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B2290" w14:textId="77777777" w:rsidR="005F7F7E" w:rsidRPr="00FF7487" w:rsidRDefault="005F7F7E" w:rsidP="00D74B1E">
      <w:pPr>
        <w:jc w:val="center"/>
        <w:rPr>
          <w:rFonts w:ascii="Century Gothic" w:hAnsi="Century Gothic" w:cs="Arial"/>
          <w:b/>
          <w:lang w:val="pt-BR"/>
        </w:rPr>
      </w:pPr>
      <w:bookmarkStart w:id="0" w:name="_GoBack"/>
      <w:bookmarkEnd w:id="0"/>
    </w:p>
    <w:p w14:paraId="088DF536" w14:textId="77777777" w:rsidR="00747DC6" w:rsidRPr="00FF7487" w:rsidRDefault="00747DC6" w:rsidP="00D74B1E">
      <w:pPr>
        <w:jc w:val="center"/>
        <w:rPr>
          <w:rFonts w:ascii="Century Gothic" w:hAnsi="Century Gothic" w:cs="Arial"/>
          <w:b/>
          <w:lang w:val="pt-BR"/>
        </w:rPr>
      </w:pPr>
    </w:p>
    <w:p w14:paraId="264960BA" w14:textId="0957CE31" w:rsidR="00E95712" w:rsidRPr="00FF7487" w:rsidRDefault="00D709E7" w:rsidP="00D74B1E">
      <w:pPr>
        <w:jc w:val="center"/>
        <w:rPr>
          <w:rFonts w:ascii="Century Gothic" w:hAnsi="Century Gothic" w:cs="Arial"/>
          <w:b/>
          <w:sz w:val="36"/>
          <w:szCs w:val="36"/>
          <w:lang w:val="pt-BR"/>
        </w:rPr>
      </w:pPr>
      <w:r w:rsidRPr="00FF7487">
        <w:rPr>
          <w:rFonts w:ascii="Century Gothic" w:hAnsi="Century Gothic" w:cs="Arial"/>
          <w:b/>
          <w:sz w:val="36"/>
          <w:szCs w:val="36"/>
          <w:lang w:val="pt-BR"/>
        </w:rPr>
        <w:t xml:space="preserve"> </w:t>
      </w:r>
      <w:r w:rsidR="00674C5B" w:rsidRPr="00FF7487">
        <w:rPr>
          <w:rFonts w:ascii="Century Gothic" w:hAnsi="Century Gothic" w:cs="Arial"/>
          <w:b/>
          <w:sz w:val="36"/>
          <w:szCs w:val="36"/>
          <w:lang w:val="pt-BR"/>
        </w:rPr>
        <w:t>ANEXA 5</w:t>
      </w:r>
      <w:r w:rsidR="00C5089A" w:rsidRPr="00FF7487">
        <w:rPr>
          <w:rFonts w:ascii="Century Gothic" w:hAnsi="Century Gothic" w:cs="Arial"/>
          <w:b/>
          <w:sz w:val="36"/>
          <w:szCs w:val="36"/>
          <w:lang w:val="pt-BR"/>
        </w:rPr>
        <w:t xml:space="preserve">E </w:t>
      </w:r>
    </w:p>
    <w:p w14:paraId="44870672" w14:textId="77777777" w:rsidR="00573520" w:rsidRPr="00FF7487" w:rsidRDefault="00573520" w:rsidP="00D74B1E">
      <w:pPr>
        <w:jc w:val="center"/>
        <w:rPr>
          <w:rFonts w:ascii="Century Gothic" w:hAnsi="Century Gothic" w:cs="Arial"/>
          <w:b/>
          <w:lang w:val="pt-BR"/>
        </w:rPr>
      </w:pPr>
    </w:p>
    <w:p w14:paraId="6810949D" w14:textId="77777777" w:rsidR="00E95712" w:rsidRPr="00FF7487" w:rsidRDefault="00674C5B" w:rsidP="00D74B1E">
      <w:pPr>
        <w:jc w:val="center"/>
        <w:rPr>
          <w:rFonts w:ascii="Century Gothic" w:hAnsi="Century Gothic" w:cs="Arial"/>
          <w:sz w:val="36"/>
          <w:szCs w:val="36"/>
          <w:lang w:val="it-IT"/>
        </w:rPr>
      </w:pPr>
      <w:r w:rsidRPr="00FF7487">
        <w:rPr>
          <w:rFonts w:ascii="Century Gothic" w:hAnsi="Century Gothic" w:cs="Arial"/>
          <w:b/>
          <w:sz w:val="36"/>
          <w:szCs w:val="36"/>
          <w:lang w:val="pt-BR"/>
        </w:rPr>
        <w:t>MEMORIU DE PREZENTARE</w:t>
      </w:r>
    </w:p>
    <w:p w14:paraId="5F222B17" w14:textId="77777777" w:rsidR="00E95712" w:rsidRPr="00FF7487" w:rsidRDefault="00E95712" w:rsidP="00D74B1E">
      <w:pPr>
        <w:jc w:val="both"/>
        <w:rPr>
          <w:rFonts w:ascii="Century Gothic" w:hAnsi="Century Gothic" w:cs="Arial"/>
          <w:color w:val="FF0000"/>
          <w:lang w:val="en-US"/>
        </w:rPr>
      </w:pPr>
    </w:p>
    <w:p w14:paraId="3CDC0C50" w14:textId="77777777" w:rsidR="00E95712" w:rsidRPr="00FF7487" w:rsidRDefault="00674C5B" w:rsidP="00D74B1E">
      <w:pPr>
        <w:jc w:val="both"/>
        <w:rPr>
          <w:rFonts w:ascii="Century Gothic" w:hAnsi="Century Gothic" w:cs="Arial"/>
          <w:b/>
          <w:bCs/>
          <w:lang w:val="en-US"/>
        </w:rPr>
      </w:pPr>
      <w:r w:rsidRPr="00FF7487">
        <w:rPr>
          <w:rFonts w:ascii="Century Gothic" w:hAnsi="Century Gothic" w:cs="Arial"/>
          <w:b/>
          <w:bCs/>
          <w:lang w:val="en-US"/>
        </w:rPr>
        <w:t>  </w:t>
      </w:r>
    </w:p>
    <w:p w14:paraId="1F6FB98A" w14:textId="77777777" w:rsidR="00FC70EF" w:rsidRPr="00FF7487" w:rsidRDefault="00674C5B" w:rsidP="00D74B1E">
      <w:pPr>
        <w:pStyle w:val="ListParagraph"/>
        <w:numPr>
          <w:ilvl w:val="0"/>
          <w:numId w:val="10"/>
        </w:numPr>
        <w:jc w:val="both"/>
        <w:rPr>
          <w:rFonts w:ascii="Century Gothic" w:eastAsia="Calibri Light" w:hAnsi="Century Gothic" w:cs="Calibri Light"/>
          <w:szCs w:val="22"/>
          <w:lang w:eastAsia="en-US"/>
        </w:rPr>
      </w:pPr>
      <w:r w:rsidRPr="00FF7487">
        <w:rPr>
          <w:rFonts w:ascii="Century Gothic" w:hAnsi="Century Gothic" w:cs="Arial"/>
          <w:b/>
          <w:bCs/>
        </w:rPr>
        <w:t xml:space="preserve">Denumirea proiectului: </w:t>
      </w:r>
    </w:p>
    <w:p w14:paraId="094C92D2" w14:textId="77777777" w:rsidR="00747DC6" w:rsidRPr="00FF7487" w:rsidRDefault="00747DC6" w:rsidP="00D74B1E">
      <w:pPr>
        <w:pStyle w:val="ListParagraph"/>
        <w:ind w:left="1004"/>
        <w:jc w:val="both"/>
        <w:rPr>
          <w:rFonts w:ascii="Century Gothic" w:eastAsia="Calibri Light" w:hAnsi="Century Gothic" w:cs="Calibri Light"/>
          <w:szCs w:val="22"/>
          <w:lang w:eastAsia="en-US"/>
        </w:rPr>
      </w:pPr>
    </w:p>
    <w:p w14:paraId="02F96416" w14:textId="77777777" w:rsidR="000710DE" w:rsidRPr="00FF7487" w:rsidRDefault="00A66921" w:rsidP="00D74B1E">
      <w:pPr>
        <w:ind w:left="284"/>
        <w:jc w:val="both"/>
        <w:rPr>
          <w:rFonts w:ascii="Century Gothic" w:eastAsia="Arial Narrow" w:hAnsi="Century Gothic"/>
          <w:b/>
          <w:bCs/>
        </w:rPr>
      </w:pPr>
      <w:r w:rsidRPr="00FF7487">
        <w:rPr>
          <w:rFonts w:ascii="Century Gothic" w:eastAsia="Arial Narrow" w:hAnsi="Century Gothic"/>
          <w:b/>
          <w:bCs/>
        </w:rPr>
        <w:t>CAMPUS INTEGRAT DUAL</w:t>
      </w:r>
      <w:r w:rsidR="000710DE" w:rsidRPr="00FF7487">
        <w:rPr>
          <w:rFonts w:ascii="Century Gothic" w:eastAsia="Arial Narrow" w:hAnsi="Century Gothic"/>
          <w:b/>
          <w:bCs/>
        </w:rPr>
        <w:t xml:space="preserve"> </w:t>
      </w:r>
    </w:p>
    <w:p w14:paraId="12258B3C" w14:textId="0F3BC4CB" w:rsidR="00A66921" w:rsidRPr="00FF7487" w:rsidRDefault="00A66921" w:rsidP="00D74B1E">
      <w:pPr>
        <w:ind w:left="284"/>
        <w:jc w:val="both"/>
        <w:rPr>
          <w:rFonts w:ascii="Century Gothic" w:eastAsia="Arial Narrow" w:hAnsi="Century Gothic"/>
          <w:b/>
          <w:bCs/>
        </w:rPr>
      </w:pPr>
      <w:r w:rsidRPr="00FF7487">
        <w:rPr>
          <w:rFonts w:ascii="Century Gothic" w:eastAsia="Arial Narrow" w:hAnsi="Century Gothic"/>
          <w:b/>
          <w:bCs/>
        </w:rPr>
        <w:t>I.N.I.T.I.A.T.I.V.E. – d Implicare in Nevoia de Inovare Tehnologica si Initiative privind Angajabilitatea Tinerilor Inclusi in Viziunea Educationala duala</w:t>
      </w:r>
    </w:p>
    <w:p w14:paraId="455B3046" w14:textId="77777777" w:rsidR="00A66921" w:rsidRPr="00FF7487" w:rsidRDefault="00A66921" w:rsidP="00D74B1E">
      <w:pPr>
        <w:pBdr>
          <w:top w:val="nil"/>
          <w:left w:val="nil"/>
          <w:bottom w:val="nil"/>
          <w:right w:val="nil"/>
          <w:between w:val="nil"/>
        </w:pBdr>
        <w:ind w:left="284" w:right="566"/>
        <w:rPr>
          <w:rFonts w:ascii="Century Gothic" w:eastAsia="Arial" w:hAnsi="Century Gothic" w:cs="Arial"/>
        </w:rPr>
      </w:pPr>
      <w:r w:rsidRPr="00FF7487">
        <w:rPr>
          <w:rFonts w:ascii="Century Gothic" w:eastAsia="Arial" w:hAnsi="Century Gothic" w:cs="Arial"/>
        </w:rPr>
        <w:t>MUNICIPIUL  ARAD, JUDETUL ARAD</w:t>
      </w:r>
    </w:p>
    <w:p w14:paraId="09629F29" w14:textId="432F4F4F" w:rsidR="008C6B86" w:rsidRPr="00FF7487" w:rsidRDefault="008C6B86" w:rsidP="00D74B1E">
      <w:pPr>
        <w:pStyle w:val="ListParagraph"/>
        <w:ind w:left="1004"/>
        <w:jc w:val="both"/>
        <w:rPr>
          <w:rFonts w:ascii="Century Gothic" w:eastAsia="Calibri Light" w:hAnsi="Century Gothic" w:cs="Calibri Light"/>
          <w:szCs w:val="22"/>
          <w:lang w:eastAsia="en-US"/>
        </w:rPr>
      </w:pPr>
    </w:p>
    <w:p w14:paraId="6C74499D" w14:textId="7C7E9720" w:rsidR="00E95712" w:rsidRPr="00FF7487" w:rsidRDefault="00674C5B" w:rsidP="00D74B1E">
      <w:pPr>
        <w:jc w:val="both"/>
        <w:rPr>
          <w:rFonts w:ascii="Century Gothic" w:hAnsi="Century Gothic" w:cs="Arial"/>
          <w:b/>
          <w:bCs/>
          <w:lang w:val="en-US"/>
        </w:rPr>
      </w:pPr>
      <w:r w:rsidRPr="00FF7487">
        <w:rPr>
          <w:rFonts w:ascii="Century Gothic" w:hAnsi="Century Gothic" w:cs="Arial"/>
          <w:b/>
          <w:bCs/>
          <w:lang w:val="en-US"/>
        </w:rPr>
        <w:t xml:space="preserve">    II. </w:t>
      </w:r>
      <w:r w:rsidR="00147A46" w:rsidRPr="00FF7487">
        <w:rPr>
          <w:rFonts w:ascii="Century Gothic" w:hAnsi="Century Gothic" w:cs="Arial"/>
          <w:b/>
          <w:bCs/>
          <w:lang w:val="en-US"/>
        </w:rPr>
        <w:tab/>
      </w:r>
      <w:r w:rsidRPr="00FF7487">
        <w:rPr>
          <w:rFonts w:ascii="Century Gothic" w:hAnsi="Century Gothic" w:cs="Arial"/>
          <w:b/>
          <w:bCs/>
          <w:lang w:val="en-US"/>
        </w:rPr>
        <w:t>Titular:</w:t>
      </w:r>
    </w:p>
    <w:p w14:paraId="2D2E6AE2" w14:textId="37ACB5D7" w:rsidR="006E74DE" w:rsidRPr="00FF7487" w:rsidRDefault="00674C5B" w:rsidP="00D74B1E">
      <w:pPr>
        <w:suppressAutoHyphens/>
        <w:ind w:left="708"/>
        <w:jc w:val="both"/>
        <w:rPr>
          <w:rStyle w:val="WW8Num2z1"/>
          <w:rFonts w:ascii="Century Gothic" w:hAnsi="Century Gothic" w:cs="Arial"/>
          <w:b/>
          <w:bCs/>
        </w:rPr>
      </w:pPr>
      <w:r w:rsidRPr="00FF7487">
        <w:rPr>
          <w:rStyle w:val="stlinie"/>
          <w:rFonts w:ascii="Century Gothic" w:hAnsi="Century Gothic" w:cs="Arial"/>
        </w:rPr>
        <w:t>N</w:t>
      </w:r>
      <w:r w:rsidRPr="00FF7487">
        <w:rPr>
          <w:rStyle w:val="sttlinie"/>
          <w:rFonts w:ascii="Century Gothic" w:hAnsi="Century Gothic" w:cs="Arial"/>
        </w:rPr>
        <w:t>umele companiei:</w:t>
      </w:r>
      <w:r w:rsidRPr="00FF7487">
        <w:rPr>
          <w:rStyle w:val="sttlinie"/>
          <w:rFonts w:ascii="Century Gothic" w:hAnsi="Century Gothic" w:cs="Arial"/>
          <w:b/>
          <w:bCs/>
        </w:rPr>
        <w:t xml:space="preserve"> </w:t>
      </w:r>
      <w:r w:rsidR="00631676" w:rsidRPr="00FF7487">
        <w:rPr>
          <w:rFonts w:ascii="Century Gothic" w:eastAsia="Arial" w:hAnsi="Century Gothic" w:cs="Arial"/>
          <w:b/>
        </w:rPr>
        <w:t>UNIVERSITATEA AUREL VLAICU ARAD</w:t>
      </w:r>
    </w:p>
    <w:p w14:paraId="0061E234" w14:textId="77777777" w:rsidR="008E237F" w:rsidRPr="00FF7487" w:rsidRDefault="00674C5B" w:rsidP="00D74B1E">
      <w:pPr>
        <w:ind w:firstLine="708"/>
        <w:jc w:val="both"/>
        <w:rPr>
          <w:rFonts w:ascii="Century Gothic" w:eastAsia="Arial" w:hAnsi="Century Gothic" w:cs="Arial"/>
          <w:bCs/>
        </w:rPr>
      </w:pPr>
      <w:r w:rsidRPr="00FF7487">
        <w:rPr>
          <w:rStyle w:val="stlinie"/>
          <w:rFonts w:ascii="Century Gothic" w:hAnsi="Century Gothic" w:cs="Arial"/>
        </w:rPr>
        <w:t>A</w:t>
      </w:r>
      <w:r w:rsidRPr="00FF7487">
        <w:rPr>
          <w:rStyle w:val="sttlinie"/>
          <w:rFonts w:ascii="Century Gothic" w:hAnsi="Century Gothic" w:cs="Arial"/>
        </w:rPr>
        <w:t xml:space="preserve">dresa postala: </w:t>
      </w:r>
      <w:r w:rsidR="008E237F" w:rsidRPr="00FF7487">
        <w:rPr>
          <w:rFonts w:ascii="Century Gothic" w:hAnsi="Century Gothic" w:cs="Arial"/>
          <w:bCs/>
          <w:shd w:val="clear" w:color="auto" w:fill="FFFFFF"/>
        </w:rPr>
        <w:t>Bulevardul Revolu</w:t>
      </w:r>
      <w:r w:rsidR="008E237F" w:rsidRPr="00FF7487">
        <w:rPr>
          <w:rFonts w:ascii="Calibri" w:hAnsi="Calibri" w:cs="Calibri"/>
          <w:bCs/>
          <w:shd w:val="clear" w:color="auto" w:fill="FFFFFF"/>
        </w:rPr>
        <w:t>ț</w:t>
      </w:r>
      <w:r w:rsidR="008E237F" w:rsidRPr="00FF7487">
        <w:rPr>
          <w:rFonts w:ascii="Century Gothic" w:hAnsi="Century Gothic" w:cs="Arial"/>
          <w:bCs/>
          <w:shd w:val="clear" w:color="auto" w:fill="FFFFFF"/>
        </w:rPr>
        <w:t>iei 77, Municipiul Arad, Jud. Arad</w:t>
      </w:r>
    </w:p>
    <w:p w14:paraId="054AE63A" w14:textId="093D7C6E" w:rsidR="00E95712" w:rsidRPr="00FF7487" w:rsidRDefault="00674C5B" w:rsidP="00D74B1E">
      <w:pPr>
        <w:suppressAutoHyphens/>
        <w:ind w:left="708"/>
        <w:jc w:val="both"/>
        <w:rPr>
          <w:rFonts w:ascii="Century Gothic" w:hAnsi="Century Gothic" w:cs="Calibri"/>
        </w:rPr>
      </w:pPr>
      <w:r w:rsidRPr="00FF7487">
        <w:rPr>
          <w:rStyle w:val="stlinie"/>
          <w:rFonts w:ascii="Century Gothic" w:hAnsi="Century Gothic" w:cs="Arial"/>
        </w:rPr>
        <w:t>N</w:t>
      </w:r>
      <w:r w:rsidRPr="00FF7487">
        <w:rPr>
          <w:rStyle w:val="sttlinie"/>
          <w:rFonts w:ascii="Century Gothic" w:hAnsi="Century Gothic" w:cs="Arial"/>
        </w:rPr>
        <w:t>umele persoanelor de contact:</w:t>
      </w:r>
      <w:r w:rsidRPr="00FF7487">
        <w:rPr>
          <w:rFonts w:ascii="Century Gothic" w:hAnsi="Century Gothic" w:cs="Arial"/>
        </w:rPr>
        <w:t xml:space="preserve"> </w:t>
      </w:r>
      <w:r w:rsidR="008E237F" w:rsidRPr="00FF7487">
        <w:rPr>
          <w:rFonts w:ascii="Century Gothic" w:hAnsi="Century Gothic" w:cs="Geometr706 Md BT"/>
          <w:b/>
          <w:bCs/>
        </w:rPr>
        <w:t>Geanina Rad</w:t>
      </w:r>
      <w:r w:rsidR="00AB75E6" w:rsidRPr="00FF7487">
        <w:rPr>
          <w:rFonts w:ascii="Century Gothic" w:hAnsi="Century Gothic" w:cs="Geometr706 Md BT"/>
          <w:b/>
          <w:bCs/>
        </w:rPr>
        <w:t xml:space="preserve"> </w:t>
      </w:r>
      <w:r w:rsidR="00770820" w:rsidRPr="00FF7487">
        <w:rPr>
          <w:rFonts w:ascii="Century Gothic" w:hAnsi="Century Gothic" w:cs="Geometr706 Md BT"/>
          <w:b/>
          <w:bCs/>
        </w:rPr>
        <w:t>–</w:t>
      </w:r>
      <w:r w:rsidR="00AB75E6" w:rsidRPr="00FF7487">
        <w:rPr>
          <w:rFonts w:ascii="Century Gothic" w:hAnsi="Century Gothic" w:cs="Geometr706 Md BT"/>
          <w:b/>
          <w:bCs/>
        </w:rPr>
        <w:t xml:space="preserve"> </w:t>
      </w:r>
      <w:r w:rsidR="00770820" w:rsidRPr="00FF7487">
        <w:rPr>
          <w:rFonts w:ascii="Century Gothic" w:hAnsi="Century Gothic" w:cs="Geometr706 Md BT"/>
          <w:b/>
          <w:bCs/>
        </w:rPr>
        <w:t>0748 954 349</w:t>
      </w:r>
    </w:p>
    <w:p w14:paraId="376002DF" w14:textId="47C19DEC" w:rsidR="00007C51" w:rsidRPr="00FF7487" w:rsidRDefault="00007C51" w:rsidP="00D74B1E">
      <w:pPr>
        <w:suppressAutoHyphens/>
        <w:ind w:left="708"/>
        <w:jc w:val="both"/>
        <w:rPr>
          <w:rFonts w:ascii="Century Gothic" w:hAnsi="Century Gothic" w:cs="Geometr706 Md BT"/>
          <w:b/>
          <w:bCs/>
        </w:rPr>
      </w:pPr>
      <w:r w:rsidRPr="00FF7487">
        <w:rPr>
          <w:rStyle w:val="stlinie"/>
          <w:rFonts w:ascii="Century Gothic" w:hAnsi="Century Gothic" w:cs="Arial"/>
        </w:rPr>
        <w:t>Adresa de e</w:t>
      </w:r>
      <w:r w:rsidRPr="00FF7487">
        <w:rPr>
          <w:rFonts w:ascii="Century Gothic" w:hAnsi="Century Gothic" w:cs="Geometr706 Md BT"/>
        </w:rPr>
        <w:t xml:space="preserve">-mail: </w:t>
      </w:r>
      <w:r w:rsidR="00325C64" w:rsidRPr="00FF7487">
        <w:rPr>
          <w:rFonts w:ascii="Century Gothic" w:hAnsi="Century Gothic"/>
        </w:rPr>
        <w:t>geanina.rad@poliart.ro</w:t>
      </w:r>
      <w:r w:rsidR="00C5089A" w:rsidRPr="00FF7487">
        <w:rPr>
          <w:rFonts w:ascii="Century Gothic" w:hAnsi="Century Gothic" w:cs="Geometr706 Md BT"/>
          <w:b/>
          <w:bCs/>
        </w:rPr>
        <w:t xml:space="preserve"> </w:t>
      </w:r>
    </w:p>
    <w:p w14:paraId="4511D7A4" w14:textId="77777777" w:rsidR="005663BE" w:rsidRPr="00FF7487" w:rsidRDefault="005663BE" w:rsidP="00D74B1E">
      <w:pPr>
        <w:suppressAutoHyphens/>
        <w:ind w:left="708"/>
        <w:jc w:val="both"/>
        <w:rPr>
          <w:rFonts w:ascii="Century Gothic" w:hAnsi="Century Gothic" w:cs="Arial"/>
          <w:b/>
          <w:bCs/>
          <w:color w:val="FF0000"/>
          <w:lang w:val="en-US"/>
        </w:rPr>
      </w:pPr>
    </w:p>
    <w:p w14:paraId="256EE510" w14:textId="17A3D5B8" w:rsidR="00E95712" w:rsidRPr="00FF7487" w:rsidRDefault="00674C5B" w:rsidP="00D74B1E">
      <w:pPr>
        <w:pStyle w:val="ListParagraph"/>
        <w:numPr>
          <w:ilvl w:val="0"/>
          <w:numId w:val="10"/>
        </w:numPr>
        <w:jc w:val="both"/>
        <w:rPr>
          <w:rFonts w:ascii="Century Gothic" w:hAnsi="Century Gothic" w:cs="Arial"/>
          <w:b/>
          <w:bCs/>
        </w:rPr>
      </w:pPr>
      <w:r w:rsidRPr="00FF7487">
        <w:rPr>
          <w:rFonts w:ascii="Century Gothic" w:hAnsi="Century Gothic" w:cs="Arial"/>
          <w:b/>
          <w:bCs/>
        </w:rPr>
        <w:t>Descrierea caracteristicilor fizice ale întregului proiect:</w:t>
      </w:r>
    </w:p>
    <w:p w14:paraId="7B94D45C" w14:textId="77777777" w:rsidR="00747DC6" w:rsidRPr="00FF7487" w:rsidRDefault="00747DC6" w:rsidP="00D74B1E">
      <w:pPr>
        <w:pStyle w:val="ListParagraph"/>
        <w:ind w:left="1004"/>
        <w:jc w:val="both"/>
        <w:rPr>
          <w:rFonts w:ascii="Century Gothic" w:hAnsi="Century Gothic" w:cs="Arial"/>
          <w:b/>
          <w:bCs/>
        </w:rPr>
      </w:pPr>
    </w:p>
    <w:p w14:paraId="2A564DD0" w14:textId="77777777" w:rsidR="00E95712" w:rsidRPr="00FF7487" w:rsidRDefault="00674C5B" w:rsidP="00D74B1E">
      <w:pPr>
        <w:numPr>
          <w:ilvl w:val="0"/>
          <w:numId w:val="1"/>
        </w:numPr>
        <w:suppressAutoHyphens/>
        <w:jc w:val="both"/>
        <w:rPr>
          <w:rFonts w:ascii="Century Gothic" w:hAnsi="Century Gothic" w:cs="Arial"/>
          <w:b/>
          <w:bCs/>
          <w:lang w:val="fr-FR"/>
        </w:rPr>
      </w:pPr>
      <w:r w:rsidRPr="00FF7487">
        <w:rPr>
          <w:rFonts w:ascii="Century Gothic" w:hAnsi="Century Gothic" w:cs="Arial"/>
          <w:b/>
          <w:bCs/>
          <w:lang w:val="fr-FR"/>
        </w:rPr>
        <w:t>Rezumat al proiectului</w:t>
      </w:r>
    </w:p>
    <w:p w14:paraId="05B68BA1" w14:textId="77777777" w:rsidR="00747DC6" w:rsidRPr="00FF7487" w:rsidRDefault="00747DC6" w:rsidP="00D74B1E">
      <w:pPr>
        <w:suppressAutoHyphens/>
        <w:ind w:left="1080"/>
        <w:jc w:val="both"/>
        <w:rPr>
          <w:rFonts w:ascii="Century Gothic" w:hAnsi="Century Gothic" w:cs="Arial"/>
          <w:b/>
          <w:bCs/>
          <w:lang w:val="fr-FR"/>
        </w:rPr>
      </w:pPr>
    </w:p>
    <w:p w14:paraId="71F6A931" w14:textId="4887B6C0" w:rsidR="00354D8E" w:rsidRPr="00FF7487" w:rsidRDefault="00354D8E" w:rsidP="00D74B1E">
      <w:pPr>
        <w:ind w:firstLine="708"/>
        <w:jc w:val="both"/>
        <w:rPr>
          <w:rFonts w:ascii="Century Gothic" w:eastAsia="Arial" w:hAnsi="Century Gothic" w:cs="Arial"/>
        </w:rPr>
      </w:pPr>
      <w:r w:rsidRPr="00FF7487">
        <w:rPr>
          <w:rFonts w:ascii="Century Gothic" w:eastAsia="Arial" w:hAnsi="Century Gothic" w:cs="Arial"/>
        </w:rPr>
        <w:t xml:space="preserve">Prin proiect se propune realizarea unui campus intregrat de invatamant în sistem dual pentru invatamantul liceal tehnologic </w:t>
      </w:r>
      <w:r w:rsidRPr="00FF7487">
        <w:rPr>
          <w:rFonts w:ascii="Calibri" w:eastAsia="Arial" w:hAnsi="Calibri" w:cs="Calibri"/>
        </w:rPr>
        <w:t>ș</w:t>
      </w:r>
      <w:r w:rsidRPr="00FF7487">
        <w:rPr>
          <w:rFonts w:ascii="Century Gothic" w:eastAsia="Arial" w:hAnsi="Century Gothic" w:cs="Arial"/>
        </w:rPr>
        <w:t>i cel universitar</w:t>
      </w:r>
      <w:r w:rsidR="00CA33D8" w:rsidRPr="00FF7487">
        <w:rPr>
          <w:rFonts w:ascii="Century Gothic" w:eastAsia="Arial" w:hAnsi="Century Gothic" w:cs="Arial"/>
        </w:rPr>
        <w:t xml:space="preserve">. </w:t>
      </w:r>
      <w:r w:rsidRPr="00FF7487">
        <w:rPr>
          <w:rFonts w:ascii="Century Gothic" w:eastAsia="Arial" w:hAnsi="Century Gothic" w:cs="Arial"/>
        </w:rPr>
        <w:t xml:space="preserve"> </w:t>
      </w:r>
    </w:p>
    <w:p w14:paraId="732C96F2" w14:textId="77777777" w:rsidR="00F2506A" w:rsidRPr="00FF7487" w:rsidRDefault="00F2506A" w:rsidP="00D74B1E">
      <w:pPr>
        <w:tabs>
          <w:tab w:val="left" w:pos="567"/>
        </w:tabs>
        <w:ind w:firstLine="567"/>
        <w:jc w:val="both"/>
        <w:rPr>
          <w:rFonts w:ascii="Century Gothic" w:eastAsia="Arial" w:hAnsi="Century Gothic" w:cs="Arial"/>
        </w:rPr>
      </w:pPr>
      <w:r w:rsidRPr="00FF7487">
        <w:rPr>
          <w:rFonts w:ascii="Century Gothic" w:eastAsia="Arial" w:hAnsi="Century Gothic" w:cs="Arial"/>
        </w:rPr>
        <w:t>Campusul va cuprinde toate facilită</w:t>
      </w:r>
      <w:r w:rsidRPr="00FF7487">
        <w:rPr>
          <w:rFonts w:ascii="Calibri" w:eastAsia="Arial" w:hAnsi="Calibri" w:cs="Calibri"/>
        </w:rPr>
        <w:t>ț</w:t>
      </w:r>
      <w:r w:rsidRPr="00FF7487">
        <w:rPr>
          <w:rFonts w:ascii="Century Gothic" w:eastAsia="Arial" w:hAnsi="Century Gothic" w:cs="Arial"/>
        </w:rPr>
        <w:t>ile unui invatamant modern: s</w:t>
      </w:r>
      <w:r w:rsidRPr="00FF7487">
        <w:rPr>
          <w:rFonts w:ascii="Century Gothic" w:eastAsia="Arial" w:hAnsi="Century Gothic" w:cs="Century Gothic"/>
        </w:rPr>
        <w:t>ă</w:t>
      </w:r>
      <w:r w:rsidRPr="00FF7487">
        <w:rPr>
          <w:rFonts w:ascii="Century Gothic" w:eastAsia="Arial" w:hAnsi="Century Gothic" w:cs="Arial"/>
        </w:rPr>
        <w:t>li de curs, laboratoare, ateliere, c</w:t>
      </w:r>
      <w:r w:rsidRPr="00FF7487">
        <w:rPr>
          <w:rFonts w:ascii="Century Gothic" w:eastAsia="Arial" w:hAnsi="Century Gothic" w:cs="Century Gothic"/>
        </w:rPr>
        <w:t>ă</w:t>
      </w:r>
      <w:r w:rsidRPr="00FF7487">
        <w:rPr>
          <w:rFonts w:ascii="Century Gothic" w:eastAsia="Arial" w:hAnsi="Century Gothic" w:cs="Arial"/>
        </w:rPr>
        <w:t>min studentesc, c</w:t>
      </w:r>
      <w:r w:rsidRPr="00FF7487">
        <w:rPr>
          <w:rFonts w:ascii="Century Gothic" w:eastAsia="Arial" w:hAnsi="Century Gothic" w:cs="Century Gothic"/>
        </w:rPr>
        <w:t>ă</w:t>
      </w:r>
      <w:r w:rsidRPr="00FF7487">
        <w:rPr>
          <w:rFonts w:ascii="Century Gothic" w:eastAsia="Arial" w:hAnsi="Century Gothic" w:cs="Arial"/>
        </w:rPr>
        <w:t>min liceal, cantina, terenuri de sport, spa</w:t>
      </w:r>
      <w:r w:rsidRPr="00FF7487">
        <w:rPr>
          <w:rFonts w:ascii="Calibri" w:eastAsia="Arial" w:hAnsi="Calibri" w:cs="Calibri"/>
        </w:rPr>
        <w:t>ț</w:t>
      </w:r>
      <w:r w:rsidRPr="00FF7487">
        <w:rPr>
          <w:rFonts w:ascii="Century Gothic" w:eastAsia="Arial" w:hAnsi="Century Gothic" w:cs="Arial"/>
        </w:rPr>
        <w:t>ii de recreere, etc.</w:t>
      </w:r>
    </w:p>
    <w:p w14:paraId="333D7625" w14:textId="77777777" w:rsidR="00771C5C" w:rsidRPr="00FF7487" w:rsidRDefault="00771C5C" w:rsidP="00D74B1E">
      <w:pPr>
        <w:pStyle w:val="ListParagraph"/>
        <w:spacing w:before="120"/>
        <w:ind w:left="0" w:firstLine="567"/>
        <w:jc w:val="both"/>
        <w:rPr>
          <w:rFonts w:ascii="Century Gothic" w:hAnsi="Century Gothic" w:cs="Tahoma"/>
        </w:rPr>
      </w:pPr>
      <w:bookmarkStart w:id="1" w:name="_Hlk128989107"/>
      <w:r w:rsidRPr="00FF7487">
        <w:rPr>
          <w:rFonts w:ascii="Century Gothic" w:eastAsia="Arial" w:hAnsi="Century Gothic" w:cs="Arial"/>
        </w:rPr>
        <w:t xml:space="preserve">Amplasamentul studiat pentru </w:t>
      </w:r>
      <w:r w:rsidRPr="00FF7487">
        <w:rPr>
          <w:rFonts w:ascii="Century Gothic" w:eastAsia="Arial" w:hAnsi="Century Gothic" w:cs="Arial"/>
          <w:b/>
        </w:rPr>
        <w:t>CAMPUS INTEGRAT DUAL</w:t>
      </w:r>
      <w:r w:rsidRPr="00FF7487">
        <w:rPr>
          <w:rFonts w:ascii="Century Gothic" w:eastAsia="Arial" w:hAnsi="Century Gothic" w:cs="Arial"/>
        </w:rPr>
        <w:t xml:space="preserve"> </w:t>
      </w:r>
      <w:r w:rsidRPr="00FF7487">
        <w:rPr>
          <w:rFonts w:ascii="Century Gothic" w:hAnsi="Century Gothic" w:cs="Tahoma"/>
        </w:rPr>
        <w:t>este situat in intravilanul municipiului Arad, in partea de nord, in apropierea Centurii de Nord, pozitionat intre str. Campul Linistii si Calea 6 Vanatori, la vest de Penitenciarul Arad si la nord de fosta Groapa de Gunoi.</w:t>
      </w:r>
    </w:p>
    <w:p w14:paraId="57EA4933" w14:textId="77777777" w:rsidR="00771C5C" w:rsidRPr="00FF7487" w:rsidRDefault="00771C5C" w:rsidP="00D74B1E">
      <w:pPr>
        <w:pStyle w:val="ListParagraph"/>
        <w:tabs>
          <w:tab w:val="left" w:pos="567"/>
        </w:tabs>
        <w:ind w:left="0" w:firstLine="567"/>
        <w:jc w:val="both"/>
        <w:rPr>
          <w:rFonts w:ascii="Century Gothic" w:hAnsi="Century Gothic" w:cs="Tahoma"/>
        </w:rPr>
      </w:pPr>
      <w:r w:rsidRPr="00FF7487">
        <w:rPr>
          <w:rFonts w:ascii="Century Gothic" w:hAnsi="Century Gothic" w:cs="Tahoma"/>
        </w:rPr>
        <w:t>Terenul aferent campusului este liber de constructii si este proprietatea Municipiului Arad, avand o</w:t>
      </w:r>
      <w:r w:rsidRPr="00FF7487">
        <w:rPr>
          <w:rFonts w:ascii="Century Gothic" w:hAnsi="Century Gothic" w:cs="Tahoma"/>
          <w:b/>
          <w:bCs/>
        </w:rPr>
        <w:t xml:space="preserve"> suprafata de 20.000 mp, </w:t>
      </w:r>
      <w:r w:rsidRPr="00FF7487">
        <w:rPr>
          <w:rFonts w:ascii="Century Gothic" w:hAnsi="Century Gothic" w:cs="Tahoma"/>
        </w:rPr>
        <w:t>conform extras</w:t>
      </w:r>
      <w:r w:rsidRPr="00FF7487">
        <w:rPr>
          <w:rFonts w:ascii="Century Gothic" w:hAnsi="Century Gothic" w:cs="Tahoma"/>
          <w:b/>
          <w:bCs/>
        </w:rPr>
        <w:t xml:space="preserve"> C.F. nr. 363472 Arad</w:t>
      </w:r>
      <w:r w:rsidRPr="00FF7487">
        <w:rPr>
          <w:rFonts w:ascii="Century Gothic" w:hAnsi="Century Gothic" w:cs="Tahoma"/>
        </w:rPr>
        <w:t xml:space="preserve">. </w:t>
      </w:r>
    </w:p>
    <w:p w14:paraId="5207089C" w14:textId="77777777" w:rsidR="00771C5C" w:rsidRPr="00FF7487" w:rsidRDefault="00771C5C" w:rsidP="00D74B1E">
      <w:pPr>
        <w:pStyle w:val="ListParagraph"/>
        <w:tabs>
          <w:tab w:val="left" w:pos="567"/>
        </w:tabs>
        <w:ind w:left="0" w:firstLine="567"/>
        <w:jc w:val="both"/>
        <w:rPr>
          <w:rFonts w:ascii="Century Gothic" w:hAnsi="Century Gothic" w:cs="Tahoma"/>
        </w:rPr>
      </w:pPr>
      <w:r w:rsidRPr="00FF7487">
        <w:rPr>
          <w:rFonts w:ascii="Century Gothic" w:hAnsi="Century Gothic" w:cs="Tahoma"/>
        </w:rPr>
        <w:t xml:space="preserve">La nord de amplasament se afla un drum de pamant, cu latimea limitei cadastrale cuprinsa intre 2,95 m si 9,15 m. Acest drum face legatura intre Calea 6 Vanatori (la est de amplasament) si str. Campul Linistitii (la vest de amplasament). </w:t>
      </w:r>
    </w:p>
    <w:p w14:paraId="72E235C4" w14:textId="4BF87536" w:rsidR="00771C5C" w:rsidRPr="00FF7487" w:rsidRDefault="00771C5C" w:rsidP="00D74B1E">
      <w:pPr>
        <w:pStyle w:val="ListParagraph"/>
        <w:tabs>
          <w:tab w:val="left" w:pos="567"/>
        </w:tabs>
        <w:ind w:left="0" w:firstLine="567"/>
        <w:jc w:val="both"/>
        <w:rPr>
          <w:rFonts w:ascii="Century Gothic" w:hAnsi="Century Gothic" w:cs="Tahoma"/>
        </w:rPr>
      </w:pPr>
      <w:r w:rsidRPr="00FF7487">
        <w:rPr>
          <w:rFonts w:ascii="Century Gothic" w:hAnsi="Century Gothic" w:cs="Tahoma"/>
        </w:rPr>
        <w:t xml:space="preserve">Conform P.U.Z, pentru realizarea drumului se cedeaza o suprafata de </w:t>
      </w:r>
      <w:r w:rsidRPr="00FF7487">
        <w:rPr>
          <w:rFonts w:ascii="Century Gothic" w:hAnsi="Century Gothic" w:cs="Tahoma"/>
          <w:b/>
          <w:bCs/>
        </w:rPr>
        <w:t>1220 mp,</w:t>
      </w:r>
      <w:r w:rsidRPr="00FF7487">
        <w:rPr>
          <w:rFonts w:ascii="Century Gothic" w:hAnsi="Century Gothic" w:cs="Tahoma"/>
        </w:rPr>
        <w:t xml:space="preserve"> astfel </w:t>
      </w:r>
      <w:r w:rsidRPr="00FF7487">
        <w:rPr>
          <w:rFonts w:ascii="Century Gothic" w:hAnsi="Century Gothic" w:cs="Tahoma"/>
          <w:b/>
          <w:bCs/>
        </w:rPr>
        <w:t xml:space="preserve">prin proiect se propune amenajarea </w:t>
      </w:r>
      <w:proofErr w:type="gramStart"/>
      <w:r w:rsidRPr="00FF7487">
        <w:rPr>
          <w:rFonts w:ascii="Century Gothic" w:hAnsi="Century Gothic" w:cs="Tahoma"/>
          <w:b/>
          <w:bCs/>
        </w:rPr>
        <w:t>a</w:t>
      </w:r>
      <w:proofErr w:type="gramEnd"/>
      <w:r w:rsidRPr="00FF7487">
        <w:rPr>
          <w:rFonts w:ascii="Century Gothic" w:hAnsi="Century Gothic" w:cs="Tahoma"/>
          <w:b/>
          <w:bCs/>
        </w:rPr>
        <w:t xml:space="preserve"> 18780 mp de teren.</w:t>
      </w:r>
    </w:p>
    <w:bookmarkEnd w:id="1"/>
    <w:p w14:paraId="16DC1F3C" w14:textId="77777777" w:rsidR="00747DC6" w:rsidRPr="00FF7487" w:rsidRDefault="00747DC6" w:rsidP="00D74B1E">
      <w:pPr>
        <w:pBdr>
          <w:top w:val="nil"/>
          <w:left w:val="nil"/>
          <w:bottom w:val="nil"/>
          <w:right w:val="nil"/>
          <w:between w:val="nil"/>
        </w:pBdr>
        <w:ind w:firstLine="708"/>
        <w:jc w:val="both"/>
        <w:rPr>
          <w:rFonts w:ascii="Century Gothic" w:eastAsia="Arial" w:hAnsi="Century Gothic" w:cs="Arial"/>
          <w:b/>
          <w:bCs/>
        </w:rPr>
      </w:pPr>
      <w:r w:rsidRPr="00FF7487">
        <w:rPr>
          <w:rFonts w:ascii="Century Gothic" w:eastAsia="Arial" w:hAnsi="Century Gothic" w:cs="Arial"/>
          <w:b/>
          <w:bCs/>
        </w:rPr>
        <w:lastRenderedPageBreak/>
        <w:t>Ansamblul campusului va fi format din 7 corpuri de cladiri:</w:t>
      </w:r>
    </w:p>
    <w:p w14:paraId="15A707C2" w14:textId="77777777" w:rsidR="00747DC6" w:rsidRPr="00FF7487" w:rsidRDefault="00747DC6" w:rsidP="001E07C6">
      <w:pPr>
        <w:pStyle w:val="ListParagraph"/>
        <w:numPr>
          <w:ilvl w:val="0"/>
          <w:numId w:val="26"/>
        </w:numPr>
        <w:pBdr>
          <w:top w:val="nil"/>
          <w:left w:val="nil"/>
          <w:bottom w:val="nil"/>
          <w:right w:val="nil"/>
          <w:between w:val="nil"/>
        </w:pBdr>
        <w:suppressAutoHyphens w:val="0"/>
        <w:spacing w:after="200"/>
        <w:contextualSpacing/>
        <w:jc w:val="both"/>
        <w:rPr>
          <w:rFonts w:ascii="Century Gothic" w:eastAsia="Arial" w:hAnsi="Century Gothic" w:cs="Arial"/>
        </w:rPr>
      </w:pPr>
      <w:r w:rsidRPr="00FF7487">
        <w:rPr>
          <w:rFonts w:ascii="Century Gothic" w:eastAsia="Arial" w:hAnsi="Century Gothic" w:cs="Arial"/>
        </w:rPr>
        <w:t>C1 – CORP UNIVERSITATE</w:t>
      </w:r>
    </w:p>
    <w:p w14:paraId="43E1517A" w14:textId="77777777" w:rsidR="00747DC6" w:rsidRPr="00FF7487" w:rsidRDefault="00747DC6" w:rsidP="001E07C6">
      <w:pPr>
        <w:pStyle w:val="ListParagraph"/>
        <w:numPr>
          <w:ilvl w:val="0"/>
          <w:numId w:val="26"/>
        </w:numPr>
        <w:pBdr>
          <w:top w:val="nil"/>
          <w:left w:val="nil"/>
          <w:bottom w:val="nil"/>
          <w:right w:val="nil"/>
          <w:between w:val="nil"/>
        </w:pBdr>
        <w:suppressAutoHyphens w:val="0"/>
        <w:spacing w:after="200"/>
        <w:contextualSpacing/>
        <w:jc w:val="both"/>
        <w:rPr>
          <w:rFonts w:ascii="Century Gothic" w:eastAsia="Arial" w:hAnsi="Century Gothic" w:cs="Arial"/>
        </w:rPr>
      </w:pPr>
      <w:r w:rsidRPr="00FF7487">
        <w:rPr>
          <w:rFonts w:ascii="Century Gothic" w:eastAsia="Arial" w:hAnsi="Century Gothic" w:cs="Arial"/>
        </w:rPr>
        <w:t>C2 – CORP LICEU</w:t>
      </w:r>
    </w:p>
    <w:p w14:paraId="35FF9168" w14:textId="77777777" w:rsidR="00747DC6" w:rsidRPr="00FF7487" w:rsidRDefault="00747DC6" w:rsidP="001E07C6">
      <w:pPr>
        <w:pStyle w:val="ListParagraph"/>
        <w:numPr>
          <w:ilvl w:val="0"/>
          <w:numId w:val="26"/>
        </w:numPr>
        <w:pBdr>
          <w:top w:val="nil"/>
          <w:left w:val="nil"/>
          <w:bottom w:val="nil"/>
          <w:right w:val="nil"/>
          <w:between w:val="nil"/>
        </w:pBdr>
        <w:suppressAutoHyphens w:val="0"/>
        <w:spacing w:after="200"/>
        <w:contextualSpacing/>
        <w:jc w:val="both"/>
        <w:rPr>
          <w:rFonts w:ascii="Century Gothic" w:eastAsia="Arial" w:hAnsi="Century Gothic" w:cs="Arial"/>
        </w:rPr>
      </w:pPr>
      <w:r w:rsidRPr="00FF7487">
        <w:rPr>
          <w:rFonts w:ascii="Century Gothic" w:eastAsia="Arial" w:hAnsi="Century Gothic" w:cs="Arial"/>
        </w:rPr>
        <w:t>C3 – ATELIERE</w:t>
      </w:r>
    </w:p>
    <w:p w14:paraId="287A25B0" w14:textId="77777777" w:rsidR="00747DC6" w:rsidRPr="00FF7487" w:rsidRDefault="00747DC6" w:rsidP="001E07C6">
      <w:pPr>
        <w:pStyle w:val="ListParagraph"/>
        <w:numPr>
          <w:ilvl w:val="0"/>
          <w:numId w:val="26"/>
        </w:numPr>
        <w:pBdr>
          <w:top w:val="nil"/>
          <w:left w:val="nil"/>
          <w:bottom w:val="nil"/>
          <w:right w:val="nil"/>
          <w:between w:val="nil"/>
        </w:pBdr>
        <w:suppressAutoHyphens w:val="0"/>
        <w:spacing w:after="200"/>
        <w:contextualSpacing/>
        <w:jc w:val="both"/>
        <w:rPr>
          <w:rFonts w:ascii="Century Gothic" w:eastAsia="Arial" w:hAnsi="Century Gothic" w:cs="Arial"/>
        </w:rPr>
      </w:pPr>
      <w:r w:rsidRPr="00FF7487">
        <w:rPr>
          <w:rFonts w:ascii="Century Gothic" w:eastAsia="Arial" w:hAnsi="Century Gothic" w:cs="Arial"/>
        </w:rPr>
        <w:t>C4 – INTERNAT</w:t>
      </w:r>
    </w:p>
    <w:p w14:paraId="7104A1C8" w14:textId="77777777" w:rsidR="00747DC6" w:rsidRPr="00FF7487" w:rsidRDefault="00747DC6" w:rsidP="001E07C6">
      <w:pPr>
        <w:pStyle w:val="ListParagraph"/>
        <w:numPr>
          <w:ilvl w:val="0"/>
          <w:numId w:val="26"/>
        </w:numPr>
        <w:pBdr>
          <w:top w:val="nil"/>
          <w:left w:val="nil"/>
          <w:bottom w:val="nil"/>
          <w:right w:val="nil"/>
          <w:between w:val="nil"/>
        </w:pBdr>
        <w:suppressAutoHyphens w:val="0"/>
        <w:spacing w:after="200"/>
        <w:contextualSpacing/>
        <w:jc w:val="both"/>
        <w:rPr>
          <w:rFonts w:ascii="Century Gothic" w:eastAsia="Arial" w:hAnsi="Century Gothic" w:cs="Arial"/>
        </w:rPr>
      </w:pPr>
      <w:r w:rsidRPr="00FF7487">
        <w:rPr>
          <w:rFonts w:ascii="Century Gothic" w:eastAsia="Arial" w:hAnsi="Century Gothic" w:cs="Arial"/>
        </w:rPr>
        <w:t>C5 – CANTINA</w:t>
      </w:r>
    </w:p>
    <w:p w14:paraId="59BF757C" w14:textId="77777777" w:rsidR="00747DC6" w:rsidRPr="00FF7487" w:rsidRDefault="00747DC6" w:rsidP="001E07C6">
      <w:pPr>
        <w:pStyle w:val="ListParagraph"/>
        <w:numPr>
          <w:ilvl w:val="0"/>
          <w:numId w:val="26"/>
        </w:numPr>
        <w:pBdr>
          <w:top w:val="nil"/>
          <w:left w:val="nil"/>
          <w:bottom w:val="nil"/>
          <w:right w:val="nil"/>
          <w:between w:val="nil"/>
        </w:pBdr>
        <w:suppressAutoHyphens w:val="0"/>
        <w:spacing w:after="200"/>
        <w:contextualSpacing/>
        <w:jc w:val="both"/>
        <w:rPr>
          <w:rFonts w:ascii="Century Gothic" w:eastAsia="Arial" w:hAnsi="Century Gothic" w:cs="Arial"/>
        </w:rPr>
      </w:pPr>
      <w:r w:rsidRPr="00FF7487">
        <w:rPr>
          <w:rFonts w:ascii="Century Gothic" w:eastAsia="Arial" w:hAnsi="Century Gothic" w:cs="Arial"/>
        </w:rPr>
        <w:t>C6 – SALA DE SPORT</w:t>
      </w:r>
    </w:p>
    <w:p w14:paraId="210AEB64" w14:textId="77777777" w:rsidR="00747DC6" w:rsidRPr="00FF7487" w:rsidRDefault="00747DC6" w:rsidP="001E07C6">
      <w:pPr>
        <w:pStyle w:val="ListParagraph"/>
        <w:numPr>
          <w:ilvl w:val="0"/>
          <w:numId w:val="26"/>
        </w:numPr>
        <w:pBdr>
          <w:top w:val="nil"/>
          <w:left w:val="nil"/>
          <w:bottom w:val="nil"/>
          <w:right w:val="nil"/>
          <w:between w:val="nil"/>
        </w:pBdr>
        <w:suppressAutoHyphens w:val="0"/>
        <w:spacing w:after="200"/>
        <w:contextualSpacing/>
        <w:jc w:val="both"/>
        <w:rPr>
          <w:rFonts w:ascii="Century Gothic" w:eastAsia="Arial" w:hAnsi="Century Gothic" w:cs="Arial"/>
        </w:rPr>
      </w:pPr>
      <w:r w:rsidRPr="00FF7487">
        <w:rPr>
          <w:rFonts w:ascii="Century Gothic" w:eastAsia="Arial" w:hAnsi="Century Gothic" w:cs="Arial"/>
        </w:rPr>
        <w:t>C7 – CABINA POARTA</w:t>
      </w:r>
    </w:p>
    <w:p w14:paraId="02A8ECDF" w14:textId="77777777" w:rsidR="00747DC6" w:rsidRPr="00FF7487" w:rsidRDefault="00747DC6" w:rsidP="00D74B1E">
      <w:pPr>
        <w:ind w:firstLine="708"/>
        <w:jc w:val="both"/>
        <w:rPr>
          <w:rFonts w:ascii="Century Gothic" w:eastAsia="Arial" w:hAnsi="Century Gothic" w:cs="Arial"/>
          <w:b/>
          <w:bCs/>
          <w:i/>
        </w:rPr>
      </w:pPr>
      <w:r w:rsidRPr="00FF7487">
        <w:rPr>
          <w:rFonts w:ascii="Century Gothic" w:eastAsia="Arial" w:hAnsi="Century Gothic" w:cs="Arial"/>
          <w:b/>
          <w:bCs/>
        </w:rPr>
        <w:t xml:space="preserve">Capacitatea campusului va fi de 624 de persoane, dintre care </w:t>
      </w:r>
      <w:r w:rsidRPr="00FF7487">
        <w:rPr>
          <w:rFonts w:ascii="Century Gothic" w:eastAsia="Arial" w:hAnsi="Century Gothic" w:cs="Arial"/>
          <w:b/>
          <w:bCs/>
          <w:i/>
        </w:rPr>
        <w:t>384 de elevi si 240 de studenti.</w:t>
      </w:r>
    </w:p>
    <w:p w14:paraId="58AEDF89" w14:textId="77777777" w:rsidR="00747DC6" w:rsidRPr="00FF7487" w:rsidRDefault="00747DC6" w:rsidP="00D74B1E">
      <w:pPr>
        <w:ind w:firstLine="720"/>
        <w:jc w:val="both"/>
        <w:rPr>
          <w:rFonts w:ascii="Century Gothic" w:eastAsia="Arial" w:hAnsi="Century Gothic" w:cs="Arial"/>
          <w:b/>
          <w:bCs/>
          <w:i/>
        </w:rPr>
      </w:pPr>
    </w:p>
    <w:p w14:paraId="2593CC7A" w14:textId="4904D010" w:rsidR="00747DC6" w:rsidRPr="00FF7487" w:rsidRDefault="00747DC6" w:rsidP="00D74B1E">
      <w:pPr>
        <w:ind w:firstLine="720"/>
        <w:jc w:val="both"/>
        <w:rPr>
          <w:rFonts w:ascii="Century Gothic" w:eastAsia="Arial" w:hAnsi="Century Gothic" w:cs="Arial"/>
        </w:rPr>
      </w:pPr>
      <w:r w:rsidRPr="00FF7487">
        <w:rPr>
          <w:rFonts w:ascii="Century Gothic" w:eastAsia="Arial" w:hAnsi="Century Gothic" w:cs="Arial"/>
          <w:b/>
          <w:bCs/>
          <w:i/>
        </w:rPr>
        <w:t xml:space="preserve">Zona preuniversitară </w:t>
      </w:r>
      <w:r w:rsidRPr="00FF7487">
        <w:rPr>
          <w:rFonts w:ascii="Century Gothic" w:eastAsia="Arial" w:hAnsi="Century Gothic" w:cs="Arial"/>
          <w:b/>
          <w:bCs/>
        </w:rPr>
        <w:t>va avea o capacitate de 384 de elevi,</w:t>
      </w:r>
      <w:r w:rsidRPr="00FF7487">
        <w:rPr>
          <w:rFonts w:ascii="Century Gothic" w:eastAsia="Arial" w:hAnsi="Century Gothic" w:cs="Arial"/>
        </w:rPr>
        <w:t xml:space="preserve"> ce parcurg un proces educa</w:t>
      </w:r>
      <w:r w:rsidRPr="00FF7487">
        <w:rPr>
          <w:rFonts w:ascii="Calibri" w:eastAsia="Arial" w:hAnsi="Calibri" w:cs="Calibri"/>
        </w:rPr>
        <w:t>ț</w:t>
      </w:r>
      <w:r w:rsidRPr="00FF7487">
        <w:rPr>
          <w:rFonts w:ascii="Century Gothic" w:eastAsia="Arial" w:hAnsi="Century Gothic" w:cs="Arial"/>
        </w:rPr>
        <w:t>ional de tip dual. Arhitectura func</w:t>
      </w:r>
      <w:r w:rsidRPr="00FF7487">
        <w:rPr>
          <w:rFonts w:ascii="Calibri" w:eastAsia="Arial" w:hAnsi="Calibri" w:cs="Calibri"/>
        </w:rPr>
        <w:t>ț</w:t>
      </w:r>
      <w:r w:rsidRPr="00FF7487">
        <w:rPr>
          <w:rFonts w:ascii="Century Gothic" w:eastAsia="Arial" w:hAnsi="Century Gothic" w:cs="Arial"/>
        </w:rPr>
        <w:t>ional</w:t>
      </w:r>
      <w:r w:rsidRPr="00FF7487">
        <w:rPr>
          <w:rFonts w:ascii="Century Gothic" w:eastAsia="Arial" w:hAnsi="Century Gothic" w:cs="Century Gothic"/>
        </w:rPr>
        <w:t>ă</w:t>
      </w:r>
      <w:r w:rsidRPr="00FF7487">
        <w:rPr>
          <w:rFonts w:ascii="Century Gothic" w:eastAsia="Arial" w:hAnsi="Century Gothic" w:cs="Arial"/>
        </w:rPr>
        <w:t xml:space="preserve"> de tip cluster prevede aranjarea sălilor de studiu </w:t>
      </w:r>
      <w:r w:rsidRPr="00FF7487">
        <w:rPr>
          <w:rFonts w:ascii="Calibri" w:eastAsia="Arial" w:hAnsi="Calibri" w:cs="Calibri"/>
        </w:rPr>
        <w:t>ș</w:t>
      </w:r>
      <w:r w:rsidRPr="00FF7487">
        <w:rPr>
          <w:rFonts w:ascii="Century Gothic" w:eastAsia="Arial" w:hAnsi="Century Gothic" w:cs="Arial"/>
        </w:rPr>
        <w:t xml:space="preserve">i a laboratoarelor </w:t>
      </w:r>
      <w:r w:rsidRPr="00FF7487">
        <w:rPr>
          <w:rFonts w:ascii="Century Gothic" w:eastAsia="Arial" w:hAnsi="Century Gothic" w:cs="Century Gothic"/>
        </w:rPr>
        <w:t>î</w:t>
      </w:r>
      <w:r w:rsidRPr="00FF7487">
        <w:rPr>
          <w:rFonts w:ascii="Century Gothic" w:eastAsia="Arial" w:hAnsi="Century Gothic" w:cs="Arial"/>
        </w:rPr>
        <w:t>n jurul unui spa</w:t>
      </w:r>
      <w:r w:rsidRPr="00FF7487">
        <w:rPr>
          <w:rFonts w:ascii="Calibri" w:eastAsia="Arial" w:hAnsi="Calibri" w:cs="Calibri"/>
        </w:rPr>
        <w:t>ț</w:t>
      </w:r>
      <w:r w:rsidRPr="00FF7487">
        <w:rPr>
          <w:rFonts w:ascii="Century Gothic" w:eastAsia="Arial" w:hAnsi="Century Gothic" w:cs="Arial"/>
        </w:rPr>
        <w:t>iu comun care ofer</w:t>
      </w:r>
      <w:r w:rsidRPr="00FF7487">
        <w:rPr>
          <w:rFonts w:ascii="Century Gothic" w:eastAsia="Arial" w:hAnsi="Century Gothic" w:cs="Century Gothic"/>
        </w:rPr>
        <w:t>ă</w:t>
      </w:r>
      <w:r w:rsidRPr="00FF7487">
        <w:rPr>
          <w:rFonts w:ascii="Century Gothic" w:eastAsia="Arial" w:hAnsi="Century Gothic" w:cs="Arial"/>
        </w:rPr>
        <w:t xml:space="preserve"> posibilit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 xml:space="preserve">i suplimentare de lucru </w:t>
      </w:r>
      <w:r w:rsidRPr="00FF7487">
        <w:rPr>
          <w:rFonts w:ascii="Century Gothic" w:eastAsia="Arial" w:hAnsi="Century Gothic" w:cs="Century Gothic"/>
        </w:rPr>
        <w:t>î</w:t>
      </w:r>
      <w:r w:rsidRPr="00FF7487">
        <w:rPr>
          <w:rFonts w:ascii="Century Gothic" w:eastAsia="Arial" w:hAnsi="Century Gothic" w:cs="Arial"/>
        </w:rPr>
        <w:t xml:space="preserve">n grupuri, studiu individual sau petrecere a timpului liber.  </w:t>
      </w:r>
    </w:p>
    <w:p w14:paraId="32183745" w14:textId="77777777" w:rsidR="00747DC6" w:rsidRPr="00FF7487" w:rsidRDefault="00747DC6" w:rsidP="00D74B1E">
      <w:pPr>
        <w:ind w:firstLine="720"/>
        <w:jc w:val="both"/>
        <w:rPr>
          <w:rFonts w:ascii="Century Gothic" w:eastAsia="Arial" w:hAnsi="Century Gothic" w:cs="Arial"/>
        </w:rPr>
      </w:pPr>
      <w:r w:rsidRPr="00FF7487">
        <w:rPr>
          <w:rFonts w:ascii="Century Gothic" w:eastAsia="Arial" w:hAnsi="Century Gothic" w:cs="Arial"/>
        </w:rPr>
        <w:t xml:space="preserve">Se vor amenaja 4 clustere,  cu o capacitate de 94 de elevi fiecare, organizate în săli de clasă, laboratoare, spatiu de recreere, sala de coworking, grupuri sanitare. In plus, vor exista zone pentru laboratoare comune </w:t>
      </w:r>
      <w:r w:rsidRPr="00FF7487">
        <w:rPr>
          <w:rFonts w:ascii="Calibri" w:eastAsia="Arial" w:hAnsi="Calibri" w:cs="Calibri"/>
        </w:rPr>
        <w:t>ș</w:t>
      </w:r>
      <w:r w:rsidRPr="00FF7487">
        <w:rPr>
          <w:rFonts w:ascii="Century Gothic" w:eastAsia="Arial" w:hAnsi="Century Gothic" w:cs="Arial"/>
        </w:rPr>
        <w:t>i pentru profesori si o terasa pentru relaxare si recreere.</w:t>
      </w:r>
    </w:p>
    <w:p w14:paraId="660D1F77" w14:textId="77777777" w:rsidR="00747DC6" w:rsidRPr="00FF7487" w:rsidRDefault="00747DC6" w:rsidP="00D74B1E">
      <w:pPr>
        <w:ind w:firstLine="709"/>
        <w:jc w:val="both"/>
        <w:rPr>
          <w:rFonts w:ascii="Century Gothic" w:eastAsia="Arial" w:hAnsi="Century Gothic" w:cs="Arial"/>
        </w:rPr>
      </w:pPr>
      <w:r w:rsidRPr="00FF7487">
        <w:rPr>
          <w:rFonts w:ascii="Century Gothic" w:eastAsia="Arial" w:hAnsi="Century Gothic" w:cs="Arial"/>
          <w:b/>
          <w:bCs/>
          <w:i/>
        </w:rPr>
        <w:t>Zona de învă</w:t>
      </w:r>
      <w:r w:rsidRPr="00FF7487">
        <w:rPr>
          <w:rFonts w:ascii="Calibri" w:eastAsia="Arial" w:hAnsi="Calibri" w:cs="Calibri"/>
          <w:b/>
          <w:bCs/>
          <w:i/>
        </w:rPr>
        <w:t>ț</w:t>
      </w:r>
      <w:r w:rsidRPr="00FF7487">
        <w:rPr>
          <w:rFonts w:ascii="Century Gothic" w:eastAsia="Arial" w:hAnsi="Century Gothic" w:cs="Century Gothic"/>
          <w:b/>
          <w:bCs/>
          <w:i/>
        </w:rPr>
        <w:t>ă</w:t>
      </w:r>
      <w:r w:rsidRPr="00FF7487">
        <w:rPr>
          <w:rFonts w:ascii="Century Gothic" w:eastAsia="Arial" w:hAnsi="Century Gothic" w:cs="Arial"/>
          <w:b/>
          <w:bCs/>
          <w:i/>
        </w:rPr>
        <w:t>m</w:t>
      </w:r>
      <w:r w:rsidRPr="00FF7487">
        <w:rPr>
          <w:rFonts w:ascii="Century Gothic" w:eastAsia="Arial" w:hAnsi="Century Gothic" w:cs="Century Gothic"/>
          <w:b/>
          <w:bCs/>
          <w:i/>
        </w:rPr>
        <w:t>â</w:t>
      </w:r>
      <w:r w:rsidRPr="00FF7487">
        <w:rPr>
          <w:rFonts w:ascii="Century Gothic" w:eastAsia="Arial" w:hAnsi="Century Gothic" w:cs="Arial"/>
          <w:b/>
          <w:bCs/>
          <w:i/>
        </w:rPr>
        <w:t>nt universitar</w:t>
      </w:r>
      <w:r w:rsidRPr="00FF7487">
        <w:rPr>
          <w:rFonts w:ascii="Century Gothic" w:eastAsia="Arial" w:hAnsi="Century Gothic" w:cs="Arial"/>
          <w:b/>
          <w:bCs/>
        </w:rPr>
        <w:t xml:space="preserve"> va avea o capacitate de 240 de studenti,</w:t>
      </w:r>
      <w:r w:rsidRPr="00FF7487">
        <w:rPr>
          <w:rFonts w:ascii="Century Gothic" w:eastAsia="Arial" w:hAnsi="Century Gothic" w:cs="Arial"/>
        </w:rPr>
        <w:t xml:space="preserve"> organizată în 4 clustere aferente programelor de studii de educa</w:t>
      </w:r>
      <w:r w:rsidRPr="00FF7487">
        <w:rPr>
          <w:rFonts w:ascii="Calibri" w:eastAsia="Arial" w:hAnsi="Calibri" w:cs="Calibri"/>
        </w:rPr>
        <w:t>ț</w:t>
      </w:r>
      <w:r w:rsidRPr="00FF7487">
        <w:rPr>
          <w:rFonts w:ascii="Century Gothic" w:eastAsia="Arial" w:hAnsi="Century Gothic" w:cs="Arial"/>
        </w:rPr>
        <w:t>ie universitar</w:t>
      </w:r>
      <w:r w:rsidRPr="00FF7487">
        <w:rPr>
          <w:rFonts w:ascii="Century Gothic" w:eastAsia="Arial" w:hAnsi="Century Gothic" w:cs="Century Gothic"/>
        </w:rPr>
        <w:t>ă</w:t>
      </w:r>
      <w:r w:rsidRPr="00FF7487">
        <w:rPr>
          <w:rFonts w:ascii="Century Gothic" w:eastAsia="Arial" w:hAnsi="Century Gothic" w:cs="Arial"/>
        </w:rPr>
        <w:t xml:space="preserve"> dual</w:t>
      </w:r>
      <w:r w:rsidRPr="00FF7487">
        <w:rPr>
          <w:rFonts w:ascii="Century Gothic" w:eastAsia="Arial" w:hAnsi="Century Gothic" w:cs="Century Gothic"/>
        </w:rPr>
        <w:t>ă</w:t>
      </w:r>
      <w:r w:rsidRPr="00FF7487">
        <w:rPr>
          <w:rFonts w:ascii="Century Gothic" w:eastAsia="Arial" w:hAnsi="Century Gothic" w:cs="Arial"/>
        </w:rPr>
        <w:t xml:space="preserve"> din domeniile: mecanic</w:t>
      </w:r>
      <w:r w:rsidRPr="00FF7487">
        <w:rPr>
          <w:rFonts w:ascii="Century Gothic" w:eastAsia="Arial" w:hAnsi="Century Gothic" w:cs="Century Gothic"/>
        </w:rPr>
        <w:t>ă</w:t>
      </w:r>
      <w:r w:rsidRPr="00FF7487">
        <w:rPr>
          <w:rFonts w:ascii="Century Gothic" w:eastAsia="Arial" w:hAnsi="Century Gothic" w:cs="Arial"/>
        </w:rPr>
        <w:t>, inginerie electric</w:t>
      </w:r>
      <w:r w:rsidRPr="00FF7487">
        <w:rPr>
          <w:rFonts w:ascii="Century Gothic" w:eastAsia="Arial" w:hAnsi="Century Gothic" w:cs="Century Gothic"/>
        </w:rPr>
        <w:t>ă</w:t>
      </w:r>
      <w:r w:rsidRPr="00FF7487">
        <w:rPr>
          <w:rFonts w:ascii="Century Gothic" w:eastAsia="Arial" w:hAnsi="Century Gothic" w:cs="Arial"/>
        </w:rPr>
        <w:t>, electronic</w:t>
      </w:r>
      <w:r w:rsidRPr="00FF7487">
        <w:rPr>
          <w:rFonts w:ascii="Century Gothic" w:eastAsia="Arial" w:hAnsi="Century Gothic" w:cs="Century Gothic"/>
        </w:rPr>
        <w:t>ă</w:t>
      </w:r>
      <w:r w:rsidRPr="00FF7487">
        <w:rPr>
          <w:rFonts w:ascii="Century Gothic" w:eastAsia="Arial" w:hAnsi="Century Gothic" w:cs="Arial"/>
        </w:rPr>
        <w:t xml:space="preserve"> </w:t>
      </w:r>
      <w:r w:rsidRPr="00FF7487">
        <w:rPr>
          <w:rFonts w:ascii="Calibri" w:eastAsia="Arial" w:hAnsi="Calibri" w:cs="Calibri"/>
        </w:rPr>
        <w:t>ș</w:t>
      </w:r>
      <w:r w:rsidRPr="00FF7487">
        <w:rPr>
          <w:rFonts w:ascii="Century Gothic" w:eastAsia="Arial" w:hAnsi="Century Gothic" w:cs="Arial"/>
        </w:rPr>
        <w:t>i telecomunica</w:t>
      </w:r>
      <w:r w:rsidRPr="00FF7487">
        <w:rPr>
          <w:rFonts w:ascii="Calibri" w:eastAsia="Arial" w:hAnsi="Calibri" w:cs="Calibri"/>
        </w:rPr>
        <w:t>ț</w:t>
      </w:r>
      <w:r w:rsidRPr="00FF7487">
        <w:rPr>
          <w:rFonts w:ascii="Century Gothic" w:eastAsia="Arial" w:hAnsi="Century Gothic" w:cs="Arial"/>
        </w:rPr>
        <w:t>ii, automatic</w:t>
      </w:r>
      <w:r w:rsidRPr="00FF7487">
        <w:rPr>
          <w:rFonts w:ascii="Century Gothic" w:eastAsia="Arial" w:hAnsi="Century Gothic" w:cs="Century Gothic"/>
        </w:rPr>
        <w:t>ă</w:t>
      </w:r>
      <w:r w:rsidRPr="00FF7487">
        <w:rPr>
          <w:rFonts w:ascii="Century Gothic" w:eastAsia="Arial" w:hAnsi="Century Gothic" w:cs="Arial"/>
        </w:rPr>
        <w:t xml:space="preserve">-mecatronică. </w:t>
      </w:r>
    </w:p>
    <w:p w14:paraId="207D0A6C" w14:textId="77777777" w:rsidR="00747DC6" w:rsidRPr="00FF7487" w:rsidRDefault="00747DC6" w:rsidP="00D74B1E">
      <w:pPr>
        <w:pBdr>
          <w:top w:val="nil"/>
          <w:left w:val="nil"/>
          <w:bottom w:val="nil"/>
          <w:right w:val="nil"/>
          <w:between w:val="nil"/>
        </w:pBdr>
        <w:ind w:firstLine="720"/>
        <w:jc w:val="both"/>
        <w:rPr>
          <w:rFonts w:ascii="Century Gothic" w:eastAsia="Arial" w:hAnsi="Century Gothic" w:cs="Arial"/>
        </w:rPr>
      </w:pPr>
      <w:r w:rsidRPr="00FF7487">
        <w:rPr>
          <w:rFonts w:ascii="Century Gothic" w:eastAsia="Arial" w:hAnsi="Century Gothic" w:cs="Arial"/>
        </w:rPr>
        <w:t>Se vor amenaja 4 clustere,  cu o capacitate de 60 de studenti fiecare, organizate în săli de curs, laboratoare, spatiu de recreere, zona profesori, grupuri sanitare.</w:t>
      </w:r>
    </w:p>
    <w:p w14:paraId="7805A42D" w14:textId="77777777" w:rsidR="00747DC6" w:rsidRPr="00FF7487" w:rsidRDefault="00747DC6" w:rsidP="00D74B1E">
      <w:pPr>
        <w:ind w:firstLine="709"/>
        <w:jc w:val="both"/>
        <w:rPr>
          <w:rFonts w:ascii="Century Gothic" w:eastAsia="Arial" w:hAnsi="Century Gothic" w:cs="Arial"/>
        </w:rPr>
      </w:pPr>
      <w:r w:rsidRPr="00FF7487">
        <w:rPr>
          <w:rFonts w:ascii="Century Gothic" w:eastAsia="Arial" w:hAnsi="Century Gothic" w:cs="Arial"/>
          <w:b/>
          <w:bCs/>
          <w:i/>
        </w:rPr>
        <w:t>Atelierele de practică</w:t>
      </w:r>
      <w:r w:rsidRPr="00FF7487">
        <w:rPr>
          <w:rFonts w:ascii="Century Gothic" w:eastAsia="Arial" w:hAnsi="Century Gothic" w:cs="Arial"/>
          <w:i/>
        </w:rPr>
        <w:t xml:space="preserve"> </w:t>
      </w:r>
      <w:r w:rsidRPr="00FF7487">
        <w:rPr>
          <w:rFonts w:ascii="Century Gothic" w:eastAsia="Arial" w:hAnsi="Century Gothic" w:cs="Arial"/>
        </w:rPr>
        <w:t>reprezintă un element esen</w:t>
      </w:r>
      <w:r w:rsidRPr="00FF7487">
        <w:rPr>
          <w:rFonts w:ascii="Calibri" w:eastAsia="Arial" w:hAnsi="Calibri" w:cs="Calibri"/>
        </w:rPr>
        <w:t>ț</w:t>
      </w:r>
      <w:r w:rsidRPr="00FF7487">
        <w:rPr>
          <w:rFonts w:ascii="Century Gothic" w:eastAsia="Arial" w:hAnsi="Century Gothic" w:cs="Arial"/>
        </w:rPr>
        <w:t xml:space="preserve">ial al sistemului de </w:t>
      </w:r>
      <w:r w:rsidRPr="00FF7487">
        <w:rPr>
          <w:rFonts w:ascii="Century Gothic" w:eastAsia="Arial" w:hAnsi="Century Gothic" w:cs="Century Gothic"/>
        </w:rPr>
        <w:t>î</w:t>
      </w:r>
      <w:r w:rsidRPr="00FF7487">
        <w:rPr>
          <w:rFonts w:ascii="Century Gothic" w:eastAsia="Arial" w:hAnsi="Century Gothic" w:cs="Arial"/>
        </w:rPr>
        <w:t>nv</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Century Gothic"/>
        </w:rPr>
        <w:t>ă</w:t>
      </w:r>
      <w:r w:rsidRPr="00FF7487">
        <w:rPr>
          <w:rFonts w:ascii="Century Gothic" w:eastAsia="Arial" w:hAnsi="Century Gothic" w:cs="Arial"/>
        </w:rPr>
        <w:t>m</w:t>
      </w:r>
      <w:r w:rsidRPr="00FF7487">
        <w:rPr>
          <w:rFonts w:ascii="Century Gothic" w:eastAsia="Arial" w:hAnsi="Century Gothic" w:cs="Century Gothic"/>
        </w:rPr>
        <w:t>â</w:t>
      </w:r>
      <w:r w:rsidRPr="00FF7487">
        <w:rPr>
          <w:rFonts w:ascii="Century Gothic" w:eastAsia="Arial" w:hAnsi="Century Gothic" w:cs="Arial"/>
        </w:rPr>
        <w:t>nt dual. În proiect se vor prevedea 5 ateliere practice (electronica, mecanica, electric, robotica, telecomunicatii) de mari dimensiuni, care vor deservI atât studen</w:t>
      </w:r>
      <w:r w:rsidRPr="00FF7487">
        <w:rPr>
          <w:rFonts w:ascii="Calibri" w:eastAsia="Arial" w:hAnsi="Calibri" w:cs="Calibri"/>
        </w:rPr>
        <w:t>ț</w:t>
      </w:r>
      <w:r w:rsidRPr="00FF7487">
        <w:rPr>
          <w:rFonts w:ascii="Century Gothic" w:eastAsia="Arial" w:hAnsi="Century Gothic" w:cs="Arial"/>
        </w:rPr>
        <w:t>ii, c</w:t>
      </w:r>
      <w:r w:rsidRPr="00FF7487">
        <w:rPr>
          <w:rFonts w:ascii="Century Gothic" w:eastAsia="Arial" w:hAnsi="Century Gothic" w:cs="Century Gothic"/>
        </w:rPr>
        <w:t>â</w:t>
      </w:r>
      <w:r w:rsidRPr="00FF7487">
        <w:rPr>
          <w:rFonts w:ascii="Century Gothic" w:eastAsia="Arial" w:hAnsi="Century Gothic" w:cs="Arial"/>
        </w:rPr>
        <w:t xml:space="preserve">t </w:t>
      </w:r>
      <w:r w:rsidRPr="00FF7487">
        <w:rPr>
          <w:rFonts w:ascii="Calibri" w:eastAsia="Arial" w:hAnsi="Calibri" w:cs="Calibri"/>
        </w:rPr>
        <w:t>ș</w:t>
      </w:r>
      <w:r w:rsidRPr="00FF7487">
        <w:rPr>
          <w:rFonts w:ascii="Century Gothic" w:eastAsia="Arial" w:hAnsi="Century Gothic" w:cs="Arial"/>
        </w:rPr>
        <w:t>i elevii.</w:t>
      </w:r>
    </w:p>
    <w:p w14:paraId="0B78557A" w14:textId="77777777" w:rsidR="00747DC6" w:rsidRPr="00FF7487" w:rsidRDefault="00747DC6" w:rsidP="00D74B1E">
      <w:pPr>
        <w:ind w:firstLine="720"/>
        <w:jc w:val="both"/>
        <w:rPr>
          <w:rFonts w:ascii="Century Gothic" w:eastAsia="Arial" w:hAnsi="Century Gothic" w:cs="Arial"/>
        </w:rPr>
      </w:pPr>
      <w:r w:rsidRPr="00FF7487">
        <w:rPr>
          <w:rFonts w:ascii="Century Gothic" w:eastAsia="Arial" w:hAnsi="Century Gothic" w:cs="Arial"/>
          <w:b/>
          <w:bCs/>
          <w:i/>
        </w:rPr>
        <w:t>Spa</w:t>
      </w:r>
      <w:r w:rsidRPr="00FF7487">
        <w:rPr>
          <w:rFonts w:ascii="Calibri" w:eastAsia="Arial" w:hAnsi="Calibri" w:cs="Calibri"/>
          <w:b/>
          <w:bCs/>
          <w:i/>
        </w:rPr>
        <w:t>ț</w:t>
      </w:r>
      <w:r w:rsidRPr="00FF7487">
        <w:rPr>
          <w:rFonts w:ascii="Century Gothic" w:eastAsia="Arial" w:hAnsi="Century Gothic" w:cs="Arial"/>
          <w:b/>
          <w:bCs/>
          <w:i/>
        </w:rPr>
        <w:t>iile de cazare</w:t>
      </w:r>
      <w:r w:rsidRPr="00FF7487">
        <w:rPr>
          <w:rFonts w:ascii="Century Gothic" w:eastAsia="Arial" w:hAnsi="Century Gothic" w:cs="Arial"/>
          <w:b/>
          <w:bCs/>
        </w:rPr>
        <w:t xml:space="preserve"> </w:t>
      </w:r>
      <w:r w:rsidRPr="00FF7487">
        <w:rPr>
          <w:rFonts w:ascii="Century Gothic" w:eastAsia="Arial" w:hAnsi="Century Gothic" w:cs="Arial"/>
          <w:b/>
          <w:bCs/>
          <w:i/>
        </w:rPr>
        <w:t>(internatul)</w:t>
      </w:r>
      <w:r w:rsidRPr="00FF7487">
        <w:rPr>
          <w:rFonts w:ascii="Century Gothic" w:eastAsia="Arial" w:hAnsi="Century Gothic" w:cs="Arial"/>
          <w:i/>
        </w:rPr>
        <w:t xml:space="preserve"> </w:t>
      </w:r>
      <w:r w:rsidRPr="00FF7487">
        <w:rPr>
          <w:rFonts w:ascii="Century Gothic" w:eastAsia="Arial" w:hAnsi="Century Gothic" w:cs="Arial"/>
        </w:rPr>
        <w:t>vor deservi atât elevii din unită</w:t>
      </w:r>
      <w:r w:rsidRPr="00FF7487">
        <w:rPr>
          <w:rFonts w:ascii="Calibri" w:eastAsia="Arial" w:hAnsi="Calibri" w:cs="Calibri"/>
        </w:rPr>
        <w:t>ț</w:t>
      </w:r>
      <w:r w:rsidRPr="00FF7487">
        <w:rPr>
          <w:rFonts w:ascii="Century Gothic" w:eastAsia="Arial" w:hAnsi="Century Gothic" w:cs="Arial"/>
        </w:rPr>
        <w:t xml:space="preserve">ile de </w:t>
      </w:r>
      <w:r w:rsidRPr="00FF7487">
        <w:rPr>
          <w:rFonts w:ascii="Century Gothic" w:eastAsia="Arial" w:hAnsi="Century Gothic" w:cs="Century Gothic"/>
        </w:rPr>
        <w:t>î</w:t>
      </w:r>
      <w:r w:rsidRPr="00FF7487">
        <w:rPr>
          <w:rFonts w:ascii="Century Gothic" w:eastAsia="Arial" w:hAnsi="Century Gothic" w:cs="Arial"/>
        </w:rPr>
        <w:t>nvă</w:t>
      </w:r>
      <w:r w:rsidRPr="00FF7487">
        <w:rPr>
          <w:rFonts w:ascii="Calibri" w:eastAsia="Arial" w:hAnsi="Calibri" w:cs="Calibri"/>
        </w:rPr>
        <w:t>ț</w:t>
      </w:r>
      <w:r w:rsidRPr="00FF7487">
        <w:rPr>
          <w:rFonts w:ascii="Century Gothic" w:eastAsia="Arial" w:hAnsi="Century Gothic" w:cs="Century Gothic"/>
        </w:rPr>
        <w:t>ă</w:t>
      </w:r>
      <w:r w:rsidRPr="00FF7487">
        <w:rPr>
          <w:rFonts w:ascii="Century Gothic" w:eastAsia="Arial" w:hAnsi="Century Gothic" w:cs="Arial"/>
        </w:rPr>
        <w:t>m</w:t>
      </w:r>
      <w:r w:rsidRPr="00FF7487">
        <w:rPr>
          <w:rFonts w:ascii="Century Gothic" w:eastAsia="Arial" w:hAnsi="Century Gothic" w:cs="Century Gothic"/>
        </w:rPr>
        <w:t>â</w:t>
      </w:r>
      <w:r w:rsidRPr="00FF7487">
        <w:rPr>
          <w:rFonts w:ascii="Century Gothic" w:eastAsia="Arial" w:hAnsi="Century Gothic" w:cs="Arial"/>
        </w:rPr>
        <w:t>nt de nivel pre-universitar, c</w:t>
      </w:r>
      <w:r w:rsidRPr="00FF7487">
        <w:rPr>
          <w:rFonts w:ascii="Century Gothic" w:eastAsia="Arial" w:hAnsi="Century Gothic" w:cs="Century Gothic"/>
        </w:rPr>
        <w:t>â</w:t>
      </w:r>
      <w:r w:rsidRPr="00FF7487">
        <w:rPr>
          <w:rFonts w:ascii="Century Gothic" w:eastAsia="Arial" w:hAnsi="Century Gothic" w:cs="Arial"/>
        </w:rPr>
        <w:t xml:space="preserve">t </w:t>
      </w:r>
      <w:r w:rsidRPr="00FF7487">
        <w:rPr>
          <w:rFonts w:ascii="Calibri" w:eastAsia="Arial" w:hAnsi="Calibri" w:cs="Calibri"/>
        </w:rPr>
        <w:t>ș</w:t>
      </w:r>
      <w:r w:rsidRPr="00FF7487">
        <w:rPr>
          <w:rFonts w:ascii="Century Gothic" w:eastAsia="Arial" w:hAnsi="Century Gothic" w:cs="Arial"/>
        </w:rPr>
        <w:t>i studen</w:t>
      </w:r>
      <w:r w:rsidRPr="00FF7487">
        <w:rPr>
          <w:rFonts w:ascii="Calibri" w:eastAsia="Arial" w:hAnsi="Calibri" w:cs="Calibri"/>
        </w:rPr>
        <w:t>ț</w:t>
      </w:r>
      <w:r w:rsidRPr="00FF7487">
        <w:rPr>
          <w:rFonts w:ascii="Century Gothic" w:eastAsia="Arial" w:hAnsi="Century Gothic" w:cs="Arial"/>
        </w:rPr>
        <w:t>ii din unit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ile universitare. Consider</w:t>
      </w:r>
      <w:r w:rsidRPr="00FF7487">
        <w:rPr>
          <w:rFonts w:ascii="Century Gothic" w:eastAsia="Arial" w:hAnsi="Century Gothic" w:cs="Century Gothic"/>
        </w:rPr>
        <w:t>â</w:t>
      </w:r>
      <w:r w:rsidRPr="00FF7487">
        <w:rPr>
          <w:rFonts w:ascii="Century Gothic" w:eastAsia="Arial" w:hAnsi="Century Gothic" w:cs="Arial"/>
        </w:rPr>
        <w:t xml:space="preserve">nd specificul </w:t>
      </w:r>
      <w:r w:rsidRPr="00FF7487">
        <w:rPr>
          <w:rFonts w:ascii="Calibri" w:eastAsia="Arial" w:hAnsi="Calibri" w:cs="Calibri"/>
        </w:rPr>
        <w:t>ș</w:t>
      </w:r>
      <w:r w:rsidRPr="00FF7487">
        <w:rPr>
          <w:rFonts w:ascii="Century Gothic" w:eastAsia="Arial" w:hAnsi="Century Gothic" w:cs="Arial"/>
        </w:rPr>
        <w:t>i v</w:t>
      </w:r>
      <w:r w:rsidRPr="00FF7487">
        <w:rPr>
          <w:rFonts w:ascii="Century Gothic" w:eastAsia="Arial" w:hAnsi="Century Gothic" w:cs="Century Gothic"/>
        </w:rPr>
        <w:t>â</w:t>
      </w:r>
      <w:r w:rsidRPr="00FF7487">
        <w:rPr>
          <w:rFonts w:ascii="Century Gothic" w:eastAsia="Arial" w:hAnsi="Century Gothic" w:cs="Arial"/>
        </w:rPr>
        <w:t xml:space="preserve">rsta acestora, zonele de cazare pentru preuniversitar </w:t>
      </w:r>
      <w:r w:rsidRPr="00FF7487">
        <w:rPr>
          <w:rFonts w:ascii="Calibri" w:eastAsia="Arial" w:hAnsi="Calibri" w:cs="Calibri"/>
        </w:rPr>
        <w:t>ș</w:t>
      </w:r>
      <w:r w:rsidRPr="00FF7487">
        <w:rPr>
          <w:rFonts w:ascii="Century Gothic" w:eastAsia="Arial" w:hAnsi="Century Gothic" w:cs="Arial"/>
        </w:rPr>
        <w:t>i universitar vor fi izolate din punct de vedere al accesului, facilit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 xml:space="preserve">ilor </w:t>
      </w:r>
      <w:r w:rsidRPr="00FF7487">
        <w:rPr>
          <w:rFonts w:ascii="Calibri" w:eastAsia="Arial" w:hAnsi="Calibri" w:cs="Calibri"/>
        </w:rPr>
        <w:t>ș</w:t>
      </w:r>
      <w:r w:rsidRPr="00FF7487">
        <w:rPr>
          <w:rFonts w:ascii="Century Gothic" w:eastAsia="Arial" w:hAnsi="Century Gothic" w:cs="Arial"/>
        </w:rPr>
        <w:t xml:space="preserve">i camerelor. </w:t>
      </w:r>
    </w:p>
    <w:p w14:paraId="2273D801" w14:textId="77777777" w:rsidR="00747DC6" w:rsidRPr="00FF7487" w:rsidRDefault="00747DC6" w:rsidP="00D74B1E">
      <w:pPr>
        <w:ind w:firstLine="720"/>
        <w:jc w:val="both"/>
        <w:rPr>
          <w:rFonts w:ascii="Century Gothic" w:eastAsia="Arial" w:hAnsi="Century Gothic" w:cs="Arial"/>
        </w:rPr>
      </w:pPr>
      <w:r w:rsidRPr="00FF7487">
        <w:rPr>
          <w:rFonts w:ascii="Century Gothic" w:eastAsia="Arial" w:hAnsi="Century Gothic" w:cs="Arial"/>
        </w:rPr>
        <w:t xml:space="preserve">Se propune un corp de cladire cu 2 accese separate, cu zona infirmeriei comuna. Internatul va avea o </w:t>
      </w:r>
      <w:r w:rsidRPr="00FF7487">
        <w:rPr>
          <w:rFonts w:ascii="Century Gothic" w:eastAsia="Arial" w:hAnsi="Century Gothic" w:cs="Arial"/>
          <w:b/>
        </w:rPr>
        <w:t>capacitatate de 94 de persoane</w:t>
      </w:r>
      <w:r w:rsidRPr="00FF7487">
        <w:rPr>
          <w:rFonts w:ascii="Century Gothic" w:eastAsia="Arial" w:hAnsi="Century Gothic" w:cs="Arial"/>
        </w:rPr>
        <w:t>: 23 camere de 2 persoane +1 camera de o persoana pentru persoane cu dizabilitati pentru elevi si 23 camere de 2 persoane +1 camera de o persoana pentru persoane cu dizabilitati pentru studenti. Etajele vor fi mai apoi distribuite pe sexe.</w:t>
      </w:r>
    </w:p>
    <w:p w14:paraId="5132580F" w14:textId="77777777" w:rsidR="00747DC6" w:rsidRPr="00FF7487" w:rsidRDefault="00747DC6" w:rsidP="00D74B1E">
      <w:pPr>
        <w:ind w:firstLine="720"/>
        <w:jc w:val="both"/>
        <w:rPr>
          <w:rFonts w:ascii="Century Gothic" w:eastAsia="Arial" w:hAnsi="Century Gothic" w:cs="Arial"/>
          <w:i/>
        </w:rPr>
      </w:pPr>
      <w:r w:rsidRPr="00FF7487">
        <w:rPr>
          <w:rFonts w:ascii="Century Gothic" w:eastAsia="Arial" w:hAnsi="Century Gothic" w:cs="Arial"/>
        </w:rPr>
        <w:lastRenderedPageBreak/>
        <w:t xml:space="preserve">Pentru asigurarea accesului in cladirea Internatului a </w:t>
      </w:r>
      <w:r w:rsidRPr="00FF7487">
        <w:rPr>
          <w:rFonts w:ascii="Century Gothic" w:eastAsia="Arial" w:hAnsi="Century Gothic" w:cs="Arial"/>
          <w:i/>
        </w:rPr>
        <w:t>persoanelor cu handicap locomotor</w:t>
      </w:r>
      <w:r w:rsidRPr="00FF7487">
        <w:rPr>
          <w:rFonts w:ascii="Century Gothic" w:eastAsia="Arial" w:hAnsi="Century Gothic" w:cs="Arial"/>
        </w:rPr>
        <w:t xml:space="preserve">, la nivelul parterului, in zona accesului principal, s-a prevazut o platforma elevatoare pentru carucioare. Pentru asigurarea circulatiei verticale s-a prevazut un ascensor pentru 8 persoane care va face legatura intre toate nivelurile cladirii. Acest va fi prevazut cu semnalizare sonora si marcaje Braille pentru </w:t>
      </w:r>
      <w:r w:rsidRPr="00FF7487">
        <w:rPr>
          <w:rFonts w:ascii="Century Gothic" w:eastAsia="Arial" w:hAnsi="Century Gothic" w:cs="Arial"/>
          <w:i/>
        </w:rPr>
        <w:t>persoanele cu handicap de vedere</w:t>
      </w:r>
      <w:r w:rsidRPr="00FF7487">
        <w:rPr>
          <w:rFonts w:ascii="Century Gothic" w:eastAsia="Arial" w:hAnsi="Century Gothic" w:cs="Arial"/>
        </w:rPr>
        <w:t xml:space="preserve"> si semnalizare vizuala pentru </w:t>
      </w:r>
      <w:r w:rsidRPr="00FF7487">
        <w:rPr>
          <w:rFonts w:ascii="Century Gothic" w:eastAsia="Arial" w:hAnsi="Century Gothic" w:cs="Arial"/>
          <w:i/>
        </w:rPr>
        <w:t>persoanele cu handicap de auz.</w:t>
      </w:r>
    </w:p>
    <w:p w14:paraId="13690C0C" w14:textId="77777777" w:rsidR="00747DC6" w:rsidRPr="00FF7487" w:rsidRDefault="00747DC6" w:rsidP="00D74B1E">
      <w:pPr>
        <w:ind w:firstLine="720"/>
        <w:jc w:val="both"/>
        <w:rPr>
          <w:rFonts w:ascii="Century Gothic" w:eastAsia="Century Gothic" w:hAnsi="Century Gothic" w:cs="Century Gothic"/>
          <w:b/>
        </w:rPr>
      </w:pPr>
      <w:r w:rsidRPr="00FF7487">
        <w:rPr>
          <w:rFonts w:ascii="Century Gothic" w:eastAsia="Arial" w:hAnsi="Century Gothic" w:cs="Arial"/>
          <w:b/>
          <w:bCs/>
          <w:i/>
        </w:rPr>
        <w:t>Cantina</w:t>
      </w:r>
      <w:r w:rsidRPr="00FF7487">
        <w:rPr>
          <w:rFonts w:ascii="Century Gothic" w:eastAsia="Arial" w:hAnsi="Century Gothic" w:cs="Arial"/>
          <w:b/>
          <w:bCs/>
        </w:rPr>
        <w:t xml:space="preserve"> </w:t>
      </w:r>
      <w:r w:rsidRPr="00FF7487">
        <w:rPr>
          <w:rFonts w:ascii="Century Gothic" w:eastAsia="Arial" w:hAnsi="Century Gothic" w:cs="Arial"/>
        </w:rPr>
        <w:t>deserveste intregul campus si este in aproprierea aulei. Se propune o cafenea la parter si o sala de mese la etaj</w:t>
      </w:r>
      <w:r w:rsidRPr="00FF7487">
        <w:rPr>
          <w:rFonts w:ascii="Century Gothic" w:eastAsia="Arial" w:hAnsi="Century Gothic" w:cs="Arial"/>
          <w:b/>
          <w:bCs/>
        </w:rPr>
        <w:t>, cu</w:t>
      </w:r>
      <w:r w:rsidRPr="00FF7487">
        <w:rPr>
          <w:rFonts w:ascii="Century Gothic" w:eastAsia="Arial" w:hAnsi="Century Gothic" w:cs="Arial"/>
        </w:rPr>
        <w:t xml:space="preserve"> </w:t>
      </w:r>
      <w:r w:rsidRPr="00FF7487">
        <w:rPr>
          <w:rFonts w:ascii="Century Gothic" w:eastAsia="Arial" w:hAnsi="Century Gothic" w:cs="Arial"/>
          <w:b/>
        </w:rPr>
        <w:t>o capacitate de 90 de persoane.</w:t>
      </w:r>
    </w:p>
    <w:p w14:paraId="3FFFDE9C" w14:textId="77777777" w:rsidR="00747DC6" w:rsidRPr="00FF7487" w:rsidRDefault="00747DC6" w:rsidP="00D74B1E">
      <w:pPr>
        <w:ind w:firstLine="720"/>
        <w:jc w:val="both"/>
        <w:rPr>
          <w:rFonts w:ascii="Century Gothic" w:eastAsia="Arial" w:hAnsi="Century Gothic" w:cs="Arial"/>
        </w:rPr>
      </w:pPr>
      <w:r w:rsidRPr="00FF7487">
        <w:rPr>
          <w:rFonts w:ascii="Century Gothic" w:eastAsia="Arial" w:hAnsi="Century Gothic" w:cs="Arial"/>
        </w:rPr>
        <w:t xml:space="preserve">Pentru asigurarea circulatiei verticale s-a prevăzut un ascensor pentru 8 persoane care va face legătura dintre toate nivelurile clădirii. Acest va fi prevazut cu semnalizare sonoră si marcaje Braille pentru </w:t>
      </w:r>
      <w:r w:rsidRPr="00FF7487">
        <w:rPr>
          <w:rFonts w:ascii="Century Gothic" w:eastAsia="Arial" w:hAnsi="Century Gothic" w:cs="Arial"/>
          <w:i/>
        </w:rPr>
        <w:t>persoanele cu handicap de vedere</w:t>
      </w:r>
      <w:r w:rsidRPr="00FF7487">
        <w:rPr>
          <w:rFonts w:ascii="Century Gothic" w:eastAsia="Arial" w:hAnsi="Century Gothic" w:cs="Arial"/>
        </w:rPr>
        <w:t xml:space="preserve"> si semnalizare vizuala pentru persoanele cu handicap de auz. De asemenea, se va asigura un ascensor pentru marfa si 1 ascensor pentru personal.</w:t>
      </w:r>
    </w:p>
    <w:p w14:paraId="560BCDA1" w14:textId="77777777" w:rsidR="00747DC6" w:rsidRPr="00FF7487" w:rsidRDefault="00747DC6" w:rsidP="00D74B1E">
      <w:pPr>
        <w:ind w:firstLine="720"/>
        <w:jc w:val="both"/>
        <w:rPr>
          <w:rFonts w:ascii="Century Gothic" w:eastAsia="Arial" w:hAnsi="Century Gothic" w:cs="Arial"/>
        </w:rPr>
      </w:pPr>
      <w:r w:rsidRPr="00FF7487">
        <w:rPr>
          <w:rFonts w:ascii="Century Gothic" w:eastAsia="Arial" w:hAnsi="Century Gothic" w:cs="Arial"/>
          <w:b/>
          <w:bCs/>
          <w:i/>
        </w:rPr>
        <w:t>Sala de sport</w:t>
      </w:r>
      <w:r w:rsidRPr="00FF7487">
        <w:rPr>
          <w:rFonts w:ascii="Century Gothic" w:eastAsia="Arial" w:hAnsi="Century Gothic" w:cs="Arial"/>
          <w:b/>
          <w:bCs/>
        </w:rPr>
        <w:t xml:space="preserve"> are o capacitate</w:t>
      </w:r>
      <w:r w:rsidRPr="00FF7487">
        <w:rPr>
          <w:rFonts w:ascii="Century Gothic" w:eastAsia="Arial" w:hAnsi="Century Gothic" w:cs="Arial"/>
          <w:b/>
        </w:rPr>
        <w:t xml:space="preserve"> de 60 de persoane (30+30 dulapuri vestiar)</w:t>
      </w:r>
      <w:r w:rsidRPr="00FF7487">
        <w:rPr>
          <w:rFonts w:ascii="Century Gothic" w:eastAsia="Arial" w:hAnsi="Century Gothic" w:cs="Arial"/>
        </w:rPr>
        <w:t xml:space="preserve"> </w:t>
      </w:r>
      <w:r w:rsidRPr="00FF7487">
        <w:rPr>
          <w:rFonts w:ascii="Calibri" w:eastAsia="Arial" w:hAnsi="Calibri" w:cs="Calibri"/>
        </w:rPr>
        <w:t>ș</w:t>
      </w:r>
      <w:r w:rsidRPr="00FF7487">
        <w:rPr>
          <w:rFonts w:ascii="Century Gothic" w:eastAsia="Arial" w:hAnsi="Century Gothic" w:cs="Arial"/>
        </w:rPr>
        <w:t xml:space="preserve">i este conceputa in principal pentru orele de educatie fizica si sport, În afara orelor de </w:t>
      </w:r>
      <w:r w:rsidRPr="00FF7487">
        <w:rPr>
          <w:rFonts w:ascii="Calibri" w:eastAsia="Arial" w:hAnsi="Calibri" w:cs="Calibri"/>
        </w:rPr>
        <w:t>ș</w:t>
      </w:r>
      <w:r w:rsidRPr="00FF7487">
        <w:rPr>
          <w:rFonts w:ascii="Century Gothic" w:eastAsia="Arial" w:hAnsi="Century Gothic" w:cs="Arial"/>
        </w:rPr>
        <w:t>coal</w:t>
      </w:r>
      <w:r w:rsidRPr="00FF7487">
        <w:rPr>
          <w:rFonts w:ascii="Century Gothic" w:eastAsia="Arial" w:hAnsi="Century Gothic" w:cs="Century Gothic"/>
        </w:rPr>
        <w:t>ă</w:t>
      </w:r>
      <w:r w:rsidRPr="00FF7487">
        <w:rPr>
          <w:rFonts w:ascii="Century Gothic" w:eastAsia="Arial" w:hAnsi="Century Gothic" w:cs="Arial"/>
        </w:rPr>
        <w:t>, zonele sportive sunt utilizate de c</w:t>
      </w:r>
      <w:r w:rsidRPr="00FF7487">
        <w:rPr>
          <w:rFonts w:ascii="Century Gothic" w:eastAsia="Arial" w:hAnsi="Century Gothic" w:cs="Century Gothic"/>
        </w:rPr>
        <w:t>ă</w:t>
      </w:r>
      <w:r w:rsidRPr="00FF7487">
        <w:rPr>
          <w:rFonts w:ascii="Century Gothic" w:eastAsia="Arial" w:hAnsi="Century Gothic" w:cs="Arial"/>
        </w:rPr>
        <w:t xml:space="preserve">tre elevi </w:t>
      </w:r>
      <w:r w:rsidRPr="00FF7487">
        <w:rPr>
          <w:rFonts w:ascii="Calibri" w:eastAsia="Arial" w:hAnsi="Calibri" w:cs="Calibri"/>
        </w:rPr>
        <w:t>ș</w:t>
      </w:r>
      <w:r w:rsidRPr="00FF7487">
        <w:rPr>
          <w:rFonts w:ascii="Century Gothic" w:eastAsia="Arial" w:hAnsi="Century Gothic" w:cs="Arial"/>
        </w:rPr>
        <w:t>i studen</w:t>
      </w:r>
      <w:r w:rsidRPr="00FF7487">
        <w:rPr>
          <w:rFonts w:ascii="Calibri" w:eastAsia="Arial" w:hAnsi="Calibri" w:cs="Calibri"/>
        </w:rPr>
        <w:t>ț</w:t>
      </w:r>
      <w:r w:rsidRPr="00FF7487">
        <w:rPr>
          <w:rFonts w:ascii="Century Gothic" w:eastAsia="Arial" w:hAnsi="Century Gothic" w:cs="Arial"/>
        </w:rPr>
        <w:t xml:space="preserve">i. </w:t>
      </w:r>
    </w:p>
    <w:p w14:paraId="38E98923" w14:textId="77777777" w:rsidR="00911375" w:rsidRPr="00FF7487" w:rsidRDefault="00911375" w:rsidP="00D74B1E">
      <w:pPr>
        <w:ind w:firstLine="720"/>
        <w:jc w:val="both"/>
        <w:rPr>
          <w:rFonts w:ascii="Century Gothic" w:hAnsi="Century Gothic" w:cs="Arial"/>
          <w:b/>
          <w:iCs/>
          <w:color w:val="FF0000"/>
          <w:lang w:val="it-IT"/>
        </w:rPr>
      </w:pPr>
    </w:p>
    <w:p w14:paraId="26FE8D56" w14:textId="77777777" w:rsidR="00AD025B" w:rsidRPr="00FF7487" w:rsidRDefault="00AD025B" w:rsidP="00D74B1E">
      <w:pPr>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Century Gothic" w:hAnsi="Century Gothic" w:cs="Tahoma"/>
        </w:rPr>
      </w:pPr>
      <w:r w:rsidRPr="00FF7487">
        <w:rPr>
          <w:rFonts w:ascii="Century Gothic" w:hAnsi="Century Gothic" w:cs="Tahoma"/>
        </w:rPr>
        <w:t>Anterior initierii si aprobarii P.U.Z-ului, conform P.U.G. Arad, terenul se afla in zona UTR 53, subzona In53c – subzona unitati industriale si nepoluante si subzona perdele de protectie, cu interdictie de construire pana la elaborare PUD sau PUZ.</w:t>
      </w:r>
    </w:p>
    <w:p w14:paraId="0E80DFC2" w14:textId="77777777" w:rsidR="00AD025B" w:rsidRPr="00FF7487" w:rsidRDefault="00AD025B" w:rsidP="00D74B1E">
      <w:pPr>
        <w:pStyle w:val="ListParagraph"/>
        <w:ind w:left="0" w:firstLine="567"/>
        <w:jc w:val="both"/>
        <w:rPr>
          <w:rFonts w:ascii="Century Gothic" w:hAnsi="Century Gothic" w:cs="Tahoma"/>
          <w:bCs/>
        </w:rPr>
      </w:pPr>
      <w:r w:rsidRPr="00FF7487">
        <w:rPr>
          <w:rFonts w:ascii="Century Gothic" w:hAnsi="Century Gothic" w:cs="Tahoma"/>
          <w:bCs/>
        </w:rPr>
        <w:t xml:space="preserve">Obiectivele principale ale documentatiei de urbanism PUZ aprobate au fost schimbarea de destinatie a terenului </w:t>
      </w:r>
      <w:proofErr w:type="gramStart"/>
      <w:r w:rsidRPr="00FF7487">
        <w:rPr>
          <w:rFonts w:ascii="Century Gothic" w:hAnsi="Century Gothic" w:cs="Tahoma"/>
          <w:bCs/>
        </w:rPr>
        <w:t>si  ridicarea</w:t>
      </w:r>
      <w:proofErr w:type="gramEnd"/>
      <w:r w:rsidRPr="00FF7487">
        <w:rPr>
          <w:rFonts w:ascii="Century Gothic" w:hAnsi="Century Gothic" w:cs="Tahoma"/>
          <w:bCs/>
        </w:rPr>
        <w:t xml:space="preserve"> interdictiei temporare de construire prin reglementarea din punct de vedere urbanistic, dupa cum urmeaza:</w:t>
      </w:r>
    </w:p>
    <w:p w14:paraId="0114BBD8" w14:textId="77777777" w:rsidR="00AD025B" w:rsidRPr="00FF7487" w:rsidRDefault="00AD025B" w:rsidP="001E07C6">
      <w:pPr>
        <w:pStyle w:val="ListParagraph"/>
        <w:numPr>
          <w:ilvl w:val="0"/>
          <w:numId w:val="27"/>
        </w:numPr>
        <w:suppressAutoHyphens w:val="0"/>
        <w:spacing w:after="200"/>
        <w:contextualSpacing/>
        <w:jc w:val="both"/>
        <w:rPr>
          <w:rFonts w:ascii="Century Gothic" w:hAnsi="Century Gothic" w:cs="Tahoma"/>
        </w:rPr>
      </w:pPr>
      <w:r w:rsidRPr="00FF7487">
        <w:rPr>
          <w:rFonts w:ascii="Century Gothic" w:hAnsi="Century Gothic" w:cs="Tahoma"/>
        </w:rPr>
        <w:t>asigurarea accesului la teren, in contextul zonei si a legaturii acesteia cu celelalte zone functionale din vecinatate;</w:t>
      </w:r>
    </w:p>
    <w:p w14:paraId="137700F3" w14:textId="77777777" w:rsidR="00AD025B" w:rsidRPr="00FF7487" w:rsidRDefault="00AD025B" w:rsidP="001E07C6">
      <w:pPr>
        <w:pStyle w:val="ListParagraph"/>
        <w:numPr>
          <w:ilvl w:val="0"/>
          <w:numId w:val="27"/>
        </w:numPr>
        <w:suppressAutoHyphens w:val="0"/>
        <w:spacing w:after="200"/>
        <w:contextualSpacing/>
        <w:jc w:val="both"/>
        <w:rPr>
          <w:rFonts w:ascii="Century Gothic" w:hAnsi="Century Gothic" w:cs="Tahoma"/>
        </w:rPr>
      </w:pPr>
      <w:r w:rsidRPr="00FF7487">
        <w:rPr>
          <w:rFonts w:ascii="Century Gothic" w:hAnsi="Century Gothic" w:cs="Tahoma"/>
        </w:rPr>
        <w:t>stabilirea regimului de construire, a functiunilor admise si interzise, a inaltimii maxime admise, a indicatorilor urbanistici POT si CUT, a retragerii cladirilor fata de aliniament si distantele fata de limitele laterale si posterioare ale parcelei;</w:t>
      </w:r>
    </w:p>
    <w:p w14:paraId="576C1596" w14:textId="77777777" w:rsidR="00AD025B" w:rsidRPr="00FF7487" w:rsidRDefault="00AD025B" w:rsidP="001E07C6">
      <w:pPr>
        <w:pStyle w:val="ListParagraph"/>
        <w:numPr>
          <w:ilvl w:val="0"/>
          <w:numId w:val="27"/>
        </w:numPr>
        <w:suppressAutoHyphens w:val="0"/>
        <w:spacing w:after="200"/>
        <w:contextualSpacing/>
        <w:jc w:val="both"/>
        <w:rPr>
          <w:rFonts w:ascii="Century Gothic" w:hAnsi="Century Gothic" w:cs="Tahoma"/>
        </w:rPr>
      </w:pPr>
      <w:r w:rsidRPr="00FF7487">
        <w:rPr>
          <w:rFonts w:ascii="Century Gothic" w:hAnsi="Century Gothic" w:cs="Tahoma"/>
        </w:rPr>
        <w:t>propunerea infrastructurii tehnico - edilitare in vederea asigurarii utilitatilor necesare investitiei;</w:t>
      </w:r>
    </w:p>
    <w:p w14:paraId="68850062" w14:textId="77777777" w:rsidR="00AD025B" w:rsidRPr="00FF7487" w:rsidRDefault="00AD025B" w:rsidP="001E07C6">
      <w:pPr>
        <w:pStyle w:val="ListParagraph"/>
        <w:numPr>
          <w:ilvl w:val="0"/>
          <w:numId w:val="27"/>
        </w:numPr>
        <w:suppressAutoHyphens w:val="0"/>
        <w:spacing w:after="200"/>
        <w:contextualSpacing/>
        <w:jc w:val="both"/>
        <w:rPr>
          <w:rFonts w:ascii="Century Gothic" w:hAnsi="Century Gothic" w:cs="Tahoma"/>
        </w:rPr>
      </w:pPr>
      <w:r w:rsidRPr="00FF7487">
        <w:rPr>
          <w:rFonts w:ascii="Century Gothic" w:hAnsi="Century Gothic" w:cs="Tahoma"/>
        </w:rPr>
        <w:t>stabilirea de reglementari privind parcarile si spatiile verzi.</w:t>
      </w:r>
    </w:p>
    <w:p w14:paraId="4364C187" w14:textId="52F87C07" w:rsidR="00D350C5" w:rsidRPr="00FF7487" w:rsidRDefault="00D350C5" w:rsidP="00D74B1E">
      <w:pPr>
        <w:pStyle w:val="BodyText"/>
        <w:spacing w:line="240" w:lineRule="auto"/>
        <w:ind w:right="178" w:firstLine="719"/>
        <w:rPr>
          <w:rFonts w:ascii="Century Gothic" w:hAnsi="Century Gothic" w:cs="Tahoma"/>
          <w:b/>
          <w:bCs/>
        </w:rPr>
      </w:pPr>
      <w:r w:rsidRPr="00FF7487">
        <w:rPr>
          <w:rFonts w:ascii="Century Gothic" w:hAnsi="Century Gothic"/>
        </w:rPr>
        <w:t xml:space="preserve">Terenul pe care se va realiza investitia este situat in intravilanul </w:t>
      </w:r>
      <w:r w:rsidR="00343C44" w:rsidRPr="00FF7487">
        <w:rPr>
          <w:rFonts w:ascii="Century Gothic" w:hAnsi="Century Gothic"/>
        </w:rPr>
        <w:t>municipiului Arad</w:t>
      </w:r>
      <w:r w:rsidRPr="00FF7487">
        <w:rPr>
          <w:rFonts w:ascii="Century Gothic" w:hAnsi="Century Gothic"/>
        </w:rPr>
        <w:t xml:space="preserve">, in zona </w:t>
      </w:r>
      <w:r w:rsidR="00242683" w:rsidRPr="00FF7487">
        <w:rPr>
          <w:rFonts w:ascii="Century Gothic" w:hAnsi="Century Gothic" w:cs="Tahoma"/>
          <w:b/>
          <w:bCs/>
        </w:rPr>
        <w:t>Zona institutii si servicii – constructii pentru invatamant</w:t>
      </w:r>
      <w:r w:rsidR="004A5147" w:rsidRPr="00FF7487">
        <w:rPr>
          <w:rFonts w:ascii="Century Gothic" w:hAnsi="Century Gothic" w:cs="Tahoma"/>
          <w:b/>
          <w:bCs/>
        </w:rPr>
        <w:t>.</w:t>
      </w:r>
    </w:p>
    <w:p w14:paraId="41D44AB0" w14:textId="77777777" w:rsidR="004A5147" w:rsidRPr="00FF7487" w:rsidRDefault="004A5147" w:rsidP="00D74B1E">
      <w:pPr>
        <w:pStyle w:val="ListParagraph"/>
        <w:tabs>
          <w:tab w:val="left" w:pos="0"/>
        </w:tabs>
        <w:ind w:left="0" w:firstLine="630"/>
        <w:jc w:val="both"/>
        <w:rPr>
          <w:rFonts w:ascii="Century Gothic" w:hAnsi="Century Gothic" w:cs="Tahoma"/>
        </w:rPr>
      </w:pPr>
      <w:r w:rsidRPr="00FF7487">
        <w:rPr>
          <w:rFonts w:ascii="Century Gothic" w:hAnsi="Century Gothic" w:cs="Tahoma"/>
        </w:rPr>
        <w:t xml:space="preserve">In zonele imediat invecinate, la nord, sud si vest de amplasament, fondul construit nu este inchegat, fiind reprezentat de terenuri virane, cu functiuni industriale nepoluante si Perdele de protectie conform PUG Arad. La est de </w:t>
      </w:r>
      <w:r w:rsidRPr="00FF7487">
        <w:rPr>
          <w:rFonts w:ascii="Century Gothic" w:hAnsi="Century Gothic" w:cs="Tahoma"/>
        </w:rPr>
        <w:lastRenderedPageBreak/>
        <w:t>amplasament, se afla Penitenciarul Arad. La circa 100 m Nord-Est si 200 m Nord - Vest de amplasament, se afla cartiere rezidentiale – locuinte individuale.</w:t>
      </w:r>
    </w:p>
    <w:p w14:paraId="3F1FCBA5" w14:textId="4AD87B5C" w:rsidR="004A5147" w:rsidRPr="00FF7487" w:rsidRDefault="004A5147" w:rsidP="003D424B">
      <w:pPr>
        <w:pStyle w:val="ListParagraph"/>
        <w:tabs>
          <w:tab w:val="left" w:pos="0"/>
        </w:tabs>
        <w:ind w:left="0" w:firstLine="630"/>
        <w:jc w:val="both"/>
        <w:rPr>
          <w:rFonts w:ascii="Century Gothic" w:hAnsi="Century Gothic" w:cs="Tahoma"/>
        </w:rPr>
      </w:pPr>
      <w:r w:rsidRPr="00FF7487">
        <w:rPr>
          <w:rFonts w:ascii="Century Gothic" w:hAnsi="Century Gothic" w:cs="Tahoma"/>
        </w:rPr>
        <w:t>Drumul de acces reglementat prin P.U.Z. va avea un profil stradal de 12m.</w:t>
      </w:r>
    </w:p>
    <w:p w14:paraId="10D1FC43" w14:textId="0C74D885" w:rsidR="0041729D" w:rsidRPr="00FF7487" w:rsidRDefault="006E13A0" w:rsidP="00D74B1E">
      <w:pPr>
        <w:pStyle w:val="BodyText"/>
        <w:spacing w:line="240" w:lineRule="auto"/>
        <w:ind w:right="178" w:firstLine="708"/>
        <w:rPr>
          <w:rFonts w:ascii="Century Gothic" w:hAnsi="Century Gothic"/>
          <w:b/>
          <w:bCs/>
        </w:rPr>
      </w:pPr>
      <w:r w:rsidRPr="00FF7487">
        <w:rPr>
          <w:rFonts w:ascii="Century Gothic" w:hAnsi="Century Gothic" w:cs="Geometr706 Md BT"/>
        </w:rPr>
        <w:t xml:space="preserve">Accesul pe teren se va face </w:t>
      </w:r>
      <w:r w:rsidR="003D424B" w:rsidRPr="00FF7487">
        <w:rPr>
          <w:rFonts w:ascii="Century Gothic" w:hAnsi="Century Gothic" w:cs="Geometr706 Md BT"/>
        </w:rPr>
        <w:t>latura Nordica.</w:t>
      </w:r>
    </w:p>
    <w:p w14:paraId="5C9C996F" w14:textId="3414A2B8" w:rsidR="000333DB" w:rsidRPr="00FF7487" w:rsidRDefault="000333DB" w:rsidP="00D74B1E">
      <w:pPr>
        <w:autoSpaceDE w:val="0"/>
        <w:adjustRightInd w:val="0"/>
        <w:jc w:val="both"/>
        <w:rPr>
          <w:rFonts w:ascii="Century Gothic" w:hAnsi="Century Gothic"/>
          <w:b/>
          <w:bCs/>
          <w:lang w:val="en-GB"/>
        </w:rPr>
      </w:pPr>
    </w:p>
    <w:p w14:paraId="4D1A6721" w14:textId="49225957" w:rsidR="00F6473D" w:rsidRPr="00FF7487" w:rsidRDefault="00F6473D" w:rsidP="00D74B1E">
      <w:pPr>
        <w:tabs>
          <w:tab w:val="left" w:pos="1198"/>
          <w:tab w:val="left" w:pos="2086"/>
          <w:tab w:val="left" w:pos="3923"/>
        </w:tabs>
        <w:jc w:val="both"/>
        <w:rPr>
          <w:rFonts w:ascii="Century Gothic" w:hAnsi="Century Gothic" w:cs="Arial"/>
          <w:b/>
        </w:rPr>
      </w:pPr>
      <w:r w:rsidRPr="00FF7487">
        <w:rPr>
          <w:rFonts w:ascii="Century Gothic" w:hAnsi="Century Gothic" w:cs="Arial"/>
          <w:bCs/>
        </w:rPr>
        <w:t xml:space="preserve">    </w:t>
      </w:r>
      <w:r w:rsidRPr="00FF7487">
        <w:rPr>
          <w:rFonts w:ascii="Century Gothic" w:hAnsi="Century Gothic" w:cs="Arial"/>
          <w:b/>
        </w:rPr>
        <w:t xml:space="preserve">       </w:t>
      </w:r>
      <w:r w:rsidR="00674C5B" w:rsidRPr="00FF7487">
        <w:rPr>
          <w:rFonts w:ascii="Century Gothic" w:hAnsi="Century Gothic" w:cs="Arial"/>
          <w:b/>
        </w:rPr>
        <w:t>Analiza situatiei existente:</w:t>
      </w:r>
    </w:p>
    <w:p w14:paraId="4C3B7100" w14:textId="77777777" w:rsidR="00E848B6" w:rsidRPr="00FF7487" w:rsidRDefault="00E848B6" w:rsidP="00D74B1E">
      <w:pPr>
        <w:tabs>
          <w:tab w:val="left" w:pos="1198"/>
          <w:tab w:val="left" w:pos="2086"/>
          <w:tab w:val="left" w:pos="3923"/>
        </w:tabs>
        <w:jc w:val="both"/>
        <w:rPr>
          <w:rFonts w:ascii="Century Gothic" w:hAnsi="Century Gothic" w:cs="Arial"/>
          <w:b/>
        </w:rPr>
      </w:pPr>
    </w:p>
    <w:p w14:paraId="1F1DC642" w14:textId="77777777" w:rsidR="003963EB" w:rsidRPr="00FF7487" w:rsidRDefault="003963EB" w:rsidP="001E07C6">
      <w:pPr>
        <w:pStyle w:val="Standard"/>
        <w:numPr>
          <w:ilvl w:val="0"/>
          <w:numId w:val="22"/>
        </w:numPr>
        <w:spacing w:line="240" w:lineRule="auto"/>
        <w:jc w:val="both"/>
        <w:rPr>
          <w:rFonts w:ascii="Century Gothic" w:hAnsi="Century Gothic" w:cs="Geometr706 Md BT"/>
          <w:b/>
          <w:bCs/>
          <w:color w:val="auto"/>
          <w:u w:val="single"/>
          <w:lang w:val="pt-BR"/>
        </w:rPr>
      </w:pPr>
      <w:r w:rsidRPr="00FF7487">
        <w:rPr>
          <w:rFonts w:ascii="Century Gothic" w:hAnsi="Century Gothic" w:cs="Geometr706 Md BT"/>
          <w:b/>
          <w:bCs/>
          <w:color w:val="auto"/>
          <w:u w:val="single"/>
          <w:lang w:val="pt-BR"/>
        </w:rPr>
        <w:t>Regimul juridic al terenului:</w:t>
      </w:r>
    </w:p>
    <w:p w14:paraId="544B82C1" w14:textId="0E27F9E4" w:rsidR="003963EB" w:rsidRPr="00FF7487" w:rsidRDefault="003D424B" w:rsidP="001E07C6">
      <w:pPr>
        <w:numPr>
          <w:ilvl w:val="0"/>
          <w:numId w:val="38"/>
        </w:numPr>
        <w:suppressAutoHyphens/>
        <w:jc w:val="both"/>
        <w:rPr>
          <w:rStyle w:val="WW-DefaultParagraphFont"/>
          <w:rFonts w:ascii="Century Gothic" w:hAnsi="Century Gothic" w:cs="Geometr706 Md BT"/>
        </w:rPr>
      </w:pPr>
      <w:r w:rsidRPr="00FF7487">
        <w:rPr>
          <w:rStyle w:val="WW-DefaultParagraphFont"/>
          <w:rFonts w:ascii="Century Gothic" w:hAnsi="Century Gothic" w:cs="Geometr706 Md BT"/>
        </w:rPr>
        <w:t>teren intravilan, categoria de folosinta pasune, proprietate  publica</w:t>
      </w:r>
      <w:r w:rsidR="00A56D47" w:rsidRPr="00FF7487">
        <w:rPr>
          <w:rStyle w:val="WW-DefaultParagraphFont"/>
          <w:rFonts w:ascii="Century Gothic" w:hAnsi="Century Gothic" w:cs="Geometr706 Md BT"/>
        </w:rPr>
        <w:t xml:space="preserve"> a Municipiului Arad, inscrisa provizoriu in proprietatea publica a Statului Roman, cu drept de administrare in favoarea Universitatii „AUREL VLAICU” Arad;</w:t>
      </w:r>
    </w:p>
    <w:p w14:paraId="1A4C14E4" w14:textId="77777777" w:rsidR="003963EB" w:rsidRPr="00FF7487" w:rsidRDefault="003963EB" w:rsidP="00D74B1E">
      <w:pPr>
        <w:ind w:left="360"/>
        <w:jc w:val="both"/>
        <w:rPr>
          <w:rStyle w:val="WW-DefaultParagraphFont"/>
          <w:rFonts w:ascii="Century Gothic" w:hAnsi="Century Gothic" w:cs="Geometr706 Md BT"/>
          <w:b/>
          <w:bCs/>
          <w:color w:val="FF0000"/>
        </w:rPr>
      </w:pPr>
    </w:p>
    <w:p w14:paraId="73CA2FA3" w14:textId="77777777" w:rsidR="003963EB" w:rsidRPr="00FF7487" w:rsidRDefault="003963EB" w:rsidP="001E07C6">
      <w:pPr>
        <w:pStyle w:val="ListParagraph"/>
        <w:numPr>
          <w:ilvl w:val="0"/>
          <w:numId w:val="40"/>
        </w:numPr>
        <w:jc w:val="both"/>
        <w:rPr>
          <w:rFonts w:ascii="Century Gothic" w:hAnsi="Century Gothic" w:cs="Geometr706 Md BT"/>
          <w:b/>
          <w:bCs/>
          <w:u w:val="single"/>
          <w:lang w:val="pt-BR"/>
        </w:rPr>
      </w:pPr>
      <w:r w:rsidRPr="00FF7487">
        <w:rPr>
          <w:rFonts w:ascii="Century Gothic" w:hAnsi="Century Gothic" w:cs="Geometr706 Md BT"/>
          <w:b/>
          <w:bCs/>
          <w:u w:val="single"/>
          <w:lang w:val="pt-BR"/>
        </w:rPr>
        <w:t>Regimul economic al terenului:</w:t>
      </w:r>
    </w:p>
    <w:p w14:paraId="2E9284FD" w14:textId="4D5D0412" w:rsidR="003963EB" w:rsidRPr="00FF7487" w:rsidRDefault="00E848B6" w:rsidP="001E07C6">
      <w:pPr>
        <w:numPr>
          <w:ilvl w:val="0"/>
          <w:numId w:val="39"/>
        </w:numPr>
        <w:suppressAutoHyphens/>
        <w:jc w:val="both"/>
        <w:rPr>
          <w:rStyle w:val="WW-DefaultParagraphFont"/>
          <w:rFonts w:ascii="Century Gothic" w:hAnsi="Century Gothic" w:cs="Geometr706 Md BT"/>
        </w:rPr>
      </w:pPr>
      <w:r w:rsidRPr="00FF7487">
        <w:rPr>
          <w:rStyle w:val="WW-DefaultParagraphFont"/>
          <w:rFonts w:ascii="Century Gothic" w:hAnsi="Century Gothic" w:cs="Geometr706 Md BT"/>
        </w:rPr>
        <w:t>teren intravilan, categoria de folosinta pasune, proprietate  publica a Municipiului Arad;</w:t>
      </w:r>
    </w:p>
    <w:p w14:paraId="27BF1DFE" w14:textId="75EB17B0" w:rsidR="003963EB" w:rsidRPr="00FF7487" w:rsidRDefault="003276A5" w:rsidP="001E07C6">
      <w:pPr>
        <w:numPr>
          <w:ilvl w:val="0"/>
          <w:numId w:val="39"/>
        </w:numPr>
        <w:suppressAutoHyphens/>
        <w:jc w:val="both"/>
        <w:rPr>
          <w:rStyle w:val="WW-DefaultParagraphFont"/>
          <w:rFonts w:ascii="Century Gothic" w:hAnsi="Century Gothic" w:cs="Geometr706 Md BT"/>
        </w:rPr>
      </w:pPr>
      <w:r w:rsidRPr="00FF7487">
        <w:rPr>
          <w:rStyle w:val="WW-DefaultParagraphFont"/>
          <w:rFonts w:ascii="Century Gothic" w:hAnsi="Century Gothic" w:cs="Geometr706 Md BT"/>
        </w:rPr>
        <w:t>Functiune principala: unitati de invatamant;</w:t>
      </w:r>
    </w:p>
    <w:p w14:paraId="1F4444FF" w14:textId="26CAF868" w:rsidR="003276A5" w:rsidRPr="00FF7487" w:rsidRDefault="003276A5" w:rsidP="001E07C6">
      <w:pPr>
        <w:numPr>
          <w:ilvl w:val="0"/>
          <w:numId w:val="39"/>
        </w:numPr>
        <w:suppressAutoHyphens/>
        <w:jc w:val="both"/>
        <w:rPr>
          <w:rStyle w:val="WW-DefaultParagraphFont"/>
          <w:rFonts w:ascii="Century Gothic" w:hAnsi="Century Gothic" w:cs="Geometr706 Md BT"/>
        </w:rPr>
      </w:pPr>
      <w:r w:rsidRPr="00FF7487">
        <w:rPr>
          <w:rStyle w:val="WW-DefaultParagraphFont"/>
          <w:rFonts w:ascii="Century Gothic" w:hAnsi="Century Gothic" w:cs="Geometr706 Md BT"/>
        </w:rPr>
        <w:t>Functiuni conexe: ateliere, internat, cantina, sala de sport;</w:t>
      </w:r>
    </w:p>
    <w:p w14:paraId="7F629EBB" w14:textId="167A346E" w:rsidR="003276A5" w:rsidRPr="00FF7487" w:rsidRDefault="00DF4064" w:rsidP="001E07C6">
      <w:pPr>
        <w:numPr>
          <w:ilvl w:val="0"/>
          <w:numId w:val="39"/>
        </w:numPr>
        <w:suppressAutoHyphens/>
        <w:jc w:val="both"/>
        <w:rPr>
          <w:rStyle w:val="WW-DefaultParagraphFont"/>
          <w:rFonts w:ascii="Century Gothic" w:hAnsi="Century Gothic" w:cs="Geometr706 Md BT"/>
        </w:rPr>
      </w:pPr>
      <w:r w:rsidRPr="00FF7487">
        <w:rPr>
          <w:rStyle w:val="WW-DefaultParagraphFont"/>
          <w:rFonts w:ascii="Century Gothic" w:hAnsi="Century Gothic" w:cs="Geometr706 Md BT"/>
        </w:rPr>
        <w:t>Functiuni complementare: cai de comunicatie pietonale si carosabile, spatiu verde amenajat, spatiu vrde de aliniament, dotari tehnico-edilitare</w:t>
      </w:r>
      <w:r w:rsidR="002F1DA6" w:rsidRPr="00FF7487">
        <w:rPr>
          <w:rStyle w:val="WW-DefaultParagraphFont"/>
          <w:rFonts w:ascii="Century Gothic" w:hAnsi="Century Gothic" w:cs="Geometr706 Md BT"/>
        </w:rPr>
        <w:t>;</w:t>
      </w:r>
    </w:p>
    <w:p w14:paraId="759DCF1F" w14:textId="02BEECBA" w:rsidR="002F1DA6" w:rsidRPr="00FF7487" w:rsidRDefault="002F1DA6" w:rsidP="001E07C6">
      <w:pPr>
        <w:pStyle w:val="ListParagraph"/>
        <w:numPr>
          <w:ilvl w:val="0"/>
          <w:numId w:val="39"/>
        </w:numPr>
        <w:jc w:val="both"/>
        <w:rPr>
          <w:rStyle w:val="WW-DefaultParagraphFont"/>
          <w:rFonts w:ascii="Century Gothic" w:eastAsia="Arial Narrow" w:hAnsi="Century Gothic"/>
          <w:b/>
          <w:bCs/>
        </w:rPr>
      </w:pPr>
      <w:r w:rsidRPr="00FF7487">
        <w:rPr>
          <w:rStyle w:val="WW-DefaultParagraphFont"/>
          <w:rFonts w:ascii="Century Gothic" w:hAnsi="Century Gothic" w:cs="Geometr706 Md BT"/>
        </w:rPr>
        <w:t>Se socilita „</w:t>
      </w:r>
      <w:r w:rsidRPr="00FF7487">
        <w:rPr>
          <w:rFonts w:ascii="Century Gothic" w:eastAsia="Arial Narrow" w:hAnsi="Century Gothic"/>
          <w:b/>
          <w:bCs/>
        </w:rPr>
        <w:t xml:space="preserve">CAMPUS INTEGRAT DUAL” </w:t>
      </w:r>
      <w:r w:rsidR="008B405B" w:rsidRPr="00FF7487">
        <w:rPr>
          <w:rFonts w:ascii="Century Gothic" w:eastAsia="Arial Narrow" w:hAnsi="Century Gothic"/>
          <w:b/>
          <w:bCs/>
        </w:rPr>
        <w:t xml:space="preserve">- </w:t>
      </w:r>
      <w:r w:rsidRPr="00FF7487">
        <w:rPr>
          <w:rFonts w:ascii="Century Gothic" w:eastAsia="Arial Narrow" w:hAnsi="Century Gothic"/>
          <w:b/>
          <w:bCs/>
        </w:rPr>
        <w:t>I.N.I.T.I.A.T.I.V.E. – d Implicare in Nevoia de Inovare Tehnologica si Initiative privind Angajabilitatea Tinerilor Inclusi in Viziunea Educationala duala</w:t>
      </w:r>
    </w:p>
    <w:p w14:paraId="69EE5C8F" w14:textId="77777777" w:rsidR="003963EB" w:rsidRPr="00FF7487" w:rsidRDefault="003963EB" w:rsidP="00D74B1E">
      <w:pPr>
        <w:ind w:left="360"/>
        <w:jc w:val="both"/>
        <w:rPr>
          <w:rStyle w:val="WW-DefaultParagraphFont"/>
          <w:rFonts w:ascii="Century Gothic" w:hAnsi="Century Gothic" w:cs="Geometr706 Md BT"/>
          <w:color w:val="FF0000"/>
        </w:rPr>
      </w:pPr>
    </w:p>
    <w:p w14:paraId="7861B822" w14:textId="767F0453" w:rsidR="003963EB" w:rsidRPr="00FF7487" w:rsidRDefault="003963EB" w:rsidP="001E07C6">
      <w:pPr>
        <w:pStyle w:val="ListParagraph"/>
        <w:numPr>
          <w:ilvl w:val="0"/>
          <w:numId w:val="40"/>
        </w:numPr>
        <w:jc w:val="both"/>
        <w:rPr>
          <w:rFonts w:ascii="Century Gothic" w:hAnsi="Century Gothic" w:cs="Geometr706 Md BT"/>
          <w:b/>
          <w:bCs/>
          <w:u w:val="single"/>
          <w:lang w:val="pt-BR"/>
        </w:rPr>
      </w:pPr>
      <w:r w:rsidRPr="00FF7487">
        <w:rPr>
          <w:rFonts w:ascii="Century Gothic" w:hAnsi="Century Gothic" w:cs="Geometr706 Md BT"/>
          <w:b/>
          <w:bCs/>
          <w:u w:val="single"/>
          <w:lang w:val="pt-BR"/>
        </w:rPr>
        <w:t>Regimul tehnic al terenului:</w:t>
      </w:r>
    </w:p>
    <w:p w14:paraId="7B7CB87A" w14:textId="520E1F73" w:rsidR="00FA0B5A" w:rsidRPr="00FF7487" w:rsidRDefault="00651CB5" w:rsidP="001E07C6">
      <w:pPr>
        <w:pStyle w:val="ListParagraph"/>
        <w:numPr>
          <w:ilvl w:val="0"/>
          <w:numId w:val="41"/>
        </w:numPr>
        <w:jc w:val="both"/>
        <w:rPr>
          <w:rStyle w:val="WW-DefaultParagraphFont"/>
          <w:rFonts w:ascii="Century Gothic" w:hAnsi="Century Gothic" w:cs="Geometr706 Md BT"/>
        </w:rPr>
      </w:pPr>
      <w:r w:rsidRPr="00FF7487">
        <w:rPr>
          <w:rStyle w:val="WW-DefaultParagraphFont"/>
          <w:rFonts w:ascii="Century Gothic" w:hAnsi="Century Gothic" w:cs="Geometr706 Md BT"/>
        </w:rPr>
        <w:t xml:space="preserve">Teren cu suprafata de 20.000mp, situate in intravilanul Municipiului Arad, UTR 53, subzone In53c – subzone unitati industrial nepoluante si subzone Ppp53-subzona perdele de protective, in </w:t>
      </w:r>
      <w:r w:rsidRPr="00FF7487">
        <w:rPr>
          <w:rStyle w:val="WW-DefaultParagraphFont"/>
          <w:rFonts w:ascii="Century Gothic" w:hAnsi="Century Gothic" w:cs="Geometr706 Md BT"/>
          <w:b/>
          <w:bCs/>
        </w:rPr>
        <w:t>zona reglementata prin PUZ si RLU afferent: „</w:t>
      </w:r>
      <w:r w:rsidRPr="00FF7487">
        <w:rPr>
          <w:rFonts w:ascii="Century Gothic" w:eastAsia="Arial Narrow" w:hAnsi="Century Gothic"/>
          <w:b/>
          <w:bCs/>
        </w:rPr>
        <w:t xml:space="preserve">CAMPUS INTEGRAT DUAL” - I.N.I.T.I.A.T.I.V.E. – d Implicare in Nevoia de Inovare Tehnologica si Initiative privind Angajabilitatea Tinerilor Inclusi in Viziunea Educationala Duala”, </w:t>
      </w:r>
      <w:r w:rsidRPr="00FF7487">
        <w:rPr>
          <w:rFonts w:ascii="Century Gothic" w:eastAsia="Arial Narrow" w:hAnsi="Century Gothic"/>
        </w:rPr>
        <w:t>aprobat in ba</w:t>
      </w:r>
      <w:r w:rsidR="00E8691B" w:rsidRPr="00FF7487">
        <w:rPr>
          <w:rFonts w:ascii="Century Gothic" w:eastAsia="Arial Narrow" w:hAnsi="Century Gothic"/>
        </w:rPr>
        <w:t>za</w:t>
      </w:r>
      <w:r w:rsidR="00E8691B" w:rsidRPr="00FF7487">
        <w:rPr>
          <w:rFonts w:ascii="Century Gothic" w:eastAsia="Arial Narrow" w:hAnsi="Century Gothic"/>
          <w:b/>
          <w:bCs/>
        </w:rPr>
        <w:t xml:space="preserve"> H.C.L.M.A. nr 68/31.01.2024</w:t>
      </w:r>
    </w:p>
    <w:p w14:paraId="73B43F8C" w14:textId="77777777" w:rsidR="00976F72" w:rsidRPr="00FF7487" w:rsidRDefault="00976F72" w:rsidP="00976F72">
      <w:pPr>
        <w:jc w:val="both"/>
        <w:rPr>
          <w:rStyle w:val="WW-DefaultParagraphFont"/>
          <w:rFonts w:ascii="Century Gothic" w:hAnsi="Century Gothic" w:cs="Geometr706 Md BT"/>
          <w:color w:val="FF0000"/>
        </w:rPr>
      </w:pPr>
    </w:p>
    <w:p w14:paraId="0DF0D623" w14:textId="6E56F808" w:rsidR="003963EB" w:rsidRPr="00FF7487" w:rsidRDefault="003963EB" w:rsidP="00D74B1E">
      <w:pPr>
        <w:ind w:firstLine="360"/>
        <w:jc w:val="both"/>
        <w:rPr>
          <w:rStyle w:val="WW-DefaultParagraphFont"/>
          <w:rFonts w:ascii="Century Gothic" w:hAnsi="Century Gothic" w:cs="Geometr706 Md BT"/>
          <w:b/>
          <w:bCs/>
        </w:rPr>
      </w:pPr>
      <w:r w:rsidRPr="00FF7487">
        <w:rPr>
          <w:rStyle w:val="WW-DefaultParagraphFont"/>
          <w:rFonts w:ascii="Century Gothic" w:hAnsi="Century Gothic" w:cs="Geometr706 Md BT"/>
          <w:b/>
          <w:bCs/>
        </w:rPr>
        <w:t>Conditii contruibilitate:</w:t>
      </w:r>
    </w:p>
    <w:p w14:paraId="12002611" w14:textId="77777777" w:rsidR="00366774" w:rsidRPr="00FF7487" w:rsidRDefault="00366774" w:rsidP="001E07C6">
      <w:pPr>
        <w:numPr>
          <w:ilvl w:val="0"/>
          <w:numId w:val="23"/>
        </w:numPr>
        <w:suppressAutoHyphens/>
        <w:jc w:val="both"/>
        <w:rPr>
          <w:rStyle w:val="WW-DefaultParagraphFont"/>
          <w:rFonts w:ascii="Century Gothic" w:hAnsi="Century Gothic" w:cs="Geometr706 Md BT"/>
        </w:rPr>
      </w:pPr>
      <w:r w:rsidRPr="00FF7487">
        <w:rPr>
          <w:rStyle w:val="WW-DefaultParagraphFont"/>
          <w:rFonts w:ascii="Century Gothic" w:hAnsi="Century Gothic" w:cs="Geometr706 Md BT"/>
        </w:rPr>
        <w:t>POT MAXIM ADMIS – 25%</w:t>
      </w:r>
    </w:p>
    <w:p w14:paraId="2AC12016" w14:textId="77777777" w:rsidR="00366774" w:rsidRPr="00FF7487" w:rsidRDefault="00366774" w:rsidP="001E07C6">
      <w:pPr>
        <w:numPr>
          <w:ilvl w:val="0"/>
          <w:numId w:val="23"/>
        </w:numPr>
        <w:suppressAutoHyphens/>
        <w:jc w:val="both"/>
        <w:rPr>
          <w:rStyle w:val="WW-DefaultParagraphFont"/>
          <w:rFonts w:ascii="Century Gothic" w:hAnsi="Century Gothic" w:cs="Geometr706 Md BT"/>
        </w:rPr>
      </w:pPr>
      <w:r w:rsidRPr="00FF7487">
        <w:rPr>
          <w:rStyle w:val="WW-DefaultParagraphFont"/>
          <w:rFonts w:ascii="Century Gothic" w:hAnsi="Century Gothic" w:cs="Geometr706 Md BT"/>
        </w:rPr>
        <w:t>CUT MAXIM ADMIS – 1.00</w:t>
      </w:r>
    </w:p>
    <w:p w14:paraId="78E28797" w14:textId="31DED23D" w:rsidR="00366774" w:rsidRPr="00FF7487" w:rsidRDefault="00366774" w:rsidP="001E07C6">
      <w:pPr>
        <w:numPr>
          <w:ilvl w:val="0"/>
          <w:numId w:val="23"/>
        </w:numPr>
        <w:suppressAutoHyphens/>
        <w:jc w:val="both"/>
        <w:rPr>
          <w:rStyle w:val="WW-DefaultParagraphFont"/>
          <w:rFonts w:ascii="Century Gothic" w:hAnsi="Century Gothic" w:cs="Geometr706 Md BT"/>
        </w:rPr>
      </w:pPr>
      <w:r w:rsidRPr="00FF7487">
        <w:rPr>
          <w:rStyle w:val="WW-DefaultParagraphFont"/>
          <w:rFonts w:ascii="Century Gothic" w:hAnsi="Century Gothic" w:cs="Geometr706 Md BT"/>
        </w:rPr>
        <w:t>Regim de inaltime</w:t>
      </w:r>
      <w:r w:rsidR="00A45852" w:rsidRPr="00FF7487">
        <w:rPr>
          <w:rStyle w:val="WW-DefaultParagraphFont"/>
          <w:rFonts w:ascii="Century Gothic" w:hAnsi="Century Gothic" w:cs="Geometr706 Md BT"/>
        </w:rPr>
        <w:t xml:space="preserve"> maxim admis: P+4E, hmax = 20.00m</w:t>
      </w:r>
    </w:p>
    <w:p w14:paraId="061F2804" w14:textId="1199315B" w:rsidR="003963EB" w:rsidRPr="00FF7487" w:rsidRDefault="003963EB" w:rsidP="001E07C6">
      <w:pPr>
        <w:numPr>
          <w:ilvl w:val="0"/>
          <w:numId w:val="23"/>
        </w:numPr>
        <w:suppressAutoHyphens/>
        <w:jc w:val="both"/>
        <w:rPr>
          <w:rStyle w:val="WW-DefaultParagraphFont"/>
          <w:rFonts w:ascii="Century Gothic" w:hAnsi="Century Gothic" w:cs="Geometr706 Md BT"/>
        </w:rPr>
      </w:pPr>
      <w:r w:rsidRPr="00FF7487">
        <w:rPr>
          <w:rStyle w:val="WW-DefaultParagraphFont"/>
          <w:rFonts w:ascii="Century Gothic" w:hAnsi="Century Gothic" w:cs="Geometr706 Md BT"/>
        </w:rPr>
        <w:t xml:space="preserve">Spatii verzi plantate – minim </w:t>
      </w:r>
      <w:r w:rsidR="00767274" w:rsidRPr="00FF7487">
        <w:rPr>
          <w:rStyle w:val="WW-DefaultParagraphFont"/>
          <w:rFonts w:ascii="Century Gothic" w:hAnsi="Century Gothic" w:cs="Geometr706 Md BT"/>
        </w:rPr>
        <w:t>35</w:t>
      </w:r>
      <w:r w:rsidRPr="00FF7487">
        <w:rPr>
          <w:rStyle w:val="WW-DefaultParagraphFont"/>
          <w:rFonts w:ascii="Century Gothic" w:hAnsi="Century Gothic" w:cs="Geometr706 Md BT"/>
        </w:rPr>
        <w:t>%</w:t>
      </w:r>
    </w:p>
    <w:p w14:paraId="3A74BEF0" w14:textId="77777777" w:rsidR="00E95712" w:rsidRPr="00FF7487" w:rsidRDefault="00674C5B" w:rsidP="00D74B1E">
      <w:pPr>
        <w:numPr>
          <w:ilvl w:val="0"/>
          <w:numId w:val="1"/>
        </w:numPr>
        <w:suppressAutoHyphens/>
        <w:spacing w:before="240"/>
        <w:jc w:val="both"/>
        <w:rPr>
          <w:rFonts w:ascii="Century Gothic" w:hAnsi="Century Gothic" w:cs="Arial"/>
          <w:b/>
          <w:bCs/>
          <w:color w:val="FF0000"/>
          <w:lang w:val="fr-FR"/>
        </w:rPr>
      </w:pPr>
      <w:r w:rsidRPr="00FF7487">
        <w:rPr>
          <w:rFonts w:ascii="Century Gothic" w:hAnsi="Century Gothic" w:cs="Arial"/>
          <w:b/>
          <w:bCs/>
          <w:lang w:val="fr-FR"/>
        </w:rPr>
        <w:t>Justificarea necesitatii proiectului</w:t>
      </w:r>
    </w:p>
    <w:p w14:paraId="35C74E0A" w14:textId="77777777" w:rsidR="001038E0" w:rsidRPr="00FF7487" w:rsidRDefault="001038E0" w:rsidP="00D74B1E">
      <w:pPr>
        <w:jc w:val="both"/>
        <w:rPr>
          <w:rFonts w:ascii="Century Gothic" w:eastAsia="Arial" w:hAnsi="Century Gothic" w:cs="Arial"/>
        </w:rPr>
      </w:pPr>
    </w:p>
    <w:p w14:paraId="49960C72" w14:textId="77777777" w:rsidR="007A63A9" w:rsidRPr="00FF7487" w:rsidRDefault="007A63A9" w:rsidP="00D74B1E">
      <w:pPr>
        <w:ind w:firstLine="720"/>
        <w:jc w:val="both"/>
        <w:rPr>
          <w:rFonts w:ascii="Century Gothic" w:eastAsia="Arial" w:hAnsi="Century Gothic" w:cs="Arial"/>
        </w:rPr>
      </w:pPr>
      <w:r w:rsidRPr="00FF7487">
        <w:rPr>
          <w:rFonts w:ascii="Century Gothic" w:eastAsia="Arial" w:hAnsi="Century Gothic" w:cs="Arial"/>
        </w:rPr>
        <w:t>Investi</w:t>
      </w:r>
      <w:r w:rsidRPr="00FF7487">
        <w:rPr>
          <w:rFonts w:ascii="Calibri" w:eastAsia="Arial" w:hAnsi="Calibri" w:cs="Calibri"/>
        </w:rPr>
        <w:t>ț</w:t>
      </w:r>
      <w:r w:rsidRPr="00FF7487">
        <w:rPr>
          <w:rFonts w:ascii="Century Gothic" w:eastAsia="Arial" w:hAnsi="Century Gothic" w:cs="Arial"/>
        </w:rPr>
        <w:t xml:space="preserve">iile </w:t>
      </w:r>
      <w:r w:rsidRPr="00FF7487">
        <w:rPr>
          <w:rFonts w:ascii="Century Gothic" w:eastAsia="Arial" w:hAnsi="Century Gothic" w:cs="Century Gothic"/>
        </w:rPr>
        <w:t>î</w:t>
      </w:r>
      <w:r w:rsidRPr="00FF7487">
        <w:rPr>
          <w:rFonts w:ascii="Century Gothic" w:eastAsia="Arial" w:hAnsi="Century Gothic" w:cs="Arial"/>
        </w:rPr>
        <w:t xml:space="preserve">n construirea campusurilor profesionale integrate pentru </w:t>
      </w:r>
      <w:r w:rsidRPr="00FF7487">
        <w:rPr>
          <w:rFonts w:ascii="Century Gothic" w:eastAsia="Arial" w:hAnsi="Century Gothic" w:cs="Century Gothic"/>
        </w:rPr>
        <w:t>î</w:t>
      </w:r>
      <w:r w:rsidRPr="00FF7487">
        <w:rPr>
          <w:rFonts w:ascii="Century Gothic" w:eastAsia="Arial" w:hAnsi="Century Gothic" w:cs="Arial"/>
        </w:rPr>
        <w:t>nv</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Century Gothic"/>
        </w:rPr>
        <w:t>ă</w:t>
      </w:r>
      <w:r w:rsidRPr="00FF7487">
        <w:rPr>
          <w:rFonts w:ascii="Century Gothic" w:eastAsia="Arial" w:hAnsi="Century Gothic" w:cs="Arial"/>
        </w:rPr>
        <w:t>m</w:t>
      </w:r>
      <w:r w:rsidRPr="00FF7487">
        <w:rPr>
          <w:rFonts w:ascii="Century Gothic" w:eastAsia="Arial" w:hAnsi="Century Gothic" w:cs="Century Gothic"/>
        </w:rPr>
        <w:t>â</w:t>
      </w:r>
      <w:r w:rsidRPr="00FF7487">
        <w:rPr>
          <w:rFonts w:ascii="Century Gothic" w:eastAsia="Arial" w:hAnsi="Century Gothic" w:cs="Arial"/>
        </w:rPr>
        <w:t xml:space="preserve">ntul profesional </w:t>
      </w:r>
      <w:r w:rsidRPr="00FF7487">
        <w:rPr>
          <w:rFonts w:ascii="Calibri" w:eastAsia="Arial" w:hAnsi="Calibri" w:cs="Calibri"/>
        </w:rPr>
        <w:t>ș</w:t>
      </w:r>
      <w:r w:rsidRPr="00FF7487">
        <w:rPr>
          <w:rFonts w:ascii="Century Gothic" w:eastAsia="Arial" w:hAnsi="Century Gothic" w:cs="Arial"/>
        </w:rPr>
        <w:t>i tehnic, pentru acces la educa</w:t>
      </w:r>
      <w:r w:rsidRPr="00FF7487">
        <w:rPr>
          <w:rFonts w:ascii="Calibri" w:eastAsia="Arial" w:hAnsi="Calibri" w:cs="Calibri"/>
        </w:rPr>
        <w:t>ț</w:t>
      </w:r>
      <w:r w:rsidRPr="00FF7487">
        <w:rPr>
          <w:rFonts w:ascii="Century Gothic" w:eastAsia="Arial" w:hAnsi="Century Gothic" w:cs="Arial"/>
        </w:rPr>
        <w:t>ia bazat</w:t>
      </w:r>
      <w:r w:rsidRPr="00FF7487">
        <w:rPr>
          <w:rFonts w:ascii="Century Gothic" w:eastAsia="Arial" w:hAnsi="Century Gothic" w:cs="Century Gothic"/>
        </w:rPr>
        <w:t>ă</w:t>
      </w:r>
      <w:r w:rsidRPr="00FF7487">
        <w:rPr>
          <w:rFonts w:ascii="Century Gothic" w:eastAsia="Arial" w:hAnsi="Century Gothic" w:cs="Arial"/>
        </w:rPr>
        <w:t xml:space="preserve"> pe inova</w:t>
      </w:r>
      <w:r w:rsidRPr="00FF7487">
        <w:rPr>
          <w:rFonts w:ascii="Calibri" w:eastAsia="Arial" w:hAnsi="Calibri" w:cs="Calibri"/>
        </w:rPr>
        <w:t>ț</w:t>
      </w:r>
      <w:r w:rsidRPr="00FF7487">
        <w:rPr>
          <w:rFonts w:ascii="Century Gothic" w:eastAsia="Arial" w:hAnsi="Century Gothic" w:cs="Arial"/>
        </w:rPr>
        <w:t xml:space="preserve">ie, creativitate </w:t>
      </w:r>
      <w:r w:rsidRPr="00FF7487">
        <w:rPr>
          <w:rFonts w:ascii="Calibri" w:eastAsia="Arial" w:hAnsi="Calibri" w:cs="Calibri"/>
        </w:rPr>
        <w:t>ș</w:t>
      </w:r>
      <w:r w:rsidRPr="00FF7487">
        <w:rPr>
          <w:rFonts w:ascii="Century Gothic" w:eastAsia="Arial" w:hAnsi="Century Gothic" w:cs="Arial"/>
        </w:rPr>
        <w:t>i specializare inteligent</w:t>
      </w:r>
      <w:r w:rsidRPr="00FF7487">
        <w:rPr>
          <w:rFonts w:ascii="Century Gothic" w:eastAsia="Arial" w:hAnsi="Century Gothic" w:cs="Century Gothic"/>
        </w:rPr>
        <w:t>ă</w:t>
      </w:r>
      <w:r w:rsidRPr="00FF7487">
        <w:rPr>
          <w:rFonts w:ascii="Century Gothic" w:eastAsia="Arial" w:hAnsi="Century Gothic" w:cs="Arial"/>
        </w:rPr>
        <w:t xml:space="preserve">, vor conduce la </w:t>
      </w:r>
      <w:r w:rsidRPr="00FF7487">
        <w:rPr>
          <w:rFonts w:ascii="Century Gothic" w:eastAsia="Arial" w:hAnsi="Century Gothic" w:cs="Century Gothic"/>
        </w:rPr>
        <w:t>î</w:t>
      </w:r>
      <w:r w:rsidRPr="00FF7487">
        <w:rPr>
          <w:rFonts w:ascii="Century Gothic" w:eastAsia="Arial" w:hAnsi="Century Gothic" w:cs="Arial"/>
        </w:rPr>
        <w:t>nt</w:t>
      </w:r>
      <w:r w:rsidRPr="00FF7487">
        <w:rPr>
          <w:rFonts w:ascii="Century Gothic" w:eastAsia="Arial" w:hAnsi="Century Gothic" w:cs="Century Gothic"/>
        </w:rPr>
        <w:t>ă</w:t>
      </w:r>
      <w:r w:rsidRPr="00FF7487">
        <w:rPr>
          <w:rFonts w:ascii="Century Gothic" w:eastAsia="Arial" w:hAnsi="Century Gothic" w:cs="Arial"/>
        </w:rPr>
        <w:t>rirea leg</w:t>
      </w:r>
      <w:r w:rsidRPr="00FF7487">
        <w:rPr>
          <w:rFonts w:ascii="Century Gothic" w:eastAsia="Arial" w:hAnsi="Century Gothic" w:cs="Century Gothic"/>
        </w:rPr>
        <w:t>ă</w:t>
      </w:r>
      <w:r w:rsidRPr="00FF7487">
        <w:rPr>
          <w:rFonts w:ascii="Century Gothic" w:eastAsia="Arial" w:hAnsi="Century Gothic" w:cs="Arial"/>
        </w:rPr>
        <w:t xml:space="preserve">turii cu mediul economic </w:t>
      </w:r>
      <w:r w:rsidRPr="00FF7487">
        <w:rPr>
          <w:rFonts w:ascii="Calibri" w:eastAsia="Arial" w:hAnsi="Calibri" w:cs="Calibri"/>
        </w:rPr>
        <w:t>ș</w:t>
      </w:r>
      <w:r w:rsidRPr="00FF7487">
        <w:rPr>
          <w:rFonts w:ascii="Century Gothic" w:eastAsia="Arial" w:hAnsi="Century Gothic" w:cs="Arial"/>
        </w:rPr>
        <w:t xml:space="preserve">i social. Astfel, vor fi impulsionate </w:t>
      </w:r>
      <w:r w:rsidRPr="00FF7487">
        <w:rPr>
          <w:rFonts w:ascii="Calibri" w:eastAsia="Arial" w:hAnsi="Calibri" w:cs="Calibri"/>
        </w:rPr>
        <w:t>ș</w:t>
      </w:r>
      <w:r w:rsidRPr="00FF7487">
        <w:rPr>
          <w:rFonts w:ascii="Century Gothic" w:eastAsia="Arial" w:hAnsi="Century Gothic" w:cs="Arial"/>
        </w:rPr>
        <w:t xml:space="preserve">i diversificate </w:t>
      </w:r>
      <w:r w:rsidRPr="00FF7487">
        <w:rPr>
          <w:rFonts w:ascii="Century Gothic" w:eastAsia="Arial" w:hAnsi="Century Gothic" w:cs="Arial"/>
        </w:rPr>
        <w:lastRenderedPageBreak/>
        <w:t>tipurile duale de formare profesională. Totodată, investi</w:t>
      </w:r>
      <w:r w:rsidRPr="00FF7487">
        <w:rPr>
          <w:rFonts w:ascii="Calibri" w:eastAsia="Arial" w:hAnsi="Calibri" w:cs="Calibri"/>
        </w:rPr>
        <w:t>ț</w:t>
      </w:r>
      <w:r w:rsidRPr="00FF7487">
        <w:rPr>
          <w:rFonts w:ascii="Century Gothic" w:eastAsia="Arial" w:hAnsi="Century Gothic" w:cs="Arial"/>
        </w:rPr>
        <w:t>iile vor contribui at</w:t>
      </w:r>
      <w:r w:rsidRPr="00FF7487">
        <w:rPr>
          <w:rFonts w:ascii="Century Gothic" w:eastAsia="Arial" w:hAnsi="Century Gothic" w:cs="Century Gothic"/>
        </w:rPr>
        <w:t>â</w:t>
      </w:r>
      <w:r w:rsidRPr="00FF7487">
        <w:rPr>
          <w:rFonts w:ascii="Century Gothic" w:eastAsia="Arial" w:hAnsi="Century Gothic" w:cs="Arial"/>
        </w:rPr>
        <w:t>t la dezvoltarea cadrului de formare profesional</w:t>
      </w:r>
      <w:r w:rsidRPr="00FF7487">
        <w:rPr>
          <w:rFonts w:ascii="Century Gothic" w:eastAsia="Arial" w:hAnsi="Century Gothic" w:cs="Century Gothic"/>
        </w:rPr>
        <w:t>ă</w:t>
      </w:r>
      <w:r w:rsidRPr="00FF7487">
        <w:rPr>
          <w:rFonts w:ascii="Century Gothic" w:eastAsia="Arial" w:hAnsi="Century Gothic" w:cs="Arial"/>
        </w:rPr>
        <w:t xml:space="preserve"> </w:t>
      </w:r>
      <w:r w:rsidRPr="00FF7487">
        <w:rPr>
          <w:rFonts w:ascii="Century Gothic" w:eastAsia="Arial" w:hAnsi="Century Gothic" w:cs="Century Gothic"/>
        </w:rPr>
        <w:t>î</w:t>
      </w:r>
      <w:r w:rsidRPr="00FF7487">
        <w:rPr>
          <w:rFonts w:ascii="Century Gothic" w:eastAsia="Arial" w:hAnsi="Century Gothic" w:cs="Arial"/>
        </w:rPr>
        <w:t xml:space="preserve">n campus </w:t>
      </w:r>
      <w:r w:rsidRPr="00FF7487">
        <w:rPr>
          <w:rFonts w:ascii="Calibri" w:eastAsia="Arial" w:hAnsi="Calibri" w:cs="Calibri"/>
        </w:rPr>
        <w:t>ș</w:t>
      </w:r>
      <w:r w:rsidRPr="00FF7487">
        <w:rPr>
          <w:rFonts w:ascii="Century Gothic" w:eastAsia="Arial" w:hAnsi="Century Gothic" w:cs="Arial"/>
        </w:rPr>
        <w:t xml:space="preserve">i </w:t>
      </w:r>
      <w:r w:rsidRPr="00FF7487">
        <w:rPr>
          <w:rFonts w:ascii="Century Gothic" w:eastAsia="Arial" w:hAnsi="Century Gothic" w:cs="Century Gothic"/>
        </w:rPr>
        <w:t>î</w:t>
      </w:r>
      <w:r w:rsidRPr="00FF7487">
        <w:rPr>
          <w:rFonts w:ascii="Century Gothic" w:eastAsia="Arial" w:hAnsi="Century Gothic" w:cs="Arial"/>
        </w:rPr>
        <w:t xml:space="preserve">n </w:t>
      </w:r>
      <w:r w:rsidRPr="00FF7487">
        <w:rPr>
          <w:rFonts w:ascii="Century Gothic" w:eastAsia="Arial" w:hAnsi="Century Gothic" w:cs="Century Gothic"/>
        </w:rPr>
        <w:t>î</w:t>
      </w:r>
      <w:r w:rsidRPr="00FF7487">
        <w:rPr>
          <w:rFonts w:ascii="Century Gothic" w:eastAsia="Arial" w:hAnsi="Century Gothic" w:cs="Arial"/>
        </w:rPr>
        <w:t>ntreprinderile partenere, c</w:t>
      </w:r>
      <w:r w:rsidRPr="00FF7487">
        <w:rPr>
          <w:rFonts w:ascii="Century Gothic" w:eastAsia="Arial" w:hAnsi="Century Gothic" w:cs="Century Gothic"/>
        </w:rPr>
        <w:t>â</w:t>
      </w:r>
      <w:r w:rsidRPr="00FF7487">
        <w:rPr>
          <w:rFonts w:ascii="Century Gothic" w:eastAsia="Arial" w:hAnsi="Century Gothic" w:cs="Arial"/>
        </w:rPr>
        <w:t xml:space="preserve">t </w:t>
      </w:r>
      <w:r w:rsidRPr="00FF7487">
        <w:rPr>
          <w:rFonts w:ascii="Calibri" w:eastAsia="Arial" w:hAnsi="Calibri" w:cs="Calibri"/>
        </w:rPr>
        <w:t>ș</w:t>
      </w:r>
      <w:r w:rsidRPr="00FF7487">
        <w:rPr>
          <w:rFonts w:ascii="Century Gothic" w:eastAsia="Arial" w:hAnsi="Century Gothic" w:cs="Arial"/>
        </w:rPr>
        <w:t xml:space="preserve">i la valorificarea </w:t>
      </w:r>
      <w:r w:rsidRPr="00FF7487">
        <w:rPr>
          <w:rFonts w:ascii="Century Gothic" w:eastAsia="Arial" w:hAnsi="Century Gothic" w:cs="Century Gothic"/>
        </w:rPr>
        <w:t>î</w:t>
      </w:r>
      <w:r w:rsidRPr="00FF7487">
        <w:rPr>
          <w:rFonts w:ascii="Century Gothic" w:eastAsia="Arial" w:hAnsi="Century Gothic" w:cs="Arial"/>
        </w:rPr>
        <w:t>n parteneriat a resurselor.</w:t>
      </w:r>
    </w:p>
    <w:p w14:paraId="526A0D88" w14:textId="388BFD6E" w:rsidR="007A63A9" w:rsidRPr="00FF7487" w:rsidRDefault="007A63A9" w:rsidP="00D74B1E">
      <w:pPr>
        <w:ind w:firstLine="720"/>
        <w:jc w:val="both"/>
        <w:rPr>
          <w:rFonts w:ascii="Century Gothic" w:eastAsia="Arial" w:hAnsi="Century Gothic" w:cs="Arial"/>
        </w:rPr>
      </w:pPr>
      <w:r w:rsidRPr="00FF7487">
        <w:rPr>
          <w:rFonts w:ascii="Century Gothic" w:eastAsia="Arial" w:hAnsi="Century Gothic" w:cs="Arial"/>
        </w:rPr>
        <w:t xml:space="preserve">Ecosistemele industriale locale </w:t>
      </w:r>
      <w:r w:rsidRPr="00FF7487">
        <w:rPr>
          <w:rFonts w:ascii="Calibri" w:eastAsia="Arial" w:hAnsi="Calibri" w:cs="Calibri"/>
        </w:rPr>
        <w:t>ș</w:t>
      </w:r>
      <w:r w:rsidRPr="00FF7487">
        <w:rPr>
          <w:rFonts w:ascii="Century Gothic" w:eastAsia="Arial" w:hAnsi="Century Gothic" w:cs="Arial"/>
        </w:rPr>
        <w:t>i regionale vor fi sprijinite cu viitorii angaja</w:t>
      </w:r>
      <w:r w:rsidRPr="00FF7487">
        <w:rPr>
          <w:rFonts w:ascii="Calibri" w:eastAsia="Arial" w:hAnsi="Calibri" w:cs="Calibri"/>
        </w:rPr>
        <w:t>ț</w:t>
      </w:r>
      <w:r w:rsidRPr="00FF7487">
        <w:rPr>
          <w:rFonts w:ascii="Century Gothic" w:eastAsia="Arial" w:hAnsi="Century Gothic" w:cs="Arial"/>
        </w:rPr>
        <w:t>i, absolven</w:t>
      </w:r>
      <w:r w:rsidRPr="00FF7487">
        <w:rPr>
          <w:rFonts w:ascii="Calibri" w:eastAsia="Arial" w:hAnsi="Calibri" w:cs="Calibri"/>
        </w:rPr>
        <w:t>ț</w:t>
      </w:r>
      <w:r w:rsidRPr="00FF7487">
        <w:rPr>
          <w:rFonts w:ascii="Century Gothic" w:eastAsia="Arial" w:hAnsi="Century Gothic" w:cs="Arial"/>
        </w:rPr>
        <w:t>i sau persoane recalificate, care vor de</w:t>
      </w:r>
      <w:r w:rsidRPr="00FF7487">
        <w:rPr>
          <w:rFonts w:ascii="Calibri" w:eastAsia="Arial" w:hAnsi="Calibri" w:cs="Calibri"/>
        </w:rPr>
        <w:t>ț</w:t>
      </w:r>
      <w:r w:rsidRPr="00FF7487">
        <w:rPr>
          <w:rFonts w:ascii="Century Gothic" w:eastAsia="Arial" w:hAnsi="Century Gothic" w:cs="Arial"/>
        </w:rPr>
        <w:t>ine competen</w:t>
      </w:r>
      <w:r w:rsidRPr="00FF7487">
        <w:rPr>
          <w:rFonts w:ascii="Calibri" w:eastAsia="Arial" w:hAnsi="Calibri" w:cs="Calibri"/>
        </w:rPr>
        <w:t>ț</w:t>
      </w:r>
      <w:r w:rsidRPr="00FF7487">
        <w:rPr>
          <w:rFonts w:ascii="Century Gothic" w:eastAsia="Arial" w:hAnsi="Century Gothic" w:cs="Arial"/>
        </w:rPr>
        <w:t>e relevante pentru noile tendin</w:t>
      </w:r>
      <w:r w:rsidRPr="00FF7487">
        <w:rPr>
          <w:rFonts w:ascii="Calibri" w:eastAsia="Arial" w:hAnsi="Calibri" w:cs="Calibri"/>
        </w:rPr>
        <w:t>ț</w:t>
      </w:r>
      <w:r w:rsidRPr="00FF7487">
        <w:rPr>
          <w:rFonts w:ascii="Century Gothic" w:eastAsia="Arial" w:hAnsi="Century Gothic" w:cs="Arial"/>
        </w:rPr>
        <w:t>e de pe pia</w:t>
      </w:r>
      <w:r w:rsidRPr="00FF7487">
        <w:rPr>
          <w:rFonts w:ascii="Calibri" w:eastAsia="Arial" w:hAnsi="Calibri" w:cs="Calibri"/>
        </w:rPr>
        <w:t>ț</w:t>
      </w:r>
      <w:r w:rsidRPr="00FF7487">
        <w:rPr>
          <w:rFonts w:ascii="Century Gothic" w:eastAsia="Arial" w:hAnsi="Century Gothic" w:cs="Arial"/>
        </w:rPr>
        <w:t>a for</w:t>
      </w:r>
      <w:r w:rsidRPr="00FF7487">
        <w:rPr>
          <w:rFonts w:ascii="Calibri" w:eastAsia="Arial" w:hAnsi="Calibri" w:cs="Calibri"/>
        </w:rPr>
        <w:t>ț</w:t>
      </w:r>
      <w:r w:rsidRPr="00FF7487">
        <w:rPr>
          <w:rFonts w:ascii="Century Gothic" w:eastAsia="Arial" w:hAnsi="Century Gothic" w:cs="Arial"/>
        </w:rPr>
        <w:t>ei de munc</w:t>
      </w:r>
      <w:r w:rsidRPr="00FF7487">
        <w:rPr>
          <w:rFonts w:ascii="Century Gothic" w:eastAsia="Arial" w:hAnsi="Century Gothic" w:cs="Century Gothic"/>
        </w:rPr>
        <w:t>ă</w:t>
      </w:r>
      <w:r w:rsidRPr="00FF7487">
        <w:rPr>
          <w:rFonts w:ascii="Century Gothic" w:eastAsia="Arial" w:hAnsi="Century Gothic" w:cs="Arial"/>
        </w:rPr>
        <w:t xml:space="preserve">. </w:t>
      </w:r>
      <w:r w:rsidRPr="00FF7487">
        <w:rPr>
          <w:rFonts w:ascii="Century Gothic" w:eastAsia="Arial" w:hAnsi="Century Gothic" w:cs="Century Gothic"/>
        </w:rPr>
        <w:t>Î</w:t>
      </w:r>
      <w:r w:rsidRPr="00FF7487">
        <w:rPr>
          <w:rFonts w:ascii="Century Gothic" w:eastAsia="Arial" w:hAnsi="Century Gothic" w:cs="Arial"/>
        </w:rPr>
        <w:t>n plus, prin intermediul granturilor de care vor beneficia Consor</w:t>
      </w:r>
      <w:r w:rsidRPr="00FF7487">
        <w:rPr>
          <w:rFonts w:ascii="Calibri" w:eastAsia="Arial" w:hAnsi="Calibri" w:cs="Calibri"/>
        </w:rPr>
        <w:t>ț</w:t>
      </w:r>
      <w:r w:rsidRPr="00FF7487">
        <w:rPr>
          <w:rFonts w:ascii="Century Gothic" w:eastAsia="Arial" w:hAnsi="Century Gothic" w:cs="Arial"/>
        </w:rPr>
        <w:t>iile nou constituite vor fi disponibile m</w:t>
      </w:r>
      <w:r w:rsidRPr="00FF7487">
        <w:rPr>
          <w:rFonts w:ascii="Century Gothic" w:eastAsia="Arial" w:hAnsi="Century Gothic" w:cs="Century Gothic"/>
        </w:rPr>
        <w:t>ă</w:t>
      </w:r>
      <w:r w:rsidRPr="00FF7487">
        <w:rPr>
          <w:rFonts w:ascii="Century Gothic" w:eastAsia="Arial" w:hAnsi="Century Gothic" w:cs="Arial"/>
        </w:rPr>
        <w:t xml:space="preserve">suri de sprijin, pentru atragerea în special a elevilor </w:t>
      </w:r>
      <w:r w:rsidRPr="00FF7487">
        <w:rPr>
          <w:rFonts w:ascii="Calibri" w:eastAsia="Arial" w:hAnsi="Calibri" w:cs="Calibri"/>
        </w:rPr>
        <w:t>ș</w:t>
      </w:r>
      <w:r w:rsidRPr="00FF7487">
        <w:rPr>
          <w:rFonts w:ascii="Century Gothic" w:eastAsia="Arial" w:hAnsi="Century Gothic" w:cs="Arial"/>
        </w:rPr>
        <w:t>i studen</w:t>
      </w:r>
      <w:r w:rsidRPr="00FF7487">
        <w:rPr>
          <w:rFonts w:ascii="Calibri" w:eastAsia="Arial" w:hAnsi="Calibri" w:cs="Calibri"/>
        </w:rPr>
        <w:t>ț</w:t>
      </w:r>
      <w:r w:rsidRPr="00FF7487">
        <w:rPr>
          <w:rFonts w:ascii="Century Gothic" w:eastAsia="Arial" w:hAnsi="Century Gothic" w:cs="Arial"/>
        </w:rPr>
        <w:t>ilor care au oportunit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 xml:space="preserve">i economice reduse </w:t>
      </w:r>
      <w:r w:rsidRPr="00FF7487">
        <w:rPr>
          <w:rFonts w:ascii="Calibri" w:eastAsia="Arial" w:hAnsi="Calibri" w:cs="Calibri"/>
        </w:rPr>
        <w:t>ș</w:t>
      </w:r>
      <w:r w:rsidRPr="00FF7487">
        <w:rPr>
          <w:rFonts w:ascii="Century Gothic" w:eastAsia="Arial" w:hAnsi="Century Gothic" w:cs="Arial"/>
        </w:rPr>
        <w:t>i care, datorit</w:t>
      </w:r>
      <w:r w:rsidRPr="00FF7487">
        <w:rPr>
          <w:rFonts w:ascii="Century Gothic" w:eastAsia="Arial" w:hAnsi="Century Gothic" w:cs="Century Gothic"/>
        </w:rPr>
        <w:t>ă</w:t>
      </w:r>
      <w:r w:rsidRPr="00FF7487">
        <w:rPr>
          <w:rFonts w:ascii="Century Gothic" w:eastAsia="Arial" w:hAnsi="Century Gothic" w:cs="Arial"/>
        </w:rPr>
        <w:t xml:space="preserve"> ofertei const</w:t>
      </w:r>
      <w:r w:rsidRPr="00FF7487">
        <w:rPr>
          <w:rFonts w:ascii="Century Gothic" w:eastAsia="Arial" w:hAnsi="Century Gothic" w:cs="Century Gothic"/>
        </w:rPr>
        <w:t>â</w:t>
      </w:r>
      <w:r w:rsidRPr="00FF7487">
        <w:rPr>
          <w:rFonts w:ascii="Century Gothic" w:eastAsia="Arial" w:hAnsi="Century Gothic" w:cs="Arial"/>
        </w:rPr>
        <w:t xml:space="preserve">nd </w:t>
      </w:r>
      <w:r w:rsidRPr="00FF7487">
        <w:rPr>
          <w:rFonts w:ascii="Century Gothic" w:eastAsia="Arial" w:hAnsi="Century Gothic" w:cs="Century Gothic"/>
        </w:rPr>
        <w:t>î</w:t>
      </w:r>
      <w:r w:rsidRPr="00FF7487">
        <w:rPr>
          <w:rFonts w:ascii="Century Gothic" w:eastAsia="Arial" w:hAnsi="Century Gothic" w:cs="Arial"/>
        </w:rPr>
        <w:t xml:space="preserve">ntr-un parcurs flexibil </w:t>
      </w:r>
      <w:r w:rsidRPr="00FF7487">
        <w:rPr>
          <w:rFonts w:ascii="Calibri" w:eastAsia="Arial" w:hAnsi="Calibri" w:cs="Calibri"/>
        </w:rPr>
        <w:t>ș</w:t>
      </w:r>
      <w:r w:rsidRPr="00FF7487">
        <w:rPr>
          <w:rFonts w:ascii="Century Gothic" w:eastAsia="Arial" w:hAnsi="Century Gothic" w:cs="Arial"/>
        </w:rPr>
        <w:t>i continuu, vor putea s</w:t>
      </w:r>
      <w:r w:rsidRPr="00FF7487">
        <w:rPr>
          <w:rFonts w:ascii="Century Gothic" w:eastAsia="Arial" w:hAnsi="Century Gothic" w:cs="Century Gothic"/>
        </w:rPr>
        <w:t>ă</w:t>
      </w:r>
      <w:r w:rsidRPr="00FF7487">
        <w:rPr>
          <w:rFonts w:ascii="Century Gothic" w:eastAsia="Arial" w:hAnsi="Century Gothic" w:cs="Arial"/>
        </w:rPr>
        <w:t xml:space="preserve"> ob</w:t>
      </w:r>
      <w:r w:rsidRPr="00FF7487">
        <w:rPr>
          <w:rFonts w:ascii="Calibri" w:eastAsia="Arial" w:hAnsi="Calibri" w:cs="Calibri"/>
        </w:rPr>
        <w:t>ț</w:t>
      </w:r>
      <w:r w:rsidRPr="00FF7487">
        <w:rPr>
          <w:rFonts w:ascii="Century Gothic" w:eastAsia="Arial" w:hAnsi="Century Gothic" w:cs="Arial"/>
        </w:rPr>
        <w:t>in</w:t>
      </w:r>
      <w:r w:rsidRPr="00FF7487">
        <w:rPr>
          <w:rFonts w:ascii="Century Gothic" w:eastAsia="Arial" w:hAnsi="Century Gothic" w:cs="Century Gothic"/>
        </w:rPr>
        <w:t>ă</w:t>
      </w:r>
      <w:r w:rsidRPr="00FF7487">
        <w:rPr>
          <w:rFonts w:ascii="Century Gothic" w:eastAsia="Arial" w:hAnsi="Century Gothic" w:cs="Arial"/>
        </w:rPr>
        <w:t xml:space="preserve"> o calificare </w:t>
      </w:r>
      <w:r w:rsidRPr="00FF7487">
        <w:rPr>
          <w:rFonts w:ascii="Calibri" w:eastAsia="Arial" w:hAnsi="Calibri" w:cs="Calibri"/>
        </w:rPr>
        <w:t>ș</w:t>
      </w:r>
      <w:r w:rsidRPr="00FF7487">
        <w:rPr>
          <w:rFonts w:ascii="Century Gothic" w:eastAsia="Arial" w:hAnsi="Century Gothic" w:cs="Arial"/>
        </w:rPr>
        <w:t>i acces la o institu</w:t>
      </w:r>
      <w:r w:rsidRPr="00FF7487">
        <w:rPr>
          <w:rFonts w:ascii="Calibri" w:eastAsia="Arial" w:hAnsi="Calibri" w:cs="Calibri"/>
        </w:rPr>
        <w:t>ț</w:t>
      </w:r>
      <w:r w:rsidRPr="00FF7487">
        <w:rPr>
          <w:rFonts w:ascii="Century Gothic" w:eastAsia="Arial" w:hAnsi="Century Gothic" w:cs="Arial"/>
        </w:rPr>
        <w:t xml:space="preserve">ie de </w:t>
      </w:r>
      <w:r w:rsidRPr="00FF7487">
        <w:rPr>
          <w:rFonts w:ascii="Century Gothic" w:eastAsia="Arial" w:hAnsi="Century Gothic" w:cs="Century Gothic"/>
        </w:rPr>
        <w:t>î</w:t>
      </w:r>
      <w:r w:rsidRPr="00FF7487">
        <w:rPr>
          <w:rFonts w:ascii="Century Gothic" w:eastAsia="Arial" w:hAnsi="Century Gothic" w:cs="Arial"/>
        </w:rPr>
        <w:t>nv</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Century Gothic"/>
        </w:rPr>
        <w:t>ă</w:t>
      </w:r>
      <w:r w:rsidRPr="00FF7487">
        <w:rPr>
          <w:rFonts w:ascii="Century Gothic" w:eastAsia="Arial" w:hAnsi="Century Gothic" w:cs="Arial"/>
        </w:rPr>
        <w:t>m</w:t>
      </w:r>
      <w:r w:rsidRPr="00FF7487">
        <w:rPr>
          <w:rFonts w:ascii="Century Gothic" w:eastAsia="Arial" w:hAnsi="Century Gothic" w:cs="Century Gothic"/>
        </w:rPr>
        <w:t>â</w:t>
      </w:r>
      <w:r w:rsidRPr="00FF7487">
        <w:rPr>
          <w:rFonts w:ascii="Century Gothic" w:eastAsia="Arial" w:hAnsi="Century Gothic" w:cs="Arial"/>
        </w:rPr>
        <w:t>nt superior.</w:t>
      </w:r>
    </w:p>
    <w:p w14:paraId="73D129E5" w14:textId="77777777" w:rsidR="006920E4" w:rsidRPr="00FF7487" w:rsidRDefault="001038E0" w:rsidP="00D74B1E">
      <w:pPr>
        <w:tabs>
          <w:tab w:val="left" w:pos="567"/>
        </w:tabs>
        <w:ind w:firstLine="567"/>
        <w:jc w:val="both"/>
        <w:rPr>
          <w:rFonts w:ascii="Century Gothic" w:eastAsia="Arial" w:hAnsi="Century Gothic" w:cs="Arial"/>
        </w:rPr>
      </w:pPr>
      <w:r w:rsidRPr="00FF7487">
        <w:rPr>
          <w:rFonts w:ascii="Century Gothic" w:eastAsia="Arial" w:hAnsi="Century Gothic" w:cs="Arial"/>
        </w:rPr>
        <w:t>Scopul acestui proiect de investi</w:t>
      </w:r>
      <w:r w:rsidRPr="00FF7487">
        <w:rPr>
          <w:rFonts w:ascii="Calibri" w:eastAsia="Arial" w:hAnsi="Calibri" w:cs="Calibri"/>
        </w:rPr>
        <w:t>ț</w:t>
      </w:r>
      <w:r w:rsidRPr="00FF7487">
        <w:rPr>
          <w:rFonts w:ascii="Century Gothic" w:eastAsia="Arial" w:hAnsi="Century Gothic" w:cs="Arial"/>
        </w:rPr>
        <w:t xml:space="preserve">ii este dezvoltarea </w:t>
      </w:r>
      <w:r w:rsidRPr="00FF7487">
        <w:rPr>
          <w:rFonts w:ascii="Century Gothic" w:eastAsia="Arial" w:hAnsi="Century Gothic" w:cs="Century Gothic"/>
        </w:rPr>
        <w:t>î</w:t>
      </w:r>
      <w:r w:rsidRPr="00FF7487">
        <w:rPr>
          <w:rFonts w:ascii="Century Gothic" w:eastAsia="Arial" w:hAnsi="Century Gothic" w:cs="Arial"/>
        </w:rPr>
        <w:t>nv</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Century Gothic"/>
        </w:rPr>
        <w:t>ă</w:t>
      </w:r>
      <w:r w:rsidRPr="00FF7487">
        <w:rPr>
          <w:rFonts w:ascii="Century Gothic" w:eastAsia="Arial" w:hAnsi="Century Gothic" w:cs="Arial"/>
        </w:rPr>
        <w:t>m</w:t>
      </w:r>
      <w:r w:rsidRPr="00FF7487">
        <w:rPr>
          <w:rFonts w:ascii="Century Gothic" w:eastAsia="Arial" w:hAnsi="Century Gothic" w:cs="Century Gothic"/>
        </w:rPr>
        <w:t>â</w:t>
      </w:r>
      <w:r w:rsidRPr="00FF7487">
        <w:rPr>
          <w:rFonts w:ascii="Century Gothic" w:eastAsia="Arial" w:hAnsi="Century Gothic" w:cs="Arial"/>
        </w:rPr>
        <w:t>ntului dual, at</w:t>
      </w:r>
      <w:r w:rsidRPr="00FF7487">
        <w:rPr>
          <w:rFonts w:ascii="Century Gothic" w:eastAsia="Arial" w:hAnsi="Century Gothic" w:cs="Century Gothic"/>
        </w:rPr>
        <w:t>â</w:t>
      </w:r>
      <w:r w:rsidRPr="00FF7487">
        <w:rPr>
          <w:rFonts w:ascii="Century Gothic" w:eastAsia="Arial" w:hAnsi="Century Gothic" w:cs="Arial"/>
        </w:rPr>
        <w:t>t prin cre</w:t>
      </w:r>
      <w:r w:rsidRPr="00FF7487">
        <w:rPr>
          <w:rFonts w:ascii="Calibri" w:eastAsia="Arial" w:hAnsi="Calibri" w:cs="Calibri"/>
        </w:rPr>
        <w:t>ș</w:t>
      </w:r>
      <w:r w:rsidRPr="00FF7487">
        <w:rPr>
          <w:rFonts w:ascii="Century Gothic" w:eastAsia="Arial" w:hAnsi="Century Gothic" w:cs="Arial"/>
        </w:rPr>
        <w:t>terea num</w:t>
      </w:r>
      <w:r w:rsidRPr="00FF7487">
        <w:rPr>
          <w:rFonts w:ascii="Century Gothic" w:eastAsia="Arial" w:hAnsi="Century Gothic" w:cs="Century Gothic"/>
        </w:rPr>
        <w:t>ă</w:t>
      </w:r>
      <w:r w:rsidRPr="00FF7487">
        <w:rPr>
          <w:rFonts w:ascii="Century Gothic" w:eastAsia="Arial" w:hAnsi="Century Gothic" w:cs="Arial"/>
        </w:rPr>
        <w:t>rului de domenii, de calific</w:t>
      </w:r>
      <w:r w:rsidRPr="00FF7487">
        <w:rPr>
          <w:rFonts w:ascii="Century Gothic" w:eastAsia="Arial" w:hAnsi="Century Gothic" w:cs="Century Gothic"/>
        </w:rPr>
        <w:t>ă</w:t>
      </w:r>
      <w:r w:rsidRPr="00FF7487">
        <w:rPr>
          <w:rFonts w:ascii="Century Gothic" w:eastAsia="Arial" w:hAnsi="Century Gothic" w:cs="Arial"/>
        </w:rPr>
        <w:t xml:space="preserve">ri </w:t>
      </w:r>
      <w:r w:rsidRPr="00FF7487">
        <w:rPr>
          <w:rFonts w:ascii="Calibri" w:eastAsia="Arial" w:hAnsi="Calibri" w:cs="Calibri"/>
        </w:rPr>
        <w:t>ș</w:t>
      </w:r>
      <w:r w:rsidRPr="00FF7487">
        <w:rPr>
          <w:rFonts w:ascii="Century Gothic" w:eastAsia="Arial" w:hAnsi="Century Gothic" w:cs="Arial"/>
        </w:rPr>
        <w:t>i de absolven</w:t>
      </w:r>
      <w:r w:rsidRPr="00FF7487">
        <w:rPr>
          <w:rFonts w:ascii="Calibri" w:eastAsia="Arial" w:hAnsi="Calibri" w:cs="Calibri"/>
        </w:rPr>
        <w:t>ț</w:t>
      </w:r>
      <w:r w:rsidRPr="00FF7487">
        <w:rPr>
          <w:rFonts w:ascii="Century Gothic" w:eastAsia="Arial" w:hAnsi="Century Gothic" w:cs="Arial"/>
        </w:rPr>
        <w:t>i, c</w:t>
      </w:r>
      <w:r w:rsidRPr="00FF7487">
        <w:rPr>
          <w:rFonts w:ascii="Century Gothic" w:eastAsia="Arial" w:hAnsi="Century Gothic" w:cs="Century Gothic"/>
        </w:rPr>
        <w:t>â</w:t>
      </w:r>
      <w:r w:rsidRPr="00FF7487">
        <w:rPr>
          <w:rFonts w:ascii="Century Gothic" w:eastAsia="Arial" w:hAnsi="Century Gothic" w:cs="Arial"/>
        </w:rPr>
        <w:t xml:space="preserve">t </w:t>
      </w:r>
      <w:r w:rsidRPr="00FF7487">
        <w:rPr>
          <w:rFonts w:ascii="Calibri" w:eastAsia="Arial" w:hAnsi="Calibri" w:cs="Calibri"/>
        </w:rPr>
        <w:t>ș</w:t>
      </w:r>
      <w:r w:rsidRPr="00FF7487">
        <w:rPr>
          <w:rFonts w:ascii="Century Gothic" w:eastAsia="Arial" w:hAnsi="Century Gothic" w:cs="Arial"/>
        </w:rPr>
        <w:t>i prin asigurarea unui parcurs educa</w:t>
      </w:r>
      <w:r w:rsidRPr="00FF7487">
        <w:rPr>
          <w:rFonts w:ascii="Calibri" w:eastAsia="Arial" w:hAnsi="Calibri" w:cs="Calibri"/>
        </w:rPr>
        <w:t>ț</w:t>
      </w:r>
      <w:r w:rsidRPr="00FF7487">
        <w:rPr>
          <w:rFonts w:ascii="Century Gothic" w:eastAsia="Arial" w:hAnsi="Century Gothic" w:cs="Arial"/>
        </w:rPr>
        <w:t xml:space="preserve">ional pentru elevii </w:t>
      </w:r>
      <w:r w:rsidRPr="00FF7487">
        <w:rPr>
          <w:rFonts w:ascii="Century Gothic" w:eastAsia="Arial" w:hAnsi="Century Gothic" w:cs="Century Gothic"/>
        </w:rPr>
        <w:t>î</w:t>
      </w:r>
      <w:r w:rsidRPr="00FF7487">
        <w:rPr>
          <w:rFonts w:ascii="Century Gothic" w:eastAsia="Arial" w:hAnsi="Century Gothic" w:cs="Arial"/>
        </w:rPr>
        <w:t>nscri</w:t>
      </w:r>
      <w:r w:rsidRPr="00FF7487">
        <w:rPr>
          <w:rFonts w:ascii="Calibri" w:eastAsia="Arial" w:hAnsi="Calibri" w:cs="Calibri"/>
        </w:rPr>
        <w:t>ș</w:t>
      </w:r>
      <w:r w:rsidRPr="00FF7487">
        <w:rPr>
          <w:rFonts w:ascii="Century Gothic" w:eastAsia="Arial" w:hAnsi="Century Gothic" w:cs="Arial"/>
        </w:rPr>
        <w:t xml:space="preserve">i </w:t>
      </w:r>
      <w:r w:rsidRPr="00FF7487">
        <w:rPr>
          <w:rFonts w:ascii="Century Gothic" w:eastAsia="Arial" w:hAnsi="Century Gothic" w:cs="Century Gothic"/>
        </w:rPr>
        <w:t>î</w:t>
      </w:r>
      <w:r w:rsidRPr="00FF7487">
        <w:rPr>
          <w:rFonts w:ascii="Century Gothic" w:eastAsia="Arial" w:hAnsi="Century Gothic" w:cs="Arial"/>
        </w:rPr>
        <w:t xml:space="preserve">n sistemul dual pentru invatamantul liceal tehnologic </w:t>
      </w:r>
      <w:r w:rsidRPr="00FF7487">
        <w:rPr>
          <w:rFonts w:ascii="Calibri" w:eastAsia="Arial" w:hAnsi="Calibri" w:cs="Calibri"/>
        </w:rPr>
        <w:t>ș</w:t>
      </w:r>
      <w:r w:rsidRPr="00FF7487">
        <w:rPr>
          <w:rFonts w:ascii="Century Gothic" w:eastAsia="Arial" w:hAnsi="Century Gothic" w:cs="Arial"/>
        </w:rPr>
        <w:t>i cel universitar, din municipiul Arad</w:t>
      </w:r>
      <w:r w:rsidR="005C5553" w:rsidRPr="00FF7487">
        <w:rPr>
          <w:rFonts w:ascii="Century Gothic" w:eastAsia="Arial" w:hAnsi="Century Gothic" w:cs="Arial"/>
        </w:rPr>
        <w:t>, astfel dezvoltand o educatie duala centrata pe nevoile elevilor si studentilor si aliniata la nevoile pietei muncii.</w:t>
      </w:r>
      <w:r w:rsidR="006920E4" w:rsidRPr="00FF7487">
        <w:rPr>
          <w:rFonts w:ascii="Century Gothic" w:eastAsia="Arial" w:hAnsi="Century Gothic" w:cs="Arial"/>
        </w:rPr>
        <w:t xml:space="preserve"> </w:t>
      </w:r>
    </w:p>
    <w:p w14:paraId="5DDA631A" w14:textId="528FDAFE" w:rsidR="006920E4" w:rsidRPr="00FF7487" w:rsidRDefault="006920E4" w:rsidP="00D74B1E">
      <w:pPr>
        <w:tabs>
          <w:tab w:val="left" w:pos="567"/>
        </w:tabs>
        <w:ind w:firstLine="567"/>
        <w:jc w:val="both"/>
        <w:rPr>
          <w:rFonts w:ascii="Century Gothic" w:eastAsia="Arial" w:hAnsi="Century Gothic" w:cs="Arial"/>
        </w:rPr>
      </w:pPr>
      <w:r w:rsidRPr="00FF7487">
        <w:rPr>
          <w:rFonts w:ascii="Century Gothic" w:eastAsia="Arial" w:hAnsi="Century Gothic" w:cs="Arial"/>
        </w:rPr>
        <w:t>Aceasta nouă investi</w:t>
      </w:r>
      <w:r w:rsidRPr="00FF7487">
        <w:rPr>
          <w:rFonts w:ascii="Calibri" w:eastAsia="Arial" w:hAnsi="Calibri" w:cs="Calibri"/>
        </w:rPr>
        <w:t>ț</w:t>
      </w:r>
      <w:r w:rsidRPr="00FF7487">
        <w:rPr>
          <w:rFonts w:ascii="Century Gothic" w:eastAsia="Arial" w:hAnsi="Century Gothic" w:cs="Arial"/>
        </w:rPr>
        <w:t>ie contribuie inclusiv la dezvoltarea activit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ii economice la nivelul municipiului Arad, prin apari</w:t>
      </w:r>
      <w:r w:rsidRPr="00FF7487">
        <w:rPr>
          <w:rFonts w:ascii="Calibri" w:eastAsia="Arial" w:hAnsi="Calibri" w:cs="Calibri"/>
        </w:rPr>
        <w:t>ț</w:t>
      </w:r>
      <w:r w:rsidRPr="00FF7487">
        <w:rPr>
          <w:rFonts w:ascii="Century Gothic" w:eastAsia="Arial" w:hAnsi="Century Gothic" w:cs="Arial"/>
        </w:rPr>
        <w:t xml:space="preserve">ia de  noi locuri de munca, taxe </w:t>
      </w:r>
      <w:r w:rsidRPr="00FF7487">
        <w:rPr>
          <w:rFonts w:ascii="Calibri" w:eastAsia="Arial" w:hAnsi="Calibri" w:cs="Calibri"/>
        </w:rPr>
        <w:t>ș</w:t>
      </w:r>
      <w:r w:rsidRPr="00FF7487">
        <w:rPr>
          <w:rFonts w:ascii="Century Gothic" w:eastAsia="Arial" w:hAnsi="Century Gothic" w:cs="Arial"/>
        </w:rPr>
        <w:t>i impozite la bugetul local, distribuirea pe orizontală de business.</w:t>
      </w:r>
    </w:p>
    <w:p w14:paraId="1E36DEF7" w14:textId="77777777" w:rsidR="00067CD9" w:rsidRPr="00FF7487" w:rsidRDefault="00067CD9" w:rsidP="00D74B1E">
      <w:pPr>
        <w:ind w:firstLine="708"/>
        <w:jc w:val="both"/>
        <w:rPr>
          <w:rFonts w:ascii="Century Gothic" w:eastAsia="Arial" w:hAnsi="Century Gothic" w:cs="Arial"/>
        </w:rPr>
      </w:pPr>
    </w:p>
    <w:p w14:paraId="39C9FAF2" w14:textId="4BED5388" w:rsidR="00E95712" w:rsidRPr="00FF7487" w:rsidRDefault="00674C5B" w:rsidP="00D2387A">
      <w:pPr>
        <w:pStyle w:val="ListParagraph"/>
        <w:numPr>
          <w:ilvl w:val="0"/>
          <w:numId w:val="1"/>
        </w:numPr>
        <w:jc w:val="both"/>
        <w:rPr>
          <w:rFonts w:ascii="Century Gothic" w:hAnsi="Century Gothic" w:cs="Arial"/>
          <w:b/>
          <w:bCs/>
          <w:lang w:val="fr-FR"/>
        </w:rPr>
      </w:pPr>
      <w:r w:rsidRPr="00FF7487">
        <w:rPr>
          <w:rFonts w:ascii="Century Gothic" w:hAnsi="Century Gothic" w:cs="Arial"/>
          <w:b/>
          <w:bCs/>
          <w:lang w:val="fr-FR"/>
        </w:rPr>
        <w:t>Valoarea investitiei</w:t>
      </w:r>
      <w:r w:rsidR="00AE4EAB" w:rsidRPr="00FF7487">
        <w:rPr>
          <w:rFonts w:ascii="Century Gothic" w:hAnsi="Century Gothic" w:cs="Arial"/>
          <w:b/>
          <w:bCs/>
          <w:lang w:val="fr-FR"/>
        </w:rPr>
        <w:t> :</w:t>
      </w:r>
    </w:p>
    <w:p w14:paraId="7F087D32" w14:textId="77777777" w:rsidR="00562C5C" w:rsidRPr="00FF7487" w:rsidRDefault="00562C5C" w:rsidP="00D74B1E">
      <w:pPr>
        <w:ind w:left="4320" w:hanging="4320"/>
        <w:jc w:val="both"/>
        <w:rPr>
          <w:rFonts w:ascii="Century Gothic" w:eastAsia="Arial" w:hAnsi="Century Gothic" w:cs="Calibri"/>
          <w:lang w:val="en-GB"/>
        </w:rPr>
      </w:pPr>
      <w:r w:rsidRPr="00FF7487">
        <w:rPr>
          <w:rFonts w:ascii="Century Gothic" w:eastAsia="Arial" w:hAnsi="Century Gothic" w:cs="Arial"/>
        </w:rPr>
        <w:t>VALOAREA TOTALA</w:t>
      </w:r>
      <w:r w:rsidRPr="00FF7487">
        <w:rPr>
          <w:rFonts w:ascii="Century Gothic" w:eastAsia="Arial" w:hAnsi="Century Gothic" w:cs="Calibri"/>
          <w:lang w:val="en-GB"/>
        </w:rPr>
        <w:t xml:space="preserve">: </w:t>
      </w:r>
    </w:p>
    <w:p w14:paraId="729FBFBD" w14:textId="5DBEE29D" w:rsidR="00D23388" w:rsidRPr="00FF7487" w:rsidRDefault="00D23388" w:rsidP="00D74B1E">
      <w:pPr>
        <w:ind w:left="4320" w:hanging="4320"/>
        <w:jc w:val="both"/>
        <w:rPr>
          <w:rFonts w:ascii="Century Gothic" w:eastAsia="Arial" w:hAnsi="Century Gothic" w:cs="Arial"/>
        </w:rPr>
      </w:pPr>
      <w:r w:rsidRPr="00FF7487">
        <w:rPr>
          <w:rFonts w:ascii="Century Gothic" w:eastAsia="Arial" w:hAnsi="Century Gothic" w:cs="Arial"/>
          <w:b/>
          <w:bCs/>
        </w:rPr>
        <w:t>114.239.916,49 RON (inclusiv TVA),</w:t>
      </w:r>
      <w:r w:rsidRPr="00FF7487">
        <w:rPr>
          <w:rFonts w:ascii="Century Gothic" w:eastAsia="Arial" w:hAnsi="Century Gothic" w:cs="Arial"/>
        </w:rPr>
        <w:t xml:space="preserve"> resp. </w:t>
      </w:r>
      <w:r w:rsidRPr="00FF7487">
        <w:rPr>
          <w:rFonts w:ascii="Century Gothic" w:eastAsia="Arial" w:hAnsi="Century Gothic" w:cs="Arial"/>
          <w:b/>
          <w:bCs/>
        </w:rPr>
        <w:t>96.070.112,00  RON</w:t>
      </w:r>
      <w:r w:rsidR="00562C5C" w:rsidRPr="00FF7487">
        <w:rPr>
          <w:rFonts w:ascii="Century Gothic" w:eastAsia="Arial" w:hAnsi="Century Gothic" w:cs="Arial"/>
          <w:b/>
          <w:bCs/>
        </w:rPr>
        <w:t xml:space="preserve"> </w:t>
      </w:r>
      <w:r w:rsidRPr="00FF7487">
        <w:rPr>
          <w:rFonts w:ascii="Century Gothic" w:eastAsia="Arial" w:hAnsi="Century Gothic" w:cs="Arial"/>
          <w:b/>
          <w:bCs/>
        </w:rPr>
        <w:t>(fără TVA),</w:t>
      </w:r>
      <w:r w:rsidRPr="00FF7487">
        <w:rPr>
          <w:rFonts w:ascii="Century Gothic" w:eastAsia="Arial" w:hAnsi="Century Gothic" w:cs="Arial"/>
        </w:rPr>
        <w:t xml:space="preserve"> din care:</w:t>
      </w:r>
    </w:p>
    <w:p w14:paraId="16FB1CC0" w14:textId="77777777" w:rsidR="00D23388" w:rsidRPr="00FF7487" w:rsidRDefault="00D23388" w:rsidP="00D74B1E">
      <w:pPr>
        <w:jc w:val="both"/>
        <w:rPr>
          <w:rFonts w:ascii="Century Gothic" w:eastAsia="Arial" w:hAnsi="Century Gothic" w:cs="Arial"/>
        </w:rPr>
      </w:pPr>
      <w:r w:rsidRPr="00FF7487">
        <w:rPr>
          <w:rFonts w:ascii="Century Gothic" w:eastAsia="Arial" w:hAnsi="Century Gothic" w:cs="Arial"/>
        </w:rPr>
        <w:t xml:space="preserve">C+M: </w:t>
      </w:r>
      <w:r w:rsidRPr="00FF7487">
        <w:rPr>
          <w:rFonts w:ascii="Century Gothic" w:eastAsia="Arial" w:hAnsi="Century Gothic" w:cs="Arial"/>
        </w:rPr>
        <w:tab/>
      </w:r>
      <w:r w:rsidRPr="00FF7487">
        <w:rPr>
          <w:rFonts w:ascii="Century Gothic" w:eastAsia="Arial" w:hAnsi="Century Gothic" w:cs="Arial"/>
        </w:rPr>
        <w:tab/>
      </w:r>
      <w:r w:rsidRPr="00FF7487">
        <w:rPr>
          <w:rFonts w:ascii="Century Gothic" w:eastAsia="Arial" w:hAnsi="Century Gothic" w:cs="Arial"/>
        </w:rPr>
        <w:tab/>
      </w:r>
      <w:r w:rsidRPr="00FF7487">
        <w:rPr>
          <w:rFonts w:ascii="Century Gothic" w:eastAsia="Arial" w:hAnsi="Century Gothic" w:cs="Arial"/>
        </w:rPr>
        <w:tab/>
      </w:r>
      <w:r w:rsidRPr="00FF7487">
        <w:rPr>
          <w:rFonts w:ascii="Century Gothic" w:eastAsia="Arial" w:hAnsi="Century Gothic" w:cs="Arial"/>
        </w:rPr>
        <w:tab/>
      </w:r>
      <w:r w:rsidRPr="00FF7487">
        <w:rPr>
          <w:rFonts w:ascii="Century Gothic" w:eastAsia="Arial" w:hAnsi="Century Gothic" w:cs="Arial"/>
        </w:rPr>
        <w:tab/>
      </w:r>
    </w:p>
    <w:p w14:paraId="0C0BEE31" w14:textId="40419F30" w:rsidR="00D23388" w:rsidRPr="00FF7487" w:rsidRDefault="00D23388" w:rsidP="00D74B1E">
      <w:pPr>
        <w:jc w:val="both"/>
        <w:rPr>
          <w:rFonts w:ascii="Century Gothic" w:eastAsia="Arial" w:hAnsi="Century Gothic" w:cs="Arial"/>
        </w:rPr>
      </w:pPr>
      <w:r w:rsidRPr="00FF7487">
        <w:rPr>
          <w:rFonts w:ascii="Century Gothic" w:eastAsia="Arial" w:hAnsi="Century Gothic" w:cs="Arial"/>
          <w:b/>
          <w:bCs/>
        </w:rPr>
        <w:t xml:space="preserve">88.894.666,14  RON (inclusiv TVA), </w:t>
      </w:r>
      <w:r w:rsidRPr="00FF7487">
        <w:rPr>
          <w:rFonts w:ascii="Century Gothic" w:eastAsia="Arial" w:hAnsi="Century Gothic" w:cs="Arial"/>
        </w:rPr>
        <w:t xml:space="preserve">respectiv </w:t>
      </w:r>
      <w:r w:rsidRPr="00FF7487">
        <w:rPr>
          <w:rFonts w:ascii="Century Gothic" w:eastAsia="Arial" w:hAnsi="Century Gothic" w:cs="Arial"/>
          <w:b/>
          <w:bCs/>
        </w:rPr>
        <w:t>74.701.400,12  RON (fără TVA)</w:t>
      </w:r>
      <w:r w:rsidR="00562C5C" w:rsidRPr="00FF7487">
        <w:rPr>
          <w:rFonts w:ascii="Century Gothic" w:eastAsia="Arial" w:hAnsi="Century Gothic" w:cs="Arial"/>
          <w:b/>
          <w:bCs/>
        </w:rPr>
        <w:t>;</w:t>
      </w:r>
    </w:p>
    <w:p w14:paraId="7CA71C3E" w14:textId="42FA87C6" w:rsidR="00E95712" w:rsidRPr="00FF7487" w:rsidRDefault="00674C5B" w:rsidP="00D74B1E">
      <w:pPr>
        <w:numPr>
          <w:ilvl w:val="0"/>
          <w:numId w:val="1"/>
        </w:numPr>
        <w:suppressAutoHyphens/>
        <w:spacing w:before="240"/>
        <w:jc w:val="both"/>
        <w:rPr>
          <w:rFonts w:ascii="Century Gothic" w:hAnsi="Century Gothic" w:cs="Arial"/>
          <w:b/>
          <w:bCs/>
          <w:lang w:val="fr-FR"/>
        </w:rPr>
      </w:pPr>
      <w:r w:rsidRPr="00FF7487">
        <w:rPr>
          <w:rFonts w:ascii="Century Gothic" w:hAnsi="Century Gothic" w:cs="Arial"/>
          <w:b/>
          <w:bCs/>
          <w:lang w:val="fr-FR"/>
        </w:rPr>
        <w:t>Perioada de implementare propusa</w:t>
      </w:r>
    </w:p>
    <w:p w14:paraId="4E82D208" w14:textId="79C1915D" w:rsidR="0028540F" w:rsidRPr="00FF7487" w:rsidRDefault="0028540F" w:rsidP="00D74B1E">
      <w:pPr>
        <w:rPr>
          <w:rFonts w:ascii="Century Gothic" w:hAnsi="Century Gothic"/>
        </w:rPr>
      </w:pPr>
      <w:r w:rsidRPr="00FF7487">
        <w:rPr>
          <w:rFonts w:ascii="Century Gothic" w:hAnsi="Century Gothic"/>
        </w:rPr>
        <w:t xml:space="preserve">Durata estimată de implementare a obiectivului este de </w:t>
      </w:r>
      <w:r w:rsidR="00352FDE" w:rsidRPr="00FF7487">
        <w:rPr>
          <w:rFonts w:ascii="Century Gothic" w:hAnsi="Century Gothic"/>
        </w:rPr>
        <w:t>36</w:t>
      </w:r>
      <w:r w:rsidRPr="00FF7487">
        <w:rPr>
          <w:rFonts w:ascii="Century Gothic" w:hAnsi="Century Gothic"/>
        </w:rPr>
        <w:t xml:space="preserve"> luni.</w:t>
      </w:r>
    </w:p>
    <w:p w14:paraId="20379B56" w14:textId="59454744" w:rsidR="00B7752A" w:rsidRPr="00FF7487" w:rsidRDefault="00B7752A" w:rsidP="00D74B1E">
      <w:pPr>
        <w:rPr>
          <w:rFonts w:ascii="Century Gothic" w:hAnsi="Century Gothic"/>
        </w:rPr>
      </w:pPr>
      <w:r w:rsidRPr="00FF7487">
        <w:rPr>
          <w:rFonts w:ascii="Century Gothic" w:hAnsi="Century Gothic"/>
        </w:rPr>
        <w:t>Durata estimată de execuţie a obiectivului de investiţii</w:t>
      </w:r>
      <w:r w:rsidR="00FC78E7" w:rsidRPr="00FF7487">
        <w:rPr>
          <w:rFonts w:ascii="Century Gothic" w:hAnsi="Century Gothic"/>
        </w:rPr>
        <w:t xml:space="preserve"> </w:t>
      </w:r>
      <w:r w:rsidRPr="00FF7487">
        <w:rPr>
          <w:rFonts w:ascii="Century Gothic" w:hAnsi="Century Gothic"/>
        </w:rPr>
        <w:t>este</w:t>
      </w:r>
      <w:r w:rsidR="00FC78E7" w:rsidRPr="00FF7487">
        <w:rPr>
          <w:rFonts w:ascii="Century Gothic" w:hAnsi="Century Gothic"/>
        </w:rPr>
        <w:t xml:space="preserve"> </w:t>
      </w:r>
      <w:r w:rsidRPr="00FF7487">
        <w:rPr>
          <w:rFonts w:ascii="Century Gothic" w:hAnsi="Century Gothic"/>
        </w:rPr>
        <w:t xml:space="preserve">de </w:t>
      </w:r>
      <w:r w:rsidR="00352FDE" w:rsidRPr="00FF7487">
        <w:rPr>
          <w:rFonts w:ascii="Century Gothic" w:hAnsi="Century Gothic"/>
        </w:rPr>
        <w:t>24</w:t>
      </w:r>
      <w:r w:rsidRPr="00FF7487">
        <w:rPr>
          <w:rFonts w:ascii="Century Gothic" w:hAnsi="Century Gothic"/>
        </w:rPr>
        <w:t xml:space="preserve"> luni</w:t>
      </w:r>
      <w:r w:rsidR="0028540F" w:rsidRPr="00FF7487">
        <w:rPr>
          <w:rFonts w:ascii="Century Gothic" w:hAnsi="Century Gothic"/>
        </w:rPr>
        <w:t>.</w:t>
      </w:r>
    </w:p>
    <w:p w14:paraId="5A2D1FBE" w14:textId="77777777" w:rsidR="002B0405" w:rsidRPr="00FF7487" w:rsidRDefault="002B0405" w:rsidP="00D74B1E">
      <w:pPr>
        <w:rPr>
          <w:rFonts w:ascii="Century Gothic" w:hAnsi="Century Gothic"/>
          <w:color w:val="FF0000"/>
        </w:rPr>
      </w:pPr>
    </w:p>
    <w:p w14:paraId="1BA97435" w14:textId="2398E03D" w:rsidR="00E95712" w:rsidRPr="00FF7487" w:rsidRDefault="00674C5B" w:rsidP="00D74B1E">
      <w:pPr>
        <w:pStyle w:val="ListParagraph"/>
        <w:numPr>
          <w:ilvl w:val="0"/>
          <w:numId w:val="1"/>
        </w:numPr>
        <w:rPr>
          <w:rFonts w:ascii="Century Gothic" w:hAnsi="Century Gothic"/>
          <w:b/>
          <w:bCs/>
          <w:lang w:val="ro-RO"/>
        </w:rPr>
      </w:pPr>
      <w:r w:rsidRPr="00FF7487">
        <w:rPr>
          <w:rFonts w:ascii="Century Gothic" w:hAnsi="Century Gothic"/>
          <w:b/>
          <w:bCs/>
        </w:rPr>
        <w:t>Limitele amplasamentului</w:t>
      </w:r>
    </w:p>
    <w:p w14:paraId="743193D4" w14:textId="643D9DE4" w:rsidR="00D04899" w:rsidRPr="00FF7487" w:rsidRDefault="00D2387A" w:rsidP="00D74B1E">
      <w:pPr>
        <w:tabs>
          <w:tab w:val="left" w:pos="567"/>
        </w:tabs>
        <w:jc w:val="both"/>
        <w:rPr>
          <w:rFonts w:ascii="Century Gothic" w:hAnsi="Century Gothic" w:cs="Tahoma"/>
        </w:rPr>
      </w:pPr>
      <w:r w:rsidRPr="00FF7487">
        <w:rPr>
          <w:rFonts w:ascii="Century Gothic" w:hAnsi="Century Gothic" w:cs="Tahoma"/>
        </w:rPr>
        <w:tab/>
      </w:r>
      <w:r w:rsidR="00336D74" w:rsidRPr="00FF7487">
        <w:rPr>
          <w:rFonts w:ascii="Century Gothic" w:hAnsi="Century Gothic" w:cs="Tahoma"/>
        </w:rPr>
        <w:t>Terenul aferent campusului este liber de constructii si este proprietatea Municipiului Arad, avand o</w:t>
      </w:r>
      <w:r w:rsidR="00336D74" w:rsidRPr="00FF7487">
        <w:rPr>
          <w:rFonts w:ascii="Century Gothic" w:hAnsi="Century Gothic" w:cs="Tahoma"/>
          <w:b/>
          <w:bCs/>
        </w:rPr>
        <w:t xml:space="preserve"> suprafata de 20.000 mp, </w:t>
      </w:r>
      <w:r w:rsidR="00336D74" w:rsidRPr="00FF7487">
        <w:rPr>
          <w:rFonts w:ascii="Century Gothic" w:hAnsi="Century Gothic" w:cs="Tahoma"/>
        </w:rPr>
        <w:t>conform extras</w:t>
      </w:r>
      <w:r w:rsidR="00336D74" w:rsidRPr="00FF7487">
        <w:rPr>
          <w:rFonts w:ascii="Century Gothic" w:hAnsi="Century Gothic" w:cs="Tahoma"/>
          <w:b/>
          <w:bCs/>
        </w:rPr>
        <w:t xml:space="preserve"> C.F. nr. 363472 Arad</w:t>
      </w:r>
      <w:r w:rsidR="00336D74" w:rsidRPr="00FF7487">
        <w:rPr>
          <w:rFonts w:ascii="Century Gothic" w:hAnsi="Century Gothic" w:cs="Tahoma"/>
        </w:rPr>
        <w:t xml:space="preserve">. </w:t>
      </w:r>
    </w:p>
    <w:p w14:paraId="64FD0973" w14:textId="77777777" w:rsidR="00D2387A" w:rsidRPr="00FF7487" w:rsidRDefault="00D2387A" w:rsidP="00D74B1E">
      <w:pPr>
        <w:tabs>
          <w:tab w:val="left" w:pos="567"/>
        </w:tabs>
        <w:jc w:val="both"/>
        <w:rPr>
          <w:rFonts w:ascii="Century Gothic" w:hAnsi="Century Gothic" w:cs="Tahoma"/>
        </w:rPr>
      </w:pPr>
    </w:p>
    <w:p w14:paraId="3D34AB94" w14:textId="636D53B8" w:rsidR="003325BC" w:rsidRPr="00FF7487" w:rsidRDefault="003325BC" w:rsidP="00D74B1E">
      <w:pPr>
        <w:ind w:firstLine="708"/>
        <w:rPr>
          <w:rFonts w:ascii="Century Gothic" w:eastAsia="Arial" w:hAnsi="Century Gothic" w:cs="Arial"/>
        </w:rPr>
      </w:pPr>
      <w:r w:rsidRPr="00FF7487">
        <w:rPr>
          <w:rFonts w:ascii="Century Gothic" w:eastAsia="Arial" w:hAnsi="Century Gothic" w:cs="Arial"/>
        </w:rPr>
        <w:t>Pentru amplasarea constructiei internatului s-au respectat retragerile minime obligatorii fata de limitele de proprietate, conform regulamentului de urbanism in vigoare.</w:t>
      </w:r>
    </w:p>
    <w:p w14:paraId="41B440B4" w14:textId="77777777" w:rsidR="00D2387A" w:rsidRPr="00FF7487" w:rsidRDefault="00D2387A" w:rsidP="00D74B1E">
      <w:pPr>
        <w:ind w:firstLine="708"/>
        <w:rPr>
          <w:rFonts w:ascii="Century Gothic" w:eastAsia="Arial" w:hAnsi="Century Gothic" w:cs="Arial"/>
        </w:rPr>
      </w:pPr>
    </w:p>
    <w:p w14:paraId="4A919C85" w14:textId="77777777" w:rsidR="00D2387A" w:rsidRPr="00FF7487" w:rsidRDefault="00D2387A" w:rsidP="00D74B1E">
      <w:pPr>
        <w:ind w:firstLine="708"/>
        <w:rPr>
          <w:rFonts w:ascii="Century Gothic" w:eastAsia="Arial" w:hAnsi="Century Gothic" w:cs="Arial"/>
        </w:rPr>
      </w:pPr>
    </w:p>
    <w:p w14:paraId="45E5A049" w14:textId="77777777" w:rsidR="00D2387A" w:rsidRPr="00FF7487" w:rsidRDefault="00D2387A" w:rsidP="00D74B1E">
      <w:pPr>
        <w:ind w:firstLine="708"/>
        <w:rPr>
          <w:rFonts w:ascii="Century Gothic" w:eastAsia="Arial" w:hAnsi="Century Gothic" w:cs="Arial"/>
        </w:rPr>
      </w:pPr>
    </w:p>
    <w:p w14:paraId="45B4FF9B" w14:textId="77777777" w:rsidR="00D2387A" w:rsidRPr="00FF7487" w:rsidRDefault="00D2387A" w:rsidP="00D74B1E">
      <w:pPr>
        <w:ind w:firstLine="708"/>
        <w:rPr>
          <w:rFonts w:ascii="Century Gothic" w:hAnsi="Century Gothic"/>
          <w:b/>
          <w:bCs/>
          <w:color w:val="FF0000"/>
        </w:rPr>
      </w:pPr>
    </w:p>
    <w:p w14:paraId="28A71E70" w14:textId="52FCE4E3" w:rsidR="003325BC" w:rsidRPr="00FF7487" w:rsidRDefault="003325BC" w:rsidP="00D74B1E">
      <w:pPr>
        <w:pBdr>
          <w:top w:val="nil"/>
          <w:left w:val="nil"/>
          <w:bottom w:val="nil"/>
          <w:right w:val="nil"/>
          <w:between w:val="nil"/>
        </w:pBdr>
        <w:tabs>
          <w:tab w:val="left" w:pos="0"/>
          <w:tab w:val="left" w:pos="284"/>
        </w:tabs>
        <w:jc w:val="both"/>
        <w:rPr>
          <w:rFonts w:ascii="Century Gothic" w:eastAsia="Arial" w:hAnsi="Century Gothic" w:cs="Arial"/>
          <w:b/>
          <w:bCs/>
        </w:rPr>
      </w:pPr>
      <w:r w:rsidRPr="00FF7487">
        <w:rPr>
          <w:rFonts w:ascii="Century Gothic" w:eastAsia="Arial" w:hAnsi="Century Gothic" w:cs="Arial"/>
          <w:b/>
          <w:bCs/>
        </w:rPr>
        <w:lastRenderedPageBreak/>
        <w:t>C1 - UNIVERSITATE</w:t>
      </w:r>
    </w:p>
    <w:p w14:paraId="2E478814" w14:textId="0DAC7CF1" w:rsidR="003325BC" w:rsidRPr="00FF7487" w:rsidRDefault="003325BC" w:rsidP="00D74B1E">
      <w:pPr>
        <w:pBdr>
          <w:top w:val="nil"/>
          <w:left w:val="nil"/>
          <w:bottom w:val="nil"/>
          <w:right w:val="nil"/>
          <w:between w:val="nil"/>
        </w:pBdr>
        <w:jc w:val="both"/>
        <w:rPr>
          <w:rFonts w:ascii="Century Gothic" w:eastAsia="Arial" w:hAnsi="Century Gothic" w:cs="Arial"/>
        </w:rPr>
      </w:pPr>
      <w:r w:rsidRPr="00FF7487">
        <w:rPr>
          <w:rFonts w:ascii="Century Gothic" w:eastAsia="Arial" w:hAnsi="Century Gothic" w:cs="Arial"/>
        </w:rPr>
        <w:t>Retragerile minime ale constructiei propuse fata de limitele terenului sunt:</w:t>
      </w:r>
    </w:p>
    <w:p w14:paraId="093C357F" w14:textId="77777777" w:rsidR="003325BC" w:rsidRPr="00FF7487" w:rsidRDefault="003325BC" w:rsidP="00D74B1E">
      <w:pPr>
        <w:pBdr>
          <w:top w:val="nil"/>
          <w:left w:val="nil"/>
          <w:bottom w:val="nil"/>
          <w:right w:val="nil"/>
          <w:between w:val="nil"/>
        </w:pBdr>
        <w:ind w:left="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28.80m fata de limita nordica;</w:t>
      </w:r>
    </w:p>
    <w:p w14:paraId="65DCEE86" w14:textId="77777777" w:rsidR="003325BC" w:rsidRPr="00FF7487" w:rsidRDefault="003325BC" w:rsidP="00D74B1E">
      <w:pPr>
        <w:pBdr>
          <w:top w:val="nil"/>
          <w:left w:val="nil"/>
          <w:bottom w:val="nil"/>
          <w:right w:val="nil"/>
          <w:between w:val="nil"/>
        </w:pBdr>
        <w:ind w:firstLine="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52.15m fata de limita sudica;</w:t>
      </w:r>
    </w:p>
    <w:p w14:paraId="67B77D05" w14:textId="77777777" w:rsidR="003325BC" w:rsidRPr="00FF7487" w:rsidRDefault="003325BC" w:rsidP="00D74B1E">
      <w:pPr>
        <w:pBdr>
          <w:top w:val="nil"/>
          <w:left w:val="nil"/>
          <w:bottom w:val="nil"/>
          <w:right w:val="nil"/>
          <w:between w:val="nil"/>
        </w:pBdr>
        <w:ind w:left="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95.95m fata de limita estica;</w:t>
      </w:r>
    </w:p>
    <w:p w14:paraId="054409B4" w14:textId="77777777" w:rsidR="003325BC" w:rsidRPr="00FF7487" w:rsidRDefault="003325BC" w:rsidP="00D74B1E">
      <w:pPr>
        <w:pBdr>
          <w:top w:val="nil"/>
          <w:left w:val="nil"/>
          <w:bottom w:val="nil"/>
          <w:right w:val="nil"/>
          <w:between w:val="nil"/>
        </w:pBdr>
        <w:tabs>
          <w:tab w:val="left" w:pos="-3240"/>
          <w:tab w:val="left" w:pos="-2956"/>
        </w:tabs>
        <w:jc w:val="both"/>
        <w:rPr>
          <w:rFonts w:ascii="Century Gothic" w:eastAsia="Arial" w:hAnsi="Century Gothic" w:cs="Arial"/>
        </w:rPr>
      </w:pPr>
      <w:r w:rsidRPr="00FF7487">
        <w:rPr>
          <w:rFonts w:ascii="Century Gothic" w:eastAsia="Arial" w:hAnsi="Century Gothic" w:cs="Arial"/>
        </w:rPr>
        <w:tab/>
        <w:t>-</w:t>
      </w:r>
      <w:r w:rsidRPr="00FF7487">
        <w:rPr>
          <w:rFonts w:ascii="Century Gothic" w:eastAsia="Arial" w:hAnsi="Century Gothic" w:cs="Arial"/>
        </w:rPr>
        <w:tab/>
        <w:t>17.58m fata de limita vestica;</w:t>
      </w:r>
    </w:p>
    <w:p w14:paraId="715F1DA0" w14:textId="77777777" w:rsidR="00D2387A" w:rsidRPr="00FF7487" w:rsidRDefault="00D2387A" w:rsidP="00D74B1E">
      <w:pPr>
        <w:pBdr>
          <w:top w:val="nil"/>
          <w:left w:val="nil"/>
          <w:bottom w:val="nil"/>
          <w:right w:val="nil"/>
          <w:between w:val="nil"/>
        </w:pBdr>
        <w:tabs>
          <w:tab w:val="left" w:pos="0"/>
          <w:tab w:val="left" w:pos="284"/>
        </w:tabs>
        <w:jc w:val="both"/>
        <w:rPr>
          <w:rFonts w:ascii="Century Gothic" w:eastAsia="Arial" w:hAnsi="Century Gothic" w:cs="Arial"/>
          <w:b/>
          <w:bCs/>
        </w:rPr>
      </w:pPr>
    </w:p>
    <w:p w14:paraId="1E34EC8D" w14:textId="4BBECA2E" w:rsidR="003325BC" w:rsidRPr="00FF7487" w:rsidRDefault="003325BC" w:rsidP="00D74B1E">
      <w:pPr>
        <w:pBdr>
          <w:top w:val="nil"/>
          <w:left w:val="nil"/>
          <w:bottom w:val="nil"/>
          <w:right w:val="nil"/>
          <w:between w:val="nil"/>
        </w:pBdr>
        <w:tabs>
          <w:tab w:val="left" w:pos="0"/>
          <w:tab w:val="left" w:pos="284"/>
        </w:tabs>
        <w:jc w:val="both"/>
        <w:rPr>
          <w:rFonts w:ascii="Century Gothic" w:eastAsia="Arial" w:hAnsi="Century Gothic" w:cs="Arial"/>
          <w:b/>
          <w:bCs/>
        </w:rPr>
      </w:pPr>
      <w:r w:rsidRPr="00FF7487">
        <w:rPr>
          <w:rFonts w:ascii="Century Gothic" w:eastAsia="Arial" w:hAnsi="Century Gothic" w:cs="Arial"/>
          <w:b/>
          <w:bCs/>
        </w:rPr>
        <w:t>C2 - LICEU</w:t>
      </w:r>
    </w:p>
    <w:p w14:paraId="6F638C80" w14:textId="4345D077" w:rsidR="003325BC" w:rsidRPr="00FF7487" w:rsidRDefault="003325BC" w:rsidP="00D74B1E">
      <w:pPr>
        <w:pBdr>
          <w:top w:val="nil"/>
          <w:left w:val="nil"/>
          <w:bottom w:val="nil"/>
          <w:right w:val="nil"/>
          <w:between w:val="nil"/>
        </w:pBdr>
        <w:jc w:val="both"/>
        <w:rPr>
          <w:rFonts w:ascii="Century Gothic" w:eastAsia="Arial" w:hAnsi="Century Gothic" w:cs="Arial"/>
        </w:rPr>
      </w:pPr>
      <w:r w:rsidRPr="00FF7487">
        <w:rPr>
          <w:rFonts w:ascii="Century Gothic" w:eastAsia="Arial" w:hAnsi="Century Gothic" w:cs="Arial"/>
        </w:rPr>
        <w:t>Retragerile minime ale constructiei propuse fata de limitele terenului sunt:</w:t>
      </w:r>
    </w:p>
    <w:p w14:paraId="5911FBF1" w14:textId="77777777" w:rsidR="003325BC" w:rsidRPr="00FF7487" w:rsidRDefault="003325BC" w:rsidP="00D74B1E">
      <w:pPr>
        <w:pBdr>
          <w:top w:val="nil"/>
          <w:left w:val="nil"/>
          <w:bottom w:val="nil"/>
          <w:right w:val="nil"/>
          <w:between w:val="nil"/>
        </w:pBdr>
        <w:ind w:left="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43.30m fata de limita nordica;</w:t>
      </w:r>
    </w:p>
    <w:p w14:paraId="21FB26B1" w14:textId="77777777" w:rsidR="003325BC" w:rsidRPr="00FF7487" w:rsidRDefault="003325BC" w:rsidP="00D74B1E">
      <w:pPr>
        <w:pBdr>
          <w:top w:val="nil"/>
          <w:left w:val="nil"/>
          <w:bottom w:val="nil"/>
          <w:right w:val="nil"/>
          <w:between w:val="nil"/>
        </w:pBdr>
        <w:ind w:firstLine="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51.65m fata de limita sudica;</w:t>
      </w:r>
    </w:p>
    <w:p w14:paraId="3B081B7C" w14:textId="77777777" w:rsidR="003325BC" w:rsidRPr="00FF7487" w:rsidRDefault="003325BC" w:rsidP="00D74B1E">
      <w:pPr>
        <w:pBdr>
          <w:top w:val="nil"/>
          <w:left w:val="nil"/>
          <w:bottom w:val="nil"/>
          <w:right w:val="nil"/>
          <w:between w:val="nil"/>
        </w:pBdr>
        <w:ind w:left="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51.83m fata de limita estica;</w:t>
      </w:r>
    </w:p>
    <w:p w14:paraId="41132CF4" w14:textId="77777777" w:rsidR="003325BC" w:rsidRPr="00FF7487" w:rsidRDefault="003325BC" w:rsidP="00D74B1E">
      <w:pPr>
        <w:pBdr>
          <w:top w:val="nil"/>
          <w:left w:val="nil"/>
          <w:bottom w:val="nil"/>
          <w:right w:val="nil"/>
          <w:between w:val="nil"/>
        </w:pBdr>
        <w:tabs>
          <w:tab w:val="left" w:pos="-3240"/>
          <w:tab w:val="left" w:pos="-2956"/>
        </w:tabs>
        <w:jc w:val="both"/>
        <w:rPr>
          <w:rFonts w:ascii="Century Gothic" w:eastAsia="Arial" w:hAnsi="Century Gothic" w:cs="Arial"/>
          <w:highlight w:val="green"/>
        </w:rPr>
      </w:pPr>
      <w:r w:rsidRPr="00FF7487">
        <w:rPr>
          <w:rFonts w:ascii="Century Gothic" w:eastAsia="Arial" w:hAnsi="Century Gothic" w:cs="Arial"/>
        </w:rPr>
        <w:tab/>
        <w:t>-</w:t>
      </w:r>
      <w:r w:rsidRPr="00FF7487">
        <w:rPr>
          <w:rFonts w:ascii="Century Gothic" w:eastAsia="Arial" w:hAnsi="Century Gothic" w:cs="Arial"/>
        </w:rPr>
        <w:tab/>
        <w:t>68.97m fata de limita vestica;</w:t>
      </w:r>
    </w:p>
    <w:p w14:paraId="520612EB" w14:textId="77777777" w:rsidR="00D2387A" w:rsidRPr="00FF7487" w:rsidRDefault="00D2387A" w:rsidP="00D74B1E">
      <w:pPr>
        <w:pBdr>
          <w:top w:val="nil"/>
          <w:left w:val="nil"/>
          <w:bottom w:val="nil"/>
          <w:right w:val="nil"/>
          <w:between w:val="nil"/>
        </w:pBdr>
        <w:tabs>
          <w:tab w:val="left" w:pos="0"/>
          <w:tab w:val="left" w:pos="284"/>
        </w:tabs>
        <w:jc w:val="both"/>
        <w:rPr>
          <w:rFonts w:ascii="Century Gothic" w:eastAsia="Arial" w:hAnsi="Century Gothic" w:cs="Arial"/>
          <w:b/>
          <w:bCs/>
        </w:rPr>
      </w:pPr>
    </w:p>
    <w:p w14:paraId="17B05C5E" w14:textId="690077F0" w:rsidR="003325BC" w:rsidRPr="00FF7487" w:rsidRDefault="003325BC" w:rsidP="00D74B1E">
      <w:pPr>
        <w:pBdr>
          <w:top w:val="nil"/>
          <w:left w:val="nil"/>
          <w:bottom w:val="nil"/>
          <w:right w:val="nil"/>
          <w:between w:val="nil"/>
        </w:pBdr>
        <w:tabs>
          <w:tab w:val="left" w:pos="0"/>
          <w:tab w:val="left" w:pos="284"/>
        </w:tabs>
        <w:jc w:val="both"/>
        <w:rPr>
          <w:rFonts w:ascii="Century Gothic" w:eastAsia="Arial" w:hAnsi="Century Gothic" w:cs="Arial"/>
          <w:b/>
          <w:bCs/>
        </w:rPr>
      </w:pPr>
      <w:r w:rsidRPr="00FF7487">
        <w:rPr>
          <w:rFonts w:ascii="Century Gothic" w:eastAsia="Arial" w:hAnsi="Century Gothic" w:cs="Arial"/>
          <w:b/>
          <w:bCs/>
        </w:rPr>
        <w:t>C3 - ATELIERE</w:t>
      </w:r>
    </w:p>
    <w:p w14:paraId="63D43FD0" w14:textId="685B327B" w:rsidR="003325BC" w:rsidRPr="00FF7487" w:rsidRDefault="003325BC" w:rsidP="00D74B1E">
      <w:pPr>
        <w:pBdr>
          <w:top w:val="nil"/>
          <w:left w:val="nil"/>
          <w:bottom w:val="nil"/>
          <w:right w:val="nil"/>
          <w:between w:val="nil"/>
        </w:pBdr>
        <w:jc w:val="both"/>
        <w:rPr>
          <w:rFonts w:ascii="Century Gothic" w:eastAsia="Arial" w:hAnsi="Century Gothic" w:cs="Arial"/>
        </w:rPr>
      </w:pPr>
      <w:r w:rsidRPr="00FF7487">
        <w:rPr>
          <w:rFonts w:ascii="Century Gothic" w:eastAsia="Arial" w:hAnsi="Century Gothic" w:cs="Arial"/>
        </w:rPr>
        <w:t>Retragerile minime ale constructiei propuse fata de limitele terenului sunt:</w:t>
      </w:r>
    </w:p>
    <w:p w14:paraId="60A0FB35" w14:textId="77777777" w:rsidR="003325BC" w:rsidRPr="00FF7487" w:rsidRDefault="003325BC" w:rsidP="00D74B1E">
      <w:pPr>
        <w:pBdr>
          <w:top w:val="nil"/>
          <w:left w:val="nil"/>
          <w:bottom w:val="nil"/>
          <w:right w:val="nil"/>
          <w:between w:val="nil"/>
        </w:pBdr>
        <w:ind w:left="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15.60m fata de limita nordica;</w:t>
      </w:r>
    </w:p>
    <w:p w14:paraId="1AD208A2" w14:textId="77777777" w:rsidR="003325BC" w:rsidRPr="00FF7487" w:rsidRDefault="003325BC" w:rsidP="00D74B1E">
      <w:pPr>
        <w:pBdr>
          <w:top w:val="nil"/>
          <w:left w:val="nil"/>
          <w:bottom w:val="nil"/>
          <w:right w:val="nil"/>
          <w:between w:val="nil"/>
        </w:pBdr>
        <w:ind w:firstLine="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102.95m fata de limita sudica;</w:t>
      </w:r>
    </w:p>
    <w:p w14:paraId="06A1E34E" w14:textId="77777777" w:rsidR="003325BC" w:rsidRPr="00FF7487" w:rsidRDefault="003325BC" w:rsidP="00D74B1E">
      <w:pPr>
        <w:pBdr>
          <w:top w:val="nil"/>
          <w:left w:val="nil"/>
          <w:bottom w:val="nil"/>
          <w:right w:val="nil"/>
          <w:between w:val="nil"/>
        </w:pBdr>
        <w:ind w:left="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35.13m fata de limita estica;</w:t>
      </w:r>
    </w:p>
    <w:p w14:paraId="0B99E082" w14:textId="77777777" w:rsidR="003325BC" w:rsidRPr="00FF7487" w:rsidRDefault="003325BC" w:rsidP="00D74B1E">
      <w:pPr>
        <w:pBdr>
          <w:top w:val="nil"/>
          <w:left w:val="nil"/>
          <w:bottom w:val="nil"/>
          <w:right w:val="nil"/>
          <w:between w:val="nil"/>
        </w:pBdr>
        <w:tabs>
          <w:tab w:val="left" w:pos="-3240"/>
          <w:tab w:val="left" w:pos="-2956"/>
        </w:tabs>
        <w:jc w:val="both"/>
        <w:rPr>
          <w:rFonts w:ascii="Century Gothic" w:eastAsia="Arial" w:hAnsi="Century Gothic" w:cs="Arial"/>
        </w:rPr>
      </w:pPr>
      <w:r w:rsidRPr="00FF7487">
        <w:rPr>
          <w:rFonts w:ascii="Century Gothic" w:eastAsia="Arial" w:hAnsi="Century Gothic" w:cs="Arial"/>
        </w:rPr>
        <w:tab/>
        <w:t>-</w:t>
      </w:r>
      <w:r w:rsidRPr="00FF7487">
        <w:rPr>
          <w:rFonts w:ascii="Century Gothic" w:eastAsia="Arial" w:hAnsi="Century Gothic" w:cs="Arial"/>
        </w:rPr>
        <w:tab/>
        <w:t>54.29m fata de limita vestica;</w:t>
      </w:r>
    </w:p>
    <w:p w14:paraId="26FDA9E3" w14:textId="77777777" w:rsidR="00336D74" w:rsidRPr="00FF7487" w:rsidRDefault="00336D74" w:rsidP="00D74B1E">
      <w:pPr>
        <w:pBdr>
          <w:top w:val="nil"/>
          <w:left w:val="nil"/>
          <w:bottom w:val="nil"/>
          <w:right w:val="nil"/>
          <w:between w:val="nil"/>
        </w:pBdr>
        <w:tabs>
          <w:tab w:val="left" w:pos="-3240"/>
          <w:tab w:val="left" w:pos="-2956"/>
        </w:tabs>
        <w:jc w:val="both"/>
        <w:rPr>
          <w:rFonts w:ascii="Century Gothic" w:eastAsia="Arial" w:hAnsi="Century Gothic" w:cs="Arial"/>
        </w:rPr>
      </w:pPr>
    </w:p>
    <w:p w14:paraId="70FC374F" w14:textId="77777777" w:rsidR="00D2387A" w:rsidRPr="00FF7487" w:rsidRDefault="00D2387A" w:rsidP="00D74B1E">
      <w:pPr>
        <w:pBdr>
          <w:top w:val="nil"/>
          <w:left w:val="nil"/>
          <w:bottom w:val="nil"/>
          <w:right w:val="nil"/>
          <w:between w:val="nil"/>
        </w:pBdr>
        <w:tabs>
          <w:tab w:val="left" w:pos="0"/>
          <w:tab w:val="left" w:pos="284"/>
        </w:tabs>
        <w:jc w:val="both"/>
        <w:rPr>
          <w:rFonts w:ascii="Century Gothic" w:eastAsia="Arial" w:hAnsi="Century Gothic" w:cs="Arial"/>
          <w:b/>
          <w:bCs/>
        </w:rPr>
      </w:pPr>
    </w:p>
    <w:p w14:paraId="2946A568" w14:textId="4E10AE51" w:rsidR="003325BC" w:rsidRPr="00FF7487" w:rsidRDefault="003325BC" w:rsidP="00D74B1E">
      <w:pPr>
        <w:pBdr>
          <w:top w:val="nil"/>
          <w:left w:val="nil"/>
          <w:bottom w:val="nil"/>
          <w:right w:val="nil"/>
          <w:between w:val="nil"/>
        </w:pBdr>
        <w:tabs>
          <w:tab w:val="left" w:pos="0"/>
          <w:tab w:val="left" w:pos="284"/>
        </w:tabs>
        <w:jc w:val="both"/>
        <w:rPr>
          <w:rFonts w:ascii="Century Gothic" w:eastAsia="Arial" w:hAnsi="Century Gothic" w:cs="Arial"/>
          <w:b/>
          <w:bCs/>
        </w:rPr>
      </w:pPr>
      <w:r w:rsidRPr="00FF7487">
        <w:rPr>
          <w:rFonts w:ascii="Century Gothic" w:eastAsia="Arial" w:hAnsi="Century Gothic" w:cs="Arial"/>
          <w:b/>
          <w:bCs/>
        </w:rPr>
        <w:t>C4 - INTERNAT</w:t>
      </w:r>
    </w:p>
    <w:p w14:paraId="164459E1" w14:textId="2AEFD0B6" w:rsidR="003325BC" w:rsidRPr="00FF7487" w:rsidRDefault="003325BC" w:rsidP="00D74B1E">
      <w:pPr>
        <w:pBdr>
          <w:top w:val="nil"/>
          <w:left w:val="nil"/>
          <w:bottom w:val="nil"/>
          <w:right w:val="nil"/>
          <w:between w:val="nil"/>
        </w:pBdr>
        <w:jc w:val="both"/>
        <w:rPr>
          <w:rFonts w:ascii="Century Gothic" w:eastAsia="Arial" w:hAnsi="Century Gothic" w:cs="Arial"/>
        </w:rPr>
      </w:pPr>
      <w:r w:rsidRPr="00FF7487">
        <w:rPr>
          <w:rFonts w:ascii="Century Gothic" w:eastAsia="Arial" w:hAnsi="Century Gothic" w:cs="Arial"/>
        </w:rPr>
        <w:t>Retragerile minime ale constructiei propuse fata de limitele terenului sunt:</w:t>
      </w:r>
    </w:p>
    <w:p w14:paraId="5738D112" w14:textId="77777777" w:rsidR="003325BC" w:rsidRPr="00FF7487" w:rsidRDefault="003325BC" w:rsidP="00D74B1E">
      <w:pPr>
        <w:pBdr>
          <w:top w:val="nil"/>
          <w:left w:val="nil"/>
          <w:bottom w:val="nil"/>
          <w:right w:val="nil"/>
          <w:between w:val="nil"/>
        </w:pBdr>
        <w:ind w:left="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94.25m fata de limita nordica;</w:t>
      </w:r>
    </w:p>
    <w:p w14:paraId="39B9928E" w14:textId="77777777" w:rsidR="003325BC" w:rsidRPr="00FF7487" w:rsidRDefault="003325BC" w:rsidP="00D74B1E">
      <w:pPr>
        <w:pBdr>
          <w:top w:val="nil"/>
          <w:left w:val="nil"/>
          <w:bottom w:val="nil"/>
          <w:right w:val="nil"/>
          <w:between w:val="nil"/>
        </w:pBdr>
        <w:ind w:firstLine="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10.00m fata de limita sudica;</w:t>
      </w:r>
    </w:p>
    <w:p w14:paraId="1F382475" w14:textId="77777777" w:rsidR="003325BC" w:rsidRPr="00FF7487" w:rsidRDefault="003325BC" w:rsidP="00D74B1E">
      <w:pPr>
        <w:pBdr>
          <w:top w:val="nil"/>
          <w:left w:val="nil"/>
          <w:bottom w:val="nil"/>
          <w:right w:val="nil"/>
          <w:between w:val="nil"/>
        </w:pBdr>
        <w:ind w:left="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10.00m fata de limita estica;</w:t>
      </w:r>
    </w:p>
    <w:p w14:paraId="47DB724C" w14:textId="77777777" w:rsidR="003325BC" w:rsidRPr="00FF7487" w:rsidRDefault="003325BC" w:rsidP="00D74B1E">
      <w:pPr>
        <w:pBdr>
          <w:top w:val="nil"/>
          <w:left w:val="nil"/>
          <w:bottom w:val="nil"/>
          <w:right w:val="nil"/>
          <w:between w:val="nil"/>
        </w:pBdr>
        <w:tabs>
          <w:tab w:val="left" w:pos="-3240"/>
          <w:tab w:val="left" w:pos="-2956"/>
        </w:tabs>
        <w:jc w:val="both"/>
        <w:rPr>
          <w:rFonts w:ascii="Century Gothic" w:eastAsia="Arial" w:hAnsi="Century Gothic" w:cs="Arial"/>
        </w:rPr>
      </w:pPr>
      <w:r w:rsidRPr="00FF7487">
        <w:rPr>
          <w:rFonts w:ascii="Century Gothic" w:eastAsia="Arial" w:hAnsi="Century Gothic" w:cs="Arial"/>
        </w:rPr>
        <w:tab/>
        <w:t>-</w:t>
      </w:r>
      <w:r w:rsidRPr="00FF7487">
        <w:rPr>
          <w:rFonts w:ascii="Century Gothic" w:eastAsia="Arial" w:hAnsi="Century Gothic" w:cs="Arial"/>
        </w:rPr>
        <w:tab/>
        <w:t>85.03m fata de limita vestica;</w:t>
      </w:r>
    </w:p>
    <w:p w14:paraId="1448575D" w14:textId="77777777" w:rsidR="00D2387A" w:rsidRPr="00FF7487" w:rsidRDefault="00D2387A" w:rsidP="00D74B1E">
      <w:pPr>
        <w:pBdr>
          <w:top w:val="nil"/>
          <w:left w:val="nil"/>
          <w:bottom w:val="nil"/>
          <w:right w:val="nil"/>
          <w:between w:val="nil"/>
        </w:pBdr>
        <w:tabs>
          <w:tab w:val="left" w:pos="0"/>
          <w:tab w:val="left" w:pos="284"/>
        </w:tabs>
        <w:jc w:val="both"/>
        <w:rPr>
          <w:rFonts w:ascii="Century Gothic" w:eastAsia="Arial" w:hAnsi="Century Gothic" w:cs="Arial"/>
          <w:b/>
          <w:bCs/>
        </w:rPr>
      </w:pPr>
    </w:p>
    <w:p w14:paraId="48BCA6A0" w14:textId="16E2C265" w:rsidR="003325BC" w:rsidRPr="00FF7487" w:rsidRDefault="003325BC" w:rsidP="00D74B1E">
      <w:pPr>
        <w:pBdr>
          <w:top w:val="nil"/>
          <w:left w:val="nil"/>
          <w:bottom w:val="nil"/>
          <w:right w:val="nil"/>
          <w:between w:val="nil"/>
        </w:pBdr>
        <w:tabs>
          <w:tab w:val="left" w:pos="0"/>
          <w:tab w:val="left" w:pos="284"/>
        </w:tabs>
        <w:jc w:val="both"/>
        <w:rPr>
          <w:rFonts w:ascii="Century Gothic" w:eastAsia="Arial" w:hAnsi="Century Gothic" w:cs="Arial"/>
          <w:b/>
          <w:bCs/>
        </w:rPr>
      </w:pPr>
      <w:r w:rsidRPr="00FF7487">
        <w:rPr>
          <w:rFonts w:ascii="Century Gothic" w:eastAsia="Arial" w:hAnsi="Century Gothic" w:cs="Arial"/>
          <w:b/>
          <w:bCs/>
        </w:rPr>
        <w:t>C5 - CANTINA</w:t>
      </w:r>
    </w:p>
    <w:p w14:paraId="085119E0" w14:textId="5DEBD630" w:rsidR="003325BC" w:rsidRPr="00FF7487" w:rsidRDefault="003325BC" w:rsidP="00D74B1E">
      <w:pPr>
        <w:pBdr>
          <w:top w:val="nil"/>
          <w:left w:val="nil"/>
          <w:bottom w:val="nil"/>
          <w:right w:val="nil"/>
          <w:between w:val="nil"/>
        </w:pBdr>
        <w:jc w:val="both"/>
        <w:rPr>
          <w:rFonts w:ascii="Century Gothic" w:eastAsia="Arial" w:hAnsi="Century Gothic" w:cs="Arial"/>
        </w:rPr>
      </w:pPr>
      <w:r w:rsidRPr="00FF7487">
        <w:rPr>
          <w:rFonts w:ascii="Century Gothic" w:eastAsia="Arial" w:hAnsi="Century Gothic" w:cs="Arial"/>
        </w:rPr>
        <w:t>Retragerile minime ale constructiei propuse fata de limitele terenului sunt:</w:t>
      </w:r>
    </w:p>
    <w:p w14:paraId="2A5A605F" w14:textId="77777777" w:rsidR="003325BC" w:rsidRPr="00FF7487" w:rsidRDefault="003325BC" w:rsidP="00D74B1E">
      <w:pPr>
        <w:pBdr>
          <w:top w:val="nil"/>
          <w:left w:val="nil"/>
          <w:bottom w:val="nil"/>
          <w:right w:val="nil"/>
          <w:between w:val="nil"/>
        </w:pBdr>
        <w:ind w:left="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94.55m fata de limita nordica;</w:t>
      </w:r>
    </w:p>
    <w:p w14:paraId="682FE69D" w14:textId="77777777" w:rsidR="003325BC" w:rsidRPr="00FF7487" w:rsidRDefault="003325BC" w:rsidP="00D74B1E">
      <w:pPr>
        <w:pBdr>
          <w:top w:val="nil"/>
          <w:left w:val="nil"/>
          <w:bottom w:val="nil"/>
          <w:right w:val="nil"/>
          <w:between w:val="nil"/>
        </w:pBdr>
        <w:ind w:firstLine="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26.62m fata de limita sudica;</w:t>
      </w:r>
    </w:p>
    <w:p w14:paraId="10AF0787" w14:textId="77777777" w:rsidR="003325BC" w:rsidRPr="00FF7487" w:rsidRDefault="003325BC" w:rsidP="00D74B1E">
      <w:pPr>
        <w:pBdr>
          <w:top w:val="nil"/>
          <w:left w:val="nil"/>
          <w:bottom w:val="nil"/>
          <w:right w:val="nil"/>
          <w:between w:val="nil"/>
        </w:pBdr>
        <w:ind w:left="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84.04m fata de limita estica;</w:t>
      </w:r>
    </w:p>
    <w:p w14:paraId="25C08E80" w14:textId="77777777" w:rsidR="003325BC" w:rsidRPr="00FF7487" w:rsidRDefault="003325BC" w:rsidP="00D74B1E">
      <w:pPr>
        <w:pBdr>
          <w:top w:val="nil"/>
          <w:left w:val="nil"/>
          <w:bottom w:val="nil"/>
          <w:right w:val="nil"/>
          <w:between w:val="nil"/>
        </w:pBdr>
        <w:tabs>
          <w:tab w:val="left" w:pos="-3240"/>
          <w:tab w:val="left" w:pos="-2956"/>
        </w:tabs>
        <w:jc w:val="both"/>
        <w:rPr>
          <w:rFonts w:ascii="Century Gothic" w:eastAsia="Arial" w:hAnsi="Century Gothic" w:cs="Arial"/>
        </w:rPr>
      </w:pPr>
      <w:r w:rsidRPr="00FF7487">
        <w:rPr>
          <w:rFonts w:ascii="Century Gothic" w:eastAsia="Arial" w:hAnsi="Century Gothic" w:cs="Arial"/>
        </w:rPr>
        <w:tab/>
        <w:t>-</w:t>
      </w:r>
      <w:r w:rsidRPr="00FF7487">
        <w:rPr>
          <w:rFonts w:ascii="Century Gothic" w:eastAsia="Arial" w:hAnsi="Century Gothic" w:cs="Arial"/>
        </w:rPr>
        <w:tab/>
        <w:t>17.87m fata de limita vestica;</w:t>
      </w:r>
    </w:p>
    <w:p w14:paraId="2747F324" w14:textId="77777777" w:rsidR="00D2387A" w:rsidRPr="00FF7487" w:rsidRDefault="00D2387A" w:rsidP="00D74B1E">
      <w:pPr>
        <w:pBdr>
          <w:top w:val="nil"/>
          <w:left w:val="nil"/>
          <w:bottom w:val="nil"/>
          <w:right w:val="nil"/>
          <w:between w:val="nil"/>
        </w:pBdr>
        <w:tabs>
          <w:tab w:val="left" w:pos="0"/>
          <w:tab w:val="left" w:pos="284"/>
        </w:tabs>
        <w:jc w:val="both"/>
        <w:rPr>
          <w:rFonts w:ascii="Century Gothic" w:eastAsia="Arial" w:hAnsi="Century Gothic" w:cs="Arial"/>
          <w:b/>
          <w:bCs/>
        </w:rPr>
      </w:pPr>
    </w:p>
    <w:p w14:paraId="672790C6" w14:textId="364C46E1" w:rsidR="003325BC" w:rsidRPr="00FF7487" w:rsidRDefault="003325BC" w:rsidP="00D74B1E">
      <w:pPr>
        <w:pBdr>
          <w:top w:val="nil"/>
          <w:left w:val="nil"/>
          <w:bottom w:val="nil"/>
          <w:right w:val="nil"/>
          <w:between w:val="nil"/>
        </w:pBdr>
        <w:tabs>
          <w:tab w:val="left" w:pos="0"/>
          <w:tab w:val="left" w:pos="284"/>
        </w:tabs>
        <w:jc w:val="both"/>
        <w:rPr>
          <w:rFonts w:ascii="Century Gothic" w:eastAsia="Arial" w:hAnsi="Century Gothic" w:cs="Arial"/>
          <w:b/>
          <w:bCs/>
        </w:rPr>
      </w:pPr>
      <w:r w:rsidRPr="00FF7487">
        <w:rPr>
          <w:rFonts w:ascii="Century Gothic" w:eastAsia="Arial" w:hAnsi="Century Gothic" w:cs="Arial"/>
          <w:b/>
          <w:bCs/>
        </w:rPr>
        <w:t>C6 – SALA DE SPORT</w:t>
      </w:r>
    </w:p>
    <w:p w14:paraId="73E9F8AF" w14:textId="3A422740" w:rsidR="003325BC" w:rsidRPr="00FF7487" w:rsidRDefault="003325BC" w:rsidP="00D74B1E">
      <w:pPr>
        <w:pBdr>
          <w:top w:val="nil"/>
          <w:left w:val="nil"/>
          <w:bottom w:val="nil"/>
          <w:right w:val="nil"/>
          <w:between w:val="nil"/>
        </w:pBdr>
        <w:jc w:val="both"/>
        <w:rPr>
          <w:rFonts w:ascii="Century Gothic" w:eastAsia="Arial" w:hAnsi="Century Gothic" w:cs="Arial"/>
        </w:rPr>
      </w:pPr>
      <w:r w:rsidRPr="00FF7487">
        <w:rPr>
          <w:rFonts w:ascii="Century Gothic" w:eastAsia="Arial" w:hAnsi="Century Gothic" w:cs="Arial"/>
        </w:rPr>
        <w:t>Retragerile minime ale constructiei propuse fata de limitele terenului sunt:</w:t>
      </w:r>
    </w:p>
    <w:p w14:paraId="71F63BF8" w14:textId="77777777" w:rsidR="003325BC" w:rsidRPr="00FF7487" w:rsidRDefault="003325BC" w:rsidP="00D74B1E">
      <w:pPr>
        <w:pBdr>
          <w:top w:val="nil"/>
          <w:left w:val="nil"/>
          <w:bottom w:val="nil"/>
          <w:right w:val="nil"/>
          <w:between w:val="nil"/>
        </w:pBdr>
        <w:ind w:left="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108.45m fata de limita nordica;</w:t>
      </w:r>
    </w:p>
    <w:p w14:paraId="0E67969A" w14:textId="77777777" w:rsidR="003325BC" w:rsidRPr="00FF7487" w:rsidRDefault="003325BC" w:rsidP="00D74B1E">
      <w:pPr>
        <w:pBdr>
          <w:top w:val="nil"/>
          <w:left w:val="nil"/>
          <w:bottom w:val="nil"/>
          <w:right w:val="nil"/>
          <w:between w:val="nil"/>
        </w:pBdr>
        <w:ind w:firstLine="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6.86m fata de limita sudica;</w:t>
      </w:r>
    </w:p>
    <w:p w14:paraId="37094F03" w14:textId="77777777" w:rsidR="003325BC" w:rsidRPr="00FF7487" w:rsidRDefault="003325BC" w:rsidP="00D74B1E">
      <w:pPr>
        <w:pBdr>
          <w:top w:val="nil"/>
          <w:left w:val="nil"/>
          <w:bottom w:val="nil"/>
          <w:right w:val="nil"/>
          <w:between w:val="nil"/>
        </w:pBdr>
        <w:ind w:left="720"/>
        <w:jc w:val="both"/>
        <w:rPr>
          <w:rFonts w:ascii="Century Gothic" w:eastAsia="Arial" w:hAnsi="Century Gothic" w:cs="Arial"/>
          <w:highlight w:val="green"/>
        </w:rPr>
      </w:pPr>
      <w:r w:rsidRPr="00FF7487">
        <w:rPr>
          <w:rFonts w:ascii="Century Gothic" w:eastAsia="Arial" w:hAnsi="Century Gothic" w:cs="Arial"/>
        </w:rPr>
        <w:t>-</w:t>
      </w:r>
      <w:r w:rsidRPr="00FF7487">
        <w:rPr>
          <w:rFonts w:ascii="Century Gothic" w:eastAsia="Arial" w:hAnsi="Century Gothic" w:cs="Arial"/>
        </w:rPr>
        <w:tab/>
        <w:t>83.99m fata de limita estica;</w:t>
      </w:r>
    </w:p>
    <w:p w14:paraId="7B290159" w14:textId="77777777" w:rsidR="003325BC" w:rsidRPr="00FF7487" w:rsidRDefault="003325BC" w:rsidP="00D74B1E">
      <w:pPr>
        <w:pBdr>
          <w:top w:val="nil"/>
          <w:left w:val="nil"/>
          <w:bottom w:val="nil"/>
          <w:right w:val="nil"/>
          <w:between w:val="nil"/>
        </w:pBdr>
        <w:tabs>
          <w:tab w:val="left" w:pos="-3240"/>
          <w:tab w:val="left" w:pos="-2956"/>
        </w:tabs>
        <w:jc w:val="both"/>
        <w:rPr>
          <w:rFonts w:ascii="Century Gothic" w:eastAsia="Arial" w:hAnsi="Century Gothic" w:cs="Arial"/>
        </w:rPr>
      </w:pPr>
      <w:r w:rsidRPr="00FF7487">
        <w:rPr>
          <w:rFonts w:ascii="Century Gothic" w:eastAsia="Arial" w:hAnsi="Century Gothic" w:cs="Arial"/>
        </w:rPr>
        <w:tab/>
        <w:t>-</w:t>
      </w:r>
      <w:r w:rsidRPr="00FF7487">
        <w:rPr>
          <w:rFonts w:ascii="Century Gothic" w:eastAsia="Arial" w:hAnsi="Century Gothic" w:cs="Arial"/>
        </w:rPr>
        <w:tab/>
        <w:t>17.94m fata de limita vestica;</w:t>
      </w:r>
    </w:p>
    <w:p w14:paraId="092D41F0" w14:textId="77777777" w:rsidR="0059682B" w:rsidRPr="00FF7487" w:rsidRDefault="0059682B" w:rsidP="00D74B1E">
      <w:pPr>
        <w:pStyle w:val="Standard"/>
        <w:tabs>
          <w:tab w:val="left" w:pos="0"/>
        </w:tabs>
        <w:spacing w:line="240" w:lineRule="auto"/>
        <w:jc w:val="both"/>
        <w:rPr>
          <w:rStyle w:val="Carpredefinitoparagrafo"/>
          <w:rFonts w:ascii="Century Gothic" w:eastAsia="Arial" w:hAnsi="Century Gothic" w:cs="Arial"/>
          <w:color w:val="FF0000"/>
          <w:lang w:val="it-IT"/>
        </w:rPr>
      </w:pPr>
    </w:p>
    <w:p w14:paraId="6977C8A6" w14:textId="77777777" w:rsidR="00D2387A" w:rsidRPr="00FF7487" w:rsidRDefault="00D2387A" w:rsidP="00D74B1E">
      <w:pPr>
        <w:pStyle w:val="Standard"/>
        <w:tabs>
          <w:tab w:val="left" w:pos="0"/>
        </w:tabs>
        <w:spacing w:line="240" w:lineRule="auto"/>
        <w:jc w:val="both"/>
        <w:rPr>
          <w:rStyle w:val="Carpredefinitoparagrafo"/>
          <w:rFonts w:ascii="Century Gothic" w:eastAsia="Arial" w:hAnsi="Century Gothic" w:cs="Arial"/>
          <w:color w:val="FF0000"/>
          <w:lang w:val="it-IT"/>
        </w:rPr>
      </w:pPr>
    </w:p>
    <w:p w14:paraId="02D67108" w14:textId="3A56877C" w:rsidR="00E95712" w:rsidRPr="00FF7487" w:rsidRDefault="00674C5B" w:rsidP="00D74B1E">
      <w:pPr>
        <w:pStyle w:val="Standard"/>
        <w:tabs>
          <w:tab w:val="left" w:pos="0"/>
          <w:tab w:val="left" w:pos="284"/>
        </w:tabs>
        <w:spacing w:line="240" w:lineRule="auto"/>
        <w:jc w:val="both"/>
        <w:rPr>
          <w:rFonts w:ascii="Century Gothic" w:hAnsi="Century Gothic" w:cs="Arial"/>
          <w:b/>
          <w:bCs/>
          <w:color w:val="auto"/>
          <w:lang w:val="en-US"/>
        </w:rPr>
      </w:pPr>
      <w:r w:rsidRPr="00FF7487">
        <w:rPr>
          <w:rFonts w:ascii="Century Gothic" w:hAnsi="Century Gothic" w:cs="Arial"/>
          <w:color w:val="auto"/>
          <w:lang w:val="en-US"/>
        </w:rPr>
        <w:lastRenderedPageBreak/>
        <w:t xml:space="preserve">    </w:t>
      </w:r>
      <w:r w:rsidRPr="00FF7487">
        <w:rPr>
          <w:rFonts w:ascii="Century Gothic" w:hAnsi="Century Gothic" w:cs="Arial"/>
          <w:b/>
          <w:bCs/>
          <w:color w:val="auto"/>
          <w:lang w:val="en-US"/>
        </w:rPr>
        <w:t>f</w:t>
      </w:r>
      <w:r w:rsidRPr="00FF7487">
        <w:rPr>
          <w:rFonts w:ascii="Century Gothic" w:hAnsi="Century Gothic" w:cs="Arial"/>
          <w:color w:val="auto"/>
          <w:lang w:val="en-US"/>
        </w:rPr>
        <w:t xml:space="preserve">) </w:t>
      </w:r>
      <w:proofErr w:type="gramStart"/>
      <w:r w:rsidRPr="00FF7487">
        <w:rPr>
          <w:rFonts w:ascii="Century Gothic" w:hAnsi="Century Gothic" w:cs="Arial"/>
          <w:b/>
          <w:bCs/>
          <w:color w:val="auto"/>
          <w:lang w:val="en-US"/>
        </w:rPr>
        <w:t>o</w:t>
      </w:r>
      <w:proofErr w:type="gramEnd"/>
      <w:r w:rsidRPr="00FF7487">
        <w:rPr>
          <w:rFonts w:ascii="Century Gothic" w:hAnsi="Century Gothic" w:cs="Arial"/>
          <w:b/>
          <w:bCs/>
          <w:color w:val="auto"/>
          <w:lang w:val="en-US"/>
        </w:rPr>
        <w:t xml:space="preserve"> descriere a caracteristicilor fizice ale întregului proiect, formele fizice ale proiectului (planuri, cl</w:t>
      </w:r>
      <w:r w:rsidRPr="00FF7487">
        <w:rPr>
          <w:rFonts w:ascii="Century Gothic" w:hAnsi="Century Gothic" w:cs="Calibri"/>
          <w:b/>
          <w:bCs/>
          <w:color w:val="auto"/>
          <w:lang w:val="en-US"/>
        </w:rPr>
        <w:t>ă</w:t>
      </w:r>
      <w:r w:rsidRPr="00FF7487">
        <w:rPr>
          <w:rFonts w:ascii="Century Gothic" w:hAnsi="Century Gothic" w:cs="Arial"/>
          <w:b/>
          <w:bCs/>
          <w:color w:val="auto"/>
          <w:lang w:val="en-US"/>
        </w:rPr>
        <w:t>diri, alte structuri, materiale de construc</w:t>
      </w:r>
      <w:r w:rsidRPr="00FF7487">
        <w:rPr>
          <w:rFonts w:ascii="Century Gothic" w:hAnsi="Century Gothic" w:cs="Calibri"/>
          <w:b/>
          <w:bCs/>
          <w:color w:val="auto"/>
          <w:lang w:val="en-US"/>
        </w:rPr>
        <w:t>ţ</w:t>
      </w:r>
      <w:r w:rsidRPr="00FF7487">
        <w:rPr>
          <w:rFonts w:ascii="Century Gothic" w:hAnsi="Century Gothic" w:cs="Arial"/>
          <w:b/>
          <w:bCs/>
          <w:color w:val="auto"/>
          <w:lang w:val="en-US"/>
        </w:rPr>
        <w:t xml:space="preserve">ie </w:t>
      </w:r>
      <w:r w:rsidRPr="00FF7487">
        <w:rPr>
          <w:rFonts w:ascii="Century Gothic" w:hAnsi="Century Gothic" w:cs="Geometr706 Md BT"/>
          <w:b/>
          <w:bCs/>
          <w:color w:val="auto"/>
          <w:lang w:val="en-US"/>
        </w:rPr>
        <w:t>ş</w:t>
      </w:r>
      <w:r w:rsidRPr="00FF7487">
        <w:rPr>
          <w:rFonts w:ascii="Century Gothic" w:hAnsi="Century Gothic" w:cs="Arial"/>
          <w:b/>
          <w:bCs/>
          <w:color w:val="auto"/>
          <w:lang w:val="en-US"/>
        </w:rPr>
        <w:t>i altele).</w:t>
      </w:r>
    </w:p>
    <w:p w14:paraId="690E006B" w14:textId="77777777" w:rsidR="0041729D" w:rsidRPr="00FF7487" w:rsidRDefault="0041729D" w:rsidP="00D74B1E">
      <w:pPr>
        <w:pBdr>
          <w:top w:val="nil"/>
          <w:left w:val="nil"/>
          <w:bottom w:val="nil"/>
          <w:right w:val="nil"/>
          <w:between w:val="nil"/>
        </w:pBdr>
        <w:tabs>
          <w:tab w:val="left" w:pos="0"/>
          <w:tab w:val="left" w:pos="284"/>
        </w:tabs>
        <w:ind w:right="-66"/>
        <w:jc w:val="both"/>
        <w:rPr>
          <w:rFonts w:ascii="Century Gothic" w:eastAsia="Century Gothic" w:hAnsi="Century Gothic" w:cs="Century Gothic"/>
          <w:b/>
          <w:color w:val="FF0000"/>
        </w:rPr>
      </w:pPr>
    </w:p>
    <w:p w14:paraId="24E45150" w14:textId="77777777" w:rsidR="003D0877" w:rsidRPr="00FF7487" w:rsidRDefault="003D087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CORP 1 – UNIVERSITATE</w:t>
      </w:r>
    </w:p>
    <w:tbl>
      <w:tblPr>
        <w:tblW w:w="9639" w:type="dxa"/>
        <w:tblInd w:w="-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426"/>
        <w:gridCol w:w="4394"/>
        <w:gridCol w:w="4819"/>
      </w:tblGrid>
      <w:tr w:rsidR="003D0877" w:rsidRPr="00FF7487" w14:paraId="21EA999E"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15273357"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1</w:t>
            </w:r>
          </w:p>
        </w:tc>
        <w:tc>
          <w:tcPr>
            <w:tcW w:w="4394" w:type="dxa"/>
            <w:tcBorders>
              <w:top w:val="single" w:sz="4" w:space="0" w:color="000001"/>
              <w:left w:val="single" w:sz="4" w:space="0" w:color="000001"/>
              <w:bottom w:val="single" w:sz="4" w:space="0" w:color="000001"/>
            </w:tcBorders>
            <w:shd w:val="clear" w:color="auto" w:fill="FFFFFF"/>
            <w:tcMar>
              <w:left w:w="103" w:type="dxa"/>
            </w:tcMar>
          </w:tcPr>
          <w:p w14:paraId="1BE94A14"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Functiunea</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CBA0F4"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Invatamant universitar: sali de curs, laboratoare, spatii de recreere, zona profesori, grupuri sanitare, auditorium, mmmanagement campus, zona biblioteca, cafenea, cabinete medicale, spatii tehnice;</w:t>
            </w:r>
          </w:p>
        </w:tc>
      </w:tr>
      <w:tr w:rsidR="003D0877" w:rsidRPr="00FF7487" w14:paraId="7E50CAA6"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4014083B"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2</w:t>
            </w:r>
          </w:p>
        </w:tc>
        <w:tc>
          <w:tcPr>
            <w:tcW w:w="4394" w:type="dxa"/>
            <w:tcBorders>
              <w:top w:val="single" w:sz="4" w:space="0" w:color="000001"/>
              <w:left w:val="single" w:sz="4" w:space="0" w:color="000001"/>
              <w:bottom w:val="single" w:sz="4" w:space="0" w:color="000001"/>
            </w:tcBorders>
            <w:shd w:val="clear" w:color="auto" w:fill="FFFFFF"/>
            <w:tcMar>
              <w:left w:w="103" w:type="dxa"/>
            </w:tcMar>
          </w:tcPr>
          <w:p w14:paraId="5B8CA45C"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Dimensiunile maxime ale constructiei</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D8A50F6"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54.30m x 24.70m</w:t>
            </w:r>
          </w:p>
        </w:tc>
      </w:tr>
      <w:tr w:rsidR="003D0877" w:rsidRPr="00FF7487" w14:paraId="6A76D6CF"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7C7B47F9"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3</w:t>
            </w:r>
          </w:p>
        </w:tc>
        <w:tc>
          <w:tcPr>
            <w:tcW w:w="4394" w:type="dxa"/>
            <w:tcBorders>
              <w:top w:val="single" w:sz="4" w:space="0" w:color="000001"/>
              <w:left w:val="single" w:sz="4" w:space="0" w:color="000001"/>
              <w:bottom w:val="single" w:sz="4" w:space="0" w:color="000001"/>
            </w:tcBorders>
            <w:shd w:val="clear" w:color="auto" w:fill="FFFFFF"/>
            <w:tcMar>
              <w:left w:w="103" w:type="dxa"/>
            </w:tcMar>
          </w:tcPr>
          <w:p w14:paraId="20851D76"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Regim de inaltime</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DC7F10A"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P+4E</w:t>
            </w:r>
          </w:p>
        </w:tc>
      </w:tr>
      <w:tr w:rsidR="003D0877" w:rsidRPr="00FF7487" w14:paraId="5C715270" w14:textId="77777777" w:rsidTr="00396E4D">
        <w:tc>
          <w:tcPr>
            <w:tcW w:w="426" w:type="dxa"/>
            <w:tcBorders>
              <w:left w:val="single" w:sz="4" w:space="0" w:color="000001"/>
              <w:bottom w:val="single" w:sz="4" w:space="0" w:color="000001"/>
            </w:tcBorders>
            <w:shd w:val="clear" w:color="auto" w:fill="FFFFFF"/>
            <w:tcMar>
              <w:left w:w="103" w:type="dxa"/>
            </w:tcMar>
          </w:tcPr>
          <w:p w14:paraId="6C1BBCA8"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4</w:t>
            </w:r>
          </w:p>
        </w:tc>
        <w:tc>
          <w:tcPr>
            <w:tcW w:w="4394" w:type="dxa"/>
            <w:tcBorders>
              <w:left w:val="single" w:sz="4" w:space="0" w:color="000001"/>
              <w:bottom w:val="single" w:sz="4" w:space="0" w:color="000001"/>
            </w:tcBorders>
            <w:shd w:val="clear" w:color="auto" w:fill="FFFFFF"/>
            <w:tcMar>
              <w:left w:w="103" w:type="dxa"/>
            </w:tcMar>
          </w:tcPr>
          <w:p w14:paraId="7F2163BA"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construita</w:t>
            </w:r>
          </w:p>
        </w:tc>
        <w:tc>
          <w:tcPr>
            <w:tcW w:w="4819" w:type="dxa"/>
            <w:tcBorders>
              <w:left w:val="single" w:sz="4" w:space="0" w:color="000001"/>
              <w:bottom w:val="single" w:sz="4" w:space="0" w:color="000001"/>
              <w:right w:val="single" w:sz="4" w:space="0" w:color="000001"/>
            </w:tcBorders>
            <w:shd w:val="clear" w:color="auto" w:fill="FFFFFF"/>
            <w:tcMar>
              <w:left w:w="103" w:type="dxa"/>
            </w:tcMar>
          </w:tcPr>
          <w:p w14:paraId="3EFBC996"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1136.07 mp</w:t>
            </w:r>
          </w:p>
        </w:tc>
      </w:tr>
      <w:tr w:rsidR="003D0877" w:rsidRPr="00FF7487" w14:paraId="1F222126" w14:textId="77777777" w:rsidTr="00396E4D">
        <w:tc>
          <w:tcPr>
            <w:tcW w:w="426" w:type="dxa"/>
            <w:tcBorders>
              <w:left w:val="single" w:sz="4" w:space="0" w:color="000001"/>
              <w:bottom w:val="single" w:sz="4" w:space="0" w:color="000001"/>
            </w:tcBorders>
            <w:shd w:val="clear" w:color="auto" w:fill="FFFFFF"/>
            <w:tcMar>
              <w:left w:w="103" w:type="dxa"/>
            </w:tcMar>
          </w:tcPr>
          <w:p w14:paraId="02746F74"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5</w:t>
            </w:r>
          </w:p>
        </w:tc>
        <w:tc>
          <w:tcPr>
            <w:tcW w:w="4394" w:type="dxa"/>
            <w:tcBorders>
              <w:left w:val="single" w:sz="4" w:space="0" w:color="000001"/>
              <w:bottom w:val="single" w:sz="4" w:space="0" w:color="000001"/>
            </w:tcBorders>
            <w:shd w:val="clear" w:color="auto" w:fill="FFFFFF"/>
            <w:tcMar>
              <w:left w:w="103" w:type="dxa"/>
            </w:tcMar>
          </w:tcPr>
          <w:p w14:paraId="47E463AC"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desfasurata</w:t>
            </w:r>
          </w:p>
        </w:tc>
        <w:tc>
          <w:tcPr>
            <w:tcW w:w="4819" w:type="dxa"/>
            <w:tcBorders>
              <w:left w:val="single" w:sz="4" w:space="0" w:color="000001"/>
              <w:bottom w:val="single" w:sz="4" w:space="0" w:color="000001"/>
              <w:right w:val="single" w:sz="4" w:space="0" w:color="000001"/>
            </w:tcBorders>
            <w:shd w:val="clear" w:color="auto" w:fill="FFFFFF"/>
            <w:tcMar>
              <w:left w:w="103" w:type="dxa"/>
            </w:tcMar>
          </w:tcPr>
          <w:p w14:paraId="1FD08F9C"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3692.21 mp</w:t>
            </w:r>
          </w:p>
        </w:tc>
      </w:tr>
      <w:tr w:rsidR="003D0877" w:rsidRPr="00FF7487" w14:paraId="3FC05BD7" w14:textId="77777777" w:rsidTr="00396E4D">
        <w:tc>
          <w:tcPr>
            <w:tcW w:w="426" w:type="dxa"/>
            <w:tcBorders>
              <w:left w:val="single" w:sz="4" w:space="0" w:color="000001"/>
              <w:bottom w:val="single" w:sz="4" w:space="0" w:color="000001"/>
            </w:tcBorders>
            <w:shd w:val="clear" w:color="auto" w:fill="FFFFFF"/>
            <w:tcMar>
              <w:left w:w="103" w:type="dxa"/>
            </w:tcMar>
          </w:tcPr>
          <w:p w14:paraId="7B5E8199"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6</w:t>
            </w:r>
          </w:p>
        </w:tc>
        <w:tc>
          <w:tcPr>
            <w:tcW w:w="4394" w:type="dxa"/>
            <w:tcBorders>
              <w:left w:val="single" w:sz="4" w:space="0" w:color="000001"/>
              <w:bottom w:val="single" w:sz="4" w:space="0" w:color="000001"/>
            </w:tcBorders>
            <w:shd w:val="clear" w:color="auto" w:fill="FFFFFF"/>
            <w:tcMar>
              <w:left w:w="103" w:type="dxa"/>
            </w:tcMar>
          </w:tcPr>
          <w:p w14:paraId="739EBFC4"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utila totala</w:t>
            </w:r>
          </w:p>
        </w:tc>
        <w:tc>
          <w:tcPr>
            <w:tcW w:w="4819" w:type="dxa"/>
            <w:tcBorders>
              <w:left w:val="single" w:sz="4" w:space="0" w:color="000001"/>
              <w:bottom w:val="single" w:sz="4" w:space="0" w:color="000001"/>
              <w:right w:val="single" w:sz="4" w:space="0" w:color="000001"/>
            </w:tcBorders>
            <w:shd w:val="clear" w:color="auto" w:fill="FFFFFF"/>
            <w:tcMar>
              <w:left w:w="103" w:type="dxa"/>
            </w:tcMar>
          </w:tcPr>
          <w:p w14:paraId="2C2FC5B4"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3169.02 mp</w:t>
            </w:r>
          </w:p>
        </w:tc>
      </w:tr>
    </w:tbl>
    <w:p w14:paraId="1E197A72" w14:textId="77777777" w:rsidR="003D0877" w:rsidRPr="00FF7487" w:rsidRDefault="003D0877" w:rsidP="00D74B1E">
      <w:pPr>
        <w:pBdr>
          <w:top w:val="nil"/>
          <w:left w:val="nil"/>
          <w:bottom w:val="nil"/>
          <w:right w:val="nil"/>
          <w:between w:val="nil"/>
        </w:pBdr>
        <w:tabs>
          <w:tab w:val="left" w:pos="1860"/>
          <w:tab w:val="left" w:pos="2430"/>
        </w:tabs>
        <w:ind w:left="720"/>
        <w:jc w:val="both"/>
        <w:rPr>
          <w:rFonts w:ascii="Century Gothic" w:eastAsia="Arial" w:hAnsi="Century Gothic" w:cs="Arial"/>
          <w:highlight w:val="yellow"/>
        </w:rPr>
      </w:pPr>
      <w:r w:rsidRPr="00FF7487">
        <w:rPr>
          <w:rFonts w:ascii="Century Gothic" w:eastAsia="Arial" w:hAnsi="Century Gothic" w:cs="Arial"/>
        </w:rPr>
        <w:t>Categoria de importanta a cladirii ( cf. H.G.R. nr.766 / 1997 ): C;</w:t>
      </w:r>
    </w:p>
    <w:p w14:paraId="527B320B"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highlight w:val="yellow"/>
        </w:rPr>
      </w:pPr>
      <w:r w:rsidRPr="00FF7487">
        <w:rPr>
          <w:rFonts w:ascii="Century Gothic" w:eastAsia="Arial" w:hAnsi="Century Gothic" w:cs="Arial"/>
        </w:rPr>
        <w:t xml:space="preserve">           Clasa de importanta a obiectivului : II ;</w:t>
      </w:r>
    </w:p>
    <w:p w14:paraId="5B3BA689"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highlight w:val="yellow"/>
        </w:rPr>
      </w:pPr>
      <w:r w:rsidRPr="00FF7487">
        <w:rPr>
          <w:rFonts w:ascii="Century Gothic" w:eastAsia="Arial" w:hAnsi="Century Gothic" w:cs="Arial"/>
        </w:rPr>
        <w:t xml:space="preserve">           Gradul de rezistenta la foc a constructiei proiectate este : II</w:t>
      </w:r>
    </w:p>
    <w:p w14:paraId="1A70CE1B" w14:textId="77777777" w:rsidR="003D0877" w:rsidRPr="00FF7487" w:rsidRDefault="003D0877" w:rsidP="00D74B1E">
      <w:pPr>
        <w:pBdr>
          <w:top w:val="nil"/>
          <w:left w:val="nil"/>
          <w:bottom w:val="nil"/>
          <w:right w:val="nil"/>
          <w:between w:val="nil"/>
        </w:pBdr>
        <w:jc w:val="both"/>
        <w:rPr>
          <w:rFonts w:ascii="Century Gothic" w:eastAsia="Arial" w:hAnsi="Century Gothic" w:cs="Arial"/>
        </w:rPr>
      </w:pPr>
    </w:p>
    <w:p w14:paraId="2D4AF3DC" w14:textId="77777777" w:rsidR="003D0877" w:rsidRPr="00FF7487" w:rsidRDefault="003D087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CORP 2 – LICEU</w:t>
      </w:r>
    </w:p>
    <w:tbl>
      <w:tblPr>
        <w:tblW w:w="9639" w:type="dxa"/>
        <w:tblInd w:w="-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426"/>
        <w:gridCol w:w="4536"/>
        <w:gridCol w:w="4677"/>
      </w:tblGrid>
      <w:tr w:rsidR="003D0877" w:rsidRPr="00FF7487" w14:paraId="6B4E84C6"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7831D83C"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1</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2B417759"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Functiunea</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8C6D6C"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Invatamant preuniversitar: sali de curs, laboratoare, spatii de recreere, coworking, zona profesori, grupuri sanitare, spatii tehnice</w:t>
            </w:r>
          </w:p>
        </w:tc>
      </w:tr>
      <w:tr w:rsidR="003D0877" w:rsidRPr="00FF7487" w14:paraId="4139BDD3"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3E489724"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2</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01DB199F"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Dimensiunile maxime ale constructiei</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D729E8F"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39.50m x 17.60m</w:t>
            </w:r>
          </w:p>
        </w:tc>
      </w:tr>
      <w:tr w:rsidR="003D0877" w:rsidRPr="00FF7487" w14:paraId="228FADE7"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5F342B61"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3</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6F711F5F"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Regim de inaltime</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1CD785F"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P+4E</w:t>
            </w:r>
          </w:p>
        </w:tc>
      </w:tr>
      <w:tr w:rsidR="003D0877" w:rsidRPr="00FF7487" w14:paraId="6745AFD4" w14:textId="77777777" w:rsidTr="00396E4D">
        <w:tc>
          <w:tcPr>
            <w:tcW w:w="426" w:type="dxa"/>
            <w:tcBorders>
              <w:left w:val="single" w:sz="4" w:space="0" w:color="000001"/>
              <w:bottom w:val="single" w:sz="4" w:space="0" w:color="000001"/>
            </w:tcBorders>
            <w:shd w:val="clear" w:color="auto" w:fill="FFFFFF"/>
            <w:tcMar>
              <w:left w:w="103" w:type="dxa"/>
            </w:tcMar>
          </w:tcPr>
          <w:p w14:paraId="7D0F4524"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4</w:t>
            </w:r>
          </w:p>
        </w:tc>
        <w:tc>
          <w:tcPr>
            <w:tcW w:w="4536" w:type="dxa"/>
            <w:tcBorders>
              <w:left w:val="single" w:sz="4" w:space="0" w:color="000001"/>
              <w:bottom w:val="single" w:sz="4" w:space="0" w:color="000001"/>
            </w:tcBorders>
            <w:shd w:val="clear" w:color="auto" w:fill="FFFFFF"/>
            <w:tcMar>
              <w:left w:w="103" w:type="dxa"/>
            </w:tcMar>
          </w:tcPr>
          <w:p w14:paraId="4DDC6832"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construita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1B961238"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618.97 mp</w:t>
            </w:r>
          </w:p>
        </w:tc>
      </w:tr>
      <w:tr w:rsidR="003D0877" w:rsidRPr="00FF7487" w14:paraId="1F063B26" w14:textId="77777777" w:rsidTr="00396E4D">
        <w:tc>
          <w:tcPr>
            <w:tcW w:w="426" w:type="dxa"/>
            <w:tcBorders>
              <w:left w:val="single" w:sz="4" w:space="0" w:color="000001"/>
              <w:bottom w:val="single" w:sz="4" w:space="0" w:color="000001"/>
            </w:tcBorders>
            <w:shd w:val="clear" w:color="auto" w:fill="FFFFFF"/>
            <w:tcMar>
              <w:left w:w="103" w:type="dxa"/>
            </w:tcMar>
          </w:tcPr>
          <w:p w14:paraId="77774EC6"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5</w:t>
            </w:r>
          </w:p>
        </w:tc>
        <w:tc>
          <w:tcPr>
            <w:tcW w:w="4536" w:type="dxa"/>
            <w:tcBorders>
              <w:left w:val="single" w:sz="4" w:space="0" w:color="000001"/>
              <w:bottom w:val="single" w:sz="4" w:space="0" w:color="000001"/>
            </w:tcBorders>
            <w:shd w:val="clear" w:color="auto" w:fill="FFFFFF"/>
            <w:tcMar>
              <w:left w:w="103" w:type="dxa"/>
            </w:tcMar>
          </w:tcPr>
          <w:p w14:paraId="3715FE50"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desfasurata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61CA0A9E"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3094.85 mp (2888.66mp – fara terasa)</w:t>
            </w:r>
          </w:p>
        </w:tc>
      </w:tr>
      <w:tr w:rsidR="003D0877" w:rsidRPr="00FF7487" w14:paraId="1D3C95B1" w14:textId="77777777" w:rsidTr="00396E4D">
        <w:tc>
          <w:tcPr>
            <w:tcW w:w="426" w:type="dxa"/>
            <w:tcBorders>
              <w:left w:val="single" w:sz="4" w:space="0" w:color="000001"/>
              <w:bottom w:val="single" w:sz="4" w:space="0" w:color="000001"/>
            </w:tcBorders>
            <w:shd w:val="clear" w:color="auto" w:fill="FFFFFF"/>
            <w:tcMar>
              <w:left w:w="103" w:type="dxa"/>
            </w:tcMar>
          </w:tcPr>
          <w:p w14:paraId="4D17DBEC"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6</w:t>
            </w:r>
          </w:p>
        </w:tc>
        <w:tc>
          <w:tcPr>
            <w:tcW w:w="4536" w:type="dxa"/>
            <w:tcBorders>
              <w:left w:val="single" w:sz="4" w:space="0" w:color="000001"/>
              <w:bottom w:val="single" w:sz="4" w:space="0" w:color="000001"/>
            </w:tcBorders>
            <w:shd w:val="clear" w:color="auto" w:fill="FFFFFF"/>
            <w:tcMar>
              <w:left w:w="103" w:type="dxa"/>
            </w:tcMar>
          </w:tcPr>
          <w:p w14:paraId="275CD2A4"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utila totala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2F099241"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2347.63 mp</w:t>
            </w:r>
          </w:p>
        </w:tc>
      </w:tr>
    </w:tbl>
    <w:p w14:paraId="25FF041F" w14:textId="77777777" w:rsidR="003D0877" w:rsidRPr="00FF7487" w:rsidRDefault="003D0877" w:rsidP="00D74B1E">
      <w:pPr>
        <w:pBdr>
          <w:top w:val="nil"/>
          <w:left w:val="nil"/>
          <w:bottom w:val="nil"/>
          <w:right w:val="nil"/>
          <w:between w:val="nil"/>
        </w:pBdr>
        <w:tabs>
          <w:tab w:val="left" w:pos="1860"/>
          <w:tab w:val="left" w:pos="2430"/>
        </w:tabs>
        <w:ind w:left="720"/>
        <w:jc w:val="both"/>
        <w:rPr>
          <w:rFonts w:ascii="Century Gothic" w:eastAsia="Arial" w:hAnsi="Century Gothic" w:cs="Arial"/>
          <w:highlight w:val="yellow"/>
        </w:rPr>
      </w:pPr>
      <w:r w:rsidRPr="00FF7487">
        <w:rPr>
          <w:rFonts w:ascii="Century Gothic" w:eastAsia="Arial" w:hAnsi="Century Gothic" w:cs="Arial"/>
        </w:rPr>
        <w:t>Categoria de importanta a cladirii ( cf. H.G.R. nr.766 / 1997 ): C;</w:t>
      </w:r>
    </w:p>
    <w:p w14:paraId="434DD308"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highlight w:val="yellow"/>
        </w:rPr>
      </w:pPr>
      <w:r w:rsidRPr="00FF7487">
        <w:rPr>
          <w:rFonts w:ascii="Century Gothic" w:eastAsia="Arial" w:hAnsi="Century Gothic" w:cs="Arial"/>
        </w:rPr>
        <w:t xml:space="preserve">           Clasa de importanta a obiectivului : II ;</w:t>
      </w:r>
    </w:p>
    <w:p w14:paraId="1BA5B579"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rPr>
      </w:pPr>
      <w:r w:rsidRPr="00FF7487">
        <w:rPr>
          <w:rFonts w:ascii="Century Gothic" w:eastAsia="Arial" w:hAnsi="Century Gothic" w:cs="Arial"/>
        </w:rPr>
        <w:t xml:space="preserve">           Gradul de rezistenta la foc a constructiei proiectate este : II</w:t>
      </w:r>
    </w:p>
    <w:p w14:paraId="3F2F9516"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highlight w:val="yellow"/>
        </w:rPr>
      </w:pPr>
    </w:p>
    <w:p w14:paraId="1F773454" w14:textId="77777777" w:rsidR="003D0877" w:rsidRPr="00FF7487" w:rsidRDefault="003D087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CORP 3 – ATELIERE</w:t>
      </w:r>
    </w:p>
    <w:tbl>
      <w:tblPr>
        <w:tblW w:w="9639" w:type="dxa"/>
        <w:tblInd w:w="-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426"/>
        <w:gridCol w:w="4536"/>
        <w:gridCol w:w="4677"/>
      </w:tblGrid>
      <w:tr w:rsidR="003D0877" w:rsidRPr="00FF7487" w14:paraId="75E8664D"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35C1401F"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1</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51C5A3AD"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Functiunea</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250974"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Ateliere de practica, grupuri sanitare;</w:t>
            </w:r>
          </w:p>
        </w:tc>
      </w:tr>
      <w:tr w:rsidR="003D0877" w:rsidRPr="00FF7487" w14:paraId="38CECCE8"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6FA99CE5"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2</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58F4E005"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Dimensiunile maxime ale constructiei</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5431022"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48.90m x 15.70m</w:t>
            </w:r>
          </w:p>
        </w:tc>
      </w:tr>
      <w:tr w:rsidR="003D0877" w:rsidRPr="00FF7487" w14:paraId="5BBADD77"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7097B0FA"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3</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066D58B7"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Regim de inaltime</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BF11B8E"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P+1E</w:t>
            </w:r>
          </w:p>
        </w:tc>
      </w:tr>
      <w:tr w:rsidR="003D0877" w:rsidRPr="00FF7487" w14:paraId="29D99A55" w14:textId="77777777" w:rsidTr="00396E4D">
        <w:tc>
          <w:tcPr>
            <w:tcW w:w="426" w:type="dxa"/>
            <w:tcBorders>
              <w:left w:val="single" w:sz="4" w:space="0" w:color="000001"/>
              <w:bottom w:val="single" w:sz="4" w:space="0" w:color="000001"/>
            </w:tcBorders>
            <w:shd w:val="clear" w:color="auto" w:fill="FFFFFF"/>
            <w:tcMar>
              <w:left w:w="103" w:type="dxa"/>
            </w:tcMar>
          </w:tcPr>
          <w:p w14:paraId="2ACF17FE"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4</w:t>
            </w:r>
          </w:p>
        </w:tc>
        <w:tc>
          <w:tcPr>
            <w:tcW w:w="4536" w:type="dxa"/>
            <w:tcBorders>
              <w:left w:val="single" w:sz="4" w:space="0" w:color="000001"/>
              <w:bottom w:val="single" w:sz="4" w:space="0" w:color="000001"/>
            </w:tcBorders>
            <w:shd w:val="clear" w:color="auto" w:fill="FFFFFF"/>
            <w:tcMar>
              <w:left w:w="103" w:type="dxa"/>
            </w:tcMar>
          </w:tcPr>
          <w:p w14:paraId="65D8251E"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construita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3014D26E"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770.87 mp</w:t>
            </w:r>
          </w:p>
        </w:tc>
      </w:tr>
      <w:tr w:rsidR="003D0877" w:rsidRPr="00FF7487" w14:paraId="0E8DD621" w14:textId="77777777" w:rsidTr="00396E4D">
        <w:tc>
          <w:tcPr>
            <w:tcW w:w="426" w:type="dxa"/>
            <w:tcBorders>
              <w:left w:val="single" w:sz="4" w:space="0" w:color="000001"/>
              <w:bottom w:val="single" w:sz="4" w:space="0" w:color="000001"/>
            </w:tcBorders>
            <w:shd w:val="clear" w:color="auto" w:fill="FFFFFF"/>
            <w:tcMar>
              <w:left w:w="103" w:type="dxa"/>
            </w:tcMar>
          </w:tcPr>
          <w:p w14:paraId="1C027696"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5</w:t>
            </w:r>
          </w:p>
        </w:tc>
        <w:tc>
          <w:tcPr>
            <w:tcW w:w="4536" w:type="dxa"/>
            <w:tcBorders>
              <w:left w:val="single" w:sz="4" w:space="0" w:color="000001"/>
              <w:bottom w:val="single" w:sz="4" w:space="0" w:color="000001"/>
            </w:tcBorders>
            <w:shd w:val="clear" w:color="auto" w:fill="FFFFFF"/>
            <w:tcMar>
              <w:left w:w="103" w:type="dxa"/>
            </w:tcMar>
          </w:tcPr>
          <w:p w14:paraId="258C2BD0"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desfasurata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0D79A3CE"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1541.74 mp (1347.06 mp – fara terasa)</w:t>
            </w:r>
          </w:p>
        </w:tc>
      </w:tr>
      <w:tr w:rsidR="003D0877" w:rsidRPr="00FF7487" w14:paraId="4D84B51C" w14:textId="77777777" w:rsidTr="00396E4D">
        <w:tc>
          <w:tcPr>
            <w:tcW w:w="426" w:type="dxa"/>
            <w:tcBorders>
              <w:left w:val="single" w:sz="4" w:space="0" w:color="000001"/>
              <w:bottom w:val="single" w:sz="4" w:space="0" w:color="000001"/>
            </w:tcBorders>
            <w:shd w:val="clear" w:color="auto" w:fill="FFFFFF"/>
            <w:tcMar>
              <w:left w:w="103" w:type="dxa"/>
            </w:tcMar>
          </w:tcPr>
          <w:p w14:paraId="725C5D9E"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6</w:t>
            </w:r>
          </w:p>
        </w:tc>
        <w:tc>
          <w:tcPr>
            <w:tcW w:w="4536" w:type="dxa"/>
            <w:tcBorders>
              <w:left w:val="single" w:sz="4" w:space="0" w:color="000001"/>
              <w:bottom w:val="single" w:sz="4" w:space="0" w:color="000001"/>
            </w:tcBorders>
            <w:shd w:val="clear" w:color="auto" w:fill="FFFFFF"/>
            <w:tcMar>
              <w:left w:w="103" w:type="dxa"/>
            </w:tcMar>
          </w:tcPr>
          <w:p w14:paraId="5C8067FD"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utila totala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45223CD6"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1098.11 mp</w:t>
            </w:r>
          </w:p>
        </w:tc>
      </w:tr>
    </w:tbl>
    <w:p w14:paraId="58A90B78" w14:textId="77777777" w:rsidR="003D0877" w:rsidRPr="00FF7487" w:rsidRDefault="003D0877" w:rsidP="00D74B1E">
      <w:pPr>
        <w:pBdr>
          <w:top w:val="nil"/>
          <w:left w:val="nil"/>
          <w:bottom w:val="nil"/>
          <w:right w:val="nil"/>
          <w:between w:val="nil"/>
        </w:pBdr>
        <w:tabs>
          <w:tab w:val="left" w:pos="1860"/>
          <w:tab w:val="left" w:pos="2430"/>
        </w:tabs>
        <w:ind w:left="720"/>
        <w:jc w:val="both"/>
        <w:rPr>
          <w:rFonts w:ascii="Century Gothic" w:eastAsia="Arial" w:hAnsi="Century Gothic" w:cs="Arial"/>
          <w:highlight w:val="yellow"/>
        </w:rPr>
      </w:pPr>
      <w:r w:rsidRPr="00FF7487">
        <w:rPr>
          <w:rFonts w:ascii="Century Gothic" w:eastAsia="Arial" w:hAnsi="Century Gothic" w:cs="Arial"/>
        </w:rPr>
        <w:t>Categoria de importanta a cladirii ( cf. H.G.R. nr.766 / 1997 ): C;</w:t>
      </w:r>
    </w:p>
    <w:p w14:paraId="6829E2D1"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highlight w:val="yellow"/>
        </w:rPr>
      </w:pPr>
      <w:r w:rsidRPr="00FF7487">
        <w:rPr>
          <w:rFonts w:ascii="Century Gothic" w:eastAsia="Arial" w:hAnsi="Century Gothic" w:cs="Arial"/>
        </w:rPr>
        <w:t xml:space="preserve">           Clasa de importanta a obiectivului : II ;</w:t>
      </w:r>
    </w:p>
    <w:p w14:paraId="29EF5F2B"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highlight w:val="yellow"/>
        </w:rPr>
      </w:pPr>
      <w:r w:rsidRPr="00FF7487">
        <w:rPr>
          <w:rFonts w:ascii="Century Gothic" w:eastAsia="Arial" w:hAnsi="Century Gothic" w:cs="Arial"/>
        </w:rPr>
        <w:t xml:space="preserve">           Gradul de rezistenta la foc a constructiei proiectate este : II</w:t>
      </w:r>
    </w:p>
    <w:p w14:paraId="5F22B608"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highlight w:val="yellow"/>
        </w:rPr>
      </w:pPr>
    </w:p>
    <w:p w14:paraId="51AE40B3" w14:textId="77777777" w:rsidR="003D0877" w:rsidRPr="00FF7487" w:rsidRDefault="003D087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CORP 4 – INTERNAT</w:t>
      </w:r>
    </w:p>
    <w:tbl>
      <w:tblPr>
        <w:tblW w:w="9639" w:type="dxa"/>
        <w:tblInd w:w="-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426"/>
        <w:gridCol w:w="4536"/>
        <w:gridCol w:w="4677"/>
      </w:tblGrid>
      <w:tr w:rsidR="003D0877" w:rsidRPr="00FF7487" w14:paraId="4CDA5F6A"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633B51CD"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1</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75BE14BD"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Functiunea</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2E8CC0"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camin pentru elevi si studenti cu accese separate</w:t>
            </w:r>
          </w:p>
        </w:tc>
      </w:tr>
      <w:tr w:rsidR="003D0877" w:rsidRPr="00FF7487" w14:paraId="7093831A"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708B5227"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2</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2BDB8A8B"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Dimensiunile maxime ale constructiei</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05ED163"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43.60m x 29.60m</w:t>
            </w:r>
          </w:p>
        </w:tc>
      </w:tr>
      <w:tr w:rsidR="003D0877" w:rsidRPr="00FF7487" w14:paraId="4A740F5A"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661968DD"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3</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77D8E031"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Regim de inaltime</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61DA5F2"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P+2E</w:t>
            </w:r>
          </w:p>
        </w:tc>
      </w:tr>
      <w:tr w:rsidR="003D0877" w:rsidRPr="00FF7487" w14:paraId="20AABC38" w14:textId="77777777" w:rsidTr="00396E4D">
        <w:tc>
          <w:tcPr>
            <w:tcW w:w="426" w:type="dxa"/>
            <w:tcBorders>
              <w:left w:val="single" w:sz="4" w:space="0" w:color="000001"/>
              <w:bottom w:val="single" w:sz="4" w:space="0" w:color="000001"/>
            </w:tcBorders>
            <w:shd w:val="clear" w:color="auto" w:fill="FFFFFF"/>
            <w:tcMar>
              <w:left w:w="103" w:type="dxa"/>
            </w:tcMar>
          </w:tcPr>
          <w:p w14:paraId="617DD2C0"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4</w:t>
            </w:r>
          </w:p>
        </w:tc>
        <w:tc>
          <w:tcPr>
            <w:tcW w:w="4536" w:type="dxa"/>
            <w:tcBorders>
              <w:left w:val="single" w:sz="4" w:space="0" w:color="000001"/>
              <w:bottom w:val="single" w:sz="4" w:space="0" w:color="000001"/>
            </w:tcBorders>
            <w:shd w:val="clear" w:color="auto" w:fill="FFFFFF"/>
            <w:tcMar>
              <w:left w:w="103" w:type="dxa"/>
            </w:tcMar>
          </w:tcPr>
          <w:p w14:paraId="330AEE89"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construita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456DCEFE"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984.82 mp</w:t>
            </w:r>
          </w:p>
        </w:tc>
      </w:tr>
      <w:tr w:rsidR="003D0877" w:rsidRPr="00FF7487" w14:paraId="707B122F" w14:textId="77777777" w:rsidTr="00396E4D">
        <w:tc>
          <w:tcPr>
            <w:tcW w:w="426" w:type="dxa"/>
            <w:tcBorders>
              <w:left w:val="single" w:sz="4" w:space="0" w:color="000001"/>
              <w:bottom w:val="single" w:sz="4" w:space="0" w:color="000001"/>
            </w:tcBorders>
            <w:shd w:val="clear" w:color="auto" w:fill="FFFFFF"/>
            <w:tcMar>
              <w:left w:w="103" w:type="dxa"/>
            </w:tcMar>
          </w:tcPr>
          <w:p w14:paraId="510370EE"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5</w:t>
            </w:r>
          </w:p>
        </w:tc>
        <w:tc>
          <w:tcPr>
            <w:tcW w:w="4536" w:type="dxa"/>
            <w:tcBorders>
              <w:left w:val="single" w:sz="4" w:space="0" w:color="000001"/>
              <w:bottom w:val="single" w:sz="4" w:space="0" w:color="000001"/>
            </w:tcBorders>
            <w:shd w:val="clear" w:color="auto" w:fill="FFFFFF"/>
            <w:tcMar>
              <w:left w:w="103" w:type="dxa"/>
            </w:tcMar>
          </w:tcPr>
          <w:p w14:paraId="0C104A55"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desfasurata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6800599F"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2861.94 mp (2541.40 mp – fara terase)</w:t>
            </w:r>
          </w:p>
        </w:tc>
      </w:tr>
      <w:tr w:rsidR="003D0877" w:rsidRPr="00FF7487" w14:paraId="424934F5" w14:textId="77777777" w:rsidTr="00396E4D">
        <w:tc>
          <w:tcPr>
            <w:tcW w:w="426" w:type="dxa"/>
            <w:tcBorders>
              <w:left w:val="single" w:sz="4" w:space="0" w:color="000001"/>
              <w:bottom w:val="single" w:sz="4" w:space="0" w:color="000001"/>
            </w:tcBorders>
            <w:shd w:val="clear" w:color="auto" w:fill="FFFFFF"/>
            <w:tcMar>
              <w:left w:w="103" w:type="dxa"/>
            </w:tcMar>
          </w:tcPr>
          <w:p w14:paraId="3C7584B8"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6</w:t>
            </w:r>
          </w:p>
        </w:tc>
        <w:tc>
          <w:tcPr>
            <w:tcW w:w="4536" w:type="dxa"/>
            <w:tcBorders>
              <w:left w:val="single" w:sz="4" w:space="0" w:color="000001"/>
              <w:bottom w:val="single" w:sz="4" w:space="0" w:color="000001"/>
            </w:tcBorders>
            <w:shd w:val="clear" w:color="auto" w:fill="FFFFFF"/>
            <w:tcMar>
              <w:left w:w="103" w:type="dxa"/>
            </w:tcMar>
          </w:tcPr>
          <w:p w14:paraId="03715333"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utila totala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2D918287"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1929.69 mp</w:t>
            </w:r>
          </w:p>
        </w:tc>
      </w:tr>
    </w:tbl>
    <w:p w14:paraId="3A133826" w14:textId="77777777" w:rsidR="003D0877" w:rsidRPr="00FF7487" w:rsidRDefault="003D0877" w:rsidP="00D74B1E">
      <w:pPr>
        <w:pBdr>
          <w:top w:val="nil"/>
          <w:left w:val="nil"/>
          <w:bottom w:val="nil"/>
          <w:right w:val="nil"/>
          <w:between w:val="nil"/>
        </w:pBdr>
        <w:tabs>
          <w:tab w:val="left" w:pos="1860"/>
          <w:tab w:val="left" w:pos="2430"/>
        </w:tabs>
        <w:ind w:left="720"/>
        <w:jc w:val="both"/>
        <w:rPr>
          <w:rFonts w:ascii="Century Gothic" w:eastAsia="Arial" w:hAnsi="Century Gothic" w:cs="Arial"/>
          <w:highlight w:val="yellow"/>
        </w:rPr>
      </w:pPr>
      <w:r w:rsidRPr="00FF7487">
        <w:rPr>
          <w:rFonts w:ascii="Century Gothic" w:eastAsia="Arial" w:hAnsi="Century Gothic" w:cs="Arial"/>
        </w:rPr>
        <w:t>Categoria de importanta a cladirii ( cf. H.G.R. nr.766 / 1997 ): C;</w:t>
      </w:r>
    </w:p>
    <w:p w14:paraId="0E5DEFDC"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highlight w:val="yellow"/>
        </w:rPr>
      </w:pPr>
      <w:r w:rsidRPr="00FF7487">
        <w:rPr>
          <w:rFonts w:ascii="Century Gothic" w:eastAsia="Arial" w:hAnsi="Century Gothic" w:cs="Arial"/>
        </w:rPr>
        <w:t xml:space="preserve">           Clasa de importanta a obiectivului : III ;</w:t>
      </w:r>
    </w:p>
    <w:p w14:paraId="44C78D88"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highlight w:val="yellow"/>
        </w:rPr>
      </w:pPr>
      <w:r w:rsidRPr="00FF7487">
        <w:rPr>
          <w:rFonts w:ascii="Century Gothic" w:eastAsia="Arial" w:hAnsi="Century Gothic" w:cs="Arial"/>
        </w:rPr>
        <w:t xml:space="preserve">           Gradul de rezistenta la foc a constructiei proiectate este : II</w:t>
      </w:r>
    </w:p>
    <w:p w14:paraId="368D869B"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highlight w:val="yellow"/>
        </w:rPr>
      </w:pPr>
    </w:p>
    <w:p w14:paraId="191BAC8E" w14:textId="77777777" w:rsidR="003D0877" w:rsidRPr="00FF7487" w:rsidRDefault="003D087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CORP 5 – CANTINA</w:t>
      </w:r>
    </w:p>
    <w:tbl>
      <w:tblPr>
        <w:tblW w:w="9639" w:type="dxa"/>
        <w:tblInd w:w="-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426"/>
        <w:gridCol w:w="4536"/>
        <w:gridCol w:w="4677"/>
      </w:tblGrid>
      <w:tr w:rsidR="003D0877" w:rsidRPr="00FF7487" w14:paraId="142F3459"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7AE96C46"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1</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67EBB330"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Functiunea</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618B8"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Cafenea, sala de mese, bucatarie cu zona de preparare, depozitare aferenta bucatariei, vestiare personal;</w:t>
            </w:r>
          </w:p>
        </w:tc>
      </w:tr>
      <w:tr w:rsidR="003D0877" w:rsidRPr="00FF7487" w14:paraId="51493E6E"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71F7E437"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2</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4DFB006D"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Dimensiunile maxime ale constructiei</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14C258C"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36.70m x 14.00m</w:t>
            </w:r>
          </w:p>
        </w:tc>
      </w:tr>
      <w:tr w:rsidR="003D0877" w:rsidRPr="00FF7487" w14:paraId="4D1FB70B"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01ECE23F"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3</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77B04E05"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Regim de inaltime</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1AE0C6E"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P+1E</w:t>
            </w:r>
          </w:p>
        </w:tc>
      </w:tr>
      <w:tr w:rsidR="003D0877" w:rsidRPr="00FF7487" w14:paraId="7FD8D5E3" w14:textId="77777777" w:rsidTr="00396E4D">
        <w:tc>
          <w:tcPr>
            <w:tcW w:w="426" w:type="dxa"/>
            <w:tcBorders>
              <w:left w:val="single" w:sz="4" w:space="0" w:color="000001"/>
              <w:bottom w:val="single" w:sz="4" w:space="0" w:color="000001"/>
            </w:tcBorders>
            <w:shd w:val="clear" w:color="auto" w:fill="FFFFFF"/>
            <w:tcMar>
              <w:left w:w="103" w:type="dxa"/>
            </w:tcMar>
          </w:tcPr>
          <w:p w14:paraId="54BE0E17"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4</w:t>
            </w:r>
          </w:p>
        </w:tc>
        <w:tc>
          <w:tcPr>
            <w:tcW w:w="4536" w:type="dxa"/>
            <w:tcBorders>
              <w:left w:val="single" w:sz="4" w:space="0" w:color="000001"/>
              <w:bottom w:val="single" w:sz="4" w:space="0" w:color="000001"/>
            </w:tcBorders>
            <w:shd w:val="clear" w:color="auto" w:fill="FFFFFF"/>
            <w:tcMar>
              <w:left w:w="103" w:type="dxa"/>
            </w:tcMar>
          </w:tcPr>
          <w:p w14:paraId="1A2F742E"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construita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2988CACD"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345.86 mp</w:t>
            </w:r>
          </w:p>
        </w:tc>
      </w:tr>
      <w:tr w:rsidR="003D0877" w:rsidRPr="00FF7487" w14:paraId="79AA6432" w14:textId="77777777" w:rsidTr="00396E4D">
        <w:tc>
          <w:tcPr>
            <w:tcW w:w="426" w:type="dxa"/>
            <w:tcBorders>
              <w:left w:val="single" w:sz="4" w:space="0" w:color="000001"/>
              <w:bottom w:val="single" w:sz="4" w:space="0" w:color="000001"/>
            </w:tcBorders>
            <w:shd w:val="clear" w:color="auto" w:fill="FFFFFF"/>
            <w:tcMar>
              <w:left w:w="103" w:type="dxa"/>
            </w:tcMar>
          </w:tcPr>
          <w:p w14:paraId="3C92673E"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5</w:t>
            </w:r>
          </w:p>
        </w:tc>
        <w:tc>
          <w:tcPr>
            <w:tcW w:w="4536" w:type="dxa"/>
            <w:tcBorders>
              <w:left w:val="single" w:sz="4" w:space="0" w:color="000001"/>
              <w:bottom w:val="single" w:sz="4" w:space="0" w:color="000001"/>
            </w:tcBorders>
            <w:shd w:val="clear" w:color="auto" w:fill="FFFFFF"/>
            <w:tcMar>
              <w:left w:w="103" w:type="dxa"/>
            </w:tcMar>
          </w:tcPr>
          <w:p w14:paraId="578F8013"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desfasurata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37314ED7"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775.65 mp</w:t>
            </w:r>
          </w:p>
        </w:tc>
      </w:tr>
      <w:tr w:rsidR="003D0877" w:rsidRPr="00FF7487" w14:paraId="601B78D1" w14:textId="77777777" w:rsidTr="00396E4D">
        <w:tc>
          <w:tcPr>
            <w:tcW w:w="426" w:type="dxa"/>
            <w:tcBorders>
              <w:left w:val="single" w:sz="4" w:space="0" w:color="000001"/>
              <w:bottom w:val="single" w:sz="4" w:space="0" w:color="000001"/>
            </w:tcBorders>
            <w:shd w:val="clear" w:color="auto" w:fill="FFFFFF"/>
            <w:tcMar>
              <w:left w:w="103" w:type="dxa"/>
            </w:tcMar>
          </w:tcPr>
          <w:p w14:paraId="18D2C70E"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6</w:t>
            </w:r>
          </w:p>
        </w:tc>
        <w:tc>
          <w:tcPr>
            <w:tcW w:w="4536" w:type="dxa"/>
            <w:tcBorders>
              <w:left w:val="single" w:sz="4" w:space="0" w:color="000001"/>
              <w:bottom w:val="single" w:sz="4" w:space="0" w:color="000001"/>
            </w:tcBorders>
            <w:shd w:val="clear" w:color="auto" w:fill="FFFFFF"/>
            <w:tcMar>
              <w:left w:w="103" w:type="dxa"/>
            </w:tcMar>
          </w:tcPr>
          <w:p w14:paraId="692B2559"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utila totala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3744A930"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690.67 mp</w:t>
            </w:r>
          </w:p>
        </w:tc>
      </w:tr>
    </w:tbl>
    <w:p w14:paraId="50984728" w14:textId="77777777" w:rsidR="003D0877" w:rsidRPr="00FF7487" w:rsidRDefault="003D0877" w:rsidP="00D74B1E">
      <w:pPr>
        <w:pBdr>
          <w:top w:val="nil"/>
          <w:left w:val="nil"/>
          <w:bottom w:val="nil"/>
          <w:right w:val="nil"/>
          <w:between w:val="nil"/>
        </w:pBdr>
        <w:tabs>
          <w:tab w:val="left" w:pos="1860"/>
          <w:tab w:val="left" w:pos="2430"/>
        </w:tabs>
        <w:ind w:left="720"/>
        <w:jc w:val="both"/>
        <w:rPr>
          <w:rFonts w:ascii="Century Gothic" w:eastAsia="Arial" w:hAnsi="Century Gothic" w:cs="Arial"/>
          <w:highlight w:val="yellow"/>
        </w:rPr>
      </w:pPr>
      <w:r w:rsidRPr="00FF7487">
        <w:rPr>
          <w:rFonts w:ascii="Century Gothic" w:eastAsia="Arial" w:hAnsi="Century Gothic" w:cs="Arial"/>
        </w:rPr>
        <w:t>Categoria de importanta a cladirii ( cf. H.G.R. nr.766 / 1997 ): C;</w:t>
      </w:r>
    </w:p>
    <w:p w14:paraId="7CEE9C19"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highlight w:val="yellow"/>
        </w:rPr>
      </w:pPr>
      <w:r w:rsidRPr="00FF7487">
        <w:rPr>
          <w:rFonts w:ascii="Century Gothic" w:eastAsia="Arial" w:hAnsi="Century Gothic" w:cs="Arial"/>
        </w:rPr>
        <w:t xml:space="preserve">           Clasa de importanta a obiectivului : III ;</w:t>
      </w:r>
    </w:p>
    <w:p w14:paraId="68E771BA"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highlight w:val="yellow"/>
        </w:rPr>
      </w:pPr>
      <w:r w:rsidRPr="00FF7487">
        <w:rPr>
          <w:rFonts w:ascii="Century Gothic" w:eastAsia="Arial" w:hAnsi="Century Gothic" w:cs="Arial"/>
        </w:rPr>
        <w:t xml:space="preserve">           Gradul de rezistenta la foc a constructiei proiectate este : II</w:t>
      </w:r>
    </w:p>
    <w:p w14:paraId="1202D626" w14:textId="77777777" w:rsidR="003D0877" w:rsidRPr="00FF7487" w:rsidRDefault="003D0877" w:rsidP="00D74B1E">
      <w:pPr>
        <w:pBdr>
          <w:top w:val="nil"/>
          <w:left w:val="nil"/>
          <w:bottom w:val="nil"/>
          <w:right w:val="nil"/>
          <w:between w:val="nil"/>
        </w:pBdr>
        <w:jc w:val="both"/>
        <w:rPr>
          <w:rFonts w:ascii="Century Gothic" w:eastAsia="Arial" w:hAnsi="Century Gothic" w:cs="Arial"/>
          <w:b/>
        </w:rPr>
      </w:pPr>
    </w:p>
    <w:p w14:paraId="11DE20A9" w14:textId="77777777" w:rsidR="003D0877" w:rsidRPr="00FF7487" w:rsidRDefault="003D087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CORP 6 – SALA DE SPORT</w:t>
      </w:r>
    </w:p>
    <w:tbl>
      <w:tblPr>
        <w:tblW w:w="9639" w:type="dxa"/>
        <w:tblInd w:w="-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426"/>
        <w:gridCol w:w="4536"/>
        <w:gridCol w:w="4677"/>
      </w:tblGrid>
      <w:tr w:rsidR="003D0877" w:rsidRPr="00FF7487" w14:paraId="66E058EF"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0461EE3C"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1</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3BFD34E9"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Functiunea</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E3A290"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Teren multifunctional (baschet, volei), vestiare cu grupuri sanitare si dusuri;</w:t>
            </w:r>
          </w:p>
        </w:tc>
      </w:tr>
      <w:tr w:rsidR="003D0877" w:rsidRPr="00FF7487" w14:paraId="6ADFAA65"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47C0B4F2"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2</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46EA85E0"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Dimensiunile maxime ale constructiei</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E1EB3AC"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36.70m x 19.70m</w:t>
            </w:r>
          </w:p>
        </w:tc>
      </w:tr>
      <w:tr w:rsidR="003D0877" w:rsidRPr="00FF7487" w14:paraId="372736A1"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2198C786"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3</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7D2B29A1"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Regim de inaltime</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BE91067"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P</w:t>
            </w:r>
          </w:p>
        </w:tc>
      </w:tr>
      <w:tr w:rsidR="003D0877" w:rsidRPr="00FF7487" w14:paraId="05455440" w14:textId="77777777" w:rsidTr="00396E4D">
        <w:tc>
          <w:tcPr>
            <w:tcW w:w="426" w:type="dxa"/>
            <w:tcBorders>
              <w:left w:val="single" w:sz="4" w:space="0" w:color="000001"/>
              <w:bottom w:val="single" w:sz="4" w:space="0" w:color="000001"/>
            </w:tcBorders>
            <w:shd w:val="clear" w:color="auto" w:fill="FFFFFF"/>
            <w:tcMar>
              <w:left w:w="103" w:type="dxa"/>
            </w:tcMar>
          </w:tcPr>
          <w:p w14:paraId="76679806"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4</w:t>
            </w:r>
          </w:p>
        </w:tc>
        <w:tc>
          <w:tcPr>
            <w:tcW w:w="4536" w:type="dxa"/>
            <w:tcBorders>
              <w:left w:val="single" w:sz="4" w:space="0" w:color="000001"/>
              <w:bottom w:val="single" w:sz="4" w:space="0" w:color="000001"/>
            </w:tcBorders>
            <w:shd w:val="clear" w:color="auto" w:fill="FFFFFF"/>
            <w:tcMar>
              <w:left w:w="103" w:type="dxa"/>
            </w:tcMar>
          </w:tcPr>
          <w:p w14:paraId="7F4020B4"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construita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5A33836A"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723.00 mp</w:t>
            </w:r>
          </w:p>
        </w:tc>
      </w:tr>
      <w:tr w:rsidR="003D0877" w:rsidRPr="00FF7487" w14:paraId="11A041CA" w14:textId="77777777" w:rsidTr="00396E4D">
        <w:tc>
          <w:tcPr>
            <w:tcW w:w="426" w:type="dxa"/>
            <w:tcBorders>
              <w:left w:val="single" w:sz="4" w:space="0" w:color="000001"/>
              <w:bottom w:val="single" w:sz="4" w:space="0" w:color="000001"/>
            </w:tcBorders>
            <w:shd w:val="clear" w:color="auto" w:fill="FFFFFF"/>
            <w:tcMar>
              <w:left w:w="103" w:type="dxa"/>
            </w:tcMar>
          </w:tcPr>
          <w:p w14:paraId="4FBDCD74"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5</w:t>
            </w:r>
          </w:p>
        </w:tc>
        <w:tc>
          <w:tcPr>
            <w:tcW w:w="4536" w:type="dxa"/>
            <w:tcBorders>
              <w:left w:val="single" w:sz="4" w:space="0" w:color="000001"/>
              <w:bottom w:val="single" w:sz="4" w:space="0" w:color="000001"/>
            </w:tcBorders>
            <w:shd w:val="clear" w:color="auto" w:fill="FFFFFF"/>
            <w:tcMar>
              <w:left w:w="103" w:type="dxa"/>
            </w:tcMar>
          </w:tcPr>
          <w:p w14:paraId="3F7FA971"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desfasurata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1F9426C6"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723.00 mp</w:t>
            </w:r>
          </w:p>
        </w:tc>
      </w:tr>
      <w:tr w:rsidR="003D0877" w:rsidRPr="00FF7487" w14:paraId="22430CF9" w14:textId="77777777" w:rsidTr="00396E4D">
        <w:tc>
          <w:tcPr>
            <w:tcW w:w="426" w:type="dxa"/>
            <w:tcBorders>
              <w:left w:val="single" w:sz="4" w:space="0" w:color="000001"/>
              <w:bottom w:val="single" w:sz="4" w:space="0" w:color="000001"/>
            </w:tcBorders>
            <w:shd w:val="clear" w:color="auto" w:fill="FFFFFF"/>
            <w:tcMar>
              <w:left w:w="103" w:type="dxa"/>
            </w:tcMar>
          </w:tcPr>
          <w:p w14:paraId="4C089D47"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6</w:t>
            </w:r>
          </w:p>
        </w:tc>
        <w:tc>
          <w:tcPr>
            <w:tcW w:w="4536" w:type="dxa"/>
            <w:tcBorders>
              <w:left w:val="single" w:sz="4" w:space="0" w:color="000001"/>
              <w:bottom w:val="single" w:sz="4" w:space="0" w:color="000001"/>
            </w:tcBorders>
            <w:shd w:val="clear" w:color="auto" w:fill="FFFFFF"/>
            <w:tcMar>
              <w:left w:w="103" w:type="dxa"/>
            </w:tcMar>
          </w:tcPr>
          <w:p w14:paraId="01867DCB"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utila totala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1F9495C9"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690.67 mp</w:t>
            </w:r>
          </w:p>
        </w:tc>
      </w:tr>
    </w:tbl>
    <w:p w14:paraId="48295D90" w14:textId="77777777" w:rsidR="003D0877" w:rsidRPr="00FF7487" w:rsidRDefault="003D0877" w:rsidP="00D74B1E">
      <w:pPr>
        <w:pBdr>
          <w:top w:val="nil"/>
          <w:left w:val="nil"/>
          <w:bottom w:val="nil"/>
          <w:right w:val="nil"/>
          <w:between w:val="nil"/>
        </w:pBdr>
        <w:tabs>
          <w:tab w:val="left" w:pos="1860"/>
          <w:tab w:val="left" w:pos="2430"/>
        </w:tabs>
        <w:ind w:left="720"/>
        <w:jc w:val="both"/>
        <w:rPr>
          <w:rFonts w:ascii="Century Gothic" w:eastAsia="Arial" w:hAnsi="Century Gothic" w:cs="Arial"/>
          <w:highlight w:val="yellow"/>
        </w:rPr>
      </w:pPr>
      <w:r w:rsidRPr="00FF7487">
        <w:rPr>
          <w:rFonts w:ascii="Century Gothic" w:eastAsia="Arial" w:hAnsi="Century Gothic" w:cs="Arial"/>
        </w:rPr>
        <w:t>Categoria de importanta a cladirii ( cf. H.G.R. nr.766 / 1997 ): C;</w:t>
      </w:r>
    </w:p>
    <w:p w14:paraId="75F7383C"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highlight w:val="yellow"/>
        </w:rPr>
      </w:pPr>
      <w:r w:rsidRPr="00FF7487">
        <w:rPr>
          <w:rFonts w:ascii="Century Gothic" w:eastAsia="Arial" w:hAnsi="Century Gothic" w:cs="Arial"/>
        </w:rPr>
        <w:t xml:space="preserve">           Clasa de importanta a obiectivului : III ;</w:t>
      </w:r>
    </w:p>
    <w:p w14:paraId="28355E78"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highlight w:val="yellow"/>
        </w:rPr>
      </w:pPr>
      <w:r w:rsidRPr="00FF7487">
        <w:rPr>
          <w:rFonts w:ascii="Century Gothic" w:eastAsia="Arial" w:hAnsi="Century Gothic" w:cs="Arial"/>
        </w:rPr>
        <w:t xml:space="preserve">           Gradul de rezistenta la foc a constructiei proiectate este : II</w:t>
      </w:r>
    </w:p>
    <w:p w14:paraId="2275E10F"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color w:val="FF0000"/>
        </w:rPr>
      </w:pPr>
      <w:r w:rsidRPr="00FF7487">
        <w:rPr>
          <w:rFonts w:ascii="Century Gothic" w:eastAsia="Arial" w:hAnsi="Century Gothic" w:cs="Arial"/>
          <w:color w:val="FF0000"/>
        </w:rPr>
        <w:t xml:space="preserve">       </w:t>
      </w:r>
    </w:p>
    <w:p w14:paraId="1F47D085" w14:textId="77777777" w:rsidR="003D0877" w:rsidRPr="00FF7487" w:rsidRDefault="003D087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CORP 7 – CABINA POARTA</w:t>
      </w:r>
    </w:p>
    <w:tbl>
      <w:tblPr>
        <w:tblW w:w="9639" w:type="dxa"/>
        <w:tblInd w:w="-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426"/>
        <w:gridCol w:w="4536"/>
        <w:gridCol w:w="4677"/>
      </w:tblGrid>
      <w:tr w:rsidR="003D0877" w:rsidRPr="00FF7487" w14:paraId="71113FB2"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21175084"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1</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16789566"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Functiunea</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081B6F"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Cabina poarta</w:t>
            </w:r>
          </w:p>
        </w:tc>
      </w:tr>
      <w:tr w:rsidR="003D0877" w:rsidRPr="00FF7487" w14:paraId="4716446C"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3DC58FB8"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2</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5F2749A7"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Dimensiunile maxime ale constructiei</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1417446"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3.00m x 3.00m</w:t>
            </w:r>
          </w:p>
        </w:tc>
      </w:tr>
      <w:tr w:rsidR="003D0877" w:rsidRPr="00FF7487" w14:paraId="2C952C33"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3C4BB668"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3</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3FA18A8C"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Regim de inaltime</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34D03BD"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P</w:t>
            </w:r>
          </w:p>
        </w:tc>
      </w:tr>
      <w:tr w:rsidR="003D0877" w:rsidRPr="00FF7487" w14:paraId="36F90642" w14:textId="77777777" w:rsidTr="00396E4D">
        <w:tc>
          <w:tcPr>
            <w:tcW w:w="426" w:type="dxa"/>
            <w:tcBorders>
              <w:left w:val="single" w:sz="4" w:space="0" w:color="000001"/>
              <w:bottom w:val="single" w:sz="4" w:space="0" w:color="000001"/>
            </w:tcBorders>
            <w:shd w:val="clear" w:color="auto" w:fill="FFFFFF"/>
            <w:tcMar>
              <w:left w:w="103" w:type="dxa"/>
            </w:tcMar>
          </w:tcPr>
          <w:p w14:paraId="71CD5F64"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4</w:t>
            </w:r>
          </w:p>
        </w:tc>
        <w:tc>
          <w:tcPr>
            <w:tcW w:w="4536" w:type="dxa"/>
            <w:tcBorders>
              <w:left w:val="single" w:sz="4" w:space="0" w:color="000001"/>
              <w:bottom w:val="single" w:sz="4" w:space="0" w:color="000001"/>
            </w:tcBorders>
            <w:shd w:val="clear" w:color="auto" w:fill="FFFFFF"/>
            <w:tcMar>
              <w:left w:w="103" w:type="dxa"/>
            </w:tcMar>
          </w:tcPr>
          <w:p w14:paraId="6ED16860"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construita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729E1E30"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9.00 mp</w:t>
            </w:r>
          </w:p>
        </w:tc>
      </w:tr>
      <w:tr w:rsidR="003D0877" w:rsidRPr="00FF7487" w14:paraId="623CBA2F" w14:textId="77777777" w:rsidTr="00396E4D">
        <w:tc>
          <w:tcPr>
            <w:tcW w:w="426" w:type="dxa"/>
            <w:tcBorders>
              <w:left w:val="single" w:sz="4" w:space="0" w:color="000001"/>
              <w:bottom w:val="single" w:sz="4" w:space="0" w:color="000001"/>
            </w:tcBorders>
            <w:shd w:val="clear" w:color="auto" w:fill="FFFFFF"/>
            <w:tcMar>
              <w:left w:w="103" w:type="dxa"/>
            </w:tcMar>
          </w:tcPr>
          <w:p w14:paraId="0A71DE55"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lastRenderedPageBreak/>
              <w:t>5</w:t>
            </w:r>
          </w:p>
        </w:tc>
        <w:tc>
          <w:tcPr>
            <w:tcW w:w="4536" w:type="dxa"/>
            <w:tcBorders>
              <w:left w:val="single" w:sz="4" w:space="0" w:color="000001"/>
              <w:bottom w:val="single" w:sz="4" w:space="0" w:color="000001"/>
            </w:tcBorders>
            <w:shd w:val="clear" w:color="auto" w:fill="FFFFFF"/>
            <w:tcMar>
              <w:left w:w="103" w:type="dxa"/>
            </w:tcMar>
          </w:tcPr>
          <w:p w14:paraId="4D6B19E0"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desfasurata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20CC8CA8"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9.00 mp</w:t>
            </w:r>
          </w:p>
        </w:tc>
      </w:tr>
      <w:tr w:rsidR="003D0877" w:rsidRPr="00FF7487" w14:paraId="77886E64" w14:textId="77777777" w:rsidTr="00396E4D">
        <w:tc>
          <w:tcPr>
            <w:tcW w:w="426" w:type="dxa"/>
            <w:tcBorders>
              <w:left w:val="single" w:sz="4" w:space="0" w:color="000001"/>
              <w:bottom w:val="single" w:sz="4" w:space="0" w:color="000001"/>
            </w:tcBorders>
            <w:shd w:val="clear" w:color="auto" w:fill="FFFFFF"/>
            <w:tcMar>
              <w:left w:w="103" w:type="dxa"/>
            </w:tcMar>
          </w:tcPr>
          <w:p w14:paraId="4EBF7CE8"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6</w:t>
            </w:r>
          </w:p>
        </w:tc>
        <w:tc>
          <w:tcPr>
            <w:tcW w:w="4536" w:type="dxa"/>
            <w:tcBorders>
              <w:left w:val="single" w:sz="4" w:space="0" w:color="000001"/>
              <w:bottom w:val="single" w:sz="4" w:space="0" w:color="000001"/>
            </w:tcBorders>
            <w:shd w:val="clear" w:color="auto" w:fill="FFFFFF"/>
            <w:tcMar>
              <w:left w:w="103" w:type="dxa"/>
            </w:tcMar>
          </w:tcPr>
          <w:p w14:paraId="2327B656"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 utila totala</w:t>
            </w:r>
          </w:p>
        </w:tc>
        <w:tc>
          <w:tcPr>
            <w:tcW w:w="4677" w:type="dxa"/>
            <w:tcBorders>
              <w:left w:val="single" w:sz="4" w:space="0" w:color="000001"/>
              <w:bottom w:val="single" w:sz="4" w:space="0" w:color="000001"/>
              <w:right w:val="single" w:sz="4" w:space="0" w:color="000001"/>
            </w:tcBorders>
            <w:shd w:val="clear" w:color="auto" w:fill="FFFFFF"/>
            <w:tcMar>
              <w:left w:w="103" w:type="dxa"/>
            </w:tcMar>
          </w:tcPr>
          <w:p w14:paraId="458AC3DA"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7.27 mp</w:t>
            </w:r>
          </w:p>
        </w:tc>
      </w:tr>
    </w:tbl>
    <w:p w14:paraId="47FFD742" w14:textId="77777777" w:rsidR="003D0877" w:rsidRPr="00FF7487" w:rsidRDefault="003D0877" w:rsidP="00D74B1E">
      <w:pPr>
        <w:pBdr>
          <w:top w:val="nil"/>
          <w:left w:val="nil"/>
          <w:bottom w:val="nil"/>
          <w:right w:val="nil"/>
          <w:between w:val="nil"/>
        </w:pBdr>
        <w:tabs>
          <w:tab w:val="left" w:pos="1140"/>
          <w:tab w:val="left" w:pos="1710"/>
        </w:tabs>
        <w:jc w:val="both"/>
        <w:rPr>
          <w:rFonts w:ascii="Century Gothic" w:eastAsia="Arial" w:hAnsi="Century Gothic" w:cs="Arial"/>
          <w:color w:val="FF0000"/>
          <w:highlight w:val="yellow"/>
        </w:rPr>
      </w:pPr>
    </w:p>
    <w:p w14:paraId="3CF1CC3A" w14:textId="77777777" w:rsidR="003D0877" w:rsidRPr="00FF7487" w:rsidRDefault="003D087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TEREN DE SPORT</w:t>
      </w:r>
    </w:p>
    <w:tbl>
      <w:tblPr>
        <w:tblW w:w="9639" w:type="dxa"/>
        <w:tblInd w:w="-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426"/>
        <w:gridCol w:w="4536"/>
        <w:gridCol w:w="4677"/>
      </w:tblGrid>
      <w:tr w:rsidR="003D0877" w:rsidRPr="00FF7487" w14:paraId="71151255"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2334B154"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1</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37839857"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Functiunea</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781D9E"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teren handbal/minifotbal</w:t>
            </w:r>
          </w:p>
        </w:tc>
      </w:tr>
      <w:tr w:rsidR="003D0877" w:rsidRPr="00FF7487" w14:paraId="60537D9C"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506D4236"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2</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0A91EADC"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 xml:space="preserve">Dimensiuni </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AEBBA37"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22.00mX42.00m</w:t>
            </w:r>
          </w:p>
        </w:tc>
      </w:tr>
      <w:tr w:rsidR="003D0877" w:rsidRPr="00FF7487" w14:paraId="7A87F54E" w14:textId="77777777" w:rsidTr="00396E4D">
        <w:tc>
          <w:tcPr>
            <w:tcW w:w="426" w:type="dxa"/>
            <w:tcBorders>
              <w:top w:val="single" w:sz="4" w:space="0" w:color="000001"/>
              <w:left w:val="single" w:sz="4" w:space="0" w:color="000001"/>
              <w:bottom w:val="single" w:sz="4" w:space="0" w:color="000001"/>
            </w:tcBorders>
            <w:shd w:val="clear" w:color="auto" w:fill="FFFFFF"/>
            <w:tcMar>
              <w:left w:w="103" w:type="dxa"/>
            </w:tcMar>
          </w:tcPr>
          <w:p w14:paraId="7E06BB42"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3</w:t>
            </w:r>
          </w:p>
        </w:tc>
        <w:tc>
          <w:tcPr>
            <w:tcW w:w="4536" w:type="dxa"/>
            <w:tcBorders>
              <w:top w:val="single" w:sz="4" w:space="0" w:color="000001"/>
              <w:left w:val="single" w:sz="4" w:space="0" w:color="000001"/>
              <w:bottom w:val="single" w:sz="4" w:space="0" w:color="000001"/>
            </w:tcBorders>
            <w:shd w:val="clear" w:color="auto" w:fill="FFFFFF"/>
            <w:tcMar>
              <w:left w:w="103" w:type="dxa"/>
            </w:tcMar>
          </w:tcPr>
          <w:p w14:paraId="634AE143"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rPr>
            </w:pPr>
            <w:r w:rsidRPr="00FF7487">
              <w:rPr>
                <w:rFonts w:ascii="Century Gothic" w:eastAsia="Arial" w:hAnsi="Century Gothic" w:cs="Arial"/>
              </w:rPr>
              <w:t>Suprafata</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AB0C525" w14:textId="77777777" w:rsidR="003D0877" w:rsidRPr="00FF7487" w:rsidRDefault="003D087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924.00 mp</w:t>
            </w:r>
          </w:p>
        </w:tc>
      </w:tr>
    </w:tbl>
    <w:p w14:paraId="10FF5B88" w14:textId="709535FC" w:rsidR="0041729D" w:rsidRPr="00FF7487" w:rsidRDefault="0041729D" w:rsidP="00D74B1E">
      <w:pPr>
        <w:suppressAutoHyphens/>
        <w:ind w:right="-141"/>
        <w:jc w:val="both"/>
        <w:rPr>
          <w:rFonts w:ascii="Century Gothic" w:eastAsia="Calibri" w:hAnsi="Century Gothic" w:cs="Calibri"/>
          <w:b/>
          <w:bCs/>
          <w:color w:val="FF0000"/>
        </w:rPr>
      </w:pPr>
    </w:p>
    <w:p w14:paraId="6922F027" w14:textId="77777777" w:rsidR="00717CDC" w:rsidRPr="00FF7487" w:rsidRDefault="00717CDC" w:rsidP="00D74B1E">
      <w:pPr>
        <w:pBdr>
          <w:top w:val="nil"/>
          <w:left w:val="nil"/>
          <w:bottom w:val="nil"/>
          <w:right w:val="nil"/>
          <w:between w:val="nil"/>
        </w:pBdr>
        <w:ind w:firstLine="708"/>
        <w:jc w:val="both"/>
        <w:rPr>
          <w:rFonts w:ascii="Century Gothic" w:eastAsia="Arial" w:hAnsi="Century Gothic" w:cs="Arial"/>
        </w:rPr>
      </w:pPr>
      <w:r w:rsidRPr="00FF7487">
        <w:rPr>
          <w:rFonts w:ascii="Century Gothic" w:eastAsia="Arial" w:hAnsi="Century Gothic" w:cs="Arial"/>
          <w:b/>
          <w:bCs/>
        </w:rPr>
        <w:t>Capacitatea campusului va fi de 624 de persoane</w:t>
      </w:r>
      <w:r w:rsidRPr="00FF7487">
        <w:rPr>
          <w:rFonts w:ascii="Century Gothic" w:eastAsia="Arial" w:hAnsi="Century Gothic" w:cs="Arial"/>
        </w:rPr>
        <w:t>, dintre care:</w:t>
      </w:r>
    </w:p>
    <w:p w14:paraId="7C63F915" w14:textId="77777777" w:rsidR="00717CDC" w:rsidRPr="00FF7487" w:rsidRDefault="00717CDC" w:rsidP="001E07C6">
      <w:pPr>
        <w:pStyle w:val="ListParagraph"/>
        <w:numPr>
          <w:ilvl w:val="0"/>
          <w:numId w:val="28"/>
        </w:numPr>
        <w:pBdr>
          <w:top w:val="nil"/>
          <w:left w:val="nil"/>
          <w:bottom w:val="nil"/>
          <w:right w:val="nil"/>
          <w:between w:val="nil"/>
        </w:pBdr>
        <w:suppressAutoHyphens w:val="0"/>
        <w:spacing w:after="200"/>
        <w:contextualSpacing/>
        <w:jc w:val="both"/>
        <w:rPr>
          <w:rFonts w:ascii="Century Gothic" w:eastAsia="Arial" w:hAnsi="Century Gothic" w:cs="Arial"/>
        </w:rPr>
      </w:pPr>
      <w:r w:rsidRPr="00FF7487">
        <w:rPr>
          <w:rFonts w:ascii="Century Gothic" w:eastAsia="Arial" w:hAnsi="Century Gothic" w:cs="Arial"/>
        </w:rPr>
        <w:t xml:space="preserve">384 de elevi </w:t>
      </w:r>
    </w:p>
    <w:p w14:paraId="22579091" w14:textId="77777777" w:rsidR="00717CDC" w:rsidRPr="00FF7487" w:rsidRDefault="00717CDC" w:rsidP="001E07C6">
      <w:pPr>
        <w:pStyle w:val="ListParagraph"/>
        <w:numPr>
          <w:ilvl w:val="0"/>
          <w:numId w:val="28"/>
        </w:numPr>
        <w:pBdr>
          <w:top w:val="nil"/>
          <w:left w:val="nil"/>
          <w:bottom w:val="nil"/>
          <w:right w:val="nil"/>
          <w:between w:val="nil"/>
        </w:pBdr>
        <w:suppressAutoHyphens w:val="0"/>
        <w:spacing w:after="200"/>
        <w:contextualSpacing/>
        <w:jc w:val="both"/>
        <w:rPr>
          <w:rFonts w:ascii="Century Gothic" w:eastAsia="Arial" w:hAnsi="Century Gothic" w:cs="Arial"/>
        </w:rPr>
      </w:pPr>
      <w:r w:rsidRPr="00FF7487">
        <w:rPr>
          <w:rFonts w:ascii="Century Gothic" w:eastAsia="Arial" w:hAnsi="Century Gothic" w:cs="Arial"/>
        </w:rPr>
        <w:t>240 de studenti</w:t>
      </w:r>
    </w:p>
    <w:p w14:paraId="1451E0EC" w14:textId="77777777" w:rsidR="00717CDC" w:rsidRPr="00FF7487" w:rsidRDefault="00717CDC" w:rsidP="00D74B1E">
      <w:pPr>
        <w:pStyle w:val="ListParagraph"/>
        <w:pBdr>
          <w:top w:val="nil"/>
          <w:left w:val="nil"/>
          <w:bottom w:val="nil"/>
          <w:right w:val="nil"/>
          <w:between w:val="nil"/>
        </w:pBdr>
        <w:ind w:left="1353"/>
        <w:jc w:val="both"/>
        <w:rPr>
          <w:rFonts w:ascii="Century Gothic" w:eastAsia="Arial" w:hAnsi="Century Gothic" w:cs="Arial"/>
        </w:rPr>
      </w:pPr>
    </w:p>
    <w:p w14:paraId="242E73D6" w14:textId="77777777" w:rsidR="00717CDC" w:rsidRPr="00FF7487" w:rsidRDefault="00717CDC" w:rsidP="001E07C6">
      <w:pPr>
        <w:pStyle w:val="ListParagraph"/>
        <w:numPr>
          <w:ilvl w:val="0"/>
          <w:numId w:val="29"/>
        </w:numPr>
        <w:pBdr>
          <w:top w:val="nil"/>
          <w:left w:val="nil"/>
          <w:bottom w:val="nil"/>
          <w:right w:val="nil"/>
          <w:between w:val="nil"/>
        </w:pBdr>
        <w:suppressAutoHyphens w:val="0"/>
        <w:spacing w:after="200"/>
        <w:contextualSpacing/>
        <w:jc w:val="both"/>
        <w:rPr>
          <w:rFonts w:ascii="Century Gothic" w:eastAsia="Arial" w:hAnsi="Century Gothic" w:cs="Arial"/>
          <w:b/>
        </w:rPr>
      </w:pPr>
      <w:r w:rsidRPr="00FF7487">
        <w:rPr>
          <w:rFonts w:ascii="Century Gothic" w:eastAsia="Arial" w:hAnsi="Century Gothic" w:cs="Arial"/>
          <w:b/>
        </w:rPr>
        <w:t>CORP C1 – UNIVERSITATE</w:t>
      </w:r>
    </w:p>
    <w:p w14:paraId="251E91C4" w14:textId="77777777" w:rsidR="00717CDC" w:rsidRPr="00FF7487" w:rsidRDefault="00717CDC" w:rsidP="00D74B1E">
      <w:pPr>
        <w:pBdr>
          <w:top w:val="nil"/>
          <w:left w:val="nil"/>
          <w:bottom w:val="nil"/>
          <w:right w:val="nil"/>
          <w:between w:val="nil"/>
        </w:pBdr>
        <w:ind w:firstLine="709"/>
        <w:jc w:val="both"/>
        <w:rPr>
          <w:rFonts w:ascii="Century Gothic" w:eastAsia="Arial" w:hAnsi="Century Gothic" w:cs="Arial"/>
          <w:bCs/>
        </w:rPr>
      </w:pPr>
      <w:r w:rsidRPr="00FF7487">
        <w:rPr>
          <w:rFonts w:ascii="Century Gothic" w:eastAsia="Arial" w:hAnsi="Century Gothic" w:cs="Arial"/>
          <w:bCs/>
        </w:rPr>
        <w:t>Corpul 1 va fi un corp mixt care va cuprinde: zona administrativa a intregului campus, cabinete medicale, cafenea cu zona de evenimente/recreere, biblioteca/ centru media, auditorium si zona universitara la etajele superioare.</w:t>
      </w:r>
    </w:p>
    <w:p w14:paraId="20CAC873" w14:textId="77777777" w:rsidR="00717CDC" w:rsidRPr="00FF7487" w:rsidRDefault="00717CDC" w:rsidP="00D74B1E">
      <w:pPr>
        <w:pBdr>
          <w:top w:val="nil"/>
          <w:left w:val="nil"/>
          <w:bottom w:val="nil"/>
          <w:right w:val="nil"/>
          <w:between w:val="nil"/>
        </w:pBdr>
        <w:ind w:firstLine="709"/>
        <w:jc w:val="both"/>
        <w:rPr>
          <w:rFonts w:ascii="Century Gothic" w:eastAsia="Arial" w:hAnsi="Century Gothic" w:cs="Arial"/>
          <w:bCs/>
        </w:rPr>
      </w:pPr>
    </w:p>
    <w:p w14:paraId="1E7898C1" w14:textId="77777777" w:rsidR="00717CDC" w:rsidRPr="00FF7487" w:rsidRDefault="00717CDC" w:rsidP="00D74B1E">
      <w:pPr>
        <w:autoSpaceDE w:val="0"/>
        <w:autoSpaceDN w:val="0"/>
        <w:adjustRightInd w:val="0"/>
        <w:ind w:firstLine="709"/>
        <w:jc w:val="both"/>
        <w:rPr>
          <w:rFonts w:ascii="Century Gothic" w:hAnsi="Century Gothic" w:cs="Helvetica"/>
        </w:rPr>
      </w:pPr>
      <w:r w:rsidRPr="00FF7487">
        <w:rPr>
          <w:rFonts w:ascii="Century Gothic" w:hAnsi="Century Gothic" w:cs="Helvetica"/>
        </w:rPr>
        <w:t>Zona de învă</w:t>
      </w:r>
      <w:r w:rsidRPr="00FF7487">
        <w:rPr>
          <w:rFonts w:ascii="Calibri" w:hAnsi="Calibri" w:cs="Calibri"/>
        </w:rPr>
        <w:t>ț</w:t>
      </w:r>
      <w:r w:rsidRPr="00FF7487">
        <w:rPr>
          <w:rFonts w:ascii="Century Gothic" w:hAnsi="Century Gothic" w:cs="Century Gothic"/>
        </w:rPr>
        <w:t>ă</w:t>
      </w:r>
      <w:r w:rsidRPr="00FF7487">
        <w:rPr>
          <w:rFonts w:ascii="Century Gothic" w:hAnsi="Century Gothic" w:cs="Helvetica"/>
        </w:rPr>
        <w:t>m</w:t>
      </w:r>
      <w:r w:rsidRPr="00FF7487">
        <w:rPr>
          <w:rFonts w:ascii="Century Gothic" w:hAnsi="Century Gothic" w:cs="Century Gothic"/>
        </w:rPr>
        <w:t>â</w:t>
      </w:r>
      <w:r w:rsidRPr="00FF7487">
        <w:rPr>
          <w:rFonts w:ascii="Century Gothic" w:hAnsi="Century Gothic" w:cs="Helvetica"/>
        </w:rPr>
        <w:t xml:space="preserve">nt universitar </w:t>
      </w:r>
      <w:r w:rsidRPr="00FF7487">
        <w:rPr>
          <w:rFonts w:ascii="Century Gothic" w:hAnsi="Century Gothic" w:cs="Helvetica"/>
          <w:b/>
          <w:bCs/>
        </w:rPr>
        <w:t>va avea o capacitate de 240 de studenti,</w:t>
      </w:r>
      <w:r w:rsidRPr="00FF7487">
        <w:rPr>
          <w:rFonts w:ascii="Century Gothic" w:hAnsi="Century Gothic" w:cs="Helvetica"/>
        </w:rPr>
        <w:t xml:space="preserve"> organizat</w:t>
      </w:r>
      <w:r w:rsidRPr="00FF7487">
        <w:rPr>
          <w:rFonts w:ascii="Century Gothic" w:hAnsi="Century Gothic" w:cs="Century Gothic"/>
        </w:rPr>
        <w:t>ă</w:t>
      </w:r>
      <w:r w:rsidRPr="00FF7487">
        <w:rPr>
          <w:rFonts w:ascii="Century Gothic" w:hAnsi="Century Gothic" w:cs="Helvetica"/>
        </w:rPr>
        <w:t xml:space="preserve"> </w:t>
      </w:r>
      <w:r w:rsidRPr="00FF7487">
        <w:rPr>
          <w:rFonts w:ascii="Century Gothic" w:hAnsi="Century Gothic" w:cs="Century Gothic"/>
        </w:rPr>
        <w:t>î</w:t>
      </w:r>
      <w:r w:rsidRPr="00FF7487">
        <w:rPr>
          <w:rFonts w:ascii="Century Gothic" w:hAnsi="Century Gothic" w:cs="Helvetica"/>
        </w:rPr>
        <w:t>n 4 clustere aferente programelor de studii de educa</w:t>
      </w:r>
      <w:r w:rsidRPr="00FF7487">
        <w:rPr>
          <w:rFonts w:ascii="Calibri" w:hAnsi="Calibri" w:cs="Calibri"/>
        </w:rPr>
        <w:t>ț</w:t>
      </w:r>
      <w:r w:rsidRPr="00FF7487">
        <w:rPr>
          <w:rFonts w:ascii="Century Gothic" w:hAnsi="Century Gothic" w:cs="Helvetica"/>
        </w:rPr>
        <w:t>ie universitar</w:t>
      </w:r>
      <w:r w:rsidRPr="00FF7487">
        <w:rPr>
          <w:rFonts w:ascii="Century Gothic" w:hAnsi="Century Gothic" w:cs="Century Gothic"/>
        </w:rPr>
        <w:t>ă</w:t>
      </w:r>
      <w:r w:rsidRPr="00FF7487">
        <w:rPr>
          <w:rFonts w:ascii="Century Gothic" w:hAnsi="Century Gothic" w:cs="Helvetica"/>
        </w:rPr>
        <w:t xml:space="preserve"> dual</w:t>
      </w:r>
      <w:r w:rsidRPr="00FF7487">
        <w:rPr>
          <w:rFonts w:ascii="Century Gothic" w:hAnsi="Century Gothic" w:cs="Century Gothic"/>
        </w:rPr>
        <w:t>ă</w:t>
      </w:r>
      <w:r w:rsidRPr="00FF7487">
        <w:rPr>
          <w:rFonts w:ascii="Century Gothic" w:hAnsi="Century Gothic" w:cs="Helvetica"/>
        </w:rPr>
        <w:t xml:space="preserve"> din domeniile: mecanic</w:t>
      </w:r>
      <w:r w:rsidRPr="00FF7487">
        <w:rPr>
          <w:rFonts w:ascii="Century Gothic" w:hAnsi="Century Gothic" w:cs="Century Gothic"/>
        </w:rPr>
        <w:t>ă</w:t>
      </w:r>
      <w:r w:rsidRPr="00FF7487">
        <w:rPr>
          <w:rFonts w:ascii="Century Gothic" w:hAnsi="Century Gothic" w:cs="Helvetica"/>
        </w:rPr>
        <w:t>, inginerie electric</w:t>
      </w:r>
      <w:r w:rsidRPr="00FF7487">
        <w:rPr>
          <w:rFonts w:ascii="Century Gothic" w:hAnsi="Century Gothic" w:cs="Century Gothic"/>
        </w:rPr>
        <w:t>ă</w:t>
      </w:r>
      <w:r w:rsidRPr="00FF7487">
        <w:rPr>
          <w:rFonts w:ascii="Century Gothic" w:hAnsi="Century Gothic" w:cs="Helvetica"/>
        </w:rPr>
        <w:t>, electronic</w:t>
      </w:r>
      <w:r w:rsidRPr="00FF7487">
        <w:rPr>
          <w:rFonts w:ascii="Century Gothic" w:hAnsi="Century Gothic" w:cs="Century Gothic"/>
        </w:rPr>
        <w:t>ă</w:t>
      </w:r>
      <w:r w:rsidRPr="00FF7487">
        <w:rPr>
          <w:rFonts w:ascii="Century Gothic" w:hAnsi="Century Gothic" w:cs="Helvetica"/>
        </w:rPr>
        <w:t xml:space="preserve"> </w:t>
      </w:r>
      <w:r w:rsidRPr="00FF7487">
        <w:rPr>
          <w:rFonts w:ascii="Calibri" w:hAnsi="Calibri" w:cs="Calibri"/>
        </w:rPr>
        <w:t>ș</w:t>
      </w:r>
      <w:r w:rsidRPr="00FF7487">
        <w:rPr>
          <w:rFonts w:ascii="Century Gothic" w:hAnsi="Century Gothic" w:cs="Helvetica"/>
        </w:rPr>
        <w:t>i telecomunica</w:t>
      </w:r>
      <w:r w:rsidRPr="00FF7487">
        <w:rPr>
          <w:rFonts w:ascii="Calibri" w:hAnsi="Calibri" w:cs="Calibri"/>
        </w:rPr>
        <w:t>ț</w:t>
      </w:r>
      <w:r w:rsidRPr="00FF7487">
        <w:rPr>
          <w:rFonts w:ascii="Century Gothic" w:hAnsi="Century Gothic" w:cs="Helvetica"/>
        </w:rPr>
        <w:t>ii, automatic</w:t>
      </w:r>
      <w:r w:rsidRPr="00FF7487">
        <w:rPr>
          <w:rFonts w:ascii="Century Gothic" w:hAnsi="Century Gothic" w:cs="Century Gothic"/>
        </w:rPr>
        <w:t>ă</w:t>
      </w:r>
      <w:r w:rsidRPr="00FF7487">
        <w:rPr>
          <w:rFonts w:ascii="Century Gothic" w:hAnsi="Century Gothic" w:cs="Helvetica"/>
        </w:rPr>
        <w:t>-mecatronic</w:t>
      </w:r>
      <w:r w:rsidRPr="00FF7487">
        <w:rPr>
          <w:rFonts w:ascii="Century Gothic" w:hAnsi="Century Gothic" w:cs="Century Gothic"/>
        </w:rPr>
        <w:t>ă</w:t>
      </w:r>
      <w:r w:rsidRPr="00FF7487">
        <w:rPr>
          <w:rFonts w:ascii="Century Gothic" w:hAnsi="Century Gothic" w:cs="Helvetica"/>
        </w:rPr>
        <w:t xml:space="preserve">. </w:t>
      </w:r>
    </w:p>
    <w:p w14:paraId="1388E7B4" w14:textId="77777777" w:rsidR="00717CDC" w:rsidRPr="00FF7487" w:rsidRDefault="00717CDC" w:rsidP="00D74B1E">
      <w:pPr>
        <w:autoSpaceDE w:val="0"/>
        <w:autoSpaceDN w:val="0"/>
        <w:adjustRightInd w:val="0"/>
        <w:ind w:firstLine="720"/>
        <w:jc w:val="both"/>
        <w:rPr>
          <w:rFonts w:ascii="Century Gothic" w:hAnsi="Century Gothic" w:cs="Helvetica"/>
        </w:rPr>
      </w:pPr>
      <w:r w:rsidRPr="00FF7487">
        <w:rPr>
          <w:rFonts w:ascii="Century Gothic" w:hAnsi="Century Gothic" w:cs="Helvetica"/>
          <w:b/>
          <w:bCs/>
        </w:rPr>
        <w:t>Se vor amenaja</w:t>
      </w:r>
      <w:r w:rsidRPr="00FF7487">
        <w:rPr>
          <w:rFonts w:ascii="Century Gothic" w:hAnsi="Century Gothic" w:cs="Helvetica"/>
        </w:rPr>
        <w:t xml:space="preserve"> </w:t>
      </w:r>
      <w:r w:rsidRPr="00FF7487">
        <w:rPr>
          <w:rFonts w:ascii="Century Gothic" w:hAnsi="Century Gothic" w:cs="Helvetica"/>
          <w:b/>
          <w:bCs/>
        </w:rPr>
        <w:t>4 clustere,  cu o capacitate de 60 de studenti fiecare,</w:t>
      </w:r>
      <w:r w:rsidRPr="00FF7487">
        <w:rPr>
          <w:rFonts w:ascii="Century Gothic" w:hAnsi="Century Gothic" w:cs="Helvetica"/>
        </w:rPr>
        <w:t xml:space="preserve"> organizate în s</w:t>
      </w:r>
      <w:r w:rsidRPr="00FF7487">
        <w:rPr>
          <w:rFonts w:ascii="Century Gothic" w:hAnsi="Century Gothic" w:cs="Calibri"/>
        </w:rPr>
        <w:t>ă</w:t>
      </w:r>
      <w:r w:rsidRPr="00FF7487">
        <w:rPr>
          <w:rFonts w:ascii="Century Gothic" w:hAnsi="Century Gothic" w:cs="Helvetica"/>
        </w:rPr>
        <w:t xml:space="preserve">li de curs, laboratoare, spatiu de recreere, zona profesori, grupuri sanitare. </w:t>
      </w:r>
    </w:p>
    <w:p w14:paraId="062D91BA" w14:textId="77777777" w:rsidR="00717CDC" w:rsidRPr="00FF7487" w:rsidRDefault="00717CDC" w:rsidP="00D74B1E">
      <w:pPr>
        <w:pBdr>
          <w:top w:val="nil"/>
          <w:left w:val="nil"/>
          <w:bottom w:val="nil"/>
          <w:right w:val="nil"/>
          <w:between w:val="nil"/>
        </w:pBdr>
        <w:ind w:firstLine="708"/>
        <w:jc w:val="both"/>
        <w:rPr>
          <w:rFonts w:ascii="Century Gothic" w:eastAsia="Arial" w:hAnsi="Century Gothic" w:cs="Arial"/>
          <w:b/>
          <w:u w:val="single"/>
        </w:rPr>
      </w:pPr>
    </w:p>
    <w:p w14:paraId="1D3C3BED" w14:textId="77777777" w:rsidR="00717CDC" w:rsidRPr="00FF7487" w:rsidRDefault="00717CDC" w:rsidP="00D74B1E">
      <w:pPr>
        <w:pStyle w:val="NoSpacing"/>
        <w:ind w:firstLine="720"/>
        <w:jc w:val="both"/>
        <w:rPr>
          <w:rFonts w:ascii="Century Gothic" w:eastAsia="Arial" w:hAnsi="Century Gothic"/>
          <w:sz w:val="24"/>
          <w:szCs w:val="24"/>
        </w:rPr>
      </w:pPr>
      <w:r w:rsidRPr="00FF7487">
        <w:rPr>
          <w:rFonts w:ascii="Century Gothic" w:eastAsia="Arial" w:hAnsi="Century Gothic"/>
          <w:sz w:val="24"/>
          <w:szCs w:val="24"/>
        </w:rPr>
        <w:t>Organizarea functionala se va realiza astfel:</w:t>
      </w:r>
    </w:p>
    <w:p w14:paraId="2AD3C525" w14:textId="77777777" w:rsidR="00717CDC" w:rsidRPr="00FF7487" w:rsidRDefault="00717CDC" w:rsidP="00D74B1E">
      <w:pPr>
        <w:pStyle w:val="NoSpacing"/>
        <w:ind w:left="720"/>
        <w:jc w:val="both"/>
        <w:rPr>
          <w:rFonts w:ascii="Century Gothic" w:eastAsia="Arial" w:hAnsi="Century Gothic"/>
          <w:b/>
          <w:sz w:val="24"/>
          <w:szCs w:val="24"/>
        </w:rPr>
      </w:pPr>
      <w:r w:rsidRPr="00FF7487">
        <w:rPr>
          <w:rFonts w:ascii="Century Gothic" w:eastAsia="Arial" w:hAnsi="Century Gothic"/>
          <w:b/>
          <w:sz w:val="24"/>
          <w:szCs w:val="24"/>
        </w:rPr>
        <w:t>PARTER:</w:t>
      </w:r>
    </w:p>
    <w:p w14:paraId="193EF250"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acces cu receptie si cafenea;</w:t>
      </w:r>
    </w:p>
    <w:p w14:paraId="1EE2A0AF"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recreere/evenimente, cu legatura directa catre biblioteca;</w:t>
      </w:r>
    </w:p>
    <w:p w14:paraId="773B2732"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management campus cu birou, sala de lucru, oficiu, grup sanitar;</w:t>
      </w:r>
    </w:p>
    <w:p w14:paraId="335BB043"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cabinet medical cu izolator;</w:t>
      </w:r>
    </w:p>
    <w:p w14:paraId="5F85C0FF"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cabinet stomatologic;</w:t>
      </w:r>
    </w:p>
    <w:p w14:paraId="2949DB7E"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grupuri sanitare pe sexe;</w:t>
      </w:r>
    </w:p>
    <w:p w14:paraId="117636FC"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biblioteca care deserveste atat zona preuniversitara, cat si zona universitara, cu zone PC, sali de studiu de grup, zona de studiu individual;</w:t>
      </w:r>
    </w:p>
    <w:p w14:paraId="7F281C96"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aula (auditorium) cu o capacitate de 150-160 de persoane</w:t>
      </w:r>
    </w:p>
    <w:p w14:paraId="40DDABCA"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spatiu tehnic;</w:t>
      </w:r>
    </w:p>
    <w:p w14:paraId="1314439F" w14:textId="77777777" w:rsidR="00717CDC" w:rsidRPr="00FF7487" w:rsidRDefault="00717CDC" w:rsidP="00D74B1E">
      <w:pPr>
        <w:pStyle w:val="NoSpacing"/>
        <w:ind w:left="720"/>
        <w:jc w:val="both"/>
        <w:rPr>
          <w:rFonts w:ascii="Century Gothic" w:eastAsia="Arial" w:hAnsi="Century Gothic"/>
          <w:b/>
          <w:sz w:val="24"/>
          <w:szCs w:val="24"/>
        </w:rPr>
      </w:pPr>
      <w:r w:rsidRPr="00FF7487">
        <w:rPr>
          <w:rFonts w:ascii="Century Gothic" w:eastAsia="Arial" w:hAnsi="Century Gothic"/>
          <w:b/>
          <w:sz w:val="24"/>
          <w:szCs w:val="24"/>
        </w:rPr>
        <w:t>ETAJ 1:</w:t>
      </w:r>
    </w:p>
    <w:p w14:paraId="0B72D912"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recreere cu acces spre aula (la nivelului etajului 1);</w:t>
      </w:r>
    </w:p>
    <w:p w14:paraId="4FFE44C1"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2 sali de curs de 30 de persoane;</w:t>
      </w:r>
    </w:p>
    <w:p w14:paraId="68A0894F"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2 laboratoare de 20 de persoane;</w:t>
      </w:r>
    </w:p>
    <w:p w14:paraId="71C09CCC"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grupuri sanitare pe sexe;</w:t>
      </w:r>
    </w:p>
    <w:p w14:paraId="054C3D0B" w14:textId="77777777" w:rsidR="00717CDC" w:rsidRPr="00FF7487" w:rsidRDefault="00717CDC" w:rsidP="00D74B1E">
      <w:pPr>
        <w:pStyle w:val="NoSpacing"/>
        <w:ind w:left="720"/>
        <w:jc w:val="both"/>
        <w:rPr>
          <w:rFonts w:ascii="Century Gothic" w:eastAsia="Arial" w:hAnsi="Century Gothic"/>
          <w:b/>
          <w:sz w:val="24"/>
          <w:szCs w:val="24"/>
        </w:rPr>
      </w:pPr>
      <w:r w:rsidRPr="00FF7487">
        <w:rPr>
          <w:rFonts w:ascii="Century Gothic" w:eastAsia="Arial" w:hAnsi="Century Gothic"/>
          <w:b/>
          <w:sz w:val="24"/>
          <w:szCs w:val="24"/>
        </w:rPr>
        <w:lastRenderedPageBreak/>
        <w:t>ETAJ 2:</w:t>
      </w:r>
    </w:p>
    <w:p w14:paraId="58CE7715"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recreere;</w:t>
      </w:r>
    </w:p>
    <w:p w14:paraId="03BB414A"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2 sali de curs de 30 de persoane;</w:t>
      </w:r>
    </w:p>
    <w:p w14:paraId="41C4737F"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2 laboratoare de 20/28 de persoane;</w:t>
      </w:r>
    </w:p>
    <w:p w14:paraId="288FB125"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grupuri sanitare pe sexe;</w:t>
      </w:r>
    </w:p>
    <w:p w14:paraId="2B8BA266" w14:textId="77777777" w:rsidR="00717CDC" w:rsidRPr="00FF7487" w:rsidRDefault="00717CDC" w:rsidP="00D74B1E">
      <w:pPr>
        <w:pStyle w:val="NoSpacing"/>
        <w:ind w:left="720"/>
        <w:jc w:val="both"/>
        <w:rPr>
          <w:rFonts w:ascii="Century Gothic" w:eastAsia="Arial" w:hAnsi="Century Gothic"/>
          <w:b/>
          <w:sz w:val="24"/>
          <w:szCs w:val="24"/>
        </w:rPr>
      </w:pPr>
      <w:r w:rsidRPr="00FF7487">
        <w:rPr>
          <w:rFonts w:ascii="Century Gothic" w:eastAsia="Arial" w:hAnsi="Century Gothic"/>
          <w:b/>
          <w:sz w:val="24"/>
          <w:szCs w:val="24"/>
        </w:rPr>
        <w:t>ETAJ 3:</w:t>
      </w:r>
    </w:p>
    <w:p w14:paraId="26E1E13F"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recreere;</w:t>
      </w:r>
    </w:p>
    <w:p w14:paraId="428AFE96"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2 sali de curs de 30 de persoane;</w:t>
      </w:r>
    </w:p>
    <w:p w14:paraId="69558C05"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2 laboratoare de 20/28 de persoane;</w:t>
      </w:r>
    </w:p>
    <w:p w14:paraId="11E97941"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profesori;</w:t>
      </w:r>
    </w:p>
    <w:p w14:paraId="44DD797F"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grupuri sanitare pe sexe;</w:t>
      </w:r>
    </w:p>
    <w:p w14:paraId="7F8AD087" w14:textId="77777777" w:rsidR="00717CDC" w:rsidRPr="00FF7487" w:rsidRDefault="00717CDC" w:rsidP="00D74B1E">
      <w:pPr>
        <w:pStyle w:val="NoSpacing"/>
        <w:ind w:left="720"/>
        <w:jc w:val="both"/>
        <w:rPr>
          <w:rFonts w:ascii="Century Gothic" w:eastAsia="Arial" w:hAnsi="Century Gothic"/>
          <w:b/>
          <w:sz w:val="24"/>
          <w:szCs w:val="24"/>
        </w:rPr>
      </w:pPr>
      <w:r w:rsidRPr="00FF7487">
        <w:rPr>
          <w:rFonts w:ascii="Century Gothic" w:eastAsia="Arial" w:hAnsi="Century Gothic"/>
          <w:b/>
          <w:sz w:val="24"/>
          <w:szCs w:val="24"/>
        </w:rPr>
        <w:t>ETAJ 4:</w:t>
      </w:r>
    </w:p>
    <w:p w14:paraId="0B6ED19E"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recreere;</w:t>
      </w:r>
    </w:p>
    <w:p w14:paraId="356C5691"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2 sali de curs de 30 de persoane;</w:t>
      </w:r>
    </w:p>
    <w:p w14:paraId="1841CD0C"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2 laboratoare de 20/28 de persoane;</w:t>
      </w:r>
    </w:p>
    <w:p w14:paraId="2F640D11"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profesori;</w:t>
      </w:r>
    </w:p>
    <w:p w14:paraId="2C56187F" w14:textId="77777777" w:rsidR="00717CDC" w:rsidRPr="00FF7487" w:rsidRDefault="00717CDC"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grupuri sanitare pe sexe;</w:t>
      </w:r>
    </w:p>
    <w:p w14:paraId="011DC737" w14:textId="77777777" w:rsidR="005A4A94" w:rsidRPr="00FF7487" w:rsidRDefault="005A4A94" w:rsidP="00D74B1E">
      <w:pPr>
        <w:autoSpaceDE w:val="0"/>
        <w:autoSpaceDN w:val="0"/>
        <w:adjustRightInd w:val="0"/>
        <w:rPr>
          <w:rFonts w:ascii="Century Gothic" w:hAnsi="Century Gothic" w:cs="Century Gothic"/>
          <w:b/>
          <w:bCs/>
          <w:color w:val="FF0000"/>
          <w:lang w:eastAsia="en-GB"/>
        </w:rPr>
      </w:pPr>
    </w:p>
    <w:p w14:paraId="4D560E49" w14:textId="77777777" w:rsidR="009A4E8F" w:rsidRPr="00FF7487" w:rsidRDefault="009A4E8F" w:rsidP="00D74B1E">
      <w:pPr>
        <w:autoSpaceDE w:val="0"/>
        <w:autoSpaceDN w:val="0"/>
        <w:adjustRightInd w:val="0"/>
        <w:rPr>
          <w:rFonts w:ascii="Century Gothic" w:hAnsi="Century Gothic" w:cs="Century Gothic"/>
          <w:b/>
          <w:bCs/>
          <w:color w:val="FF0000"/>
          <w:lang w:eastAsia="en-GB"/>
        </w:rPr>
      </w:pPr>
    </w:p>
    <w:p w14:paraId="26B3CFB6" w14:textId="77777777" w:rsidR="00E04E50" w:rsidRPr="00FF7487" w:rsidRDefault="00E04E50" w:rsidP="001E07C6">
      <w:pPr>
        <w:pStyle w:val="ListParagraph"/>
        <w:numPr>
          <w:ilvl w:val="0"/>
          <w:numId w:val="29"/>
        </w:numPr>
        <w:pBdr>
          <w:top w:val="nil"/>
          <w:left w:val="nil"/>
          <w:bottom w:val="nil"/>
          <w:right w:val="nil"/>
          <w:between w:val="nil"/>
        </w:pBdr>
        <w:suppressAutoHyphens w:val="0"/>
        <w:spacing w:after="200"/>
        <w:contextualSpacing/>
        <w:jc w:val="both"/>
        <w:rPr>
          <w:rFonts w:ascii="Century Gothic" w:eastAsia="Arial" w:hAnsi="Century Gothic" w:cs="Arial"/>
          <w:b/>
        </w:rPr>
      </w:pPr>
      <w:r w:rsidRPr="00FF7487">
        <w:rPr>
          <w:rFonts w:ascii="Century Gothic" w:eastAsia="Arial" w:hAnsi="Century Gothic" w:cs="Arial"/>
          <w:b/>
        </w:rPr>
        <w:t xml:space="preserve">CORP C2 – LICEU </w:t>
      </w:r>
    </w:p>
    <w:p w14:paraId="5B3431C3" w14:textId="77777777" w:rsidR="00E04E50" w:rsidRPr="00FF7487" w:rsidRDefault="00E04E50" w:rsidP="00D74B1E">
      <w:pPr>
        <w:autoSpaceDE w:val="0"/>
        <w:autoSpaceDN w:val="0"/>
        <w:adjustRightInd w:val="0"/>
        <w:ind w:firstLine="720"/>
        <w:jc w:val="both"/>
        <w:rPr>
          <w:rFonts w:ascii="Century Gothic" w:hAnsi="Century Gothic" w:cs="Helvetica"/>
        </w:rPr>
      </w:pPr>
      <w:r w:rsidRPr="00FF7487">
        <w:rPr>
          <w:rFonts w:ascii="Century Gothic" w:hAnsi="Century Gothic" w:cs="Helvetica"/>
          <w:b/>
          <w:bCs/>
        </w:rPr>
        <w:t>Zona preuniversitar</w:t>
      </w:r>
      <w:r w:rsidRPr="00FF7487">
        <w:rPr>
          <w:rFonts w:ascii="Century Gothic" w:hAnsi="Century Gothic" w:cs="Calibri"/>
          <w:b/>
          <w:bCs/>
        </w:rPr>
        <w:t>ă</w:t>
      </w:r>
      <w:r w:rsidRPr="00FF7487">
        <w:rPr>
          <w:rFonts w:ascii="Century Gothic" w:hAnsi="Century Gothic" w:cs="Helvetica"/>
          <w:b/>
          <w:bCs/>
        </w:rPr>
        <w:t xml:space="preserve"> va avea o capacitate de 384 de elevi</w:t>
      </w:r>
      <w:r w:rsidRPr="00FF7487">
        <w:rPr>
          <w:rFonts w:ascii="Century Gothic" w:hAnsi="Century Gothic" w:cs="Helvetica"/>
        </w:rPr>
        <w:t>,  ce parcurg un proces educa</w:t>
      </w:r>
      <w:r w:rsidRPr="00FF7487">
        <w:rPr>
          <w:rFonts w:ascii="Calibri" w:hAnsi="Calibri" w:cs="Calibri"/>
        </w:rPr>
        <w:t>ț</w:t>
      </w:r>
      <w:r w:rsidRPr="00FF7487">
        <w:rPr>
          <w:rFonts w:ascii="Century Gothic" w:hAnsi="Century Gothic" w:cs="Helvetica"/>
        </w:rPr>
        <w:t>ional de tip dual. Arhitectura func</w:t>
      </w:r>
      <w:r w:rsidRPr="00FF7487">
        <w:rPr>
          <w:rFonts w:ascii="Calibri" w:hAnsi="Calibri" w:cs="Calibri"/>
        </w:rPr>
        <w:t>ț</w:t>
      </w:r>
      <w:r w:rsidRPr="00FF7487">
        <w:rPr>
          <w:rFonts w:ascii="Century Gothic" w:hAnsi="Century Gothic" w:cs="Helvetica"/>
        </w:rPr>
        <w:t>ional</w:t>
      </w:r>
      <w:r w:rsidRPr="00FF7487">
        <w:rPr>
          <w:rFonts w:ascii="Century Gothic" w:hAnsi="Century Gothic" w:cs="Calibri"/>
        </w:rPr>
        <w:t>ă</w:t>
      </w:r>
      <w:r w:rsidRPr="00FF7487">
        <w:rPr>
          <w:rFonts w:ascii="Century Gothic" w:hAnsi="Century Gothic" w:cs="Helvetica"/>
        </w:rPr>
        <w:t xml:space="preserve"> de tip cluster prevede aranjarea s</w:t>
      </w:r>
      <w:r w:rsidRPr="00FF7487">
        <w:rPr>
          <w:rFonts w:ascii="Century Gothic" w:hAnsi="Century Gothic" w:cs="Calibri"/>
        </w:rPr>
        <w:t>ă</w:t>
      </w:r>
      <w:r w:rsidRPr="00FF7487">
        <w:rPr>
          <w:rFonts w:ascii="Century Gothic" w:hAnsi="Century Gothic" w:cs="Helvetica"/>
        </w:rPr>
        <w:t xml:space="preserve">lilor de studiu </w:t>
      </w:r>
      <w:r w:rsidRPr="00FF7487">
        <w:rPr>
          <w:rFonts w:ascii="Calibri" w:hAnsi="Calibri" w:cs="Calibri"/>
        </w:rPr>
        <w:t>ș</w:t>
      </w:r>
      <w:r w:rsidRPr="00FF7487">
        <w:rPr>
          <w:rFonts w:ascii="Century Gothic" w:hAnsi="Century Gothic" w:cs="Helvetica"/>
        </w:rPr>
        <w:t xml:space="preserve">i a laboratoarelor </w:t>
      </w:r>
      <w:r w:rsidRPr="00FF7487">
        <w:rPr>
          <w:rFonts w:ascii="Century Gothic" w:hAnsi="Century Gothic" w:cs="Geometr706 Md BT"/>
        </w:rPr>
        <w:t>î</w:t>
      </w:r>
      <w:r w:rsidRPr="00FF7487">
        <w:rPr>
          <w:rFonts w:ascii="Century Gothic" w:hAnsi="Century Gothic" w:cs="Helvetica"/>
        </w:rPr>
        <w:t>n jurul unui spa</w:t>
      </w:r>
      <w:r w:rsidRPr="00FF7487">
        <w:rPr>
          <w:rFonts w:ascii="Calibri" w:hAnsi="Calibri" w:cs="Calibri"/>
        </w:rPr>
        <w:t>ț</w:t>
      </w:r>
      <w:r w:rsidRPr="00FF7487">
        <w:rPr>
          <w:rFonts w:ascii="Century Gothic" w:hAnsi="Century Gothic" w:cs="Helvetica"/>
        </w:rPr>
        <w:t>iu comun care ofer</w:t>
      </w:r>
      <w:r w:rsidRPr="00FF7487">
        <w:rPr>
          <w:rFonts w:ascii="Century Gothic" w:hAnsi="Century Gothic" w:cs="Calibri"/>
        </w:rPr>
        <w:t>ă</w:t>
      </w:r>
      <w:r w:rsidRPr="00FF7487">
        <w:rPr>
          <w:rFonts w:ascii="Century Gothic" w:hAnsi="Century Gothic" w:cs="Helvetica"/>
        </w:rPr>
        <w:t xml:space="preserve"> posibilit</w:t>
      </w:r>
      <w:r w:rsidRPr="00FF7487">
        <w:rPr>
          <w:rFonts w:ascii="Century Gothic" w:hAnsi="Century Gothic" w:cs="Calibri"/>
        </w:rPr>
        <w:t>ă</w:t>
      </w:r>
      <w:r w:rsidRPr="00FF7487">
        <w:rPr>
          <w:rFonts w:ascii="Calibri" w:hAnsi="Calibri" w:cs="Calibri"/>
        </w:rPr>
        <w:t>ț</w:t>
      </w:r>
      <w:r w:rsidRPr="00FF7487">
        <w:rPr>
          <w:rFonts w:ascii="Century Gothic" w:hAnsi="Century Gothic" w:cs="Helvetica"/>
        </w:rPr>
        <w:t xml:space="preserve">i suplimentare de lucru </w:t>
      </w:r>
      <w:r w:rsidRPr="00FF7487">
        <w:rPr>
          <w:rFonts w:ascii="Century Gothic" w:hAnsi="Century Gothic" w:cs="Geometr706 Md BT"/>
        </w:rPr>
        <w:t>î</w:t>
      </w:r>
      <w:r w:rsidRPr="00FF7487">
        <w:rPr>
          <w:rFonts w:ascii="Century Gothic" w:hAnsi="Century Gothic" w:cs="Helvetica"/>
        </w:rPr>
        <w:t xml:space="preserve">n grupuri, studiu individual sau petrecere a timpului liber.  </w:t>
      </w:r>
    </w:p>
    <w:p w14:paraId="7C65EBF7" w14:textId="77777777" w:rsidR="00E04E50" w:rsidRPr="00FF7487" w:rsidRDefault="00E04E50" w:rsidP="00D74B1E">
      <w:pPr>
        <w:autoSpaceDE w:val="0"/>
        <w:autoSpaceDN w:val="0"/>
        <w:adjustRightInd w:val="0"/>
        <w:ind w:firstLine="720"/>
        <w:jc w:val="both"/>
        <w:rPr>
          <w:rFonts w:ascii="Century Gothic" w:hAnsi="Century Gothic" w:cs="Helvetica"/>
        </w:rPr>
      </w:pPr>
      <w:r w:rsidRPr="00FF7487">
        <w:rPr>
          <w:rFonts w:ascii="Century Gothic" w:hAnsi="Century Gothic" w:cs="Helvetica"/>
          <w:b/>
          <w:bCs/>
        </w:rPr>
        <w:t>Se vor amenaja</w:t>
      </w:r>
      <w:r w:rsidRPr="00FF7487">
        <w:rPr>
          <w:rFonts w:ascii="Century Gothic" w:hAnsi="Century Gothic" w:cs="Helvetica"/>
        </w:rPr>
        <w:t xml:space="preserve"> </w:t>
      </w:r>
      <w:r w:rsidRPr="00FF7487">
        <w:rPr>
          <w:rFonts w:ascii="Century Gothic" w:hAnsi="Century Gothic" w:cs="Helvetica"/>
          <w:b/>
          <w:bCs/>
        </w:rPr>
        <w:t>4 clustere,  cu o capacitate de 94 de elevi fiecare,</w:t>
      </w:r>
      <w:r w:rsidRPr="00FF7487">
        <w:rPr>
          <w:rFonts w:ascii="Century Gothic" w:hAnsi="Century Gothic" w:cs="Helvetica"/>
        </w:rPr>
        <w:t xml:space="preserve"> organizate în s</w:t>
      </w:r>
      <w:r w:rsidRPr="00FF7487">
        <w:rPr>
          <w:rFonts w:ascii="Century Gothic" w:hAnsi="Century Gothic" w:cs="Calibri"/>
        </w:rPr>
        <w:t>ă</w:t>
      </w:r>
      <w:r w:rsidRPr="00FF7487">
        <w:rPr>
          <w:rFonts w:ascii="Century Gothic" w:hAnsi="Century Gothic" w:cs="Helvetica"/>
        </w:rPr>
        <w:t>li de clas</w:t>
      </w:r>
      <w:r w:rsidRPr="00FF7487">
        <w:rPr>
          <w:rFonts w:ascii="Century Gothic" w:hAnsi="Century Gothic" w:cs="Calibri"/>
        </w:rPr>
        <w:t>ă</w:t>
      </w:r>
      <w:r w:rsidRPr="00FF7487">
        <w:rPr>
          <w:rFonts w:ascii="Century Gothic" w:hAnsi="Century Gothic" w:cs="Helvetica"/>
        </w:rPr>
        <w:t>, laboratoare, spatiu de recreere, sala de coworking, grupuri sanitare. In plus, vor exista zone pentru laboratoare comune si pentru profesori si o terasa pentru relaxare si recreere.</w:t>
      </w:r>
    </w:p>
    <w:p w14:paraId="6D1A52AC" w14:textId="77777777" w:rsidR="00E04E50" w:rsidRPr="00FF7487" w:rsidRDefault="00E04E50" w:rsidP="00D74B1E">
      <w:pPr>
        <w:pStyle w:val="NoSpacing"/>
        <w:ind w:firstLine="720"/>
        <w:rPr>
          <w:rFonts w:ascii="Century Gothic" w:eastAsia="Arial" w:hAnsi="Century Gothic"/>
          <w:sz w:val="24"/>
          <w:szCs w:val="24"/>
        </w:rPr>
      </w:pPr>
      <w:r w:rsidRPr="00FF7487">
        <w:rPr>
          <w:rFonts w:ascii="Century Gothic" w:eastAsia="Arial" w:hAnsi="Century Gothic"/>
          <w:sz w:val="24"/>
          <w:szCs w:val="24"/>
        </w:rPr>
        <w:t>Organizarea functionala se va realiza astfel:</w:t>
      </w:r>
    </w:p>
    <w:p w14:paraId="25E278B6" w14:textId="77777777" w:rsidR="00E04E50" w:rsidRPr="00FF7487" w:rsidRDefault="00E04E50" w:rsidP="00D74B1E">
      <w:pPr>
        <w:pStyle w:val="NoSpacing"/>
        <w:ind w:firstLine="720"/>
        <w:rPr>
          <w:rFonts w:ascii="Century Gothic" w:eastAsia="Arial" w:hAnsi="Century Gothic"/>
          <w:sz w:val="24"/>
          <w:szCs w:val="24"/>
        </w:rPr>
      </w:pPr>
    </w:p>
    <w:p w14:paraId="7C3DAB11" w14:textId="77777777" w:rsidR="00E04E50" w:rsidRPr="00FF7487" w:rsidRDefault="00E04E50" w:rsidP="00D74B1E">
      <w:pPr>
        <w:pStyle w:val="NoSpacing"/>
        <w:ind w:left="720"/>
        <w:rPr>
          <w:rFonts w:ascii="Century Gothic" w:eastAsia="Arial" w:hAnsi="Century Gothic"/>
          <w:b/>
          <w:sz w:val="24"/>
          <w:szCs w:val="24"/>
        </w:rPr>
      </w:pPr>
      <w:r w:rsidRPr="00FF7487">
        <w:rPr>
          <w:rFonts w:ascii="Century Gothic" w:eastAsia="Arial" w:hAnsi="Century Gothic"/>
          <w:b/>
          <w:sz w:val="24"/>
          <w:szCs w:val="24"/>
        </w:rPr>
        <w:t>PARTER:</w:t>
      </w:r>
    </w:p>
    <w:p w14:paraId="64D899EB"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zona acces si de recreere;</w:t>
      </w:r>
    </w:p>
    <w:p w14:paraId="6495B831"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zona coworking;</w:t>
      </w:r>
    </w:p>
    <w:p w14:paraId="5EC81840"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4 sali de clasa de 24 de persoane;</w:t>
      </w:r>
    </w:p>
    <w:p w14:paraId="3D573108"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1 laborator de 24 de persoane;</w:t>
      </w:r>
    </w:p>
    <w:p w14:paraId="5500DB51"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grupuri sanitare pe sexe;</w:t>
      </w:r>
    </w:p>
    <w:p w14:paraId="1CEAA358"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spatiu tehnic;</w:t>
      </w:r>
    </w:p>
    <w:p w14:paraId="7089368A" w14:textId="77777777" w:rsidR="00E04E50" w:rsidRPr="00FF7487" w:rsidRDefault="00E04E50" w:rsidP="00D74B1E">
      <w:pPr>
        <w:pStyle w:val="NoSpacing"/>
        <w:ind w:left="720"/>
        <w:rPr>
          <w:rFonts w:ascii="Century Gothic" w:eastAsia="Arial" w:hAnsi="Century Gothic"/>
          <w:b/>
          <w:sz w:val="24"/>
          <w:szCs w:val="24"/>
        </w:rPr>
      </w:pPr>
      <w:r w:rsidRPr="00FF7487">
        <w:rPr>
          <w:rFonts w:ascii="Century Gothic" w:eastAsia="Arial" w:hAnsi="Century Gothic"/>
          <w:b/>
          <w:sz w:val="24"/>
          <w:szCs w:val="24"/>
        </w:rPr>
        <w:t>ETAJ 1:</w:t>
      </w:r>
    </w:p>
    <w:p w14:paraId="5AFE4896"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zona recreere;</w:t>
      </w:r>
    </w:p>
    <w:p w14:paraId="68339774"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zona coworking;</w:t>
      </w:r>
    </w:p>
    <w:p w14:paraId="1E462BBD"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4 sali de clasa de 24 de persoane;</w:t>
      </w:r>
    </w:p>
    <w:p w14:paraId="0508A909"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1 laborator de 24 de persoane;</w:t>
      </w:r>
    </w:p>
    <w:p w14:paraId="38497AAA"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lastRenderedPageBreak/>
        <w:t>grupuri sanitare pe sexe;</w:t>
      </w:r>
    </w:p>
    <w:p w14:paraId="75F38EAA"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spatiu tehnic;</w:t>
      </w:r>
    </w:p>
    <w:p w14:paraId="1BB517D5" w14:textId="77777777" w:rsidR="00E04E50" w:rsidRPr="00FF7487" w:rsidRDefault="00E04E50" w:rsidP="00D74B1E">
      <w:pPr>
        <w:pStyle w:val="NoSpacing"/>
        <w:ind w:left="720"/>
        <w:rPr>
          <w:rFonts w:ascii="Century Gothic" w:eastAsia="Arial" w:hAnsi="Century Gothic"/>
          <w:b/>
          <w:sz w:val="24"/>
          <w:szCs w:val="24"/>
        </w:rPr>
      </w:pPr>
      <w:r w:rsidRPr="00FF7487">
        <w:rPr>
          <w:rFonts w:ascii="Century Gothic" w:eastAsia="Arial" w:hAnsi="Century Gothic"/>
          <w:b/>
          <w:sz w:val="24"/>
          <w:szCs w:val="24"/>
        </w:rPr>
        <w:t>ETAJ 2:</w:t>
      </w:r>
    </w:p>
    <w:p w14:paraId="0D5FF477"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zona recreere;</w:t>
      </w:r>
    </w:p>
    <w:p w14:paraId="3532218B"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zona coworking;</w:t>
      </w:r>
    </w:p>
    <w:p w14:paraId="5F3DA0B2"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4 sali de clasa de 24 de persoane;</w:t>
      </w:r>
    </w:p>
    <w:p w14:paraId="5A4AA647"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1 laborator de 24 de persoane;</w:t>
      </w:r>
    </w:p>
    <w:p w14:paraId="7CD9D4EB"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grupuri sanitare pe sexe;</w:t>
      </w:r>
    </w:p>
    <w:p w14:paraId="4BCA477D"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spatiu tehnic;</w:t>
      </w:r>
    </w:p>
    <w:p w14:paraId="2A2553AA" w14:textId="77777777" w:rsidR="00E04E50" w:rsidRPr="00FF7487" w:rsidRDefault="00E04E50" w:rsidP="00D74B1E">
      <w:pPr>
        <w:pStyle w:val="NoSpacing"/>
        <w:ind w:left="720"/>
        <w:rPr>
          <w:rFonts w:ascii="Century Gothic" w:eastAsia="Arial" w:hAnsi="Century Gothic"/>
          <w:b/>
          <w:sz w:val="24"/>
          <w:szCs w:val="24"/>
        </w:rPr>
      </w:pPr>
      <w:r w:rsidRPr="00FF7487">
        <w:rPr>
          <w:rFonts w:ascii="Century Gothic" w:eastAsia="Arial" w:hAnsi="Century Gothic"/>
          <w:b/>
          <w:sz w:val="24"/>
          <w:szCs w:val="24"/>
        </w:rPr>
        <w:t>ETAJ 3:</w:t>
      </w:r>
    </w:p>
    <w:p w14:paraId="75075EA5"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zona recreere;</w:t>
      </w:r>
    </w:p>
    <w:p w14:paraId="36C6E17E"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zona coworking;</w:t>
      </w:r>
    </w:p>
    <w:p w14:paraId="06C57ADD"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4 sali de clasa de 24 de persoane;</w:t>
      </w:r>
    </w:p>
    <w:p w14:paraId="61072CD3"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1 laborator de 24 de persoane;</w:t>
      </w:r>
    </w:p>
    <w:p w14:paraId="6B4F91DC"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grupuri sanitare pe sexe;</w:t>
      </w:r>
    </w:p>
    <w:p w14:paraId="669BA4BF"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spatiu tehnic;</w:t>
      </w:r>
    </w:p>
    <w:p w14:paraId="7C0C2F17" w14:textId="77777777" w:rsidR="00E04E50" w:rsidRPr="00FF7487" w:rsidRDefault="00E04E50" w:rsidP="00D74B1E">
      <w:pPr>
        <w:pStyle w:val="NoSpacing"/>
        <w:ind w:left="720"/>
        <w:rPr>
          <w:rFonts w:ascii="Century Gothic" w:eastAsia="Arial" w:hAnsi="Century Gothic"/>
          <w:b/>
          <w:sz w:val="24"/>
          <w:szCs w:val="24"/>
        </w:rPr>
      </w:pPr>
      <w:r w:rsidRPr="00FF7487">
        <w:rPr>
          <w:rFonts w:ascii="Century Gothic" w:eastAsia="Arial" w:hAnsi="Century Gothic"/>
          <w:b/>
          <w:sz w:val="24"/>
          <w:szCs w:val="24"/>
        </w:rPr>
        <w:t>ETAJ 4:</w:t>
      </w:r>
    </w:p>
    <w:p w14:paraId="7A778149"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1 laborator de chimie de 24 de persoane;</w:t>
      </w:r>
    </w:p>
    <w:p w14:paraId="55A7B824"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1 laborator de biologie de 24 de persoane;</w:t>
      </w:r>
    </w:p>
    <w:p w14:paraId="1E502934"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 xml:space="preserve">zona administrativa cu 2 birouri; </w:t>
      </w:r>
    </w:p>
    <w:p w14:paraId="0449677E"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zona pentru profesori (cancelarie);</w:t>
      </w:r>
    </w:p>
    <w:p w14:paraId="0F13F7B6"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sala de sedinte</w:t>
      </w:r>
    </w:p>
    <w:p w14:paraId="0C12B7AB"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grupuri sanitare pe sexe;</w:t>
      </w:r>
    </w:p>
    <w:p w14:paraId="451CD797"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arhiva;</w:t>
      </w:r>
    </w:p>
    <w:p w14:paraId="7E8785BB" w14:textId="77777777" w:rsidR="00E04E50" w:rsidRPr="00FF7487" w:rsidRDefault="00E04E50" w:rsidP="001E07C6">
      <w:pPr>
        <w:pStyle w:val="NoSpacing"/>
        <w:numPr>
          <w:ilvl w:val="0"/>
          <w:numId w:val="30"/>
        </w:numPr>
        <w:rPr>
          <w:rFonts w:ascii="Century Gothic" w:eastAsia="Arial" w:hAnsi="Century Gothic"/>
          <w:sz w:val="24"/>
          <w:szCs w:val="24"/>
        </w:rPr>
      </w:pPr>
      <w:r w:rsidRPr="00FF7487">
        <w:rPr>
          <w:rFonts w:ascii="Century Gothic" w:eastAsia="Arial" w:hAnsi="Century Gothic"/>
          <w:sz w:val="24"/>
          <w:szCs w:val="24"/>
        </w:rPr>
        <w:t>terasa;</w:t>
      </w:r>
    </w:p>
    <w:p w14:paraId="30225AE2" w14:textId="77777777" w:rsidR="00E04E50" w:rsidRPr="00FF7487" w:rsidRDefault="00E04E50" w:rsidP="00D74B1E">
      <w:pPr>
        <w:pStyle w:val="NoSpacing"/>
        <w:ind w:left="720"/>
        <w:rPr>
          <w:rFonts w:ascii="Century Gothic" w:eastAsia="Arial" w:hAnsi="Century Gothic"/>
          <w:sz w:val="24"/>
          <w:szCs w:val="24"/>
        </w:rPr>
      </w:pPr>
    </w:p>
    <w:p w14:paraId="6D0B2491" w14:textId="77777777" w:rsidR="001D258E" w:rsidRPr="00FF7487" w:rsidRDefault="001D258E" w:rsidP="001E07C6">
      <w:pPr>
        <w:pStyle w:val="ListParagraph"/>
        <w:numPr>
          <w:ilvl w:val="0"/>
          <w:numId w:val="29"/>
        </w:numPr>
        <w:pBdr>
          <w:top w:val="nil"/>
          <w:left w:val="nil"/>
          <w:bottom w:val="nil"/>
          <w:right w:val="nil"/>
          <w:between w:val="nil"/>
        </w:pBdr>
        <w:suppressAutoHyphens w:val="0"/>
        <w:spacing w:after="200"/>
        <w:contextualSpacing/>
        <w:jc w:val="both"/>
        <w:rPr>
          <w:rFonts w:ascii="Century Gothic" w:eastAsia="Arial" w:hAnsi="Century Gothic" w:cs="Arial"/>
          <w:b/>
        </w:rPr>
      </w:pPr>
      <w:r w:rsidRPr="00FF7487">
        <w:rPr>
          <w:rFonts w:ascii="Century Gothic" w:eastAsia="Arial" w:hAnsi="Century Gothic" w:cs="Arial"/>
          <w:b/>
        </w:rPr>
        <w:t>CORP C3 – ATELIERE</w:t>
      </w:r>
    </w:p>
    <w:p w14:paraId="5F86BE2B" w14:textId="77777777" w:rsidR="001D258E" w:rsidRPr="00FF7487" w:rsidRDefault="001D258E" w:rsidP="00D74B1E">
      <w:pPr>
        <w:autoSpaceDE w:val="0"/>
        <w:autoSpaceDN w:val="0"/>
        <w:adjustRightInd w:val="0"/>
        <w:ind w:firstLine="709"/>
        <w:jc w:val="both"/>
        <w:rPr>
          <w:rFonts w:ascii="Century Gothic" w:hAnsi="Century Gothic"/>
        </w:rPr>
      </w:pPr>
      <w:r w:rsidRPr="00FF7487">
        <w:rPr>
          <w:rFonts w:ascii="Century Gothic" w:hAnsi="Century Gothic"/>
        </w:rPr>
        <w:t>Atelierele de practică reprezintă un element esential al sistemului de învă</w:t>
      </w:r>
      <w:r w:rsidRPr="00FF7487">
        <w:rPr>
          <w:rFonts w:ascii="Calibri" w:hAnsi="Calibri" w:cs="Calibri"/>
        </w:rPr>
        <w:t>ț</w:t>
      </w:r>
      <w:r w:rsidRPr="00FF7487">
        <w:rPr>
          <w:rFonts w:ascii="Century Gothic" w:hAnsi="Century Gothic" w:cs="Century Gothic"/>
        </w:rPr>
        <w:t>ă</w:t>
      </w:r>
      <w:r w:rsidRPr="00FF7487">
        <w:rPr>
          <w:rFonts w:ascii="Century Gothic" w:hAnsi="Century Gothic"/>
        </w:rPr>
        <w:t>m</w:t>
      </w:r>
      <w:r w:rsidRPr="00FF7487">
        <w:rPr>
          <w:rFonts w:ascii="Century Gothic" w:hAnsi="Century Gothic" w:cs="Century Gothic"/>
        </w:rPr>
        <w:t>â</w:t>
      </w:r>
      <w:r w:rsidRPr="00FF7487">
        <w:rPr>
          <w:rFonts w:ascii="Century Gothic" w:hAnsi="Century Gothic"/>
        </w:rPr>
        <w:t xml:space="preserve">nt dual. </w:t>
      </w:r>
      <w:r w:rsidRPr="00FF7487">
        <w:rPr>
          <w:rFonts w:ascii="Century Gothic" w:hAnsi="Century Gothic" w:cs="Century Gothic"/>
        </w:rPr>
        <w:t>Î</w:t>
      </w:r>
      <w:r w:rsidRPr="00FF7487">
        <w:rPr>
          <w:rFonts w:ascii="Century Gothic" w:hAnsi="Century Gothic"/>
        </w:rPr>
        <w:t xml:space="preserve">n proiect se vor prevedea </w:t>
      </w:r>
      <w:r w:rsidRPr="00FF7487">
        <w:rPr>
          <w:rFonts w:ascii="Century Gothic" w:hAnsi="Century Gothic"/>
          <w:b/>
          <w:bCs/>
        </w:rPr>
        <w:t>5 ateliere practice (electronica, mecanica, electric, robotica, telecomunicatii) de mari dimensiuni, care vor deservI at</w:t>
      </w:r>
      <w:r w:rsidRPr="00FF7487">
        <w:rPr>
          <w:rFonts w:ascii="Century Gothic" w:hAnsi="Century Gothic" w:cs="Century Gothic"/>
          <w:b/>
          <w:bCs/>
        </w:rPr>
        <w:t>â</w:t>
      </w:r>
      <w:r w:rsidRPr="00FF7487">
        <w:rPr>
          <w:rFonts w:ascii="Century Gothic" w:hAnsi="Century Gothic"/>
          <w:b/>
          <w:bCs/>
        </w:rPr>
        <w:t>t studen</w:t>
      </w:r>
      <w:r w:rsidRPr="00FF7487">
        <w:rPr>
          <w:rFonts w:ascii="Calibri" w:hAnsi="Calibri" w:cs="Calibri"/>
          <w:b/>
          <w:bCs/>
        </w:rPr>
        <w:t>ț</w:t>
      </w:r>
      <w:r w:rsidRPr="00FF7487">
        <w:rPr>
          <w:rFonts w:ascii="Century Gothic" w:hAnsi="Century Gothic"/>
          <w:b/>
          <w:bCs/>
        </w:rPr>
        <w:t>ii, c</w:t>
      </w:r>
      <w:r w:rsidRPr="00FF7487">
        <w:rPr>
          <w:rFonts w:ascii="Century Gothic" w:hAnsi="Century Gothic" w:cs="Century Gothic"/>
          <w:b/>
          <w:bCs/>
        </w:rPr>
        <w:t>â</w:t>
      </w:r>
      <w:r w:rsidRPr="00FF7487">
        <w:rPr>
          <w:rFonts w:ascii="Century Gothic" w:hAnsi="Century Gothic"/>
          <w:b/>
          <w:bCs/>
        </w:rPr>
        <w:t xml:space="preserve">t </w:t>
      </w:r>
      <w:r w:rsidRPr="00FF7487">
        <w:rPr>
          <w:rFonts w:ascii="Calibri" w:hAnsi="Calibri" w:cs="Calibri"/>
          <w:b/>
          <w:bCs/>
        </w:rPr>
        <w:t>ș</w:t>
      </w:r>
      <w:r w:rsidRPr="00FF7487">
        <w:rPr>
          <w:rFonts w:ascii="Century Gothic" w:hAnsi="Century Gothic"/>
          <w:b/>
          <w:bCs/>
        </w:rPr>
        <w:t>i elevii.</w:t>
      </w:r>
    </w:p>
    <w:p w14:paraId="4F3A5C40" w14:textId="77777777" w:rsidR="001D258E" w:rsidRPr="00FF7487" w:rsidRDefault="001D258E" w:rsidP="00D74B1E">
      <w:pPr>
        <w:pBdr>
          <w:top w:val="nil"/>
          <w:left w:val="nil"/>
          <w:bottom w:val="nil"/>
          <w:right w:val="nil"/>
          <w:between w:val="nil"/>
        </w:pBdr>
        <w:jc w:val="both"/>
        <w:rPr>
          <w:rFonts w:ascii="Century Gothic" w:eastAsia="Arial" w:hAnsi="Century Gothic" w:cs="Arial"/>
          <w:b/>
          <w:color w:val="FF0000"/>
        </w:rPr>
      </w:pPr>
    </w:p>
    <w:p w14:paraId="0CF1DAEB" w14:textId="77777777" w:rsidR="001D258E" w:rsidRPr="00FF7487" w:rsidRDefault="001D258E" w:rsidP="00D74B1E">
      <w:pPr>
        <w:pStyle w:val="NoSpacing"/>
        <w:ind w:firstLine="720"/>
        <w:jc w:val="both"/>
        <w:rPr>
          <w:rFonts w:ascii="Century Gothic" w:eastAsia="Arial" w:hAnsi="Century Gothic"/>
          <w:sz w:val="24"/>
          <w:szCs w:val="24"/>
        </w:rPr>
      </w:pPr>
      <w:r w:rsidRPr="00FF7487">
        <w:rPr>
          <w:rFonts w:ascii="Century Gothic" w:eastAsia="Arial" w:hAnsi="Century Gothic"/>
          <w:sz w:val="24"/>
          <w:szCs w:val="24"/>
        </w:rPr>
        <w:t>Organizarea functionala se va realiza astfel:</w:t>
      </w:r>
    </w:p>
    <w:p w14:paraId="356830C7" w14:textId="77777777" w:rsidR="001D258E" w:rsidRPr="00FF7487" w:rsidRDefault="001D258E" w:rsidP="00D74B1E">
      <w:pPr>
        <w:pStyle w:val="NoSpacing"/>
        <w:ind w:left="720"/>
        <w:jc w:val="both"/>
        <w:rPr>
          <w:rFonts w:ascii="Century Gothic" w:eastAsia="Arial" w:hAnsi="Century Gothic"/>
          <w:b/>
          <w:sz w:val="24"/>
          <w:szCs w:val="24"/>
        </w:rPr>
      </w:pPr>
      <w:r w:rsidRPr="00FF7487">
        <w:rPr>
          <w:rFonts w:ascii="Century Gothic" w:eastAsia="Arial" w:hAnsi="Century Gothic"/>
          <w:b/>
          <w:sz w:val="24"/>
          <w:szCs w:val="24"/>
        </w:rPr>
        <w:t>PARTER:</w:t>
      </w:r>
    </w:p>
    <w:p w14:paraId="7924201A" w14:textId="77777777" w:rsidR="001D258E" w:rsidRPr="00FF7487" w:rsidRDefault="001D258E"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acces cu hol instructaj si casa scarii;</w:t>
      </w:r>
    </w:p>
    <w:p w14:paraId="79F06F2A" w14:textId="77777777" w:rsidR="001D258E" w:rsidRPr="00FF7487" w:rsidRDefault="001D258E"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3 ateliere</w:t>
      </w:r>
    </w:p>
    <w:p w14:paraId="17E5A9DA" w14:textId="77777777" w:rsidR="001D258E" w:rsidRPr="00FF7487" w:rsidRDefault="001D258E"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Vestiar femei cu grupuri sanitare;</w:t>
      </w:r>
    </w:p>
    <w:p w14:paraId="20F6D4C7" w14:textId="77777777" w:rsidR="001D258E" w:rsidRPr="00FF7487" w:rsidRDefault="001D258E" w:rsidP="00D74B1E">
      <w:pPr>
        <w:pStyle w:val="NoSpacing"/>
        <w:ind w:left="720"/>
        <w:jc w:val="both"/>
        <w:rPr>
          <w:rFonts w:ascii="Century Gothic" w:eastAsia="Arial" w:hAnsi="Century Gothic"/>
          <w:b/>
          <w:sz w:val="24"/>
          <w:szCs w:val="24"/>
        </w:rPr>
      </w:pPr>
      <w:r w:rsidRPr="00FF7487">
        <w:rPr>
          <w:rFonts w:ascii="Century Gothic" w:eastAsia="Arial" w:hAnsi="Century Gothic"/>
          <w:b/>
          <w:sz w:val="24"/>
          <w:szCs w:val="24"/>
        </w:rPr>
        <w:t>ETAJ 1:</w:t>
      </w:r>
    </w:p>
    <w:p w14:paraId="384D8C9E" w14:textId="77777777" w:rsidR="001D258E" w:rsidRPr="00FF7487" w:rsidRDefault="001D258E"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2 ateliere</w:t>
      </w:r>
    </w:p>
    <w:p w14:paraId="12185754" w14:textId="77777777" w:rsidR="001D258E" w:rsidRPr="00FF7487" w:rsidRDefault="001D258E"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Vestiar barbati cu grupuri sanitare;</w:t>
      </w:r>
    </w:p>
    <w:p w14:paraId="4ADAE165" w14:textId="77777777" w:rsidR="001D258E" w:rsidRPr="00FF7487" w:rsidRDefault="001D258E"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Terasa;</w:t>
      </w:r>
    </w:p>
    <w:p w14:paraId="7110708A" w14:textId="77777777" w:rsidR="005544AD" w:rsidRPr="00FF7487" w:rsidRDefault="005544AD" w:rsidP="001E07C6">
      <w:pPr>
        <w:pStyle w:val="ListParagraph"/>
        <w:numPr>
          <w:ilvl w:val="0"/>
          <w:numId w:val="29"/>
        </w:numPr>
        <w:pBdr>
          <w:top w:val="nil"/>
          <w:left w:val="nil"/>
          <w:bottom w:val="nil"/>
          <w:right w:val="nil"/>
          <w:between w:val="nil"/>
        </w:pBdr>
        <w:suppressAutoHyphens w:val="0"/>
        <w:spacing w:after="200"/>
        <w:contextualSpacing/>
        <w:jc w:val="both"/>
        <w:rPr>
          <w:rFonts w:ascii="Century Gothic" w:eastAsia="Arial" w:hAnsi="Century Gothic" w:cs="Arial"/>
          <w:b/>
        </w:rPr>
      </w:pPr>
      <w:r w:rsidRPr="00FF7487">
        <w:rPr>
          <w:rFonts w:ascii="Century Gothic" w:eastAsia="Arial" w:hAnsi="Century Gothic" w:cs="Arial"/>
          <w:b/>
        </w:rPr>
        <w:t>C4 – INTERNAT</w:t>
      </w:r>
    </w:p>
    <w:p w14:paraId="1EBA4ED4" w14:textId="77777777" w:rsidR="005544AD" w:rsidRPr="00FF7487" w:rsidRDefault="005544AD" w:rsidP="00D74B1E">
      <w:pPr>
        <w:pBdr>
          <w:top w:val="nil"/>
          <w:left w:val="nil"/>
          <w:bottom w:val="nil"/>
          <w:right w:val="nil"/>
          <w:between w:val="nil"/>
        </w:pBdr>
        <w:ind w:firstLine="720"/>
        <w:jc w:val="both"/>
        <w:rPr>
          <w:rFonts w:ascii="Century Gothic" w:hAnsi="Century Gothic" w:cs="Helvetica"/>
        </w:rPr>
      </w:pPr>
      <w:r w:rsidRPr="00FF7487">
        <w:rPr>
          <w:rFonts w:ascii="Century Gothic" w:hAnsi="Century Gothic" w:cs="Helvetica"/>
        </w:rPr>
        <w:lastRenderedPageBreak/>
        <w:t>Spa</w:t>
      </w:r>
      <w:r w:rsidRPr="00FF7487">
        <w:rPr>
          <w:rFonts w:ascii="Calibri" w:hAnsi="Calibri" w:cs="Calibri"/>
        </w:rPr>
        <w:t>ț</w:t>
      </w:r>
      <w:r w:rsidRPr="00FF7487">
        <w:rPr>
          <w:rFonts w:ascii="Century Gothic" w:hAnsi="Century Gothic" w:cs="Helvetica"/>
        </w:rPr>
        <w:t>iile de cazare vor deservi at</w:t>
      </w:r>
      <w:r w:rsidRPr="00FF7487">
        <w:rPr>
          <w:rFonts w:ascii="Century Gothic" w:hAnsi="Century Gothic" w:cs="Century Gothic"/>
        </w:rPr>
        <w:t>â</w:t>
      </w:r>
      <w:r w:rsidRPr="00FF7487">
        <w:rPr>
          <w:rFonts w:ascii="Century Gothic" w:hAnsi="Century Gothic" w:cs="Helvetica"/>
        </w:rPr>
        <w:t>t elevii din unit</w:t>
      </w:r>
      <w:r w:rsidRPr="00FF7487">
        <w:rPr>
          <w:rFonts w:ascii="Century Gothic" w:hAnsi="Century Gothic" w:cs="Century Gothic"/>
        </w:rPr>
        <w:t>ă</w:t>
      </w:r>
      <w:r w:rsidRPr="00FF7487">
        <w:rPr>
          <w:rFonts w:ascii="Calibri" w:hAnsi="Calibri" w:cs="Calibri"/>
        </w:rPr>
        <w:t>ț</w:t>
      </w:r>
      <w:r w:rsidRPr="00FF7487">
        <w:rPr>
          <w:rFonts w:ascii="Century Gothic" w:hAnsi="Century Gothic" w:cs="Helvetica"/>
        </w:rPr>
        <w:t>ile de învă</w:t>
      </w:r>
      <w:r w:rsidRPr="00FF7487">
        <w:rPr>
          <w:rFonts w:ascii="Calibri" w:hAnsi="Calibri" w:cs="Calibri"/>
        </w:rPr>
        <w:t>ț</w:t>
      </w:r>
      <w:r w:rsidRPr="00FF7487">
        <w:rPr>
          <w:rFonts w:ascii="Century Gothic" w:hAnsi="Century Gothic" w:cs="Century Gothic"/>
        </w:rPr>
        <w:t>ă</w:t>
      </w:r>
      <w:r w:rsidRPr="00FF7487">
        <w:rPr>
          <w:rFonts w:ascii="Century Gothic" w:hAnsi="Century Gothic" w:cs="Helvetica"/>
        </w:rPr>
        <w:t>m</w:t>
      </w:r>
      <w:r w:rsidRPr="00FF7487">
        <w:rPr>
          <w:rFonts w:ascii="Century Gothic" w:hAnsi="Century Gothic" w:cs="Century Gothic"/>
        </w:rPr>
        <w:t>â</w:t>
      </w:r>
      <w:r w:rsidRPr="00FF7487">
        <w:rPr>
          <w:rFonts w:ascii="Century Gothic" w:hAnsi="Century Gothic" w:cs="Helvetica"/>
        </w:rPr>
        <w:t>nt de nivel pre-universitar, c</w:t>
      </w:r>
      <w:r w:rsidRPr="00FF7487">
        <w:rPr>
          <w:rFonts w:ascii="Century Gothic" w:hAnsi="Century Gothic" w:cs="Century Gothic"/>
        </w:rPr>
        <w:t>â</w:t>
      </w:r>
      <w:r w:rsidRPr="00FF7487">
        <w:rPr>
          <w:rFonts w:ascii="Century Gothic" w:hAnsi="Century Gothic" w:cs="Helvetica"/>
        </w:rPr>
        <w:t xml:space="preserve">t </w:t>
      </w:r>
      <w:r w:rsidRPr="00FF7487">
        <w:rPr>
          <w:rFonts w:ascii="Calibri" w:hAnsi="Calibri" w:cs="Calibri"/>
        </w:rPr>
        <w:t>ș</w:t>
      </w:r>
      <w:r w:rsidRPr="00FF7487">
        <w:rPr>
          <w:rFonts w:ascii="Century Gothic" w:hAnsi="Century Gothic" w:cs="Helvetica"/>
        </w:rPr>
        <w:t>i studen</w:t>
      </w:r>
      <w:r w:rsidRPr="00FF7487">
        <w:rPr>
          <w:rFonts w:ascii="Calibri" w:hAnsi="Calibri" w:cs="Calibri"/>
        </w:rPr>
        <w:t>ț</w:t>
      </w:r>
      <w:r w:rsidRPr="00FF7487">
        <w:rPr>
          <w:rFonts w:ascii="Century Gothic" w:hAnsi="Century Gothic" w:cs="Helvetica"/>
        </w:rPr>
        <w:t>ii din unit</w:t>
      </w:r>
      <w:r w:rsidRPr="00FF7487">
        <w:rPr>
          <w:rFonts w:ascii="Century Gothic" w:hAnsi="Century Gothic" w:cs="Century Gothic"/>
        </w:rPr>
        <w:t>ă</w:t>
      </w:r>
      <w:r w:rsidRPr="00FF7487">
        <w:rPr>
          <w:rFonts w:ascii="Calibri" w:hAnsi="Calibri" w:cs="Calibri"/>
        </w:rPr>
        <w:t>ț</w:t>
      </w:r>
      <w:r w:rsidRPr="00FF7487">
        <w:rPr>
          <w:rFonts w:ascii="Century Gothic" w:hAnsi="Century Gothic" w:cs="Helvetica"/>
        </w:rPr>
        <w:t xml:space="preserve">ile universitare. </w:t>
      </w:r>
    </w:p>
    <w:p w14:paraId="6C6ED5AF" w14:textId="77777777" w:rsidR="005544AD" w:rsidRPr="00FF7487" w:rsidRDefault="005544AD" w:rsidP="00D74B1E">
      <w:pPr>
        <w:pBdr>
          <w:top w:val="nil"/>
          <w:left w:val="nil"/>
          <w:bottom w:val="nil"/>
          <w:right w:val="nil"/>
          <w:between w:val="nil"/>
        </w:pBdr>
        <w:ind w:firstLine="720"/>
        <w:jc w:val="both"/>
        <w:rPr>
          <w:rFonts w:ascii="Century Gothic" w:hAnsi="Century Gothic" w:cs="Helvetica"/>
        </w:rPr>
      </w:pPr>
      <w:r w:rsidRPr="00FF7487">
        <w:rPr>
          <w:rFonts w:ascii="Century Gothic" w:hAnsi="Century Gothic" w:cs="Helvetica"/>
        </w:rPr>
        <w:t>Consider</w:t>
      </w:r>
      <w:r w:rsidRPr="00FF7487">
        <w:rPr>
          <w:rFonts w:ascii="Century Gothic" w:hAnsi="Century Gothic" w:cs="Century Gothic"/>
        </w:rPr>
        <w:t>â</w:t>
      </w:r>
      <w:r w:rsidRPr="00FF7487">
        <w:rPr>
          <w:rFonts w:ascii="Century Gothic" w:hAnsi="Century Gothic" w:cs="Helvetica"/>
        </w:rPr>
        <w:t xml:space="preserve">nd specificul </w:t>
      </w:r>
      <w:r w:rsidRPr="00FF7487">
        <w:rPr>
          <w:rFonts w:ascii="Calibri" w:hAnsi="Calibri" w:cs="Calibri"/>
        </w:rPr>
        <w:t>ș</w:t>
      </w:r>
      <w:r w:rsidRPr="00FF7487">
        <w:rPr>
          <w:rFonts w:ascii="Century Gothic" w:hAnsi="Century Gothic" w:cs="Helvetica"/>
        </w:rPr>
        <w:t>i v</w:t>
      </w:r>
      <w:r w:rsidRPr="00FF7487">
        <w:rPr>
          <w:rFonts w:ascii="Century Gothic" w:hAnsi="Century Gothic" w:cs="Century Gothic"/>
        </w:rPr>
        <w:t>â</w:t>
      </w:r>
      <w:r w:rsidRPr="00FF7487">
        <w:rPr>
          <w:rFonts w:ascii="Century Gothic" w:hAnsi="Century Gothic" w:cs="Helvetica"/>
        </w:rPr>
        <w:t xml:space="preserve">rsta acestora, zonele de cazare pentru preuniversitar </w:t>
      </w:r>
      <w:r w:rsidRPr="00FF7487">
        <w:rPr>
          <w:rFonts w:ascii="Calibri" w:hAnsi="Calibri" w:cs="Calibri"/>
        </w:rPr>
        <w:t>ș</w:t>
      </w:r>
      <w:r w:rsidRPr="00FF7487">
        <w:rPr>
          <w:rFonts w:ascii="Century Gothic" w:hAnsi="Century Gothic" w:cs="Helvetica"/>
        </w:rPr>
        <w:t>i universitar vor fi izolate din punct de vedere al accesului, facilit</w:t>
      </w:r>
      <w:r w:rsidRPr="00FF7487">
        <w:rPr>
          <w:rFonts w:ascii="Century Gothic" w:hAnsi="Century Gothic" w:cs="Century Gothic"/>
        </w:rPr>
        <w:t>ă</w:t>
      </w:r>
      <w:r w:rsidRPr="00FF7487">
        <w:rPr>
          <w:rFonts w:ascii="Calibri" w:hAnsi="Calibri" w:cs="Calibri"/>
        </w:rPr>
        <w:t>ț</w:t>
      </w:r>
      <w:r w:rsidRPr="00FF7487">
        <w:rPr>
          <w:rFonts w:ascii="Century Gothic" w:hAnsi="Century Gothic" w:cs="Helvetica"/>
        </w:rPr>
        <w:t xml:space="preserve">ilor </w:t>
      </w:r>
      <w:r w:rsidRPr="00FF7487">
        <w:rPr>
          <w:rFonts w:ascii="Calibri" w:hAnsi="Calibri" w:cs="Calibri"/>
        </w:rPr>
        <w:t>ș</w:t>
      </w:r>
      <w:r w:rsidRPr="00FF7487">
        <w:rPr>
          <w:rFonts w:ascii="Century Gothic" w:hAnsi="Century Gothic" w:cs="Helvetica"/>
        </w:rPr>
        <w:t xml:space="preserve">i camerelor. </w:t>
      </w:r>
    </w:p>
    <w:p w14:paraId="73087D07" w14:textId="77777777" w:rsidR="005544AD" w:rsidRPr="00FF7487" w:rsidRDefault="005544AD" w:rsidP="00D74B1E">
      <w:pPr>
        <w:pBdr>
          <w:top w:val="nil"/>
          <w:left w:val="nil"/>
          <w:bottom w:val="nil"/>
          <w:right w:val="nil"/>
          <w:between w:val="nil"/>
        </w:pBdr>
        <w:ind w:firstLine="720"/>
        <w:jc w:val="both"/>
        <w:rPr>
          <w:rFonts w:ascii="Century Gothic" w:hAnsi="Century Gothic" w:cs="Helvetica"/>
        </w:rPr>
      </w:pPr>
      <w:r w:rsidRPr="00FF7487">
        <w:rPr>
          <w:rFonts w:ascii="Century Gothic" w:hAnsi="Century Gothic" w:cs="Helvetica"/>
        </w:rPr>
        <w:t>Se propune un corp de cladire cu 2 accese separate, cu zona infirmeriei comuna. Internatul va avea o</w:t>
      </w:r>
      <w:r w:rsidRPr="00FF7487">
        <w:rPr>
          <w:rFonts w:ascii="Century Gothic" w:hAnsi="Century Gothic" w:cs="Helvetica"/>
          <w:b/>
          <w:bCs/>
        </w:rPr>
        <w:t xml:space="preserve"> capacitatate de 94 de persoane: 23 camere </w:t>
      </w:r>
      <w:r w:rsidRPr="00FF7487">
        <w:rPr>
          <w:rFonts w:ascii="Century Gothic" w:hAnsi="Century Gothic" w:cs="Helvetica"/>
        </w:rPr>
        <w:t>de 2 persoane</w:t>
      </w:r>
      <w:r w:rsidRPr="00FF7487">
        <w:rPr>
          <w:rFonts w:ascii="Century Gothic" w:hAnsi="Century Gothic" w:cs="Helvetica"/>
          <w:b/>
          <w:bCs/>
        </w:rPr>
        <w:t xml:space="preserve"> +1 camera </w:t>
      </w:r>
      <w:r w:rsidRPr="00FF7487">
        <w:rPr>
          <w:rFonts w:ascii="Century Gothic" w:hAnsi="Century Gothic" w:cs="Helvetica"/>
        </w:rPr>
        <w:t xml:space="preserve">de o persoana pentru persoane cu dizabilitati pentru elevi si </w:t>
      </w:r>
      <w:r w:rsidRPr="00FF7487">
        <w:rPr>
          <w:rFonts w:ascii="Century Gothic" w:hAnsi="Century Gothic" w:cs="Helvetica"/>
          <w:b/>
          <w:bCs/>
        </w:rPr>
        <w:t xml:space="preserve">23 camere </w:t>
      </w:r>
      <w:r w:rsidRPr="00FF7487">
        <w:rPr>
          <w:rFonts w:ascii="Century Gothic" w:hAnsi="Century Gothic" w:cs="Helvetica"/>
        </w:rPr>
        <w:t>de 2 persoane</w:t>
      </w:r>
      <w:r w:rsidRPr="00FF7487">
        <w:rPr>
          <w:rFonts w:ascii="Century Gothic" w:hAnsi="Century Gothic" w:cs="Helvetica"/>
          <w:b/>
          <w:bCs/>
        </w:rPr>
        <w:t xml:space="preserve"> +1 camera </w:t>
      </w:r>
      <w:r w:rsidRPr="00FF7487">
        <w:rPr>
          <w:rFonts w:ascii="Century Gothic" w:hAnsi="Century Gothic" w:cs="Helvetica"/>
        </w:rPr>
        <w:t>de o persoana pentru persoane cu dizabilitati</w:t>
      </w:r>
      <w:r w:rsidRPr="00FF7487">
        <w:rPr>
          <w:rFonts w:ascii="Century Gothic" w:hAnsi="Century Gothic" w:cs="Helvetica"/>
          <w:b/>
          <w:bCs/>
        </w:rPr>
        <w:t xml:space="preserve"> pentru studenti.</w:t>
      </w:r>
      <w:r w:rsidRPr="00FF7487">
        <w:rPr>
          <w:rFonts w:ascii="Century Gothic" w:hAnsi="Century Gothic" w:cs="Helvetica"/>
        </w:rPr>
        <w:t xml:space="preserve"> Etajele vor fi mai apoi distribuite pe sexe.</w:t>
      </w:r>
    </w:p>
    <w:p w14:paraId="27B16975" w14:textId="77777777" w:rsidR="005544AD" w:rsidRPr="00FF7487" w:rsidRDefault="005544AD" w:rsidP="00D74B1E">
      <w:pPr>
        <w:pBdr>
          <w:top w:val="nil"/>
          <w:left w:val="nil"/>
          <w:bottom w:val="nil"/>
          <w:right w:val="nil"/>
          <w:between w:val="nil"/>
        </w:pBdr>
        <w:jc w:val="both"/>
        <w:rPr>
          <w:rFonts w:ascii="Century Gothic" w:eastAsia="Arial" w:hAnsi="Century Gothic" w:cs="Arial"/>
          <w:b/>
          <w:color w:val="FF0000"/>
        </w:rPr>
      </w:pPr>
    </w:p>
    <w:p w14:paraId="5C278757" w14:textId="77777777" w:rsidR="005544AD" w:rsidRPr="00FF7487" w:rsidRDefault="005544AD" w:rsidP="00D74B1E">
      <w:pPr>
        <w:pStyle w:val="NoSpacing"/>
        <w:ind w:firstLine="720"/>
        <w:jc w:val="both"/>
        <w:rPr>
          <w:rFonts w:ascii="Century Gothic" w:eastAsia="Arial" w:hAnsi="Century Gothic"/>
          <w:sz w:val="24"/>
          <w:szCs w:val="24"/>
        </w:rPr>
      </w:pPr>
      <w:r w:rsidRPr="00FF7487">
        <w:rPr>
          <w:rFonts w:ascii="Century Gothic" w:eastAsia="Arial" w:hAnsi="Century Gothic"/>
          <w:sz w:val="24"/>
          <w:szCs w:val="24"/>
        </w:rPr>
        <w:t>Organizarea functionala se va realiza astfel:</w:t>
      </w:r>
    </w:p>
    <w:p w14:paraId="73800CA3" w14:textId="77777777" w:rsidR="005544AD" w:rsidRPr="00FF7487" w:rsidRDefault="005544AD" w:rsidP="00D74B1E">
      <w:pPr>
        <w:pStyle w:val="NoSpacing"/>
        <w:ind w:left="720"/>
        <w:jc w:val="both"/>
        <w:rPr>
          <w:rFonts w:ascii="Century Gothic" w:eastAsia="Arial" w:hAnsi="Century Gothic"/>
          <w:b/>
          <w:sz w:val="24"/>
          <w:szCs w:val="24"/>
        </w:rPr>
      </w:pPr>
      <w:r w:rsidRPr="00FF7487">
        <w:rPr>
          <w:rFonts w:ascii="Century Gothic" w:eastAsia="Arial" w:hAnsi="Century Gothic"/>
          <w:b/>
          <w:sz w:val="24"/>
          <w:szCs w:val="24"/>
        </w:rPr>
        <w:t>PARTER:</w:t>
      </w:r>
    </w:p>
    <w:p w14:paraId="1271C8F8"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Lobby cu zona de receptie si grup sanitar;</w:t>
      </w:r>
    </w:p>
    <w:p w14:paraId="3237A065"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camera pedagog;</w:t>
      </w:r>
    </w:p>
    <w:p w14:paraId="1B11156A"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spalatorie</w:t>
      </w:r>
    </w:p>
    <w:p w14:paraId="796F4B5C"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oficiu</w:t>
      </w:r>
    </w:p>
    <w:p w14:paraId="3DAB100B"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de studiu</w:t>
      </w:r>
    </w:p>
    <w:p w14:paraId="66934724"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8+8 camere cu grup sanitar, dintre care 1+1 pentru persoane cu dizabilitati;</w:t>
      </w:r>
    </w:p>
    <w:p w14:paraId="3B1D256B" w14:textId="77777777" w:rsidR="005544AD" w:rsidRPr="00FF7487" w:rsidRDefault="005544AD" w:rsidP="00D74B1E">
      <w:pPr>
        <w:pStyle w:val="NoSpacing"/>
        <w:ind w:left="720"/>
        <w:jc w:val="both"/>
        <w:rPr>
          <w:rFonts w:ascii="Century Gothic" w:eastAsia="Arial" w:hAnsi="Century Gothic"/>
          <w:b/>
          <w:bCs/>
          <w:sz w:val="24"/>
          <w:szCs w:val="24"/>
        </w:rPr>
      </w:pPr>
      <w:r w:rsidRPr="00FF7487">
        <w:rPr>
          <w:rFonts w:ascii="Century Gothic" w:eastAsia="Arial" w:hAnsi="Century Gothic"/>
          <w:b/>
          <w:bCs/>
          <w:sz w:val="24"/>
          <w:szCs w:val="24"/>
        </w:rPr>
        <w:t>ETAJ 1:</w:t>
      </w:r>
    </w:p>
    <w:p w14:paraId="68313E94"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de relaxare</w:t>
      </w:r>
    </w:p>
    <w:p w14:paraId="443AA342"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oficiu</w:t>
      </w:r>
    </w:p>
    <w:p w14:paraId="1895FF9C"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de studiu cu acces pe terasa</w:t>
      </w:r>
    </w:p>
    <w:p w14:paraId="4D7BB4F9"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10+10 camere cu grup sanitar;</w:t>
      </w:r>
    </w:p>
    <w:p w14:paraId="1DDAA23B" w14:textId="77777777" w:rsidR="005544AD" w:rsidRPr="00FF7487" w:rsidRDefault="005544AD" w:rsidP="00D74B1E">
      <w:pPr>
        <w:pStyle w:val="NoSpacing"/>
        <w:ind w:left="720"/>
        <w:jc w:val="both"/>
        <w:rPr>
          <w:rFonts w:ascii="Century Gothic" w:eastAsia="Arial" w:hAnsi="Century Gothic"/>
          <w:b/>
          <w:bCs/>
          <w:sz w:val="24"/>
          <w:szCs w:val="24"/>
        </w:rPr>
      </w:pPr>
      <w:r w:rsidRPr="00FF7487">
        <w:rPr>
          <w:rFonts w:ascii="Century Gothic" w:eastAsia="Arial" w:hAnsi="Century Gothic"/>
          <w:b/>
          <w:bCs/>
          <w:sz w:val="24"/>
          <w:szCs w:val="24"/>
        </w:rPr>
        <w:t>ETAJ 2:</w:t>
      </w:r>
    </w:p>
    <w:p w14:paraId="678E68E1"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de relaxare</w:t>
      </w:r>
    </w:p>
    <w:p w14:paraId="5D5A6976"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oficiu</w:t>
      </w:r>
    </w:p>
    <w:p w14:paraId="708CB905"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de studiu</w:t>
      </w:r>
    </w:p>
    <w:p w14:paraId="61A2D6E5"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6+6 camere cu grup sanitar;</w:t>
      </w:r>
    </w:p>
    <w:p w14:paraId="3F1B068D" w14:textId="77777777" w:rsidR="005544AD" w:rsidRPr="00FF7487" w:rsidRDefault="005544AD"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terasa</w:t>
      </w:r>
    </w:p>
    <w:p w14:paraId="689822F4" w14:textId="77777777" w:rsidR="004D5F03" w:rsidRPr="00FF7487" w:rsidRDefault="004D5F03" w:rsidP="00D74B1E">
      <w:pPr>
        <w:autoSpaceDE w:val="0"/>
        <w:autoSpaceDN w:val="0"/>
        <w:adjustRightInd w:val="0"/>
        <w:rPr>
          <w:rFonts w:ascii="Century Gothic" w:hAnsi="Century Gothic" w:cs="Century Gothic"/>
          <w:b/>
          <w:bCs/>
          <w:color w:val="FF0000"/>
          <w:lang w:eastAsia="en-GB"/>
        </w:rPr>
      </w:pPr>
    </w:p>
    <w:p w14:paraId="121C0325" w14:textId="77777777" w:rsidR="004D5F03" w:rsidRPr="00FF7487" w:rsidRDefault="004D5F03" w:rsidP="001E07C6">
      <w:pPr>
        <w:pStyle w:val="ListParagraph"/>
        <w:numPr>
          <w:ilvl w:val="0"/>
          <w:numId w:val="29"/>
        </w:numPr>
        <w:pBdr>
          <w:top w:val="nil"/>
          <w:left w:val="nil"/>
          <w:bottom w:val="nil"/>
          <w:right w:val="nil"/>
          <w:between w:val="nil"/>
        </w:pBdr>
        <w:suppressAutoHyphens w:val="0"/>
        <w:spacing w:after="200"/>
        <w:contextualSpacing/>
        <w:jc w:val="both"/>
        <w:rPr>
          <w:rFonts w:ascii="Century Gothic" w:eastAsia="Arial" w:hAnsi="Century Gothic" w:cs="Arial"/>
          <w:b/>
        </w:rPr>
      </w:pPr>
      <w:r w:rsidRPr="00FF7487">
        <w:rPr>
          <w:rFonts w:ascii="Century Gothic" w:eastAsia="Arial" w:hAnsi="Century Gothic" w:cs="Arial"/>
          <w:b/>
        </w:rPr>
        <w:t>C5 – CANTINA</w:t>
      </w:r>
    </w:p>
    <w:p w14:paraId="57B14E46" w14:textId="77777777" w:rsidR="004D5F03" w:rsidRPr="00FF7487" w:rsidRDefault="004D5F03" w:rsidP="00D74B1E">
      <w:pPr>
        <w:pBdr>
          <w:top w:val="nil"/>
          <w:left w:val="nil"/>
          <w:bottom w:val="nil"/>
          <w:right w:val="nil"/>
          <w:between w:val="nil"/>
        </w:pBdr>
        <w:ind w:firstLine="720"/>
        <w:jc w:val="both"/>
        <w:rPr>
          <w:rFonts w:ascii="Century Gothic" w:hAnsi="Century Gothic" w:cs="Helvetica"/>
        </w:rPr>
      </w:pPr>
      <w:r w:rsidRPr="00FF7487">
        <w:rPr>
          <w:rFonts w:ascii="Century Gothic" w:hAnsi="Century Gothic" w:cs="Helvetica"/>
        </w:rPr>
        <w:t xml:space="preserve">Cantina deserveste intregul campus si este in aproprierea aulei. Se propune o cafenea la parter si o sala de mese la etaj, </w:t>
      </w:r>
      <w:r w:rsidRPr="00FF7487">
        <w:rPr>
          <w:rFonts w:ascii="Century Gothic" w:hAnsi="Century Gothic" w:cs="Helvetica"/>
          <w:b/>
          <w:bCs/>
        </w:rPr>
        <w:t>cu o capacitate de 90 de persoane.</w:t>
      </w:r>
    </w:p>
    <w:p w14:paraId="5DC65089" w14:textId="77777777" w:rsidR="004D5F03" w:rsidRPr="00FF7487" w:rsidRDefault="004D5F03" w:rsidP="00D74B1E">
      <w:pPr>
        <w:pStyle w:val="NoSpacing"/>
        <w:ind w:firstLine="720"/>
        <w:jc w:val="both"/>
        <w:rPr>
          <w:rFonts w:ascii="Century Gothic" w:eastAsia="Arial" w:hAnsi="Century Gothic"/>
          <w:sz w:val="24"/>
          <w:szCs w:val="24"/>
        </w:rPr>
      </w:pPr>
      <w:r w:rsidRPr="00FF7487">
        <w:rPr>
          <w:rFonts w:ascii="Century Gothic" w:eastAsia="Arial" w:hAnsi="Century Gothic"/>
          <w:sz w:val="24"/>
          <w:szCs w:val="24"/>
        </w:rPr>
        <w:t>Organizarea functionala se va realiza astfel:</w:t>
      </w:r>
    </w:p>
    <w:p w14:paraId="287730EB" w14:textId="77777777" w:rsidR="004D5F03" w:rsidRPr="00FF7487" w:rsidRDefault="004D5F03" w:rsidP="00D74B1E">
      <w:pPr>
        <w:pStyle w:val="NoSpacing"/>
        <w:ind w:left="720"/>
        <w:jc w:val="both"/>
        <w:rPr>
          <w:rFonts w:ascii="Century Gothic" w:eastAsia="Arial" w:hAnsi="Century Gothic"/>
          <w:b/>
          <w:sz w:val="24"/>
          <w:szCs w:val="24"/>
        </w:rPr>
      </w:pPr>
      <w:r w:rsidRPr="00FF7487">
        <w:rPr>
          <w:rFonts w:ascii="Century Gothic" w:eastAsia="Arial" w:hAnsi="Century Gothic"/>
          <w:b/>
          <w:sz w:val="24"/>
          <w:szCs w:val="24"/>
        </w:rPr>
        <w:t>PARTER:</w:t>
      </w:r>
    </w:p>
    <w:p w14:paraId="7F9C6B1A" w14:textId="77777777" w:rsidR="004D5F03" w:rsidRPr="00FF7487" w:rsidRDefault="004D5F03"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acces cu cafenea;</w:t>
      </w:r>
    </w:p>
    <w:p w14:paraId="2EC5CC71" w14:textId="77777777" w:rsidR="004D5F03" w:rsidRPr="00FF7487" w:rsidRDefault="004D5F03"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receptie marfa cu zona de depozitare si camerele frigorifice aferente bucatariei;</w:t>
      </w:r>
    </w:p>
    <w:p w14:paraId="7540D899" w14:textId="77777777" w:rsidR="004D5F03" w:rsidRPr="00FF7487" w:rsidRDefault="004D5F03"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Vestiare pentru angajati;</w:t>
      </w:r>
    </w:p>
    <w:p w14:paraId="53C265B5" w14:textId="77777777" w:rsidR="004D5F03" w:rsidRPr="00FF7487" w:rsidRDefault="004D5F03" w:rsidP="00D74B1E">
      <w:pPr>
        <w:pStyle w:val="NoSpacing"/>
        <w:ind w:left="720"/>
        <w:jc w:val="both"/>
        <w:rPr>
          <w:rFonts w:ascii="Century Gothic" w:eastAsia="Arial" w:hAnsi="Century Gothic"/>
          <w:b/>
          <w:bCs/>
          <w:sz w:val="24"/>
          <w:szCs w:val="24"/>
        </w:rPr>
      </w:pPr>
      <w:r w:rsidRPr="00FF7487">
        <w:rPr>
          <w:rFonts w:ascii="Century Gothic" w:eastAsia="Arial" w:hAnsi="Century Gothic"/>
          <w:b/>
          <w:bCs/>
          <w:sz w:val="24"/>
          <w:szCs w:val="24"/>
        </w:rPr>
        <w:t>ETAJ 1:</w:t>
      </w:r>
    </w:p>
    <w:p w14:paraId="63C4C1F8" w14:textId="77777777" w:rsidR="004D5F03" w:rsidRPr="00FF7487" w:rsidRDefault="004D5F03"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lastRenderedPageBreak/>
        <w:t>Sala de mese de 90 de persoane;</w:t>
      </w:r>
    </w:p>
    <w:p w14:paraId="0E52328B" w14:textId="77777777" w:rsidR="004D5F03" w:rsidRPr="00FF7487" w:rsidRDefault="004D5F03"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Bucatarie cu zona de preparare;</w:t>
      </w:r>
    </w:p>
    <w:p w14:paraId="0269C41C" w14:textId="77777777" w:rsidR="004D5F03" w:rsidRPr="00FF7487" w:rsidRDefault="004D5F03"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Vestiare personal;</w:t>
      </w:r>
    </w:p>
    <w:p w14:paraId="2E950FD5" w14:textId="77777777" w:rsidR="004D5F03" w:rsidRPr="00FF7487" w:rsidRDefault="004D5F03" w:rsidP="00D74B1E">
      <w:pPr>
        <w:pBdr>
          <w:top w:val="nil"/>
          <w:left w:val="nil"/>
          <w:bottom w:val="nil"/>
          <w:right w:val="nil"/>
          <w:between w:val="nil"/>
        </w:pBdr>
        <w:jc w:val="both"/>
        <w:rPr>
          <w:rFonts w:ascii="Century Gothic" w:eastAsia="Arial" w:hAnsi="Century Gothic" w:cs="Arial"/>
          <w:b/>
          <w:color w:val="FF0000"/>
        </w:rPr>
      </w:pPr>
    </w:p>
    <w:p w14:paraId="5FBD9434" w14:textId="77777777" w:rsidR="008818CB" w:rsidRPr="00FF7487" w:rsidRDefault="008818CB" w:rsidP="001E07C6">
      <w:pPr>
        <w:pStyle w:val="ListParagraph"/>
        <w:numPr>
          <w:ilvl w:val="0"/>
          <w:numId w:val="29"/>
        </w:numPr>
        <w:pBdr>
          <w:top w:val="nil"/>
          <w:left w:val="nil"/>
          <w:bottom w:val="nil"/>
          <w:right w:val="nil"/>
          <w:between w:val="nil"/>
        </w:pBdr>
        <w:suppressAutoHyphens w:val="0"/>
        <w:spacing w:after="200"/>
        <w:contextualSpacing/>
        <w:jc w:val="both"/>
        <w:rPr>
          <w:rFonts w:ascii="Century Gothic" w:eastAsia="Arial" w:hAnsi="Century Gothic" w:cs="Arial"/>
          <w:b/>
        </w:rPr>
      </w:pPr>
      <w:r w:rsidRPr="00FF7487">
        <w:rPr>
          <w:rFonts w:ascii="Century Gothic" w:eastAsia="Arial" w:hAnsi="Century Gothic" w:cs="Arial"/>
          <w:b/>
        </w:rPr>
        <w:t>C6 – SALA DE SPORT</w:t>
      </w:r>
    </w:p>
    <w:p w14:paraId="06EB8B93" w14:textId="77777777" w:rsidR="008818CB" w:rsidRPr="00FF7487" w:rsidRDefault="008818CB" w:rsidP="00D74B1E">
      <w:pPr>
        <w:autoSpaceDE w:val="0"/>
        <w:autoSpaceDN w:val="0"/>
        <w:adjustRightInd w:val="0"/>
        <w:ind w:firstLine="720"/>
        <w:jc w:val="both"/>
        <w:rPr>
          <w:rFonts w:ascii="Century Gothic" w:hAnsi="Century Gothic" w:cs="Helvetica"/>
        </w:rPr>
      </w:pPr>
      <w:r w:rsidRPr="00FF7487">
        <w:rPr>
          <w:rFonts w:ascii="Century Gothic" w:hAnsi="Century Gothic" w:cs="Helvetica"/>
          <w:b/>
          <w:bCs/>
        </w:rPr>
        <w:t>Sala de sport are o capacitate de 60 de persoane</w:t>
      </w:r>
      <w:r w:rsidRPr="00FF7487">
        <w:rPr>
          <w:rFonts w:ascii="Century Gothic" w:hAnsi="Century Gothic" w:cs="Helvetica"/>
        </w:rPr>
        <w:t xml:space="preserve"> (30+30 dulapuri vestiar) si este conceputa in principal pentru orele de educatie fizica si sport, </w:t>
      </w:r>
      <w:r w:rsidRPr="00FF7487">
        <w:rPr>
          <w:rFonts w:ascii="Century Gothic" w:hAnsi="Century Gothic" w:cs="Century Gothic"/>
        </w:rPr>
        <w:t>Î</w:t>
      </w:r>
      <w:r w:rsidRPr="00FF7487">
        <w:rPr>
          <w:rFonts w:ascii="Century Gothic" w:hAnsi="Century Gothic" w:cs="Helvetica"/>
        </w:rPr>
        <w:t xml:space="preserve">n afara orelor de </w:t>
      </w:r>
      <w:r w:rsidRPr="00FF7487">
        <w:rPr>
          <w:rFonts w:ascii="Calibri" w:hAnsi="Calibri" w:cs="Calibri"/>
        </w:rPr>
        <w:t>ș</w:t>
      </w:r>
      <w:r w:rsidRPr="00FF7487">
        <w:rPr>
          <w:rFonts w:ascii="Century Gothic" w:hAnsi="Century Gothic" w:cs="Helvetica"/>
        </w:rPr>
        <w:t>coal</w:t>
      </w:r>
      <w:r w:rsidRPr="00FF7487">
        <w:rPr>
          <w:rFonts w:ascii="Century Gothic" w:hAnsi="Century Gothic" w:cs="Century Gothic"/>
        </w:rPr>
        <w:t>ă</w:t>
      </w:r>
      <w:r w:rsidRPr="00FF7487">
        <w:rPr>
          <w:rFonts w:ascii="Century Gothic" w:hAnsi="Century Gothic" w:cs="Helvetica"/>
        </w:rPr>
        <w:t>, zonele sportive sunt utilizate de c</w:t>
      </w:r>
      <w:r w:rsidRPr="00FF7487">
        <w:rPr>
          <w:rFonts w:ascii="Century Gothic" w:hAnsi="Century Gothic" w:cs="Century Gothic"/>
        </w:rPr>
        <w:t>ă</w:t>
      </w:r>
      <w:r w:rsidRPr="00FF7487">
        <w:rPr>
          <w:rFonts w:ascii="Century Gothic" w:hAnsi="Century Gothic" w:cs="Helvetica"/>
        </w:rPr>
        <w:t xml:space="preserve">tre elevi </w:t>
      </w:r>
      <w:r w:rsidRPr="00FF7487">
        <w:rPr>
          <w:rFonts w:ascii="Calibri" w:hAnsi="Calibri" w:cs="Calibri"/>
        </w:rPr>
        <w:t>ș</w:t>
      </w:r>
      <w:r w:rsidRPr="00FF7487">
        <w:rPr>
          <w:rFonts w:ascii="Century Gothic" w:hAnsi="Century Gothic" w:cs="Helvetica"/>
        </w:rPr>
        <w:t>i studen</w:t>
      </w:r>
      <w:r w:rsidRPr="00FF7487">
        <w:rPr>
          <w:rFonts w:ascii="Calibri" w:hAnsi="Calibri" w:cs="Calibri"/>
        </w:rPr>
        <w:t>ț</w:t>
      </w:r>
      <w:r w:rsidRPr="00FF7487">
        <w:rPr>
          <w:rFonts w:ascii="Century Gothic" w:hAnsi="Century Gothic" w:cs="Helvetica"/>
        </w:rPr>
        <w:t xml:space="preserve">i. </w:t>
      </w:r>
    </w:p>
    <w:p w14:paraId="15564379" w14:textId="77777777" w:rsidR="008818CB" w:rsidRPr="00FF7487" w:rsidRDefault="008818CB" w:rsidP="00D74B1E">
      <w:pPr>
        <w:pBdr>
          <w:top w:val="nil"/>
          <w:left w:val="nil"/>
          <w:bottom w:val="nil"/>
          <w:right w:val="nil"/>
          <w:between w:val="nil"/>
        </w:pBdr>
        <w:jc w:val="both"/>
        <w:rPr>
          <w:rFonts w:ascii="Century Gothic" w:eastAsia="Arial" w:hAnsi="Century Gothic" w:cs="Arial"/>
          <w:b/>
          <w:color w:val="FF0000"/>
        </w:rPr>
      </w:pPr>
    </w:p>
    <w:p w14:paraId="29672DDC" w14:textId="77777777" w:rsidR="008818CB" w:rsidRPr="00FF7487" w:rsidRDefault="008818CB" w:rsidP="00D74B1E">
      <w:pPr>
        <w:pStyle w:val="NoSpacing"/>
        <w:ind w:firstLine="720"/>
        <w:jc w:val="both"/>
        <w:rPr>
          <w:rFonts w:ascii="Century Gothic" w:eastAsia="Arial" w:hAnsi="Century Gothic"/>
          <w:sz w:val="24"/>
          <w:szCs w:val="24"/>
        </w:rPr>
      </w:pPr>
      <w:r w:rsidRPr="00FF7487">
        <w:rPr>
          <w:rFonts w:ascii="Century Gothic" w:eastAsia="Arial" w:hAnsi="Century Gothic"/>
          <w:sz w:val="24"/>
          <w:szCs w:val="24"/>
        </w:rPr>
        <w:t>Organizarea functionala se va realiza astfel:</w:t>
      </w:r>
    </w:p>
    <w:p w14:paraId="04AF3EF4" w14:textId="77777777" w:rsidR="008818CB" w:rsidRPr="00FF7487" w:rsidRDefault="008818CB" w:rsidP="00D74B1E">
      <w:pPr>
        <w:pStyle w:val="NoSpacing"/>
        <w:ind w:left="720"/>
        <w:jc w:val="both"/>
        <w:rPr>
          <w:rFonts w:ascii="Century Gothic" w:eastAsia="Arial" w:hAnsi="Century Gothic"/>
          <w:b/>
          <w:sz w:val="24"/>
          <w:szCs w:val="24"/>
        </w:rPr>
      </w:pPr>
      <w:r w:rsidRPr="00FF7487">
        <w:rPr>
          <w:rFonts w:ascii="Century Gothic" w:eastAsia="Arial" w:hAnsi="Century Gothic"/>
          <w:b/>
          <w:sz w:val="24"/>
          <w:szCs w:val="24"/>
        </w:rPr>
        <w:t>PARTER:</w:t>
      </w:r>
    </w:p>
    <w:p w14:paraId="520EC59F" w14:textId="77777777" w:rsidR="008818CB" w:rsidRPr="00FF7487" w:rsidRDefault="008818CB"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Zona acces;</w:t>
      </w:r>
    </w:p>
    <w:p w14:paraId="1BC03A55" w14:textId="77777777" w:rsidR="008818CB" w:rsidRPr="00FF7487" w:rsidRDefault="008818CB"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Sala de sport cu teren multifunctional (baschet, volei)</w:t>
      </w:r>
    </w:p>
    <w:p w14:paraId="388A92FD" w14:textId="77777777" w:rsidR="008818CB" w:rsidRPr="00FF7487" w:rsidRDefault="008818CB" w:rsidP="001E07C6">
      <w:pPr>
        <w:pStyle w:val="NoSpacing"/>
        <w:numPr>
          <w:ilvl w:val="0"/>
          <w:numId w:val="30"/>
        </w:numPr>
        <w:jc w:val="both"/>
        <w:rPr>
          <w:rFonts w:ascii="Century Gothic" w:eastAsia="Arial" w:hAnsi="Century Gothic"/>
          <w:sz w:val="24"/>
          <w:szCs w:val="24"/>
        </w:rPr>
      </w:pPr>
      <w:r w:rsidRPr="00FF7487">
        <w:rPr>
          <w:rFonts w:ascii="Century Gothic" w:eastAsia="Arial" w:hAnsi="Century Gothic"/>
          <w:sz w:val="24"/>
          <w:szCs w:val="24"/>
        </w:rPr>
        <w:t>Vestiare cu grupuri sanitare si dusuri pe sexe – 30+30</w:t>
      </w:r>
    </w:p>
    <w:p w14:paraId="18BBEAD5" w14:textId="77777777" w:rsidR="009A4E8F" w:rsidRPr="00FF7487" w:rsidRDefault="009A4E8F" w:rsidP="00D74B1E">
      <w:pPr>
        <w:autoSpaceDE w:val="0"/>
        <w:autoSpaceDN w:val="0"/>
        <w:adjustRightInd w:val="0"/>
        <w:rPr>
          <w:rFonts w:ascii="Century Gothic" w:hAnsi="Century Gothic" w:cs="Century Gothic"/>
          <w:b/>
          <w:bCs/>
          <w:color w:val="FF0000"/>
          <w:lang w:eastAsia="en-GB"/>
        </w:rPr>
      </w:pPr>
    </w:p>
    <w:p w14:paraId="3E08370E"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CORP C1 – UNIVERSITATE</w:t>
      </w:r>
    </w:p>
    <w:p w14:paraId="5C34F557"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CONSTRUITA:</w:t>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
        </w:rPr>
        <w:t>1136.07 MP</w:t>
      </w:r>
    </w:p>
    <w:p w14:paraId="76B501F7"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UTILA:</w:t>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
        </w:rPr>
        <w:t>3169.02 MP</w:t>
      </w:r>
    </w:p>
    <w:p w14:paraId="19194822"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Cs/>
        </w:rPr>
        <w:t>SUPRAFATA DESFASURATA:</w:t>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
        </w:rPr>
        <w:t>3692.21 MP</w:t>
      </w:r>
    </w:p>
    <w:p w14:paraId="79F10D4D"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CORP C2 – LICEU</w:t>
      </w:r>
    </w:p>
    <w:p w14:paraId="2F9831B8"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 xml:space="preserve">SUPRAFATA CONSTRUITA: </w:t>
      </w:r>
      <w:r w:rsidRPr="00FF7487">
        <w:rPr>
          <w:rFonts w:ascii="Century Gothic" w:eastAsia="Arial" w:hAnsi="Century Gothic" w:cs="Arial"/>
          <w:bCs/>
        </w:rPr>
        <w:tab/>
      </w:r>
      <w:r w:rsidRPr="00FF7487">
        <w:rPr>
          <w:rFonts w:ascii="Century Gothic" w:eastAsia="Arial" w:hAnsi="Century Gothic" w:cs="Arial"/>
          <w:bCs/>
        </w:rPr>
        <w:tab/>
        <w:t xml:space="preserve">  </w:t>
      </w:r>
      <w:r w:rsidRPr="00FF7487">
        <w:rPr>
          <w:rFonts w:ascii="Century Gothic" w:eastAsia="Arial" w:hAnsi="Century Gothic" w:cs="Arial"/>
          <w:b/>
        </w:rPr>
        <w:t>618.97 MP</w:t>
      </w:r>
    </w:p>
    <w:p w14:paraId="7CB8254D"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UTILA:</w:t>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
        </w:rPr>
        <w:t>2347.63 MP</w:t>
      </w:r>
    </w:p>
    <w:p w14:paraId="3F7BE36C"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DESFASURATA:</w:t>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
        </w:rPr>
        <w:t>3094.85 MP</w:t>
      </w:r>
      <w:r w:rsidRPr="00FF7487">
        <w:rPr>
          <w:rFonts w:ascii="Century Gothic" w:eastAsia="Arial" w:hAnsi="Century Gothic" w:cs="Arial"/>
          <w:bCs/>
        </w:rPr>
        <w:t xml:space="preserve"> (</w:t>
      </w:r>
      <w:r w:rsidRPr="00FF7487">
        <w:rPr>
          <w:rFonts w:ascii="Century Gothic" w:eastAsia="Arial" w:hAnsi="Century Gothic" w:cs="Arial"/>
          <w:b/>
        </w:rPr>
        <w:t>2888.66 MP</w:t>
      </w:r>
      <w:r w:rsidRPr="00FF7487">
        <w:rPr>
          <w:rFonts w:ascii="Century Gothic" w:eastAsia="Arial" w:hAnsi="Century Gothic" w:cs="Arial"/>
          <w:bCs/>
        </w:rPr>
        <w:t xml:space="preserve"> – FARA TERASA)</w:t>
      </w:r>
    </w:p>
    <w:p w14:paraId="0ED0882B" w14:textId="77777777" w:rsidR="006A2E27" w:rsidRPr="00FF7487" w:rsidRDefault="006A2E27" w:rsidP="00D74B1E">
      <w:pPr>
        <w:pBdr>
          <w:top w:val="nil"/>
          <w:left w:val="nil"/>
          <w:bottom w:val="nil"/>
          <w:right w:val="nil"/>
          <w:between w:val="nil"/>
        </w:pBdr>
        <w:jc w:val="both"/>
        <w:rPr>
          <w:rFonts w:ascii="Century Gothic" w:eastAsia="Arial" w:hAnsi="Century Gothic" w:cs="Arial"/>
          <w:bCs/>
          <w:sz w:val="6"/>
          <w:szCs w:val="6"/>
        </w:rPr>
      </w:pPr>
    </w:p>
    <w:p w14:paraId="71049C9B"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CORP C3 – ATELIERE</w:t>
      </w:r>
    </w:p>
    <w:p w14:paraId="58F8CEFB"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CONSTRUITA:</w:t>
      </w:r>
      <w:r w:rsidRPr="00FF7487">
        <w:rPr>
          <w:rFonts w:ascii="Century Gothic" w:eastAsia="Arial" w:hAnsi="Century Gothic" w:cs="Arial"/>
          <w:bCs/>
        </w:rPr>
        <w:tab/>
      </w:r>
      <w:r w:rsidRPr="00FF7487">
        <w:rPr>
          <w:rFonts w:ascii="Century Gothic" w:eastAsia="Arial" w:hAnsi="Century Gothic" w:cs="Arial"/>
          <w:bCs/>
        </w:rPr>
        <w:tab/>
        <w:t xml:space="preserve">  </w:t>
      </w:r>
      <w:r w:rsidRPr="00FF7487">
        <w:rPr>
          <w:rFonts w:ascii="Century Gothic" w:eastAsia="Arial" w:hAnsi="Century Gothic" w:cs="Arial"/>
          <w:b/>
        </w:rPr>
        <w:t>770.87 MP</w:t>
      </w:r>
    </w:p>
    <w:p w14:paraId="5C2969F2"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UTILA:</w:t>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
        </w:rPr>
        <w:t>1098.11 MP</w:t>
      </w:r>
    </w:p>
    <w:p w14:paraId="3BD23EEF"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DESFASURATA:</w:t>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
        </w:rPr>
        <w:t>1541.74 MP</w:t>
      </w:r>
      <w:r w:rsidRPr="00FF7487">
        <w:rPr>
          <w:rFonts w:ascii="Century Gothic" w:eastAsia="Arial" w:hAnsi="Century Gothic" w:cs="Arial"/>
          <w:bCs/>
        </w:rPr>
        <w:t xml:space="preserve"> (</w:t>
      </w:r>
      <w:r w:rsidRPr="00FF7487">
        <w:rPr>
          <w:rFonts w:ascii="Century Gothic" w:eastAsia="Arial" w:hAnsi="Century Gothic" w:cs="Arial"/>
          <w:b/>
        </w:rPr>
        <w:t>1347.06 MP</w:t>
      </w:r>
      <w:r w:rsidRPr="00FF7487">
        <w:rPr>
          <w:rFonts w:ascii="Century Gothic" w:eastAsia="Arial" w:hAnsi="Century Gothic" w:cs="Arial"/>
          <w:bCs/>
        </w:rPr>
        <w:t xml:space="preserve"> – FARA TERASA)</w:t>
      </w:r>
    </w:p>
    <w:p w14:paraId="0BC51E62" w14:textId="77777777" w:rsidR="006A2E27" w:rsidRPr="00FF7487" w:rsidRDefault="006A2E27" w:rsidP="00D74B1E">
      <w:pPr>
        <w:pBdr>
          <w:top w:val="nil"/>
          <w:left w:val="nil"/>
          <w:bottom w:val="nil"/>
          <w:right w:val="nil"/>
          <w:between w:val="nil"/>
        </w:pBdr>
        <w:jc w:val="both"/>
        <w:rPr>
          <w:rFonts w:ascii="Century Gothic" w:eastAsia="Arial" w:hAnsi="Century Gothic" w:cs="Arial"/>
          <w:bCs/>
          <w:sz w:val="6"/>
          <w:szCs w:val="6"/>
        </w:rPr>
      </w:pPr>
    </w:p>
    <w:p w14:paraId="242B5AFD"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CORP C4 – INTERNAT</w:t>
      </w:r>
    </w:p>
    <w:p w14:paraId="2E4E5708"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CONSTRUITA:</w:t>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
        </w:rPr>
        <w:t xml:space="preserve">  984.82 MP</w:t>
      </w:r>
    </w:p>
    <w:p w14:paraId="0E6D8D73"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UTILA:</w:t>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
        </w:rPr>
        <w:t>1929.69 MP</w:t>
      </w:r>
    </w:p>
    <w:p w14:paraId="1BD82974"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DESFASURATA:</w:t>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
        </w:rPr>
        <w:t>2861.94 MP</w:t>
      </w:r>
      <w:r w:rsidRPr="00FF7487">
        <w:rPr>
          <w:rFonts w:ascii="Century Gothic" w:eastAsia="Arial" w:hAnsi="Century Gothic" w:cs="Arial"/>
          <w:bCs/>
        </w:rPr>
        <w:t xml:space="preserve"> (</w:t>
      </w:r>
      <w:r w:rsidRPr="00FF7487">
        <w:rPr>
          <w:rFonts w:ascii="Century Gothic" w:eastAsia="Arial" w:hAnsi="Century Gothic" w:cs="Arial"/>
          <w:b/>
        </w:rPr>
        <w:t>2541.40 MP</w:t>
      </w:r>
      <w:r w:rsidRPr="00FF7487">
        <w:rPr>
          <w:rFonts w:ascii="Century Gothic" w:eastAsia="Arial" w:hAnsi="Century Gothic" w:cs="Arial"/>
          <w:bCs/>
        </w:rPr>
        <w:t xml:space="preserve"> - FARA TERASE)</w:t>
      </w:r>
    </w:p>
    <w:p w14:paraId="4EBB1537" w14:textId="77777777" w:rsidR="006A2E27" w:rsidRPr="00FF7487" w:rsidRDefault="006A2E27" w:rsidP="00D74B1E">
      <w:pPr>
        <w:pBdr>
          <w:top w:val="nil"/>
          <w:left w:val="nil"/>
          <w:bottom w:val="nil"/>
          <w:right w:val="nil"/>
          <w:between w:val="nil"/>
        </w:pBdr>
        <w:jc w:val="both"/>
        <w:rPr>
          <w:rFonts w:ascii="Century Gothic" w:eastAsia="Arial" w:hAnsi="Century Gothic" w:cs="Arial"/>
          <w:b/>
          <w:color w:val="FF0000"/>
          <w:sz w:val="6"/>
          <w:szCs w:val="6"/>
        </w:rPr>
      </w:pPr>
    </w:p>
    <w:p w14:paraId="7A29C328"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CORP C5 – CANTINA</w:t>
      </w:r>
    </w:p>
    <w:p w14:paraId="2F30D01E"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CONSTRUITA:</w:t>
      </w:r>
      <w:r w:rsidRPr="00FF7487">
        <w:rPr>
          <w:rFonts w:ascii="Century Gothic" w:eastAsia="Arial" w:hAnsi="Century Gothic" w:cs="Arial"/>
          <w:bCs/>
        </w:rPr>
        <w:tab/>
      </w:r>
      <w:r w:rsidRPr="00FF7487">
        <w:rPr>
          <w:rFonts w:ascii="Century Gothic" w:eastAsia="Arial" w:hAnsi="Century Gothic" w:cs="Arial"/>
          <w:bCs/>
        </w:rPr>
        <w:tab/>
        <w:t xml:space="preserve">  </w:t>
      </w:r>
      <w:r w:rsidRPr="00FF7487">
        <w:rPr>
          <w:rFonts w:ascii="Century Gothic" w:eastAsia="Arial" w:hAnsi="Century Gothic" w:cs="Arial"/>
          <w:b/>
        </w:rPr>
        <w:t>345.86 MP</w:t>
      </w:r>
    </w:p>
    <w:p w14:paraId="7EACC8AA"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UTILA:</w:t>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Cs/>
        </w:rPr>
        <w:tab/>
        <w:t xml:space="preserve">  </w:t>
      </w:r>
      <w:r w:rsidRPr="00FF7487">
        <w:rPr>
          <w:rFonts w:ascii="Century Gothic" w:eastAsia="Arial" w:hAnsi="Century Gothic" w:cs="Arial"/>
          <w:b/>
        </w:rPr>
        <w:t>594.79 MP</w:t>
      </w:r>
    </w:p>
    <w:p w14:paraId="459B23AF"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DESFASURATA:</w:t>
      </w:r>
      <w:r w:rsidRPr="00FF7487">
        <w:rPr>
          <w:rFonts w:ascii="Century Gothic" w:eastAsia="Arial" w:hAnsi="Century Gothic" w:cs="Arial"/>
          <w:bCs/>
        </w:rPr>
        <w:tab/>
      </w:r>
      <w:r w:rsidRPr="00FF7487">
        <w:rPr>
          <w:rFonts w:ascii="Century Gothic" w:eastAsia="Arial" w:hAnsi="Century Gothic" w:cs="Arial"/>
          <w:bCs/>
        </w:rPr>
        <w:tab/>
        <w:t xml:space="preserve">  </w:t>
      </w:r>
      <w:r w:rsidRPr="00FF7487">
        <w:rPr>
          <w:rFonts w:ascii="Century Gothic" w:eastAsia="Arial" w:hAnsi="Century Gothic" w:cs="Arial"/>
          <w:b/>
        </w:rPr>
        <w:t>775.65 MP</w:t>
      </w:r>
    </w:p>
    <w:p w14:paraId="6BB4C936" w14:textId="77777777" w:rsidR="006A2E27" w:rsidRPr="00FF7487" w:rsidRDefault="006A2E27" w:rsidP="00D74B1E">
      <w:pPr>
        <w:pBdr>
          <w:top w:val="nil"/>
          <w:left w:val="nil"/>
          <w:bottom w:val="nil"/>
          <w:right w:val="nil"/>
          <w:between w:val="nil"/>
        </w:pBdr>
        <w:jc w:val="both"/>
        <w:rPr>
          <w:rFonts w:ascii="Century Gothic" w:eastAsia="Arial" w:hAnsi="Century Gothic" w:cs="Arial"/>
          <w:bCs/>
          <w:sz w:val="6"/>
          <w:szCs w:val="6"/>
        </w:rPr>
      </w:pPr>
    </w:p>
    <w:p w14:paraId="11981841"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CORP C6 – SALA DE SPORT</w:t>
      </w:r>
    </w:p>
    <w:p w14:paraId="12E71E01"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CONSTRUITA:</w:t>
      </w:r>
      <w:r w:rsidRPr="00FF7487">
        <w:rPr>
          <w:rFonts w:ascii="Century Gothic" w:eastAsia="Arial" w:hAnsi="Century Gothic" w:cs="Arial"/>
          <w:bCs/>
        </w:rPr>
        <w:tab/>
      </w:r>
      <w:r w:rsidRPr="00FF7487">
        <w:rPr>
          <w:rFonts w:ascii="Century Gothic" w:eastAsia="Arial" w:hAnsi="Century Gothic" w:cs="Arial"/>
          <w:bCs/>
        </w:rPr>
        <w:tab/>
        <w:t xml:space="preserve">  </w:t>
      </w:r>
      <w:r w:rsidRPr="00FF7487">
        <w:rPr>
          <w:rFonts w:ascii="Century Gothic" w:eastAsia="Arial" w:hAnsi="Century Gothic" w:cs="Arial"/>
          <w:b/>
        </w:rPr>
        <w:t>723.00 MP</w:t>
      </w:r>
    </w:p>
    <w:p w14:paraId="4776BC2B"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UTILA:</w:t>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Cs/>
        </w:rPr>
        <w:tab/>
        <w:t xml:space="preserve">  </w:t>
      </w:r>
      <w:r w:rsidRPr="00FF7487">
        <w:rPr>
          <w:rFonts w:ascii="Century Gothic" w:eastAsia="Arial" w:hAnsi="Century Gothic" w:cs="Arial"/>
          <w:b/>
        </w:rPr>
        <w:t>690.67 MP</w:t>
      </w:r>
    </w:p>
    <w:p w14:paraId="311D931E"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DESFASURATA:</w:t>
      </w:r>
      <w:r w:rsidRPr="00FF7487">
        <w:rPr>
          <w:rFonts w:ascii="Century Gothic" w:eastAsia="Arial" w:hAnsi="Century Gothic" w:cs="Arial"/>
          <w:bCs/>
        </w:rPr>
        <w:tab/>
      </w:r>
      <w:r w:rsidRPr="00FF7487">
        <w:rPr>
          <w:rFonts w:ascii="Century Gothic" w:eastAsia="Arial" w:hAnsi="Century Gothic" w:cs="Arial"/>
          <w:bCs/>
        </w:rPr>
        <w:tab/>
        <w:t xml:space="preserve">  </w:t>
      </w:r>
      <w:r w:rsidRPr="00FF7487">
        <w:rPr>
          <w:rFonts w:ascii="Century Gothic" w:eastAsia="Arial" w:hAnsi="Century Gothic" w:cs="Arial"/>
          <w:b/>
        </w:rPr>
        <w:t>723.00 MP</w:t>
      </w:r>
    </w:p>
    <w:p w14:paraId="56A1A30A" w14:textId="77777777" w:rsidR="006A2E27" w:rsidRPr="00FF7487" w:rsidRDefault="006A2E27" w:rsidP="00D74B1E">
      <w:pPr>
        <w:pBdr>
          <w:top w:val="nil"/>
          <w:left w:val="nil"/>
          <w:bottom w:val="nil"/>
          <w:right w:val="nil"/>
          <w:between w:val="nil"/>
        </w:pBdr>
        <w:jc w:val="both"/>
        <w:rPr>
          <w:rFonts w:ascii="Century Gothic" w:eastAsia="Arial" w:hAnsi="Century Gothic" w:cs="Arial"/>
          <w:bCs/>
          <w:sz w:val="6"/>
          <w:szCs w:val="6"/>
        </w:rPr>
      </w:pPr>
    </w:p>
    <w:p w14:paraId="281865AA" w14:textId="77777777" w:rsidR="00FF7487" w:rsidRPr="00FF7487" w:rsidRDefault="00FF7487" w:rsidP="00D74B1E">
      <w:pPr>
        <w:pBdr>
          <w:top w:val="nil"/>
          <w:left w:val="nil"/>
          <w:bottom w:val="nil"/>
          <w:right w:val="nil"/>
          <w:between w:val="nil"/>
        </w:pBdr>
        <w:jc w:val="both"/>
        <w:rPr>
          <w:rFonts w:ascii="Century Gothic" w:eastAsia="Arial" w:hAnsi="Century Gothic" w:cs="Arial"/>
          <w:b/>
        </w:rPr>
      </w:pPr>
    </w:p>
    <w:p w14:paraId="5DD6B966" w14:textId="77777777" w:rsidR="00FF7487" w:rsidRPr="00FF7487" w:rsidRDefault="00FF7487" w:rsidP="00D74B1E">
      <w:pPr>
        <w:pBdr>
          <w:top w:val="nil"/>
          <w:left w:val="nil"/>
          <w:bottom w:val="nil"/>
          <w:right w:val="nil"/>
          <w:between w:val="nil"/>
        </w:pBdr>
        <w:jc w:val="both"/>
        <w:rPr>
          <w:rFonts w:ascii="Century Gothic" w:eastAsia="Arial" w:hAnsi="Century Gothic" w:cs="Arial"/>
          <w:b/>
        </w:rPr>
      </w:pPr>
    </w:p>
    <w:p w14:paraId="11F898DE" w14:textId="3A976A53"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CORP C7 – CABINA POARTA</w:t>
      </w:r>
    </w:p>
    <w:p w14:paraId="090D3526"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lastRenderedPageBreak/>
        <w:t>SUPRAFATA CONSTRUITA:</w:t>
      </w:r>
      <w:r w:rsidRPr="00FF7487">
        <w:rPr>
          <w:rFonts w:ascii="Century Gothic" w:eastAsia="Arial" w:hAnsi="Century Gothic" w:cs="Arial"/>
          <w:bCs/>
        </w:rPr>
        <w:tab/>
      </w:r>
      <w:r w:rsidRPr="00FF7487">
        <w:rPr>
          <w:rFonts w:ascii="Century Gothic" w:eastAsia="Arial" w:hAnsi="Century Gothic" w:cs="Arial"/>
          <w:bCs/>
        </w:rPr>
        <w:tab/>
        <w:t xml:space="preserve">  </w:t>
      </w:r>
      <w:r w:rsidRPr="00FF7487">
        <w:rPr>
          <w:rFonts w:ascii="Century Gothic" w:eastAsia="Arial" w:hAnsi="Century Gothic" w:cs="Arial"/>
          <w:b/>
        </w:rPr>
        <w:t>9.00 MP</w:t>
      </w:r>
    </w:p>
    <w:p w14:paraId="5ABCA4A1"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SUPRAFATA UTILA:</w:t>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Cs/>
        </w:rPr>
        <w:tab/>
        <w:t xml:space="preserve">  </w:t>
      </w:r>
      <w:r w:rsidRPr="00FF7487">
        <w:rPr>
          <w:rFonts w:ascii="Century Gothic" w:eastAsia="Arial" w:hAnsi="Century Gothic" w:cs="Arial"/>
          <w:b/>
        </w:rPr>
        <w:t>7.20 MP</w:t>
      </w:r>
    </w:p>
    <w:p w14:paraId="1204ACAD"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Cs/>
        </w:rPr>
        <w:t>SUPRAFATA DESFASURATA:</w:t>
      </w:r>
      <w:r w:rsidRPr="00FF7487">
        <w:rPr>
          <w:rFonts w:ascii="Century Gothic" w:eastAsia="Arial" w:hAnsi="Century Gothic" w:cs="Arial"/>
          <w:bCs/>
        </w:rPr>
        <w:tab/>
      </w:r>
      <w:r w:rsidRPr="00FF7487">
        <w:rPr>
          <w:rFonts w:ascii="Century Gothic" w:eastAsia="Arial" w:hAnsi="Century Gothic" w:cs="Arial"/>
          <w:bCs/>
        </w:rPr>
        <w:tab/>
      </w:r>
      <w:r w:rsidRPr="00FF7487">
        <w:rPr>
          <w:rFonts w:ascii="Century Gothic" w:eastAsia="Arial" w:hAnsi="Century Gothic" w:cs="Arial"/>
          <w:b/>
        </w:rPr>
        <w:t xml:space="preserve">  9.00 MP</w:t>
      </w:r>
    </w:p>
    <w:p w14:paraId="18FE90E7" w14:textId="77777777" w:rsidR="00FF7487" w:rsidRPr="00FF7487" w:rsidRDefault="00FF7487" w:rsidP="00D74B1E">
      <w:pPr>
        <w:pBdr>
          <w:top w:val="nil"/>
          <w:left w:val="nil"/>
          <w:bottom w:val="nil"/>
          <w:right w:val="nil"/>
          <w:between w:val="nil"/>
        </w:pBdr>
        <w:jc w:val="both"/>
        <w:rPr>
          <w:rFonts w:ascii="Century Gothic" w:eastAsia="Arial" w:hAnsi="Century Gothic" w:cs="Arial"/>
          <w:bCs/>
        </w:rPr>
      </w:pPr>
    </w:p>
    <w:p w14:paraId="586129CF" w14:textId="77777777" w:rsidR="006A2E27" w:rsidRPr="00FF7487" w:rsidRDefault="006A2E27" w:rsidP="00D74B1E">
      <w:pPr>
        <w:pBdr>
          <w:top w:val="nil"/>
          <w:left w:val="nil"/>
          <w:bottom w:val="nil"/>
          <w:right w:val="nil"/>
          <w:between w:val="nil"/>
        </w:pBdr>
        <w:jc w:val="both"/>
        <w:rPr>
          <w:rFonts w:ascii="Century Gothic" w:eastAsia="Arial" w:hAnsi="Century Gothic" w:cs="Arial"/>
          <w:b/>
          <w:color w:val="FF0000"/>
          <w:sz w:val="6"/>
          <w:szCs w:val="6"/>
        </w:rPr>
      </w:pPr>
    </w:p>
    <w:p w14:paraId="228DD68C"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SUPRAFATA CONSTRUITA CAMPUS:</w:t>
      </w:r>
      <w:r w:rsidRPr="00FF7487">
        <w:rPr>
          <w:rFonts w:ascii="Century Gothic" w:eastAsia="Arial" w:hAnsi="Century Gothic" w:cs="Arial"/>
          <w:b/>
        </w:rPr>
        <w:tab/>
        <w:t xml:space="preserve">  </w:t>
      </w:r>
      <w:r w:rsidRPr="00FF7487">
        <w:rPr>
          <w:rFonts w:ascii="Century Gothic" w:eastAsia="Arial" w:hAnsi="Century Gothic" w:cs="Arial"/>
          <w:b/>
        </w:rPr>
        <w:tab/>
        <w:t>4588.59 mp</w:t>
      </w:r>
    </w:p>
    <w:p w14:paraId="366C855D"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 xml:space="preserve">SUPRAFATA UTILA TOTALA CAMPUS: </w:t>
      </w:r>
      <w:r w:rsidRPr="00FF7487">
        <w:rPr>
          <w:rFonts w:ascii="Century Gothic" w:eastAsia="Arial" w:hAnsi="Century Gothic" w:cs="Arial"/>
          <w:b/>
        </w:rPr>
        <w:tab/>
        <w:t xml:space="preserve">  </w:t>
      </w:r>
      <w:r w:rsidRPr="00FF7487">
        <w:rPr>
          <w:rFonts w:ascii="Century Gothic" w:eastAsia="Arial" w:hAnsi="Century Gothic" w:cs="Arial"/>
          <w:b/>
        </w:rPr>
        <w:tab/>
        <w:t>9837.18 mp</w:t>
      </w:r>
    </w:p>
    <w:p w14:paraId="7C4505B7" w14:textId="77777777" w:rsidR="006A2E27" w:rsidRPr="00FF7487" w:rsidRDefault="006A2E2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 xml:space="preserve">SUPRAFATA DESFASURATA CAMPUS: </w:t>
      </w:r>
      <w:r w:rsidRPr="00FF7487">
        <w:rPr>
          <w:rFonts w:ascii="Century Gothic" w:eastAsia="Arial" w:hAnsi="Century Gothic" w:cs="Arial"/>
          <w:b/>
        </w:rPr>
        <w:tab/>
      </w:r>
      <w:r w:rsidRPr="00FF7487">
        <w:rPr>
          <w:rFonts w:ascii="Century Gothic" w:eastAsia="Arial" w:hAnsi="Century Gothic" w:cs="Arial"/>
          <w:b/>
        </w:rPr>
        <w:tab/>
      </w:r>
      <w:r w:rsidRPr="00FF7487">
        <w:rPr>
          <w:rFonts w:ascii="Century Gothic" w:eastAsia="Arial" w:hAnsi="Century Gothic" w:cs="Arial"/>
          <w:bCs/>
        </w:rPr>
        <w:t>12698.39 mp</w:t>
      </w:r>
      <w:r w:rsidRPr="00FF7487">
        <w:rPr>
          <w:rFonts w:ascii="Century Gothic" w:eastAsia="Arial" w:hAnsi="Century Gothic" w:cs="Arial"/>
          <w:b/>
        </w:rPr>
        <w:t xml:space="preserve"> </w:t>
      </w:r>
    </w:p>
    <w:p w14:paraId="7EF941E0" w14:textId="77777777" w:rsidR="006A2E27" w:rsidRPr="00FF7487" w:rsidRDefault="006A2E27" w:rsidP="00D74B1E">
      <w:pPr>
        <w:pBdr>
          <w:top w:val="nil"/>
          <w:left w:val="nil"/>
          <w:bottom w:val="nil"/>
          <w:right w:val="nil"/>
          <w:between w:val="nil"/>
        </w:pBdr>
        <w:tabs>
          <w:tab w:val="left" w:pos="0"/>
          <w:tab w:val="left" w:pos="284"/>
        </w:tabs>
        <w:ind w:right="-66"/>
        <w:jc w:val="both"/>
        <w:rPr>
          <w:rFonts w:ascii="Century Gothic" w:eastAsia="Arial" w:hAnsi="Century Gothic" w:cs="Arial"/>
          <w:b/>
        </w:rPr>
      </w:pPr>
      <w:r w:rsidRPr="00FF7487">
        <w:rPr>
          <w:rFonts w:ascii="Century Gothic" w:eastAsia="Arial" w:hAnsi="Century Gothic" w:cs="Arial"/>
          <w:b/>
        </w:rPr>
        <w:tab/>
      </w:r>
      <w:r w:rsidRPr="00FF7487">
        <w:rPr>
          <w:rFonts w:ascii="Century Gothic" w:eastAsia="Arial" w:hAnsi="Century Gothic" w:cs="Arial"/>
          <w:b/>
        </w:rPr>
        <w:tab/>
      </w:r>
      <w:r w:rsidRPr="00FF7487">
        <w:rPr>
          <w:rFonts w:ascii="Century Gothic" w:eastAsia="Arial" w:hAnsi="Century Gothic" w:cs="Arial"/>
          <w:b/>
        </w:rPr>
        <w:tab/>
      </w:r>
      <w:r w:rsidRPr="00FF7487">
        <w:rPr>
          <w:rFonts w:ascii="Century Gothic" w:eastAsia="Arial" w:hAnsi="Century Gothic" w:cs="Arial"/>
          <w:b/>
        </w:rPr>
        <w:tab/>
      </w:r>
      <w:r w:rsidRPr="00FF7487">
        <w:rPr>
          <w:rFonts w:ascii="Century Gothic" w:eastAsia="Arial" w:hAnsi="Century Gothic" w:cs="Arial"/>
          <w:b/>
        </w:rPr>
        <w:tab/>
      </w:r>
      <w:r w:rsidRPr="00FF7487">
        <w:rPr>
          <w:rFonts w:ascii="Century Gothic" w:eastAsia="Arial" w:hAnsi="Century Gothic" w:cs="Arial"/>
          <w:b/>
        </w:rPr>
        <w:tab/>
      </w:r>
      <w:r w:rsidRPr="00FF7487">
        <w:rPr>
          <w:rFonts w:ascii="Century Gothic" w:eastAsia="Arial" w:hAnsi="Century Gothic" w:cs="Arial"/>
          <w:b/>
        </w:rPr>
        <w:tab/>
      </w:r>
      <w:r w:rsidRPr="00FF7487">
        <w:rPr>
          <w:rFonts w:ascii="Century Gothic" w:eastAsia="Arial" w:hAnsi="Century Gothic" w:cs="Arial"/>
          <w:b/>
        </w:rPr>
        <w:tab/>
        <w:t>11976.98 mp – FARA TERASE</w:t>
      </w:r>
    </w:p>
    <w:p w14:paraId="3B612D14" w14:textId="77777777" w:rsidR="006A2E27" w:rsidRPr="00FF7487" w:rsidRDefault="006A2E27" w:rsidP="00D74B1E">
      <w:pPr>
        <w:pBdr>
          <w:top w:val="nil"/>
          <w:left w:val="nil"/>
          <w:bottom w:val="nil"/>
          <w:right w:val="nil"/>
          <w:between w:val="nil"/>
        </w:pBdr>
        <w:jc w:val="both"/>
        <w:rPr>
          <w:rFonts w:ascii="Century Gothic" w:eastAsia="Arial" w:hAnsi="Century Gothic" w:cs="Arial"/>
          <w:b/>
          <w:color w:val="FF0000"/>
          <w:sz w:val="6"/>
          <w:szCs w:val="6"/>
        </w:rPr>
      </w:pPr>
    </w:p>
    <w:p w14:paraId="292E64A0" w14:textId="77777777" w:rsidR="006A2E27" w:rsidRPr="00FF7487" w:rsidRDefault="006A2E27" w:rsidP="00D74B1E">
      <w:pPr>
        <w:autoSpaceDE w:val="0"/>
        <w:autoSpaceDN w:val="0"/>
        <w:adjustRightInd w:val="0"/>
        <w:rPr>
          <w:rFonts w:ascii="Century Gothic" w:hAnsi="Century Gothic" w:cs="Century Gothic"/>
          <w:lang w:val="en-GB" w:eastAsia="en-GB"/>
        </w:rPr>
      </w:pPr>
      <w:r w:rsidRPr="00FF7487">
        <w:rPr>
          <w:rFonts w:ascii="Century Gothic" w:hAnsi="Century Gothic" w:cs="Century Gothic"/>
          <w:lang w:val="en-GB" w:eastAsia="en-GB"/>
        </w:rPr>
        <w:t>P.O.T. EXISTENT = 0.00 %</w:t>
      </w:r>
    </w:p>
    <w:p w14:paraId="73D725F0" w14:textId="77777777" w:rsidR="006A2E27" w:rsidRPr="00FF7487" w:rsidRDefault="006A2E27" w:rsidP="00D74B1E">
      <w:pPr>
        <w:autoSpaceDE w:val="0"/>
        <w:autoSpaceDN w:val="0"/>
        <w:adjustRightInd w:val="0"/>
        <w:rPr>
          <w:rFonts w:ascii="Century Gothic" w:hAnsi="Century Gothic" w:cs="Century Gothic"/>
          <w:lang w:val="en-GB" w:eastAsia="en-GB"/>
        </w:rPr>
      </w:pPr>
      <w:r w:rsidRPr="00FF7487">
        <w:rPr>
          <w:rFonts w:ascii="Century Gothic" w:hAnsi="Century Gothic" w:cs="Century Gothic"/>
          <w:lang w:val="en-GB" w:eastAsia="en-GB"/>
        </w:rPr>
        <w:t>C.U.T. EXISTENT = 0.00</w:t>
      </w:r>
    </w:p>
    <w:p w14:paraId="37DE3CA3" w14:textId="77777777" w:rsidR="00FF7487" w:rsidRPr="00FF7487" w:rsidRDefault="00FF7487" w:rsidP="00D74B1E">
      <w:pPr>
        <w:autoSpaceDE w:val="0"/>
        <w:autoSpaceDN w:val="0"/>
        <w:adjustRightInd w:val="0"/>
        <w:rPr>
          <w:rFonts w:ascii="Century Gothic" w:hAnsi="Century Gothic" w:cs="Century Gothic"/>
          <w:lang w:val="en-GB" w:eastAsia="en-GB"/>
        </w:rPr>
      </w:pPr>
    </w:p>
    <w:p w14:paraId="1FD763E5" w14:textId="1E284DC0" w:rsidR="006A2E27" w:rsidRPr="00FF7487" w:rsidRDefault="006A2E27" w:rsidP="00D74B1E">
      <w:pPr>
        <w:autoSpaceDE w:val="0"/>
        <w:autoSpaceDN w:val="0"/>
        <w:adjustRightInd w:val="0"/>
        <w:rPr>
          <w:rFonts w:ascii="Century Gothic" w:hAnsi="Century Gothic" w:cs="Century Gothic"/>
          <w:b/>
          <w:bCs/>
          <w:lang w:val="en-GB" w:eastAsia="en-GB"/>
        </w:rPr>
      </w:pPr>
      <w:r w:rsidRPr="00FF7487">
        <w:rPr>
          <w:rFonts w:ascii="Century Gothic" w:hAnsi="Century Gothic" w:cs="Century Gothic"/>
          <w:b/>
          <w:bCs/>
          <w:lang w:val="en-GB" w:eastAsia="en-GB"/>
        </w:rPr>
        <w:t xml:space="preserve">P.O.T. MAXIM ADMIS = </w:t>
      </w:r>
      <w:r w:rsidR="00DB67F7" w:rsidRPr="00FF7487">
        <w:rPr>
          <w:rFonts w:ascii="Century Gothic" w:hAnsi="Century Gothic" w:cs="Century Gothic"/>
          <w:b/>
          <w:bCs/>
          <w:lang w:val="en-GB" w:eastAsia="en-GB"/>
        </w:rPr>
        <w:t>25</w:t>
      </w:r>
      <w:r w:rsidRPr="00FF7487">
        <w:rPr>
          <w:rFonts w:ascii="Century Gothic" w:hAnsi="Century Gothic" w:cs="Century Gothic"/>
          <w:b/>
          <w:bCs/>
          <w:lang w:val="en-GB" w:eastAsia="en-GB"/>
        </w:rPr>
        <w:t>.00 %</w:t>
      </w:r>
    </w:p>
    <w:p w14:paraId="25201DD6" w14:textId="4981F67A" w:rsidR="006A2E27" w:rsidRPr="00FF7487" w:rsidRDefault="006A2E27" w:rsidP="00D74B1E">
      <w:pPr>
        <w:autoSpaceDE w:val="0"/>
        <w:autoSpaceDN w:val="0"/>
        <w:adjustRightInd w:val="0"/>
        <w:rPr>
          <w:rFonts w:ascii="Century Gothic" w:hAnsi="Century Gothic" w:cs="Century Gothic"/>
          <w:b/>
          <w:bCs/>
          <w:lang w:val="en-GB" w:eastAsia="en-GB"/>
        </w:rPr>
      </w:pPr>
      <w:r w:rsidRPr="00FF7487">
        <w:rPr>
          <w:rFonts w:ascii="Century Gothic" w:hAnsi="Century Gothic" w:cs="Century Gothic"/>
          <w:b/>
          <w:bCs/>
          <w:lang w:val="en-GB" w:eastAsia="en-GB"/>
        </w:rPr>
        <w:t xml:space="preserve">C.U.T. MAXIM ADMIS = </w:t>
      </w:r>
      <w:r w:rsidR="00DB67F7" w:rsidRPr="00FF7487">
        <w:rPr>
          <w:rFonts w:ascii="Century Gothic" w:hAnsi="Century Gothic" w:cs="Century Gothic"/>
          <w:b/>
          <w:bCs/>
          <w:lang w:val="en-GB" w:eastAsia="en-GB"/>
        </w:rPr>
        <w:t>1.</w:t>
      </w:r>
      <w:r w:rsidR="00366774" w:rsidRPr="00FF7487">
        <w:rPr>
          <w:rFonts w:ascii="Century Gothic" w:hAnsi="Century Gothic" w:cs="Century Gothic"/>
          <w:b/>
          <w:bCs/>
          <w:lang w:val="en-GB" w:eastAsia="en-GB"/>
        </w:rPr>
        <w:t>00</w:t>
      </w:r>
    </w:p>
    <w:p w14:paraId="325D43BC" w14:textId="77777777" w:rsidR="00FF7487" w:rsidRPr="00FF7487" w:rsidRDefault="00FF7487" w:rsidP="00D74B1E">
      <w:pPr>
        <w:autoSpaceDE w:val="0"/>
        <w:autoSpaceDN w:val="0"/>
        <w:adjustRightInd w:val="0"/>
        <w:rPr>
          <w:rFonts w:ascii="Century Gothic" w:hAnsi="Century Gothic" w:cs="Century Gothic"/>
          <w:b/>
          <w:bCs/>
          <w:lang w:val="en-GB" w:eastAsia="en-GB"/>
        </w:rPr>
      </w:pPr>
    </w:p>
    <w:p w14:paraId="266A24E9" w14:textId="77777777" w:rsidR="00B271EF" w:rsidRPr="00FF7487" w:rsidRDefault="00B271EF" w:rsidP="00D74B1E">
      <w:pPr>
        <w:pStyle w:val="DefaultText"/>
        <w:ind w:firstLine="0"/>
        <w:rPr>
          <w:rFonts w:ascii="Century Gothic" w:hAnsi="Century Gothic" w:cs="Futura PT Medium"/>
          <w:b/>
          <w:bCs/>
          <w:szCs w:val="24"/>
          <w:lang w:eastAsia="en-GB"/>
        </w:rPr>
      </w:pPr>
      <w:r w:rsidRPr="00FF7487">
        <w:rPr>
          <w:rFonts w:ascii="Century Gothic" w:hAnsi="Century Gothic" w:cs="Futura PT Medium"/>
          <w:b/>
          <w:bCs/>
          <w:szCs w:val="24"/>
          <w:lang w:eastAsia="en-GB"/>
        </w:rPr>
        <w:t>BILANT SUPRAFETE:</w:t>
      </w:r>
    </w:p>
    <w:p w14:paraId="5116BFFB" w14:textId="77777777" w:rsidR="00B271EF" w:rsidRPr="00FF7487" w:rsidRDefault="00B271EF" w:rsidP="00D74B1E">
      <w:pPr>
        <w:autoSpaceDE w:val="0"/>
        <w:autoSpaceDN w:val="0"/>
        <w:adjustRightInd w:val="0"/>
        <w:rPr>
          <w:rFonts w:ascii="Century Gothic" w:hAnsi="Century Gothic" w:cs="Century Gothic"/>
          <w:lang w:val="en-GB" w:eastAsia="en-GB"/>
        </w:rPr>
      </w:pPr>
      <w:r w:rsidRPr="00FF7487">
        <w:rPr>
          <w:rFonts w:ascii="Century Gothic" w:hAnsi="Century Gothic" w:cs="Century Gothic"/>
          <w:lang w:val="en-GB" w:eastAsia="en-GB"/>
        </w:rPr>
        <w:t>(raportat la suprafata amenajata de 18.780 mp)</w:t>
      </w:r>
    </w:p>
    <w:p w14:paraId="1A0B381A"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P.O.T. PROPUS:</w:t>
      </w:r>
      <w:r w:rsidRPr="00FF7487">
        <w:rPr>
          <w:rFonts w:ascii="Century Gothic" w:eastAsia="Arial" w:hAnsi="Century Gothic" w:cs="Arial"/>
          <w:b/>
        </w:rPr>
        <w:tab/>
      </w:r>
      <w:r w:rsidRPr="00FF7487">
        <w:rPr>
          <w:rFonts w:ascii="Century Gothic" w:eastAsia="Arial" w:hAnsi="Century Gothic" w:cs="Arial"/>
          <w:b/>
        </w:rPr>
        <w:tab/>
        <w:t>24.45%</w:t>
      </w:r>
    </w:p>
    <w:p w14:paraId="3B73FD23"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 xml:space="preserve">C.U.T. PROPUS: </w:t>
      </w:r>
      <w:r w:rsidRPr="00FF7487">
        <w:rPr>
          <w:rFonts w:ascii="Century Gothic" w:eastAsia="Arial" w:hAnsi="Century Gothic" w:cs="Arial"/>
          <w:b/>
        </w:rPr>
        <w:tab/>
      </w:r>
      <w:r w:rsidRPr="00FF7487">
        <w:rPr>
          <w:rFonts w:ascii="Century Gothic" w:eastAsia="Arial" w:hAnsi="Century Gothic" w:cs="Arial"/>
          <w:b/>
        </w:rPr>
        <w:tab/>
        <w:t>0.64</w:t>
      </w:r>
    </w:p>
    <w:p w14:paraId="7217FEB0" w14:textId="77777777" w:rsidR="00FF7487" w:rsidRPr="00FF7487" w:rsidRDefault="00FF7487" w:rsidP="00D74B1E">
      <w:pPr>
        <w:pBdr>
          <w:top w:val="nil"/>
          <w:left w:val="nil"/>
          <w:bottom w:val="nil"/>
          <w:right w:val="nil"/>
          <w:between w:val="nil"/>
        </w:pBdr>
        <w:jc w:val="both"/>
        <w:rPr>
          <w:rFonts w:ascii="Century Gothic" w:eastAsia="Arial" w:hAnsi="Century Gothic" w:cs="Arial"/>
          <w:b/>
        </w:rPr>
      </w:pPr>
    </w:p>
    <w:p w14:paraId="6BC2EA53" w14:textId="7477156E"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SPATII VERZI:</w:t>
      </w:r>
      <w:r w:rsidRPr="00FF7487">
        <w:rPr>
          <w:rFonts w:ascii="Century Gothic" w:eastAsia="Arial" w:hAnsi="Century Gothic" w:cs="Arial"/>
          <w:b/>
        </w:rPr>
        <w:tab/>
      </w:r>
      <w:r w:rsidRPr="00FF7487">
        <w:rPr>
          <w:rFonts w:ascii="Century Gothic" w:eastAsia="Arial" w:hAnsi="Century Gothic" w:cs="Arial"/>
          <w:b/>
        </w:rPr>
        <w:tab/>
        <w:t>minim 3</w:t>
      </w:r>
      <w:r w:rsidR="0091289F" w:rsidRPr="00FF7487">
        <w:rPr>
          <w:rFonts w:ascii="Century Gothic" w:eastAsia="Arial" w:hAnsi="Century Gothic" w:cs="Arial"/>
          <w:b/>
        </w:rPr>
        <w:t>5</w:t>
      </w:r>
      <w:r w:rsidRPr="00FF7487">
        <w:rPr>
          <w:rFonts w:ascii="Century Gothic" w:eastAsia="Arial" w:hAnsi="Century Gothic" w:cs="Arial"/>
          <w:b/>
        </w:rPr>
        <w:t>%</w:t>
      </w:r>
    </w:p>
    <w:p w14:paraId="4FC46143" w14:textId="77777777" w:rsidR="006A2E27" w:rsidRPr="00FF7487" w:rsidRDefault="006A2E27" w:rsidP="00D74B1E">
      <w:pPr>
        <w:pBdr>
          <w:top w:val="nil"/>
          <w:left w:val="nil"/>
          <w:bottom w:val="nil"/>
          <w:right w:val="nil"/>
          <w:between w:val="nil"/>
        </w:pBdr>
        <w:jc w:val="both"/>
        <w:rPr>
          <w:rFonts w:ascii="Century Gothic" w:eastAsia="Arial" w:hAnsi="Century Gothic" w:cs="Arial"/>
          <w:bCs/>
        </w:rPr>
      </w:pPr>
      <w:r w:rsidRPr="00FF7487">
        <w:rPr>
          <w:rFonts w:ascii="Century Gothic" w:eastAsia="Arial" w:hAnsi="Century Gothic" w:cs="Arial"/>
          <w:bCs/>
        </w:rPr>
        <w:t xml:space="preserve">IMPREJMUIRE TEREN: </w:t>
      </w:r>
      <w:r w:rsidRPr="00FF7487">
        <w:rPr>
          <w:rFonts w:ascii="Century Gothic" w:eastAsia="Arial" w:hAnsi="Century Gothic" w:cs="Arial"/>
          <w:bCs/>
        </w:rPr>
        <w:tab/>
        <w:t>449.65ml</w:t>
      </w:r>
    </w:p>
    <w:p w14:paraId="3BD41484"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p>
    <w:p w14:paraId="5223E93D"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Se propun 61 de locuri de parcare, dintre care:</w:t>
      </w:r>
    </w:p>
    <w:p w14:paraId="46B7A878" w14:textId="77777777" w:rsidR="006A2E27" w:rsidRPr="00FF7487" w:rsidRDefault="006A2E27" w:rsidP="001E07C6">
      <w:pPr>
        <w:pStyle w:val="ListParagraph"/>
        <w:numPr>
          <w:ilvl w:val="0"/>
          <w:numId w:val="31"/>
        </w:numPr>
        <w:pBdr>
          <w:top w:val="nil"/>
          <w:left w:val="nil"/>
          <w:bottom w:val="nil"/>
          <w:right w:val="nil"/>
          <w:between w:val="nil"/>
        </w:pBdr>
        <w:suppressAutoHyphens w:val="0"/>
        <w:spacing w:after="200"/>
        <w:contextualSpacing/>
        <w:jc w:val="both"/>
        <w:rPr>
          <w:rFonts w:ascii="Century Gothic" w:eastAsia="Arial" w:hAnsi="Century Gothic" w:cs="Arial"/>
          <w:bCs/>
        </w:rPr>
      </w:pPr>
      <w:r w:rsidRPr="00FF7487">
        <w:rPr>
          <w:rFonts w:ascii="Century Gothic" w:eastAsia="Arial" w:hAnsi="Century Gothic" w:cs="Arial"/>
          <w:bCs/>
        </w:rPr>
        <w:t xml:space="preserve">60 de parcare pentru autoturisme </w:t>
      </w:r>
    </w:p>
    <w:p w14:paraId="0EC6DF3C" w14:textId="77777777" w:rsidR="006A2E27" w:rsidRPr="00FF7487" w:rsidRDefault="006A2E27" w:rsidP="001E07C6">
      <w:pPr>
        <w:pStyle w:val="ListParagraph"/>
        <w:numPr>
          <w:ilvl w:val="1"/>
          <w:numId w:val="33"/>
        </w:numPr>
        <w:pBdr>
          <w:top w:val="nil"/>
          <w:left w:val="nil"/>
          <w:bottom w:val="nil"/>
          <w:right w:val="nil"/>
          <w:between w:val="nil"/>
        </w:pBdr>
        <w:suppressAutoHyphens w:val="0"/>
        <w:spacing w:after="200"/>
        <w:contextualSpacing/>
        <w:jc w:val="both"/>
        <w:rPr>
          <w:rFonts w:ascii="Century Gothic" w:eastAsia="Arial" w:hAnsi="Century Gothic" w:cs="Arial"/>
          <w:bCs/>
        </w:rPr>
      </w:pPr>
      <w:r w:rsidRPr="00FF7487">
        <w:rPr>
          <w:rFonts w:ascii="Century Gothic" w:eastAsia="Arial" w:hAnsi="Century Gothic" w:cs="Arial"/>
          <w:bCs/>
        </w:rPr>
        <w:t>10 locuri pentru masini cu incarcare electrica</w:t>
      </w:r>
    </w:p>
    <w:p w14:paraId="783CC144" w14:textId="5EF7501A" w:rsidR="00DB67F7" w:rsidRPr="00FF7487" w:rsidRDefault="006A2E27" w:rsidP="001E07C6">
      <w:pPr>
        <w:pStyle w:val="ListParagraph"/>
        <w:numPr>
          <w:ilvl w:val="1"/>
          <w:numId w:val="33"/>
        </w:numPr>
        <w:pBdr>
          <w:top w:val="nil"/>
          <w:left w:val="nil"/>
          <w:bottom w:val="nil"/>
          <w:right w:val="nil"/>
          <w:between w:val="nil"/>
        </w:pBdr>
        <w:suppressAutoHyphens w:val="0"/>
        <w:spacing w:after="200"/>
        <w:contextualSpacing/>
        <w:jc w:val="both"/>
        <w:rPr>
          <w:rFonts w:ascii="Century Gothic" w:eastAsia="Arial" w:hAnsi="Century Gothic" w:cs="Arial"/>
          <w:bCs/>
        </w:rPr>
      </w:pPr>
      <w:r w:rsidRPr="00FF7487">
        <w:rPr>
          <w:rFonts w:ascii="Century Gothic" w:eastAsia="Arial" w:hAnsi="Century Gothic" w:cs="Arial"/>
          <w:bCs/>
        </w:rPr>
        <w:t>4 locuri pentru persoane cu dizabilitati</w:t>
      </w:r>
    </w:p>
    <w:p w14:paraId="78DE4966" w14:textId="77777777" w:rsidR="006A2E27" w:rsidRPr="00FF7487" w:rsidRDefault="006A2E27" w:rsidP="001E07C6">
      <w:pPr>
        <w:pStyle w:val="ListParagraph"/>
        <w:numPr>
          <w:ilvl w:val="0"/>
          <w:numId w:val="32"/>
        </w:numPr>
        <w:pBdr>
          <w:top w:val="nil"/>
          <w:left w:val="nil"/>
          <w:bottom w:val="nil"/>
          <w:right w:val="nil"/>
          <w:between w:val="nil"/>
        </w:pBdr>
        <w:suppressAutoHyphens w:val="0"/>
        <w:spacing w:after="200"/>
        <w:contextualSpacing/>
        <w:jc w:val="both"/>
        <w:rPr>
          <w:rFonts w:ascii="Century Gothic" w:eastAsia="Arial" w:hAnsi="Century Gothic" w:cs="Arial"/>
          <w:bCs/>
        </w:rPr>
      </w:pPr>
      <w:r w:rsidRPr="00FF7487">
        <w:rPr>
          <w:rFonts w:ascii="Century Gothic" w:eastAsia="Arial" w:hAnsi="Century Gothic" w:cs="Arial"/>
          <w:bCs/>
        </w:rPr>
        <w:t>1 loc de parcare pentru autocar</w:t>
      </w:r>
    </w:p>
    <w:p w14:paraId="02B2CBB7" w14:textId="77777777" w:rsidR="006A2E27" w:rsidRPr="00FF7487" w:rsidRDefault="006A2E27" w:rsidP="00D74B1E">
      <w:pPr>
        <w:pBdr>
          <w:top w:val="nil"/>
          <w:left w:val="nil"/>
          <w:bottom w:val="nil"/>
          <w:right w:val="nil"/>
          <w:between w:val="nil"/>
        </w:pBdr>
        <w:jc w:val="both"/>
        <w:rPr>
          <w:rFonts w:ascii="Century Gothic" w:eastAsia="Arial" w:hAnsi="Century Gothic" w:cs="Arial"/>
          <w:b/>
        </w:rPr>
      </w:pPr>
      <w:r w:rsidRPr="00FF7487">
        <w:rPr>
          <w:rFonts w:ascii="Century Gothic" w:eastAsia="Arial" w:hAnsi="Century Gothic" w:cs="Arial"/>
          <w:b/>
        </w:rPr>
        <w:t>In cadrul incintei se vor amenaja rasteluri pentru minim 100 de biciclete.</w:t>
      </w:r>
    </w:p>
    <w:p w14:paraId="5A70DD35" w14:textId="77777777" w:rsidR="009A4E8F" w:rsidRPr="00FF7487" w:rsidRDefault="009A4E8F" w:rsidP="00D74B1E">
      <w:pPr>
        <w:autoSpaceDE w:val="0"/>
        <w:autoSpaceDN w:val="0"/>
        <w:adjustRightInd w:val="0"/>
        <w:rPr>
          <w:rFonts w:ascii="Century Gothic" w:hAnsi="Century Gothic" w:cs="Century Gothic"/>
          <w:b/>
          <w:bCs/>
          <w:color w:val="FF0000"/>
          <w:lang w:eastAsia="en-GB"/>
        </w:rPr>
      </w:pPr>
    </w:p>
    <w:p w14:paraId="4FA7DA39" w14:textId="77777777" w:rsidR="001353E1" w:rsidRPr="00FF7487" w:rsidRDefault="001353E1" w:rsidP="00D74B1E">
      <w:pPr>
        <w:pStyle w:val="DefaultText"/>
        <w:ind w:firstLine="0"/>
        <w:rPr>
          <w:rFonts w:ascii="Century Gothic" w:hAnsi="Century Gothic" w:cs="Futura PT Medium"/>
          <w:b/>
          <w:bCs/>
          <w:szCs w:val="24"/>
          <w:lang w:eastAsia="en-GB"/>
        </w:rPr>
      </w:pPr>
      <w:bookmarkStart w:id="2" w:name="_Hlk112420580"/>
      <w:r w:rsidRPr="00FF7487">
        <w:rPr>
          <w:rFonts w:ascii="Century Gothic" w:hAnsi="Century Gothic" w:cs="Futura PT Medium"/>
          <w:b/>
          <w:bCs/>
          <w:szCs w:val="24"/>
          <w:lang w:eastAsia="en-GB"/>
        </w:rPr>
        <w:t>BILANT SUPRAFETE:</w:t>
      </w:r>
    </w:p>
    <w:p w14:paraId="756BA707" w14:textId="0680F54C" w:rsidR="001353E1" w:rsidRPr="00FF7487" w:rsidRDefault="001353E1" w:rsidP="00D74B1E">
      <w:pPr>
        <w:autoSpaceDE w:val="0"/>
        <w:autoSpaceDN w:val="0"/>
        <w:adjustRightInd w:val="0"/>
        <w:rPr>
          <w:rFonts w:ascii="Century Gothic" w:hAnsi="Century Gothic" w:cs="Century Gothic"/>
          <w:lang w:val="en-GB" w:eastAsia="en-GB"/>
        </w:rPr>
      </w:pPr>
      <w:r w:rsidRPr="00FF7487">
        <w:rPr>
          <w:rFonts w:ascii="Century Gothic" w:hAnsi="Century Gothic" w:cs="Century Gothic"/>
          <w:lang w:val="en-GB" w:eastAsia="en-GB"/>
        </w:rPr>
        <w:t>(raportat la suprafata amenajat</w:t>
      </w:r>
      <w:r w:rsidR="004C19FB" w:rsidRPr="00FF7487">
        <w:rPr>
          <w:rFonts w:ascii="Century Gothic" w:hAnsi="Century Gothic" w:cs="Century Gothic"/>
          <w:lang w:val="en-GB" w:eastAsia="en-GB"/>
        </w:rPr>
        <w:t>a</w:t>
      </w:r>
      <w:r w:rsidR="00B271EF" w:rsidRPr="00FF7487">
        <w:rPr>
          <w:rFonts w:ascii="Century Gothic" w:hAnsi="Century Gothic" w:cs="Century Gothic"/>
          <w:lang w:val="en-GB" w:eastAsia="en-GB"/>
        </w:rPr>
        <w:t xml:space="preserve"> de </w:t>
      </w:r>
      <w:r w:rsidR="00B271EF" w:rsidRPr="00FF7487">
        <w:rPr>
          <w:rFonts w:ascii="Century Gothic" w:hAnsi="Century Gothic" w:cs="Century Gothic"/>
          <w:b/>
          <w:bCs/>
          <w:lang w:val="en-GB" w:eastAsia="en-GB"/>
        </w:rPr>
        <w:t>18.780 mp</w:t>
      </w:r>
      <w:r w:rsidRPr="00FF7487">
        <w:rPr>
          <w:rFonts w:ascii="Century Gothic" w:hAnsi="Century Gothic" w:cs="Century Gothic"/>
          <w:lang w:val="en-GB" w:eastAsia="en-GB"/>
        </w:rPr>
        <w:t>)</w:t>
      </w:r>
    </w:p>
    <w:p w14:paraId="3DF3AE14" w14:textId="77777777" w:rsidR="001353E1" w:rsidRPr="00FF7487" w:rsidRDefault="001353E1" w:rsidP="00D74B1E">
      <w:pPr>
        <w:autoSpaceDE w:val="0"/>
        <w:jc w:val="both"/>
        <w:rPr>
          <w:rFonts w:ascii="Century Gothic" w:hAnsi="Century Gothic" w:cs="Geometr706 Md BT"/>
          <w:b/>
          <w:bCs/>
        </w:rPr>
      </w:pPr>
    </w:p>
    <w:tbl>
      <w:tblPr>
        <w:tblW w:w="9540" w:type="dxa"/>
        <w:tblInd w:w="-3" w:type="dxa"/>
        <w:tblLayout w:type="fixed"/>
        <w:tblCellMar>
          <w:left w:w="10" w:type="dxa"/>
          <w:right w:w="10" w:type="dxa"/>
        </w:tblCellMar>
        <w:tblLook w:val="04A0" w:firstRow="1" w:lastRow="0" w:firstColumn="1" w:lastColumn="0" w:noHBand="0" w:noVBand="1"/>
      </w:tblPr>
      <w:tblGrid>
        <w:gridCol w:w="5728"/>
        <w:gridCol w:w="2410"/>
        <w:gridCol w:w="1402"/>
      </w:tblGrid>
      <w:tr w:rsidR="007512C7" w:rsidRPr="00FF7487" w14:paraId="32274470" w14:textId="77777777" w:rsidTr="006E09DA">
        <w:tc>
          <w:tcPr>
            <w:tcW w:w="57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6A1CE4" w14:textId="77777777" w:rsidR="001353E1" w:rsidRPr="00FF7487" w:rsidRDefault="001353E1" w:rsidP="00D74B1E">
            <w:pPr>
              <w:pStyle w:val="TableContents"/>
              <w:rPr>
                <w:rFonts w:ascii="Century Gothic" w:hAnsi="Century Gothic"/>
                <w:b/>
                <w:bCs/>
              </w:rPr>
            </w:pPr>
            <w:r w:rsidRPr="00FF7487">
              <w:rPr>
                <w:rFonts w:ascii="Century Gothic" w:hAnsi="Century Gothic"/>
                <w:b/>
                <w:bCs/>
              </w:rPr>
              <w:t>Teren aferent</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E338B0" w14:textId="77777777" w:rsidR="001353E1" w:rsidRPr="00FF7487" w:rsidRDefault="001353E1" w:rsidP="00D74B1E">
            <w:pPr>
              <w:pStyle w:val="TableContents"/>
              <w:rPr>
                <w:rFonts w:ascii="Century Gothic" w:hAnsi="Century Gothic"/>
                <w:b/>
                <w:bCs/>
              </w:rPr>
            </w:pPr>
            <w:r w:rsidRPr="00FF7487">
              <w:rPr>
                <w:rFonts w:ascii="Century Gothic" w:hAnsi="Century Gothic"/>
                <w:b/>
                <w:bCs/>
              </w:rPr>
              <w:t>Propus</w:t>
            </w:r>
          </w:p>
        </w:tc>
        <w:tc>
          <w:tcPr>
            <w:tcW w:w="14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0273F5" w14:textId="77777777" w:rsidR="001353E1" w:rsidRPr="00FF7487" w:rsidRDefault="001353E1" w:rsidP="00D74B1E">
            <w:pPr>
              <w:pStyle w:val="TableContents"/>
              <w:rPr>
                <w:rFonts w:ascii="Century Gothic" w:hAnsi="Century Gothic"/>
                <w:b/>
                <w:bCs/>
              </w:rPr>
            </w:pPr>
            <w:r w:rsidRPr="00FF7487">
              <w:rPr>
                <w:rFonts w:ascii="Century Gothic" w:hAnsi="Century Gothic"/>
                <w:b/>
                <w:bCs/>
              </w:rPr>
              <w:t>%</w:t>
            </w:r>
          </w:p>
        </w:tc>
      </w:tr>
      <w:tr w:rsidR="007512C7" w:rsidRPr="00FF7487" w14:paraId="5911098C" w14:textId="77777777" w:rsidTr="006E09DA">
        <w:tc>
          <w:tcPr>
            <w:tcW w:w="5728" w:type="dxa"/>
            <w:tcBorders>
              <w:left w:val="single" w:sz="2" w:space="0" w:color="000000"/>
              <w:bottom w:val="single" w:sz="2" w:space="0" w:color="000000"/>
            </w:tcBorders>
            <w:shd w:val="clear" w:color="auto" w:fill="auto"/>
            <w:tcMar>
              <w:top w:w="55" w:type="dxa"/>
              <w:left w:w="55" w:type="dxa"/>
              <w:bottom w:w="55" w:type="dxa"/>
              <w:right w:w="55" w:type="dxa"/>
            </w:tcMar>
          </w:tcPr>
          <w:p w14:paraId="27794CA3" w14:textId="77777777" w:rsidR="001353E1" w:rsidRPr="00FF7487" w:rsidRDefault="001353E1" w:rsidP="00D74B1E">
            <w:pPr>
              <w:pStyle w:val="TableContents"/>
              <w:rPr>
                <w:rFonts w:ascii="Century Gothic" w:hAnsi="Century Gothic"/>
              </w:rPr>
            </w:pPr>
            <w:r w:rsidRPr="00FF7487">
              <w:rPr>
                <w:rFonts w:ascii="Century Gothic" w:hAnsi="Century Gothic"/>
              </w:rPr>
              <w:t>ZONA CONSTRUITA - CLADIRI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737DDBC8" w14:textId="3EA8EE73" w:rsidR="001353E1" w:rsidRPr="00FF7487" w:rsidRDefault="001353E1" w:rsidP="00D74B1E">
            <w:pPr>
              <w:pStyle w:val="TableContents"/>
              <w:rPr>
                <w:rFonts w:ascii="Century Gothic" w:hAnsi="Century Gothic"/>
              </w:rPr>
            </w:pPr>
            <w:r w:rsidRPr="00FF7487">
              <w:rPr>
                <w:rFonts w:ascii="Century Gothic" w:hAnsi="Century Gothic"/>
              </w:rPr>
              <w:t xml:space="preserve">    </w:t>
            </w:r>
            <w:r w:rsidR="000349BD" w:rsidRPr="00FF7487">
              <w:rPr>
                <w:rFonts w:ascii="Century Gothic" w:hAnsi="Century Gothic"/>
              </w:rPr>
              <w:t>4</w:t>
            </w:r>
            <w:r w:rsidR="00C72DB2" w:rsidRPr="00FF7487">
              <w:rPr>
                <w:rFonts w:ascii="Century Gothic" w:hAnsi="Century Gothic"/>
              </w:rPr>
              <w:t>.</w:t>
            </w:r>
            <w:r w:rsidR="000349BD" w:rsidRPr="00FF7487">
              <w:rPr>
                <w:rFonts w:ascii="Century Gothic" w:hAnsi="Century Gothic"/>
              </w:rPr>
              <w:t>588</w:t>
            </w:r>
            <w:r w:rsidR="0040243B" w:rsidRPr="00FF7487">
              <w:rPr>
                <w:rFonts w:ascii="Century Gothic" w:hAnsi="Century Gothic"/>
              </w:rPr>
              <w:t>,</w:t>
            </w:r>
            <w:r w:rsidR="000349BD" w:rsidRPr="00FF7487">
              <w:rPr>
                <w:rFonts w:ascii="Century Gothic" w:hAnsi="Century Gothic"/>
              </w:rPr>
              <w:t>59</w:t>
            </w:r>
            <w:r w:rsidRPr="00FF7487">
              <w:rPr>
                <w:rFonts w:ascii="Century Gothic" w:hAnsi="Century Gothic"/>
              </w:rPr>
              <w:t xml:space="preserve"> mp</w:t>
            </w:r>
          </w:p>
        </w:tc>
        <w:tc>
          <w:tcPr>
            <w:tcW w:w="1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658E4E" w14:textId="28809E14" w:rsidR="001353E1" w:rsidRPr="00FF7487" w:rsidRDefault="001353E1" w:rsidP="00D74B1E">
            <w:pPr>
              <w:pStyle w:val="TableContents"/>
              <w:rPr>
                <w:rFonts w:ascii="Century Gothic" w:hAnsi="Century Gothic"/>
              </w:rPr>
            </w:pPr>
            <w:r w:rsidRPr="00FF7487">
              <w:rPr>
                <w:rFonts w:ascii="Century Gothic" w:hAnsi="Century Gothic"/>
              </w:rPr>
              <w:t xml:space="preserve"> </w:t>
            </w:r>
            <w:r w:rsidR="00DC6920" w:rsidRPr="00FF7487">
              <w:rPr>
                <w:rFonts w:ascii="Century Gothic" w:hAnsi="Century Gothic"/>
              </w:rPr>
              <w:t>24.45</w:t>
            </w:r>
            <w:r w:rsidR="00FF5EC4" w:rsidRPr="00FF7487">
              <w:rPr>
                <w:rFonts w:ascii="Century Gothic" w:hAnsi="Century Gothic"/>
              </w:rPr>
              <w:t>%</w:t>
            </w:r>
          </w:p>
        </w:tc>
      </w:tr>
      <w:tr w:rsidR="007512C7" w:rsidRPr="00FF7487" w14:paraId="3DA67CDF" w14:textId="77777777" w:rsidTr="006E09DA">
        <w:tc>
          <w:tcPr>
            <w:tcW w:w="5728" w:type="dxa"/>
            <w:tcBorders>
              <w:left w:val="single" w:sz="2" w:space="0" w:color="000000"/>
              <w:bottom w:val="single" w:sz="2" w:space="0" w:color="000000"/>
            </w:tcBorders>
            <w:shd w:val="clear" w:color="auto" w:fill="auto"/>
            <w:tcMar>
              <w:top w:w="55" w:type="dxa"/>
              <w:left w:w="55" w:type="dxa"/>
              <w:bottom w:w="55" w:type="dxa"/>
              <w:right w:w="55" w:type="dxa"/>
            </w:tcMar>
          </w:tcPr>
          <w:p w14:paraId="7DA81713" w14:textId="77777777" w:rsidR="001353E1" w:rsidRPr="00FF7487" w:rsidRDefault="001353E1" w:rsidP="00D74B1E">
            <w:pPr>
              <w:pStyle w:val="TableContents"/>
              <w:rPr>
                <w:rFonts w:ascii="Century Gothic" w:hAnsi="Century Gothic"/>
              </w:rPr>
            </w:pPr>
            <w:r w:rsidRPr="00FF7487">
              <w:rPr>
                <w:rFonts w:ascii="Century Gothic" w:hAnsi="Century Gothic"/>
              </w:rPr>
              <w:t>ALEI / PLATFORME</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348A1E3A" w14:textId="6240ADFD" w:rsidR="001353E1" w:rsidRPr="00FF7487" w:rsidRDefault="00FE2082" w:rsidP="00D74B1E">
            <w:pPr>
              <w:pStyle w:val="TableContents"/>
              <w:rPr>
                <w:rFonts w:ascii="Century Gothic" w:hAnsi="Century Gothic"/>
              </w:rPr>
            </w:pPr>
            <w:r w:rsidRPr="00FF7487">
              <w:rPr>
                <w:rFonts w:ascii="Century Gothic" w:hAnsi="Century Gothic"/>
              </w:rPr>
              <w:t xml:space="preserve">    7.618,41</w:t>
            </w:r>
            <w:r w:rsidR="001353E1" w:rsidRPr="00FF7487">
              <w:rPr>
                <w:rFonts w:ascii="Century Gothic" w:hAnsi="Century Gothic"/>
              </w:rPr>
              <w:t xml:space="preserve"> mp</w:t>
            </w:r>
          </w:p>
        </w:tc>
        <w:tc>
          <w:tcPr>
            <w:tcW w:w="1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B66752" w14:textId="057847D2" w:rsidR="001353E1" w:rsidRPr="00FF7487" w:rsidRDefault="001353E1" w:rsidP="00D74B1E">
            <w:pPr>
              <w:pStyle w:val="TableContents"/>
              <w:rPr>
                <w:rFonts w:ascii="Century Gothic" w:hAnsi="Century Gothic"/>
              </w:rPr>
            </w:pPr>
            <w:r w:rsidRPr="00FF7487">
              <w:rPr>
                <w:rFonts w:ascii="Century Gothic" w:hAnsi="Century Gothic"/>
              </w:rPr>
              <w:t xml:space="preserve"> </w:t>
            </w:r>
            <w:r w:rsidR="00DC6920" w:rsidRPr="00FF7487">
              <w:rPr>
                <w:rFonts w:ascii="Century Gothic" w:hAnsi="Century Gothic"/>
              </w:rPr>
              <w:t>40.55</w:t>
            </w:r>
            <w:r w:rsidR="00FF5EC4" w:rsidRPr="00FF7487">
              <w:rPr>
                <w:rFonts w:ascii="Century Gothic" w:hAnsi="Century Gothic"/>
              </w:rPr>
              <w:t>%</w:t>
            </w:r>
          </w:p>
        </w:tc>
      </w:tr>
      <w:tr w:rsidR="007512C7" w:rsidRPr="00FF7487" w14:paraId="126A24B1" w14:textId="77777777" w:rsidTr="006E09DA">
        <w:tc>
          <w:tcPr>
            <w:tcW w:w="5728" w:type="dxa"/>
            <w:tcBorders>
              <w:left w:val="single" w:sz="2" w:space="0" w:color="000000"/>
              <w:bottom w:val="single" w:sz="2" w:space="0" w:color="000000"/>
            </w:tcBorders>
            <w:shd w:val="clear" w:color="auto" w:fill="auto"/>
            <w:tcMar>
              <w:top w:w="55" w:type="dxa"/>
              <w:left w:w="55" w:type="dxa"/>
              <w:bottom w:w="55" w:type="dxa"/>
              <w:right w:w="55" w:type="dxa"/>
            </w:tcMar>
          </w:tcPr>
          <w:p w14:paraId="371146D0" w14:textId="77777777" w:rsidR="001353E1" w:rsidRPr="00FF7487" w:rsidRDefault="001353E1" w:rsidP="00D74B1E">
            <w:pPr>
              <w:pStyle w:val="TableContents"/>
              <w:rPr>
                <w:rFonts w:ascii="Century Gothic" w:hAnsi="Century Gothic"/>
              </w:rPr>
            </w:pPr>
            <w:r w:rsidRPr="00FF7487">
              <w:rPr>
                <w:rFonts w:ascii="Century Gothic" w:hAnsi="Century Gothic"/>
              </w:rPr>
              <w:t>SPATII VERZI AMENAJATE</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2CD65E33" w14:textId="07861A3B" w:rsidR="001353E1" w:rsidRPr="00FF7487" w:rsidRDefault="001353E1" w:rsidP="00D74B1E">
            <w:pPr>
              <w:pStyle w:val="TableContents"/>
              <w:rPr>
                <w:rFonts w:ascii="Century Gothic" w:hAnsi="Century Gothic"/>
              </w:rPr>
            </w:pPr>
            <w:r w:rsidRPr="00FF7487">
              <w:rPr>
                <w:rFonts w:ascii="Century Gothic" w:hAnsi="Century Gothic"/>
              </w:rPr>
              <w:t xml:space="preserve">  </w:t>
            </w:r>
            <w:r w:rsidR="00C72DB2" w:rsidRPr="00FF7487">
              <w:rPr>
                <w:rFonts w:ascii="Century Gothic" w:hAnsi="Century Gothic"/>
              </w:rPr>
              <w:t xml:space="preserve">  6.573,00</w:t>
            </w:r>
            <w:r w:rsidRPr="00FF7487">
              <w:rPr>
                <w:rFonts w:ascii="Century Gothic" w:hAnsi="Century Gothic"/>
              </w:rPr>
              <w:t xml:space="preserve"> mp</w:t>
            </w:r>
          </w:p>
        </w:tc>
        <w:tc>
          <w:tcPr>
            <w:tcW w:w="1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E88CB1" w14:textId="5C7BB3D8" w:rsidR="001353E1" w:rsidRPr="00FF7487" w:rsidRDefault="00FA0B5A" w:rsidP="00D74B1E">
            <w:pPr>
              <w:pStyle w:val="TableContents"/>
              <w:rPr>
                <w:rFonts w:ascii="Century Gothic" w:hAnsi="Century Gothic"/>
              </w:rPr>
            </w:pPr>
            <w:r w:rsidRPr="00FF7487">
              <w:rPr>
                <w:rFonts w:ascii="Century Gothic" w:hAnsi="Century Gothic"/>
              </w:rPr>
              <w:t xml:space="preserve"> </w:t>
            </w:r>
            <w:r w:rsidR="00A81E46" w:rsidRPr="00FF7487">
              <w:rPr>
                <w:rFonts w:ascii="Century Gothic" w:hAnsi="Century Gothic"/>
              </w:rPr>
              <w:t>35</w:t>
            </w:r>
            <w:r w:rsidRPr="00FF7487">
              <w:rPr>
                <w:rFonts w:ascii="Century Gothic" w:hAnsi="Century Gothic"/>
              </w:rPr>
              <w:t>%</w:t>
            </w:r>
          </w:p>
        </w:tc>
      </w:tr>
      <w:tr w:rsidR="007512C7" w:rsidRPr="00FF7487" w14:paraId="431A91AB" w14:textId="77777777" w:rsidTr="00FA0B5A">
        <w:trPr>
          <w:trHeight w:val="447"/>
        </w:trPr>
        <w:tc>
          <w:tcPr>
            <w:tcW w:w="5728" w:type="dxa"/>
            <w:tcBorders>
              <w:left w:val="single" w:sz="2" w:space="0" w:color="000000"/>
              <w:bottom w:val="single" w:sz="4" w:space="0" w:color="auto"/>
            </w:tcBorders>
            <w:shd w:val="clear" w:color="auto" w:fill="B8CCE4" w:themeFill="accent1" w:themeFillTint="66"/>
            <w:tcMar>
              <w:top w:w="55" w:type="dxa"/>
              <w:left w:w="55" w:type="dxa"/>
              <w:bottom w:w="55" w:type="dxa"/>
              <w:right w:w="55" w:type="dxa"/>
            </w:tcMar>
          </w:tcPr>
          <w:p w14:paraId="0D0E4B3B" w14:textId="77777777" w:rsidR="001353E1" w:rsidRPr="00FF7487" w:rsidRDefault="001353E1" w:rsidP="00D74B1E">
            <w:pPr>
              <w:pStyle w:val="TableContents"/>
              <w:tabs>
                <w:tab w:val="right" w:pos="4975"/>
              </w:tabs>
              <w:rPr>
                <w:rFonts w:ascii="Century Gothic" w:hAnsi="Century Gothic"/>
                <w:b/>
                <w:bCs/>
              </w:rPr>
            </w:pPr>
            <w:r w:rsidRPr="00FF7487">
              <w:rPr>
                <w:rFonts w:ascii="Century Gothic" w:hAnsi="Century Gothic"/>
                <w:b/>
                <w:bCs/>
              </w:rPr>
              <w:t>TOTAL AMENAJARE INCINTA</w:t>
            </w:r>
            <w:r w:rsidRPr="00FF7487">
              <w:rPr>
                <w:rFonts w:ascii="Century Gothic" w:hAnsi="Century Gothic"/>
                <w:b/>
                <w:bCs/>
              </w:rPr>
              <w:tab/>
            </w:r>
          </w:p>
        </w:tc>
        <w:tc>
          <w:tcPr>
            <w:tcW w:w="2410" w:type="dxa"/>
            <w:tcBorders>
              <w:left w:val="single" w:sz="2" w:space="0" w:color="000000"/>
              <w:bottom w:val="single" w:sz="4" w:space="0" w:color="auto"/>
            </w:tcBorders>
            <w:shd w:val="clear" w:color="auto" w:fill="B8CCE4" w:themeFill="accent1" w:themeFillTint="66"/>
            <w:tcMar>
              <w:top w:w="55" w:type="dxa"/>
              <w:left w:w="55" w:type="dxa"/>
              <w:bottom w:w="55" w:type="dxa"/>
              <w:right w:w="55" w:type="dxa"/>
            </w:tcMar>
          </w:tcPr>
          <w:p w14:paraId="7868E15C" w14:textId="55C4F423" w:rsidR="001353E1" w:rsidRPr="00FF7487" w:rsidRDefault="001353E1" w:rsidP="00D74B1E">
            <w:pPr>
              <w:pStyle w:val="TableContents"/>
              <w:rPr>
                <w:rFonts w:ascii="Century Gothic" w:hAnsi="Century Gothic"/>
                <w:b/>
                <w:bCs/>
              </w:rPr>
            </w:pPr>
            <w:r w:rsidRPr="00FF7487">
              <w:rPr>
                <w:rFonts w:ascii="Century Gothic" w:hAnsi="Century Gothic"/>
                <w:b/>
                <w:bCs/>
              </w:rPr>
              <w:t xml:space="preserve">   </w:t>
            </w:r>
            <w:r w:rsidR="0040243B" w:rsidRPr="00FF7487">
              <w:rPr>
                <w:rFonts w:ascii="Century Gothic" w:hAnsi="Century Gothic"/>
                <w:b/>
                <w:bCs/>
              </w:rPr>
              <w:t>18.780,00</w:t>
            </w:r>
            <w:r w:rsidRPr="00FF7487">
              <w:rPr>
                <w:rFonts w:ascii="Century Gothic" w:hAnsi="Century Gothic"/>
                <w:b/>
                <w:bCs/>
              </w:rPr>
              <w:t xml:space="preserve"> mp</w:t>
            </w:r>
          </w:p>
        </w:tc>
        <w:tc>
          <w:tcPr>
            <w:tcW w:w="1402" w:type="dxa"/>
            <w:tcBorders>
              <w:left w:val="single" w:sz="2" w:space="0" w:color="000000"/>
              <w:bottom w:val="single" w:sz="4" w:space="0" w:color="auto"/>
              <w:right w:val="single" w:sz="2" w:space="0" w:color="000000"/>
            </w:tcBorders>
            <w:shd w:val="clear" w:color="auto" w:fill="B8CCE4" w:themeFill="accent1" w:themeFillTint="66"/>
            <w:tcMar>
              <w:top w:w="55" w:type="dxa"/>
              <w:left w:w="55" w:type="dxa"/>
              <w:bottom w:w="55" w:type="dxa"/>
              <w:right w:w="55" w:type="dxa"/>
            </w:tcMar>
          </w:tcPr>
          <w:p w14:paraId="6A9A78D6" w14:textId="37EE1A9D" w:rsidR="001353E1" w:rsidRPr="00FF7487" w:rsidRDefault="00FA0B5A" w:rsidP="00D74B1E">
            <w:pPr>
              <w:pStyle w:val="TableContents"/>
              <w:rPr>
                <w:rFonts w:ascii="Century Gothic" w:hAnsi="Century Gothic"/>
                <w:b/>
                <w:bCs/>
              </w:rPr>
            </w:pPr>
            <w:r w:rsidRPr="00FF7487">
              <w:rPr>
                <w:rFonts w:ascii="Century Gothic" w:hAnsi="Century Gothic"/>
                <w:b/>
                <w:bCs/>
              </w:rPr>
              <w:t>100%</w:t>
            </w:r>
          </w:p>
        </w:tc>
      </w:tr>
    </w:tbl>
    <w:p w14:paraId="65DEADC2" w14:textId="77777777" w:rsidR="00C2760D" w:rsidRPr="00FF7487" w:rsidRDefault="00C2760D" w:rsidP="00D74B1E">
      <w:pPr>
        <w:autoSpaceDE w:val="0"/>
        <w:autoSpaceDN w:val="0"/>
        <w:adjustRightInd w:val="0"/>
        <w:rPr>
          <w:rFonts w:ascii="Century Gothic" w:hAnsi="Century Gothic" w:cs="Century Gothic"/>
          <w:color w:val="FF0000"/>
          <w:lang w:val="en-GB" w:eastAsia="en-GB"/>
        </w:rPr>
      </w:pPr>
    </w:p>
    <w:bookmarkEnd w:id="2"/>
    <w:p w14:paraId="0FBBE1C6" w14:textId="6740B77C" w:rsidR="00CE59C7" w:rsidRPr="00FF7487" w:rsidRDefault="00CE59C7" w:rsidP="001E07C6">
      <w:pPr>
        <w:pStyle w:val="ListParagraph"/>
        <w:numPr>
          <w:ilvl w:val="0"/>
          <w:numId w:val="29"/>
        </w:numPr>
        <w:pBdr>
          <w:top w:val="nil"/>
          <w:left w:val="nil"/>
          <w:bottom w:val="nil"/>
          <w:right w:val="nil"/>
          <w:between w:val="nil"/>
        </w:pBdr>
        <w:jc w:val="both"/>
        <w:rPr>
          <w:rFonts w:ascii="Century Gothic" w:eastAsia="Arial" w:hAnsi="Century Gothic" w:cs="Arial"/>
        </w:rPr>
      </w:pPr>
      <w:r w:rsidRPr="00FF7487">
        <w:rPr>
          <w:rFonts w:ascii="Century Gothic" w:eastAsia="Arial" w:hAnsi="Century Gothic" w:cs="Arial"/>
          <w:b/>
        </w:rPr>
        <w:t xml:space="preserve">SISTEMUL CONSTRUCTIV </w:t>
      </w:r>
    </w:p>
    <w:p w14:paraId="35D12672" w14:textId="77777777" w:rsidR="00CE59C7" w:rsidRPr="00FF7487" w:rsidRDefault="00CE59C7" w:rsidP="00D74B1E">
      <w:pPr>
        <w:pBdr>
          <w:top w:val="nil"/>
          <w:left w:val="nil"/>
          <w:bottom w:val="nil"/>
          <w:right w:val="nil"/>
          <w:between w:val="nil"/>
        </w:pBdr>
        <w:tabs>
          <w:tab w:val="left" w:pos="732"/>
          <w:tab w:val="left" w:pos="1710"/>
        </w:tabs>
        <w:jc w:val="both"/>
        <w:rPr>
          <w:rFonts w:ascii="Century Gothic" w:eastAsia="Arial" w:hAnsi="Century Gothic" w:cs="Arial"/>
          <w:b/>
        </w:rPr>
      </w:pPr>
    </w:p>
    <w:p w14:paraId="33BCC220" w14:textId="77777777" w:rsidR="00CE59C7" w:rsidRPr="00FF7487" w:rsidRDefault="00CE59C7" w:rsidP="00D74B1E">
      <w:pPr>
        <w:jc w:val="both"/>
        <w:rPr>
          <w:rFonts w:ascii="Century Gothic" w:hAnsi="Century Gothic" w:cs="Calibri"/>
          <w:b/>
          <w:bCs/>
          <w:u w:val="single"/>
          <w:lang w:val="en-US"/>
        </w:rPr>
      </w:pPr>
      <w:r w:rsidRPr="00FF7487">
        <w:rPr>
          <w:rFonts w:ascii="Century Gothic" w:eastAsia="Arial" w:hAnsi="Century Gothic" w:cs="Arial"/>
        </w:rPr>
        <w:lastRenderedPageBreak/>
        <w:tab/>
      </w:r>
      <w:r w:rsidRPr="00FF7487">
        <w:rPr>
          <w:rFonts w:ascii="Century Gothic" w:hAnsi="Century Gothic" w:cs="Calibri"/>
          <w:b/>
          <w:bCs/>
          <w:u w:val="single"/>
          <w:lang w:val="en-US"/>
        </w:rPr>
        <w:t>C-1: UNIVERSITATE</w:t>
      </w:r>
    </w:p>
    <w:p w14:paraId="6B700FE0" w14:textId="77777777" w:rsidR="00CE59C7" w:rsidRPr="00FF7487" w:rsidRDefault="00CE59C7" w:rsidP="00D74B1E">
      <w:pPr>
        <w:ind w:firstLine="720"/>
        <w:jc w:val="both"/>
        <w:rPr>
          <w:rFonts w:ascii="Century Gothic" w:hAnsi="Century Gothic" w:cs="Calibri"/>
          <w:lang w:val="en-US"/>
        </w:rPr>
      </w:pPr>
      <w:r w:rsidRPr="00FF7487">
        <w:rPr>
          <w:rFonts w:ascii="Century Gothic" w:hAnsi="Century Gothic" w:cs="Calibri"/>
          <w:lang w:val="en-US"/>
        </w:rPr>
        <w:t>Acest corp de cladire este compus din doua corpuri structurale separate printr-un rost de constructie (aula/auditorium si universitate).</w:t>
      </w:r>
    </w:p>
    <w:p w14:paraId="451E04CD"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Regimul de înăl</w:t>
      </w:r>
      <w:r w:rsidRPr="00FF7487">
        <w:rPr>
          <w:rFonts w:ascii="Calibri" w:hAnsi="Calibri" w:cs="Calibri"/>
        </w:rPr>
        <w:t>ț</w:t>
      </w:r>
      <w:r w:rsidRPr="00FF7487">
        <w:rPr>
          <w:rFonts w:ascii="Century Gothic" w:hAnsi="Century Gothic" w:cs="Calibri"/>
        </w:rPr>
        <w:t xml:space="preserve">ime al auditorium este parter </w:t>
      </w:r>
      <w:r w:rsidRPr="00FF7487">
        <w:rPr>
          <w:rFonts w:ascii="Calibri" w:hAnsi="Calibri" w:cs="Calibri"/>
        </w:rPr>
        <w:t>ș</w:t>
      </w:r>
      <w:r w:rsidRPr="00FF7487">
        <w:rPr>
          <w:rFonts w:ascii="Century Gothic" w:hAnsi="Century Gothic" w:cs="Calibri"/>
        </w:rPr>
        <w:t>i un etaj par</w:t>
      </w:r>
      <w:r w:rsidRPr="00FF7487">
        <w:rPr>
          <w:rFonts w:ascii="Calibri" w:hAnsi="Calibri" w:cs="Calibri"/>
        </w:rPr>
        <w:t>ț</w:t>
      </w:r>
      <w:r w:rsidRPr="00FF7487">
        <w:rPr>
          <w:rFonts w:ascii="Century Gothic" w:hAnsi="Century Gothic" w:cs="Calibri"/>
        </w:rPr>
        <w:t>ial (P+1Ep).</w:t>
      </w:r>
    </w:p>
    <w:p w14:paraId="2BAB1333"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Regimul de înăl</w:t>
      </w:r>
      <w:r w:rsidRPr="00FF7487">
        <w:rPr>
          <w:rFonts w:ascii="Calibri" w:hAnsi="Calibri" w:cs="Calibri"/>
        </w:rPr>
        <w:t>ț</w:t>
      </w:r>
      <w:r w:rsidRPr="00FF7487">
        <w:rPr>
          <w:rFonts w:ascii="Century Gothic" w:hAnsi="Century Gothic" w:cs="Calibri"/>
        </w:rPr>
        <w:t>ime al universită</w:t>
      </w:r>
      <w:r w:rsidRPr="00FF7487">
        <w:rPr>
          <w:rFonts w:ascii="Calibri" w:hAnsi="Calibri" w:cs="Calibri"/>
        </w:rPr>
        <w:t>ț</w:t>
      </w:r>
      <w:r w:rsidRPr="00FF7487">
        <w:rPr>
          <w:rFonts w:ascii="Century Gothic" w:hAnsi="Century Gothic" w:cs="Calibri"/>
        </w:rPr>
        <w:t xml:space="preserve">ii este parter </w:t>
      </w:r>
      <w:r w:rsidRPr="00FF7487">
        <w:rPr>
          <w:rFonts w:ascii="Calibri" w:hAnsi="Calibri" w:cs="Calibri"/>
        </w:rPr>
        <w:t>ș</w:t>
      </w:r>
      <w:r w:rsidRPr="00FF7487">
        <w:rPr>
          <w:rFonts w:ascii="Century Gothic" w:hAnsi="Century Gothic" w:cs="Calibri"/>
        </w:rPr>
        <w:t>i patru etaje (P+4E).</w:t>
      </w:r>
    </w:p>
    <w:p w14:paraId="3FC4B6E1"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Infrastructura:</w:t>
      </w:r>
    </w:p>
    <w:p w14:paraId="78A8BE09"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Pentru infrastructură se va realiza o funda</w:t>
      </w:r>
      <w:r w:rsidRPr="00FF7487">
        <w:rPr>
          <w:rFonts w:ascii="Calibri" w:hAnsi="Calibri" w:cs="Calibri"/>
        </w:rPr>
        <w:t>ț</w:t>
      </w:r>
      <w:r w:rsidRPr="00FF7487">
        <w:rPr>
          <w:rFonts w:ascii="Century Gothic" w:hAnsi="Century Gothic" w:cs="Calibri"/>
        </w:rPr>
        <w:t>ie directă din beton armat, formată dintr-o retea de grinzi de fundare asezate peste un strat de beton de egalizare. Pardoseala nivelului parter este realizata cu o placa din beton armat de grosime 15cm.</w:t>
      </w:r>
    </w:p>
    <w:p w14:paraId="7C8F5979"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Suprastructura Auditorium:</w:t>
      </w:r>
    </w:p>
    <w:p w14:paraId="2268810D"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Suprastructura este realizata cu elemente verticale de tip stalpi si diafragme din beton armat monolite conectate la fiecare nivel cu o placa din beton armat tip dala groasa. De-a lungul perimetrului exterior al clădirii sunt dispuse grinzile din beton armat care leagă elementele verticale (sistem de tip cadru).</w:t>
      </w:r>
    </w:p>
    <w:p w14:paraId="1E2BA093" w14:textId="77777777" w:rsidR="00CE59C7" w:rsidRPr="00FF7487" w:rsidRDefault="00CE59C7" w:rsidP="00D74B1E">
      <w:pPr>
        <w:jc w:val="both"/>
        <w:rPr>
          <w:rFonts w:ascii="Century Gothic" w:hAnsi="Century Gothic" w:cs="Calibri"/>
        </w:rPr>
      </w:pPr>
      <w:r w:rsidRPr="00FF7487">
        <w:rPr>
          <w:rFonts w:ascii="Century Gothic" w:hAnsi="Century Gothic" w:cs="Calibri"/>
        </w:rPr>
        <w:t>Grinzile de acoperis, cu o lungime de aproximativ 18m, sunt realizate dintr-o solu</w:t>
      </w:r>
      <w:r w:rsidRPr="00FF7487">
        <w:rPr>
          <w:rFonts w:ascii="Calibri" w:hAnsi="Calibri" w:cs="Calibri"/>
        </w:rPr>
        <w:t>ț</w:t>
      </w:r>
      <w:r w:rsidRPr="00FF7487">
        <w:rPr>
          <w:rFonts w:ascii="Century Gothic" w:hAnsi="Century Gothic" w:cs="Calibri"/>
        </w:rPr>
        <w:t>ie prefabricată din beton precomprimat. Planseul de acoperi</w:t>
      </w:r>
      <w:r w:rsidRPr="00FF7487">
        <w:rPr>
          <w:rFonts w:ascii="Calibri" w:hAnsi="Calibri" w:cs="Calibri"/>
        </w:rPr>
        <w:t>ș</w:t>
      </w:r>
      <w:r w:rsidRPr="00FF7487">
        <w:rPr>
          <w:rFonts w:ascii="Century Gothic" w:hAnsi="Century Gothic" w:cs="Calibri"/>
        </w:rPr>
        <w:t xml:space="preserve"> este realizat dintr-o solu</w:t>
      </w:r>
      <w:r w:rsidRPr="00FF7487">
        <w:rPr>
          <w:rFonts w:ascii="Calibri" w:hAnsi="Calibri" w:cs="Calibri"/>
        </w:rPr>
        <w:t>ț</w:t>
      </w:r>
      <w:r w:rsidRPr="00FF7487">
        <w:rPr>
          <w:rFonts w:ascii="Century Gothic" w:hAnsi="Century Gothic" w:cs="Calibri"/>
        </w:rPr>
        <w:t>ie u</w:t>
      </w:r>
      <w:r w:rsidRPr="00FF7487">
        <w:rPr>
          <w:rFonts w:ascii="Calibri" w:hAnsi="Calibri" w:cs="Calibri"/>
        </w:rPr>
        <w:t>ș</w:t>
      </w:r>
      <w:r w:rsidRPr="00FF7487">
        <w:rPr>
          <w:rFonts w:ascii="Century Gothic" w:hAnsi="Century Gothic" w:cs="Calibri"/>
        </w:rPr>
        <w:t>oară folosind o tabla metalica cu cute inalte. In planul acoperisului, este prevazut un sistem de contravantuiri orizontale metalici (montanti si tiranti).</w:t>
      </w:r>
    </w:p>
    <w:p w14:paraId="0ABBDA82"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Suprastructura Universitate:</w:t>
      </w:r>
    </w:p>
    <w:p w14:paraId="63BA5C0E"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Suprastructura este realizata cu elemente verticale de tip stalpi si diafragme din beton armat monolite conectate la fiecare nivel cu o placa din beton armat tip dala groasa. De-a lungul perimetrului exterior al clădirii sunt dispuse grinzile din beton armat care leagă elementele verticale (sistem de tip cadru).</w:t>
      </w:r>
    </w:p>
    <w:p w14:paraId="7F6A7314" w14:textId="77777777" w:rsidR="00CE59C7" w:rsidRPr="00FF7487" w:rsidRDefault="00CE59C7" w:rsidP="00D74B1E">
      <w:pPr>
        <w:jc w:val="both"/>
        <w:rPr>
          <w:rFonts w:ascii="Century Gothic" w:hAnsi="Century Gothic" w:cs="Calibri"/>
          <w:b/>
          <w:bCs/>
          <w:u w:val="single"/>
        </w:rPr>
      </w:pPr>
    </w:p>
    <w:p w14:paraId="31CDB8FB"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C-2: LICEU</w:t>
      </w:r>
    </w:p>
    <w:p w14:paraId="3C3E529F"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Regimul de înăl</w:t>
      </w:r>
      <w:r w:rsidRPr="00FF7487">
        <w:rPr>
          <w:rFonts w:ascii="Calibri" w:hAnsi="Calibri" w:cs="Calibri"/>
        </w:rPr>
        <w:t>ț</w:t>
      </w:r>
      <w:r w:rsidRPr="00FF7487">
        <w:rPr>
          <w:rFonts w:ascii="Century Gothic" w:hAnsi="Century Gothic" w:cs="Calibri"/>
        </w:rPr>
        <w:t xml:space="preserve">ime liceului este parter </w:t>
      </w:r>
      <w:r w:rsidRPr="00FF7487">
        <w:rPr>
          <w:rFonts w:ascii="Calibri" w:hAnsi="Calibri" w:cs="Calibri"/>
        </w:rPr>
        <w:t>ș</w:t>
      </w:r>
      <w:r w:rsidRPr="00FF7487">
        <w:rPr>
          <w:rFonts w:ascii="Century Gothic" w:hAnsi="Century Gothic" w:cs="Calibri"/>
        </w:rPr>
        <w:t>i trei etaje si un etaj par</w:t>
      </w:r>
      <w:r w:rsidRPr="00FF7487">
        <w:rPr>
          <w:rFonts w:ascii="Calibri" w:hAnsi="Calibri" w:cs="Calibri"/>
        </w:rPr>
        <w:t>ț</w:t>
      </w:r>
      <w:r w:rsidRPr="00FF7487">
        <w:rPr>
          <w:rFonts w:ascii="Century Gothic" w:hAnsi="Century Gothic" w:cs="Calibri"/>
        </w:rPr>
        <w:t>ial (P+3E+1Ep).</w:t>
      </w:r>
    </w:p>
    <w:p w14:paraId="63C5E156"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Infrastructura:</w:t>
      </w:r>
    </w:p>
    <w:p w14:paraId="39628073"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Pentru infrastructură se va realiza o funda</w:t>
      </w:r>
      <w:r w:rsidRPr="00FF7487">
        <w:rPr>
          <w:rFonts w:ascii="Calibri" w:hAnsi="Calibri" w:cs="Calibri"/>
        </w:rPr>
        <w:t>ț</w:t>
      </w:r>
      <w:r w:rsidRPr="00FF7487">
        <w:rPr>
          <w:rFonts w:ascii="Century Gothic" w:hAnsi="Century Gothic" w:cs="Calibri"/>
        </w:rPr>
        <w:t>ie directă din beton armat, formată dintr-o retea de grinzi de fundare asezate peste un strat de beton de egalizare. Pardoseala nivelului parter este realizata cu o placa din beton armat de grosime 15cm.</w:t>
      </w:r>
    </w:p>
    <w:p w14:paraId="12E69E50"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Suprastructura:</w:t>
      </w:r>
    </w:p>
    <w:p w14:paraId="34541112"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Suprastructura este realizata cu elemente verticale de tip stalpi si diafragme din beton armat monolite conectate la fiecare nivel cu o placa din beton armat tip dala groasa. De-a lungul perimetrului exterior al clădirii sunt dispuse grinzile din beton armat care leagă elementele verticale (sistem de tip cadru).</w:t>
      </w:r>
    </w:p>
    <w:p w14:paraId="237A0421" w14:textId="77777777" w:rsidR="00CE59C7" w:rsidRPr="00FF7487" w:rsidRDefault="00CE59C7" w:rsidP="00D74B1E">
      <w:pPr>
        <w:ind w:firstLine="720"/>
        <w:jc w:val="both"/>
        <w:rPr>
          <w:rFonts w:ascii="Century Gothic" w:hAnsi="Century Gothic" w:cs="Calibri"/>
        </w:rPr>
      </w:pPr>
    </w:p>
    <w:p w14:paraId="115FEF36"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lastRenderedPageBreak/>
        <w:t>C-3: ATELIERE</w:t>
      </w:r>
    </w:p>
    <w:p w14:paraId="28689D7F"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Acest corp de cladire este compus din doua corpuri structurale separate printr-un rost de constructie. Regimurile de inaltime sunt respectiv de parter si un etaj (P+1E) si parter (P)</w:t>
      </w:r>
    </w:p>
    <w:p w14:paraId="506ED16D"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Infrastructura:</w:t>
      </w:r>
    </w:p>
    <w:p w14:paraId="46651698"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Pentru infrastructură se va realiza o funda</w:t>
      </w:r>
      <w:r w:rsidRPr="00FF7487">
        <w:rPr>
          <w:rFonts w:ascii="Calibri" w:hAnsi="Calibri" w:cs="Calibri"/>
        </w:rPr>
        <w:t>ț</w:t>
      </w:r>
      <w:r w:rsidRPr="00FF7487">
        <w:rPr>
          <w:rFonts w:ascii="Century Gothic" w:hAnsi="Century Gothic" w:cs="Calibri"/>
        </w:rPr>
        <w:t>ie directă din beton armat, formată dintr-o retea de grinzi de fundare asezate peste un strat de beton de egalizare. Pardoseala nivelului parter este realizata cu o placa din beton armat de grosime 15cm.</w:t>
      </w:r>
    </w:p>
    <w:p w14:paraId="2F209073"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Suprastructura:</w:t>
      </w:r>
    </w:p>
    <w:p w14:paraId="0F524D58"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Suprastructura este realizata cu elemente verticale de tip stalpi si diafragme din beton armat monolite conectate la fiecare nivel cu o placa din beton armat tip dala groasa. De-a lungul perimetrului exterior al clădirii sunt dispuse grinzile din beton armat care leagă elementele verticale (sistem de tip cadru).</w:t>
      </w:r>
    </w:p>
    <w:p w14:paraId="636DD9F8" w14:textId="77777777" w:rsidR="00CE59C7" w:rsidRPr="00FF7487" w:rsidRDefault="00CE59C7" w:rsidP="00D74B1E">
      <w:pPr>
        <w:jc w:val="both"/>
        <w:rPr>
          <w:rFonts w:ascii="Century Gothic" w:hAnsi="Century Gothic" w:cs="Calibri"/>
          <w:b/>
          <w:bCs/>
          <w:u w:val="single"/>
        </w:rPr>
      </w:pPr>
    </w:p>
    <w:p w14:paraId="084FF75B"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C-4: INTERNAT</w:t>
      </w:r>
    </w:p>
    <w:p w14:paraId="7ED125FC"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Acest corp de cladire este compus din trei corpuri structurale separate printr-un rost de constructie. Regimurile de inaltime sunt respectiv de parter, un etaj si un etaj partial (P+1E+1Ep), parter (P), parter, un etaj si un etaj partial (P+1E+1Ep).</w:t>
      </w:r>
    </w:p>
    <w:p w14:paraId="38AB4323"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Infrastructura:</w:t>
      </w:r>
    </w:p>
    <w:p w14:paraId="1D3B62AB"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Pentru infrastructură se va realiza o funda</w:t>
      </w:r>
      <w:r w:rsidRPr="00FF7487">
        <w:rPr>
          <w:rFonts w:ascii="Calibri" w:hAnsi="Calibri" w:cs="Calibri"/>
        </w:rPr>
        <w:t>ț</w:t>
      </w:r>
      <w:r w:rsidRPr="00FF7487">
        <w:rPr>
          <w:rFonts w:ascii="Century Gothic" w:hAnsi="Century Gothic" w:cs="Calibri"/>
        </w:rPr>
        <w:t>ie directă din beton armat, formată dintr-o placa de tip dala groasa -radier general- asezat peste un strat de beton de egalizare.</w:t>
      </w:r>
    </w:p>
    <w:p w14:paraId="0A450281"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Suprastructura:</w:t>
      </w:r>
    </w:p>
    <w:p w14:paraId="147DD42D" w14:textId="77777777" w:rsidR="00CE59C7" w:rsidRPr="00FF7487" w:rsidRDefault="00CE59C7" w:rsidP="00D74B1E">
      <w:pPr>
        <w:jc w:val="both"/>
        <w:rPr>
          <w:rFonts w:ascii="Century Gothic" w:hAnsi="Century Gothic" w:cs="Calibri"/>
        </w:rPr>
      </w:pPr>
      <w:r w:rsidRPr="00FF7487">
        <w:rPr>
          <w:rFonts w:ascii="Century Gothic" w:hAnsi="Century Gothic" w:cs="Calibri"/>
        </w:rPr>
        <w:t>Suprastructura este realizata cu elemente verticale de tip stalpi si diafragme din beton armat monolite conectate la fiecare nivel cu o placa din beton armat tip dala groasa. De-a lungul perimetrului exterior al clădirii sunt dispuse grinzile din beton armat care leagă elementele verticale (sistem de tip cadru).</w:t>
      </w:r>
    </w:p>
    <w:p w14:paraId="3A417680" w14:textId="77777777" w:rsidR="00CE59C7" w:rsidRPr="00FF7487" w:rsidRDefault="00CE59C7" w:rsidP="00D74B1E">
      <w:pPr>
        <w:ind w:firstLine="720"/>
        <w:jc w:val="both"/>
        <w:rPr>
          <w:rFonts w:ascii="Century Gothic" w:hAnsi="Century Gothic" w:cs="Calibri"/>
          <w:b/>
          <w:bCs/>
          <w:u w:val="single"/>
        </w:rPr>
      </w:pPr>
    </w:p>
    <w:p w14:paraId="4F1D8F8F"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C-5 si C-6: SALA DE SPORT SI CANTINA</w:t>
      </w:r>
    </w:p>
    <w:p w14:paraId="3C1932B2"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Acest corp de cladire este compus din doua corpuri structurale (sala de sport si cantina) separate printr-un rost de contructie. Regimurile de inaltime sunt respectiv de parter (P) si parter si un etaj (P+1E).</w:t>
      </w:r>
    </w:p>
    <w:p w14:paraId="6F0C2B48"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Infrastructura:</w:t>
      </w:r>
    </w:p>
    <w:p w14:paraId="40E55BA6"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Pentru infrastructura se va realiza o fundatie izolata sub stalpii prefabricati de tip talpa si pahare, realizata din beton armat monolite. Talpile de fundare, asezate peste un strat de beton de egalizare cu grosime variabil, au o dimensione in plan conform calcul static. De-a lungul perimetrului exterior al cladirii, se va realiza o grinda de legatura din beton armat monolite asezata peste un strat de beton de galizare de grosime 10cm. Grinzile de legatura au o sectiune de 30x40cm.</w:t>
      </w:r>
    </w:p>
    <w:p w14:paraId="39F9B7C3" w14:textId="77777777" w:rsidR="00CE59C7" w:rsidRPr="00FF7487" w:rsidRDefault="00CE59C7" w:rsidP="00D74B1E">
      <w:pPr>
        <w:jc w:val="both"/>
        <w:rPr>
          <w:rFonts w:ascii="Century Gothic" w:hAnsi="Century Gothic" w:cs="Calibri"/>
        </w:rPr>
      </w:pPr>
      <w:r w:rsidRPr="00FF7487">
        <w:rPr>
          <w:rFonts w:ascii="Century Gothic" w:hAnsi="Century Gothic" w:cs="Calibri"/>
        </w:rPr>
        <w:lastRenderedPageBreak/>
        <w:t>Pardoseala nivelului parter este realizata cu o placa din beton de grosime 20cm armat cu fibre de otel (min. 20kg/mc) elicopterizata cu cuart.</w:t>
      </w:r>
    </w:p>
    <w:p w14:paraId="3C0B801E" w14:textId="777777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Suprastructura sala de sport:</w:t>
      </w:r>
    </w:p>
    <w:p w14:paraId="203ED54B"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Pentru suprastructura sistemul structural este de tip cadru cu noduri articulate la nivelul acoperisului. Stalpii sunt conectati la nivelul acoperisului printr-o retea de grinzi prefabricate. In planul acoperisului, este prevazut un sistem de contravantuiri orizontale metalici (montanti si tiranti).</w:t>
      </w:r>
    </w:p>
    <w:p w14:paraId="25896248" w14:textId="2D08FD77" w:rsidR="00CE59C7" w:rsidRPr="00FF7487" w:rsidRDefault="00CE59C7" w:rsidP="00D74B1E">
      <w:pPr>
        <w:ind w:firstLine="720"/>
        <w:jc w:val="both"/>
        <w:rPr>
          <w:rFonts w:ascii="Century Gothic" w:hAnsi="Century Gothic" w:cs="Calibri"/>
          <w:b/>
          <w:bCs/>
          <w:u w:val="single"/>
        </w:rPr>
      </w:pPr>
      <w:r w:rsidRPr="00FF7487">
        <w:rPr>
          <w:rFonts w:ascii="Century Gothic" w:hAnsi="Century Gothic" w:cs="Calibri"/>
          <w:b/>
          <w:bCs/>
          <w:u w:val="single"/>
        </w:rPr>
        <w:t>Suprastructura cantina:</w:t>
      </w:r>
    </w:p>
    <w:p w14:paraId="228C3B4D" w14:textId="77777777" w:rsidR="00CE59C7" w:rsidRPr="00FF7487" w:rsidRDefault="00CE59C7" w:rsidP="00D74B1E">
      <w:pPr>
        <w:ind w:firstLine="720"/>
        <w:jc w:val="both"/>
        <w:rPr>
          <w:rFonts w:ascii="Century Gothic" w:hAnsi="Century Gothic" w:cs="Calibri"/>
        </w:rPr>
      </w:pPr>
      <w:r w:rsidRPr="00FF7487">
        <w:rPr>
          <w:rFonts w:ascii="Century Gothic" w:hAnsi="Century Gothic" w:cs="Calibri"/>
        </w:rPr>
        <w:t>Pentru suprastructura sistemul structural este de tip cadru etajat cu noduri articulate la nivelul planseului si la nivelul acoperisului. Stalpii sunt conectati la nivelul planseului intermediar printr-o diafragma rigida formata din grinzile prefabricate si elementele prefabricate de planseu peste care este prevazuta o suprabetonare armata continua, iar la nivelul acoperisului printr-o retea de grinzi prefabricate. In planul acoperisului, este prevazut un sistem de contravantuiri orizontale metalici (montanti si tiranti).</w:t>
      </w:r>
    </w:p>
    <w:p w14:paraId="64FD54B8" w14:textId="77777777" w:rsidR="00595660" w:rsidRPr="00FF7487" w:rsidRDefault="00595660" w:rsidP="00D74B1E">
      <w:pPr>
        <w:pBdr>
          <w:top w:val="nil"/>
          <w:left w:val="nil"/>
          <w:bottom w:val="nil"/>
          <w:right w:val="nil"/>
          <w:between w:val="nil"/>
        </w:pBdr>
        <w:tabs>
          <w:tab w:val="left" w:pos="1843"/>
          <w:tab w:val="left" w:pos="1985"/>
        </w:tabs>
        <w:ind w:left="720"/>
        <w:jc w:val="both"/>
        <w:rPr>
          <w:rFonts w:ascii="Century Gothic" w:eastAsia="Century Gothic" w:hAnsi="Century Gothic" w:cs="Century Gothic"/>
          <w:color w:val="FF0000"/>
        </w:rPr>
      </w:pPr>
    </w:p>
    <w:p w14:paraId="63393959" w14:textId="6A3CE95B" w:rsidR="00E95712" w:rsidRPr="00FF7487" w:rsidRDefault="00674C5B" w:rsidP="00D74B1E">
      <w:pPr>
        <w:jc w:val="both"/>
        <w:rPr>
          <w:rFonts w:ascii="Century Gothic" w:hAnsi="Century Gothic" w:cs="Arial"/>
          <w:lang w:val="it-IT"/>
        </w:rPr>
      </w:pPr>
      <w:r w:rsidRPr="00FF7487">
        <w:rPr>
          <w:rFonts w:ascii="Century Gothic" w:hAnsi="Century Gothic" w:cs="Arial"/>
          <w:b/>
          <w:bCs/>
        </w:rPr>
        <w:tab/>
      </w:r>
      <w:r w:rsidRPr="00FF7487">
        <w:rPr>
          <w:rStyle w:val="stlinie"/>
          <w:rFonts w:ascii="Century Gothic" w:hAnsi="Century Gothic" w:cs="Arial"/>
          <w:b/>
          <w:bCs/>
          <w:lang w:val="it-IT"/>
        </w:rPr>
        <w:t>P</w:t>
      </w:r>
      <w:r w:rsidRPr="00FF7487">
        <w:rPr>
          <w:rStyle w:val="sttlinie"/>
          <w:rFonts w:ascii="Century Gothic" w:hAnsi="Century Gothic" w:cs="Arial"/>
          <w:b/>
          <w:bCs/>
          <w:lang w:val="it-IT"/>
        </w:rPr>
        <w:t>rofilul si capacitatile de productie</w:t>
      </w:r>
    </w:p>
    <w:p w14:paraId="2559E7DF" w14:textId="77777777" w:rsidR="00E95712" w:rsidRPr="00FF7487" w:rsidRDefault="00674C5B" w:rsidP="00D74B1E">
      <w:pPr>
        <w:ind w:firstLine="720"/>
        <w:jc w:val="both"/>
        <w:textAlignment w:val="baseline"/>
        <w:rPr>
          <w:rFonts w:ascii="Century Gothic" w:hAnsi="Century Gothic" w:cs="Arial"/>
        </w:rPr>
      </w:pPr>
      <w:r w:rsidRPr="00FF7487">
        <w:rPr>
          <w:rFonts w:ascii="Century Gothic" w:hAnsi="Century Gothic" w:cs="Arial"/>
          <w:lang w:val="en-GB"/>
        </w:rPr>
        <w:t>Nu este cazul.</w:t>
      </w:r>
    </w:p>
    <w:p w14:paraId="05211601" w14:textId="77777777" w:rsidR="00E95712" w:rsidRPr="00FF7487" w:rsidRDefault="00674C5B" w:rsidP="00D74B1E">
      <w:pPr>
        <w:numPr>
          <w:ilvl w:val="0"/>
          <w:numId w:val="2"/>
        </w:numPr>
        <w:suppressAutoHyphens/>
        <w:ind w:left="0" w:firstLine="426"/>
        <w:jc w:val="both"/>
        <w:textAlignment w:val="baseline"/>
        <w:rPr>
          <w:rFonts w:ascii="Century Gothic" w:hAnsi="Century Gothic"/>
        </w:rPr>
      </w:pPr>
      <w:r w:rsidRPr="00FF7487">
        <w:rPr>
          <w:rStyle w:val="stlinie"/>
          <w:rFonts w:ascii="Century Gothic" w:hAnsi="Century Gothic" w:cs="Arial"/>
          <w:b/>
          <w:bCs/>
          <w:lang w:val="it-IT"/>
        </w:rPr>
        <w:t>D</w:t>
      </w:r>
      <w:r w:rsidRPr="00FF7487">
        <w:rPr>
          <w:rStyle w:val="sttlinie"/>
          <w:rFonts w:ascii="Century Gothic" w:hAnsi="Century Gothic" w:cs="Arial"/>
          <w:b/>
          <w:bCs/>
        </w:rPr>
        <w:t>escrierea instalatiei si a fluxurilor tehnologice existente pe amplasament (dupa caz);</w:t>
      </w:r>
      <w:r w:rsidRPr="00FF7487">
        <w:rPr>
          <w:rFonts w:ascii="Century Gothic" w:hAnsi="Century Gothic" w:cs="Arial"/>
          <w:b/>
          <w:bCs/>
        </w:rPr>
        <w:t xml:space="preserve"> </w:t>
      </w:r>
    </w:p>
    <w:p w14:paraId="6155DC7C" w14:textId="73147426" w:rsidR="00E95712" w:rsidRPr="00FF7487" w:rsidRDefault="00674C5B" w:rsidP="00D74B1E">
      <w:pPr>
        <w:tabs>
          <w:tab w:val="left" w:pos="0"/>
          <w:tab w:val="left" w:pos="284"/>
        </w:tabs>
        <w:jc w:val="both"/>
        <w:textAlignment w:val="baseline"/>
        <w:rPr>
          <w:rFonts w:ascii="Century Gothic" w:hAnsi="Century Gothic" w:cs="Arial"/>
        </w:rPr>
      </w:pPr>
      <w:r w:rsidRPr="00FF7487">
        <w:rPr>
          <w:rFonts w:ascii="Century Gothic" w:hAnsi="Century Gothic" w:cs="Arial"/>
          <w:lang w:val="fr-FR"/>
        </w:rPr>
        <w:tab/>
      </w:r>
      <w:r w:rsidRPr="00FF7487">
        <w:rPr>
          <w:rFonts w:ascii="Century Gothic" w:hAnsi="Century Gothic" w:cs="Arial"/>
          <w:lang w:val="fr-FR"/>
        </w:rPr>
        <w:tab/>
      </w:r>
      <w:r w:rsidRPr="00FF7487">
        <w:rPr>
          <w:rFonts w:ascii="Century Gothic" w:hAnsi="Century Gothic" w:cs="Arial"/>
        </w:rPr>
        <w:t>Nu este cazul.</w:t>
      </w:r>
    </w:p>
    <w:p w14:paraId="35F85CC3" w14:textId="77777777" w:rsidR="00E95712" w:rsidRPr="00FF7487" w:rsidRDefault="00674C5B" w:rsidP="00D74B1E">
      <w:pPr>
        <w:numPr>
          <w:ilvl w:val="0"/>
          <w:numId w:val="3"/>
        </w:numPr>
        <w:suppressAutoHyphens/>
        <w:ind w:left="0" w:firstLine="426"/>
        <w:jc w:val="both"/>
        <w:textAlignment w:val="baseline"/>
        <w:rPr>
          <w:rFonts w:ascii="Century Gothic" w:hAnsi="Century Gothic" w:cs="Arial"/>
          <w:lang w:val="en-GB"/>
        </w:rPr>
      </w:pPr>
      <w:r w:rsidRPr="00FF7487">
        <w:rPr>
          <w:rStyle w:val="stlinie"/>
          <w:rFonts w:ascii="Century Gothic" w:hAnsi="Century Gothic" w:cs="Arial"/>
          <w:b/>
          <w:bCs/>
          <w:lang w:val="it-IT"/>
        </w:rPr>
        <w:t>D</w:t>
      </w:r>
      <w:r w:rsidRPr="00FF7487">
        <w:rPr>
          <w:rStyle w:val="sttlinie"/>
          <w:rFonts w:ascii="Century Gothic" w:hAnsi="Century Gothic" w:cs="Arial"/>
          <w:b/>
          <w:bCs/>
        </w:rPr>
        <w:t>escrierea proceselor de productie ale proiectului propus, in functie de specificul investitiei, produse si subproduse obtinute, marimea, capacitatea;</w:t>
      </w:r>
      <w:r w:rsidRPr="00FF7487">
        <w:rPr>
          <w:rFonts w:ascii="Century Gothic" w:hAnsi="Century Gothic" w:cs="Arial"/>
          <w:b/>
          <w:bCs/>
        </w:rPr>
        <w:t xml:space="preserve"> </w:t>
      </w:r>
    </w:p>
    <w:p w14:paraId="140B64E8" w14:textId="77777777" w:rsidR="00E95712" w:rsidRPr="00FF7487" w:rsidRDefault="00674C5B" w:rsidP="00D74B1E">
      <w:pPr>
        <w:ind w:firstLine="720"/>
        <w:jc w:val="both"/>
        <w:textAlignment w:val="baseline"/>
        <w:rPr>
          <w:rFonts w:ascii="Century Gothic" w:hAnsi="Century Gothic" w:cs="Arial"/>
        </w:rPr>
      </w:pPr>
      <w:r w:rsidRPr="00FF7487">
        <w:rPr>
          <w:rFonts w:ascii="Century Gothic" w:hAnsi="Century Gothic" w:cs="Arial"/>
          <w:lang w:val="en-GB"/>
        </w:rPr>
        <w:t>Nu este cazul.</w:t>
      </w:r>
    </w:p>
    <w:p w14:paraId="142AD760" w14:textId="77777777" w:rsidR="00E95712" w:rsidRPr="00FF7487" w:rsidRDefault="00674C5B" w:rsidP="00D74B1E">
      <w:pPr>
        <w:numPr>
          <w:ilvl w:val="0"/>
          <w:numId w:val="3"/>
        </w:numPr>
        <w:suppressAutoHyphens/>
        <w:ind w:left="0" w:firstLine="426"/>
        <w:jc w:val="both"/>
        <w:textAlignment w:val="baseline"/>
        <w:rPr>
          <w:rStyle w:val="sttlinie"/>
          <w:rFonts w:ascii="Century Gothic" w:hAnsi="Century Gothic" w:cs="Arial"/>
          <w:lang w:val="it-IT"/>
        </w:rPr>
      </w:pPr>
      <w:r w:rsidRPr="00FF7487">
        <w:rPr>
          <w:rStyle w:val="stlinie"/>
          <w:rFonts w:ascii="Century Gothic" w:hAnsi="Century Gothic" w:cs="Arial"/>
          <w:b/>
          <w:bCs/>
          <w:lang w:val="it-IT"/>
        </w:rPr>
        <w:t>M</w:t>
      </w:r>
      <w:r w:rsidRPr="00FF7487">
        <w:rPr>
          <w:rStyle w:val="sttlinie"/>
          <w:rFonts w:ascii="Century Gothic" w:hAnsi="Century Gothic" w:cs="Arial"/>
          <w:b/>
          <w:bCs/>
          <w:lang w:val="it-IT"/>
        </w:rPr>
        <w:t>ateriile prime, energia si combustibilii utilizati, cu modul de asigurare a acestora:</w:t>
      </w:r>
    </w:p>
    <w:p w14:paraId="3F00BD77" w14:textId="49F7543E" w:rsidR="002C69AD" w:rsidRPr="0053208B" w:rsidRDefault="00674C5B" w:rsidP="0053208B">
      <w:pPr>
        <w:ind w:firstLine="720"/>
        <w:jc w:val="both"/>
        <w:textAlignment w:val="baseline"/>
        <w:rPr>
          <w:rStyle w:val="stlinie"/>
          <w:rFonts w:ascii="Century Gothic" w:hAnsi="Century Gothic" w:cs="Arial"/>
          <w:lang w:val="it-IT"/>
        </w:rPr>
      </w:pPr>
      <w:r w:rsidRPr="00FF7487">
        <w:rPr>
          <w:rStyle w:val="stlinie"/>
          <w:rFonts w:ascii="Century Gothic" w:hAnsi="Century Gothic" w:cs="Arial"/>
          <w:lang w:val="it-IT"/>
        </w:rPr>
        <w:t>Nu este cazul.</w:t>
      </w:r>
    </w:p>
    <w:p w14:paraId="583CDF3F" w14:textId="2DB7966B" w:rsidR="00E95712" w:rsidRPr="00FF7487" w:rsidRDefault="00674C5B" w:rsidP="00D74B1E">
      <w:pPr>
        <w:numPr>
          <w:ilvl w:val="0"/>
          <w:numId w:val="3"/>
        </w:numPr>
        <w:suppressAutoHyphens/>
        <w:ind w:left="0" w:firstLine="426"/>
        <w:jc w:val="both"/>
        <w:textAlignment w:val="baseline"/>
        <w:rPr>
          <w:rFonts w:ascii="Century Gothic" w:hAnsi="Century Gothic" w:cs="Arial"/>
          <w:lang w:val="it-IT"/>
        </w:rPr>
      </w:pPr>
      <w:r w:rsidRPr="00FF7487">
        <w:rPr>
          <w:rStyle w:val="stlinie"/>
          <w:rFonts w:ascii="Century Gothic" w:hAnsi="Century Gothic" w:cs="Arial"/>
          <w:b/>
          <w:bCs/>
          <w:lang w:val="it-IT"/>
        </w:rPr>
        <w:t>R</w:t>
      </w:r>
      <w:r w:rsidRPr="00FF7487">
        <w:rPr>
          <w:rStyle w:val="sttlinie"/>
          <w:rFonts w:ascii="Century Gothic" w:hAnsi="Century Gothic" w:cs="Arial"/>
          <w:b/>
          <w:bCs/>
          <w:lang w:val="it-IT"/>
        </w:rPr>
        <w:t>acordarea la retelele utilitare existente in zona;</w:t>
      </w:r>
      <w:r w:rsidRPr="00FF7487">
        <w:rPr>
          <w:rFonts w:ascii="Century Gothic" w:hAnsi="Century Gothic" w:cs="Arial"/>
          <w:b/>
          <w:bCs/>
          <w:lang w:val="it-IT"/>
        </w:rPr>
        <w:t xml:space="preserve"> </w:t>
      </w:r>
    </w:p>
    <w:p w14:paraId="65C01E29" w14:textId="3BA2CC69" w:rsidR="007A216B" w:rsidRPr="00FF7487" w:rsidRDefault="007A216B" w:rsidP="00D74B1E">
      <w:pPr>
        <w:ind w:firstLine="426"/>
        <w:jc w:val="both"/>
        <w:rPr>
          <w:rFonts w:ascii="Century Gothic" w:hAnsi="Century Gothic" w:cs="Mongolian Baiti"/>
          <w:b/>
          <w:bCs/>
          <w:i/>
        </w:rPr>
      </w:pPr>
    </w:p>
    <w:p w14:paraId="188D598A" w14:textId="77777777" w:rsidR="00FE2220" w:rsidRPr="00FF7487" w:rsidRDefault="00FE2220" w:rsidP="00D74B1E">
      <w:pPr>
        <w:pBdr>
          <w:top w:val="nil"/>
          <w:left w:val="nil"/>
          <w:bottom w:val="nil"/>
          <w:right w:val="nil"/>
          <w:between w:val="nil"/>
        </w:pBdr>
        <w:ind w:firstLine="720"/>
        <w:jc w:val="both"/>
        <w:rPr>
          <w:rFonts w:ascii="Century Gothic" w:eastAsia="Century Gothic" w:hAnsi="Century Gothic" w:cs="Century Gothic"/>
          <w:u w:val="single"/>
        </w:rPr>
      </w:pPr>
      <w:r w:rsidRPr="00FF7487">
        <w:rPr>
          <w:rFonts w:ascii="Century Gothic" w:eastAsia="Century Gothic" w:hAnsi="Century Gothic" w:cs="Century Gothic"/>
          <w:b/>
          <w:u w:val="single"/>
        </w:rPr>
        <w:t>INSTALATII SANITARE INTERIOARE SI EXTERIOARE</w:t>
      </w:r>
    </w:p>
    <w:p w14:paraId="31D3A23F" w14:textId="4FFB31C9" w:rsidR="00FE2220" w:rsidRPr="00FF7487" w:rsidRDefault="00FE2220" w:rsidP="00D74B1E">
      <w:pPr>
        <w:jc w:val="both"/>
        <w:rPr>
          <w:rFonts w:ascii="Century Gothic" w:hAnsi="Century Gothic" w:cs="Mongolian Baiti"/>
        </w:rPr>
      </w:pPr>
      <w:r w:rsidRPr="00FF7487">
        <w:rPr>
          <w:rFonts w:ascii="Century Gothic" w:hAnsi="Century Gothic" w:cs="Mongolian Baiti"/>
        </w:rPr>
        <w:t xml:space="preserve">          </w:t>
      </w:r>
      <w:r w:rsidRPr="00FF7487">
        <w:rPr>
          <w:rFonts w:ascii="Century Gothic" w:hAnsi="Century Gothic" w:cs="Mongolian Baiti"/>
        </w:rPr>
        <w:tab/>
      </w:r>
      <w:r w:rsidRPr="00FF7487">
        <w:rPr>
          <w:rFonts w:ascii="Century Gothic" w:hAnsi="Century Gothic" w:cs="Mongolian Baiti"/>
          <w:b/>
          <w:bCs/>
        </w:rPr>
        <w:t>Alimentarea cu apa a obiectivului se propune a se realiza de la  reteaua publica de apa</w:t>
      </w:r>
      <w:r w:rsidRPr="00FF7487">
        <w:rPr>
          <w:rFonts w:ascii="Century Gothic" w:hAnsi="Century Gothic" w:cs="Mongolian Baiti"/>
        </w:rPr>
        <w:t xml:space="preserve"> a </w:t>
      </w:r>
      <w:r w:rsidR="00E36946" w:rsidRPr="00FF7487">
        <w:rPr>
          <w:rFonts w:ascii="Century Gothic" w:hAnsi="Century Gothic" w:cs="Mongolian Baiti"/>
        </w:rPr>
        <w:t>municipiului</w:t>
      </w:r>
      <w:r w:rsidR="00514C01" w:rsidRPr="00FF7487">
        <w:rPr>
          <w:rFonts w:ascii="Century Gothic" w:hAnsi="Century Gothic" w:cs="Mongolian Baiti"/>
        </w:rPr>
        <w:t xml:space="preserve">. </w:t>
      </w:r>
    </w:p>
    <w:p w14:paraId="4E2945DA" w14:textId="1FF882D1" w:rsidR="00B45998" w:rsidRPr="00FF7487" w:rsidRDefault="00B45998" w:rsidP="00E14EF4">
      <w:pPr>
        <w:ind w:left="426"/>
        <w:jc w:val="both"/>
        <w:rPr>
          <w:rFonts w:ascii="Century Gothic" w:hAnsi="Century Gothic" w:cs="Mongolian Baiti"/>
        </w:rPr>
      </w:pPr>
      <w:r w:rsidRPr="00FF7487">
        <w:rPr>
          <w:rFonts w:ascii="Century Gothic" w:hAnsi="Century Gothic" w:cs="Mongolian Baiti"/>
          <w:b/>
          <w:bCs/>
        </w:rPr>
        <w:t xml:space="preserve">   Apa calda necesara</w:t>
      </w:r>
      <w:r w:rsidRPr="00FF7487">
        <w:rPr>
          <w:rFonts w:ascii="Century Gothic" w:hAnsi="Century Gothic" w:cs="Mongolian Baiti"/>
        </w:rPr>
        <w:t xml:space="preserve"> pentru alimentarea grupurilor sanitare se va prepara in regim de acumulare intr-un rezervor de acumulare izolat (boiler) cu volumul util de de 3.000 l prin intermediul celor 3 pompe de caldura legate la un schimbator de caldura de 250 kW respectiv ca si back-up in cazul unor defectiuni sa intre in functiune sistemul prepararii prin intermediul celor 2 centrale pe gaz cu P=150 kW/buc.Toate echipamentele necesare producerii apei calde menajere se vor monta in spatiul tehnic .</w:t>
      </w:r>
    </w:p>
    <w:p w14:paraId="104F6F26" w14:textId="615EFB57" w:rsidR="001555F2" w:rsidRPr="00FF7487" w:rsidRDefault="001555F2" w:rsidP="00E14EF4">
      <w:pPr>
        <w:ind w:firstLine="708"/>
        <w:jc w:val="both"/>
        <w:rPr>
          <w:rFonts w:ascii="Century Gothic" w:hAnsi="Century Gothic"/>
        </w:rPr>
      </w:pPr>
      <w:r w:rsidRPr="00FF7487">
        <w:rPr>
          <w:rFonts w:ascii="Century Gothic" w:hAnsi="Century Gothic"/>
          <w:b/>
          <w:bCs/>
        </w:rPr>
        <w:t xml:space="preserve">Pentru zona </w:t>
      </w:r>
      <w:r w:rsidR="00A21118" w:rsidRPr="00FF7487">
        <w:rPr>
          <w:rFonts w:ascii="Century Gothic" w:hAnsi="Century Gothic"/>
          <w:b/>
          <w:bCs/>
        </w:rPr>
        <w:t>cantina</w:t>
      </w:r>
      <w:r w:rsidRPr="00FF7487">
        <w:rPr>
          <w:rFonts w:ascii="Century Gothic" w:hAnsi="Century Gothic"/>
        </w:rPr>
        <w:t>, inainte de scurgerea in canalizare din incinta, apele vor trece printr-un separator de grasimi .</w:t>
      </w:r>
    </w:p>
    <w:p w14:paraId="1300917A" w14:textId="77777777" w:rsidR="0053208B" w:rsidRDefault="00B8572A" w:rsidP="00E14EF4">
      <w:pPr>
        <w:tabs>
          <w:tab w:val="left" w:pos="2745"/>
        </w:tabs>
        <w:jc w:val="both"/>
        <w:rPr>
          <w:rFonts w:ascii="Century Gothic" w:hAnsi="Century Gothic"/>
          <w:b/>
          <w:bCs/>
          <w:color w:val="FF0000"/>
        </w:rPr>
      </w:pPr>
      <w:r w:rsidRPr="00FF7487">
        <w:rPr>
          <w:rFonts w:ascii="Century Gothic" w:eastAsia="Arial" w:hAnsi="Century Gothic"/>
        </w:rPr>
        <w:t xml:space="preserve">           Pentru preluarea </w:t>
      </w:r>
      <w:r w:rsidRPr="00FF7487">
        <w:rPr>
          <w:rFonts w:ascii="Century Gothic" w:eastAsia="Arial" w:hAnsi="Century Gothic"/>
          <w:b/>
          <w:u w:val="single"/>
        </w:rPr>
        <w:t>apelor accidentale</w:t>
      </w:r>
      <w:r w:rsidRPr="00FF7487">
        <w:rPr>
          <w:rFonts w:ascii="Century Gothic" w:eastAsia="Arial" w:hAnsi="Century Gothic"/>
        </w:rPr>
        <w:t xml:space="preserve"> de pe suprafe</w:t>
      </w:r>
      <w:r w:rsidRPr="00FF7487">
        <w:rPr>
          <w:rFonts w:ascii="Century Gothic" w:eastAsia="Arial" w:hAnsi="Century Gothic" w:cs="Cambria"/>
        </w:rPr>
        <w:t>ţ</w:t>
      </w:r>
      <w:r w:rsidRPr="00FF7487">
        <w:rPr>
          <w:rFonts w:ascii="Century Gothic" w:eastAsia="Arial" w:hAnsi="Century Gothic"/>
        </w:rPr>
        <w:t xml:space="preserve">ele parcajelor </w:t>
      </w:r>
      <w:r w:rsidRPr="00FF7487">
        <w:rPr>
          <w:rFonts w:ascii="Century Gothic" w:hAnsi="Century Gothic"/>
        </w:rPr>
        <w:t>se propune o retea de guri de scurgere cu depozit</w:t>
      </w:r>
      <w:r w:rsidRPr="00FF7487">
        <w:rPr>
          <w:rFonts w:ascii="Century Gothic" w:eastAsia="Arial" w:hAnsi="Century Gothic"/>
        </w:rPr>
        <w:t xml:space="preserve"> ape ce vor fi mai apoi trecute prin separatorul de hidrocarburi montat ingropat in exterior,</w:t>
      </w:r>
      <w:r w:rsidRPr="00FF7487">
        <w:rPr>
          <w:rFonts w:ascii="Century Gothic" w:hAnsi="Century Gothic"/>
        </w:rPr>
        <w:t xml:space="preserve"> </w:t>
      </w:r>
      <w:r w:rsidRPr="00FF7487">
        <w:rPr>
          <w:rFonts w:ascii="Century Gothic" w:hAnsi="Century Gothic"/>
          <w:b/>
        </w:rPr>
        <w:t xml:space="preserve">separator de </w:t>
      </w:r>
      <w:r w:rsidRPr="00FF7487">
        <w:rPr>
          <w:rFonts w:ascii="Century Gothic" w:hAnsi="Century Gothic"/>
          <w:b/>
        </w:rPr>
        <w:lastRenderedPageBreak/>
        <w:t>hidrocarburi de 6-30 l/s cu by-pass</w:t>
      </w:r>
      <w:r w:rsidRPr="00FF7487">
        <w:rPr>
          <w:rFonts w:ascii="Century Gothic" w:hAnsi="Century Gothic"/>
        </w:rPr>
        <w:t>.Dupa trecerea prin separator , apa se va varsa in reteaua de canalizare a localitatii Arad prin intermediul caminului de record propus</w:t>
      </w:r>
      <w:r w:rsidR="00592AD2" w:rsidRPr="00FF7487">
        <w:rPr>
          <w:rFonts w:ascii="Century Gothic" w:hAnsi="Century Gothic"/>
          <w:b/>
          <w:bCs/>
          <w:color w:val="FF0000"/>
        </w:rPr>
        <w:t xml:space="preserve">          </w:t>
      </w:r>
    </w:p>
    <w:p w14:paraId="3F90DDF2" w14:textId="3067A3B8" w:rsidR="00B8572A" w:rsidRPr="00FF7487" w:rsidRDefault="00592AD2" w:rsidP="00E14EF4">
      <w:pPr>
        <w:tabs>
          <w:tab w:val="left" w:pos="2745"/>
        </w:tabs>
        <w:jc w:val="both"/>
        <w:rPr>
          <w:rFonts w:ascii="Century Gothic" w:hAnsi="Century Gothic"/>
          <w:b/>
          <w:bCs/>
          <w:color w:val="FF0000"/>
        </w:rPr>
      </w:pPr>
      <w:r w:rsidRPr="00FF7487">
        <w:rPr>
          <w:rFonts w:ascii="Century Gothic" w:hAnsi="Century Gothic"/>
          <w:b/>
          <w:bCs/>
          <w:color w:val="FF0000"/>
        </w:rPr>
        <w:t xml:space="preserve"> </w:t>
      </w:r>
    </w:p>
    <w:p w14:paraId="2FE24637" w14:textId="723F277D" w:rsidR="00B62B07" w:rsidRPr="00FF7487" w:rsidRDefault="005172BC" w:rsidP="001E07C6">
      <w:pPr>
        <w:pStyle w:val="ListParagraph"/>
        <w:numPr>
          <w:ilvl w:val="0"/>
          <w:numId w:val="29"/>
        </w:numPr>
        <w:tabs>
          <w:tab w:val="left" w:pos="2745"/>
        </w:tabs>
        <w:jc w:val="both"/>
        <w:rPr>
          <w:rFonts w:ascii="Century Gothic" w:hAnsi="Century Gothic"/>
          <w:b/>
          <w:bCs/>
        </w:rPr>
      </w:pPr>
      <w:r w:rsidRPr="00FF7487">
        <w:rPr>
          <w:rFonts w:ascii="Century Gothic" w:hAnsi="Century Gothic"/>
          <w:b/>
          <w:bCs/>
        </w:rPr>
        <w:t>Solutii</w:t>
      </w:r>
      <w:r w:rsidR="00B62B07" w:rsidRPr="00FF7487">
        <w:rPr>
          <w:rFonts w:ascii="Century Gothic" w:hAnsi="Century Gothic"/>
          <w:b/>
          <w:bCs/>
        </w:rPr>
        <w:t xml:space="preserve"> de incalzire – climatizare</w:t>
      </w:r>
    </w:p>
    <w:p w14:paraId="7CEC0298" w14:textId="77777777" w:rsidR="005172BC" w:rsidRPr="00FF7487" w:rsidRDefault="005172BC" w:rsidP="00E14EF4">
      <w:pPr>
        <w:tabs>
          <w:tab w:val="left" w:pos="2745"/>
        </w:tabs>
        <w:jc w:val="both"/>
        <w:rPr>
          <w:rFonts w:ascii="Century Gothic" w:hAnsi="Century Gothic"/>
          <w:b/>
          <w:bCs/>
          <w:color w:val="FF0000"/>
        </w:rPr>
      </w:pPr>
    </w:p>
    <w:p w14:paraId="0328A7A6" w14:textId="77777777" w:rsidR="005172BC" w:rsidRPr="00FF7487" w:rsidRDefault="005172BC" w:rsidP="00E14EF4">
      <w:pPr>
        <w:ind w:firstLine="708"/>
        <w:jc w:val="both"/>
        <w:rPr>
          <w:rFonts w:ascii="Century Gothic" w:hAnsi="Century Gothic" w:cs="Mongolian Baiti"/>
          <w:b/>
        </w:rPr>
      </w:pPr>
      <w:r w:rsidRPr="00FF7487">
        <w:rPr>
          <w:rFonts w:ascii="Century Gothic" w:hAnsi="Century Gothic" w:cs="Mongolian Baiti"/>
          <w:b/>
          <w:lang w:val="pt-BR"/>
        </w:rPr>
        <w:t xml:space="preserve">Constructiile propuse vor fi cu un consum redus de energie . </w:t>
      </w:r>
      <w:r w:rsidRPr="00FF7487">
        <w:rPr>
          <w:rFonts w:ascii="Century Gothic" w:hAnsi="Century Gothic" w:cs="Mongolian Baiti"/>
          <w:b/>
        </w:rPr>
        <w:t>In functie de zona, s-au ales mai multe sisteme de incalzire:</w:t>
      </w:r>
    </w:p>
    <w:p w14:paraId="49B43B7C" w14:textId="54595ADE" w:rsidR="005172BC" w:rsidRPr="00FF7487" w:rsidRDefault="005172BC" w:rsidP="001E07C6">
      <w:pPr>
        <w:pStyle w:val="ListParagraph"/>
        <w:numPr>
          <w:ilvl w:val="0"/>
          <w:numId w:val="34"/>
        </w:numPr>
        <w:ind w:right="-36"/>
        <w:jc w:val="both"/>
        <w:rPr>
          <w:rFonts w:ascii="Century Gothic" w:hAnsi="Century Gothic" w:cs="Mongolian Baiti"/>
          <w:b/>
          <w:bCs/>
        </w:rPr>
      </w:pPr>
      <w:r w:rsidRPr="00FF7487">
        <w:rPr>
          <w:rFonts w:ascii="Century Gothic" w:hAnsi="Century Gothic" w:cs="Mongolian Baiti"/>
          <w:b/>
          <w:bCs/>
        </w:rPr>
        <w:t xml:space="preserve">Corpurile C1/C2/C4/C5 </w:t>
      </w:r>
      <w:r w:rsidRPr="00FF7487">
        <w:rPr>
          <w:rFonts w:ascii="Century Gothic" w:hAnsi="Century Gothic" w:cs="Mongolian Baiti"/>
        </w:rPr>
        <w:t>- vor fi dotate cu sistem de incalzire / climatizare : sistem de tavane radiante</w:t>
      </w:r>
      <w:r w:rsidR="004472CA" w:rsidRPr="00FF7487">
        <w:rPr>
          <w:rFonts w:ascii="Century Gothic" w:hAnsi="Century Gothic" w:cs="Mongolian Baiti"/>
        </w:rPr>
        <w:t>;</w:t>
      </w:r>
    </w:p>
    <w:p w14:paraId="225AD606" w14:textId="268093C7" w:rsidR="005172BC" w:rsidRPr="00FF7487" w:rsidRDefault="005172BC" w:rsidP="001E07C6">
      <w:pPr>
        <w:pStyle w:val="ListParagraph"/>
        <w:numPr>
          <w:ilvl w:val="0"/>
          <w:numId w:val="34"/>
        </w:numPr>
        <w:ind w:right="-36"/>
        <w:jc w:val="both"/>
        <w:rPr>
          <w:rFonts w:ascii="Century Gothic" w:hAnsi="Century Gothic" w:cs="Mongolian Baiti"/>
          <w:b/>
          <w:bCs/>
        </w:rPr>
      </w:pPr>
      <w:r w:rsidRPr="00FF7487">
        <w:rPr>
          <w:rFonts w:ascii="Century Gothic" w:hAnsi="Century Gothic" w:cs="Mongolian Baiti"/>
          <w:b/>
          <w:bCs/>
        </w:rPr>
        <w:t xml:space="preserve">Corp C3 - </w:t>
      </w:r>
      <w:r w:rsidRPr="00FF7487">
        <w:rPr>
          <w:rFonts w:ascii="Century Gothic" w:hAnsi="Century Gothic" w:cs="Mongolian Baiti"/>
        </w:rPr>
        <w:t>atelier va fi dotata cu sistem de incalzire : sistem T.A.B.S</w:t>
      </w:r>
      <w:r w:rsidR="00245ABD" w:rsidRPr="00FF7487">
        <w:rPr>
          <w:rFonts w:ascii="Century Gothic" w:hAnsi="Century Gothic" w:cs="Mongolian Baiti"/>
        </w:rPr>
        <w:t>;</w:t>
      </w:r>
    </w:p>
    <w:p w14:paraId="11D163B9" w14:textId="75946B9D" w:rsidR="005172BC" w:rsidRPr="00FF7487" w:rsidRDefault="005172BC" w:rsidP="001E07C6">
      <w:pPr>
        <w:pStyle w:val="ListParagraph"/>
        <w:numPr>
          <w:ilvl w:val="0"/>
          <w:numId w:val="34"/>
        </w:numPr>
        <w:ind w:right="-36"/>
        <w:jc w:val="both"/>
        <w:rPr>
          <w:rFonts w:ascii="Century Gothic" w:hAnsi="Century Gothic" w:cs="Mongolian Baiti"/>
        </w:rPr>
      </w:pPr>
      <w:r w:rsidRPr="00FF7487">
        <w:rPr>
          <w:rFonts w:ascii="Century Gothic" w:hAnsi="Century Gothic" w:cs="Mongolian Baiti"/>
          <w:b/>
          <w:bCs/>
        </w:rPr>
        <w:t>AULA din corpul C1</w:t>
      </w:r>
      <w:r w:rsidRPr="00FF7487">
        <w:rPr>
          <w:rFonts w:ascii="Century Gothic" w:hAnsi="Century Gothic" w:cs="Mongolian Baiti"/>
        </w:rPr>
        <w:t xml:space="preserve"> va fi dotata cu sistem de incalzire / climatizare : sistem de tavane radiante si un sistem de SPLIT de tubulatura cu unitate interma si externa cu P=15 kW</w:t>
      </w:r>
      <w:r w:rsidR="004472CA" w:rsidRPr="00FF7487">
        <w:rPr>
          <w:rFonts w:ascii="Century Gothic" w:hAnsi="Century Gothic" w:cs="Mongolian Baiti"/>
        </w:rPr>
        <w:t>, u</w:t>
      </w:r>
      <w:r w:rsidRPr="00FF7487">
        <w:rPr>
          <w:rFonts w:ascii="Century Gothic" w:hAnsi="Century Gothic" w:cs="Mongolian Baiti"/>
        </w:rPr>
        <w:t>nitatea interna fiind racordata la sistemul de ventilatie cu recuperatoare de caldura</w:t>
      </w:r>
      <w:r w:rsidR="004472CA" w:rsidRPr="00FF7487">
        <w:rPr>
          <w:rFonts w:ascii="Century Gothic" w:hAnsi="Century Gothic" w:cs="Mongolian Baiti"/>
        </w:rPr>
        <w:t>;</w:t>
      </w:r>
    </w:p>
    <w:p w14:paraId="28EB64E2" w14:textId="57A23057" w:rsidR="005172BC" w:rsidRPr="00FF7487" w:rsidRDefault="005172BC" w:rsidP="001E07C6">
      <w:pPr>
        <w:pStyle w:val="ListParagraph"/>
        <w:numPr>
          <w:ilvl w:val="0"/>
          <w:numId w:val="34"/>
        </w:numPr>
        <w:ind w:right="-36"/>
        <w:jc w:val="both"/>
        <w:rPr>
          <w:rFonts w:ascii="Century Gothic" w:hAnsi="Century Gothic" w:cs="Mongolian Baiti"/>
        </w:rPr>
      </w:pPr>
      <w:r w:rsidRPr="00FF7487">
        <w:rPr>
          <w:rFonts w:ascii="Century Gothic" w:hAnsi="Century Gothic" w:cs="Mongolian Baiti"/>
          <w:b/>
          <w:bCs/>
        </w:rPr>
        <w:t>Corpul C6 (sala de sport)</w:t>
      </w:r>
      <w:r w:rsidRPr="00FF7487">
        <w:rPr>
          <w:rFonts w:ascii="Century Gothic" w:hAnsi="Century Gothic" w:cs="Mongolian Baiti"/>
        </w:rPr>
        <w:t xml:space="preserve"> va fi dotata cu sistem de incalzire: sistem de incalzire in pardoseala si un sistem de SPLIT de tubulatura cu unitate inter</w:t>
      </w:r>
      <w:r w:rsidR="00845B65" w:rsidRPr="00FF7487">
        <w:rPr>
          <w:rFonts w:ascii="Century Gothic" w:hAnsi="Century Gothic" w:cs="Mongolian Baiti"/>
        </w:rPr>
        <w:t>n</w:t>
      </w:r>
      <w:r w:rsidRPr="00FF7487">
        <w:rPr>
          <w:rFonts w:ascii="Century Gothic" w:hAnsi="Century Gothic" w:cs="Mongolian Baiti"/>
        </w:rPr>
        <w:t>a si externa cu P=25 kW</w:t>
      </w:r>
      <w:r w:rsidR="004472CA" w:rsidRPr="00FF7487">
        <w:rPr>
          <w:rFonts w:ascii="Century Gothic" w:hAnsi="Century Gothic" w:cs="Mongolian Baiti"/>
        </w:rPr>
        <w:t>, u</w:t>
      </w:r>
      <w:r w:rsidRPr="00FF7487">
        <w:rPr>
          <w:rFonts w:ascii="Century Gothic" w:hAnsi="Century Gothic" w:cs="Mongolian Baiti"/>
        </w:rPr>
        <w:t>nitatea interna fiind racordata la sistemul de ventilatie cu recuperatoare de caldura</w:t>
      </w:r>
      <w:r w:rsidR="00245ABD" w:rsidRPr="00FF7487">
        <w:rPr>
          <w:rFonts w:ascii="Century Gothic" w:hAnsi="Century Gothic" w:cs="Mongolian Baiti"/>
        </w:rPr>
        <w:t>;</w:t>
      </w:r>
    </w:p>
    <w:p w14:paraId="69C232A4" w14:textId="77777777" w:rsidR="00911DF3" w:rsidRPr="00FF7487" w:rsidRDefault="00911DF3" w:rsidP="001E07C6">
      <w:pPr>
        <w:pStyle w:val="ListParagraph"/>
        <w:numPr>
          <w:ilvl w:val="0"/>
          <w:numId w:val="34"/>
        </w:numPr>
        <w:autoSpaceDE w:val="0"/>
        <w:autoSpaceDN w:val="0"/>
        <w:adjustRightInd w:val="0"/>
        <w:spacing w:line="276" w:lineRule="auto"/>
        <w:jc w:val="both"/>
        <w:rPr>
          <w:rFonts w:ascii="Century Gothic" w:hAnsi="Century Gothic" w:cs="Mongolian Baiti"/>
          <w:b/>
          <w:bCs/>
          <w:lang w:eastAsia="en-US"/>
        </w:rPr>
      </w:pPr>
      <w:r w:rsidRPr="00FF7487">
        <w:rPr>
          <w:rFonts w:ascii="Century Gothic" w:hAnsi="Century Gothic" w:cs="Mongolian Baiti"/>
          <w:b/>
          <w:bCs/>
          <w:lang w:eastAsia="en-US"/>
        </w:rPr>
        <w:t>Ventilarea cu ajutorul recuperatoarelor de caldura</w:t>
      </w:r>
      <w:r w:rsidRPr="00FF7487">
        <w:rPr>
          <w:rFonts w:ascii="Century Gothic" w:hAnsi="Century Gothic" w:cs="Mongolian Baiti"/>
          <w:b/>
          <w:color w:val="000000" w:themeColor="text1"/>
          <w:lang w:val="pt-BR"/>
        </w:rPr>
        <w:t xml:space="preserve">  Q=150-500 mc/h </w:t>
      </w:r>
    </w:p>
    <w:p w14:paraId="5A1D9FE2" w14:textId="03717BDD" w:rsidR="00911DF3" w:rsidRPr="00FF7487" w:rsidRDefault="00911DF3" w:rsidP="00911DF3">
      <w:pPr>
        <w:pStyle w:val="ListParagraph"/>
        <w:autoSpaceDE w:val="0"/>
        <w:autoSpaceDN w:val="0"/>
        <w:adjustRightInd w:val="0"/>
        <w:spacing w:line="276" w:lineRule="auto"/>
        <w:ind w:left="360"/>
        <w:jc w:val="both"/>
        <w:rPr>
          <w:rFonts w:ascii="Century Gothic" w:hAnsi="Century Gothic" w:cs="Mongolian Baiti"/>
          <w:lang w:val="pt-BR"/>
        </w:rPr>
      </w:pPr>
      <w:r w:rsidRPr="00FF7487">
        <w:rPr>
          <w:rFonts w:ascii="Century Gothic" w:hAnsi="Century Gothic" w:cs="Mongolian Baiti"/>
          <w:lang w:eastAsia="en-US"/>
        </w:rPr>
        <w:t>Aparatele de ventila</w:t>
      </w:r>
      <w:r w:rsidRPr="00FF7487">
        <w:rPr>
          <w:rFonts w:ascii="Century Gothic" w:hAnsi="Century Gothic" w:cs="Cambria"/>
          <w:lang w:eastAsia="en-US"/>
        </w:rPr>
        <w:t>ţ</w:t>
      </w:r>
      <w:r w:rsidRPr="00FF7487">
        <w:rPr>
          <w:rFonts w:ascii="Century Gothic" w:hAnsi="Century Gothic" w:cs="Mongolian Baiti"/>
          <w:lang w:eastAsia="en-US"/>
        </w:rPr>
        <w:t>ie asigur</w:t>
      </w:r>
      <w:r w:rsidRPr="00FF7487">
        <w:rPr>
          <w:rFonts w:ascii="Century Gothic" w:hAnsi="Century Gothic" w:cs="Cambria"/>
          <w:lang w:eastAsia="en-US"/>
        </w:rPr>
        <w:t>ă</w:t>
      </w:r>
      <w:r w:rsidRPr="00FF7487">
        <w:rPr>
          <w:rFonts w:ascii="Century Gothic" w:hAnsi="Century Gothic" w:cs="Mongolian Baiti"/>
          <w:lang w:eastAsia="en-US"/>
        </w:rPr>
        <w:t xml:space="preserve"> </w:t>
      </w:r>
      <w:proofErr w:type="gramStart"/>
      <w:r w:rsidRPr="00FF7487">
        <w:rPr>
          <w:rFonts w:ascii="Century Gothic" w:hAnsi="Century Gothic" w:cs="Mongolian Baiti"/>
          <w:lang w:eastAsia="en-US"/>
        </w:rPr>
        <w:t>un</w:t>
      </w:r>
      <w:proofErr w:type="gramEnd"/>
      <w:r w:rsidRPr="00FF7487">
        <w:rPr>
          <w:rFonts w:ascii="Century Gothic" w:hAnsi="Century Gothic" w:cs="Mongolian Baiti"/>
          <w:lang w:eastAsia="en-US"/>
        </w:rPr>
        <w:t xml:space="preserve"> schimb de aer controlat în imobil.Schimb</w:t>
      </w:r>
      <w:r w:rsidRPr="00FF7487">
        <w:rPr>
          <w:rFonts w:ascii="Century Gothic" w:hAnsi="Century Gothic" w:cs="Cambria"/>
          <w:lang w:eastAsia="en-US"/>
        </w:rPr>
        <w:t>ă</w:t>
      </w:r>
      <w:r w:rsidRPr="00FF7487">
        <w:rPr>
          <w:rFonts w:ascii="Century Gothic" w:hAnsi="Century Gothic" w:cs="Mongolian Baiti"/>
          <w:lang w:eastAsia="en-US"/>
        </w:rPr>
        <w:t>torul de c</w:t>
      </w:r>
      <w:r w:rsidRPr="00FF7487">
        <w:rPr>
          <w:rFonts w:ascii="Century Gothic" w:hAnsi="Century Gothic" w:cs="Cambria"/>
          <w:lang w:eastAsia="en-US"/>
        </w:rPr>
        <w:t>ă</w:t>
      </w:r>
      <w:r w:rsidRPr="00FF7487">
        <w:rPr>
          <w:rFonts w:ascii="Century Gothic" w:hAnsi="Century Gothic" w:cs="Mongolian Baiti"/>
          <w:lang w:eastAsia="en-US"/>
        </w:rPr>
        <w:t>ldur</w:t>
      </w:r>
      <w:r w:rsidRPr="00FF7487">
        <w:rPr>
          <w:rFonts w:ascii="Century Gothic" w:hAnsi="Century Gothic" w:cs="Cambria"/>
          <w:lang w:eastAsia="en-US"/>
        </w:rPr>
        <w:t>ă</w:t>
      </w:r>
      <w:r w:rsidRPr="00FF7487">
        <w:rPr>
          <w:rFonts w:ascii="Century Gothic" w:hAnsi="Century Gothic" w:cs="Mongolian Baiti"/>
          <w:lang w:eastAsia="en-US"/>
        </w:rPr>
        <w:t xml:space="preserve"> integrat extrage c</w:t>
      </w:r>
      <w:r w:rsidRPr="00FF7487">
        <w:rPr>
          <w:rFonts w:ascii="Century Gothic" w:hAnsi="Century Gothic" w:cs="Cambria"/>
          <w:lang w:eastAsia="en-US"/>
        </w:rPr>
        <w:t>ă</w:t>
      </w:r>
      <w:r w:rsidRPr="00FF7487">
        <w:rPr>
          <w:rFonts w:ascii="Century Gothic" w:hAnsi="Century Gothic" w:cs="Mongolian Baiti"/>
          <w:lang w:eastAsia="en-US"/>
        </w:rPr>
        <w:t>ldura din aerul evacuate si o transfer</w:t>
      </w:r>
      <w:r w:rsidRPr="00FF7487">
        <w:rPr>
          <w:rFonts w:ascii="Century Gothic" w:hAnsi="Century Gothic" w:cs="Cambria"/>
          <w:lang w:eastAsia="en-US"/>
        </w:rPr>
        <w:t>ă</w:t>
      </w:r>
      <w:r w:rsidRPr="00FF7487">
        <w:rPr>
          <w:rFonts w:ascii="Century Gothic" w:hAnsi="Century Gothic" w:cs="Mongolian Baiti"/>
          <w:lang w:eastAsia="en-US"/>
        </w:rPr>
        <w:t xml:space="preserve"> în aerul proasp</w:t>
      </w:r>
      <w:r w:rsidRPr="00FF7487">
        <w:rPr>
          <w:rFonts w:ascii="Century Gothic" w:hAnsi="Century Gothic" w:cs="Cambria"/>
          <w:lang w:eastAsia="en-US"/>
        </w:rPr>
        <w:t>ă</w:t>
      </w:r>
      <w:r w:rsidRPr="00FF7487">
        <w:rPr>
          <w:rFonts w:ascii="Century Gothic" w:hAnsi="Century Gothic" w:cs="Mongolian Baiti"/>
          <w:lang w:eastAsia="en-US"/>
        </w:rPr>
        <w:t>t. În felul acesta pân</w:t>
      </w:r>
      <w:r w:rsidRPr="00FF7487">
        <w:rPr>
          <w:rFonts w:ascii="Century Gothic" w:hAnsi="Century Gothic" w:cs="Cambria"/>
          <w:lang w:eastAsia="en-US"/>
        </w:rPr>
        <w:t>ă</w:t>
      </w:r>
      <w:r w:rsidRPr="00FF7487">
        <w:rPr>
          <w:rFonts w:ascii="Century Gothic" w:hAnsi="Century Gothic" w:cs="Mongolian Baiti"/>
          <w:lang w:eastAsia="en-US"/>
        </w:rPr>
        <w:t xml:space="preserve"> la 80 % din energia de înc</w:t>
      </w:r>
      <w:r w:rsidRPr="00FF7487">
        <w:rPr>
          <w:rFonts w:ascii="Century Gothic" w:hAnsi="Century Gothic" w:cs="Cambria"/>
          <w:lang w:eastAsia="en-US"/>
        </w:rPr>
        <w:t>ă</w:t>
      </w:r>
      <w:r w:rsidRPr="00FF7487">
        <w:rPr>
          <w:rFonts w:ascii="Century Gothic" w:hAnsi="Century Gothic" w:cs="Mongolian Baiti"/>
          <w:lang w:eastAsia="en-US"/>
        </w:rPr>
        <w:t>lzire r</w:t>
      </w:r>
      <w:r w:rsidRPr="00FF7487">
        <w:rPr>
          <w:rFonts w:ascii="Century Gothic" w:hAnsi="Century Gothic" w:cs="Cambria"/>
          <w:lang w:eastAsia="en-US"/>
        </w:rPr>
        <w:t>ă</w:t>
      </w:r>
      <w:r w:rsidRPr="00FF7487">
        <w:rPr>
          <w:rFonts w:ascii="Century Gothic" w:hAnsi="Century Gothic" w:cs="Mongolian Baiti"/>
          <w:lang w:eastAsia="en-US"/>
        </w:rPr>
        <w:t>mân în cl</w:t>
      </w:r>
      <w:r w:rsidRPr="00FF7487">
        <w:rPr>
          <w:rFonts w:ascii="Century Gothic" w:hAnsi="Century Gothic" w:cs="Cambria"/>
          <w:lang w:eastAsia="en-US"/>
        </w:rPr>
        <w:t>ă</w:t>
      </w:r>
      <w:r w:rsidRPr="00FF7487">
        <w:rPr>
          <w:rFonts w:ascii="Century Gothic" w:hAnsi="Century Gothic" w:cs="Mongolian Baiti"/>
          <w:lang w:eastAsia="en-US"/>
        </w:rPr>
        <w:t>dire. Vara, pe timp de noapte poate intra automat printr-un bypass integrat aer exterior mai rece direct în cl</w:t>
      </w:r>
      <w:r w:rsidRPr="00FF7487">
        <w:rPr>
          <w:rFonts w:ascii="Century Gothic" w:hAnsi="Century Gothic" w:cs="Cambria"/>
          <w:lang w:eastAsia="en-US"/>
        </w:rPr>
        <w:t>ă</w:t>
      </w:r>
      <w:r w:rsidRPr="00FF7487">
        <w:rPr>
          <w:rFonts w:ascii="Century Gothic" w:hAnsi="Century Gothic" w:cs="Mongolian Baiti"/>
          <w:lang w:eastAsia="en-US"/>
        </w:rPr>
        <w:t>dire. Op</w:t>
      </w:r>
      <w:r w:rsidRPr="00FF7487">
        <w:rPr>
          <w:rFonts w:ascii="Century Gothic" w:hAnsi="Century Gothic" w:cs="Cambria"/>
          <w:lang w:eastAsia="en-US"/>
        </w:rPr>
        <w:t>ţ</w:t>
      </w:r>
      <w:r w:rsidRPr="00FF7487">
        <w:rPr>
          <w:rFonts w:ascii="Century Gothic" w:hAnsi="Century Gothic" w:cs="Mongolian Baiti"/>
          <w:lang w:eastAsia="en-US"/>
        </w:rPr>
        <w:t xml:space="preserve">ional senzori de CO 2 </w:t>
      </w:r>
      <w:r w:rsidRPr="00FF7487">
        <w:rPr>
          <w:rFonts w:ascii="Century Gothic" w:hAnsi="Century Gothic" w:cs="Cambria"/>
          <w:lang w:eastAsia="en-US"/>
        </w:rPr>
        <w:t>ş</w:t>
      </w:r>
      <w:r w:rsidRPr="00FF7487">
        <w:rPr>
          <w:rFonts w:ascii="Century Gothic" w:hAnsi="Century Gothic" w:cs="Mongolian Baiti"/>
          <w:lang w:eastAsia="en-US"/>
        </w:rPr>
        <w:t>i de umiditate pot m</w:t>
      </w:r>
      <w:r w:rsidRPr="00FF7487">
        <w:rPr>
          <w:rFonts w:ascii="Century Gothic" w:hAnsi="Century Gothic" w:cs="Cambria"/>
          <w:lang w:eastAsia="en-US"/>
        </w:rPr>
        <w:t>ă</w:t>
      </w:r>
      <w:r w:rsidRPr="00FF7487">
        <w:rPr>
          <w:rFonts w:ascii="Century Gothic" w:hAnsi="Century Gothic" w:cs="Mongolian Baiti"/>
          <w:lang w:eastAsia="en-US"/>
        </w:rPr>
        <w:t xml:space="preserve">sura calitatea aerului </w:t>
      </w:r>
      <w:r w:rsidRPr="00FF7487">
        <w:rPr>
          <w:rFonts w:ascii="Century Gothic" w:hAnsi="Century Gothic" w:cs="Cambria"/>
          <w:lang w:eastAsia="en-US"/>
        </w:rPr>
        <w:t>ş</w:t>
      </w:r>
      <w:r w:rsidRPr="00FF7487">
        <w:rPr>
          <w:rFonts w:ascii="Century Gothic" w:hAnsi="Century Gothic" w:cs="Mongolian Baiti"/>
          <w:lang w:eastAsia="en-US"/>
        </w:rPr>
        <w:t xml:space="preserve">i astfel </w:t>
      </w:r>
      <w:r w:rsidRPr="00FF7487">
        <w:rPr>
          <w:rFonts w:ascii="Century Gothic" w:hAnsi="Century Gothic" w:cs="Mongolian Baiti"/>
          <w:b/>
          <w:bCs/>
          <w:lang w:eastAsia="en-US"/>
        </w:rPr>
        <w:t>pot regla cantitatea de aer în func</w:t>
      </w:r>
      <w:r w:rsidRPr="00FF7487">
        <w:rPr>
          <w:rFonts w:ascii="Century Gothic" w:hAnsi="Century Gothic" w:cs="Cambria"/>
          <w:b/>
          <w:bCs/>
          <w:lang w:eastAsia="en-US"/>
        </w:rPr>
        <w:t>ţ</w:t>
      </w:r>
      <w:r w:rsidRPr="00FF7487">
        <w:rPr>
          <w:rFonts w:ascii="Century Gothic" w:hAnsi="Century Gothic" w:cs="Mongolian Baiti"/>
          <w:b/>
          <w:bCs/>
          <w:lang w:eastAsia="en-US"/>
        </w:rPr>
        <w:t>ie de necesit</w:t>
      </w:r>
      <w:r w:rsidRPr="00FF7487">
        <w:rPr>
          <w:rFonts w:ascii="Century Gothic" w:hAnsi="Century Gothic" w:cs="Cambria"/>
          <w:b/>
          <w:bCs/>
          <w:lang w:eastAsia="en-US"/>
        </w:rPr>
        <w:t>ăţ</w:t>
      </w:r>
      <w:r w:rsidRPr="00FF7487">
        <w:rPr>
          <w:rFonts w:ascii="Century Gothic" w:hAnsi="Century Gothic" w:cs="Mongolian Baiti"/>
          <w:b/>
          <w:bCs/>
          <w:lang w:eastAsia="en-US"/>
        </w:rPr>
        <w:t xml:space="preserve">i </w:t>
      </w:r>
      <w:r w:rsidRPr="00FF7487">
        <w:rPr>
          <w:rFonts w:ascii="Century Gothic" w:hAnsi="Century Gothic" w:cs="Mongolian Baiti"/>
          <w:lang w:eastAsia="en-US"/>
        </w:rPr>
        <w:t>– a</w:t>
      </w:r>
      <w:r w:rsidRPr="00FF7487">
        <w:rPr>
          <w:rFonts w:ascii="Century Gothic" w:hAnsi="Century Gothic" w:cs="Cambria"/>
          <w:lang w:eastAsia="en-US"/>
        </w:rPr>
        <w:t>ş</w:t>
      </w:r>
      <w:r w:rsidRPr="00FF7487">
        <w:rPr>
          <w:rFonts w:ascii="Century Gothic" w:hAnsi="Century Gothic" w:cs="Mongolian Baiti"/>
          <w:lang w:eastAsia="en-US"/>
        </w:rPr>
        <w:t>a cum s-ar deschide o fereastr</w:t>
      </w:r>
      <w:r w:rsidRPr="00FF7487">
        <w:rPr>
          <w:rFonts w:ascii="Century Gothic" w:hAnsi="Century Gothic" w:cs="Cambria"/>
          <w:lang w:eastAsia="en-US"/>
        </w:rPr>
        <w:t>ă</w:t>
      </w:r>
      <w:r w:rsidRPr="00FF7487">
        <w:rPr>
          <w:rFonts w:ascii="Century Gothic" w:hAnsi="Century Gothic" w:cs="Mongolian Baiti"/>
          <w:lang w:eastAsia="en-US"/>
        </w:rPr>
        <w:t>, dac</w:t>
      </w:r>
      <w:r w:rsidRPr="00FF7487">
        <w:rPr>
          <w:rFonts w:ascii="Century Gothic" w:hAnsi="Century Gothic" w:cs="Cambria"/>
          <w:lang w:eastAsia="en-US"/>
        </w:rPr>
        <w:t>ă</w:t>
      </w:r>
      <w:r w:rsidRPr="00FF7487">
        <w:rPr>
          <w:rFonts w:ascii="Century Gothic" w:hAnsi="Century Gothic" w:cs="Mongolian Baiti"/>
          <w:lang w:eastAsia="en-US"/>
        </w:rPr>
        <w:t xml:space="preserve"> calitatea aerului nu ar fi corespunz</w:t>
      </w:r>
      <w:r w:rsidRPr="00FF7487">
        <w:rPr>
          <w:rFonts w:ascii="Century Gothic" w:hAnsi="Century Gothic" w:cs="Cambria"/>
          <w:lang w:eastAsia="en-US"/>
        </w:rPr>
        <w:t>ă</w:t>
      </w:r>
      <w:r w:rsidRPr="00FF7487">
        <w:rPr>
          <w:rFonts w:ascii="Century Gothic" w:hAnsi="Century Gothic" w:cs="Mongolian Baiti"/>
          <w:lang w:eastAsia="en-US"/>
        </w:rPr>
        <w:t>toare.</w:t>
      </w:r>
    </w:p>
    <w:p w14:paraId="4E9140E4" w14:textId="77777777" w:rsidR="005172BC" w:rsidRPr="00FF7487" w:rsidRDefault="005172BC" w:rsidP="00E14EF4">
      <w:pPr>
        <w:tabs>
          <w:tab w:val="left" w:pos="2745"/>
        </w:tabs>
        <w:jc w:val="both"/>
        <w:rPr>
          <w:rFonts w:ascii="Century Gothic" w:hAnsi="Century Gothic"/>
          <w:b/>
          <w:bCs/>
          <w:color w:val="FF0000"/>
        </w:rPr>
      </w:pPr>
    </w:p>
    <w:p w14:paraId="57BEFAB0" w14:textId="77777777" w:rsidR="00D74B1E" w:rsidRPr="00FF7487" w:rsidRDefault="00D74B1E" w:rsidP="00E14EF4">
      <w:pPr>
        <w:ind w:firstLine="708"/>
        <w:jc w:val="both"/>
        <w:rPr>
          <w:rFonts w:ascii="Century Gothic" w:hAnsi="Century Gothic"/>
        </w:rPr>
      </w:pPr>
      <w:r w:rsidRPr="00FF7487">
        <w:rPr>
          <w:rFonts w:ascii="Century Gothic" w:hAnsi="Century Gothic"/>
        </w:rPr>
        <w:t xml:space="preserve">Agentul termic se va prepara in centrala termica prin intermediul pompelor de caldura sol/apa,  atat pe incalzire cat si pe racire. </w:t>
      </w:r>
    </w:p>
    <w:p w14:paraId="54A424E0" w14:textId="64087FC0" w:rsidR="00D74B1E" w:rsidRPr="00FF7487" w:rsidRDefault="00D74B1E" w:rsidP="0053208B">
      <w:pPr>
        <w:jc w:val="both"/>
        <w:rPr>
          <w:rFonts w:ascii="Century Gothic" w:hAnsi="Century Gothic"/>
        </w:rPr>
      </w:pPr>
      <w:r w:rsidRPr="00FF7487">
        <w:rPr>
          <w:rFonts w:ascii="Century Gothic" w:hAnsi="Century Gothic"/>
        </w:rPr>
        <w:t xml:space="preserve">         </w:t>
      </w:r>
      <w:r w:rsidRPr="00FF7487">
        <w:rPr>
          <w:rFonts w:ascii="Century Gothic" w:hAnsi="Century Gothic"/>
        </w:rPr>
        <w:tab/>
      </w:r>
      <w:r w:rsidR="00CB4261" w:rsidRPr="00FF7487">
        <w:rPr>
          <w:rFonts w:ascii="Century Gothic" w:hAnsi="Century Gothic"/>
        </w:rPr>
        <w:t>Ca si echipamente se propun:</w:t>
      </w:r>
    </w:p>
    <w:p w14:paraId="382797A4" w14:textId="79AA8D44" w:rsidR="00D74B1E" w:rsidRPr="00FF7487" w:rsidRDefault="00D74B1E"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3 x pompe de caldura sol-apa cu puterea utila de 130kW/buc</w:t>
      </w:r>
    </w:p>
    <w:p w14:paraId="61F1487E" w14:textId="7FD0D846" w:rsidR="00D74B1E" w:rsidRPr="00FF7487" w:rsidRDefault="00D74B1E"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2 x cazane murale pe gaz cu puterea utila de 150kW/buc</w:t>
      </w:r>
      <w:r w:rsidR="00CB4261" w:rsidRPr="00FF7487">
        <w:rPr>
          <w:rFonts w:ascii="Century Gothic" w:hAnsi="Century Gothic"/>
          <w:b/>
          <w:bCs/>
        </w:rPr>
        <w:t xml:space="preserve"> ca s varianta de back up</w:t>
      </w:r>
    </w:p>
    <w:p w14:paraId="0076E26B" w14:textId="27CD20CA" w:rsidR="00D74B1E" w:rsidRPr="00FF7487" w:rsidRDefault="00D74B1E"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 xml:space="preserve">1 x rezervoare tampon 2000 l, </w:t>
      </w:r>
    </w:p>
    <w:p w14:paraId="6BD8D1C6" w14:textId="02F64548" w:rsidR="00D74B1E" w:rsidRPr="00FF7487" w:rsidRDefault="00D74B1E"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 xml:space="preserve">vase de expansiune </w:t>
      </w:r>
    </w:p>
    <w:p w14:paraId="77F48DE4" w14:textId="759D1D75" w:rsidR="00D74B1E" w:rsidRPr="00FF7487" w:rsidRDefault="00D74B1E"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boiler A.C.M. 3000 l</w:t>
      </w:r>
    </w:p>
    <w:p w14:paraId="7BF45E08" w14:textId="10973F4C" w:rsidR="00D74B1E" w:rsidRPr="00FF7487" w:rsidRDefault="00D74B1E"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 xml:space="preserve">pompe electronice de circulatie </w:t>
      </w:r>
    </w:p>
    <w:p w14:paraId="68C862FF" w14:textId="5BB13D53" w:rsidR="00D74B1E" w:rsidRPr="00FF7487" w:rsidRDefault="00D74B1E"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 xml:space="preserve">schimbatoare de caldura </w:t>
      </w:r>
    </w:p>
    <w:p w14:paraId="6A8AC7D8" w14:textId="294D3547" w:rsidR="00D74B1E" w:rsidRPr="00FF7487" w:rsidRDefault="00D74B1E"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butelie de egalizare</w:t>
      </w:r>
    </w:p>
    <w:p w14:paraId="4F88D269" w14:textId="38EBA9E1" w:rsidR="00647B38" w:rsidRPr="00FF7487" w:rsidRDefault="00647B38" w:rsidP="00D74B1E">
      <w:pPr>
        <w:jc w:val="both"/>
        <w:rPr>
          <w:rFonts w:ascii="Century Gothic" w:hAnsi="Century Gothic" w:cs="Arial"/>
        </w:rPr>
      </w:pPr>
      <w:r w:rsidRPr="00FF7487">
        <w:rPr>
          <w:rFonts w:ascii="Century Gothic" w:hAnsi="Century Gothic"/>
          <w:b/>
          <w:bCs/>
        </w:rPr>
        <w:lastRenderedPageBreak/>
        <w:tab/>
      </w:r>
      <w:r w:rsidRPr="00FF7487">
        <w:rPr>
          <w:rFonts w:ascii="Century Gothic" w:hAnsi="Century Gothic" w:cs="Arial"/>
          <w:b/>
          <w:bCs/>
        </w:rPr>
        <w:t>ALIMENTAREA CU ENERGIE ELECTRICĂ</w:t>
      </w:r>
    </w:p>
    <w:p w14:paraId="280A2152" w14:textId="6454A12F" w:rsidR="00C1465F" w:rsidRPr="00FF7487" w:rsidRDefault="00C1465F" w:rsidP="00C1465F">
      <w:pPr>
        <w:spacing w:line="276" w:lineRule="auto"/>
        <w:ind w:firstLine="720"/>
        <w:jc w:val="both"/>
        <w:rPr>
          <w:rFonts w:ascii="Century Gothic" w:hAnsi="Century Gothic" w:cs="Arial"/>
        </w:rPr>
      </w:pPr>
      <w:r w:rsidRPr="00FF7487">
        <w:rPr>
          <w:rFonts w:ascii="Century Gothic" w:hAnsi="Century Gothic" w:cs="Arial"/>
        </w:rPr>
        <w:t>Se propune ca alimentarea cu energie electrică să se realizeze</w:t>
      </w:r>
      <w:r w:rsidR="00641C4C" w:rsidRPr="00FF7487">
        <w:rPr>
          <w:rFonts w:ascii="Century Gothic" w:hAnsi="Century Gothic" w:cs="Arial"/>
        </w:rPr>
        <w:t xml:space="preserve"> </w:t>
      </w:r>
      <w:r w:rsidRPr="00FF7487">
        <w:rPr>
          <w:rFonts w:ascii="Century Gothic" w:hAnsi="Century Gothic" w:cs="Arial"/>
        </w:rPr>
        <w:t xml:space="preserve">dintr-un post de transformare echipat cu două transformatoare de 630 kVA. </w:t>
      </w:r>
    </w:p>
    <w:p w14:paraId="6773F87F" w14:textId="18255D84" w:rsidR="001555F2" w:rsidRPr="00FF7487" w:rsidRDefault="001555F2" w:rsidP="00D74B1E">
      <w:pPr>
        <w:jc w:val="both"/>
        <w:rPr>
          <w:rFonts w:ascii="Century Gothic" w:hAnsi="Century Gothic"/>
          <w:color w:val="FF0000"/>
        </w:rPr>
      </w:pPr>
      <w:r w:rsidRPr="00FF7487">
        <w:rPr>
          <w:rFonts w:ascii="Century Gothic" w:hAnsi="Century Gothic"/>
          <w:color w:val="FF0000"/>
        </w:rPr>
        <w:t xml:space="preserve">             </w:t>
      </w:r>
    </w:p>
    <w:p w14:paraId="2A56CA2F" w14:textId="77777777" w:rsidR="00C27671" w:rsidRPr="00FF7487" w:rsidRDefault="00C27671" w:rsidP="00C27671">
      <w:pPr>
        <w:spacing w:line="276" w:lineRule="auto"/>
        <w:ind w:firstLine="720"/>
        <w:jc w:val="both"/>
        <w:rPr>
          <w:rFonts w:ascii="Century Gothic" w:hAnsi="Century Gothic" w:cs="Arial"/>
          <w:bCs/>
        </w:rPr>
      </w:pPr>
      <w:r w:rsidRPr="00FF7487">
        <w:rPr>
          <w:rFonts w:ascii="Century Gothic" w:hAnsi="Century Gothic" w:cs="Arial"/>
          <w:bCs/>
        </w:rPr>
        <w:t>Se estimează următoarele puteri cerute:</w:t>
      </w:r>
    </w:p>
    <w:p w14:paraId="5E972CD6" w14:textId="77777777" w:rsidR="00C27671" w:rsidRPr="00FF7487" w:rsidRDefault="00C27671" w:rsidP="00C27671">
      <w:pPr>
        <w:spacing w:line="276" w:lineRule="auto"/>
        <w:ind w:firstLine="720"/>
        <w:jc w:val="both"/>
        <w:rPr>
          <w:rFonts w:ascii="Century Gothic" w:hAnsi="Century Gothic" w:cs="Arial"/>
          <w:b/>
        </w:rPr>
      </w:pPr>
      <w:r w:rsidRPr="00FF7487">
        <w:rPr>
          <w:rFonts w:ascii="Century Gothic" w:hAnsi="Century Gothic" w:cs="Arial"/>
          <w:b/>
        </w:rPr>
        <w:t>Corp C1</w:t>
      </w:r>
    </w:p>
    <w:p w14:paraId="689FFDAF"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Puterea activă cerută: 150 kW</w:t>
      </w:r>
    </w:p>
    <w:p w14:paraId="5CD40AA6"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Curentul cerut: 236 A</w:t>
      </w:r>
    </w:p>
    <w:p w14:paraId="4DA9679B"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Tensiunea de alimentare: 400/230V</w:t>
      </w:r>
    </w:p>
    <w:p w14:paraId="76F89553" w14:textId="77777777" w:rsidR="00C27671" w:rsidRPr="00FF7487" w:rsidRDefault="00C27671" w:rsidP="00C27671">
      <w:pPr>
        <w:spacing w:line="276" w:lineRule="auto"/>
        <w:ind w:firstLine="720"/>
        <w:jc w:val="both"/>
        <w:rPr>
          <w:rFonts w:ascii="Century Gothic" w:hAnsi="Century Gothic" w:cs="Arial"/>
          <w:b/>
        </w:rPr>
      </w:pPr>
      <w:r w:rsidRPr="00FF7487">
        <w:rPr>
          <w:rFonts w:ascii="Century Gothic" w:hAnsi="Century Gothic" w:cs="Arial"/>
          <w:b/>
        </w:rPr>
        <w:t>Corp C2</w:t>
      </w:r>
    </w:p>
    <w:p w14:paraId="39858032"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Puterea activă cerută: 130 kW</w:t>
      </w:r>
    </w:p>
    <w:p w14:paraId="5193DF7F"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Curentul cerut: 204 A</w:t>
      </w:r>
    </w:p>
    <w:p w14:paraId="30F1E31B"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Tensiunea de alimentare: 400/230V</w:t>
      </w:r>
    </w:p>
    <w:p w14:paraId="4AA23FBA" w14:textId="77777777" w:rsidR="00C27671" w:rsidRPr="00FF7487" w:rsidRDefault="00C27671" w:rsidP="00C27671">
      <w:pPr>
        <w:spacing w:line="276" w:lineRule="auto"/>
        <w:ind w:firstLine="720"/>
        <w:jc w:val="both"/>
        <w:rPr>
          <w:rFonts w:ascii="Century Gothic" w:hAnsi="Century Gothic" w:cs="Arial"/>
          <w:b/>
        </w:rPr>
      </w:pPr>
      <w:r w:rsidRPr="00FF7487">
        <w:rPr>
          <w:rFonts w:ascii="Century Gothic" w:hAnsi="Century Gothic" w:cs="Arial"/>
          <w:b/>
        </w:rPr>
        <w:t>Corp C3</w:t>
      </w:r>
    </w:p>
    <w:p w14:paraId="4D738FE5"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Puterea activă cerută: 120 kW</w:t>
      </w:r>
    </w:p>
    <w:p w14:paraId="65642F69"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Curentul cerut: 188 A</w:t>
      </w:r>
    </w:p>
    <w:p w14:paraId="4F7BCC93"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Tensiunea de alimentare: 400/230V</w:t>
      </w:r>
    </w:p>
    <w:p w14:paraId="5B63FFCA" w14:textId="77777777" w:rsidR="00C27671" w:rsidRPr="00FF7487" w:rsidRDefault="00C27671" w:rsidP="00C27671">
      <w:pPr>
        <w:spacing w:line="276" w:lineRule="auto"/>
        <w:ind w:firstLine="720"/>
        <w:jc w:val="both"/>
        <w:rPr>
          <w:rFonts w:ascii="Century Gothic" w:hAnsi="Century Gothic" w:cs="Arial"/>
          <w:b/>
        </w:rPr>
      </w:pPr>
      <w:r w:rsidRPr="00FF7487">
        <w:rPr>
          <w:rFonts w:ascii="Century Gothic" w:hAnsi="Century Gothic" w:cs="Arial"/>
          <w:b/>
        </w:rPr>
        <w:t>Corp C4</w:t>
      </w:r>
    </w:p>
    <w:p w14:paraId="2658C0CD"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Puterea activă cerută: 160 kW</w:t>
      </w:r>
    </w:p>
    <w:p w14:paraId="35E938D6"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Curentul cerut: 251 A</w:t>
      </w:r>
    </w:p>
    <w:p w14:paraId="4F3644B4"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Tensiunea de alimentare: 400/230V</w:t>
      </w:r>
    </w:p>
    <w:p w14:paraId="6FF69ADC" w14:textId="77777777" w:rsidR="00C27671" w:rsidRPr="00FF7487" w:rsidRDefault="00C27671" w:rsidP="00C27671">
      <w:pPr>
        <w:spacing w:line="276" w:lineRule="auto"/>
        <w:ind w:firstLine="720"/>
        <w:jc w:val="both"/>
        <w:rPr>
          <w:rFonts w:ascii="Century Gothic" w:hAnsi="Century Gothic" w:cs="Arial"/>
          <w:b/>
        </w:rPr>
      </w:pPr>
      <w:r w:rsidRPr="00FF7487">
        <w:rPr>
          <w:rFonts w:ascii="Century Gothic" w:hAnsi="Century Gothic" w:cs="Arial"/>
          <w:b/>
        </w:rPr>
        <w:t>Corp C5</w:t>
      </w:r>
    </w:p>
    <w:p w14:paraId="629FD238"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Puterea activă cerută: 220 kW</w:t>
      </w:r>
    </w:p>
    <w:p w14:paraId="2850A88E"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Curentul cerut: 345 A</w:t>
      </w:r>
    </w:p>
    <w:p w14:paraId="395F0CE1"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Tensiunea de alimentare: 400/230V</w:t>
      </w:r>
    </w:p>
    <w:p w14:paraId="0E7DDD8C" w14:textId="77777777" w:rsidR="00C27671" w:rsidRPr="00FF7487" w:rsidRDefault="00C27671" w:rsidP="00C27671">
      <w:pPr>
        <w:spacing w:line="276" w:lineRule="auto"/>
        <w:ind w:firstLine="720"/>
        <w:jc w:val="both"/>
        <w:rPr>
          <w:rFonts w:ascii="Century Gothic" w:hAnsi="Century Gothic" w:cs="Arial"/>
          <w:b/>
        </w:rPr>
      </w:pPr>
      <w:r w:rsidRPr="00FF7487">
        <w:rPr>
          <w:rFonts w:ascii="Century Gothic" w:hAnsi="Century Gothic" w:cs="Arial"/>
          <w:b/>
        </w:rPr>
        <w:t>Corp C6</w:t>
      </w:r>
    </w:p>
    <w:p w14:paraId="0DA8F41E"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Puterea activă cerută: 40 kW</w:t>
      </w:r>
    </w:p>
    <w:p w14:paraId="25A9D57A"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Curentul cerut: 63 A</w:t>
      </w:r>
    </w:p>
    <w:p w14:paraId="7F6F7418" w14:textId="77777777" w:rsidR="00C27671" w:rsidRPr="00FF7487" w:rsidRDefault="00C27671" w:rsidP="00C27671">
      <w:pPr>
        <w:spacing w:line="276" w:lineRule="auto"/>
        <w:ind w:firstLine="720"/>
        <w:jc w:val="both"/>
        <w:rPr>
          <w:rFonts w:ascii="Century Gothic" w:hAnsi="Century Gothic" w:cs="Arial"/>
        </w:rPr>
      </w:pPr>
      <w:r w:rsidRPr="00FF7487">
        <w:rPr>
          <w:rFonts w:ascii="Century Gothic" w:hAnsi="Century Gothic" w:cs="Arial"/>
        </w:rPr>
        <w:t>- Tensiunea de alimentare: 400/230V</w:t>
      </w:r>
    </w:p>
    <w:p w14:paraId="020F0F07" w14:textId="77777777" w:rsidR="00C27671" w:rsidRDefault="00C27671" w:rsidP="00D74B1E">
      <w:pPr>
        <w:jc w:val="both"/>
        <w:rPr>
          <w:rFonts w:ascii="Century Gothic" w:hAnsi="Century Gothic"/>
        </w:rPr>
      </w:pPr>
    </w:p>
    <w:p w14:paraId="73B89BE9" w14:textId="77777777" w:rsidR="00D340AE" w:rsidRPr="00D66B43" w:rsidRDefault="00D340AE" w:rsidP="00D340AE">
      <w:pPr>
        <w:spacing w:line="276" w:lineRule="auto"/>
        <w:ind w:firstLine="720"/>
        <w:jc w:val="both"/>
        <w:rPr>
          <w:rFonts w:ascii="Century Gothic" w:hAnsi="Century Gothic" w:cs="Arial"/>
          <w:b/>
          <w:bCs/>
        </w:rPr>
      </w:pPr>
      <w:r w:rsidRPr="00D66B43">
        <w:rPr>
          <w:rFonts w:ascii="Century Gothic" w:hAnsi="Century Gothic" w:cs="Arial"/>
          <w:b/>
          <w:bCs/>
        </w:rPr>
        <w:t>Puterea activă totală cerută 820 kW.</w:t>
      </w:r>
    </w:p>
    <w:p w14:paraId="0C42405E" w14:textId="77777777" w:rsidR="00D340AE" w:rsidRPr="00D66B43" w:rsidRDefault="00D340AE" w:rsidP="00D340AE">
      <w:pPr>
        <w:pStyle w:val="BodyText3"/>
        <w:tabs>
          <w:tab w:val="left" w:pos="0"/>
        </w:tabs>
        <w:spacing w:after="0" w:line="276" w:lineRule="auto"/>
        <w:ind w:right="45"/>
        <w:jc w:val="both"/>
        <w:rPr>
          <w:rFonts w:ascii="Century Gothic" w:hAnsi="Century Gothic"/>
          <w:sz w:val="24"/>
          <w:szCs w:val="24"/>
        </w:rPr>
      </w:pPr>
      <w:r w:rsidRPr="00D66B43">
        <w:rPr>
          <w:rFonts w:ascii="Century Gothic" w:hAnsi="Century Gothic"/>
          <w:sz w:val="24"/>
          <w:szCs w:val="24"/>
        </w:rPr>
        <w:tab/>
        <w:t>Fiecare corp de clădire va fi prevăzut cu un tablou electric general alimentat din tabloul de joasă tensiune al postului de transformare. Coloanele de alimentare ale tablourilor generale vor fi realizate cu cabluri cu conductoare din aluminiu, iar tabloul pentru alimentarea receptoarelor cu rol de securitate la incendiu va fi alimentat cu cabluri cu conductoare din cupru.</w:t>
      </w:r>
    </w:p>
    <w:p w14:paraId="64AC2067" w14:textId="77777777" w:rsidR="00D340AE" w:rsidRDefault="00D340AE" w:rsidP="00D340AE">
      <w:pPr>
        <w:autoSpaceDE w:val="0"/>
        <w:autoSpaceDN w:val="0"/>
        <w:adjustRightInd w:val="0"/>
        <w:spacing w:line="276" w:lineRule="auto"/>
        <w:ind w:firstLine="708"/>
        <w:jc w:val="both"/>
        <w:rPr>
          <w:rFonts w:ascii="Century Gothic" w:hAnsi="Century Gothic"/>
        </w:rPr>
      </w:pPr>
      <w:r w:rsidRPr="00D66B43">
        <w:rPr>
          <w:rFonts w:ascii="Century Gothic" w:hAnsi="Century Gothic"/>
        </w:rPr>
        <w:t xml:space="preserve">Receptoarele de energie electrică constau din: iluminat artificial interior </w:t>
      </w:r>
      <w:r w:rsidRPr="00D66B43">
        <w:rPr>
          <w:rFonts w:ascii="Calibri" w:hAnsi="Calibri" w:cs="Calibri"/>
        </w:rPr>
        <w:t>ș</w:t>
      </w:r>
      <w:r w:rsidRPr="00D66B43">
        <w:rPr>
          <w:rFonts w:ascii="Century Gothic" w:hAnsi="Century Gothic"/>
        </w:rPr>
        <w:t xml:space="preserve">i exterior, prize, echipamente HVAC, lifturi, aparatura de birou, echipamente </w:t>
      </w:r>
      <w:r w:rsidRPr="00D66B43">
        <w:rPr>
          <w:rFonts w:ascii="Century Gothic" w:hAnsi="Century Gothic"/>
        </w:rPr>
        <w:lastRenderedPageBreak/>
        <w:t>din laboratoare, echipamente pentru bucatarie/camere frigorifice.  Receptoarele electrice din instalaţia electrică a consumatorului nu produc influenţe negative perturbatoare asupra instalaţiilor furnizorului.</w:t>
      </w:r>
    </w:p>
    <w:p w14:paraId="6583D977" w14:textId="77777777" w:rsidR="00D340AE" w:rsidRPr="00D66B43" w:rsidRDefault="00D340AE" w:rsidP="00D340AE">
      <w:pPr>
        <w:autoSpaceDE w:val="0"/>
        <w:autoSpaceDN w:val="0"/>
        <w:adjustRightInd w:val="0"/>
        <w:spacing w:line="276" w:lineRule="auto"/>
        <w:ind w:firstLine="708"/>
        <w:jc w:val="both"/>
        <w:rPr>
          <w:rFonts w:ascii="Century Gothic" w:hAnsi="Century Gothic"/>
        </w:rPr>
      </w:pPr>
    </w:p>
    <w:p w14:paraId="3A63E97C" w14:textId="77777777" w:rsidR="00D340AE" w:rsidRPr="00D66B43" w:rsidRDefault="00D340AE" w:rsidP="00D340AE">
      <w:pPr>
        <w:spacing w:line="276" w:lineRule="auto"/>
        <w:ind w:left="720"/>
        <w:jc w:val="both"/>
        <w:rPr>
          <w:rFonts w:ascii="Century Gothic" w:hAnsi="Century Gothic" w:cs="Arial"/>
          <w:b/>
          <w:bCs/>
        </w:rPr>
      </w:pPr>
      <w:r w:rsidRPr="00D66B43">
        <w:rPr>
          <w:rFonts w:ascii="Century Gothic" w:hAnsi="Century Gothic"/>
          <w:b/>
          <w:bCs/>
        </w:rPr>
        <w:t>Proiectul propune realizarea unui sistem de energie regenerabila cu panouri fotovoltaice.</w:t>
      </w:r>
    </w:p>
    <w:p w14:paraId="2600FA43" w14:textId="77777777" w:rsidR="00D340AE" w:rsidRPr="00D66B43" w:rsidRDefault="00D340AE" w:rsidP="00D340AE">
      <w:pPr>
        <w:spacing w:line="276" w:lineRule="auto"/>
        <w:ind w:firstLine="567"/>
        <w:rPr>
          <w:rFonts w:ascii="Century Gothic" w:hAnsi="Century Gothic"/>
        </w:rPr>
      </w:pPr>
      <w:r w:rsidRPr="00D66B43">
        <w:rPr>
          <w:rFonts w:ascii="Century Gothic" w:hAnsi="Century Gothic"/>
        </w:rPr>
        <w:t>Instalaţia de producere a energiei electrice, se  compune din urmatoarele părţi principale:</w:t>
      </w:r>
    </w:p>
    <w:p w14:paraId="0E8DA95F" w14:textId="77777777" w:rsidR="00D340AE" w:rsidRPr="00D66B43" w:rsidRDefault="00D340AE" w:rsidP="00D340AE">
      <w:pPr>
        <w:numPr>
          <w:ilvl w:val="0"/>
          <w:numId w:val="54"/>
        </w:numPr>
        <w:spacing w:line="276" w:lineRule="auto"/>
        <w:jc w:val="both"/>
        <w:rPr>
          <w:rFonts w:ascii="Century Gothic" w:hAnsi="Century Gothic"/>
        </w:rPr>
      </w:pPr>
      <w:r w:rsidRPr="00D66B43">
        <w:rPr>
          <w:rFonts w:ascii="Century Gothic" w:hAnsi="Century Gothic"/>
        </w:rPr>
        <w:t xml:space="preserve">module (panouri) fotovoltaice (PV) pentru captarea energiei solare şi transformarea ei în energie electrică – se propun module monocristaline  – putere maximă/modul = 450 W </w:t>
      </w:r>
    </w:p>
    <w:p w14:paraId="6BA74A7F" w14:textId="77777777" w:rsidR="00D340AE" w:rsidRPr="00D66B43" w:rsidRDefault="00D340AE" w:rsidP="00D340AE">
      <w:pPr>
        <w:numPr>
          <w:ilvl w:val="0"/>
          <w:numId w:val="54"/>
        </w:numPr>
        <w:spacing w:line="276" w:lineRule="auto"/>
        <w:rPr>
          <w:rFonts w:ascii="Century Gothic" w:hAnsi="Century Gothic"/>
        </w:rPr>
      </w:pPr>
      <w:r w:rsidRPr="00D66B43">
        <w:rPr>
          <w:rFonts w:ascii="Century Gothic" w:hAnsi="Century Gothic"/>
        </w:rPr>
        <w:t xml:space="preserve">invertoare trifazate on-grid </w:t>
      </w:r>
    </w:p>
    <w:p w14:paraId="0BE1D1B1" w14:textId="77777777" w:rsidR="00D340AE" w:rsidRPr="00D66B43" w:rsidRDefault="00D340AE" w:rsidP="00D340AE">
      <w:pPr>
        <w:spacing w:line="276" w:lineRule="auto"/>
        <w:ind w:firstLine="539"/>
        <w:jc w:val="both"/>
        <w:rPr>
          <w:rFonts w:ascii="Century Gothic" w:hAnsi="Century Gothic"/>
          <w:b/>
          <w:bCs/>
        </w:rPr>
      </w:pPr>
      <w:r w:rsidRPr="00D66B43">
        <w:rPr>
          <w:rFonts w:ascii="Century Gothic" w:hAnsi="Century Gothic"/>
          <w:b/>
          <w:bCs/>
        </w:rPr>
        <w:t>Din considerente de spatii disponibile pe acoperisurile terasa, sistemul fotovoltaic este compus din:</w:t>
      </w:r>
    </w:p>
    <w:p w14:paraId="713627F9" w14:textId="77777777" w:rsidR="00D340AE" w:rsidRPr="00D66B43" w:rsidRDefault="00D340AE" w:rsidP="00D340AE">
      <w:pPr>
        <w:numPr>
          <w:ilvl w:val="0"/>
          <w:numId w:val="54"/>
        </w:numPr>
        <w:spacing w:line="276" w:lineRule="auto"/>
        <w:jc w:val="both"/>
        <w:rPr>
          <w:rFonts w:ascii="Century Gothic" w:hAnsi="Century Gothic"/>
          <w:b/>
          <w:bCs/>
        </w:rPr>
      </w:pPr>
      <w:r w:rsidRPr="00D66B43">
        <w:rPr>
          <w:rFonts w:ascii="Century Gothic" w:hAnsi="Century Gothic"/>
          <w:b/>
          <w:bCs/>
        </w:rPr>
        <w:t>Corp C1: 225 panouri fotovoltaice de 450 W (101.2kWp), invertor trifazat solar 100 kW</w:t>
      </w:r>
    </w:p>
    <w:p w14:paraId="45A86FE5" w14:textId="77777777" w:rsidR="00D340AE" w:rsidRPr="00D66B43" w:rsidRDefault="00D340AE" w:rsidP="00D340AE">
      <w:pPr>
        <w:numPr>
          <w:ilvl w:val="0"/>
          <w:numId w:val="54"/>
        </w:numPr>
        <w:spacing w:line="276" w:lineRule="auto"/>
        <w:jc w:val="both"/>
        <w:rPr>
          <w:rFonts w:ascii="Century Gothic" w:hAnsi="Century Gothic"/>
          <w:b/>
          <w:bCs/>
        </w:rPr>
      </w:pPr>
      <w:r w:rsidRPr="00D66B43">
        <w:rPr>
          <w:rFonts w:ascii="Century Gothic" w:hAnsi="Century Gothic"/>
          <w:b/>
          <w:bCs/>
        </w:rPr>
        <w:t>Corp C2: 130 panouri fotovoltaice de 450 W (58.5KWp), invertor trifazat solar 50 kW</w:t>
      </w:r>
    </w:p>
    <w:p w14:paraId="69D98885" w14:textId="77777777" w:rsidR="00D340AE" w:rsidRPr="00D66B43" w:rsidRDefault="00D340AE" w:rsidP="00D340AE">
      <w:pPr>
        <w:numPr>
          <w:ilvl w:val="0"/>
          <w:numId w:val="54"/>
        </w:numPr>
        <w:spacing w:line="276" w:lineRule="auto"/>
        <w:jc w:val="both"/>
        <w:rPr>
          <w:rFonts w:ascii="Century Gothic" w:hAnsi="Century Gothic"/>
          <w:b/>
          <w:bCs/>
        </w:rPr>
      </w:pPr>
      <w:r w:rsidRPr="00D66B43">
        <w:rPr>
          <w:rFonts w:ascii="Century Gothic" w:hAnsi="Century Gothic"/>
          <w:b/>
          <w:bCs/>
        </w:rPr>
        <w:t>Corp C4: 2x60 panouri fotovoltaice de 450 W (2x27KWp), două invertoare trifazate solare 25 kW</w:t>
      </w:r>
    </w:p>
    <w:p w14:paraId="59573879" w14:textId="77777777" w:rsidR="00D340AE" w:rsidRPr="00D66B43" w:rsidRDefault="00D340AE" w:rsidP="00D340AE">
      <w:pPr>
        <w:numPr>
          <w:ilvl w:val="0"/>
          <w:numId w:val="54"/>
        </w:numPr>
        <w:spacing w:line="276" w:lineRule="auto"/>
        <w:jc w:val="both"/>
        <w:rPr>
          <w:rFonts w:ascii="Century Gothic" w:hAnsi="Century Gothic"/>
          <w:b/>
          <w:bCs/>
        </w:rPr>
      </w:pPr>
      <w:r w:rsidRPr="00D66B43">
        <w:rPr>
          <w:rFonts w:ascii="Century Gothic" w:hAnsi="Century Gothic"/>
          <w:b/>
          <w:bCs/>
        </w:rPr>
        <w:t>Corp C5: 120 panouri fotovoltaice de 450 W (54KWp), invertor trifazat solar 50 kW</w:t>
      </w:r>
    </w:p>
    <w:p w14:paraId="021E51DA" w14:textId="77777777" w:rsidR="00D340AE" w:rsidRPr="00D66B43" w:rsidRDefault="00D340AE" w:rsidP="00D340AE">
      <w:pPr>
        <w:spacing w:line="276" w:lineRule="auto"/>
        <w:ind w:firstLine="539"/>
        <w:jc w:val="both"/>
        <w:rPr>
          <w:rFonts w:ascii="Century Gothic" w:hAnsi="Century Gothic" w:cs="Arial"/>
        </w:rPr>
      </w:pPr>
      <w:r w:rsidRPr="00D66B43">
        <w:rPr>
          <w:rFonts w:ascii="Century Gothic" w:hAnsi="Century Gothic"/>
        </w:rPr>
        <w:t>Panourile fotovoltaice se vor monta pe structuri metalice pe acoperi</w:t>
      </w:r>
      <w:r w:rsidRPr="00D66B43">
        <w:rPr>
          <w:rFonts w:ascii="Calibri" w:hAnsi="Calibri" w:cs="Calibri"/>
        </w:rPr>
        <w:t>ș</w:t>
      </w:r>
      <w:r w:rsidRPr="00D66B43">
        <w:rPr>
          <w:rFonts w:ascii="Century Gothic" w:hAnsi="Century Gothic" w:cs="Arial"/>
        </w:rPr>
        <w:t>urile cladirilor, orientate spre sud.</w:t>
      </w:r>
    </w:p>
    <w:p w14:paraId="6036CE24" w14:textId="77777777" w:rsidR="00D340AE" w:rsidRPr="00D66B43" w:rsidRDefault="00D340AE" w:rsidP="00D340AE">
      <w:pPr>
        <w:spacing w:line="276" w:lineRule="auto"/>
        <w:ind w:firstLine="539"/>
        <w:jc w:val="both"/>
        <w:rPr>
          <w:rFonts w:ascii="Century Gothic" w:hAnsi="Century Gothic" w:cs="Arial"/>
        </w:rPr>
      </w:pPr>
      <w:r w:rsidRPr="00D66B43">
        <w:rPr>
          <w:rFonts w:ascii="Century Gothic" w:hAnsi="Century Gothic" w:cs="Arial"/>
        </w:rPr>
        <w:t xml:space="preserve">Puterea totala instalata a sistemului fotovoltaic cu functionare on-grid este 250 kW. </w:t>
      </w:r>
    </w:p>
    <w:p w14:paraId="4ABA9A27" w14:textId="77777777" w:rsidR="00D340AE" w:rsidRPr="00FF7487" w:rsidRDefault="00D340AE" w:rsidP="00D74B1E">
      <w:pPr>
        <w:jc w:val="both"/>
        <w:rPr>
          <w:rFonts w:ascii="Century Gothic" w:hAnsi="Century Gothic"/>
        </w:rPr>
      </w:pPr>
    </w:p>
    <w:p w14:paraId="53503DE8" w14:textId="36AA2258" w:rsidR="003307B3" w:rsidRPr="00FF7487" w:rsidRDefault="00647B38" w:rsidP="00D74B1E">
      <w:pPr>
        <w:ind w:firstLine="708"/>
        <w:jc w:val="both"/>
        <w:rPr>
          <w:rFonts w:ascii="Century Gothic" w:hAnsi="Century Gothic" w:cs="Mongolian Baiti"/>
          <w:bCs/>
        </w:rPr>
      </w:pPr>
      <w:r w:rsidRPr="00FF7487">
        <w:rPr>
          <w:rFonts w:ascii="Century Gothic" w:hAnsi="Century Gothic" w:cs="Arial"/>
          <w:b/>
          <w:bCs/>
          <w:lang w:val="it-IT"/>
        </w:rPr>
        <w:t>Deseurile de tip menajer</w:t>
      </w:r>
      <w:r w:rsidRPr="00FF7487">
        <w:rPr>
          <w:rFonts w:ascii="Century Gothic" w:hAnsi="Century Gothic" w:cs="Arial"/>
          <w:lang w:val="it-IT"/>
        </w:rPr>
        <w:t xml:space="preserve"> se vor colecta selectiv in containere sau pubele care se transporta periodic la depozitul de deseuri prin contract cu firma de salubrizare.</w:t>
      </w:r>
    </w:p>
    <w:p w14:paraId="0F97AC3E" w14:textId="77777777" w:rsidR="003307B3" w:rsidRPr="00FF7487" w:rsidRDefault="003307B3" w:rsidP="00D74B1E">
      <w:pPr>
        <w:jc w:val="both"/>
        <w:rPr>
          <w:rFonts w:ascii="Century Gothic" w:hAnsi="Century Gothic" w:cs="Arial"/>
          <w:bCs/>
          <w:color w:val="FF0000"/>
          <w:lang w:val="fr-FR"/>
        </w:rPr>
      </w:pPr>
    </w:p>
    <w:p w14:paraId="39755C97" w14:textId="6A762265" w:rsidR="00E95712" w:rsidRPr="00FF7487" w:rsidRDefault="00674C5B" w:rsidP="00D74B1E">
      <w:pPr>
        <w:jc w:val="both"/>
        <w:rPr>
          <w:rFonts w:ascii="Century Gothic" w:hAnsi="Century Gothic" w:cs="Arial"/>
          <w:b/>
          <w:bCs/>
          <w:lang w:val="en-US"/>
        </w:rPr>
      </w:pPr>
      <w:r w:rsidRPr="00FF7487">
        <w:rPr>
          <w:rFonts w:ascii="Century Gothic" w:hAnsi="Century Gothic" w:cs="Arial"/>
          <w:b/>
          <w:bCs/>
          <w:lang w:val="en-US"/>
        </w:rPr>
        <w:t>    IV. Descrierea lucr</w:t>
      </w:r>
      <w:r w:rsidRPr="00FF7487">
        <w:rPr>
          <w:rFonts w:ascii="Century Gothic" w:hAnsi="Century Gothic" w:cs="Calibri"/>
          <w:b/>
          <w:bCs/>
          <w:lang w:val="en-US"/>
        </w:rPr>
        <w:t>ă</w:t>
      </w:r>
      <w:r w:rsidRPr="00FF7487">
        <w:rPr>
          <w:rFonts w:ascii="Century Gothic" w:hAnsi="Century Gothic" w:cs="Arial"/>
          <w:b/>
          <w:bCs/>
          <w:lang w:val="en-US"/>
        </w:rPr>
        <w:t>rilor de demolare necesare:</w:t>
      </w:r>
    </w:p>
    <w:p w14:paraId="2FE940FE" w14:textId="20CD25A7" w:rsidR="005605B0" w:rsidRPr="00FF7487" w:rsidRDefault="00456E50" w:rsidP="00D74B1E">
      <w:pPr>
        <w:suppressAutoHyphens/>
        <w:ind w:left="426"/>
        <w:jc w:val="both"/>
        <w:textAlignment w:val="baseline"/>
        <w:rPr>
          <w:rFonts w:ascii="Century Gothic" w:eastAsia="Calibri" w:hAnsi="Century Gothic" w:cs="Calibri"/>
        </w:rPr>
      </w:pPr>
      <w:r w:rsidRPr="00FF7487">
        <w:rPr>
          <w:rFonts w:ascii="Century Gothic" w:eastAsia="Calibri" w:hAnsi="Century Gothic" w:cs="Calibri"/>
        </w:rPr>
        <w:t xml:space="preserve">  </w:t>
      </w:r>
      <w:r w:rsidR="00BE77FC" w:rsidRPr="00FF7487">
        <w:rPr>
          <w:rFonts w:ascii="Century Gothic" w:eastAsia="Calibri" w:hAnsi="Century Gothic" w:cs="Calibri"/>
        </w:rPr>
        <w:t>Nu este cazul</w:t>
      </w:r>
    </w:p>
    <w:p w14:paraId="215A9F32" w14:textId="77777777" w:rsidR="00A438E5" w:rsidRPr="00FF7487" w:rsidRDefault="00A438E5" w:rsidP="00D74B1E">
      <w:pPr>
        <w:suppressAutoHyphens/>
        <w:ind w:left="426"/>
        <w:jc w:val="both"/>
        <w:textAlignment w:val="baseline"/>
        <w:rPr>
          <w:rFonts w:ascii="Century Gothic" w:eastAsia="Calibri" w:hAnsi="Century Gothic" w:cs="Calibri"/>
        </w:rPr>
      </w:pPr>
    </w:p>
    <w:p w14:paraId="1F973F17" w14:textId="6E258196" w:rsidR="00E95712" w:rsidRPr="00FF7487" w:rsidRDefault="00674C5B" w:rsidP="00D74B1E">
      <w:pPr>
        <w:numPr>
          <w:ilvl w:val="0"/>
          <w:numId w:val="5"/>
        </w:numPr>
        <w:suppressAutoHyphens/>
        <w:ind w:left="0" w:firstLine="426"/>
        <w:jc w:val="both"/>
        <w:textAlignment w:val="baseline"/>
        <w:rPr>
          <w:rFonts w:ascii="Century Gothic" w:hAnsi="Century Gothic" w:cs="Arial"/>
          <w:lang w:val="fr-FR"/>
        </w:rPr>
      </w:pPr>
      <w:r w:rsidRPr="00FF7487">
        <w:rPr>
          <w:rStyle w:val="stlinie"/>
          <w:rFonts w:ascii="Century Gothic" w:hAnsi="Century Gothic" w:cs="Arial"/>
          <w:b/>
          <w:bCs/>
          <w:lang w:val="it-IT"/>
        </w:rPr>
        <w:t>D</w:t>
      </w:r>
      <w:r w:rsidRPr="00FF7487">
        <w:rPr>
          <w:rStyle w:val="sttlinie"/>
          <w:rFonts w:ascii="Century Gothic" w:hAnsi="Century Gothic" w:cs="Arial"/>
          <w:b/>
          <w:bCs/>
          <w:lang w:val="pt-BR"/>
        </w:rPr>
        <w:t>escrierea lucrarilor de refacere a amplasamentului in zona afectata de executia investitiei;</w:t>
      </w:r>
    </w:p>
    <w:p w14:paraId="085C1E7D" w14:textId="77777777" w:rsidR="00E95712" w:rsidRPr="00FF7487" w:rsidRDefault="00674C5B" w:rsidP="00D74B1E">
      <w:pPr>
        <w:tabs>
          <w:tab w:val="left" w:pos="0"/>
          <w:tab w:val="left" w:pos="284"/>
        </w:tabs>
        <w:jc w:val="both"/>
        <w:rPr>
          <w:rFonts w:ascii="Century Gothic" w:hAnsi="Century Gothic" w:cs="Arial"/>
          <w:lang w:val="fr-FR"/>
        </w:rPr>
      </w:pPr>
      <w:r w:rsidRPr="00FF7487">
        <w:rPr>
          <w:rFonts w:ascii="Century Gothic" w:hAnsi="Century Gothic" w:cs="Arial"/>
          <w:lang w:val="fr-FR"/>
        </w:rPr>
        <w:tab/>
      </w:r>
      <w:r w:rsidRPr="00FF7487">
        <w:rPr>
          <w:rFonts w:ascii="Century Gothic" w:hAnsi="Century Gothic" w:cs="Arial"/>
          <w:lang w:val="fr-FR"/>
        </w:rPr>
        <w:tab/>
        <w:t>Dupa terminarea lucrarilor de santier, terenul liber se va aduce la calitatea initiala de sol fertil, prin transportarea deseurilor de santier (moloz) la o zona de depozitare autorizata.</w:t>
      </w:r>
    </w:p>
    <w:p w14:paraId="3F24D1A4" w14:textId="77777777" w:rsidR="00D040A3" w:rsidRPr="00FF7487" w:rsidRDefault="00D040A3" w:rsidP="00D74B1E">
      <w:pPr>
        <w:ind w:firstLine="708"/>
        <w:jc w:val="both"/>
        <w:rPr>
          <w:rFonts w:ascii="Century Gothic" w:hAnsi="Century Gothic" w:cs="Arial"/>
          <w:color w:val="FF0000"/>
        </w:rPr>
      </w:pPr>
    </w:p>
    <w:p w14:paraId="0912E1C3" w14:textId="77777777" w:rsidR="00E95712" w:rsidRPr="009C605E" w:rsidRDefault="00674C5B" w:rsidP="00D74B1E">
      <w:pPr>
        <w:numPr>
          <w:ilvl w:val="0"/>
          <w:numId w:val="4"/>
        </w:numPr>
        <w:suppressAutoHyphens/>
        <w:ind w:hanging="654"/>
        <w:jc w:val="both"/>
        <w:textAlignment w:val="baseline"/>
        <w:rPr>
          <w:rStyle w:val="Carpredefinitoparagrafo"/>
          <w:rFonts w:ascii="Century Gothic" w:hAnsi="Century Gothic" w:cs="Arial"/>
          <w:lang w:val="it-IT"/>
        </w:rPr>
      </w:pPr>
      <w:r w:rsidRPr="009C605E">
        <w:rPr>
          <w:rStyle w:val="stlinie"/>
          <w:rFonts w:ascii="Century Gothic" w:hAnsi="Century Gothic" w:cs="Arial"/>
          <w:b/>
          <w:bCs/>
        </w:rPr>
        <w:lastRenderedPageBreak/>
        <w:t>C</w:t>
      </w:r>
      <w:r w:rsidRPr="009C605E">
        <w:rPr>
          <w:rStyle w:val="sttlinie"/>
          <w:rFonts w:ascii="Century Gothic" w:hAnsi="Century Gothic" w:cs="Arial"/>
          <w:b/>
          <w:bCs/>
          <w:lang w:val="it-IT"/>
        </w:rPr>
        <w:t>ai noi de acces sau schimbari ale celor existente.</w:t>
      </w:r>
    </w:p>
    <w:p w14:paraId="7D6CFC01" w14:textId="0B94B786" w:rsidR="001A6C17" w:rsidRDefault="001A6C17" w:rsidP="003676AF">
      <w:pPr>
        <w:pBdr>
          <w:top w:val="nil"/>
          <w:left w:val="nil"/>
          <w:bottom w:val="nil"/>
          <w:right w:val="nil"/>
          <w:between w:val="nil"/>
        </w:pBdr>
        <w:ind w:firstLine="720"/>
        <w:jc w:val="both"/>
        <w:rPr>
          <w:rFonts w:ascii="Century Gothic" w:eastAsia="Century Gothic" w:hAnsi="Century Gothic" w:cs="Century Gothic"/>
          <w:b/>
          <w:color w:val="FF0000"/>
        </w:rPr>
      </w:pPr>
      <w:bookmarkStart w:id="3" w:name="_Hlk116405939"/>
    </w:p>
    <w:p w14:paraId="033FA261" w14:textId="0E11EC1A" w:rsidR="00FC2918" w:rsidRPr="00D66B43" w:rsidRDefault="00FC2918" w:rsidP="00FC2918">
      <w:pPr>
        <w:pStyle w:val="ListParagraph"/>
        <w:tabs>
          <w:tab w:val="left" w:pos="0"/>
        </w:tabs>
        <w:ind w:left="0" w:firstLine="630"/>
        <w:jc w:val="both"/>
        <w:rPr>
          <w:rFonts w:ascii="Century Gothic" w:hAnsi="Century Gothic" w:cs="Tahoma"/>
        </w:rPr>
      </w:pPr>
      <w:r w:rsidRPr="00D66B43">
        <w:rPr>
          <w:rFonts w:ascii="Century Gothic" w:hAnsi="Century Gothic" w:cs="Tahoma"/>
        </w:rPr>
        <w:t xml:space="preserve">Drumul de </w:t>
      </w:r>
      <w:r w:rsidR="00947815">
        <w:rPr>
          <w:rFonts w:ascii="Century Gothic" w:hAnsi="Century Gothic" w:cs="Tahoma"/>
        </w:rPr>
        <w:t>acces la campus</w:t>
      </w:r>
      <w:r w:rsidR="00F90C8E">
        <w:rPr>
          <w:rFonts w:ascii="Century Gothic" w:hAnsi="Century Gothic" w:cs="Tahoma"/>
        </w:rPr>
        <w:t>, care a fost</w:t>
      </w:r>
      <w:r w:rsidRPr="00D66B43">
        <w:rPr>
          <w:rFonts w:ascii="Century Gothic" w:hAnsi="Century Gothic" w:cs="Tahoma"/>
        </w:rPr>
        <w:t xml:space="preserve"> reglementat prin P.U.Z. va avea un profil stradal de 12m.</w:t>
      </w:r>
      <w:r>
        <w:rPr>
          <w:rFonts w:ascii="Century Gothic" w:hAnsi="Century Gothic" w:cs="Tahoma"/>
        </w:rPr>
        <w:t xml:space="preserve"> Realizarea </w:t>
      </w:r>
      <w:r w:rsidR="00947815">
        <w:rPr>
          <w:rFonts w:ascii="Century Gothic" w:hAnsi="Century Gothic" w:cs="Tahoma"/>
        </w:rPr>
        <w:t>acestui drum nu face obiectul investitiei.</w:t>
      </w:r>
    </w:p>
    <w:p w14:paraId="2AC9385A" w14:textId="77777777" w:rsidR="00FC2918" w:rsidRDefault="00FC2918" w:rsidP="00FC2918">
      <w:pPr>
        <w:pBdr>
          <w:top w:val="nil"/>
          <w:left w:val="nil"/>
          <w:bottom w:val="nil"/>
          <w:right w:val="nil"/>
          <w:between w:val="nil"/>
        </w:pBdr>
        <w:jc w:val="both"/>
        <w:rPr>
          <w:rFonts w:ascii="Century Gothic" w:eastAsia="Arial" w:hAnsi="Century Gothic" w:cs="Arial"/>
        </w:rPr>
      </w:pPr>
    </w:p>
    <w:p w14:paraId="072D5D03" w14:textId="12AA4FEF" w:rsidR="007015D2" w:rsidRPr="00D66B43" w:rsidRDefault="007015D2" w:rsidP="00FC2918">
      <w:pPr>
        <w:pBdr>
          <w:top w:val="nil"/>
          <w:left w:val="nil"/>
          <w:bottom w:val="nil"/>
          <w:right w:val="nil"/>
          <w:between w:val="nil"/>
        </w:pBdr>
        <w:ind w:firstLine="630"/>
        <w:jc w:val="both"/>
        <w:rPr>
          <w:rFonts w:ascii="Century Gothic" w:eastAsia="Arial" w:hAnsi="Century Gothic" w:cs="Arial"/>
          <w:highlight w:val="green"/>
        </w:rPr>
      </w:pPr>
      <w:r w:rsidRPr="00D66B43">
        <w:rPr>
          <w:rFonts w:ascii="Century Gothic" w:eastAsia="Arial" w:hAnsi="Century Gothic" w:cs="Arial"/>
        </w:rPr>
        <w:t xml:space="preserve">Accesul auto </w:t>
      </w:r>
      <w:r w:rsidRPr="00D66B43">
        <w:rPr>
          <w:rFonts w:ascii="Calibri" w:eastAsia="Arial" w:hAnsi="Calibri" w:cs="Calibri"/>
        </w:rPr>
        <w:t>ș</w:t>
      </w:r>
      <w:r w:rsidRPr="00D66B43">
        <w:rPr>
          <w:rFonts w:ascii="Century Gothic" w:eastAsia="Arial" w:hAnsi="Century Gothic" w:cs="Arial"/>
        </w:rPr>
        <w:t>i pietonal se va realiza din latura nordica.</w:t>
      </w:r>
    </w:p>
    <w:p w14:paraId="5CBE2F67" w14:textId="77777777" w:rsidR="007015D2" w:rsidRPr="00FF7487" w:rsidRDefault="007015D2" w:rsidP="003676AF">
      <w:pPr>
        <w:pBdr>
          <w:top w:val="nil"/>
          <w:left w:val="nil"/>
          <w:bottom w:val="nil"/>
          <w:right w:val="nil"/>
          <w:between w:val="nil"/>
        </w:pBdr>
        <w:ind w:firstLine="720"/>
        <w:jc w:val="both"/>
        <w:rPr>
          <w:rFonts w:ascii="Century Gothic" w:eastAsia="Century Gothic" w:hAnsi="Century Gothic" w:cs="Century Gothic"/>
          <w:b/>
          <w:color w:val="FF0000"/>
        </w:rPr>
      </w:pPr>
    </w:p>
    <w:p w14:paraId="1B5D3866" w14:textId="77777777" w:rsidR="003112A7" w:rsidRPr="00FF7487" w:rsidRDefault="003112A7" w:rsidP="003112A7">
      <w:pPr>
        <w:ind w:firstLine="720"/>
        <w:jc w:val="both"/>
        <w:rPr>
          <w:rFonts w:ascii="Century Gothic" w:eastAsia="Geo" w:hAnsi="Century Gothic"/>
          <w:b/>
          <w:color w:val="000000"/>
        </w:rPr>
      </w:pPr>
      <w:r w:rsidRPr="00FF7487">
        <w:rPr>
          <w:rFonts w:ascii="Century Gothic" w:eastAsia="Geo" w:hAnsi="Century Gothic"/>
          <w:b/>
          <w:color w:val="000000"/>
        </w:rPr>
        <w:t xml:space="preserve">Accesele propuse </w:t>
      </w:r>
      <w:r w:rsidRPr="00FF7487">
        <w:rPr>
          <w:rFonts w:ascii="Century Gothic" w:eastAsia="Geo" w:hAnsi="Century Gothic"/>
          <w:color w:val="000000"/>
        </w:rPr>
        <w:t>pentru circulatia in parcare au latimea de 6.0m si raze de min.6.0m</w:t>
      </w:r>
    </w:p>
    <w:p w14:paraId="624958A6" w14:textId="77777777" w:rsidR="003112A7" w:rsidRPr="00FF7487" w:rsidRDefault="003112A7" w:rsidP="003112A7">
      <w:pPr>
        <w:ind w:firstLine="720"/>
        <w:jc w:val="both"/>
        <w:rPr>
          <w:rFonts w:ascii="Century Gothic" w:eastAsia="Geo" w:hAnsi="Century Gothic"/>
          <w:b/>
          <w:color w:val="000000"/>
        </w:rPr>
      </w:pPr>
      <w:r w:rsidRPr="00FF7487">
        <w:rPr>
          <w:rFonts w:ascii="Century Gothic" w:eastAsia="Geo" w:hAnsi="Century Gothic"/>
          <w:b/>
          <w:color w:val="000000"/>
        </w:rPr>
        <w:t xml:space="preserve">Drum acces </w:t>
      </w:r>
    </w:p>
    <w:p w14:paraId="32DACFF7" w14:textId="77777777" w:rsidR="003112A7" w:rsidRPr="00FF7487" w:rsidRDefault="003112A7" w:rsidP="003112A7">
      <w:pPr>
        <w:pBdr>
          <w:top w:val="nil"/>
          <w:left w:val="nil"/>
          <w:bottom w:val="nil"/>
          <w:right w:val="nil"/>
          <w:between w:val="nil"/>
        </w:pBdr>
        <w:ind w:firstLine="720"/>
        <w:jc w:val="both"/>
        <w:rPr>
          <w:rFonts w:ascii="Century Gothic" w:eastAsia="Century Gothic" w:hAnsi="Century Gothic" w:cs="Century Gothic"/>
          <w:b/>
        </w:rPr>
      </w:pPr>
      <w:r w:rsidRPr="00FF7487">
        <w:rPr>
          <w:rFonts w:ascii="Century Gothic" w:eastAsia="Century Gothic" w:hAnsi="Century Gothic" w:cs="Century Gothic"/>
        </w:rPr>
        <w:t xml:space="preserve">Platforma de parcare dispune de 60 locuri de parcare pentru autoturisme, 56 de locuri de 2.50m x 5.00m, 4 locuri de 3.50x5.00m si 1 loc pentru autocare, conform planului de situatie. </w:t>
      </w:r>
    </w:p>
    <w:p w14:paraId="0F6913A5" w14:textId="77777777" w:rsidR="003112A7" w:rsidRPr="00FF7487" w:rsidRDefault="003112A7" w:rsidP="003112A7">
      <w:pPr>
        <w:pBdr>
          <w:top w:val="nil"/>
          <w:left w:val="nil"/>
          <w:bottom w:val="nil"/>
          <w:right w:val="nil"/>
          <w:between w:val="nil"/>
        </w:pBdr>
        <w:ind w:firstLine="720"/>
        <w:jc w:val="both"/>
        <w:rPr>
          <w:rFonts w:ascii="Century Gothic" w:eastAsia="Century Gothic" w:hAnsi="Century Gothic" w:cs="Century Gothic"/>
        </w:rPr>
      </w:pPr>
      <w:r w:rsidRPr="00FF7487">
        <w:rPr>
          <w:rFonts w:ascii="Century Gothic" w:eastAsia="Century Gothic" w:hAnsi="Century Gothic" w:cs="Century Gothic"/>
        </w:rPr>
        <w:t>Platforma de parcare este mobilata cu spatii verzi si carote din borduri prefabricate pentru plantarea de arbori.</w:t>
      </w:r>
    </w:p>
    <w:p w14:paraId="4D235D68" w14:textId="77777777" w:rsidR="003112A7" w:rsidRPr="00FF7487" w:rsidRDefault="003112A7" w:rsidP="003112A7">
      <w:pPr>
        <w:pBdr>
          <w:top w:val="nil"/>
          <w:left w:val="nil"/>
          <w:bottom w:val="nil"/>
          <w:right w:val="nil"/>
          <w:between w:val="nil"/>
        </w:pBdr>
        <w:ind w:firstLine="720"/>
        <w:jc w:val="both"/>
        <w:rPr>
          <w:rFonts w:ascii="Century Gothic" w:eastAsia="Century Gothic" w:hAnsi="Century Gothic" w:cs="Century Gothic"/>
        </w:rPr>
      </w:pPr>
      <w:r w:rsidRPr="00FF7487">
        <w:rPr>
          <w:rFonts w:ascii="Century Gothic" w:eastAsia="Century Gothic" w:hAnsi="Century Gothic" w:cs="Century Gothic"/>
          <w:b/>
        </w:rPr>
        <w:t>Trotuare si alei pietonale</w:t>
      </w:r>
    </w:p>
    <w:p w14:paraId="60C34F06" w14:textId="77777777" w:rsidR="003112A7" w:rsidRPr="00FF7487" w:rsidRDefault="003112A7" w:rsidP="001E07C6">
      <w:pPr>
        <w:numPr>
          <w:ilvl w:val="0"/>
          <w:numId w:val="14"/>
        </w:numPr>
        <w:pBdr>
          <w:top w:val="nil"/>
          <w:left w:val="nil"/>
          <w:bottom w:val="nil"/>
          <w:right w:val="nil"/>
          <w:between w:val="nil"/>
        </w:pBdr>
        <w:jc w:val="both"/>
        <w:rPr>
          <w:rFonts w:ascii="Century Gothic" w:eastAsia="Century Gothic" w:hAnsi="Century Gothic" w:cs="Century Gothic"/>
          <w:color w:val="000000"/>
        </w:rPr>
      </w:pPr>
      <w:r w:rsidRPr="00FF7487">
        <w:rPr>
          <w:rFonts w:ascii="Century Gothic" w:eastAsia="Century Gothic" w:hAnsi="Century Gothic" w:cs="Century Gothic"/>
          <w:color w:val="000000"/>
        </w:rPr>
        <w:t>trotuare cu suprafata pavata cu dale prefabricate din beton de ciment – latimea minima de 1.50m, cu panta unica de 3.0% spre zona verde alaturata;</w:t>
      </w:r>
    </w:p>
    <w:p w14:paraId="3FBB76C4" w14:textId="77777777" w:rsidR="003112A7" w:rsidRPr="00FF7487" w:rsidRDefault="003112A7" w:rsidP="001E07C6">
      <w:pPr>
        <w:numPr>
          <w:ilvl w:val="0"/>
          <w:numId w:val="14"/>
        </w:numPr>
        <w:pBdr>
          <w:top w:val="nil"/>
          <w:left w:val="nil"/>
          <w:bottom w:val="nil"/>
          <w:right w:val="nil"/>
          <w:between w:val="nil"/>
        </w:pBdr>
        <w:jc w:val="both"/>
        <w:rPr>
          <w:rFonts w:ascii="Century Gothic" w:eastAsia="Century Gothic" w:hAnsi="Century Gothic" w:cs="Century Gothic"/>
          <w:color w:val="000000"/>
        </w:rPr>
      </w:pPr>
      <w:r w:rsidRPr="00FF7487">
        <w:rPr>
          <w:rFonts w:ascii="Century Gothic" w:eastAsia="Century Gothic" w:hAnsi="Century Gothic" w:cs="Century Gothic"/>
          <w:color w:val="000000"/>
        </w:rPr>
        <w:t>trotuarele si aleile pietonale  vor fi incadrate cu borduri prefabricate din beton de ciment de 10 x 15cm pe fundatie din beton C12/15 de 10 x 20 cm grosime, fara inaltime libera.</w:t>
      </w:r>
    </w:p>
    <w:p w14:paraId="15C81206" w14:textId="77777777" w:rsidR="003112A7" w:rsidRPr="00FF7487" w:rsidRDefault="003112A7" w:rsidP="001E07C6">
      <w:pPr>
        <w:numPr>
          <w:ilvl w:val="0"/>
          <w:numId w:val="14"/>
        </w:numPr>
        <w:pBdr>
          <w:top w:val="nil"/>
          <w:left w:val="nil"/>
          <w:bottom w:val="nil"/>
          <w:right w:val="nil"/>
          <w:between w:val="nil"/>
        </w:pBdr>
        <w:jc w:val="both"/>
        <w:rPr>
          <w:rFonts w:ascii="Century Gothic" w:eastAsia="Century Gothic" w:hAnsi="Century Gothic" w:cs="Century Gothic"/>
          <w:color w:val="000000"/>
        </w:rPr>
      </w:pPr>
      <w:r w:rsidRPr="00FF7487">
        <w:rPr>
          <w:rFonts w:ascii="Century Gothic" w:eastAsia="Century Gothic" w:hAnsi="Century Gothic" w:cs="Century Gothic"/>
          <w:color w:val="000000"/>
        </w:rPr>
        <w:t>la sistematizarea, proiectarea şi realizarea trotuarelor se vor prevedea lucrările necesare pentru siguranţa circulaţiei şi pentru dirijarea fluxurilor de pietoni, respectând STAS 10144/2.</w:t>
      </w:r>
    </w:p>
    <w:p w14:paraId="37683B55" w14:textId="77777777" w:rsidR="003112A7" w:rsidRPr="00FF7487" w:rsidRDefault="003112A7" w:rsidP="001E07C6">
      <w:pPr>
        <w:numPr>
          <w:ilvl w:val="0"/>
          <w:numId w:val="14"/>
        </w:numPr>
        <w:pBdr>
          <w:top w:val="nil"/>
          <w:left w:val="nil"/>
          <w:bottom w:val="nil"/>
          <w:right w:val="nil"/>
          <w:between w:val="nil"/>
        </w:pBdr>
        <w:jc w:val="both"/>
        <w:rPr>
          <w:rFonts w:ascii="Century Gothic" w:eastAsia="Century Gothic" w:hAnsi="Century Gothic" w:cs="Century Gothic"/>
          <w:color w:val="000000"/>
        </w:rPr>
      </w:pPr>
      <w:r w:rsidRPr="00FF7487">
        <w:rPr>
          <w:rFonts w:ascii="Century Gothic" w:eastAsia="Century Gothic" w:hAnsi="Century Gothic" w:cs="Century Gothic"/>
          <w:color w:val="000000"/>
        </w:rPr>
        <w:t>pentru persoanele cu dizabilităţi locomotorii se vor realiza rampe de acces (borduri înclinate).</w:t>
      </w:r>
    </w:p>
    <w:p w14:paraId="34B90CD6" w14:textId="77777777" w:rsidR="003112A7" w:rsidRPr="00FF7487" w:rsidRDefault="003112A7" w:rsidP="003112A7">
      <w:pPr>
        <w:pBdr>
          <w:top w:val="nil"/>
          <w:left w:val="nil"/>
          <w:bottom w:val="nil"/>
          <w:right w:val="nil"/>
          <w:between w:val="nil"/>
        </w:pBdr>
        <w:ind w:firstLine="720"/>
        <w:jc w:val="both"/>
        <w:rPr>
          <w:rFonts w:ascii="Century Gothic" w:eastAsia="Century Gothic" w:hAnsi="Century Gothic" w:cs="Century Gothic"/>
          <w:b/>
        </w:rPr>
      </w:pPr>
    </w:p>
    <w:p w14:paraId="3A2E493B" w14:textId="77777777" w:rsidR="003112A7" w:rsidRPr="00FF7487" w:rsidRDefault="003112A7" w:rsidP="003112A7">
      <w:pPr>
        <w:ind w:firstLine="720"/>
        <w:jc w:val="both"/>
        <w:rPr>
          <w:rFonts w:ascii="Century Gothic" w:eastAsia="Geo" w:hAnsi="Century Gothic"/>
          <w:b/>
          <w:color w:val="000000"/>
        </w:rPr>
      </w:pPr>
      <w:r w:rsidRPr="00FF7487">
        <w:rPr>
          <w:rFonts w:ascii="Century Gothic" w:eastAsia="Geo" w:hAnsi="Century Gothic"/>
          <w:b/>
          <w:color w:val="000000"/>
        </w:rPr>
        <w:t xml:space="preserve">►STRUCTURA RUTIERA </w:t>
      </w:r>
    </w:p>
    <w:p w14:paraId="1CBC2DF5" w14:textId="77777777" w:rsidR="003112A7" w:rsidRPr="00FF7487" w:rsidRDefault="003112A7" w:rsidP="003112A7">
      <w:pPr>
        <w:ind w:firstLine="720"/>
        <w:jc w:val="both"/>
        <w:rPr>
          <w:rFonts w:ascii="Century Gothic" w:eastAsia="Geo" w:hAnsi="Century Gothic"/>
          <w:b/>
          <w:color w:val="000000"/>
        </w:rPr>
      </w:pPr>
      <w:r w:rsidRPr="00FF7487">
        <w:rPr>
          <w:rFonts w:ascii="Century Gothic" w:eastAsia="Geo" w:hAnsi="Century Gothic"/>
          <w:color w:val="000000"/>
        </w:rPr>
        <w:t>Grosimile straturilor rutiere propuse au rezultat din calculul de dimensionare conform Normativului PD 177– metoda CALDEROM si in functie de clasa tehnica a drumului/categoria strazii si de rezultatele sondajelor geotehnice oferite de studiul geotehnic realizat, pentru un trafic usor spre mediu, conform temei de proiectare.</w:t>
      </w:r>
    </w:p>
    <w:p w14:paraId="7A3BDB74" w14:textId="77777777" w:rsidR="003112A7" w:rsidRPr="00FF7487" w:rsidRDefault="003112A7" w:rsidP="003112A7">
      <w:pPr>
        <w:ind w:firstLine="720"/>
        <w:jc w:val="both"/>
        <w:rPr>
          <w:rFonts w:ascii="Century Gothic" w:eastAsia="Geo" w:hAnsi="Century Gothic"/>
          <w:color w:val="000000"/>
        </w:rPr>
      </w:pPr>
      <w:r w:rsidRPr="00FF7487">
        <w:rPr>
          <w:rFonts w:ascii="Century Gothic" w:eastAsia="Geo" w:hAnsi="Century Gothic"/>
          <w:color w:val="000000"/>
        </w:rPr>
        <w:t>Structura rutiera a fost verificata la actiunea repetata a fenomenului de inghet-dezghet, conform STAS 1709 – 1, 2.</w:t>
      </w:r>
    </w:p>
    <w:p w14:paraId="655EEDF8" w14:textId="77777777" w:rsidR="003112A7" w:rsidRPr="00FF7487" w:rsidRDefault="003112A7" w:rsidP="003112A7">
      <w:pPr>
        <w:ind w:firstLine="720"/>
        <w:jc w:val="both"/>
        <w:rPr>
          <w:rFonts w:ascii="Century Gothic" w:eastAsia="Geo" w:hAnsi="Century Gothic"/>
          <w:color w:val="000000"/>
        </w:rPr>
      </w:pPr>
    </w:p>
    <w:p w14:paraId="05DC349D" w14:textId="77777777" w:rsidR="003112A7" w:rsidRPr="00FF7487" w:rsidRDefault="003112A7" w:rsidP="003112A7">
      <w:pPr>
        <w:ind w:firstLine="720"/>
        <w:jc w:val="both"/>
        <w:rPr>
          <w:rFonts w:ascii="Century Gothic" w:eastAsia="Geo" w:hAnsi="Century Gothic"/>
          <w:b/>
          <w:color w:val="000000"/>
        </w:rPr>
      </w:pPr>
      <w:r w:rsidRPr="00FF7487">
        <w:rPr>
          <w:rFonts w:ascii="Century Gothic" w:eastAsia="Geo" w:hAnsi="Century Gothic"/>
          <w:color w:val="000000"/>
        </w:rPr>
        <w:t xml:space="preserve">Structura rutiera propusa pentru </w:t>
      </w:r>
      <w:r w:rsidRPr="00FF7487">
        <w:rPr>
          <w:rFonts w:ascii="Century Gothic" w:eastAsia="Geo" w:hAnsi="Century Gothic"/>
          <w:b/>
          <w:color w:val="000000"/>
        </w:rPr>
        <w:t>accesele in parcare</w:t>
      </w:r>
      <w:r w:rsidRPr="00FF7487">
        <w:rPr>
          <w:rFonts w:ascii="Century Gothic" w:eastAsia="Geo" w:hAnsi="Century Gothic"/>
          <w:color w:val="000000"/>
        </w:rPr>
        <w:t xml:space="preserve"> </w:t>
      </w:r>
      <w:r w:rsidRPr="00FF7487">
        <w:rPr>
          <w:rFonts w:ascii="Century Gothic" w:eastAsia="Geo" w:hAnsi="Century Gothic"/>
          <w:b/>
          <w:color w:val="000000"/>
        </w:rPr>
        <w:t>SR1</w:t>
      </w:r>
      <w:r w:rsidRPr="00FF7487">
        <w:rPr>
          <w:rFonts w:ascii="Century Gothic" w:eastAsia="Geo" w:hAnsi="Century Gothic"/>
          <w:color w:val="000000"/>
        </w:rPr>
        <w:t xml:space="preserve"> este alcatuita din:</w:t>
      </w:r>
    </w:p>
    <w:p w14:paraId="6BDB25A0" w14:textId="77777777" w:rsidR="003112A7" w:rsidRPr="00FF7487" w:rsidRDefault="003112A7" w:rsidP="001E07C6">
      <w:pPr>
        <w:pStyle w:val="ListParagraph"/>
        <w:numPr>
          <w:ilvl w:val="0"/>
          <w:numId w:val="36"/>
        </w:numPr>
        <w:suppressAutoHyphens w:val="0"/>
        <w:jc w:val="both"/>
        <w:rPr>
          <w:rFonts w:ascii="Century Gothic" w:eastAsia="Geo" w:hAnsi="Century Gothic"/>
          <w:b/>
          <w:color w:val="000000"/>
        </w:rPr>
      </w:pPr>
      <w:r w:rsidRPr="00FF7487">
        <w:rPr>
          <w:rFonts w:ascii="Century Gothic" w:eastAsia="Geo" w:hAnsi="Century Gothic"/>
          <w:color w:val="000000"/>
        </w:rPr>
        <w:t>imbracaminte din beton asfaltic BA16 de 4 cm grosime SR EN13108</w:t>
      </w:r>
    </w:p>
    <w:p w14:paraId="513F6CFA" w14:textId="77777777" w:rsidR="003112A7" w:rsidRPr="00FF7487" w:rsidRDefault="003112A7" w:rsidP="001E07C6">
      <w:pPr>
        <w:pStyle w:val="ListParagraph"/>
        <w:numPr>
          <w:ilvl w:val="0"/>
          <w:numId w:val="36"/>
        </w:numPr>
        <w:suppressAutoHyphens w:val="0"/>
        <w:jc w:val="both"/>
        <w:rPr>
          <w:rFonts w:ascii="Century Gothic" w:eastAsia="Geo" w:hAnsi="Century Gothic"/>
          <w:b/>
          <w:color w:val="000000"/>
        </w:rPr>
      </w:pPr>
      <w:r w:rsidRPr="00FF7487">
        <w:rPr>
          <w:rFonts w:ascii="Century Gothic" w:eastAsia="Geo" w:hAnsi="Century Gothic"/>
          <w:color w:val="000000"/>
        </w:rPr>
        <w:t>strat din beton asfaltic deschis cu criblura BAD22,4 de 6 cm grosime AND 605</w:t>
      </w:r>
    </w:p>
    <w:p w14:paraId="0944846C" w14:textId="77777777" w:rsidR="003112A7" w:rsidRPr="00FF7487" w:rsidRDefault="003112A7" w:rsidP="001E07C6">
      <w:pPr>
        <w:pStyle w:val="ListParagraph"/>
        <w:numPr>
          <w:ilvl w:val="0"/>
          <w:numId w:val="36"/>
        </w:numPr>
        <w:suppressAutoHyphens w:val="0"/>
        <w:jc w:val="both"/>
        <w:rPr>
          <w:rFonts w:ascii="Century Gothic" w:eastAsia="Geo" w:hAnsi="Century Gothic"/>
          <w:b/>
          <w:color w:val="000000"/>
        </w:rPr>
      </w:pPr>
      <w:r w:rsidRPr="00FF7487">
        <w:rPr>
          <w:rFonts w:ascii="Century Gothic" w:eastAsia="Geo" w:hAnsi="Century Gothic"/>
          <w:color w:val="000000"/>
        </w:rPr>
        <w:t>geocompozit antifisura</w:t>
      </w:r>
    </w:p>
    <w:p w14:paraId="2498CF4B" w14:textId="77777777" w:rsidR="003112A7" w:rsidRPr="00FF7487" w:rsidRDefault="003112A7" w:rsidP="001E07C6">
      <w:pPr>
        <w:pStyle w:val="ListParagraph"/>
        <w:numPr>
          <w:ilvl w:val="0"/>
          <w:numId w:val="36"/>
        </w:numPr>
        <w:suppressAutoHyphens w:val="0"/>
        <w:jc w:val="both"/>
        <w:rPr>
          <w:rFonts w:ascii="Century Gothic" w:eastAsia="Geo" w:hAnsi="Century Gothic"/>
          <w:b/>
          <w:color w:val="000000"/>
        </w:rPr>
      </w:pPr>
      <w:r w:rsidRPr="00FF7487">
        <w:rPr>
          <w:rFonts w:ascii="Century Gothic" w:eastAsia="Geo" w:hAnsi="Century Gothic"/>
          <w:color w:val="000000"/>
        </w:rPr>
        <w:t>strat de baza din balast stabilizat de 20 cm grosime SR10473-1</w:t>
      </w:r>
    </w:p>
    <w:p w14:paraId="15554298" w14:textId="77777777" w:rsidR="003112A7" w:rsidRPr="00FF7487" w:rsidRDefault="003112A7" w:rsidP="001E07C6">
      <w:pPr>
        <w:pStyle w:val="ListParagraph"/>
        <w:numPr>
          <w:ilvl w:val="0"/>
          <w:numId w:val="36"/>
        </w:numPr>
        <w:suppressAutoHyphens w:val="0"/>
        <w:jc w:val="both"/>
        <w:rPr>
          <w:rFonts w:ascii="Century Gothic" w:eastAsia="Geo" w:hAnsi="Century Gothic"/>
          <w:b/>
          <w:color w:val="000000"/>
        </w:rPr>
      </w:pPr>
      <w:r w:rsidRPr="00FF7487">
        <w:rPr>
          <w:rFonts w:ascii="Century Gothic" w:eastAsia="Geo" w:hAnsi="Century Gothic"/>
          <w:color w:val="000000"/>
        </w:rPr>
        <w:lastRenderedPageBreak/>
        <w:t>strat de fundatie din balast de 30 cm grosime, conform SR EN13242, STAS 6400</w:t>
      </w:r>
    </w:p>
    <w:p w14:paraId="02E88C9A" w14:textId="77777777" w:rsidR="003112A7" w:rsidRPr="00FF7487" w:rsidRDefault="003112A7" w:rsidP="001E07C6">
      <w:pPr>
        <w:pStyle w:val="ListParagraph"/>
        <w:numPr>
          <w:ilvl w:val="0"/>
          <w:numId w:val="36"/>
        </w:numPr>
        <w:suppressAutoHyphens w:val="0"/>
        <w:jc w:val="both"/>
        <w:rPr>
          <w:rFonts w:ascii="Century Gothic" w:eastAsia="Geo" w:hAnsi="Century Gothic"/>
          <w:color w:val="000000"/>
        </w:rPr>
      </w:pPr>
      <w:r w:rsidRPr="00FF7487">
        <w:rPr>
          <w:rFonts w:ascii="Century Gothic" w:eastAsia="Geo" w:hAnsi="Century Gothic"/>
          <w:color w:val="000000"/>
        </w:rPr>
        <w:t>strat de forma din agregate in amentecuri optimale de 20cm grosime, SR EN 13242</w:t>
      </w:r>
    </w:p>
    <w:p w14:paraId="2E669915" w14:textId="77777777" w:rsidR="003112A7" w:rsidRPr="00FF7487" w:rsidRDefault="003112A7" w:rsidP="001E07C6">
      <w:pPr>
        <w:pStyle w:val="ListParagraph"/>
        <w:numPr>
          <w:ilvl w:val="0"/>
          <w:numId w:val="36"/>
        </w:numPr>
        <w:suppressAutoHyphens w:val="0"/>
        <w:jc w:val="both"/>
        <w:rPr>
          <w:rFonts w:ascii="Century Gothic" w:eastAsia="Geo" w:hAnsi="Century Gothic"/>
          <w:b/>
          <w:color w:val="000000"/>
        </w:rPr>
      </w:pPr>
      <w:r w:rsidRPr="00FF7487">
        <w:rPr>
          <w:rFonts w:ascii="Century Gothic" w:eastAsia="Geo" w:hAnsi="Century Gothic"/>
          <w:color w:val="000000"/>
        </w:rPr>
        <w:t>material geotextil de separatie</w:t>
      </w:r>
    </w:p>
    <w:p w14:paraId="310B89C2" w14:textId="77777777" w:rsidR="003112A7" w:rsidRPr="00FF7487" w:rsidRDefault="003112A7" w:rsidP="003112A7">
      <w:pPr>
        <w:ind w:firstLine="720"/>
        <w:jc w:val="both"/>
        <w:rPr>
          <w:rFonts w:ascii="Century Gothic" w:eastAsia="Geo" w:hAnsi="Century Gothic"/>
          <w:b/>
          <w:color w:val="000000"/>
        </w:rPr>
      </w:pPr>
    </w:p>
    <w:p w14:paraId="22B09AC4" w14:textId="77777777" w:rsidR="003112A7" w:rsidRPr="00FF7487" w:rsidRDefault="003112A7" w:rsidP="003112A7">
      <w:pPr>
        <w:ind w:firstLine="720"/>
        <w:jc w:val="both"/>
        <w:rPr>
          <w:rFonts w:ascii="Century Gothic" w:eastAsia="Geo" w:hAnsi="Century Gothic"/>
          <w:b/>
          <w:color w:val="000000"/>
        </w:rPr>
      </w:pPr>
      <w:r w:rsidRPr="00FF7487">
        <w:rPr>
          <w:rFonts w:ascii="Century Gothic" w:eastAsia="Geo" w:hAnsi="Century Gothic"/>
          <w:color w:val="000000"/>
        </w:rPr>
        <w:t xml:space="preserve">Structura rutiera propusa pentru </w:t>
      </w:r>
      <w:r w:rsidRPr="00FF7487">
        <w:rPr>
          <w:rFonts w:ascii="Century Gothic" w:eastAsia="Geo" w:hAnsi="Century Gothic"/>
          <w:b/>
          <w:color w:val="000000"/>
        </w:rPr>
        <w:t>platforma de parcare</w:t>
      </w:r>
      <w:r w:rsidRPr="00FF7487">
        <w:rPr>
          <w:rFonts w:ascii="Century Gothic" w:eastAsia="Geo" w:hAnsi="Century Gothic"/>
          <w:color w:val="000000"/>
        </w:rPr>
        <w:t xml:space="preserve"> </w:t>
      </w:r>
      <w:r w:rsidRPr="00FF7487">
        <w:rPr>
          <w:rFonts w:ascii="Century Gothic" w:eastAsia="Geo" w:hAnsi="Century Gothic"/>
          <w:b/>
          <w:color w:val="000000"/>
        </w:rPr>
        <w:t>SR2</w:t>
      </w:r>
      <w:r w:rsidRPr="00FF7487">
        <w:rPr>
          <w:rFonts w:ascii="Century Gothic" w:eastAsia="Geo" w:hAnsi="Century Gothic"/>
          <w:color w:val="000000"/>
        </w:rPr>
        <w:t xml:space="preserve"> este alcatuita din:</w:t>
      </w:r>
    </w:p>
    <w:p w14:paraId="6C2E0906" w14:textId="77777777" w:rsidR="003112A7" w:rsidRPr="00FF7487" w:rsidRDefault="003112A7" w:rsidP="001E07C6">
      <w:pPr>
        <w:pStyle w:val="ListParagraph"/>
        <w:numPr>
          <w:ilvl w:val="0"/>
          <w:numId w:val="36"/>
        </w:numPr>
        <w:suppressAutoHyphens w:val="0"/>
        <w:jc w:val="both"/>
        <w:rPr>
          <w:rFonts w:ascii="Century Gothic" w:eastAsia="Geo" w:hAnsi="Century Gothic"/>
          <w:b/>
          <w:color w:val="000000"/>
        </w:rPr>
      </w:pPr>
      <w:r w:rsidRPr="00FF7487">
        <w:rPr>
          <w:rFonts w:ascii="Century Gothic" w:eastAsia="Geo" w:hAnsi="Century Gothic"/>
          <w:color w:val="000000"/>
        </w:rPr>
        <w:t>imbracaminte din beton asfaltic BA16 de 4 cm grosime SR EN13108</w:t>
      </w:r>
    </w:p>
    <w:p w14:paraId="3D1D1162" w14:textId="77777777" w:rsidR="003112A7" w:rsidRPr="00FF7487" w:rsidRDefault="003112A7" w:rsidP="001E07C6">
      <w:pPr>
        <w:pStyle w:val="ListParagraph"/>
        <w:numPr>
          <w:ilvl w:val="0"/>
          <w:numId w:val="36"/>
        </w:numPr>
        <w:suppressAutoHyphens w:val="0"/>
        <w:jc w:val="both"/>
        <w:rPr>
          <w:rFonts w:ascii="Century Gothic" w:eastAsia="Geo" w:hAnsi="Century Gothic"/>
          <w:b/>
          <w:color w:val="000000"/>
        </w:rPr>
      </w:pPr>
      <w:r w:rsidRPr="00FF7487">
        <w:rPr>
          <w:rFonts w:ascii="Century Gothic" w:eastAsia="Geo" w:hAnsi="Century Gothic"/>
          <w:color w:val="000000"/>
        </w:rPr>
        <w:t>strat din beton asfaltic deschis cu criblura BAD22,4 de 6 cm grosime AND 605</w:t>
      </w:r>
    </w:p>
    <w:p w14:paraId="1F30AD27" w14:textId="77777777" w:rsidR="003112A7" w:rsidRPr="00FF7487" w:rsidRDefault="003112A7" w:rsidP="001E07C6">
      <w:pPr>
        <w:pStyle w:val="ListParagraph"/>
        <w:numPr>
          <w:ilvl w:val="0"/>
          <w:numId w:val="36"/>
        </w:numPr>
        <w:suppressAutoHyphens w:val="0"/>
        <w:jc w:val="both"/>
        <w:rPr>
          <w:rFonts w:ascii="Century Gothic" w:eastAsia="Geo" w:hAnsi="Century Gothic"/>
          <w:b/>
          <w:color w:val="000000"/>
        </w:rPr>
      </w:pPr>
      <w:r w:rsidRPr="00FF7487">
        <w:rPr>
          <w:rFonts w:ascii="Century Gothic" w:eastAsia="Geo" w:hAnsi="Century Gothic"/>
          <w:color w:val="000000"/>
        </w:rPr>
        <w:t>geocompozit antifisura</w:t>
      </w:r>
    </w:p>
    <w:p w14:paraId="296F6EC3" w14:textId="77777777" w:rsidR="003112A7" w:rsidRPr="00FF7487" w:rsidRDefault="003112A7" w:rsidP="001E07C6">
      <w:pPr>
        <w:pStyle w:val="ListParagraph"/>
        <w:numPr>
          <w:ilvl w:val="0"/>
          <w:numId w:val="36"/>
        </w:numPr>
        <w:suppressAutoHyphens w:val="0"/>
        <w:jc w:val="both"/>
        <w:rPr>
          <w:rFonts w:ascii="Century Gothic" w:eastAsia="Geo" w:hAnsi="Century Gothic"/>
          <w:b/>
          <w:color w:val="000000"/>
        </w:rPr>
      </w:pPr>
      <w:r w:rsidRPr="00FF7487">
        <w:rPr>
          <w:rFonts w:ascii="Century Gothic" w:eastAsia="Geo" w:hAnsi="Century Gothic"/>
          <w:color w:val="000000"/>
        </w:rPr>
        <w:t>strat de baza din balast stabilizat de 20 cm grosime SR10473-1</w:t>
      </w:r>
    </w:p>
    <w:p w14:paraId="32F8EE28" w14:textId="77777777" w:rsidR="003112A7" w:rsidRPr="00FF7487" w:rsidRDefault="003112A7" w:rsidP="001E07C6">
      <w:pPr>
        <w:pStyle w:val="ListParagraph"/>
        <w:numPr>
          <w:ilvl w:val="0"/>
          <w:numId w:val="36"/>
        </w:numPr>
        <w:suppressAutoHyphens w:val="0"/>
        <w:jc w:val="both"/>
        <w:rPr>
          <w:rFonts w:ascii="Century Gothic" w:eastAsia="Geo" w:hAnsi="Century Gothic"/>
          <w:b/>
          <w:color w:val="000000"/>
        </w:rPr>
      </w:pPr>
      <w:r w:rsidRPr="00FF7487">
        <w:rPr>
          <w:rFonts w:ascii="Century Gothic" w:eastAsia="Geo" w:hAnsi="Century Gothic"/>
          <w:color w:val="000000"/>
        </w:rPr>
        <w:t>strat de fundatie din balast de 30 cm grosime, conform SR EN13242, STAS 6400</w:t>
      </w:r>
    </w:p>
    <w:p w14:paraId="12D53AAB" w14:textId="77777777" w:rsidR="003112A7" w:rsidRPr="00FF7487" w:rsidRDefault="003112A7" w:rsidP="001E07C6">
      <w:pPr>
        <w:pStyle w:val="ListParagraph"/>
        <w:numPr>
          <w:ilvl w:val="0"/>
          <w:numId w:val="36"/>
        </w:numPr>
        <w:suppressAutoHyphens w:val="0"/>
        <w:jc w:val="both"/>
        <w:rPr>
          <w:rFonts w:ascii="Century Gothic" w:eastAsia="Geo" w:hAnsi="Century Gothic"/>
          <w:color w:val="000000"/>
        </w:rPr>
      </w:pPr>
      <w:r w:rsidRPr="00FF7487">
        <w:rPr>
          <w:rFonts w:ascii="Century Gothic" w:eastAsia="Geo" w:hAnsi="Century Gothic"/>
          <w:color w:val="000000"/>
        </w:rPr>
        <w:t>strat de forma din agregate in amentecuri optimale de 20cm grosime, SR EN 13242</w:t>
      </w:r>
    </w:p>
    <w:p w14:paraId="19386633" w14:textId="77777777" w:rsidR="003112A7" w:rsidRPr="00FF7487" w:rsidRDefault="003112A7" w:rsidP="001E07C6">
      <w:pPr>
        <w:pStyle w:val="ListParagraph"/>
        <w:numPr>
          <w:ilvl w:val="0"/>
          <w:numId w:val="36"/>
        </w:numPr>
        <w:suppressAutoHyphens w:val="0"/>
        <w:jc w:val="both"/>
        <w:rPr>
          <w:rFonts w:ascii="Century Gothic" w:eastAsia="Geo" w:hAnsi="Century Gothic"/>
          <w:b/>
          <w:color w:val="000000"/>
        </w:rPr>
      </w:pPr>
      <w:r w:rsidRPr="00FF7487">
        <w:rPr>
          <w:rFonts w:ascii="Century Gothic" w:eastAsia="Geo" w:hAnsi="Century Gothic"/>
          <w:color w:val="000000"/>
        </w:rPr>
        <w:t>material geotextil de separatie</w:t>
      </w:r>
    </w:p>
    <w:p w14:paraId="23B56F39" w14:textId="77777777" w:rsidR="003112A7" w:rsidRPr="00FF7487" w:rsidRDefault="003112A7" w:rsidP="003112A7">
      <w:pPr>
        <w:jc w:val="both"/>
        <w:rPr>
          <w:rFonts w:ascii="Century Gothic" w:eastAsia="Geo" w:hAnsi="Century Gothic"/>
          <w:color w:val="000000"/>
        </w:rPr>
      </w:pPr>
    </w:p>
    <w:p w14:paraId="02789622" w14:textId="77777777" w:rsidR="003112A7" w:rsidRPr="00FF7487" w:rsidRDefault="003112A7" w:rsidP="003112A7">
      <w:pPr>
        <w:ind w:firstLine="720"/>
        <w:jc w:val="both"/>
        <w:rPr>
          <w:rFonts w:ascii="Century Gothic" w:eastAsia="Geo" w:hAnsi="Century Gothic"/>
          <w:color w:val="000000"/>
        </w:rPr>
      </w:pPr>
      <w:r w:rsidRPr="00FF7487">
        <w:rPr>
          <w:rFonts w:ascii="Century Gothic" w:eastAsia="Geo" w:hAnsi="Century Gothic"/>
          <w:b/>
          <w:color w:val="000000"/>
        </w:rPr>
        <w:t>►PROFIL TRANSVERSAL TIP</w:t>
      </w:r>
    </w:p>
    <w:p w14:paraId="67244135" w14:textId="77777777" w:rsidR="003112A7" w:rsidRPr="00FF7487" w:rsidRDefault="003112A7" w:rsidP="003112A7">
      <w:pPr>
        <w:ind w:firstLine="720"/>
        <w:jc w:val="both"/>
        <w:rPr>
          <w:rFonts w:ascii="Century Gothic" w:eastAsia="Geo" w:hAnsi="Century Gothic"/>
          <w:color w:val="000000"/>
        </w:rPr>
      </w:pPr>
      <w:r w:rsidRPr="00FF7487">
        <w:rPr>
          <w:rFonts w:ascii="Century Gothic" w:eastAsia="Geo" w:hAnsi="Century Gothic"/>
          <w:color w:val="000000"/>
        </w:rPr>
        <w:t>Conform incadrarii – drumuri cu profil de strada - profilul transversal are urmatoarele elemente:</w:t>
      </w:r>
    </w:p>
    <w:p w14:paraId="74E68A8F" w14:textId="77777777" w:rsidR="003112A7" w:rsidRPr="00FF7487" w:rsidRDefault="003112A7" w:rsidP="003112A7">
      <w:pPr>
        <w:ind w:firstLine="720"/>
        <w:jc w:val="both"/>
        <w:rPr>
          <w:rFonts w:ascii="Century Gothic" w:eastAsia="Geo" w:hAnsi="Century Gothic"/>
          <w:b/>
          <w:color w:val="000000"/>
        </w:rPr>
      </w:pPr>
      <w:r w:rsidRPr="00FF7487">
        <w:rPr>
          <w:rFonts w:ascii="Century Gothic" w:eastAsia="Geo" w:hAnsi="Century Gothic"/>
          <w:b/>
          <w:color w:val="000000"/>
        </w:rPr>
        <w:t>Accese carosabile</w:t>
      </w:r>
    </w:p>
    <w:p w14:paraId="4B5E8DE7" w14:textId="77777777" w:rsidR="003112A7" w:rsidRPr="00FF7487" w:rsidRDefault="003112A7" w:rsidP="001E07C6">
      <w:pPr>
        <w:pStyle w:val="ListParagraph"/>
        <w:numPr>
          <w:ilvl w:val="0"/>
          <w:numId w:val="37"/>
        </w:numPr>
        <w:suppressAutoHyphens w:val="0"/>
        <w:jc w:val="both"/>
        <w:rPr>
          <w:rFonts w:ascii="Century Gothic" w:eastAsia="Geo" w:hAnsi="Century Gothic"/>
          <w:color w:val="000000"/>
        </w:rPr>
      </w:pPr>
      <w:r w:rsidRPr="00FF7487">
        <w:rPr>
          <w:rFonts w:ascii="Century Gothic" w:eastAsia="Geo" w:hAnsi="Century Gothic"/>
          <w:color w:val="000000"/>
        </w:rPr>
        <w:t>latime accese carosabile 5.50m cu panta transversala de 2.5% in acoperis -  2 benzi de circulatie  - 1 banda de circulatie pe sens;</w:t>
      </w:r>
    </w:p>
    <w:p w14:paraId="0576BDCC" w14:textId="77777777" w:rsidR="003112A7" w:rsidRPr="00FF7487" w:rsidRDefault="003112A7" w:rsidP="001E07C6">
      <w:pPr>
        <w:pStyle w:val="ListParagraph"/>
        <w:numPr>
          <w:ilvl w:val="0"/>
          <w:numId w:val="37"/>
        </w:numPr>
        <w:suppressAutoHyphens w:val="0"/>
        <w:jc w:val="both"/>
        <w:rPr>
          <w:rFonts w:ascii="Century Gothic" w:eastAsia="Geo" w:hAnsi="Century Gothic"/>
          <w:color w:val="000000"/>
        </w:rPr>
      </w:pPr>
      <w:r w:rsidRPr="00FF7487">
        <w:rPr>
          <w:rFonts w:ascii="Century Gothic" w:eastAsia="Geo" w:hAnsi="Century Gothic"/>
          <w:color w:val="000000"/>
        </w:rPr>
        <w:t>partea carosabila va fi incadrata cu borduri prefabricate din beton de ciment de 20 x 25cm pe fundatie din beton C16/20 de 15 x 30 cm grosime, cu inaltimea libera de 10-15 cm.</w:t>
      </w:r>
    </w:p>
    <w:p w14:paraId="375BFDA6" w14:textId="77777777" w:rsidR="003112A7" w:rsidRPr="00FF7487" w:rsidRDefault="003112A7" w:rsidP="003112A7">
      <w:pPr>
        <w:ind w:left="360" w:firstLine="720"/>
        <w:jc w:val="both"/>
        <w:rPr>
          <w:rFonts w:ascii="Century Gothic" w:eastAsia="Geo" w:hAnsi="Century Gothic"/>
          <w:color w:val="000000"/>
        </w:rPr>
      </w:pPr>
      <w:r w:rsidRPr="00FF7487">
        <w:rPr>
          <w:rFonts w:ascii="Century Gothic" w:eastAsia="Geo" w:hAnsi="Century Gothic"/>
          <w:b/>
          <w:color w:val="000000"/>
        </w:rPr>
        <w:t xml:space="preserve">Platforma parcare </w:t>
      </w:r>
    </w:p>
    <w:p w14:paraId="5F1E882B" w14:textId="77777777" w:rsidR="003112A7" w:rsidRPr="00FF7487" w:rsidRDefault="003112A7" w:rsidP="001E07C6">
      <w:pPr>
        <w:pStyle w:val="ListParagraph"/>
        <w:numPr>
          <w:ilvl w:val="0"/>
          <w:numId w:val="37"/>
        </w:numPr>
        <w:suppressAutoHyphens w:val="0"/>
        <w:jc w:val="both"/>
        <w:rPr>
          <w:rFonts w:ascii="Century Gothic" w:eastAsia="Geo" w:hAnsi="Century Gothic"/>
          <w:color w:val="000000"/>
        </w:rPr>
      </w:pPr>
      <w:r w:rsidRPr="00FF7487">
        <w:rPr>
          <w:rFonts w:ascii="Century Gothic" w:eastAsia="Century Gothic" w:hAnsi="Century Gothic" w:cs="Century Gothic"/>
        </w:rPr>
        <w:t>60 locuri de parcare pentru autoturisme, 56 de locuri de 2.50m x 5.00m, 4 locuri de 3.50x5.00m si 1 loc pentru autocare</w:t>
      </w:r>
      <w:r w:rsidRPr="00FF7487">
        <w:rPr>
          <w:rFonts w:ascii="Century Gothic" w:eastAsia="Geo" w:hAnsi="Century Gothic"/>
          <w:color w:val="000000"/>
        </w:rPr>
        <w:t>, cu panta transversala unica de 2.0-2.5% orientata spre aliniamentul de scurgere a apelor din precipitatii;</w:t>
      </w:r>
    </w:p>
    <w:p w14:paraId="315AC2AC" w14:textId="77777777" w:rsidR="003112A7" w:rsidRPr="00FF7487" w:rsidRDefault="003112A7" w:rsidP="001E07C6">
      <w:pPr>
        <w:pStyle w:val="ListParagraph"/>
        <w:numPr>
          <w:ilvl w:val="0"/>
          <w:numId w:val="37"/>
        </w:numPr>
        <w:suppressAutoHyphens w:val="0"/>
        <w:jc w:val="both"/>
        <w:rPr>
          <w:rFonts w:ascii="Century Gothic" w:eastAsia="Geo" w:hAnsi="Century Gothic"/>
          <w:color w:val="000000"/>
        </w:rPr>
      </w:pPr>
      <w:r w:rsidRPr="00FF7487">
        <w:rPr>
          <w:rFonts w:ascii="Century Gothic" w:eastAsia="Geo" w:hAnsi="Century Gothic"/>
          <w:color w:val="000000"/>
        </w:rPr>
        <w:t xml:space="preserve">partea carosabila va fi incadrata cu borduri prefabricate din beton de ciment de 20 x 25cm pe fundatie din beton C16/20 de 15 x 30 cm grosime, fara inaltime libera, asezate astfel incat sa formeze o rigola carosabila deschisa pentru colectarea si evacuarea meteorice; </w:t>
      </w:r>
    </w:p>
    <w:p w14:paraId="01EB0D4A" w14:textId="77777777" w:rsidR="003112A7" w:rsidRPr="00FF7487" w:rsidRDefault="003112A7" w:rsidP="003112A7">
      <w:pPr>
        <w:ind w:firstLine="720"/>
        <w:jc w:val="both"/>
        <w:rPr>
          <w:rFonts w:ascii="Century Gothic" w:eastAsia="Geo" w:hAnsi="Century Gothic"/>
          <w:color w:val="000000"/>
        </w:rPr>
      </w:pPr>
      <w:r w:rsidRPr="00FF7487">
        <w:rPr>
          <w:rFonts w:ascii="Century Gothic" w:eastAsia="Geo" w:hAnsi="Century Gothic"/>
          <w:b/>
          <w:color w:val="000000"/>
        </w:rPr>
        <w:t xml:space="preserve">Lucrari de evacuare a apelor. </w:t>
      </w:r>
      <w:r w:rsidRPr="00FF7487">
        <w:rPr>
          <w:rFonts w:ascii="Century Gothic" w:eastAsia="Geo" w:hAnsi="Century Gothic"/>
          <w:color w:val="000000"/>
        </w:rPr>
        <w:t>Colectarea si evacuarea apelor meteorice de pe suprafetele proiectate se va realiza pe terenul beneficiarului prin respectarea pantelor longitudinale si transversale proiectate.</w:t>
      </w:r>
    </w:p>
    <w:p w14:paraId="31698A54" w14:textId="77777777" w:rsidR="003112A7" w:rsidRPr="00FF7487" w:rsidRDefault="003112A7" w:rsidP="003112A7">
      <w:pPr>
        <w:jc w:val="both"/>
        <w:rPr>
          <w:rFonts w:ascii="Century Gothic" w:eastAsia="Geo" w:hAnsi="Century Gothic"/>
          <w:color w:val="000000"/>
        </w:rPr>
      </w:pPr>
      <w:r w:rsidRPr="00FF7487">
        <w:rPr>
          <w:rFonts w:ascii="Century Gothic" w:hAnsi="Century Gothic"/>
          <w:noProof/>
        </w:rPr>
        <w:t>Proiectul de drumuri va indica numai amplasamentul gurilor de scurgere nou propuse şi cotele de nivel ale acestora, de care se va ţine seama la realizarea proiectului de canalizare a apelor meteorice, care se întocmeşte separat.</w:t>
      </w:r>
      <w:r w:rsidRPr="00FF7487">
        <w:rPr>
          <w:rFonts w:ascii="Century Gothic" w:eastAsia="Geo" w:hAnsi="Century Gothic"/>
          <w:color w:val="000000"/>
        </w:rPr>
        <w:t xml:space="preserve"> </w:t>
      </w:r>
      <w:r w:rsidRPr="00FF7487">
        <w:rPr>
          <w:rFonts w:ascii="Century Gothic" w:eastAsia="Geo" w:hAnsi="Century Gothic"/>
          <w:color w:val="000000"/>
        </w:rPr>
        <w:lastRenderedPageBreak/>
        <w:t>Gurile de scurgere vor fi legate la sistemul de canalizare pluviala nou proiectata.</w:t>
      </w:r>
    </w:p>
    <w:p w14:paraId="5506461E" w14:textId="77777777" w:rsidR="00427BC8" w:rsidRPr="00FF7487" w:rsidRDefault="00427BC8" w:rsidP="00D74B1E">
      <w:pPr>
        <w:pBdr>
          <w:top w:val="nil"/>
          <w:left w:val="nil"/>
          <w:bottom w:val="nil"/>
          <w:right w:val="nil"/>
          <w:between w:val="nil"/>
        </w:pBdr>
        <w:ind w:left="709"/>
        <w:jc w:val="both"/>
        <w:rPr>
          <w:rFonts w:ascii="Century Gothic" w:eastAsia="Calibri" w:hAnsi="Century Gothic" w:cs="Calibri"/>
          <w:color w:val="FF0000"/>
        </w:rPr>
      </w:pPr>
    </w:p>
    <w:bookmarkEnd w:id="3"/>
    <w:p w14:paraId="1B675A3C" w14:textId="6F0D6F75" w:rsidR="00E95712" w:rsidRPr="00F90C8E" w:rsidRDefault="00674C5B" w:rsidP="00D74B1E">
      <w:pPr>
        <w:numPr>
          <w:ilvl w:val="0"/>
          <w:numId w:val="4"/>
        </w:numPr>
        <w:suppressAutoHyphens/>
        <w:jc w:val="both"/>
        <w:textAlignment w:val="baseline"/>
        <w:rPr>
          <w:rStyle w:val="sttlinie"/>
          <w:rFonts w:ascii="Century Gothic" w:eastAsia="Geometr706 Md BT" w:hAnsi="Century Gothic" w:cs="Arial"/>
          <w:lang w:val="it-IT"/>
        </w:rPr>
      </w:pPr>
      <w:r w:rsidRPr="00F90C8E">
        <w:rPr>
          <w:rStyle w:val="stlinie"/>
          <w:rFonts w:ascii="Century Gothic" w:hAnsi="Century Gothic" w:cs="Arial"/>
          <w:b/>
          <w:bCs/>
          <w:lang w:val="it-IT"/>
        </w:rPr>
        <w:t>R</w:t>
      </w:r>
      <w:r w:rsidRPr="00F90C8E">
        <w:rPr>
          <w:rStyle w:val="sttlinie"/>
          <w:rFonts w:ascii="Century Gothic" w:hAnsi="Century Gothic" w:cs="Arial"/>
          <w:b/>
          <w:bCs/>
          <w:lang w:val="it-IT"/>
        </w:rPr>
        <w:t>esursele naturale folosite in constructie si functionare</w:t>
      </w:r>
    </w:p>
    <w:p w14:paraId="7179E080" w14:textId="77777777" w:rsidR="008C127D" w:rsidRPr="00F90C8E" w:rsidRDefault="008C127D" w:rsidP="00D74B1E">
      <w:pPr>
        <w:suppressAutoHyphens/>
        <w:ind w:left="1080"/>
        <w:jc w:val="both"/>
        <w:textAlignment w:val="baseline"/>
        <w:rPr>
          <w:rStyle w:val="sttlinie"/>
          <w:rFonts w:ascii="Century Gothic" w:eastAsia="Geometr706 Md BT" w:hAnsi="Century Gothic" w:cs="Arial"/>
          <w:lang w:val="it-IT"/>
        </w:rPr>
      </w:pPr>
    </w:p>
    <w:p w14:paraId="23945C18" w14:textId="1BC4D884" w:rsidR="00561109" w:rsidRPr="00F90C8E" w:rsidRDefault="00561109" w:rsidP="00561109">
      <w:pPr>
        <w:pStyle w:val="NoSpacing"/>
        <w:spacing w:line="276" w:lineRule="auto"/>
        <w:ind w:firstLine="567"/>
        <w:jc w:val="both"/>
        <w:rPr>
          <w:rFonts w:ascii="Century Gothic" w:hAnsi="Century Gothic"/>
          <w:sz w:val="24"/>
          <w:szCs w:val="24"/>
        </w:rPr>
      </w:pPr>
      <w:bookmarkStart w:id="4" w:name="_Hlk122616424"/>
      <w:r w:rsidRPr="00F90C8E">
        <w:rPr>
          <w:rFonts w:ascii="Century Gothic" w:hAnsi="Century Gothic"/>
          <w:sz w:val="24"/>
          <w:szCs w:val="24"/>
        </w:rPr>
        <w:t>Pentru perioada de iarna, daca pompele de caldura intra in avarie, defectiuni, s-a optat ca back-up 2 centrale murale pe gaz cu P=150kW/buc.  Prepararea apei calde menajere se va realiza prin intermediul unui schimbator de caldura care are ca si sursa de agent primar pompele de caldura si un vas acumulare(boiler) cu volumul de 3.000 l.</w:t>
      </w:r>
      <w:r w:rsidR="00717AB0" w:rsidRPr="00F90C8E">
        <w:rPr>
          <w:rFonts w:ascii="Century Gothic" w:hAnsi="Century Gothic"/>
          <w:sz w:val="24"/>
          <w:szCs w:val="24"/>
        </w:rPr>
        <w:t xml:space="preserve"> </w:t>
      </w:r>
      <w:r w:rsidRPr="00F90C8E">
        <w:rPr>
          <w:rFonts w:ascii="Century Gothic" w:hAnsi="Century Gothic"/>
          <w:sz w:val="24"/>
          <w:szCs w:val="24"/>
        </w:rPr>
        <w:t>Ca si back-up pentru prepararea apei calde s-a optat pentru cele 2 x centrale murale pe gaz de 300kW.</w:t>
      </w:r>
    </w:p>
    <w:p w14:paraId="26B54DA4" w14:textId="77777777" w:rsidR="00433D3B" w:rsidRPr="00F90C8E" w:rsidRDefault="00433D3B" w:rsidP="00D74B1E">
      <w:pPr>
        <w:tabs>
          <w:tab w:val="left" w:pos="2268"/>
          <w:tab w:val="left" w:pos="2694"/>
        </w:tabs>
        <w:ind w:left="142" w:firstLine="425"/>
        <w:jc w:val="both"/>
        <w:rPr>
          <w:rFonts w:ascii="Century Gothic" w:hAnsi="Century Gothic" w:cs="Mongolian Baiti"/>
        </w:rPr>
      </w:pPr>
    </w:p>
    <w:bookmarkEnd w:id="4"/>
    <w:p w14:paraId="21FE844B" w14:textId="1E6CE4C4" w:rsidR="00E95712" w:rsidRPr="00F90C8E" w:rsidRDefault="00674C5B" w:rsidP="00D74B1E">
      <w:pPr>
        <w:jc w:val="both"/>
        <w:rPr>
          <w:rFonts w:ascii="Century Gothic" w:hAnsi="Century Gothic"/>
        </w:rPr>
      </w:pPr>
      <w:r w:rsidRPr="00F90C8E">
        <w:rPr>
          <w:rFonts w:ascii="Century Gothic" w:hAnsi="Century Gothic" w:cs="Arial"/>
          <w:b/>
          <w:bCs/>
          <w:lang w:val="en-US"/>
        </w:rPr>
        <w:t> –  metode folosite în demolare;</w:t>
      </w:r>
      <w:r w:rsidRPr="00F90C8E">
        <w:rPr>
          <w:rFonts w:ascii="Century Gothic" w:hAnsi="Century Gothic" w:cs="Arial"/>
          <w:lang w:val="en-US"/>
        </w:rPr>
        <w:t xml:space="preserve"> </w:t>
      </w:r>
      <w:r w:rsidRPr="00F90C8E">
        <w:rPr>
          <w:rFonts w:ascii="Century Gothic" w:hAnsi="Century Gothic"/>
        </w:rPr>
        <w:t>Nu e</w:t>
      </w:r>
      <w:r w:rsidR="00D040A3" w:rsidRPr="00F90C8E">
        <w:rPr>
          <w:rFonts w:ascii="Century Gothic" w:hAnsi="Century Gothic"/>
        </w:rPr>
        <w:t>ste</w:t>
      </w:r>
      <w:r w:rsidRPr="00F90C8E">
        <w:rPr>
          <w:rFonts w:ascii="Century Gothic" w:hAnsi="Century Gothic"/>
        </w:rPr>
        <w:t xml:space="preserve"> cazul</w:t>
      </w:r>
    </w:p>
    <w:p w14:paraId="3C25F74E" w14:textId="1FB4476E" w:rsidR="00E95712" w:rsidRPr="00F90C8E" w:rsidRDefault="00674C5B" w:rsidP="00D74B1E">
      <w:pPr>
        <w:jc w:val="both"/>
        <w:rPr>
          <w:rFonts w:ascii="Century Gothic" w:hAnsi="Century Gothic" w:cs="Arial"/>
        </w:rPr>
      </w:pPr>
      <w:r w:rsidRPr="00F90C8E">
        <w:rPr>
          <w:rFonts w:ascii="Century Gothic" w:hAnsi="Century Gothic" w:cs="Arial"/>
        </w:rPr>
        <w:t xml:space="preserve"> </w:t>
      </w:r>
      <w:r w:rsidRPr="00F90C8E">
        <w:rPr>
          <w:rFonts w:ascii="Century Gothic" w:hAnsi="Century Gothic" w:cs="Arial"/>
          <w:b/>
          <w:bCs/>
        </w:rPr>
        <w:t>–  detalii privind alternativele care au fost luate în considerare;</w:t>
      </w:r>
      <w:r w:rsidRPr="00F90C8E">
        <w:rPr>
          <w:rFonts w:ascii="Century Gothic" w:hAnsi="Century Gothic" w:cs="Arial"/>
        </w:rPr>
        <w:t xml:space="preserve"> </w:t>
      </w:r>
      <w:r w:rsidR="00D040A3" w:rsidRPr="00F90C8E">
        <w:rPr>
          <w:rFonts w:ascii="Century Gothic" w:hAnsi="Century Gothic" w:cs="Arial"/>
        </w:rPr>
        <w:t>N</w:t>
      </w:r>
      <w:r w:rsidRPr="00F90C8E">
        <w:rPr>
          <w:rFonts w:ascii="Century Gothic" w:hAnsi="Century Gothic" w:cs="Arial"/>
        </w:rPr>
        <w:t>u este cazul.</w:t>
      </w:r>
    </w:p>
    <w:p w14:paraId="20AF4C04" w14:textId="6BA67839" w:rsidR="00E95712" w:rsidRPr="00F90C8E" w:rsidRDefault="00674C5B" w:rsidP="00D74B1E">
      <w:pPr>
        <w:tabs>
          <w:tab w:val="left" w:pos="0"/>
          <w:tab w:val="left" w:pos="284"/>
        </w:tabs>
        <w:jc w:val="both"/>
        <w:rPr>
          <w:rFonts w:ascii="Century Gothic" w:hAnsi="Century Gothic"/>
        </w:rPr>
      </w:pPr>
      <w:r w:rsidRPr="00F90C8E">
        <w:rPr>
          <w:rFonts w:ascii="Century Gothic" w:hAnsi="Century Gothic" w:cs="Arial"/>
          <w:lang w:val="en-US"/>
        </w:rPr>
        <w:t> </w:t>
      </w:r>
      <w:r w:rsidRPr="00F90C8E">
        <w:rPr>
          <w:rFonts w:ascii="Century Gothic" w:hAnsi="Century Gothic" w:cs="Arial"/>
          <w:b/>
          <w:bCs/>
          <w:lang w:val="en-US"/>
        </w:rPr>
        <w:t>–  alte activit</w:t>
      </w:r>
      <w:r w:rsidRPr="00F90C8E">
        <w:rPr>
          <w:rFonts w:ascii="Century Gothic" w:hAnsi="Century Gothic" w:cs="Calibri"/>
          <w:b/>
          <w:bCs/>
          <w:lang w:val="en-US"/>
        </w:rPr>
        <w:t>ăţ</w:t>
      </w:r>
      <w:r w:rsidRPr="00F90C8E">
        <w:rPr>
          <w:rFonts w:ascii="Century Gothic" w:hAnsi="Century Gothic" w:cs="Arial"/>
          <w:b/>
          <w:bCs/>
          <w:lang w:val="en-US"/>
        </w:rPr>
        <w:t>i care pot ap</w:t>
      </w:r>
      <w:r w:rsidRPr="00F90C8E">
        <w:rPr>
          <w:rFonts w:ascii="Century Gothic" w:hAnsi="Century Gothic" w:cs="Calibri"/>
          <w:b/>
          <w:bCs/>
          <w:lang w:val="en-US"/>
        </w:rPr>
        <w:t>ă</w:t>
      </w:r>
      <w:r w:rsidRPr="00F90C8E">
        <w:rPr>
          <w:rFonts w:ascii="Century Gothic" w:hAnsi="Century Gothic" w:cs="Arial"/>
          <w:b/>
          <w:bCs/>
          <w:lang w:val="en-US"/>
        </w:rPr>
        <w:t>rea ca urmare a demol</w:t>
      </w:r>
      <w:r w:rsidRPr="00F90C8E">
        <w:rPr>
          <w:rFonts w:ascii="Century Gothic" w:hAnsi="Century Gothic" w:cs="Calibri"/>
          <w:b/>
          <w:bCs/>
          <w:lang w:val="en-US"/>
        </w:rPr>
        <w:t>ă</w:t>
      </w:r>
      <w:r w:rsidRPr="00F90C8E">
        <w:rPr>
          <w:rFonts w:ascii="Century Gothic" w:hAnsi="Century Gothic" w:cs="Arial"/>
          <w:b/>
          <w:bCs/>
          <w:lang w:val="en-US"/>
        </w:rPr>
        <w:t>rii (de exemplu, eliminarea de</w:t>
      </w:r>
      <w:r w:rsidRPr="00F90C8E">
        <w:rPr>
          <w:rFonts w:ascii="Century Gothic" w:hAnsi="Century Gothic" w:cs="Geometr706 Md BT"/>
          <w:b/>
          <w:bCs/>
          <w:lang w:val="en-US"/>
        </w:rPr>
        <w:t>ş</w:t>
      </w:r>
      <w:r w:rsidRPr="00F90C8E">
        <w:rPr>
          <w:rFonts w:ascii="Century Gothic" w:hAnsi="Century Gothic" w:cs="Arial"/>
          <w:b/>
          <w:bCs/>
          <w:lang w:val="en-US"/>
        </w:rPr>
        <w:t xml:space="preserve">eurilor). </w:t>
      </w:r>
      <w:r w:rsidR="00D040A3" w:rsidRPr="00F90C8E">
        <w:rPr>
          <w:rFonts w:ascii="Century Gothic" w:hAnsi="Century Gothic"/>
        </w:rPr>
        <w:t>Nu este cazul</w:t>
      </w:r>
    </w:p>
    <w:p w14:paraId="637B8277" w14:textId="77777777" w:rsidR="00CD0CC6" w:rsidRPr="00F90C8E" w:rsidRDefault="00CD0CC6" w:rsidP="00D74B1E">
      <w:pPr>
        <w:jc w:val="both"/>
        <w:rPr>
          <w:rFonts w:ascii="Century Gothic" w:hAnsi="Century Gothic" w:cs="Arial"/>
          <w:b/>
          <w:bCs/>
          <w:lang w:val="en-US"/>
        </w:rPr>
      </w:pPr>
      <w:r w:rsidRPr="00F90C8E">
        <w:rPr>
          <w:rFonts w:ascii="Century Gothic" w:hAnsi="Century Gothic" w:cs="Arial"/>
          <w:b/>
          <w:bCs/>
          <w:lang w:val="en-US"/>
        </w:rPr>
        <w:t>    IV. Descrierea lucr</w:t>
      </w:r>
      <w:r w:rsidRPr="00F90C8E">
        <w:rPr>
          <w:rFonts w:ascii="Century Gothic" w:hAnsi="Century Gothic" w:cs="Calibri"/>
          <w:b/>
          <w:bCs/>
          <w:lang w:val="en-US"/>
        </w:rPr>
        <w:t>ă</w:t>
      </w:r>
      <w:r w:rsidRPr="00F90C8E">
        <w:rPr>
          <w:rFonts w:ascii="Century Gothic" w:hAnsi="Century Gothic" w:cs="Arial"/>
          <w:b/>
          <w:bCs/>
          <w:lang w:val="en-US"/>
        </w:rPr>
        <w:t>rilor de demolare necesare:</w:t>
      </w:r>
    </w:p>
    <w:p w14:paraId="1449083E" w14:textId="77777777" w:rsidR="00CD0CC6" w:rsidRPr="00F90C8E" w:rsidRDefault="00CD0CC6" w:rsidP="00D74B1E">
      <w:pPr>
        <w:suppressAutoHyphens/>
        <w:ind w:left="426"/>
        <w:jc w:val="both"/>
        <w:textAlignment w:val="baseline"/>
        <w:rPr>
          <w:rFonts w:ascii="Century Gothic" w:eastAsia="Calibri" w:hAnsi="Century Gothic" w:cs="Calibri"/>
        </w:rPr>
      </w:pPr>
      <w:r w:rsidRPr="00F90C8E">
        <w:rPr>
          <w:rFonts w:ascii="Century Gothic" w:eastAsia="Calibri" w:hAnsi="Century Gothic" w:cs="Calibri"/>
        </w:rPr>
        <w:t xml:space="preserve">  Nu este cazul</w:t>
      </w:r>
    </w:p>
    <w:p w14:paraId="0B1C9B39" w14:textId="77777777" w:rsidR="00CD0CC6" w:rsidRPr="00F90C8E" w:rsidRDefault="00CD0CC6" w:rsidP="00D74B1E">
      <w:pPr>
        <w:tabs>
          <w:tab w:val="left" w:pos="0"/>
          <w:tab w:val="left" w:pos="284"/>
        </w:tabs>
        <w:jc w:val="both"/>
        <w:rPr>
          <w:rFonts w:ascii="Century Gothic" w:hAnsi="Century Gothic" w:cs="Arial"/>
          <w:lang w:val="en-US"/>
        </w:rPr>
      </w:pPr>
    </w:p>
    <w:p w14:paraId="31BB1C3F" w14:textId="27E5C770" w:rsidR="00E95712" w:rsidRPr="00F90C8E" w:rsidRDefault="00674C5B" w:rsidP="00D74B1E">
      <w:pPr>
        <w:jc w:val="both"/>
        <w:rPr>
          <w:rFonts w:ascii="Century Gothic" w:hAnsi="Century Gothic" w:cs="Arial"/>
          <w:b/>
          <w:bCs/>
          <w:lang w:val="en-US"/>
        </w:rPr>
      </w:pPr>
      <w:r w:rsidRPr="00F90C8E">
        <w:rPr>
          <w:rFonts w:ascii="Century Gothic" w:hAnsi="Century Gothic" w:cs="Arial"/>
          <w:b/>
          <w:bCs/>
          <w:lang w:val="en-US"/>
        </w:rPr>
        <w:t>    V. Descrierea amplas</w:t>
      </w:r>
      <w:r w:rsidRPr="00F90C8E">
        <w:rPr>
          <w:rFonts w:ascii="Century Gothic" w:hAnsi="Century Gothic" w:cs="Calibri"/>
          <w:b/>
          <w:bCs/>
          <w:lang w:val="en-US"/>
        </w:rPr>
        <w:t>ă</w:t>
      </w:r>
      <w:r w:rsidRPr="00F90C8E">
        <w:rPr>
          <w:rFonts w:ascii="Century Gothic" w:hAnsi="Century Gothic" w:cs="Arial"/>
          <w:b/>
          <w:bCs/>
          <w:lang w:val="en-US"/>
        </w:rPr>
        <w:t>rii proiectului:</w:t>
      </w:r>
    </w:p>
    <w:p w14:paraId="65369F7A" w14:textId="77777777" w:rsidR="00C66C8C" w:rsidRPr="00F90C8E" w:rsidRDefault="00C66C8C" w:rsidP="00D74B1E">
      <w:pPr>
        <w:jc w:val="both"/>
        <w:rPr>
          <w:rFonts w:ascii="Century Gothic" w:hAnsi="Century Gothic" w:cs="Arial"/>
          <w:b/>
          <w:bCs/>
          <w:lang w:val="en-US"/>
        </w:rPr>
      </w:pPr>
    </w:p>
    <w:p w14:paraId="0F61FBE9" w14:textId="77777777" w:rsidR="008E71A6" w:rsidRPr="00F90C8E" w:rsidRDefault="008E71A6" w:rsidP="008E71A6">
      <w:pPr>
        <w:pBdr>
          <w:top w:val="nil"/>
          <w:left w:val="nil"/>
          <w:bottom w:val="nil"/>
          <w:right w:val="nil"/>
          <w:between w:val="nil"/>
        </w:pBdr>
        <w:ind w:firstLine="708"/>
        <w:jc w:val="both"/>
        <w:rPr>
          <w:rFonts w:ascii="Century Gothic" w:eastAsia="Arial" w:hAnsi="Century Gothic" w:cs="Arial"/>
          <w:bCs/>
        </w:rPr>
      </w:pPr>
      <w:r w:rsidRPr="00F90C8E">
        <w:rPr>
          <w:rFonts w:ascii="Century Gothic" w:eastAsia="Arial" w:hAnsi="Century Gothic" w:cs="Arial"/>
          <w:bCs/>
        </w:rPr>
        <w:t>Municipiul Arad este a</w:t>
      </w:r>
      <w:r w:rsidRPr="00F90C8E">
        <w:rPr>
          <w:rFonts w:ascii="Calibri" w:eastAsia="Arial" w:hAnsi="Calibri" w:cs="Calibri"/>
          <w:bCs/>
        </w:rPr>
        <w:t>ș</w:t>
      </w:r>
      <w:r w:rsidRPr="00F90C8E">
        <w:rPr>
          <w:rFonts w:ascii="Century Gothic" w:eastAsia="Arial" w:hAnsi="Century Gothic" w:cs="Arial"/>
          <w:bCs/>
        </w:rPr>
        <w:t xml:space="preserve">ezat </w:t>
      </w:r>
      <w:r w:rsidRPr="00F90C8E">
        <w:rPr>
          <w:rFonts w:ascii="Century Gothic" w:eastAsia="Arial" w:hAnsi="Century Gothic" w:cs="Century Gothic"/>
          <w:bCs/>
        </w:rPr>
        <w:t>î</w:t>
      </w:r>
      <w:r w:rsidRPr="00F90C8E">
        <w:rPr>
          <w:rFonts w:ascii="Century Gothic" w:eastAsia="Arial" w:hAnsi="Century Gothic" w:cs="Arial"/>
          <w:bCs/>
        </w:rPr>
        <w:t>n extremitatea vestic</w:t>
      </w:r>
      <w:r w:rsidRPr="00F90C8E">
        <w:rPr>
          <w:rFonts w:ascii="Century Gothic" w:eastAsia="Arial" w:hAnsi="Century Gothic" w:cs="Century Gothic"/>
          <w:bCs/>
        </w:rPr>
        <w:t>ă</w:t>
      </w:r>
      <w:r w:rsidRPr="00F90C8E">
        <w:rPr>
          <w:rFonts w:ascii="Century Gothic" w:eastAsia="Arial" w:hAnsi="Century Gothic" w:cs="Arial"/>
          <w:bCs/>
        </w:rPr>
        <w:t xml:space="preserve"> a Rom</w:t>
      </w:r>
      <w:r w:rsidRPr="00F90C8E">
        <w:rPr>
          <w:rFonts w:ascii="Century Gothic" w:eastAsia="Arial" w:hAnsi="Century Gothic" w:cs="Century Gothic"/>
          <w:bCs/>
        </w:rPr>
        <w:t>â</w:t>
      </w:r>
      <w:r w:rsidRPr="00F90C8E">
        <w:rPr>
          <w:rFonts w:ascii="Century Gothic" w:eastAsia="Arial" w:hAnsi="Century Gothic" w:cs="Arial"/>
          <w:bCs/>
        </w:rPr>
        <w:t xml:space="preserve">niei, </w:t>
      </w:r>
      <w:r w:rsidRPr="00F90C8E">
        <w:rPr>
          <w:rFonts w:ascii="Century Gothic" w:eastAsia="Arial" w:hAnsi="Century Gothic" w:cs="Century Gothic"/>
          <w:bCs/>
        </w:rPr>
        <w:t>î</w:t>
      </w:r>
      <w:r w:rsidRPr="00F90C8E">
        <w:rPr>
          <w:rFonts w:ascii="Century Gothic" w:eastAsia="Arial" w:hAnsi="Century Gothic" w:cs="Arial"/>
          <w:bCs/>
        </w:rPr>
        <w:t>n sudul Cri</w:t>
      </w:r>
      <w:r w:rsidRPr="00F90C8E">
        <w:rPr>
          <w:rFonts w:ascii="Calibri" w:eastAsia="Arial" w:hAnsi="Calibri" w:cs="Calibri"/>
          <w:bCs/>
        </w:rPr>
        <w:t>ș</w:t>
      </w:r>
      <w:r w:rsidRPr="00F90C8E">
        <w:rPr>
          <w:rFonts w:ascii="Century Gothic" w:eastAsia="Arial" w:hAnsi="Century Gothic" w:cs="Arial"/>
          <w:bCs/>
        </w:rPr>
        <w:t xml:space="preserve">anei </w:t>
      </w:r>
      <w:r w:rsidRPr="00F90C8E">
        <w:rPr>
          <w:rFonts w:ascii="Calibri" w:eastAsia="Arial" w:hAnsi="Calibri" w:cs="Calibri"/>
          <w:bCs/>
        </w:rPr>
        <w:t>ș</w:t>
      </w:r>
      <w:r w:rsidRPr="00F90C8E">
        <w:rPr>
          <w:rFonts w:ascii="Century Gothic" w:eastAsia="Arial" w:hAnsi="Century Gothic" w:cs="Arial"/>
          <w:bCs/>
        </w:rPr>
        <w:t xml:space="preserve">i </w:t>
      </w:r>
      <w:r w:rsidRPr="00F90C8E">
        <w:rPr>
          <w:rFonts w:ascii="Century Gothic" w:eastAsia="Arial" w:hAnsi="Century Gothic" w:cs="Century Gothic"/>
          <w:bCs/>
        </w:rPr>
        <w:t>î</w:t>
      </w:r>
      <w:r w:rsidRPr="00F90C8E">
        <w:rPr>
          <w:rFonts w:ascii="Century Gothic" w:eastAsia="Arial" w:hAnsi="Century Gothic" w:cs="Arial"/>
          <w:bCs/>
        </w:rPr>
        <w:t xml:space="preserve">n nordul Banatului, </w:t>
      </w:r>
      <w:r w:rsidRPr="00F90C8E">
        <w:rPr>
          <w:rFonts w:ascii="Century Gothic" w:eastAsia="Arial" w:hAnsi="Century Gothic" w:cs="Century Gothic"/>
          <w:bCs/>
        </w:rPr>
        <w:t>î</w:t>
      </w:r>
      <w:r w:rsidRPr="00F90C8E">
        <w:rPr>
          <w:rFonts w:ascii="Century Gothic" w:eastAsia="Arial" w:hAnsi="Century Gothic" w:cs="Arial"/>
          <w:bCs/>
        </w:rPr>
        <w:t xml:space="preserve">n </w:t>
      </w:r>
      <w:r w:rsidRPr="00F90C8E">
        <w:rPr>
          <w:rFonts w:ascii="Calibri" w:eastAsia="Arial" w:hAnsi="Calibri" w:cs="Calibri"/>
          <w:bCs/>
        </w:rPr>
        <w:t>ș</w:t>
      </w:r>
      <w:r w:rsidRPr="00F90C8E">
        <w:rPr>
          <w:rFonts w:ascii="Century Gothic" w:eastAsia="Arial" w:hAnsi="Century Gothic" w:cs="Arial"/>
          <w:bCs/>
        </w:rPr>
        <w:t xml:space="preserve">esul </w:t>
      </w:r>
      <w:r w:rsidRPr="00F90C8E">
        <w:rPr>
          <w:rFonts w:ascii="Century Gothic" w:eastAsia="Arial" w:hAnsi="Century Gothic" w:cs="Century Gothic"/>
          <w:bCs/>
        </w:rPr>
        <w:t>î</w:t>
      </w:r>
      <w:r w:rsidRPr="00F90C8E">
        <w:rPr>
          <w:rFonts w:ascii="Century Gothic" w:eastAsia="Arial" w:hAnsi="Century Gothic" w:cs="Arial"/>
          <w:bCs/>
        </w:rPr>
        <w:t>ntins al Tisei, la 46</w:t>
      </w:r>
      <w:r w:rsidRPr="00F90C8E">
        <w:rPr>
          <w:rFonts w:ascii="Century Gothic" w:eastAsia="Arial" w:hAnsi="Century Gothic" w:cs="Century Gothic"/>
          <w:bCs/>
        </w:rPr>
        <w:t>°</w:t>
      </w:r>
      <w:r w:rsidRPr="00F90C8E">
        <w:rPr>
          <w:rFonts w:ascii="Century Gothic" w:eastAsia="Arial" w:hAnsi="Century Gothic" w:cs="Arial"/>
          <w:bCs/>
        </w:rPr>
        <w:t xml:space="preserve">11' lat. N </w:t>
      </w:r>
      <w:r w:rsidRPr="00F90C8E">
        <w:rPr>
          <w:rFonts w:ascii="Calibri" w:eastAsia="Arial" w:hAnsi="Calibri" w:cs="Calibri"/>
          <w:bCs/>
        </w:rPr>
        <w:t>ș</w:t>
      </w:r>
      <w:r w:rsidRPr="00F90C8E">
        <w:rPr>
          <w:rFonts w:ascii="Century Gothic" w:eastAsia="Arial" w:hAnsi="Century Gothic" w:cs="Arial"/>
          <w:bCs/>
        </w:rPr>
        <w:t>i 21</w:t>
      </w:r>
      <w:r w:rsidRPr="00F90C8E">
        <w:rPr>
          <w:rFonts w:ascii="Century Gothic" w:eastAsia="Arial" w:hAnsi="Century Gothic" w:cs="Century Gothic"/>
          <w:bCs/>
        </w:rPr>
        <w:t>°</w:t>
      </w:r>
      <w:r w:rsidRPr="00F90C8E">
        <w:rPr>
          <w:rFonts w:ascii="Century Gothic" w:eastAsia="Arial" w:hAnsi="Century Gothic" w:cs="Arial"/>
          <w:bCs/>
        </w:rPr>
        <w:t xml:space="preserve">19' long. E, </w:t>
      </w:r>
      <w:r w:rsidRPr="00F90C8E">
        <w:rPr>
          <w:rFonts w:ascii="Century Gothic" w:eastAsia="Arial" w:hAnsi="Century Gothic" w:cs="Century Gothic"/>
          <w:bCs/>
        </w:rPr>
        <w:t>î</w:t>
      </w:r>
      <w:r w:rsidRPr="00F90C8E">
        <w:rPr>
          <w:rFonts w:ascii="Century Gothic" w:eastAsia="Arial" w:hAnsi="Century Gothic" w:cs="Arial"/>
          <w:bCs/>
        </w:rPr>
        <w:t>n c</w:t>
      </w:r>
      <w:r w:rsidRPr="00F90C8E">
        <w:rPr>
          <w:rFonts w:ascii="Century Gothic" w:eastAsia="Arial" w:hAnsi="Century Gothic" w:cs="Century Gothic"/>
          <w:bCs/>
        </w:rPr>
        <w:t>â</w:t>
      </w:r>
      <w:r w:rsidRPr="00F90C8E">
        <w:rPr>
          <w:rFonts w:ascii="Century Gothic" w:eastAsia="Arial" w:hAnsi="Century Gothic" w:cs="Arial"/>
          <w:bCs/>
        </w:rPr>
        <w:t>mpia aluvionar</w:t>
      </w:r>
      <w:r w:rsidRPr="00F90C8E">
        <w:rPr>
          <w:rFonts w:ascii="Century Gothic" w:eastAsia="Arial" w:hAnsi="Century Gothic" w:cs="Century Gothic"/>
          <w:bCs/>
        </w:rPr>
        <w:t>ă</w:t>
      </w:r>
      <w:r w:rsidRPr="00F90C8E">
        <w:rPr>
          <w:rFonts w:ascii="Century Gothic" w:eastAsia="Arial" w:hAnsi="Century Gothic" w:cs="Arial"/>
          <w:bCs/>
        </w:rPr>
        <w:t xml:space="preserve"> a Aradului, parte a C</w:t>
      </w:r>
      <w:r w:rsidRPr="00F90C8E">
        <w:rPr>
          <w:rFonts w:ascii="Century Gothic" w:eastAsia="Arial" w:hAnsi="Century Gothic" w:cs="Century Gothic"/>
          <w:bCs/>
        </w:rPr>
        <w:t>â</w:t>
      </w:r>
      <w:r w:rsidRPr="00F90C8E">
        <w:rPr>
          <w:rFonts w:ascii="Century Gothic" w:eastAsia="Arial" w:hAnsi="Century Gothic" w:cs="Arial"/>
          <w:bCs/>
        </w:rPr>
        <w:t>mpiei de Vest. Este primul ora</w:t>
      </w:r>
      <w:r w:rsidRPr="00F90C8E">
        <w:rPr>
          <w:rFonts w:ascii="Calibri" w:eastAsia="Arial" w:hAnsi="Calibri" w:cs="Calibri"/>
          <w:bCs/>
        </w:rPr>
        <w:t>ș</w:t>
      </w:r>
      <w:r w:rsidRPr="00F90C8E">
        <w:rPr>
          <w:rFonts w:ascii="Century Gothic" w:eastAsia="Arial" w:hAnsi="Century Gothic" w:cs="Arial"/>
          <w:bCs/>
        </w:rPr>
        <w:t xml:space="preserve"> important din România la intrarea dinspre Europa Centrală, fiind situat pe malul râului Mure</w:t>
      </w:r>
      <w:r w:rsidRPr="00F90C8E">
        <w:rPr>
          <w:rFonts w:ascii="Calibri" w:eastAsia="Arial" w:hAnsi="Calibri" w:cs="Calibri"/>
          <w:bCs/>
        </w:rPr>
        <w:t>ș</w:t>
      </w:r>
      <w:r w:rsidRPr="00F90C8E">
        <w:rPr>
          <w:rFonts w:ascii="Century Gothic" w:eastAsia="Arial" w:hAnsi="Century Gothic" w:cs="Arial"/>
          <w:bCs/>
        </w:rPr>
        <w:t xml:space="preserve">, </w:t>
      </w:r>
      <w:r w:rsidRPr="00F90C8E">
        <w:rPr>
          <w:rFonts w:ascii="Century Gothic" w:eastAsia="Arial" w:hAnsi="Century Gothic" w:cs="Century Gothic"/>
          <w:bCs/>
        </w:rPr>
        <w:t>î</w:t>
      </w:r>
      <w:r w:rsidRPr="00F90C8E">
        <w:rPr>
          <w:rFonts w:ascii="Century Gothic" w:eastAsia="Arial" w:hAnsi="Century Gothic" w:cs="Arial"/>
          <w:bCs/>
        </w:rPr>
        <w:t>n apropierea ie</w:t>
      </w:r>
      <w:r w:rsidRPr="00F90C8E">
        <w:rPr>
          <w:rFonts w:ascii="Calibri" w:eastAsia="Arial" w:hAnsi="Calibri" w:cs="Calibri"/>
          <w:bCs/>
        </w:rPr>
        <w:t>ș</w:t>
      </w:r>
      <w:r w:rsidRPr="00F90C8E">
        <w:rPr>
          <w:rFonts w:ascii="Century Gothic" w:eastAsia="Arial" w:hAnsi="Century Gothic" w:cs="Arial"/>
          <w:bCs/>
        </w:rPr>
        <w:t xml:space="preserve">irii acestuia din culoarul Deva-Lipova. </w:t>
      </w:r>
    </w:p>
    <w:p w14:paraId="053EB5BD" w14:textId="6EE9001B" w:rsidR="0074334F" w:rsidRPr="00F90C8E" w:rsidRDefault="0074334F" w:rsidP="00A55749">
      <w:pPr>
        <w:pStyle w:val="ListParagraph"/>
        <w:spacing w:before="120"/>
        <w:ind w:left="0" w:firstLine="567"/>
        <w:jc w:val="both"/>
        <w:rPr>
          <w:rFonts w:ascii="Century Gothic" w:hAnsi="Century Gothic" w:cs="Tahoma"/>
        </w:rPr>
      </w:pPr>
      <w:r w:rsidRPr="00F90C8E">
        <w:rPr>
          <w:rFonts w:ascii="Century Gothic" w:eastAsia="Arial" w:hAnsi="Century Gothic" w:cs="Arial"/>
        </w:rPr>
        <w:t xml:space="preserve">Amplasamentul studiat pentru </w:t>
      </w:r>
      <w:r w:rsidRPr="00F90C8E">
        <w:rPr>
          <w:rFonts w:ascii="Century Gothic" w:eastAsia="Arial" w:hAnsi="Century Gothic" w:cs="Arial"/>
          <w:b/>
        </w:rPr>
        <w:t>CAMPUS INTEGRAT DUAL</w:t>
      </w:r>
      <w:r w:rsidRPr="00F90C8E">
        <w:rPr>
          <w:rFonts w:ascii="Century Gothic" w:eastAsia="Arial" w:hAnsi="Century Gothic" w:cs="Arial"/>
        </w:rPr>
        <w:t xml:space="preserve"> </w:t>
      </w:r>
      <w:r w:rsidRPr="00F90C8E">
        <w:rPr>
          <w:rFonts w:ascii="Century Gothic" w:hAnsi="Century Gothic" w:cs="Tahoma"/>
        </w:rPr>
        <w:t>este situat in intravilanul municipiului Arad, in partea de nord, in apropierea Centurii de Nord, pozitionat intre str. Campul Linistii si Calea 6 Vanatori, la vest de Penitenciarul Arad si la nord de fosta Groapa de Gunoi.</w:t>
      </w:r>
    </w:p>
    <w:p w14:paraId="77856C37" w14:textId="77777777" w:rsidR="00A55749" w:rsidRPr="00F90C8E" w:rsidRDefault="00A55749" w:rsidP="00A55749">
      <w:pPr>
        <w:pStyle w:val="ListParagraph"/>
        <w:tabs>
          <w:tab w:val="left" w:pos="567"/>
        </w:tabs>
        <w:ind w:left="0" w:firstLine="567"/>
        <w:jc w:val="both"/>
        <w:rPr>
          <w:rFonts w:ascii="Century Gothic" w:hAnsi="Century Gothic" w:cs="Tahoma"/>
        </w:rPr>
      </w:pPr>
      <w:r w:rsidRPr="00F90C8E">
        <w:rPr>
          <w:rFonts w:ascii="Century Gothic" w:hAnsi="Century Gothic" w:cs="Tahoma"/>
        </w:rPr>
        <w:t xml:space="preserve">La nord de amplasament se afla un drum de pamant, cu latimea limitei cadastrale cuprinsa intre 2,95 m si 9,15 m. Acest drum face legatura intre Calea 6 Vanatori (la est de amplasament) si str. Campul Linistitii (la vest de amplasament). </w:t>
      </w:r>
    </w:p>
    <w:p w14:paraId="579730F7" w14:textId="77777777" w:rsidR="00F33199" w:rsidRPr="00F90C8E" w:rsidRDefault="00F33199" w:rsidP="00F33199">
      <w:pPr>
        <w:pStyle w:val="ListParagraph"/>
        <w:tabs>
          <w:tab w:val="left" w:pos="567"/>
        </w:tabs>
        <w:ind w:left="0" w:firstLine="567"/>
        <w:jc w:val="both"/>
        <w:rPr>
          <w:rFonts w:ascii="Century Gothic" w:hAnsi="Century Gothic" w:cs="Tahoma"/>
        </w:rPr>
      </w:pPr>
      <w:r w:rsidRPr="00F90C8E">
        <w:rPr>
          <w:rFonts w:ascii="Century Gothic" w:hAnsi="Century Gothic" w:cs="Tahoma"/>
        </w:rPr>
        <w:t>Terenul aferent campusului este liber de constructii si este proprietatea Municipiului Arad, avand o</w:t>
      </w:r>
      <w:r w:rsidRPr="00F90C8E">
        <w:rPr>
          <w:rFonts w:ascii="Century Gothic" w:hAnsi="Century Gothic" w:cs="Tahoma"/>
          <w:b/>
          <w:bCs/>
        </w:rPr>
        <w:t xml:space="preserve"> suprafata de 20.000 mp, </w:t>
      </w:r>
      <w:r w:rsidRPr="00F90C8E">
        <w:rPr>
          <w:rFonts w:ascii="Century Gothic" w:hAnsi="Century Gothic" w:cs="Tahoma"/>
        </w:rPr>
        <w:t>conform extras</w:t>
      </w:r>
      <w:r w:rsidRPr="00F90C8E">
        <w:rPr>
          <w:rFonts w:ascii="Century Gothic" w:hAnsi="Century Gothic" w:cs="Tahoma"/>
          <w:b/>
          <w:bCs/>
        </w:rPr>
        <w:t xml:space="preserve"> C.F. nr. 363472 Arad</w:t>
      </w:r>
      <w:r w:rsidRPr="00F90C8E">
        <w:rPr>
          <w:rFonts w:ascii="Century Gothic" w:hAnsi="Century Gothic" w:cs="Tahoma"/>
        </w:rPr>
        <w:t xml:space="preserve">. </w:t>
      </w:r>
    </w:p>
    <w:p w14:paraId="54957A68" w14:textId="77777777" w:rsidR="00A55749" w:rsidRPr="00F90C8E" w:rsidRDefault="00A55749" w:rsidP="00A55749">
      <w:pPr>
        <w:pStyle w:val="ListParagraph"/>
        <w:tabs>
          <w:tab w:val="left" w:pos="567"/>
        </w:tabs>
        <w:ind w:left="0" w:firstLine="567"/>
        <w:jc w:val="both"/>
        <w:rPr>
          <w:rFonts w:ascii="Century Gothic" w:hAnsi="Century Gothic" w:cs="Tahoma"/>
        </w:rPr>
      </w:pPr>
      <w:r w:rsidRPr="00F90C8E">
        <w:rPr>
          <w:rFonts w:ascii="Century Gothic" w:hAnsi="Century Gothic" w:cs="Tahoma"/>
        </w:rPr>
        <w:t xml:space="preserve">Conform P.U.Z aprobat, pentru realizarea drumului se cedeaza o suprafata de </w:t>
      </w:r>
      <w:r w:rsidRPr="00F90C8E">
        <w:rPr>
          <w:rFonts w:ascii="Century Gothic" w:hAnsi="Century Gothic" w:cs="Tahoma"/>
          <w:b/>
          <w:bCs/>
        </w:rPr>
        <w:t>1220 mp,</w:t>
      </w:r>
      <w:r w:rsidRPr="00F90C8E">
        <w:rPr>
          <w:rFonts w:ascii="Century Gothic" w:hAnsi="Century Gothic" w:cs="Tahoma"/>
        </w:rPr>
        <w:t xml:space="preserve"> astfel </w:t>
      </w:r>
      <w:r w:rsidRPr="00F90C8E">
        <w:rPr>
          <w:rFonts w:ascii="Century Gothic" w:hAnsi="Century Gothic" w:cs="Tahoma"/>
          <w:b/>
          <w:bCs/>
        </w:rPr>
        <w:t xml:space="preserve">prin proiect se propune amenajarea </w:t>
      </w:r>
      <w:proofErr w:type="gramStart"/>
      <w:r w:rsidRPr="00F90C8E">
        <w:rPr>
          <w:rFonts w:ascii="Century Gothic" w:hAnsi="Century Gothic" w:cs="Tahoma"/>
          <w:b/>
          <w:bCs/>
        </w:rPr>
        <w:t>a</w:t>
      </w:r>
      <w:proofErr w:type="gramEnd"/>
      <w:r w:rsidRPr="00F90C8E">
        <w:rPr>
          <w:rFonts w:ascii="Century Gothic" w:hAnsi="Century Gothic" w:cs="Tahoma"/>
          <w:b/>
          <w:bCs/>
        </w:rPr>
        <w:t xml:space="preserve"> 18780 mp de teren.</w:t>
      </w:r>
    </w:p>
    <w:p w14:paraId="125C3C63" w14:textId="6035A241" w:rsidR="00A55749" w:rsidRPr="00F90C8E" w:rsidRDefault="00627FB4" w:rsidP="00A55749">
      <w:pPr>
        <w:pStyle w:val="ListParagraph"/>
        <w:spacing w:before="120"/>
        <w:ind w:left="0" w:firstLine="567"/>
        <w:jc w:val="both"/>
        <w:rPr>
          <w:rFonts w:ascii="Century Gothic" w:eastAsia="Arial" w:hAnsi="Century Gothic" w:cs="Arial"/>
          <w:bCs/>
        </w:rPr>
      </w:pPr>
      <w:r w:rsidRPr="00F90C8E">
        <w:rPr>
          <w:rFonts w:ascii="Century Gothic" w:eastAsia="Arial" w:hAnsi="Century Gothic" w:cs="Arial"/>
        </w:rPr>
        <w:t xml:space="preserve">Accesul auto </w:t>
      </w:r>
      <w:r w:rsidRPr="00F90C8E">
        <w:rPr>
          <w:rFonts w:ascii="Calibri" w:eastAsia="Arial" w:hAnsi="Calibri" w:cs="Calibri"/>
        </w:rPr>
        <w:t>ș</w:t>
      </w:r>
      <w:r w:rsidRPr="00F90C8E">
        <w:rPr>
          <w:rFonts w:ascii="Century Gothic" w:eastAsia="Arial" w:hAnsi="Century Gothic" w:cs="Arial"/>
        </w:rPr>
        <w:t>i pietonal se va realiza din latura nordica.</w:t>
      </w:r>
    </w:p>
    <w:p w14:paraId="04D71A19" w14:textId="77777777" w:rsidR="0074334F" w:rsidRPr="00F90C8E" w:rsidRDefault="0074334F" w:rsidP="008E71A6">
      <w:pPr>
        <w:pBdr>
          <w:top w:val="nil"/>
          <w:left w:val="nil"/>
          <w:bottom w:val="nil"/>
          <w:right w:val="nil"/>
          <w:between w:val="nil"/>
        </w:pBdr>
        <w:ind w:firstLine="708"/>
        <w:jc w:val="both"/>
        <w:rPr>
          <w:rFonts w:ascii="Century Gothic" w:eastAsia="Arial" w:hAnsi="Century Gothic" w:cs="Arial"/>
          <w:bCs/>
        </w:rPr>
      </w:pPr>
    </w:p>
    <w:p w14:paraId="5005850D" w14:textId="6A55EA10" w:rsidR="001E246E" w:rsidRPr="00F90C8E" w:rsidRDefault="008E601F" w:rsidP="00D74B1E">
      <w:pPr>
        <w:pBdr>
          <w:top w:val="nil"/>
          <w:left w:val="nil"/>
          <w:bottom w:val="nil"/>
          <w:right w:val="nil"/>
          <w:between w:val="nil"/>
        </w:pBdr>
        <w:ind w:firstLine="736"/>
        <w:jc w:val="both"/>
        <w:rPr>
          <w:rFonts w:ascii="Century Gothic" w:eastAsia="Century Gothic" w:hAnsi="Century Gothic" w:cs="Century Gothic"/>
          <w:bCs/>
        </w:rPr>
      </w:pPr>
      <w:r w:rsidRPr="00F90C8E">
        <w:rPr>
          <w:rFonts w:ascii="Century Gothic" w:eastAsia="Century Gothic" w:hAnsi="Century Gothic" w:cs="Century Gothic"/>
          <w:bCs/>
        </w:rPr>
        <w:lastRenderedPageBreak/>
        <w:t>Conceptul acestui proiect a fost determinat de forma terenului, amenajarile punand in valoare morfologia terenului.</w:t>
      </w:r>
    </w:p>
    <w:p w14:paraId="523A3B8F" w14:textId="2FE7F59B" w:rsidR="00E95712" w:rsidRPr="00F90C8E" w:rsidRDefault="00E95712" w:rsidP="00D74B1E">
      <w:pPr>
        <w:jc w:val="both"/>
        <w:rPr>
          <w:rFonts w:ascii="Century Gothic" w:hAnsi="Century Gothic" w:cs="Arial"/>
          <w:lang w:val="en-US"/>
        </w:rPr>
      </w:pPr>
    </w:p>
    <w:p w14:paraId="400B5B31" w14:textId="77777777" w:rsidR="00BD6905" w:rsidRPr="00F90C8E" w:rsidRDefault="00BD6905" w:rsidP="00D74B1E">
      <w:pPr>
        <w:jc w:val="both"/>
        <w:rPr>
          <w:rFonts w:ascii="Century Gothic" w:hAnsi="Century Gothic" w:cs="Arial"/>
          <w:lang w:val="en-US"/>
        </w:rPr>
      </w:pPr>
    </w:p>
    <w:p w14:paraId="61D5C52D" w14:textId="37D8AF02" w:rsidR="002356C0" w:rsidRPr="00F90C8E" w:rsidRDefault="008A7AED" w:rsidP="00D74B1E">
      <w:pPr>
        <w:jc w:val="both"/>
        <w:rPr>
          <w:rFonts w:ascii="Century Gothic" w:hAnsi="Century Gothic"/>
          <w:b/>
          <w:bCs/>
        </w:rPr>
      </w:pPr>
      <w:r w:rsidRPr="00F90C8E">
        <w:rPr>
          <w:rFonts w:ascii="Century Gothic" w:hAnsi="Century Gothic"/>
          <w:b/>
          <w:bCs/>
        </w:rPr>
        <w:t>- coordonatele geografice ale amplasamentului proiectului, care vor fi prezentate sub formă de vector în format digital cu referinţă geografică, în sistem de proiecţie naţională Stereo 1970.</w:t>
      </w:r>
    </w:p>
    <w:p w14:paraId="744280AA" w14:textId="77777777" w:rsidR="008A7AED" w:rsidRPr="00FF7487" w:rsidRDefault="008A7AED" w:rsidP="00D74B1E">
      <w:pPr>
        <w:jc w:val="both"/>
        <w:rPr>
          <w:rFonts w:ascii="Century Gothic" w:hAnsi="Century Gothic"/>
          <w:color w:val="FF0000"/>
        </w:rPr>
      </w:pPr>
    </w:p>
    <w:p w14:paraId="0BFE04F7" w14:textId="3EFB17C8" w:rsidR="008A7AED" w:rsidRPr="00FF7487" w:rsidRDefault="00EE082E" w:rsidP="00D74B1E">
      <w:pPr>
        <w:jc w:val="both"/>
        <w:rPr>
          <w:rFonts w:ascii="Century Gothic" w:hAnsi="Century Gothic" w:cs="Arial"/>
          <w:color w:val="FF0000"/>
          <w:lang w:val="en-US"/>
        </w:rPr>
      </w:pPr>
      <w:r w:rsidRPr="00FF7487">
        <w:rPr>
          <w:rFonts w:ascii="Century Gothic" w:hAnsi="Century Gothic" w:cs="Arial"/>
          <w:noProof/>
          <w:color w:val="FF0000"/>
          <w:lang w:val="en-US" w:eastAsia="en-US"/>
        </w:rPr>
        <w:drawing>
          <wp:inline distT="0" distB="0" distL="0" distR="0" wp14:anchorId="41CC228E" wp14:editId="535D885A">
            <wp:extent cx="3924300" cy="2672867"/>
            <wp:effectExtent l="0" t="0" r="0" b="0"/>
            <wp:docPr id="1711148138" name="Picture 1" descr="A white and black documen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148138" name="Picture 1" descr="A white and black document with black text&#10;&#10;Description automatically generated"/>
                    <pic:cNvPicPr/>
                  </pic:nvPicPr>
                  <pic:blipFill>
                    <a:blip r:embed="rId10"/>
                    <a:stretch>
                      <a:fillRect/>
                    </a:stretch>
                  </pic:blipFill>
                  <pic:spPr>
                    <a:xfrm>
                      <a:off x="0" y="0"/>
                      <a:ext cx="3943148" cy="2685705"/>
                    </a:xfrm>
                    <a:prstGeom prst="rect">
                      <a:avLst/>
                    </a:prstGeom>
                  </pic:spPr>
                </pic:pic>
              </a:graphicData>
            </a:graphic>
          </wp:inline>
        </w:drawing>
      </w:r>
    </w:p>
    <w:p w14:paraId="0C728781" w14:textId="77777777" w:rsidR="00EE082E" w:rsidRPr="00FF7487" w:rsidRDefault="00EE082E" w:rsidP="00D74B1E">
      <w:pPr>
        <w:jc w:val="both"/>
        <w:rPr>
          <w:rFonts w:ascii="Century Gothic" w:hAnsi="Century Gothic" w:cs="Arial"/>
          <w:color w:val="FF0000"/>
          <w:lang w:val="en-US"/>
        </w:rPr>
      </w:pPr>
    </w:p>
    <w:p w14:paraId="48C0689D" w14:textId="77777777" w:rsidR="00EE082E" w:rsidRPr="00FF7487" w:rsidRDefault="00EE082E" w:rsidP="00D74B1E">
      <w:pPr>
        <w:jc w:val="both"/>
        <w:rPr>
          <w:rFonts w:ascii="Century Gothic" w:hAnsi="Century Gothic" w:cs="Arial"/>
          <w:color w:val="FF0000"/>
          <w:lang w:val="en-US"/>
        </w:rPr>
      </w:pPr>
    </w:p>
    <w:p w14:paraId="1F0BAE2C" w14:textId="77777777" w:rsidR="00E95712" w:rsidRPr="00FF7487" w:rsidRDefault="00674C5B" w:rsidP="00D74B1E">
      <w:pPr>
        <w:jc w:val="both"/>
        <w:rPr>
          <w:rFonts w:ascii="Century Gothic" w:hAnsi="Century Gothic" w:cs="Arial"/>
          <w:b/>
          <w:bCs/>
          <w:lang w:val="en-US"/>
        </w:rPr>
      </w:pPr>
      <w:r w:rsidRPr="00FF7487">
        <w:rPr>
          <w:rFonts w:ascii="Century Gothic" w:hAnsi="Century Gothic" w:cs="Arial"/>
          <w:lang w:val="en-US"/>
        </w:rPr>
        <w:t xml:space="preserve">    </w:t>
      </w:r>
      <w:r w:rsidRPr="00FF7487">
        <w:rPr>
          <w:rFonts w:ascii="Century Gothic" w:hAnsi="Century Gothic" w:cs="Arial"/>
          <w:b/>
          <w:bCs/>
          <w:lang w:val="en-US"/>
        </w:rPr>
        <w:t>VI. Descrierea tuturor efectelor semnificative posibile asupra mediului ale proiectului, în limita informa</w:t>
      </w:r>
      <w:r w:rsidRPr="00FF7487">
        <w:rPr>
          <w:rFonts w:ascii="Century Gothic" w:hAnsi="Century Gothic" w:cs="Calibri"/>
          <w:b/>
          <w:bCs/>
          <w:lang w:val="en-US"/>
        </w:rPr>
        <w:t>ţ</w:t>
      </w:r>
      <w:r w:rsidRPr="00FF7487">
        <w:rPr>
          <w:rFonts w:ascii="Century Gothic" w:hAnsi="Century Gothic" w:cs="Arial"/>
          <w:b/>
          <w:bCs/>
          <w:lang w:val="en-US"/>
        </w:rPr>
        <w:t>iilor disponibile:</w:t>
      </w:r>
    </w:p>
    <w:p w14:paraId="7BFF672D" w14:textId="77777777" w:rsidR="007B3547" w:rsidRPr="00FF7487" w:rsidRDefault="007B3547" w:rsidP="00D74B1E">
      <w:pPr>
        <w:jc w:val="both"/>
        <w:rPr>
          <w:rFonts w:ascii="Century Gothic" w:hAnsi="Century Gothic" w:cs="Arial"/>
          <w:b/>
          <w:bCs/>
          <w:lang w:val="en-US"/>
        </w:rPr>
      </w:pPr>
    </w:p>
    <w:p w14:paraId="65259230" w14:textId="7329E0BF" w:rsidR="003B62AD" w:rsidRPr="00FF7487" w:rsidRDefault="00674C5B" w:rsidP="001E07C6">
      <w:pPr>
        <w:pStyle w:val="ListParagraph"/>
        <w:numPr>
          <w:ilvl w:val="0"/>
          <w:numId w:val="45"/>
        </w:numPr>
        <w:jc w:val="both"/>
        <w:rPr>
          <w:rStyle w:val="stpunct"/>
          <w:rFonts w:ascii="Century Gothic" w:hAnsi="Century Gothic" w:cs="Arial"/>
          <w:b/>
          <w:bCs/>
          <w:lang w:val="it-IT"/>
        </w:rPr>
      </w:pPr>
      <w:r w:rsidRPr="00FF7487">
        <w:rPr>
          <w:rStyle w:val="stpunct"/>
          <w:rFonts w:ascii="Century Gothic" w:hAnsi="Century Gothic" w:cs="Arial"/>
          <w:b/>
          <w:bCs/>
          <w:lang w:val="it-IT"/>
        </w:rPr>
        <w:t>Surse de poluan</w:t>
      </w:r>
      <w:r w:rsidRPr="00FF7487">
        <w:rPr>
          <w:rStyle w:val="stpunct"/>
          <w:rFonts w:ascii="Century Gothic" w:hAnsi="Century Gothic" w:cs="Calibri"/>
          <w:b/>
          <w:bCs/>
          <w:lang w:val="it-IT"/>
        </w:rPr>
        <w:t>ţ</w:t>
      </w:r>
      <w:r w:rsidRPr="00FF7487">
        <w:rPr>
          <w:rStyle w:val="stpunct"/>
          <w:rFonts w:ascii="Century Gothic" w:hAnsi="Century Gothic" w:cs="Arial"/>
          <w:b/>
          <w:bCs/>
          <w:lang w:val="it-IT"/>
        </w:rPr>
        <w:t xml:space="preserve">i </w:t>
      </w:r>
      <w:r w:rsidRPr="00FF7487">
        <w:rPr>
          <w:rStyle w:val="stpunct"/>
          <w:rFonts w:ascii="Century Gothic" w:hAnsi="Century Gothic" w:cs="Geometr706 Md BT"/>
          <w:b/>
          <w:bCs/>
          <w:lang w:val="it-IT"/>
        </w:rPr>
        <w:t>ş</w:t>
      </w:r>
      <w:r w:rsidRPr="00FF7487">
        <w:rPr>
          <w:rStyle w:val="stpunct"/>
          <w:rFonts w:ascii="Century Gothic" w:hAnsi="Century Gothic" w:cs="Arial"/>
          <w:b/>
          <w:bCs/>
          <w:lang w:val="it-IT"/>
        </w:rPr>
        <w:t>i instala</w:t>
      </w:r>
      <w:r w:rsidRPr="00FF7487">
        <w:rPr>
          <w:rStyle w:val="stpunct"/>
          <w:rFonts w:ascii="Century Gothic" w:hAnsi="Century Gothic" w:cs="Calibri"/>
          <w:b/>
          <w:bCs/>
          <w:lang w:val="it-IT"/>
        </w:rPr>
        <w:t>ţ</w:t>
      </w:r>
      <w:r w:rsidRPr="00FF7487">
        <w:rPr>
          <w:rStyle w:val="stpunct"/>
          <w:rFonts w:ascii="Century Gothic" w:hAnsi="Century Gothic" w:cs="Arial"/>
          <w:b/>
          <w:bCs/>
          <w:lang w:val="it-IT"/>
        </w:rPr>
        <w:t>ii pentru re</w:t>
      </w:r>
      <w:r w:rsidRPr="00FF7487">
        <w:rPr>
          <w:rStyle w:val="stpunct"/>
          <w:rFonts w:ascii="Century Gothic" w:hAnsi="Century Gothic" w:cs="Calibri"/>
          <w:b/>
          <w:bCs/>
          <w:lang w:val="it-IT"/>
        </w:rPr>
        <w:t>ţ</w:t>
      </w:r>
      <w:r w:rsidRPr="00FF7487">
        <w:rPr>
          <w:rStyle w:val="stpunct"/>
          <w:rFonts w:ascii="Century Gothic" w:hAnsi="Century Gothic" w:cs="Arial"/>
          <w:b/>
          <w:bCs/>
          <w:lang w:val="it-IT"/>
        </w:rPr>
        <w:t xml:space="preserve">inerea, evacuarea </w:t>
      </w:r>
      <w:r w:rsidRPr="00FF7487">
        <w:rPr>
          <w:rStyle w:val="stpunct"/>
          <w:rFonts w:ascii="Century Gothic" w:hAnsi="Century Gothic" w:cs="Geometr706 Md BT"/>
          <w:b/>
          <w:bCs/>
          <w:lang w:val="it-IT"/>
        </w:rPr>
        <w:t>ş</w:t>
      </w:r>
      <w:r w:rsidRPr="00FF7487">
        <w:rPr>
          <w:rStyle w:val="stpunct"/>
          <w:rFonts w:ascii="Century Gothic" w:hAnsi="Century Gothic" w:cs="Arial"/>
          <w:b/>
          <w:bCs/>
          <w:lang w:val="it-IT"/>
        </w:rPr>
        <w:t>i dispersia poluan</w:t>
      </w:r>
      <w:r w:rsidRPr="00FF7487">
        <w:rPr>
          <w:rStyle w:val="stpunct"/>
          <w:rFonts w:ascii="Century Gothic" w:hAnsi="Century Gothic" w:cs="Calibri"/>
          <w:b/>
          <w:bCs/>
          <w:lang w:val="it-IT"/>
        </w:rPr>
        <w:t>ţ</w:t>
      </w:r>
      <w:r w:rsidRPr="00FF7487">
        <w:rPr>
          <w:rStyle w:val="stpunct"/>
          <w:rFonts w:ascii="Century Gothic" w:hAnsi="Century Gothic" w:cs="Arial"/>
          <w:b/>
          <w:bCs/>
          <w:lang w:val="it-IT"/>
        </w:rPr>
        <w:t xml:space="preserve">ilor </w:t>
      </w:r>
      <w:r w:rsidRPr="00FF7487">
        <w:rPr>
          <w:rStyle w:val="stpunct"/>
          <w:rFonts w:ascii="Century Gothic" w:hAnsi="Century Gothic" w:cs="Geometr706 Md BT"/>
          <w:b/>
          <w:bCs/>
          <w:lang w:val="it-IT"/>
        </w:rPr>
        <w:t>î</w:t>
      </w:r>
      <w:r w:rsidRPr="00FF7487">
        <w:rPr>
          <w:rStyle w:val="stpunct"/>
          <w:rFonts w:ascii="Century Gothic" w:hAnsi="Century Gothic" w:cs="Arial"/>
          <w:b/>
          <w:bCs/>
          <w:lang w:val="it-IT"/>
        </w:rPr>
        <w:t>n mediu:</w:t>
      </w:r>
    </w:p>
    <w:p w14:paraId="1B9BE6EF" w14:textId="77777777" w:rsidR="003B62AD" w:rsidRPr="00FF7487" w:rsidRDefault="003B62AD" w:rsidP="003B62AD">
      <w:pPr>
        <w:pStyle w:val="ListParagraph"/>
        <w:ind w:left="1080"/>
        <w:jc w:val="both"/>
        <w:rPr>
          <w:rStyle w:val="stpunct"/>
          <w:rFonts w:ascii="Century Gothic" w:hAnsi="Century Gothic" w:cs="Arial"/>
          <w:b/>
          <w:bCs/>
          <w:lang w:val="it-IT"/>
        </w:rPr>
      </w:pPr>
    </w:p>
    <w:p w14:paraId="072551F4" w14:textId="77777777" w:rsidR="003B62AD" w:rsidRPr="00FF7487" w:rsidRDefault="00674C5B" w:rsidP="001E07C6">
      <w:pPr>
        <w:pStyle w:val="ListParagraph"/>
        <w:numPr>
          <w:ilvl w:val="0"/>
          <w:numId w:val="24"/>
        </w:numPr>
        <w:jc w:val="both"/>
        <w:rPr>
          <w:rFonts w:ascii="Century Gothic" w:hAnsi="Century Gothic" w:cs="Arial"/>
          <w:bCs/>
          <w:lang w:val="fr-FR"/>
        </w:rPr>
      </w:pPr>
      <w:r w:rsidRPr="00FF7487">
        <w:rPr>
          <w:rFonts w:ascii="Century Gothic" w:hAnsi="Century Gothic" w:cs="Arial"/>
          <w:b/>
          <w:bCs/>
          <w:lang w:val="pt-BR"/>
        </w:rPr>
        <w:t xml:space="preserve">Protectia calitatii apelor. </w:t>
      </w:r>
    </w:p>
    <w:p w14:paraId="3D6B963A" w14:textId="46FD86B3" w:rsidR="00E95712" w:rsidRPr="00FF7487" w:rsidRDefault="00674C5B" w:rsidP="003B62AD">
      <w:pPr>
        <w:pStyle w:val="ListParagraph"/>
        <w:ind w:left="360"/>
        <w:jc w:val="both"/>
        <w:rPr>
          <w:rFonts w:ascii="Century Gothic" w:hAnsi="Century Gothic" w:cs="Arial"/>
          <w:bCs/>
          <w:lang w:val="fr-FR"/>
        </w:rPr>
      </w:pPr>
      <w:r w:rsidRPr="00FF7487">
        <w:rPr>
          <w:rFonts w:ascii="Century Gothic" w:hAnsi="Century Gothic" w:cs="Arial"/>
          <w:lang w:val="fr-FR"/>
        </w:rPr>
        <w:t>Pentru a nu aparea poluanti in apele de suprafata, in timpul executiei lucrarilor trebuiesc respectate conditiile si masurile specifice de executie ale lucrarilor. Scurgerile de produse petroliere care pot aparea de la utilajele folosite la lucrari, in zona organizarii de santier sunt minore, ele disparand complet dupa terminarea lucrarilor.</w:t>
      </w:r>
    </w:p>
    <w:p w14:paraId="636F102D" w14:textId="28399AC2" w:rsidR="00E95712" w:rsidRPr="00FF7487" w:rsidRDefault="00674C5B" w:rsidP="00D74B1E">
      <w:pPr>
        <w:ind w:firstLine="720"/>
        <w:jc w:val="both"/>
        <w:textAlignment w:val="baseline"/>
        <w:rPr>
          <w:rFonts w:ascii="Century Gothic" w:hAnsi="Century Gothic" w:cs="Arial"/>
          <w:bCs/>
          <w:lang w:val="fr-FR"/>
        </w:rPr>
      </w:pPr>
      <w:r w:rsidRPr="00FF7487">
        <w:rPr>
          <w:rFonts w:ascii="Century Gothic" w:hAnsi="Century Gothic" w:cs="Arial"/>
          <w:bCs/>
          <w:lang w:val="fr-FR"/>
        </w:rPr>
        <w:t>Cursurile de apa nu sunt afectate din punct de vedere biologic de executia lucrarilor.</w:t>
      </w:r>
    </w:p>
    <w:p w14:paraId="6045A963" w14:textId="77777777" w:rsidR="005D499E" w:rsidRPr="00FF7487" w:rsidRDefault="005D499E" w:rsidP="00D74B1E">
      <w:pPr>
        <w:jc w:val="both"/>
        <w:rPr>
          <w:rFonts w:ascii="Century Gothic" w:hAnsi="Century Gothic"/>
        </w:rPr>
      </w:pPr>
      <w:r w:rsidRPr="00FF7487">
        <w:rPr>
          <w:rFonts w:ascii="Century Gothic" w:hAnsi="Century Gothic" w:cs="Arial"/>
          <w:bCs/>
          <w:lang w:val="fr-FR"/>
        </w:rPr>
        <w:tab/>
      </w:r>
      <w:r w:rsidRPr="00FF7487">
        <w:rPr>
          <w:rFonts w:ascii="Century Gothic" w:hAnsi="Century Gothic"/>
        </w:rPr>
        <w:t>Canalizarile exterioare se vor executa cu teava PVC-KG SN4. Caminele exterioare pentru canalizare vor fi de 600 si se prevad cu capac metalic.</w:t>
      </w:r>
    </w:p>
    <w:p w14:paraId="2D06C4DC" w14:textId="21B97B87" w:rsidR="005D499E" w:rsidRPr="00FF7487" w:rsidRDefault="005D499E" w:rsidP="00D74B1E">
      <w:pPr>
        <w:jc w:val="both"/>
        <w:rPr>
          <w:rFonts w:ascii="Century Gothic" w:hAnsi="Century Gothic"/>
        </w:rPr>
      </w:pPr>
      <w:r w:rsidRPr="00FF7487">
        <w:rPr>
          <w:rFonts w:ascii="Century Gothic" w:hAnsi="Century Gothic"/>
        </w:rPr>
        <w:t xml:space="preserve">             Pentru zona de bucatarie</w:t>
      </w:r>
      <w:r w:rsidR="00A07209" w:rsidRPr="00FF7487">
        <w:rPr>
          <w:rFonts w:ascii="Century Gothic" w:hAnsi="Century Gothic"/>
        </w:rPr>
        <w:t>(cantina)</w:t>
      </w:r>
      <w:r w:rsidRPr="00FF7487">
        <w:rPr>
          <w:rFonts w:ascii="Century Gothic" w:hAnsi="Century Gothic"/>
        </w:rPr>
        <w:t>, inainte de scurgerea in canalizare din incinta , apele vor trece printr-un separator de grasimi.Pentru zonele de alimentatie publica se prevad separatoare de grasimi montate sub chiuveta.</w:t>
      </w:r>
    </w:p>
    <w:p w14:paraId="5CCD5C07" w14:textId="77777777" w:rsidR="005D499E" w:rsidRPr="00FF7487" w:rsidRDefault="005D499E" w:rsidP="00D74B1E">
      <w:pPr>
        <w:jc w:val="both"/>
        <w:rPr>
          <w:rFonts w:ascii="Century Gothic" w:hAnsi="Century Gothic"/>
        </w:rPr>
      </w:pPr>
      <w:r w:rsidRPr="00FF7487">
        <w:rPr>
          <w:rFonts w:ascii="Century Gothic" w:hAnsi="Century Gothic"/>
        </w:rPr>
        <w:lastRenderedPageBreak/>
        <w:t xml:space="preserve">             Canalizarea pluviala va colecta apele de pe platforme si structura. </w:t>
      </w:r>
    </w:p>
    <w:p w14:paraId="4D506291" w14:textId="77777777" w:rsidR="005D499E" w:rsidRPr="00FF7487" w:rsidRDefault="005D499E" w:rsidP="00D74B1E">
      <w:pPr>
        <w:jc w:val="both"/>
        <w:rPr>
          <w:rFonts w:ascii="Century Gothic" w:hAnsi="Century Gothic"/>
        </w:rPr>
      </w:pPr>
      <w:r w:rsidRPr="00FF7487">
        <w:rPr>
          <w:rFonts w:ascii="Century Gothic" w:hAnsi="Century Gothic"/>
        </w:rPr>
        <w:t xml:space="preserve">             Pentru parcari, se va prevedea o retea de guri de scurgere cu depozit. Apele colectate se vor varsa intr-un separator de hidrocarburi  60 l/s cu bypass.Dupa trecerea prin separatoare , apa se va varsa in reteaua de canalizare.</w:t>
      </w:r>
    </w:p>
    <w:p w14:paraId="1F37345E" w14:textId="0DF0C507" w:rsidR="005D499E" w:rsidRPr="00FF7487" w:rsidRDefault="005D499E" w:rsidP="00D74B1E">
      <w:pPr>
        <w:ind w:firstLine="720"/>
        <w:jc w:val="both"/>
        <w:textAlignment w:val="baseline"/>
        <w:rPr>
          <w:rFonts w:ascii="Century Gothic" w:hAnsi="Century Gothic" w:cs="Arial"/>
          <w:bCs/>
          <w:lang w:val="fr-FR"/>
        </w:rPr>
      </w:pPr>
      <w:r w:rsidRPr="00FF7487">
        <w:rPr>
          <w:rFonts w:ascii="Century Gothic" w:hAnsi="Century Gothic"/>
        </w:rPr>
        <w:t xml:space="preserve">   Pentru cladir</w:t>
      </w:r>
      <w:r w:rsidR="00DB663B" w:rsidRPr="00FF7487">
        <w:rPr>
          <w:rFonts w:ascii="Century Gothic" w:hAnsi="Century Gothic"/>
        </w:rPr>
        <w:t>i</w:t>
      </w:r>
      <w:r w:rsidRPr="00FF7487">
        <w:rPr>
          <w:rFonts w:ascii="Century Gothic" w:hAnsi="Century Gothic"/>
        </w:rPr>
        <w:t xml:space="preserve"> se propune un  sistemul vacumatic. Coborarile sistemului vacumatic se vor scoate in retea separate si se vor varsa in canalizarea pluviala a incintei dupa trecerea de separator</w:t>
      </w:r>
      <w:r w:rsidR="002D6A46" w:rsidRPr="00FF7487">
        <w:rPr>
          <w:rFonts w:ascii="Century Gothic" w:hAnsi="Century Gothic"/>
        </w:rPr>
        <w:t>.</w:t>
      </w:r>
    </w:p>
    <w:p w14:paraId="6CD6204D" w14:textId="77777777" w:rsidR="002D6A46" w:rsidRPr="00FF7487" w:rsidRDefault="002D6A46" w:rsidP="00D74B1E">
      <w:pPr>
        <w:jc w:val="both"/>
        <w:textAlignment w:val="baseline"/>
        <w:rPr>
          <w:rFonts w:ascii="Century Gothic" w:hAnsi="Century Gothic" w:cs="Arial"/>
          <w:bCs/>
          <w:color w:val="FF0000"/>
          <w:lang w:val="fr-FR"/>
        </w:rPr>
      </w:pPr>
    </w:p>
    <w:p w14:paraId="6EE028A9" w14:textId="77777777" w:rsidR="003B62AD" w:rsidRPr="00FF7487" w:rsidRDefault="00674C5B" w:rsidP="001E07C6">
      <w:pPr>
        <w:pStyle w:val="ListParagraph"/>
        <w:numPr>
          <w:ilvl w:val="0"/>
          <w:numId w:val="24"/>
        </w:numPr>
        <w:jc w:val="both"/>
        <w:textAlignment w:val="baseline"/>
        <w:rPr>
          <w:rFonts w:ascii="Century Gothic" w:hAnsi="Century Gothic" w:cs="Arial"/>
          <w:b/>
          <w:bCs/>
          <w:lang w:val="it-IT"/>
        </w:rPr>
      </w:pPr>
      <w:r w:rsidRPr="00FF7487">
        <w:rPr>
          <w:rStyle w:val="sttpunct"/>
          <w:rFonts w:ascii="Century Gothic" w:hAnsi="Century Gothic" w:cs="Arial"/>
          <w:b/>
          <w:bCs/>
          <w:lang w:val="pt-BR"/>
        </w:rPr>
        <w:t xml:space="preserve">Protectia aerului. </w:t>
      </w:r>
    </w:p>
    <w:p w14:paraId="469319A9" w14:textId="77777777" w:rsidR="003B62AD" w:rsidRPr="00FF7487" w:rsidRDefault="003B62AD" w:rsidP="003B62AD">
      <w:pPr>
        <w:jc w:val="both"/>
        <w:rPr>
          <w:rFonts w:ascii="Century Gothic" w:eastAsia="Century Gothic" w:hAnsi="Century Gothic" w:cs="Century Gothic"/>
        </w:rPr>
      </w:pPr>
      <w:r w:rsidRPr="00FF7487">
        <w:rPr>
          <w:rFonts w:ascii="Century Gothic" w:eastAsia="Century Gothic" w:hAnsi="Century Gothic" w:cs="Century Gothic"/>
        </w:rPr>
        <w:t xml:space="preserve">Pentru </w:t>
      </w:r>
      <w:r w:rsidRPr="00FF7487">
        <w:rPr>
          <w:rFonts w:ascii="Century Gothic" w:eastAsia="Century Gothic" w:hAnsi="Century Gothic" w:cs="Century Gothic"/>
          <w:i/>
        </w:rPr>
        <w:t>faza de proiectare</w:t>
      </w:r>
      <w:r w:rsidRPr="00FF7487">
        <w:rPr>
          <w:rFonts w:ascii="Century Gothic" w:eastAsia="Century Gothic" w:hAnsi="Century Gothic" w:cs="Century Gothic"/>
        </w:rPr>
        <w:t xml:space="preserve"> se are în vedere ca:</w:t>
      </w:r>
    </w:p>
    <w:p w14:paraId="144C50FF" w14:textId="77777777" w:rsidR="003B62AD" w:rsidRPr="00FF7487" w:rsidRDefault="003B62AD" w:rsidP="001E07C6">
      <w:pPr>
        <w:numPr>
          <w:ilvl w:val="0"/>
          <w:numId w:val="44"/>
        </w:numPr>
        <w:tabs>
          <w:tab w:val="left" w:pos="220"/>
        </w:tabs>
        <w:ind w:left="0" w:firstLine="0"/>
        <w:jc w:val="both"/>
        <w:rPr>
          <w:rFonts w:ascii="Century Gothic" w:eastAsia="Century Gothic" w:hAnsi="Century Gothic" w:cs="Century Gothic"/>
        </w:rPr>
      </w:pPr>
      <w:r w:rsidRPr="00FF7487">
        <w:rPr>
          <w:rFonts w:ascii="Century Gothic" w:eastAsia="Century Gothic" w:hAnsi="Century Gothic" w:cs="Century Gothic"/>
        </w:rPr>
        <w:t>Materialele de construc</w:t>
      </w:r>
      <w:r w:rsidRPr="00FF7487">
        <w:rPr>
          <w:rFonts w:ascii="Calibri" w:eastAsia="Calibri" w:hAnsi="Calibri" w:cs="Calibri"/>
        </w:rPr>
        <w:t>ț</w:t>
      </w:r>
      <w:r w:rsidRPr="00FF7487">
        <w:rPr>
          <w:rFonts w:ascii="Century Gothic" w:eastAsia="Century Gothic" w:hAnsi="Century Gothic" w:cs="Century Gothic"/>
        </w:rPr>
        <w:t>ie să nu con</w:t>
      </w:r>
      <w:r w:rsidRPr="00FF7487">
        <w:rPr>
          <w:rFonts w:ascii="Calibri" w:eastAsia="Calibri" w:hAnsi="Calibri" w:cs="Calibri"/>
        </w:rPr>
        <w:t>ț</w:t>
      </w:r>
      <w:r w:rsidRPr="00FF7487">
        <w:rPr>
          <w:rFonts w:ascii="Century Gothic" w:eastAsia="Century Gothic" w:hAnsi="Century Gothic" w:cs="Century Gothic"/>
        </w:rPr>
        <w:t>ină substan</w:t>
      </w:r>
      <w:r w:rsidRPr="00FF7487">
        <w:rPr>
          <w:rFonts w:ascii="Calibri" w:eastAsia="Calibri" w:hAnsi="Calibri" w:cs="Calibri"/>
        </w:rPr>
        <w:t>ț</w:t>
      </w:r>
      <w:r w:rsidRPr="00FF7487">
        <w:rPr>
          <w:rFonts w:ascii="Century Gothic" w:eastAsia="Century Gothic" w:hAnsi="Century Gothic" w:cs="Century Gothic"/>
        </w:rPr>
        <w:t>e toxice – operatorii economici care efectuează lucrările au obliga</w:t>
      </w:r>
      <w:r w:rsidRPr="00FF7487">
        <w:rPr>
          <w:rFonts w:ascii="Calibri" w:eastAsia="Calibri" w:hAnsi="Calibri" w:cs="Calibri"/>
        </w:rPr>
        <w:t>ț</w:t>
      </w:r>
      <w:r w:rsidRPr="00FF7487">
        <w:rPr>
          <w:rFonts w:ascii="Century Gothic" w:eastAsia="Century Gothic" w:hAnsi="Century Gothic" w:cs="Century Gothic"/>
        </w:rPr>
        <w:t xml:space="preserve">ia de a se asigura că atât componentele cât </w:t>
      </w:r>
      <w:r w:rsidRPr="00FF7487">
        <w:rPr>
          <w:rFonts w:ascii="Calibri" w:eastAsia="Calibri" w:hAnsi="Calibri" w:cs="Calibri"/>
        </w:rPr>
        <w:t>ș</w:t>
      </w:r>
      <w:r w:rsidRPr="00FF7487">
        <w:rPr>
          <w:rFonts w:ascii="Century Gothic" w:eastAsia="Century Gothic" w:hAnsi="Century Gothic" w:cs="Century Gothic"/>
        </w:rPr>
        <w:t>i materialele de construc</w:t>
      </w:r>
      <w:r w:rsidRPr="00FF7487">
        <w:rPr>
          <w:rFonts w:ascii="Calibri" w:eastAsia="Calibri" w:hAnsi="Calibri" w:cs="Calibri"/>
        </w:rPr>
        <w:t>ț</w:t>
      </w:r>
      <w:r w:rsidRPr="00FF7487">
        <w:rPr>
          <w:rFonts w:ascii="Century Gothic" w:eastAsia="Century Gothic" w:hAnsi="Century Gothic" w:cs="Century Gothic"/>
        </w:rPr>
        <w:t>ie utilizate nu con</w:t>
      </w:r>
      <w:r w:rsidRPr="00FF7487">
        <w:rPr>
          <w:rFonts w:ascii="Calibri" w:eastAsia="Calibri" w:hAnsi="Calibri" w:cs="Calibri"/>
        </w:rPr>
        <w:t>ț</w:t>
      </w:r>
      <w:r w:rsidRPr="00FF7487">
        <w:rPr>
          <w:rFonts w:ascii="Century Gothic" w:eastAsia="Century Gothic" w:hAnsi="Century Gothic" w:cs="Century Gothic"/>
        </w:rPr>
        <w:t xml:space="preserve">in azbest </w:t>
      </w:r>
      <w:r w:rsidRPr="00FF7487">
        <w:rPr>
          <w:rFonts w:ascii="Calibri" w:eastAsia="Calibri" w:hAnsi="Calibri" w:cs="Calibri"/>
        </w:rPr>
        <w:t>ș</w:t>
      </w:r>
      <w:r w:rsidRPr="00FF7487">
        <w:rPr>
          <w:rFonts w:ascii="Century Gothic" w:eastAsia="Century Gothic" w:hAnsi="Century Gothic" w:cs="Century Gothic"/>
        </w:rPr>
        <w:t>i nici substan</w:t>
      </w:r>
      <w:r w:rsidRPr="00FF7487">
        <w:rPr>
          <w:rFonts w:ascii="Calibri" w:eastAsia="Calibri" w:hAnsi="Calibri" w:cs="Calibri"/>
        </w:rPr>
        <w:t>ț</w:t>
      </w:r>
      <w:r w:rsidRPr="00FF7487">
        <w:rPr>
          <w:rFonts w:ascii="Century Gothic" w:eastAsia="Century Gothic" w:hAnsi="Century Gothic" w:cs="Century Gothic"/>
        </w:rPr>
        <w:t>e care prezintă motive de îngrijorare deosebită, astfel cum au fost identificate pe baza listei substan</w:t>
      </w:r>
      <w:r w:rsidRPr="00FF7487">
        <w:rPr>
          <w:rFonts w:ascii="Calibri" w:eastAsia="Calibri" w:hAnsi="Calibri" w:cs="Calibri"/>
        </w:rPr>
        <w:t>ț</w:t>
      </w:r>
      <w:r w:rsidRPr="00FF7487">
        <w:rPr>
          <w:rFonts w:ascii="Century Gothic" w:eastAsia="Century Gothic" w:hAnsi="Century Gothic" w:cs="Century Gothic"/>
        </w:rPr>
        <w:t xml:space="preserve">elor supuse autorizării prevăzute în anexa XIV la Regulamentul (CE) nr. 1907/2006 </w:t>
      </w:r>
      <w:r w:rsidRPr="00FF7487">
        <w:rPr>
          <w:rFonts w:ascii="Calibri" w:eastAsia="Calibri" w:hAnsi="Calibri" w:cs="Calibri"/>
        </w:rPr>
        <w:t>ș</w:t>
      </w:r>
      <w:r w:rsidRPr="00FF7487">
        <w:rPr>
          <w:rFonts w:ascii="Century Gothic" w:eastAsia="Century Gothic" w:hAnsi="Century Gothic" w:cs="Century Gothic"/>
        </w:rPr>
        <w:t>i emit mai pu</w:t>
      </w:r>
      <w:r w:rsidRPr="00FF7487">
        <w:rPr>
          <w:rFonts w:ascii="Calibri" w:eastAsia="Calibri" w:hAnsi="Calibri" w:cs="Calibri"/>
        </w:rPr>
        <w:t>ț</w:t>
      </w:r>
      <w:r w:rsidRPr="00FF7487">
        <w:rPr>
          <w:rFonts w:ascii="Century Gothic" w:eastAsia="Century Gothic" w:hAnsi="Century Gothic" w:cs="Century Gothic"/>
        </w:rPr>
        <w:t>in de 0,06 mg de formaldehidă pe m</w:t>
      </w:r>
      <w:r w:rsidRPr="00FF7487">
        <w:rPr>
          <w:rFonts w:ascii="Century Gothic" w:eastAsia="Century Gothic" w:hAnsi="Century Gothic" w:cs="Century Gothic"/>
          <w:vertAlign w:val="superscript"/>
        </w:rPr>
        <w:t>3</w:t>
      </w:r>
      <w:r w:rsidRPr="00FF7487">
        <w:rPr>
          <w:rFonts w:ascii="Century Gothic" w:eastAsia="Century Gothic" w:hAnsi="Century Gothic" w:cs="Century Gothic"/>
        </w:rPr>
        <w:t xml:space="preserve"> de material sau componentă </w:t>
      </w:r>
      <w:r w:rsidRPr="00FF7487">
        <w:rPr>
          <w:rFonts w:ascii="Calibri" w:eastAsia="Calibri" w:hAnsi="Calibri" w:cs="Calibri"/>
        </w:rPr>
        <w:t>ș</w:t>
      </w:r>
      <w:r w:rsidRPr="00FF7487">
        <w:rPr>
          <w:rFonts w:ascii="Century Gothic" w:eastAsia="Century Gothic" w:hAnsi="Century Gothic" w:cs="Century Gothic"/>
        </w:rPr>
        <w:t>i mai pu</w:t>
      </w:r>
      <w:r w:rsidRPr="00FF7487">
        <w:rPr>
          <w:rFonts w:ascii="Calibri" w:eastAsia="Calibri" w:hAnsi="Calibri" w:cs="Calibri"/>
        </w:rPr>
        <w:t>ț</w:t>
      </w:r>
      <w:r w:rsidRPr="00FF7487">
        <w:rPr>
          <w:rFonts w:ascii="Century Gothic" w:eastAsia="Century Gothic" w:hAnsi="Century Gothic" w:cs="Century Gothic"/>
        </w:rPr>
        <w:t>in de 0,001 mg de compu</w:t>
      </w:r>
      <w:r w:rsidRPr="00FF7487">
        <w:rPr>
          <w:rFonts w:ascii="Calibri" w:eastAsia="Calibri" w:hAnsi="Calibri" w:cs="Calibri"/>
        </w:rPr>
        <w:t>ș</w:t>
      </w:r>
      <w:r w:rsidRPr="00FF7487">
        <w:rPr>
          <w:rFonts w:ascii="Century Gothic" w:eastAsia="Century Gothic" w:hAnsi="Century Gothic" w:cs="Century Gothic"/>
        </w:rPr>
        <w:t xml:space="preserve">i organici volatili cancerigeni din categoriile 1A </w:t>
      </w:r>
      <w:r w:rsidRPr="00FF7487">
        <w:rPr>
          <w:rFonts w:ascii="Calibri" w:eastAsia="Calibri" w:hAnsi="Calibri" w:cs="Calibri"/>
        </w:rPr>
        <w:t>ș</w:t>
      </w:r>
      <w:r w:rsidRPr="00FF7487">
        <w:rPr>
          <w:rFonts w:ascii="Century Gothic" w:eastAsia="Century Gothic" w:hAnsi="Century Gothic" w:cs="Century Gothic"/>
        </w:rPr>
        <w:t>i 1B pe m</w:t>
      </w:r>
      <w:r w:rsidRPr="00FF7487">
        <w:rPr>
          <w:rFonts w:ascii="Century Gothic" w:eastAsia="Century Gothic" w:hAnsi="Century Gothic" w:cs="Century Gothic"/>
          <w:vertAlign w:val="superscript"/>
        </w:rPr>
        <w:t>3</w:t>
      </w:r>
      <w:r w:rsidRPr="00FF7487">
        <w:rPr>
          <w:rFonts w:ascii="Century Gothic" w:eastAsia="Century Gothic" w:hAnsi="Century Gothic" w:cs="Century Gothic"/>
        </w:rPr>
        <w:t xml:space="preserve"> de material sau componentă în conformitate cu condi</w:t>
      </w:r>
      <w:r w:rsidRPr="00FF7487">
        <w:rPr>
          <w:rFonts w:ascii="Calibri" w:eastAsia="Calibri" w:hAnsi="Calibri" w:cs="Calibri"/>
        </w:rPr>
        <w:t>ț</w:t>
      </w:r>
      <w:r w:rsidRPr="00FF7487">
        <w:rPr>
          <w:rFonts w:ascii="Century Gothic" w:eastAsia="Century Gothic" w:hAnsi="Century Gothic" w:cs="Century Gothic"/>
        </w:rPr>
        <w:t xml:space="preserve">iile de testare standardizate </w:t>
      </w:r>
      <w:r w:rsidRPr="00FF7487">
        <w:rPr>
          <w:rFonts w:ascii="Calibri" w:eastAsia="Calibri" w:hAnsi="Calibri" w:cs="Calibri"/>
        </w:rPr>
        <w:t>ș</w:t>
      </w:r>
      <w:r w:rsidRPr="00FF7487">
        <w:rPr>
          <w:rFonts w:ascii="Century Gothic" w:eastAsia="Century Gothic" w:hAnsi="Century Gothic" w:cs="Century Gothic"/>
        </w:rPr>
        <w:t>i metodele de determinare comparabile.</w:t>
      </w:r>
    </w:p>
    <w:p w14:paraId="4ECC0FFE" w14:textId="77777777" w:rsidR="003B62AD" w:rsidRPr="00FF7487" w:rsidRDefault="003B62AD" w:rsidP="001E07C6">
      <w:pPr>
        <w:numPr>
          <w:ilvl w:val="0"/>
          <w:numId w:val="44"/>
        </w:numPr>
        <w:tabs>
          <w:tab w:val="left" w:pos="220"/>
        </w:tabs>
        <w:ind w:left="0" w:firstLine="0"/>
        <w:jc w:val="both"/>
        <w:rPr>
          <w:rFonts w:ascii="Century Gothic" w:eastAsia="Century Gothic" w:hAnsi="Century Gothic" w:cs="Century Gothic"/>
        </w:rPr>
      </w:pPr>
      <w:r w:rsidRPr="00FF7487">
        <w:rPr>
          <w:rFonts w:ascii="Century Gothic" w:eastAsia="Century Gothic" w:hAnsi="Century Gothic" w:cs="Century Gothic"/>
        </w:rPr>
        <w:t>Producerea apei calde menajere in sezonul cald sa fie asigurata din sursa regenerabila de energie, fara emisii de gaze de ardere rezultate din arderea combustibililor fosili si fara amprenta de carbon.</w:t>
      </w:r>
    </w:p>
    <w:p w14:paraId="058E5673" w14:textId="77777777" w:rsidR="003B62AD" w:rsidRPr="00FF7487" w:rsidRDefault="003B62AD" w:rsidP="003B62AD">
      <w:pPr>
        <w:jc w:val="both"/>
        <w:rPr>
          <w:rFonts w:ascii="Century Gothic" w:eastAsia="Century Gothic" w:hAnsi="Century Gothic" w:cs="Century Gothic"/>
          <w:color w:val="FF0000"/>
        </w:rPr>
      </w:pPr>
    </w:p>
    <w:p w14:paraId="40971EB8" w14:textId="77777777" w:rsidR="003B62AD" w:rsidRPr="00FF7487" w:rsidRDefault="003B62AD" w:rsidP="003B62AD">
      <w:pPr>
        <w:jc w:val="both"/>
        <w:rPr>
          <w:rFonts w:ascii="Century Gothic" w:eastAsia="Century Gothic" w:hAnsi="Century Gothic" w:cs="Century Gothic"/>
        </w:rPr>
      </w:pPr>
      <w:r w:rsidRPr="00FF7487">
        <w:rPr>
          <w:rFonts w:ascii="Century Gothic" w:eastAsia="Century Gothic" w:hAnsi="Century Gothic" w:cs="Century Gothic"/>
        </w:rPr>
        <w:t xml:space="preserve">Emisiile din timpul </w:t>
      </w:r>
      <w:r w:rsidRPr="00FF7487">
        <w:rPr>
          <w:rFonts w:ascii="Century Gothic" w:eastAsia="Century Gothic" w:hAnsi="Century Gothic" w:cs="Century Gothic"/>
          <w:i/>
        </w:rPr>
        <w:t>execu</w:t>
      </w:r>
      <w:r w:rsidRPr="00FF7487">
        <w:rPr>
          <w:rFonts w:ascii="Calibri" w:eastAsia="Calibri" w:hAnsi="Calibri" w:cs="Calibri"/>
          <w:i/>
        </w:rPr>
        <w:t>ț</w:t>
      </w:r>
      <w:r w:rsidRPr="00FF7487">
        <w:rPr>
          <w:rFonts w:ascii="Century Gothic" w:eastAsia="Century Gothic" w:hAnsi="Century Gothic" w:cs="Century Gothic"/>
          <w:i/>
        </w:rPr>
        <w:t>iei</w:t>
      </w:r>
      <w:r w:rsidRPr="00FF7487">
        <w:rPr>
          <w:rFonts w:ascii="Century Gothic" w:eastAsia="Century Gothic" w:hAnsi="Century Gothic" w:cs="Century Gothic"/>
        </w:rPr>
        <w:t xml:space="preserve"> proiectului sunt asociate în principal cu poluan</w:t>
      </w:r>
      <w:r w:rsidRPr="00FF7487">
        <w:rPr>
          <w:rFonts w:ascii="Calibri" w:eastAsia="Calibri" w:hAnsi="Calibri" w:cs="Calibri"/>
        </w:rPr>
        <w:t>ț</w:t>
      </w:r>
      <w:r w:rsidRPr="00FF7487">
        <w:rPr>
          <w:rFonts w:ascii="Century Gothic" w:eastAsia="Century Gothic" w:hAnsi="Century Gothic" w:cs="Century Gothic"/>
        </w:rPr>
        <w:t>ii rezulta</w:t>
      </w:r>
      <w:r w:rsidRPr="00FF7487">
        <w:rPr>
          <w:rFonts w:ascii="Calibri" w:eastAsia="Calibri" w:hAnsi="Calibri" w:cs="Calibri"/>
        </w:rPr>
        <w:t>ț</w:t>
      </w:r>
      <w:r w:rsidRPr="00FF7487">
        <w:rPr>
          <w:rFonts w:ascii="Century Gothic" w:eastAsia="Century Gothic" w:hAnsi="Century Gothic" w:cs="Century Gothic"/>
        </w:rPr>
        <w:t>i în urma procesului de ardere a carburan</w:t>
      </w:r>
      <w:r w:rsidRPr="00FF7487">
        <w:rPr>
          <w:rFonts w:ascii="Calibri" w:eastAsia="Calibri" w:hAnsi="Calibri" w:cs="Calibri"/>
        </w:rPr>
        <w:t>ț</w:t>
      </w:r>
      <w:r w:rsidRPr="00FF7487">
        <w:rPr>
          <w:rFonts w:ascii="Century Gothic" w:eastAsia="Century Gothic" w:hAnsi="Century Gothic" w:cs="Century Gothic"/>
        </w:rPr>
        <w:t xml:space="preserve">ilor la motoarele vehiculelor </w:t>
      </w:r>
      <w:r w:rsidRPr="00FF7487">
        <w:rPr>
          <w:rFonts w:ascii="Calibri" w:eastAsia="Calibri" w:hAnsi="Calibri" w:cs="Calibri"/>
        </w:rPr>
        <w:t>ș</w:t>
      </w:r>
      <w:r w:rsidRPr="00FF7487">
        <w:rPr>
          <w:rFonts w:ascii="Century Gothic" w:eastAsia="Century Gothic" w:hAnsi="Century Gothic" w:cs="Century Gothic"/>
        </w:rPr>
        <w:t xml:space="preserve">i utilajelor folosite pentru transportul </w:t>
      </w:r>
      <w:r w:rsidRPr="00FF7487">
        <w:rPr>
          <w:rFonts w:ascii="Calibri" w:eastAsia="Calibri" w:hAnsi="Calibri" w:cs="Calibri"/>
        </w:rPr>
        <w:t>ș</w:t>
      </w:r>
      <w:r w:rsidRPr="00FF7487">
        <w:rPr>
          <w:rFonts w:ascii="Century Gothic" w:eastAsia="Century Gothic" w:hAnsi="Century Gothic" w:cs="Century Gothic"/>
        </w:rPr>
        <w:t>i manevrarea materialelor, respectiv a de</w:t>
      </w:r>
      <w:r w:rsidRPr="00FF7487">
        <w:rPr>
          <w:rFonts w:ascii="Calibri" w:eastAsia="Calibri" w:hAnsi="Calibri" w:cs="Calibri"/>
        </w:rPr>
        <w:t>ș</w:t>
      </w:r>
      <w:r w:rsidRPr="00FF7487">
        <w:rPr>
          <w:rFonts w:ascii="Century Gothic" w:eastAsia="Century Gothic" w:hAnsi="Century Gothic" w:cs="Century Gothic"/>
        </w:rPr>
        <w:t>eurilor rezultate (surse mobile). Func</w:t>
      </w:r>
      <w:r w:rsidRPr="00FF7487">
        <w:rPr>
          <w:rFonts w:ascii="Calibri" w:eastAsia="Calibri" w:hAnsi="Calibri" w:cs="Calibri"/>
        </w:rPr>
        <w:t>ț</w:t>
      </w:r>
      <w:r w:rsidRPr="00FF7487">
        <w:rPr>
          <w:rFonts w:ascii="Century Gothic" w:eastAsia="Century Gothic" w:hAnsi="Century Gothic" w:cs="Century Gothic"/>
        </w:rPr>
        <w:t>ionarea acestora va fi intermitentă, în func</w:t>
      </w:r>
      <w:r w:rsidRPr="00FF7487">
        <w:rPr>
          <w:rFonts w:ascii="Calibri" w:eastAsia="Calibri" w:hAnsi="Calibri" w:cs="Calibri"/>
        </w:rPr>
        <w:t>ț</w:t>
      </w:r>
      <w:r w:rsidRPr="00FF7487">
        <w:rPr>
          <w:rFonts w:ascii="Century Gothic" w:eastAsia="Century Gothic" w:hAnsi="Century Gothic" w:cs="Century Gothic"/>
        </w:rPr>
        <w:t xml:space="preserve">ie de programul de lucru </w:t>
      </w:r>
      <w:r w:rsidRPr="00FF7487">
        <w:rPr>
          <w:rFonts w:ascii="Calibri" w:eastAsia="Calibri" w:hAnsi="Calibri" w:cs="Calibri"/>
        </w:rPr>
        <w:t>ș</w:t>
      </w:r>
      <w:r w:rsidRPr="00FF7487">
        <w:rPr>
          <w:rFonts w:ascii="Century Gothic" w:eastAsia="Century Gothic" w:hAnsi="Century Gothic" w:cs="Century Gothic"/>
        </w:rPr>
        <w:t>i de graficul lucrărilor.</w:t>
      </w:r>
    </w:p>
    <w:p w14:paraId="00824161" w14:textId="77777777" w:rsidR="003B62AD" w:rsidRPr="00FF7487" w:rsidRDefault="003B62AD" w:rsidP="003B62AD">
      <w:pPr>
        <w:jc w:val="both"/>
        <w:rPr>
          <w:rFonts w:ascii="Century Gothic" w:eastAsia="Century Gothic" w:hAnsi="Century Gothic" w:cs="Century Gothic"/>
        </w:rPr>
      </w:pPr>
      <w:r w:rsidRPr="00FF7487">
        <w:rPr>
          <w:rFonts w:ascii="Century Gothic" w:eastAsia="Century Gothic" w:hAnsi="Century Gothic" w:cs="Century Gothic"/>
        </w:rPr>
        <w:t>Al doilea poluant specific opera</w:t>
      </w:r>
      <w:r w:rsidRPr="00FF7487">
        <w:rPr>
          <w:rFonts w:ascii="Calibri" w:eastAsia="Calibri" w:hAnsi="Calibri" w:cs="Calibri"/>
        </w:rPr>
        <w:t>ț</w:t>
      </w:r>
      <w:r w:rsidRPr="00FF7487">
        <w:rPr>
          <w:rFonts w:ascii="Century Gothic" w:eastAsia="Century Gothic" w:hAnsi="Century Gothic" w:cs="Century Gothic"/>
        </w:rPr>
        <w:t>iilor de construcţii este constituit de pulberile în suspensie din surse nedirijate, difuze (lucrari de excavare/sapatura, manipulare agregate, etc.). Aceste tipuri de lucrari nu au caracter continuu, se vor desfasura etapizat.</w:t>
      </w:r>
    </w:p>
    <w:p w14:paraId="2012D31F" w14:textId="77777777" w:rsidR="003B62AD" w:rsidRPr="00FF7487" w:rsidRDefault="003B62AD" w:rsidP="003B62AD">
      <w:pPr>
        <w:jc w:val="both"/>
        <w:rPr>
          <w:rFonts w:ascii="Century Gothic" w:eastAsia="Century Gothic" w:hAnsi="Century Gothic" w:cs="Century Gothic"/>
        </w:rPr>
      </w:pPr>
      <w:r w:rsidRPr="00FF7487">
        <w:rPr>
          <w:rFonts w:ascii="Century Gothic" w:eastAsia="Century Gothic" w:hAnsi="Century Gothic" w:cs="Century Gothic"/>
        </w:rPr>
        <w:t xml:space="preserve">Sunt propuse următoarele </w:t>
      </w:r>
      <w:r w:rsidRPr="00FF7487">
        <w:rPr>
          <w:rFonts w:ascii="Century Gothic" w:eastAsia="Century Gothic" w:hAnsi="Century Gothic" w:cs="Century Gothic"/>
          <w:b/>
          <w:i/>
        </w:rPr>
        <w:t>măsuri de reducere</w:t>
      </w:r>
      <w:r w:rsidRPr="00FF7487">
        <w:rPr>
          <w:rFonts w:ascii="Century Gothic" w:eastAsia="Century Gothic" w:hAnsi="Century Gothic" w:cs="Century Gothic"/>
        </w:rPr>
        <w:t xml:space="preserve"> a emisiilor de poluan</w:t>
      </w:r>
      <w:r w:rsidRPr="00FF7487">
        <w:rPr>
          <w:rFonts w:ascii="Calibri" w:eastAsia="Calibri" w:hAnsi="Calibri" w:cs="Calibri"/>
        </w:rPr>
        <w:t>ț</w:t>
      </w:r>
      <w:r w:rsidRPr="00FF7487">
        <w:rPr>
          <w:rFonts w:ascii="Century Gothic" w:eastAsia="Century Gothic" w:hAnsi="Century Gothic" w:cs="Century Gothic"/>
        </w:rPr>
        <w:t>i în aer:</w:t>
      </w:r>
    </w:p>
    <w:p w14:paraId="0D3A1E8A" w14:textId="77777777" w:rsidR="003B62AD" w:rsidRPr="00FF7487" w:rsidRDefault="003B62AD" w:rsidP="001E07C6">
      <w:pPr>
        <w:numPr>
          <w:ilvl w:val="0"/>
          <w:numId w:val="42"/>
        </w:numPr>
        <w:pBdr>
          <w:top w:val="nil"/>
          <w:left w:val="nil"/>
          <w:bottom w:val="nil"/>
          <w:right w:val="nil"/>
          <w:between w:val="nil"/>
        </w:pBdr>
        <w:tabs>
          <w:tab w:val="left" w:pos="220"/>
        </w:tabs>
        <w:jc w:val="both"/>
        <w:rPr>
          <w:rFonts w:ascii="Century Gothic" w:eastAsia="Century Gothic" w:hAnsi="Century Gothic" w:cs="Century Gothic"/>
          <w:color w:val="000000"/>
        </w:rPr>
      </w:pPr>
      <w:r w:rsidRPr="00FF7487">
        <w:rPr>
          <w:rFonts w:ascii="Century Gothic" w:eastAsia="Century Gothic" w:hAnsi="Century Gothic" w:cs="Century Gothic"/>
          <w:color w:val="000000"/>
        </w:rPr>
        <w:t xml:space="preserve">Utilizarea unor utilaje </w:t>
      </w:r>
      <w:r w:rsidRPr="00FF7487">
        <w:rPr>
          <w:rFonts w:ascii="Calibri" w:eastAsia="Calibri" w:hAnsi="Calibri" w:cs="Calibri"/>
          <w:color w:val="000000"/>
        </w:rPr>
        <w:t>ș</w:t>
      </w:r>
      <w:r w:rsidRPr="00FF7487">
        <w:rPr>
          <w:rFonts w:ascii="Century Gothic" w:eastAsia="Century Gothic" w:hAnsi="Century Gothic" w:cs="Century Gothic"/>
          <w:color w:val="000000"/>
        </w:rPr>
        <w:t>i echipamente fiabile, cu nivel redus de emisii (valori maxime prevăzute în Ordinul MAPPM 462/1993, respectiv Legea 104/2011).</w:t>
      </w:r>
    </w:p>
    <w:p w14:paraId="09B23DAF" w14:textId="77777777" w:rsidR="003B62AD" w:rsidRPr="00FF7487" w:rsidRDefault="003B62AD" w:rsidP="001E07C6">
      <w:pPr>
        <w:numPr>
          <w:ilvl w:val="0"/>
          <w:numId w:val="42"/>
        </w:numPr>
        <w:tabs>
          <w:tab w:val="left" w:pos="220"/>
        </w:tabs>
        <w:jc w:val="both"/>
        <w:rPr>
          <w:rFonts w:ascii="Century Gothic" w:eastAsia="Century Gothic" w:hAnsi="Century Gothic" w:cs="Century Gothic"/>
        </w:rPr>
      </w:pPr>
      <w:r w:rsidRPr="00FF7487">
        <w:rPr>
          <w:rFonts w:ascii="Century Gothic" w:eastAsia="Century Gothic" w:hAnsi="Century Gothic" w:cs="Century Gothic"/>
        </w:rPr>
        <w:t>Oprirea motoarelor utilajelor în perioadele în care nu sunt implicate în activitate.</w:t>
      </w:r>
    </w:p>
    <w:p w14:paraId="15F51E7B" w14:textId="77777777" w:rsidR="003B62AD" w:rsidRPr="00FF7487" w:rsidRDefault="003B62AD" w:rsidP="001E07C6">
      <w:pPr>
        <w:numPr>
          <w:ilvl w:val="0"/>
          <w:numId w:val="42"/>
        </w:numPr>
        <w:tabs>
          <w:tab w:val="left" w:pos="220"/>
        </w:tabs>
        <w:jc w:val="both"/>
        <w:rPr>
          <w:rFonts w:ascii="Century Gothic" w:eastAsia="Century Gothic" w:hAnsi="Century Gothic" w:cs="Century Gothic"/>
        </w:rPr>
      </w:pPr>
      <w:r w:rsidRPr="00FF7487">
        <w:rPr>
          <w:rFonts w:ascii="Century Gothic" w:eastAsia="Century Gothic" w:hAnsi="Century Gothic" w:cs="Century Gothic"/>
        </w:rPr>
        <w:t>Stropirea cu apă (în perioadele lipsite de precipitaţii) a deşeurilor din construcţii depozitate temporar pe amplasament.</w:t>
      </w:r>
    </w:p>
    <w:p w14:paraId="779F23D8" w14:textId="77777777" w:rsidR="003B62AD" w:rsidRPr="00FF7487" w:rsidRDefault="003B62AD" w:rsidP="001E07C6">
      <w:pPr>
        <w:numPr>
          <w:ilvl w:val="0"/>
          <w:numId w:val="42"/>
        </w:numPr>
        <w:tabs>
          <w:tab w:val="left" w:pos="220"/>
        </w:tabs>
        <w:jc w:val="both"/>
        <w:rPr>
          <w:rFonts w:ascii="Century Gothic" w:eastAsia="Century Gothic" w:hAnsi="Century Gothic" w:cs="Century Gothic"/>
        </w:rPr>
      </w:pPr>
      <w:r w:rsidRPr="00FF7487">
        <w:rPr>
          <w:rFonts w:ascii="Century Gothic" w:eastAsia="Century Gothic" w:hAnsi="Century Gothic" w:cs="Century Gothic"/>
        </w:rPr>
        <w:t>Utilizarea de plase de re</w:t>
      </w:r>
      <w:r w:rsidRPr="00FF7487">
        <w:rPr>
          <w:rFonts w:ascii="Calibri" w:eastAsia="Calibri" w:hAnsi="Calibri" w:cs="Calibri"/>
        </w:rPr>
        <w:t>ț</w:t>
      </w:r>
      <w:r w:rsidRPr="00FF7487">
        <w:rPr>
          <w:rFonts w:ascii="Century Gothic" w:eastAsia="Century Gothic" w:hAnsi="Century Gothic" w:cs="Century Gothic"/>
        </w:rPr>
        <w:t>inere a particulelor de praf (dacă va fi cazul).</w:t>
      </w:r>
    </w:p>
    <w:p w14:paraId="2F2EFEC8" w14:textId="77777777" w:rsidR="003B62AD" w:rsidRPr="00FF7487" w:rsidRDefault="003B62AD" w:rsidP="001E07C6">
      <w:pPr>
        <w:numPr>
          <w:ilvl w:val="0"/>
          <w:numId w:val="42"/>
        </w:numPr>
        <w:tabs>
          <w:tab w:val="left" w:pos="220"/>
        </w:tabs>
        <w:jc w:val="both"/>
        <w:rPr>
          <w:rFonts w:ascii="Century Gothic" w:eastAsia="Century Gothic" w:hAnsi="Century Gothic" w:cs="Century Gothic"/>
        </w:rPr>
      </w:pPr>
      <w:r w:rsidRPr="00FF7487">
        <w:rPr>
          <w:rFonts w:ascii="Century Gothic" w:eastAsia="Century Gothic" w:hAnsi="Century Gothic" w:cs="Century Gothic"/>
        </w:rPr>
        <w:lastRenderedPageBreak/>
        <w:t>La sfâr</w:t>
      </w:r>
      <w:r w:rsidRPr="00FF7487">
        <w:rPr>
          <w:rFonts w:ascii="Calibri" w:eastAsia="Calibri" w:hAnsi="Calibri" w:cs="Calibri"/>
        </w:rPr>
        <w:t>ș</w:t>
      </w:r>
      <w:r w:rsidRPr="00FF7487">
        <w:rPr>
          <w:rFonts w:ascii="Century Gothic" w:eastAsia="Century Gothic" w:hAnsi="Century Gothic" w:cs="Century Gothic"/>
        </w:rPr>
        <w:t>itul perioadei de construc</w:t>
      </w:r>
      <w:r w:rsidRPr="00FF7487">
        <w:rPr>
          <w:rFonts w:ascii="Calibri" w:eastAsia="Calibri" w:hAnsi="Calibri" w:cs="Calibri"/>
        </w:rPr>
        <w:t>ț</w:t>
      </w:r>
      <w:r w:rsidRPr="00FF7487">
        <w:rPr>
          <w:rFonts w:ascii="Century Gothic" w:eastAsia="Century Gothic" w:hAnsi="Century Gothic" w:cs="Century Gothic"/>
        </w:rPr>
        <w:t>ie, zonele poten</w:t>
      </w:r>
      <w:r w:rsidRPr="00FF7487">
        <w:rPr>
          <w:rFonts w:ascii="Calibri" w:eastAsia="Calibri" w:hAnsi="Calibri" w:cs="Calibri"/>
        </w:rPr>
        <w:t>ț</w:t>
      </w:r>
      <w:r w:rsidRPr="00FF7487">
        <w:rPr>
          <w:rFonts w:ascii="Century Gothic" w:eastAsia="Century Gothic" w:hAnsi="Century Gothic" w:cs="Century Gothic"/>
        </w:rPr>
        <w:t>ial afectate de lucrările de construc</w:t>
      </w:r>
      <w:r w:rsidRPr="00FF7487">
        <w:rPr>
          <w:rFonts w:ascii="Calibri" w:eastAsia="Calibri" w:hAnsi="Calibri" w:cs="Calibri"/>
        </w:rPr>
        <w:t>ț</w:t>
      </w:r>
      <w:r w:rsidRPr="00FF7487">
        <w:rPr>
          <w:rFonts w:ascii="Century Gothic" w:eastAsia="Century Gothic" w:hAnsi="Century Gothic" w:cs="Century Gothic"/>
        </w:rPr>
        <w:t>ie vor fi reabilitate.</w:t>
      </w:r>
    </w:p>
    <w:p w14:paraId="38F110B4" w14:textId="77777777" w:rsidR="003B62AD" w:rsidRPr="00FF7487" w:rsidRDefault="003B62AD" w:rsidP="003B62AD">
      <w:pPr>
        <w:jc w:val="both"/>
        <w:rPr>
          <w:rFonts w:ascii="Century Gothic" w:eastAsia="Century Gothic" w:hAnsi="Century Gothic" w:cs="Century Gothic"/>
          <w:color w:val="FF0000"/>
        </w:rPr>
      </w:pPr>
    </w:p>
    <w:p w14:paraId="131A9F43" w14:textId="77777777" w:rsidR="003B62AD" w:rsidRPr="00FF7487" w:rsidRDefault="003B62AD" w:rsidP="003B62AD">
      <w:pPr>
        <w:jc w:val="both"/>
        <w:rPr>
          <w:rFonts w:ascii="Century Gothic" w:eastAsia="Century Gothic" w:hAnsi="Century Gothic" w:cs="Century Gothic"/>
        </w:rPr>
      </w:pPr>
      <w:r w:rsidRPr="00FF7487">
        <w:rPr>
          <w:rFonts w:ascii="Century Gothic" w:eastAsia="Century Gothic" w:hAnsi="Century Gothic" w:cs="Century Gothic"/>
        </w:rPr>
        <w:t xml:space="preserve">Pentru </w:t>
      </w:r>
      <w:r w:rsidRPr="00FF7487">
        <w:rPr>
          <w:rFonts w:ascii="Century Gothic" w:eastAsia="Century Gothic" w:hAnsi="Century Gothic" w:cs="Century Gothic"/>
          <w:i/>
        </w:rPr>
        <w:t xml:space="preserve">perioada de functionare </w:t>
      </w:r>
      <w:r w:rsidRPr="00FF7487">
        <w:rPr>
          <w:rFonts w:ascii="Century Gothic" w:eastAsia="Century Gothic" w:hAnsi="Century Gothic" w:cs="Century Gothic"/>
        </w:rPr>
        <w:t xml:space="preserve">nu sunt preconizate emisii atmosferice semnificative. </w:t>
      </w:r>
    </w:p>
    <w:p w14:paraId="7F5C86F5" w14:textId="77777777" w:rsidR="003B62AD" w:rsidRPr="00FF7487" w:rsidRDefault="003B62AD" w:rsidP="001E07C6">
      <w:pPr>
        <w:numPr>
          <w:ilvl w:val="0"/>
          <w:numId w:val="43"/>
        </w:numPr>
        <w:tabs>
          <w:tab w:val="left" w:pos="220"/>
        </w:tabs>
        <w:jc w:val="both"/>
        <w:rPr>
          <w:rFonts w:ascii="Century Gothic" w:eastAsia="Century Gothic" w:hAnsi="Century Gothic" w:cs="Century Gothic"/>
        </w:rPr>
      </w:pPr>
      <w:r w:rsidRPr="00FF7487">
        <w:rPr>
          <w:rFonts w:ascii="Century Gothic" w:eastAsia="Century Gothic" w:hAnsi="Century Gothic" w:cs="Century Gothic"/>
        </w:rPr>
        <w:t xml:space="preserve">Pentru situatii exceptionale, pentru alimentarea de rezerva a consumatorilor, cladirea va fi echipata  cu 1 grup electrogen. </w:t>
      </w:r>
    </w:p>
    <w:p w14:paraId="1BB258FF" w14:textId="77777777" w:rsidR="003B62AD" w:rsidRPr="00FF7487" w:rsidRDefault="003B62AD" w:rsidP="001E07C6">
      <w:pPr>
        <w:numPr>
          <w:ilvl w:val="0"/>
          <w:numId w:val="43"/>
        </w:numPr>
        <w:tabs>
          <w:tab w:val="left" w:pos="220"/>
        </w:tabs>
        <w:jc w:val="both"/>
        <w:rPr>
          <w:rFonts w:ascii="Century Gothic" w:eastAsia="Century Gothic" w:hAnsi="Century Gothic" w:cs="Century Gothic"/>
        </w:rPr>
      </w:pPr>
      <w:r w:rsidRPr="00FF7487">
        <w:rPr>
          <w:rFonts w:ascii="Century Gothic" w:eastAsia="Century Gothic" w:hAnsi="Century Gothic" w:cs="Century Gothic"/>
        </w:rPr>
        <w:t>Pentru asigurarea apei calde, dar si ca back-up la sistemul de incalzire, sunt prevazute centrale murale cu gaz natural, care este cel mai putin poluant, dintre combustibilii fosili.</w:t>
      </w:r>
    </w:p>
    <w:p w14:paraId="42475BA1" w14:textId="77777777" w:rsidR="003B62AD" w:rsidRPr="00FF7487" w:rsidRDefault="003B62AD" w:rsidP="003B62AD">
      <w:pPr>
        <w:pStyle w:val="ListParagraph"/>
        <w:ind w:left="360"/>
        <w:jc w:val="both"/>
        <w:textAlignment w:val="baseline"/>
        <w:rPr>
          <w:rFonts w:ascii="Century Gothic" w:hAnsi="Century Gothic" w:cs="Arial"/>
          <w:b/>
          <w:bCs/>
          <w:color w:val="FF0000"/>
          <w:lang w:val="it-IT"/>
        </w:rPr>
      </w:pPr>
    </w:p>
    <w:p w14:paraId="0A43D3D3" w14:textId="08265995" w:rsidR="00E95712" w:rsidRPr="00FF7487" w:rsidRDefault="00674C5B" w:rsidP="001E07C6">
      <w:pPr>
        <w:pStyle w:val="ListParagraph"/>
        <w:numPr>
          <w:ilvl w:val="0"/>
          <w:numId w:val="24"/>
        </w:numPr>
        <w:jc w:val="both"/>
        <w:textAlignment w:val="baseline"/>
        <w:rPr>
          <w:rStyle w:val="sttpunct"/>
          <w:rFonts w:ascii="Century Gothic" w:hAnsi="Century Gothic" w:cs="Arial"/>
          <w:b/>
          <w:bCs/>
          <w:lang w:val="it-IT"/>
        </w:rPr>
      </w:pPr>
      <w:r w:rsidRPr="00FF7487">
        <w:rPr>
          <w:rStyle w:val="sttpunct"/>
          <w:rFonts w:ascii="Century Gothic" w:hAnsi="Century Gothic" w:cs="Arial"/>
          <w:b/>
          <w:bCs/>
          <w:lang w:val="it-IT"/>
        </w:rPr>
        <w:t>Protectia  impotriva zgomotului  si vibratiilor.</w:t>
      </w:r>
    </w:p>
    <w:p w14:paraId="327CB1CC" w14:textId="77777777" w:rsidR="00C842FB" w:rsidRPr="00FF7487" w:rsidRDefault="00C842FB" w:rsidP="00C842FB">
      <w:pPr>
        <w:jc w:val="both"/>
        <w:rPr>
          <w:rFonts w:ascii="Century Gothic" w:eastAsia="Century Gothic" w:hAnsi="Century Gothic" w:cs="Century Gothic"/>
        </w:rPr>
      </w:pPr>
      <w:r w:rsidRPr="00FF7487">
        <w:rPr>
          <w:rFonts w:ascii="Century Gothic" w:eastAsia="Century Gothic" w:hAnsi="Century Gothic" w:cs="Century Gothic"/>
          <w:i/>
        </w:rPr>
        <w:t xml:space="preserve">Zgomotul </w:t>
      </w:r>
      <w:r w:rsidRPr="00FF7487">
        <w:rPr>
          <w:rFonts w:ascii="Calibri" w:eastAsia="Calibri" w:hAnsi="Calibri" w:cs="Calibri"/>
        </w:rPr>
        <w:t>ș</w:t>
      </w:r>
      <w:r w:rsidRPr="00FF7487">
        <w:rPr>
          <w:rFonts w:ascii="Century Gothic" w:eastAsia="Century Gothic" w:hAnsi="Century Gothic" w:cs="Century Gothic"/>
        </w:rPr>
        <w:t>i</w:t>
      </w:r>
      <w:r w:rsidRPr="00FF7487">
        <w:rPr>
          <w:rFonts w:ascii="Century Gothic" w:eastAsia="Century Gothic" w:hAnsi="Century Gothic" w:cs="Century Gothic"/>
          <w:i/>
        </w:rPr>
        <w:t xml:space="preserve"> vibra</w:t>
      </w:r>
      <w:r w:rsidRPr="00FF7487">
        <w:rPr>
          <w:rFonts w:ascii="Calibri" w:eastAsia="Calibri" w:hAnsi="Calibri" w:cs="Calibri"/>
          <w:i/>
        </w:rPr>
        <w:t>ț</w:t>
      </w:r>
      <w:r w:rsidRPr="00FF7487">
        <w:rPr>
          <w:rFonts w:ascii="Century Gothic" w:eastAsia="Century Gothic" w:hAnsi="Century Gothic" w:cs="Century Gothic"/>
          <w:i/>
        </w:rPr>
        <w:t>iile</w:t>
      </w:r>
      <w:r w:rsidRPr="00FF7487">
        <w:rPr>
          <w:rFonts w:ascii="Century Gothic" w:eastAsia="Century Gothic" w:hAnsi="Century Gothic" w:cs="Century Gothic"/>
        </w:rPr>
        <w:t xml:space="preserve"> pot reprezenta poten</w:t>
      </w:r>
      <w:r w:rsidRPr="00FF7487">
        <w:rPr>
          <w:rFonts w:ascii="Calibri" w:eastAsia="Calibri" w:hAnsi="Calibri" w:cs="Calibri"/>
        </w:rPr>
        <w:t>ț</w:t>
      </w:r>
      <w:r w:rsidRPr="00FF7487">
        <w:rPr>
          <w:rFonts w:ascii="Century Gothic" w:eastAsia="Century Gothic" w:hAnsi="Century Gothic" w:cs="Century Gothic"/>
        </w:rPr>
        <w:t xml:space="preserve">iale surse de disconfort strict </w:t>
      </w:r>
      <w:r w:rsidRPr="00FF7487">
        <w:rPr>
          <w:rFonts w:ascii="Century Gothic" w:eastAsia="Century Gothic" w:hAnsi="Century Gothic" w:cs="Century Gothic"/>
          <w:i/>
        </w:rPr>
        <w:t>pe durata executie</w:t>
      </w:r>
      <w:r w:rsidRPr="00FF7487">
        <w:rPr>
          <w:rFonts w:ascii="Century Gothic" w:eastAsia="Century Gothic" w:hAnsi="Century Gothic" w:cs="Century Gothic"/>
        </w:rPr>
        <w:t xml:space="preserve"> lucrărilor, acestea fiind produse de func</w:t>
      </w:r>
      <w:r w:rsidRPr="00FF7487">
        <w:rPr>
          <w:rFonts w:ascii="Calibri" w:eastAsia="Calibri" w:hAnsi="Calibri" w:cs="Calibri"/>
        </w:rPr>
        <w:t>ț</w:t>
      </w:r>
      <w:r w:rsidRPr="00FF7487">
        <w:rPr>
          <w:rFonts w:ascii="Century Gothic" w:eastAsia="Century Gothic" w:hAnsi="Century Gothic" w:cs="Century Gothic"/>
        </w:rPr>
        <w:t xml:space="preserve">ionarea utilajelor </w:t>
      </w:r>
      <w:r w:rsidRPr="00FF7487">
        <w:rPr>
          <w:rFonts w:ascii="Calibri" w:eastAsia="Calibri" w:hAnsi="Calibri" w:cs="Calibri"/>
        </w:rPr>
        <w:t>ș</w:t>
      </w:r>
      <w:r w:rsidRPr="00FF7487">
        <w:rPr>
          <w:rFonts w:ascii="Century Gothic" w:eastAsia="Century Gothic" w:hAnsi="Century Gothic" w:cs="Century Gothic"/>
        </w:rPr>
        <w:t xml:space="preserve">i echipamentelor specifice (în fronturile de lucru). </w:t>
      </w:r>
    </w:p>
    <w:p w14:paraId="74BDB4AD" w14:textId="77777777" w:rsidR="00C842FB" w:rsidRPr="00FF7487" w:rsidRDefault="00C842FB" w:rsidP="001E07C6">
      <w:pPr>
        <w:numPr>
          <w:ilvl w:val="0"/>
          <w:numId w:val="46"/>
        </w:numPr>
        <w:tabs>
          <w:tab w:val="left" w:pos="220"/>
        </w:tabs>
        <w:jc w:val="both"/>
        <w:rPr>
          <w:rFonts w:ascii="Century Gothic" w:eastAsia="Century Gothic" w:hAnsi="Century Gothic" w:cs="Century Gothic"/>
        </w:rPr>
      </w:pPr>
      <w:r w:rsidRPr="00FF7487">
        <w:rPr>
          <w:rFonts w:ascii="Century Gothic" w:eastAsia="Century Gothic" w:hAnsi="Century Gothic" w:cs="Century Gothic"/>
        </w:rPr>
        <w:t>În cazul în care se vor constata depă</w:t>
      </w:r>
      <w:r w:rsidRPr="00FF7487">
        <w:rPr>
          <w:rFonts w:ascii="Calibri" w:eastAsia="Calibri" w:hAnsi="Calibri" w:cs="Calibri"/>
        </w:rPr>
        <w:t>ș</w:t>
      </w:r>
      <w:r w:rsidRPr="00FF7487">
        <w:rPr>
          <w:rFonts w:ascii="Century Gothic" w:eastAsia="Century Gothic" w:hAnsi="Century Gothic" w:cs="Century Gothic"/>
        </w:rPr>
        <w:t xml:space="preserve">iri ale nivelului de zgomot, se vor lua toate </w:t>
      </w:r>
      <w:r w:rsidRPr="00FF7487">
        <w:rPr>
          <w:rFonts w:ascii="Century Gothic" w:eastAsia="Century Gothic" w:hAnsi="Century Gothic" w:cs="Century Gothic"/>
          <w:i/>
        </w:rPr>
        <w:t>măsurile</w:t>
      </w:r>
      <w:r w:rsidRPr="00FF7487">
        <w:rPr>
          <w:rFonts w:ascii="Century Gothic" w:eastAsia="Century Gothic" w:hAnsi="Century Gothic" w:cs="Century Gothic"/>
          <w:b/>
        </w:rPr>
        <w:t xml:space="preserve"> </w:t>
      </w:r>
      <w:r w:rsidRPr="00FF7487">
        <w:rPr>
          <w:rFonts w:ascii="Century Gothic" w:eastAsia="Century Gothic" w:hAnsi="Century Gothic" w:cs="Century Gothic"/>
          <w:i/>
        </w:rPr>
        <w:t>de protec</w:t>
      </w:r>
      <w:r w:rsidRPr="00FF7487">
        <w:rPr>
          <w:rFonts w:ascii="Calibri" w:eastAsia="Calibri" w:hAnsi="Calibri" w:cs="Calibri"/>
          <w:i/>
        </w:rPr>
        <w:t>ț</w:t>
      </w:r>
      <w:r w:rsidRPr="00FF7487">
        <w:rPr>
          <w:rFonts w:ascii="Century Gothic" w:eastAsia="Century Gothic" w:hAnsi="Century Gothic" w:cs="Century Gothic"/>
          <w:i/>
        </w:rPr>
        <w:t>ie</w:t>
      </w:r>
      <w:r w:rsidRPr="00FF7487">
        <w:rPr>
          <w:rFonts w:ascii="Century Gothic" w:eastAsia="Century Gothic" w:hAnsi="Century Gothic" w:cs="Century Gothic"/>
        </w:rPr>
        <w:t xml:space="preserve"> a vecinătă</w:t>
      </w:r>
      <w:r w:rsidRPr="00FF7487">
        <w:rPr>
          <w:rFonts w:ascii="Calibri" w:eastAsia="Calibri" w:hAnsi="Calibri" w:cs="Calibri"/>
        </w:rPr>
        <w:t>ț</w:t>
      </w:r>
      <w:r w:rsidRPr="00FF7487">
        <w:rPr>
          <w:rFonts w:ascii="Century Gothic" w:eastAsia="Century Gothic" w:hAnsi="Century Gothic" w:cs="Century Gothic"/>
        </w:rPr>
        <w:t xml:space="preserve">ilor. </w:t>
      </w:r>
    </w:p>
    <w:p w14:paraId="2CC93B52" w14:textId="77777777" w:rsidR="00C842FB" w:rsidRPr="00FF7487" w:rsidRDefault="00C842FB" w:rsidP="001E07C6">
      <w:pPr>
        <w:numPr>
          <w:ilvl w:val="0"/>
          <w:numId w:val="46"/>
        </w:numPr>
        <w:tabs>
          <w:tab w:val="left" w:pos="220"/>
        </w:tabs>
        <w:jc w:val="both"/>
        <w:rPr>
          <w:rFonts w:ascii="Century Gothic" w:eastAsia="Century Gothic" w:hAnsi="Century Gothic" w:cs="Century Gothic"/>
        </w:rPr>
      </w:pPr>
      <w:r w:rsidRPr="00FF7487">
        <w:rPr>
          <w:rFonts w:ascii="Century Gothic" w:eastAsia="Century Gothic" w:hAnsi="Century Gothic" w:cs="Century Gothic"/>
        </w:rPr>
        <w:t>În condiţiile în care vor fi respectate măsurile opera</w:t>
      </w:r>
      <w:r w:rsidRPr="00FF7487">
        <w:rPr>
          <w:rFonts w:ascii="Calibri" w:eastAsia="Calibri" w:hAnsi="Calibri" w:cs="Calibri"/>
        </w:rPr>
        <w:t>ț</w:t>
      </w:r>
      <w:r w:rsidRPr="00FF7487">
        <w:rPr>
          <w:rFonts w:ascii="Century Gothic" w:eastAsia="Century Gothic" w:hAnsi="Century Gothic" w:cs="Century Gothic"/>
        </w:rPr>
        <w:t>ionale de protec</w:t>
      </w:r>
      <w:r w:rsidRPr="00FF7487">
        <w:rPr>
          <w:rFonts w:ascii="Calibri" w:eastAsia="Calibri" w:hAnsi="Calibri" w:cs="Calibri"/>
        </w:rPr>
        <w:t>ț</w:t>
      </w:r>
      <w:r w:rsidRPr="00FF7487">
        <w:rPr>
          <w:rFonts w:ascii="Century Gothic" w:eastAsia="Century Gothic" w:hAnsi="Century Gothic" w:cs="Century Gothic"/>
        </w:rPr>
        <w:t xml:space="preserve">ie, dar </w:t>
      </w:r>
      <w:r w:rsidRPr="00FF7487">
        <w:rPr>
          <w:rFonts w:ascii="Calibri" w:eastAsia="Calibri" w:hAnsi="Calibri" w:cs="Calibri"/>
        </w:rPr>
        <w:t>ș</w:t>
      </w:r>
      <w:r w:rsidRPr="00FF7487">
        <w:rPr>
          <w:rFonts w:ascii="Century Gothic" w:eastAsia="Century Gothic" w:hAnsi="Century Gothic" w:cs="Century Gothic"/>
        </w:rPr>
        <w:t xml:space="preserve">i programul de lucru si sarbatorile legale, impactul va fi unul temporar, local </w:t>
      </w:r>
      <w:r w:rsidRPr="00FF7487">
        <w:rPr>
          <w:rFonts w:ascii="Calibri" w:eastAsia="Calibri" w:hAnsi="Calibri" w:cs="Calibri"/>
        </w:rPr>
        <w:t>ș</w:t>
      </w:r>
      <w:r w:rsidRPr="00FF7487">
        <w:rPr>
          <w:rFonts w:ascii="Century Gothic" w:eastAsia="Century Gothic" w:hAnsi="Century Gothic" w:cs="Century Gothic"/>
        </w:rPr>
        <w:t>i de scurtă durată. Astfel, prezentul proiect nu va avea un impact negativ semnificativ, în ceea ce prive</w:t>
      </w:r>
      <w:r w:rsidRPr="00FF7487">
        <w:rPr>
          <w:rFonts w:ascii="Calibri" w:eastAsia="Calibri" w:hAnsi="Calibri" w:cs="Calibri"/>
        </w:rPr>
        <w:t>ș</w:t>
      </w:r>
      <w:r w:rsidRPr="00FF7487">
        <w:rPr>
          <w:rFonts w:ascii="Century Gothic" w:eastAsia="Century Gothic" w:hAnsi="Century Gothic" w:cs="Century Gothic"/>
        </w:rPr>
        <w:t>te poluarea fonică din zona analizată în perioada de execu</w:t>
      </w:r>
      <w:r w:rsidRPr="00FF7487">
        <w:rPr>
          <w:rFonts w:ascii="Calibri" w:eastAsia="Calibri" w:hAnsi="Calibri" w:cs="Calibri"/>
        </w:rPr>
        <w:t>ț</w:t>
      </w:r>
      <w:r w:rsidRPr="00FF7487">
        <w:rPr>
          <w:rFonts w:ascii="Century Gothic" w:eastAsia="Century Gothic" w:hAnsi="Century Gothic" w:cs="Century Gothic"/>
        </w:rPr>
        <w:t xml:space="preserve">ie. </w:t>
      </w:r>
    </w:p>
    <w:p w14:paraId="3EF596F9" w14:textId="77777777" w:rsidR="00C842FB" w:rsidRPr="00FF7487" w:rsidRDefault="00C842FB" w:rsidP="00C842FB">
      <w:pPr>
        <w:jc w:val="both"/>
        <w:rPr>
          <w:rFonts w:ascii="Century Gothic" w:eastAsia="Century Gothic" w:hAnsi="Century Gothic" w:cs="Century Gothic"/>
          <w:color w:val="FF0000"/>
        </w:rPr>
      </w:pPr>
    </w:p>
    <w:p w14:paraId="6EADB4A8" w14:textId="1B5ED26E" w:rsidR="00C842FB" w:rsidRPr="00FF7487" w:rsidRDefault="00C842FB" w:rsidP="00C842FB">
      <w:pPr>
        <w:jc w:val="both"/>
        <w:rPr>
          <w:rFonts w:ascii="Century Gothic" w:eastAsia="Century Gothic" w:hAnsi="Century Gothic" w:cs="Century Gothic"/>
        </w:rPr>
      </w:pPr>
      <w:r w:rsidRPr="00FF7487">
        <w:rPr>
          <w:rFonts w:ascii="Century Gothic" w:eastAsia="Century Gothic" w:hAnsi="Century Gothic" w:cs="Century Gothic"/>
        </w:rPr>
        <w:t xml:space="preserve">Pentru </w:t>
      </w:r>
      <w:r w:rsidRPr="00FF7487">
        <w:rPr>
          <w:rFonts w:ascii="Century Gothic" w:eastAsia="Century Gothic" w:hAnsi="Century Gothic" w:cs="Century Gothic"/>
          <w:i/>
        </w:rPr>
        <w:t>perioada de functionare,</w:t>
      </w:r>
      <w:r w:rsidRPr="00FF7487">
        <w:rPr>
          <w:rFonts w:ascii="Century Gothic" w:eastAsia="Century Gothic" w:hAnsi="Century Gothic" w:cs="Century Gothic"/>
        </w:rPr>
        <w:t xml:space="preserve"> activitatea care se va desfă</w:t>
      </w:r>
      <w:r w:rsidRPr="00FF7487">
        <w:rPr>
          <w:rFonts w:ascii="Calibri" w:eastAsia="Calibri" w:hAnsi="Calibri" w:cs="Calibri"/>
        </w:rPr>
        <w:t>ș</w:t>
      </w:r>
      <w:r w:rsidRPr="00FF7487">
        <w:rPr>
          <w:rFonts w:ascii="Century Gothic" w:eastAsia="Century Gothic" w:hAnsi="Century Gothic" w:cs="Century Gothic"/>
        </w:rPr>
        <w:t xml:space="preserve">ura în incinta nu este generatoare de zgomot </w:t>
      </w:r>
      <w:r w:rsidRPr="00FF7487">
        <w:rPr>
          <w:rFonts w:ascii="Calibri" w:eastAsia="Calibri" w:hAnsi="Calibri" w:cs="Calibri"/>
        </w:rPr>
        <w:t>ș</w:t>
      </w:r>
      <w:r w:rsidRPr="00FF7487">
        <w:rPr>
          <w:rFonts w:ascii="Century Gothic" w:eastAsia="Century Gothic" w:hAnsi="Century Gothic" w:cs="Century Gothic"/>
        </w:rPr>
        <w:t>i vibra</w:t>
      </w:r>
      <w:r w:rsidRPr="00FF7487">
        <w:rPr>
          <w:rFonts w:ascii="Calibri" w:eastAsia="Calibri" w:hAnsi="Calibri" w:cs="Calibri"/>
        </w:rPr>
        <w:t>ț</w:t>
      </w:r>
      <w:r w:rsidRPr="00FF7487">
        <w:rPr>
          <w:rFonts w:ascii="Century Gothic" w:eastAsia="Century Gothic" w:hAnsi="Century Gothic" w:cs="Century Gothic"/>
        </w:rPr>
        <w:t>ii.</w:t>
      </w:r>
    </w:p>
    <w:p w14:paraId="18F887F2" w14:textId="55E35AEC" w:rsidR="00C842FB" w:rsidRPr="00FF7487" w:rsidRDefault="00C842FB" w:rsidP="001E07C6">
      <w:pPr>
        <w:numPr>
          <w:ilvl w:val="0"/>
          <w:numId w:val="47"/>
        </w:numPr>
        <w:pBdr>
          <w:top w:val="nil"/>
          <w:left w:val="nil"/>
          <w:bottom w:val="nil"/>
          <w:right w:val="nil"/>
          <w:between w:val="nil"/>
        </w:pBdr>
        <w:tabs>
          <w:tab w:val="left" w:pos="220"/>
        </w:tabs>
        <w:jc w:val="both"/>
        <w:rPr>
          <w:rFonts w:ascii="Century Gothic" w:eastAsia="Century Gothic" w:hAnsi="Century Gothic" w:cs="Century Gothic"/>
          <w:color w:val="000000"/>
        </w:rPr>
      </w:pPr>
      <w:r w:rsidRPr="00FF7487">
        <w:rPr>
          <w:rFonts w:ascii="Century Gothic" w:eastAsia="Century Gothic" w:hAnsi="Century Gothic" w:cs="Century Gothic"/>
          <w:color w:val="000000"/>
        </w:rPr>
        <w:t xml:space="preserve">Nivelul de zgomot al echipamentelor nu depasesc nivelul de zgomot prevazut de lege. </w:t>
      </w:r>
    </w:p>
    <w:p w14:paraId="11E3766A" w14:textId="77777777" w:rsidR="00C842FB" w:rsidRPr="00FF7487" w:rsidRDefault="00C842FB" w:rsidP="001E07C6">
      <w:pPr>
        <w:numPr>
          <w:ilvl w:val="0"/>
          <w:numId w:val="47"/>
        </w:numPr>
        <w:pBdr>
          <w:top w:val="nil"/>
          <w:left w:val="nil"/>
          <w:bottom w:val="nil"/>
          <w:right w:val="nil"/>
          <w:between w:val="nil"/>
        </w:pBdr>
        <w:tabs>
          <w:tab w:val="left" w:pos="220"/>
        </w:tabs>
        <w:jc w:val="both"/>
        <w:rPr>
          <w:rFonts w:ascii="Century Gothic" w:eastAsia="Century Gothic" w:hAnsi="Century Gothic" w:cs="Century Gothic"/>
          <w:color w:val="000000"/>
        </w:rPr>
      </w:pPr>
      <w:r w:rsidRPr="00FF7487">
        <w:rPr>
          <w:rFonts w:ascii="Century Gothic" w:eastAsia="Century Gothic" w:hAnsi="Century Gothic" w:cs="Century Gothic"/>
          <w:color w:val="000000"/>
        </w:rPr>
        <w:t xml:space="preserve">Unitatile de climatizare interioare au nivel de zgomot de 29,5 - 30 dB(A), in functie de putere. Unitatile de climatizare exterioare au nivel de zgomot de 57 - 65 dB(A). Se respecta astfel prevederile OMS nr.119/2014 - Norme de igiena si sanatate publica, cu modificarile si completarile ulterioare, si SR 10009/2017 privind limitele admisibile ale nivelului de zgomot in meidul ambiant. </w:t>
      </w:r>
    </w:p>
    <w:p w14:paraId="1ECBF1BF" w14:textId="77777777" w:rsidR="006878E2" w:rsidRPr="00FF7487" w:rsidRDefault="006878E2" w:rsidP="00D74B1E">
      <w:pPr>
        <w:ind w:firstLine="720"/>
        <w:jc w:val="both"/>
        <w:textAlignment w:val="baseline"/>
        <w:rPr>
          <w:rFonts w:ascii="Century Gothic" w:hAnsi="Century Gothic" w:cs="Arial"/>
          <w:color w:val="FF0000"/>
        </w:rPr>
      </w:pPr>
    </w:p>
    <w:p w14:paraId="3198095A" w14:textId="1ADFE7CB" w:rsidR="00E95712" w:rsidRPr="00FF7487" w:rsidRDefault="00674C5B" w:rsidP="001E07C6">
      <w:pPr>
        <w:pStyle w:val="ListParagraph"/>
        <w:numPr>
          <w:ilvl w:val="0"/>
          <w:numId w:val="24"/>
        </w:numPr>
        <w:jc w:val="both"/>
        <w:textAlignment w:val="baseline"/>
        <w:rPr>
          <w:rFonts w:ascii="Century Gothic" w:hAnsi="Century Gothic" w:cs="Arial"/>
          <w:lang w:val="pt-BR"/>
        </w:rPr>
      </w:pPr>
      <w:r w:rsidRPr="00FF7487">
        <w:rPr>
          <w:rStyle w:val="sttpunct"/>
          <w:rFonts w:ascii="Century Gothic" w:hAnsi="Century Gothic" w:cs="Arial"/>
          <w:b/>
          <w:bCs/>
          <w:lang w:val="pt-BR"/>
        </w:rPr>
        <w:t xml:space="preserve">Protectia  impotriva  radiatiilor. </w:t>
      </w:r>
    </w:p>
    <w:p w14:paraId="23B91B77" w14:textId="17C8A7B0" w:rsidR="00F43937" w:rsidRPr="00FF7487" w:rsidRDefault="00F43937" w:rsidP="00F43937">
      <w:pPr>
        <w:jc w:val="both"/>
        <w:textAlignment w:val="baseline"/>
        <w:rPr>
          <w:rFonts w:ascii="Century Gothic" w:hAnsi="Century Gothic" w:cs="Arial"/>
          <w:lang w:val="pt-BR"/>
        </w:rPr>
      </w:pPr>
      <w:r w:rsidRPr="00FF7487">
        <w:rPr>
          <w:rFonts w:ascii="Century Gothic" w:eastAsia="Century Gothic" w:hAnsi="Century Gothic" w:cs="Century Gothic"/>
        </w:rPr>
        <w:t>Activită</w:t>
      </w:r>
      <w:r w:rsidRPr="00FF7487">
        <w:rPr>
          <w:rFonts w:ascii="Calibri" w:eastAsia="Calibri" w:hAnsi="Calibri" w:cs="Calibri"/>
        </w:rPr>
        <w:t>ț</w:t>
      </w:r>
      <w:r w:rsidRPr="00FF7487">
        <w:rPr>
          <w:rFonts w:ascii="Century Gothic" w:eastAsia="Century Gothic" w:hAnsi="Century Gothic" w:cs="Century Gothic"/>
        </w:rPr>
        <w:t>ile ce urmează a se desfă</w:t>
      </w:r>
      <w:r w:rsidRPr="00FF7487">
        <w:rPr>
          <w:rFonts w:ascii="Calibri" w:eastAsia="Calibri" w:hAnsi="Calibri" w:cs="Calibri"/>
        </w:rPr>
        <w:t>ș</w:t>
      </w:r>
      <w:r w:rsidRPr="00FF7487">
        <w:rPr>
          <w:rFonts w:ascii="Century Gothic" w:eastAsia="Century Gothic" w:hAnsi="Century Gothic" w:cs="Century Gothic"/>
        </w:rPr>
        <w:t xml:space="preserve">ura pe amplasament, precum </w:t>
      </w:r>
      <w:r w:rsidRPr="00FF7487">
        <w:rPr>
          <w:rFonts w:ascii="Calibri" w:eastAsia="Calibri" w:hAnsi="Calibri" w:cs="Calibri"/>
        </w:rPr>
        <w:t>ș</w:t>
      </w:r>
      <w:r w:rsidRPr="00FF7487">
        <w:rPr>
          <w:rFonts w:ascii="Century Gothic" w:eastAsia="Century Gothic" w:hAnsi="Century Gothic" w:cs="Century Gothic"/>
        </w:rPr>
        <w:t xml:space="preserve">i elementele din dotare nu generează </w:t>
      </w:r>
      <w:r w:rsidRPr="00FF7487">
        <w:rPr>
          <w:rFonts w:ascii="Calibri" w:eastAsia="Calibri" w:hAnsi="Calibri" w:cs="Calibri"/>
        </w:rPr>
        <w:t>ș</w:t>
      </w:r>
      <w:r w:rsidRPr="00FF7487">
        <w:rPr>
          <w:rFonts w:ascii="Century Gothic" w:eastAsia="Century Gothic" w:hAnsi="Century Gothic" w:cs="Century Gothic"/>
        </w:rPr>
        <w:t>i nu con</w:t>
      </w:r>
      <w:r w:rsidRPr="00FF7487">
        <w:rPr>
          <w:rFonts w:ascii="Calibri" w:eastAsia="Calibri" w:hAnsi="Calibri" w:cs="Calibri"/>
        </w:rPr>
        <w:t>ț</w:t>
      </w:r>
      <w:r w:rsidRPr="00FF7487">
        <w:rPr>
          <w:rFonts w:ascii="Century Gothic" w:eastAsia="Century Gothic" w:hAnsi="Century Gothic" w:cs="Century Gothic"/>
        </w:rPr>
        <w:t>in surse de radia</w:t>
      </w:r>
      <w:r w:rsidRPr="00FF7487">
        <w:rPr>
          <w:rFonts w:ascii="Calibri" w:eastAsia="Calibri" w:hAnsi="Calibri" w:cs="Calibri"/>
        </w:rPr>
        <w:t>ț</w:t>
      </w:r>
      <w:r w:rsidRPr="00FF7487">
        <w:rPr>
          <w:rFonts w:ascii="Century Gothic" w:eastAsia="Century Gothic" w:hAnsi="Century Gothic" w:cs="Century Gothic"/>
        </w:rPr>
        <w:t xml:space="preserve">ii calorice </w:t>
      </w:r>
      <w:r w:rsidRPr="00FF7487">
        <w:rPr>
          <w:rFonts w:ascii="Calibri" w:eastAsia="Calibri" w:hAnsi="Calibri" w:cs="Calibri"/>
        </w:rPr>
        <w:t>ș</w:t>
      </w:r>
      <w:r w:rsidRPr="00FF7487">
        <w:rPr>
          <w:rFonts w:ascii="Century Gothic" w:eastAsia="Century Gothic" w:hAnsi="Century Gothic" w:cs="Century Gothic"/>
        </w:rPr>
        <w:t>i radia</w:t>
      </w:r>
      <w:r w:rsidRPr="00FF7487">
        <w:rPr>
          <w:rFonts w:ascii="Calibri" w:eastAsia="Calibri" w:hAnsi="Calibri" w:cs="Calibri"/>
        </w:rPr>
        <w:t>ț</w:t>
      </w:r>
      <w:r w:rsidRPr="00FF7487">
        <w:rPr>
          <w:rFonts w:ascii="Century Gothic" w:eastAsia="Century Gothic" w:hAnsi="Century Gothic" w:cs="Century Gothic"/>
        </w:rPr>
        <w:t>ii ionizante.</w:t>
      </w:r>
    </w:p>
    <w:p w14:paraId="2913B6D7" w14:textId="77777777" w:rsidR="006878E2" w:rsidRPr="00FF7487" w:rsidRDefault="006878E2" w:rsidP="00D74B1E">
      <w:pPr>
        <w:jc w:val="both"/>
        <w:textAlignment w:val="baseline"/>
        <w:rPr>
          <w:rFonts w:ascii="Century Gothic" w:hAnsi="Century Gothic" w:cs="Arial"/>
          <w:color w:val="FF0000"/>
        </w:rPr>
      </w:pPr>
    </w:p>
    <w:p w14:paraId="66DEA9C8" w14:textId="77777777" w:rsidR="00856EB2" w:rsidRPr="00FF7487" w:rsidRDefault="00674C5B" w:rsidP="001E07C6">
      <w:pPr>
        <w:pStyle w:val="ListParagraph"/>
        <w:numPr>
          <w:ilvl w:val="0"/>
          <w:numId w:val="24"/>
        </w:numPr>
        <w:jc w:val="both"/>
        <w:rPr>
          <w:rFonts w:ascii="Century Gothic" w:eastAsia="Century Gothic" w:hAnsi="Century Gothic" w:cs="Century Gothic"/>
        </w:rPr>
      </w:pPr>
      <w:r w:rsidRPr="00FF7487">
        <w:rPr>
          <w:rStyle w:val="sttpunct"/>
          <w:rFonts w:ascii="Century Gothic" w:hAnsi="Century Gothic" w:cs="Arial"/>
          <w:b/>
          <w:bCs/>
          <w:lang w:val="it-IT"/>
        </w:rPr>
        <w:t xml:space="preserve">Protectia solului si a subsolului. </w:t>
      </w:r>
    </w:p>
    <w:p w14:paraId="30B3459C" w14:textId="5EFB39A0" w:rsidR="00856EB2" w:rsidRPr="00FF7487" w:rsidRDefault="00856EB2" w:rsidP="00856EB2">
      <w:pPr>
        <w:pStyle w:val="ListParagraph"/>
        <w:ind w:left="360"/>
        <w:jc w:val="both"/>
        <w:rPr>
          <w:rFonts w:ascii="Century Gothic" w:eastAsia="Century Gothic" w:hAnsi="Century Gothic" w:cs="Century Gothic"/>
        </w:rPr>
      </w:pPr>
      <w:r w:rsidRPr="00FF7487">
        <w:rPr>
          <w:rFonts w:ascii="Century Gothic" w:eastAsia="Century Gothic" w:hAnsi="Century Gothic" w:cs="Century Gothic"/>
        </w:rPr>
        <w:t xml:space="preserve">Prin specificul său, proiectul nu determină poluarea solului/subsolului nici în </w:t>
      </w:r>
      <w:r w:rsidRPr="00FF7487">
        <w:rPr>
          <w:rFonts w:ascii="Century Gothic" w:eastAsia="Century Gothic" w:hAnsi="Century Gothic" w:cs="Century Gothic"/>
          <w:i/>
        </w:rPr>
        <w:t>etapa de execu</w:t>
      </w:r>
      <w:r w:rsidRPr="00FF7487">
        <w:rPr>
          <w:rFonts w:ascii="Calibri" w:eastAsia="Calibri" w:hAnsi="Calibri" w:cs="Calibri"/>
          <w:i/>
        </w:rPr>
        <w:t>ț</w:t>
      </w:r>
      <w:r w:rsidRPr="00FF7487">
        <w:rPr>
          <w:rFonts w:ascii="Century Gothic" w:eastAsia="Century Gothic" w:hAnsi="Century Gothic" w:cs="Century Gothic"/>
          <w:i/>
        </w:rPr>
        <w:t>ie</w:t>
      </w:r>
      <w:r w:rsidRPr="00FF7487">
        <w:rPr>
          <w:rFonts w:ascii="Century Gothic" w:eastAsia="Century Gothic" w:hAnsi="Century Gothic" w:cs="Century Gothic"/>
        </w:rPr>
        <w:t xml:space="preserve">, nici în </w:t>
      </w:r>
      <w:r w:rsidRPr="00FF7487">
        <w:rPr>
          <w:rFonts w:ascii="Century Gothic" w:eastAsia="Century Gothic" w:hAnsi="Century Gothic" w:cs="Century Gothic"/>
          <w:i/>
        </w:rPr>
        <w:t>etapa de func</w:t>
      </w:r>
      <w:r w:rsidRPr="00FF7487">
        <w:rPr>
          <w:rFonts w:ascii="Calibri" w:eastAsia="Calibri" w:hAnsi="Calibri" w:cs="Calibri"/>
          <w:i/>
        </w:rPr>
        <w:t>ț</w:t>
      </w:r>
      <w:r w:rsidRPr="00FF7487">
        <w:rPr>
          <w:rFonts w:ascii="Century Gothic" w:eastAsia="Century Gothic" w:hAnsi="Century Gothic" w:cs="Century Gothic"/>
          <w:i/>
        </w:rPr>
        <w:t>ionare.</w:t>
      </w:r>
    </w:p>
    <w:p w14:paraId="68822EBC" w14:textId="77777777" w:rsidR="00856EB2" w:rsidRPr="00FF7487" w:rsidRDefault="00856EB2" w:rsidP="00856EB2">
      <w:pPr>
        <w:tabs>
          <w:tab w:val="left" w:pos="220"/>
        </w:tabs>
        <w:jc w:val="both"/>
        <w:rPr>
          <w:rFonts w:ascii="Century Gothic" w:eastAsia="Century Gothic" w:hAnsi="Century Gothic" w:cs="Century Gothic"/>
        </w:rPr>
      </w:pPr>
      <w:r w:rsidRPr="00FF7487">
        <w:rPr>
          <w:rFonts w:ascii="Century Gothic" w:eastAsia="Century Gothic" w:hAnsi="Century Gothic" w:cs="Century Gothic"/>
        </w:rPr>
        <w:lastRenderedPageBreak/>
        <w:t>În vederea limitării poten</w:t>
      </w:r>
      <w:r w:rsidRPr="00FF7487">
        <w:rPr>
          <w:rFonts w:ascii="Calibri" w:eastAsia="Calibri" w:hAnsi="Calibri" w:cs="Calibri"/>
        </w:rPr>
        <w:t>ț</w:t>
      </w:r>
      <w:r w:rsidRPr="00FF7487">
        <w:rPr>
          <w:rFonts w:ascii="Century Gothic" w:eastAsia="Century Gothic" w:hAnsi="Century Gothic" w:cs="Century Gothic"/>
        </w:rPr>
        <w:t xml:space="preserve">ialului impact </w:t>
      </w:r>
      <w:r w:rsidRPr="00FF7487">
        <w:rPr>
          <w:rFonts w:ascii="Century Gothic" w:eastAsia="Century Gothic" w:hAnsi="Century Gothic" w:cs="Century Gothic"/>
          <w:i/>
        </w:rPr>
        <w:t>în perioada de execu</w:t>
      </w:r>
      <w:r w:rsidRPr="00FF7487">
        <w:rPr>
          <w:rFonts w:ascii="Calibri" w:eastAsia="Calibri" w:hAnsi="Calibri" w:cs="Calibri"/>
          <w:i/>
        </w:rPr>
        <w:t>ț</w:t>
      </w:r>
      <w:r w:rsidRPr="00FF7487">
        <w:rPr>
          <w:rFonts w:ascii="Century Gothic" w:eastAsia="Century Gothic" w:hAnsi="Century Gothic" w:cs="Century Gothic"/>
          <w:i/>
        </w:rPr>
        <w:t>ie</w:t>
      </w:r>
      <w:r w:rsidRPr="00FF7487">
        <w:rPr>
          <w:rFonts w:ascii="Century Gothic" w:eastAsia="Century Gothic" w:hAnsi="Century Gothic" w:cs="Century Gothic"/>
        </w:rPr>
        <w:t xml:space="preserve"> vor fi luate următoarele </w:t>
      </w:r>
      <w:r w:rsidRPr="00FF7487">
        <w:rPr>
          <w:rFonts w:ascii="Century Gothic" w:eastAsia="Century Gothic" w:hAnsi="Century Gothic" w:cs="Century Gothic"/>
          <w:b/>
          <w:i/>
        </w:rPr>
        <w:t>măsuri</w:t>
      </w:r>
      <w:r w:rsidRPr="00FF7487">
        <w:rPr>
          <w:rFonts w:ascii="Century Gothic" w:eastAsia="Century Gothic" w:hAnsi="Century Gothic" w:cs="Century Gothic"/>
        </w:rPr>
        <w:t>:</w:t>
      </w:r>
    </w:p>
    <w:p w14:paraId="6547E3EC" w14:textId="77777777" w:rsidR="00856EB2" w:rsidRPr="00FF7487" w:rsidRDefault="00856EB2" w:rsidP="001E07C6">
      <w:pPr>
        <w:numPr>
          <w:ilvl w:val="0"/>
          <w:numId w:val="48"/>
        </w:numPr>
        <w:pBdr>
          <w:top w:val="nil"/>
          <w:left w:val="nil"/>
          <w:bottom w:val="nil"/>
          <w:right w:val="nil"/>
          <w:between w:val="nil"/>
        </w:pBdr>
        <w:tabs>
          <w:tab w:val="left" w:pos="220"/>
        </w:tabs>
        <w:jc w:val="both"/>
        <w:rPr>
          <w:rFonts w:ascii="Century Gothic" w:eastAsia="Century Gothic" w:hAnsi="Century Gothic" w:cs="Century Gothic"/>
          <w:color w:val="000000"/>
        </w:rPr>
      </w:pPr>
      <w:r w:rsidRPr="00FF7487">
        <w:rPr>
          <w:rFonts w:ascii="Century Gothic" w:eastAsia="Century Gothic" w:hAnsi="Century Gothic" w:cs="Century Gothic"/>
          <w:color w:val="000000"/>
        </w:rPr>
        <w:t>Materialele de construcţii utilizate în şantier vor fi depozitate în locuri special amenajate (impermeabilizate/balastate) şi nu direct pe sol.</w:t>
      </w:r>
    </w:p>
    <w:p w14:paraId="11FFB7B8" w14:textId="77777777" w:rsidR="00856EB2" w:rsidRPr="00FF7487" w:rsidRDefault="00856EB2" w:rsidP="001E07C6">
      <w:pPr>
        <w:numPr>
          <w:ilvl w:val="0"/>
          <w:numId w:val="48"/>
        </w:numPr>
        <w:pBdr>
          <w:top w:val="nil"/>
          <w:left w:val="nil"/>
          <w:bottom w:val="nil"/>
          <w:right w:val="nil"/>
          <w:between w:val="nil"/>
        </w:pBdr>
        <w:tabs>
          <w:tab w:val="left" w:pos="220"/>
        </w:tabs>
        <w:jc w:val="both"/>
        <w:rPr>
          <w:rFonts w:ascii="Century Gothic" w:eastAsia="Century Gothic" w:hAnsi="Century Gothic" w:cs="Century Gothic"/>
          <w:color w:val="000000"/>
        </w:rPr>
      </w:pPr>
      <w:r w:rsidRPr="00FF7487">
        <w:rPr>
          <w:rFonts w:ascii="Century Gothic" w:eastAsia="Century Gothic" w:hAnsi="Century Gothic" w:cs="Century Gothic"/>
          <w:color w:val="000000"/>
        </w:rPr>
        <w:t>In cadrul organizarii de santier nu se vor realiza reparaţii ale utilajelor şi autovehiculelor, pentru a preveni poluarea cu produse petroliere (carburanti, lubrifianti).</w:t>
      </w:r>
    </w:p>
    <w:p w14:paraId="1A37BF4D" w14:textId="77777777" w:rsidR="00856EB2" w:rsidRPr="00FF7487" w:rsidRDefault="00856EB2" w:rsidP="001E07C6">
      <w:pPr>
        <w:numPr>
          <w:ilvl w:val="0"/>
          <w:numId w:val="48"/>
        </w:numPr>
        <w:pBdr>
          <w:top w:val="nil"/>
          <w:left w:val="nil"/>
          <w:bottom w:val="nil"/>
          <w:right w:val="nil"/>
          <w:between w:val="nil"/>
        </w:pBdr>
        <w:tabs>
          <w:tab w:val="left" w:pos="220"/>
        </w:tabs>
        <w:jc w:val="both"/>
        <w:rPr>
          <w:rFonts w:ascii="Century Gothic" w:eastAsia="Century Gothic" w:hAnsi="Century Gothic" w:cs="Century Gothic"/>
          <w:color w:val="000000"/>
        </w:rPr>
      </w:pPr>
      <w:r w:rsidRPr="00FF7487">
        <w:rPr>
          <w:rFonts w:ascii="Century Gothic" w:eastAsia="Century Gothic" w:hAnsi="Century Gothic" w:cs="Century Gothic"/>
          <w:color w:val="000000"/>
        </w:rPr>
        <w:t>Nu se vor stoca pe amplasament carburanti; alimentarea autovehiculelor si utilajelor se va face la statiile de distributie carburanti.</w:t>
      </w:r>
    </w:p>
    <w:p w14:paraId="67B29BF3" w14:textId="77777777" w:rsidR="00856EB2" w:rsidRPr="00FF7487" w:rsidRDefault="00856EB2" w:rsidP="001E07C6">
      <w:pPr>
        <w:numPr>
          <w:ilvl w:val="0"/>
          <w:numId w:val="48"/>
        </w:numPr>
        <w:pBdr>
          <w:top w:val="nil"/>
          <w:left w:val="nil"/>
          <w:bottom w:val="nil"/>
          <w:right w:val="nil"/>
          <w:between w:val="nil"/>
        </w:pBdr>
        <w:tabs>
          <w:tab w:val="left" w:pos="220"/>
        </w:tabs>
        <w:jc w:val="both"/>
        <w:rPr>
          <w:rFonts w:ascii="Century Gothic" w:eastAsia="Century Gothic" w:hAnsi="Century Gothic" w:cs="Century Gothic"/>
          <w:color w:val="000000"/>
        </w:rPr>
      </w:pPr>
      <w:r w:rsidRPr="00FF7487">
        <w:rPr>
          <w:rFonts w:ascii="Century Gothic" w:eastAsia="Century Gothic" w:hAnsi="Century Gothic" w:cs="Century Gothic"/>
          <w:color w:val="000000"/>
        </w:rPr>
        <w:t>Eventualele pierderi accidentale de carburanţi/lubrifianti vor fi colectate rapid, pentru a preveni deversarea lor peste prag şi poluarea solului. In acest sens, constructorul va trebui sa asigure materiale absorbante (nisip, rumegus) si mijloece de interventie rapida.</w:t>
      </w:r>
    </w:p>
    <w:p w14:paraId="4A15B535" w14:textId="77777777" w:rsidR="00856EB2" w:rsidRPr="00FF7487" w:rsidRDefault="00856EB2" w:rsidP="001E07C6">
      <w:pPr>
        <w:numPr>
          <w:ilvl w:val="0"/>
          <w:numId w:val="48"/>
        </w:numPr>
        <w:pBdr>
          <w:top w:val="nil"/>
          <w:left w:val="nil"/>
          <w:bottom w:val="nil"/>
          <w:right w:val="nil"/>
          <w:between w:val="nil"/>
        </w:pBdr>
        <w:tabs>
          <w:tab w:val="left" w:pos="220"/>
        </w:tabs>
        <w:jc w:val="both"/>
        <w:rPr>
          <w:rFonts w:ascii="Century Gothic" w:eastAsia="Century Gothic" w:hAnsi="Century Gothic" w:cs="Century Gothic"/>
          <w:color w:val="000000"/>
        </w:rPr>
      </w:pPr>
      <w:r w:rsidRPr="00FF7487">
        <w:rPr>
          <w:rFonts w:ascii="Century Gothic" w:eastAsia="Century Gothic" w:hAnsi="Century Gothic" w:cs="Century Gothic"/>
          <w:color w:val="000000"/>
        </w:rPr>
        <w:t xml:space="preserve">Deşeurile menajere </w:t>
      </w:r>
      <w:r w:rsidRPr="00FF7487">
        <w:rPr>
          <w:rFonts w:ascii="Calibri" w:eastAsia="Calibri" w:hAnsi="Calibri" w:cs="Calibri"/>
          <w:color w:val="000000"/>
        </w:rPr>
        <w:t>ș</w:t>
      </w:r>
      <w:r w:rsidRPr="00FF7487">
        <w:rPr>
          <w:rFonts w:ascii="Century Gothic" w:eastAsia="Century Gothic" w:hAnsi="Century Gothic" w:cs="Century Gothic"/>
          <w:color w:val="000000"/>
        </w:rPr>
        <w:t xml:space="preserve">i cele reciclabile vor fi colectate în containere etichetate </w:t>
      </w:r>
      <w:r w:rsidRPr="00FF7487">
        <w:rPr>
          <w:rFonts w:ascii="Calibri" w:eastAsia="Calibri" w:hAnsi="Calibri" w:cs="Calibri"/>
          <w:color w:val="000000"/>
        </w:rPr>
        <w:t>ș</w:t>
      </w:r>
      <w:r w:rsidRPr="00FF7487">
        <w:rPr>
          <w:rFonts w:ascii="Century Gothic" w:eastAsia="Century Gothic" w:hAnsi="Century Gothic" w:cs="Century Gothic"/>
          <w:color w:val="000000"/>
        </w:rPr>
        <w:t>i se vor depozita până la predare în condiţii de siguran</w:t>
      </w:r>
      <w:r w:rsidRPr="00FF7487">
        <w:rPr>
          <w:rFonts w:ascii="Calibri" w:eastAsia="Calibri" w:hAnsi="Calibri" w:cs="Calibri"/>
          <w:color w:val="000000"/>
        </w:rPr>
        <w:t>ț</w:t>
      </w:r>
      <w:r w:rsidRPr="00FF7487">
        <w:rPr>
          <w:rFonts w:ascii="Century Gothic" w:eastAsia="Century Gothic" w:hAnsi="Century Gothic" w:cs="Century Gothic"/>
          <w:color w:val="000000"/>
        </w:rPr>
        <w:t>ă.</w:t>
      </w:r>
    </w:p>
    <w:p w14:paraId="3DD59CBA" w14:textId="77777777" w:rsidR="00856EB2" w:rsidRPr="00FF7487" w:rsidRDefault="00856EB2" w:rsidP="001E07C6">
      <w:pPr>
        <w:numPr>
          <w:ilvl w:val="0"/>
          <w:numId w:val="48"/>
        </w:numPr>
        <w:pBdr>
          <w:top w:val="nil"/>
          <w:left w:val="nil"/>
          <w:bottom w:val="nil"/>
          <w:right w:val="nil"/>
          <w:between w:val="nil"/>
        </w:pBdr>
        <w:tabs>
          <w:tab w:val="left" w:pos="220"/>
        </w:tabs>
        <w:jc w:val="both"/>
        <w:rPr>
          <w:rFonts w:ascii="Century Gothic" w:eastAsia="Century Gothic" w:hAnsi="Century Gothic" w:cs="Century Gothic"/>
          <w:color w:val="000000"/>
        </w:rPr>
      </w:pPr>
      <w:r w:rsidRPr="00FF7487">
        <w:rPr>
          <w:rFonts w:ascii="Century Gothic" w:eastAsia="Century Gothic" w:hAnsi="Century Gothic" w:cs="Century Gothic"/>
          <w:color w:val="000000"/>
        </w:rPr>
        <w:t xml:space="preserve">Suprafetele de teren afectate temporar </w:t>
      </w:r>
      <w:r w:rsidRPr="00FF7487">
        <w:rPr>
          <w:rFonts w:ascii="Calibri" w:eastAsia="Calibri" w:hAnsi="Calibri" w:cs="Calibri"/>
          <w:color w:val="000000"/>
        </w:rPr>
        <w:t>ș</w:t>
      </w:r>
      <w:r w:rsidRPr="00FF7487">
        <w:rPr>
          <w:rFonts w:ascii="Century Gothic" w:eastAsia="Century Gothic" w:hAnsi="Century Gothic" w:cs="Century Gothic"/>
          <w:color w:val="000000"/>
        </w:rPr>
        <w:t xml:space="preserve">i organizarea de </w:t>
      </w:r>
      <w:r w:rsidRPr="00FF7487">
        <w:rPr>
          <w:rFonts w:ascii="Calibri" w:eastAsia="Calibri" w:hAnsi="Calibri" w:cs="Calibri"/>
          <w:color w:val="000000"/>
        </w:rPr>
        <w:t>ș</w:t>
      </w:r>
      <w:r w:rsidRPr="00FF7487">
        <w:rPr>
          <w:rFonts w:ascii="Century Gothic" w:eastAsia="Century Gothic" w:hAnsi="Century Gothic" w:cs="Century Gothic"/>
          <w:color w:val="000000"/>
        </w:rPr>
        <w:t>antier vor fi refăcute imediat după finalizarea lucrărilor de execu</w:t>
      </w:r>
      <w:r w:rsidRPr="00FF7487">
        <w:rPr>
          <w:rFonts w:ascii="Calibri" w:eastAsia="Calibri" w:hAnsi="Calibri" w:cs="Calibri"/>
          <w:color w:val="000000"/>
        </w:rPr>
        <w:t>ț</w:t>
      </w:r>
      <w:r w:rsidRPr="00FF7487">
        <w:rPr>
          <w:rFonts w:ascii="Century Gothic" w:eastAsia="Century Gothic" w:hAnsi="Century Gothic" w:cs="Century Gothic"/>
          <w:color w:val="000000"/>
        </w:rPr>
        <w:t>ie.</w:t>
      </w:r>
    </w:p>
    <w:p w14:paraId="46EA69AE" w14:textId="77777777" w:rsidR="00856EB2" w:rsidRPr="00FF7487" w:rsidRDefault="00856EB2" w:rsidP="00856EB2">
      <w:pPr>
        <w:tabs>
          <w:tab w:val="left" w:pos="220"/>
        </w:tabs>
        <w:jc w:val="both"/>
        <w:rPr>
          <w:rFonts w:ascii="Century Gothic" w:eastAsia="Century Gothic" w:hAnsi="Century Gothic" w:cs="Century Gothic"/>
        </w:rPr>
      </w:pPr>
    </w:p>
    <w:p w14:paraId="29E51772" w14:textId="272F07C4" w:rsidR="00856EB2" w:rsidRPr="00FF7487" w:rsidRDefault="00856EB2" w:rsidP="00856EB2">
      <w:pPr>
        <w:tabs>
          <w:tab w:val="left" w:pos="220"/>
        </w:tabs>
        <w:jc w:val="both"/>
        <w:rPr>
          <w:rFonts w:ascii="Century Gothic" w:eastAsia="Century Gothic" w:hAnsi="Century Gothic" w:cs="Century Gothic"/>
        </w:rPr>
      </w:pPr>
      <w:r w:rsidRPr="00FF7487">
        <w:rPr>
          <w:rFonts w:ascii="Century Gothic" w:eastAsia="Century Gothic" w:hAnsi="Century Gothic" w:cs="Century Gothic"/>
        </w:rPr>
        <w:t xml:space="preserve">In </w:t>
      </w:r>
      <w:r w:rsidRPr="00FF7487">
        <w:rPr>
          <w:rFonts w:ascii="Century Gothic" w:eastAsia="Century Gothic" w:hAnsi="Century Gothic" w:cs="Century Gothic"/>
          <w:i/>
        </w:rPr>
        <w:t>perioada de functionare</w:t>
      </w:r>
      <w:r w:rsidRPr="00FF7487">
        <w:rPr>
          <w:rFonts w:ascii="Century Gothic" w:eastAsia="Century Gothic" w:hAnsi="Century Gothic" w:cs="Century Gothic"/>
        </w:rPr>
        <w:t>, prin proiect au fost prevazute urmatoarele:</w:t>
      </w:r>
    </w:p>
    <w:p w14:paraId="54C14515" w14:textId="77777777" w:rsidR="00856EB2" w:rsidRPr="00FF7487" w:rsidRDefault="00856EB2" w:rsidP="001E07C6">
      <w:pPr>
        <w:numPr>
          <w:ilvl w:val="0"/>
          <w:numId w:val="49"/>
        </w:numPr>
        <w:tabs>
          <w:tab w:val="left" w:pos="220"/>
        </w:tabs>
        <w:ind w:left="0" w:firstLine="0"/>
        <w:jc w:val="both"/>
        <w:rPr>
          <w:rFonts w:ascii="Century Gothic" w:eastAsia="Century Gothic" w:hAnsi="Century Gothic" w:cs="Century Gothic"/>
        </w:rPr>
      </w:pPr>
      <w:r w:rsidRPr="00FF7487">
        <w:rPr>
          <w:rFonts w:ascii="Century Gothic" w:eastAsia="Century Gothic" w:hAnsi="Century Gothic" w:cs="Century Gothic"/>
        </w:rPr>
        <w:t>Pardoselile vor fi din materiale rezistente la uzura si trafic intens: beton cu vopsea epoxidica, covor PVC, LVT, placi ceramice antiderapante etc;</w:t>
      </w:r>
    </w:p>
    <w:p w14:paraId="15841A36" w14:textId="77777777" w:rsidR="00856EB2" w:rsidRPr="00FF7487" w:rsidRDefault="00856EB2" w:rsidP="001E07C6">
      <w:pPr>
        <w:numPr>
          <w:ilvl w:val="0"/>
          <w:numId w:val="49"/>
        </w:numPr>
        <w:tabs>
          <w:tab w:val="left" w:pos="220"/>
        </w:tabs>
        <w:ind w:left="0" w:firstLine="0"/>
        <w:jc w:val="both"/>
        <w:rPr>
          <w:rFonts w:ascii="Century Gothic" w:eastAsia="Century Gothic" w:hAnsi="Century Gothic" w:cs="Century Gothic"/>
        </w:rPr>
      </w:pPr>
      <w:r w:rsidRPr="00FF7487">
        <w:rPr>
          <w:rFonts w:ascii="Century Gothic" w:eastAsia="Century Gothic" w:hAnsi="Century Gothic" w:cs="Century Gothic"/>
        </w:rPr>
        <w:t>Retelele de canalizare interioare/exterioare vor fi realizate din conducte PEHD/PVC-KG, rezistente la coroziune si vor fi imbinate prin mufare/sudura/etansare cu elastomeri pentru eliminarea riscului de infiltrare a apelor uzate in sol si apa subterana.</w:t>
      </w:r>
    </w:p>
    <w:p w14:paraId="07EE4C75" w14:textId="77777777" w:rsidR="00856EB2" w:rsidRPr="00FF7487" w:rsidRDefault="00856EB2" w:rsidP="001E07C6">
      <w:pPr>
        <w:numPr>
          <w:ilvl w:val="0"/>
          <w:numId w:val="49"/>
        </w:numPr>
        <w:tabs>
          <w:tab w:val="left" w:pos="220"/>
        </w:tabs>
        <w:ind w:left="0" w:firstLine="0"/>
        <w:jc w:val="both"/>
        <w:rPr>
          <w:rFonts w:ascii="Century Gothic" w:eastAsia="Century Gothic" w:hAnsi="Century Gothic" w:cs="Century Gothic"/>
        </w:rPr>
      </w:pPr>
      <w:r w:rsidRPr="00FF7487">
        <w:rPr>
          <w:rFonts w:ascii="Century Gothic" w:eastAsia="Century Gothic" w:hAnsi="Century Gothic" w:cs="Century Gothic"/>
        </w:rPr>
        <w:t>Pentru gestionarea corespunzatoare a deseurilor in sensul eliminarii posibilitatii contaminarii solului, au fost prevazute prin proiect urmatoarele:</w:t>
      </w:r>
    </w:p>
    <w:p w14:paraId="5BF7D8E1" w14:textId="77777777" w:rsidR="00856EB2" w:rsidRPr="00FF7487" w:rsidRDefault="00856EB2" w:rsidP="00856EB2">
      <w:pPr>
        <w:jc w:val="both"/>
        <w:rPr>
          <w:rFonts w:ascii="Century Gothic" w:eastAsia="Century Gothic" w:hAnsi="Century Gothic" w:cs="Century Gothic"/>
        </w:rPr>
      </w:pPr>
      <w:r w:rsidRPr="00FF7487">
        <w:rPr>
          <w:rFonts w:ascii="Century Gothic" w:eastAsia="Century Gothic" w:hAnsi="Century Gothic" w:cs="Century Gothic"/>
        </w:rPr>
        <w:t>- deşeurile reciclabile (se vor colecta la sursa in containere de distincte, corespunzatoare tipurilor de deşeuri, pe categorii de deşeuri, etichetate cu codul deseului;</w:t>
      </w:r>
    </w:p>
    <w:p w14:paraId="4E48084E" w14:textId="77777777" w:rsidR="00856EB2" w:rsidRPr="00FF7487" w:rsidRDefault="00856EB2" w:rsidP="00856EB2">
      <w:pPr>
        <w:jc w:val="both"/>
        <w:rPr>
          <w:rFonts w:ascii="Century Gothic" w:eastAsia="Century Gothic" w:hAnsi="Century Gothic" w:cs="Century Gothic"/>
        </w:rPr>
      </w:pPr>
      <w:r w:rsidRPr="00FF7487">
        <w:rPr>
          <w:rFonts w:ascii="Century Gothic" w:eastAsia="Century Gothic" w:hAnsi="Century Gothic" w:cs="Century Gothic"/>
        </w:rPr>
        <w:t>- deşeurile nereciclabile vor fi colectate la sursa in saci din PVC si vor fi depozitate temporar in europubele;</w:t>
      </w:r>
    </w:p>
    <w:p w14:paraId="3C7366A3" w14:textId="77777777" w:rsidR="00856EB2" w:rsidRPr="00FF7487" w:rsidRDefault="00856EB2" w:rsidP="00856EB2">
      <w:pPr>
        <w:jc w:val="both"/>
        <w:rPr>
          <w:rFonts w:ascii="Century Gothic" w:eastAsia="Century Gothic" w:hAnsi="Century Gothic" w:cs="Century Gothic"/>
        </w:rPr>
      </w:pPr>
      <w:r w:rsidRPr="00FF7487">
        <w:rPr>
          <w:rFonts w:ascii="Century Gothic" w:eastAsia="Century Gothic" w:hAnsi="Century Gothic" w:cs="Century Gothic"/>
        </w:rPr>
        <w:t>- deşeurile menajere se depoziteaza in europubele amplasate pe platforma betonata, imprejmuita si cu acces controlat.</w:t>
      </w:r>
    </w:p>
    <w:p w14:paraId="32354DF0" w14:textId="77777777" w:rsidR="00856EB2" w:rsidRPr="00FF7487" w:rsidRDefault="00856EB2" w:rsidP="00856EB2">
      <w:pPr>
        <w:jc w:val="both"/>
        <w:rPr>
          <w:rFonts w:ascii="Century Gothic" w:eastAsia="Century Gothic" w:hAnsi="Century Gothic" w:cs="Century Gothic"/>
        </w:rPr>
      </w:pPr>
      <w:r w:rsidRPr="00FF7487">
        <w:rPr>
          <w:rFonts w:ascii="Century Gothic" w:eastAsia="Century Gothic" w:hAnsi="Century Gothic" w:cs="Century Gothic"/>
        </w:rPr>
        <w:t>Toate tipurile de deseuri generate se vor valorifica/eliminade către operatori economici autorizati.</w:t>
      </w:r>
    </w:p>
    <w:p w14:paraId="471367A9" w14:textId="41FBB80B" w:rsidR="006878E2" w:rsidRDefault="006878E2" w:rsidP="00B6275C">
      <w:pPr>
        <w:pStyle w:val="ListParagraph"/>
        <w:ind w:left="360"/>
        <w:jc w:val="both"/>
        <w:textAlignment w:val="baseline"/>
        <w:rPr>
          <w:rFonts w:ascii="Century Gothic" w:hAnsi="Century Gothic" w:cs="Arial"/>
          <w:color w:val="FF0000"/>
        </w:rPr>
      </w:pPr>
    </w:p>
    <w:p w14:paraId="6397E7CD" w14:textId="43D35312" w:rsidR="00E95712" w:rsidRPr="00FF7487" w:rsidRDefault="005B2FB9" w:rsidP="00D74B1E">
      <w:pPr>
        <w:suppressAutoHyphens/>
        <w:jc w:val="both"/>
        <w:textAlignment w:val="baseline"/>
        <w:rPr>
          <w:rStyle w:val="sttpunct"/>
          <w:rFonts w:ascii="Century Gothic" w:hAnsi="Century Gothic" w:cs="Arial"/>
          <w:b/>
          <w:bCs/>
          <w:lang w:val="it-IT"/>
        </w:rPr>
      </w:pPr>
      <w:r w:rsidRPr="00FF7487">
        <w:rPr>
          <w:rStyle w:val="sttpunct"/>
          <w:rFonts w:ascii="Century Gothic" w:hAnsi="Century Gothic" w:cs="Arial"/>
          <w:b/>
          <w:bCs/>
          <w:lang w:val="it-IT"/>
        </w:rPr>
        <w:t xml:space="preserve">6. </w:t>
      </w:r>
      <w:r w:rsidR="00674C5B" w:rsidRPr="00FF7487">
        <w:rPr>
          <w:rStyle w:val="sttpunct"/>
          <w:rFonts w:ascii="Century Gothic" w:hAnsi="Century Gothic" w:cs="Arial"/>
          <w:b/>
          <w:bCs/>
          <w:lang w:val="it-IT"/>
        </w:rPr>
        <w:t xml:space="preserve">Protectia ecosistemelor terestre si acvatice. </w:t>
      </w:r>
    </w:p>
    <w:p w14:paraId="55A48447" w14:textId="71C667C7" w:rsidR="00E95712" w:rsidRPr="00FF7487" w:rsidRDefault="00674C5B" w:rsidP="00D74B1E">
      <w:pPr>
        <w:ind w:firstLine="708"/>
        <w:jc w:val="both"/>
        <w:textAlignment w:val="baseline"/>
        <w:rPr>
          <w:rStyle w:val="sttpunct"/>
          <w:rFonts w:ascii="Century Gothic" w:hAnsi="Century Gothic" w:cs="Arial"/>
          <w:lang w:val="it-IT"/>
        </w:rPr>
      </w:pPr>
      <w:r w:rsidRPr="00FF7487">
        <w:rPr>
          <w:rStyle w:val="sttpunct"/>
          <w:rFonts w:ascii="Century Gothic" w:hAnsi="Century Gothic" w:cs="Arial"/>
          <w:lang w:val="it-IT"/>
        </w:rPr>
        <w:t>Materialele auxiliare necesare diferitelor faze de lucrari precum si pamantul rezultat din sapaturi se vor indeparta imediat si se va reface cadrul natural existent fara a produce un dezechilibru ecologic.</w:t>
      </w:r>
    </w:p>
    <w:p w14:paraId="57826CC5" w14:textId="09D784E0" w:rsidR="003B46FF" w:rsidRPr="00FF7487" w:rsidRDefault="003B46FF" w:rsidP="00D74B1E">
      <w:pPr>
        <w:ind w:firstLine="708"/>
        <w:jc w:val="both"/>
        <w:textAlignment w:val="baseline"/>
        <w:rPr>
          <w:rFonts w:ascii="Century Gothic" w:hAnsi="Century Gothic"/>
        </w:rPr>
      </w:pPr>
      <w:r w:rsidRPr="00FF7487">
        <w:rPr>
          <w:rFonts w:ascii="Century Gothic" w:hAnsi="Century Gothic"/>
        </w:rPr>
        <w:t>Prin construct</w:t>
      </w:r>
      <w:r w:rsidR="000C7715">
        <w:rPr>
          <w:rFonts w:ascii="Century Gothic" w:hAnsi="Century Gothic"/>
        </w:rPr>
        <w:t>iile</w:t>
      </w:r>
      <w:r w:rsidRPr="00FF7487">
        <w:rPr>
          <w:rFonts w:ascii="Century Gothic" w:hAnsi="Century Gothic"/>
        </w:rPr>
        <w:t xml:space="preserve"> propus</w:t>
      </w:r>
      <w:r w:rsidR="000C7715">
        <w:rPr>
          <w:rFonts w:ascii="Century Gothic" w:hAnsi="Century Gothic"/>
        </w:rPr>
        <w:t>e</w:t>
      </w:r>
      <w:r w:rsidRPr="00FF7487">
        <w:rPr>
          <w:rFonts w:ascii="Century Gothic" w:hAnsi="Century Gothic"/>
        </w:rPr>
        <w:t xml:space="preserve"> nu vor fi afectate ecosistemele terestre si acvatice.</w:t>
      </w:r>
    </w:p>
    <w:p w14:paraId="63883387" w14:textId="745A11AC" w:rsidR="003B46FF" w:rsidRPr="00FF7487" w:rsidRDefault="003B46FF" w:rsidP="00D74B1E">
      <w:pPr>
        <w:ind w:firstLine="708"/>
        <w:jc w:val="both"/>
        <w:textAlignment w:val="baseline"/>
        <w:rPr>
          <w:rFonts w:ascii="Century Gothic" w:hAnsi="Century Gothic"/>
        </w:rPr>
      </w:pPr>
      <w:r w:rsidRPr="00FF7487">
        <w:rPr>
          <w:rFonts w:ascii="Century Gothic" w:hAnsi="Century Gothic"/>
        </w:rPr>
        <w:lastRenderedPageBreak/>
        <w:t>Dupa terminarea lucrarilor de santier, terenul liber se va aduce la calitatea initiala de sol fertil, prin transportarea deseurilor de santier la o zona de depozitare autorizata</w:t>
      </w:r>
    </w:p>
    <w:p w14:paraId="3E64DCD6" w14:textId="77777777" w:rsidR="006878E2" w:rsidRPr="00FF7487" w:rsidRDefault="006878E2" w:rsidP="00D74B1E">
      <w:pPr>
        <w:ind w:left="1080"/>
        <w:jc w:val="both"/>
        <w:textAlignment w:val="baseline"/>
        <w:rPr>
          <w:rFonts w:ascii="Century Gothic" w:hAnsi="Century Gothic"/>
        </w:rPr>
      </w:pPr>
    </w:p>
    <w:p w14:paraId="23738BB6" w14:textId="78D690F0" w:rsidR="00E95712" w:rsidRPr="00FF7487" w:rsidRDefault="00674C5B" w:rsidP="001E07C6">
      <w:pPr>
        <w:pStyle w:val="ListParagraph"/>
        <w:numPr>
          <w:ilvl w:val="0"/>
          <w:numId w:val="25"/>
        </w:numPr>
        <w:jc w:val="both"/>
        <w:textAlignment w:val="baseline"/>
        <w:rPr>
          <w:rFonts w:ascii="Century Gothic" w:hAnsi="Century Gothic" w:cs="Arial"/>
          <w:lang w:val="it-IT"/>
        </w:rPr>
      </w:pPr>
      <w:r w:rsidRPr="00FF7487">
        <w:rPr>
          <w:rStyle w:val="sttpunct"/>
          <w:rFonts w:ascii="Century Gothic" w:hAnsi="Century Gothic" w:cs="Arial"/>
          <w:b/>
          <w:bCs/>
          <w:lang w:val="it-IT"/>
        </w:rPr>
        <w:t>Protectia asezarilor umane si a altor obiective de interes public.</w:t>
      </w:r>
    </w:p>
    <w:p w14:paraId="22C37885" w14:textId="3E78C034" w:rsidR="00E95712" w:rsidRPr="00FF7487" w:rsidRDefault="00674C5B" w:rsidP="00D74B1E">
      <w:pPr>
        <w:jc w:val="both"/>
        <w:rPr>
          <w:rFonts w:ascii="Century Gothic" w:hAnsi="Century Gothic" w:cs="Arial"/>
        </w:rPr>
      </w:pPr>
      <w:r w:rsidRPr="00FF7487">
        <w:rPr>
          <w:rFonts w:ascii="Century Gothic" w:hAnsi="Century Gothic" w:cs="Arial"/>
          <w:lang w:val="it-IT"/>
        </w:rPr>
        <w:tab/>
        <w:t>Nu e cazul</w:t>
      </w:r>
      <w:r w:rsidRPr="00FF7487">
        <w:rPr>
          <w:rFonts w:ascii="Century Gothic" w:hAnsi="Century Gothic" w:cs="Arial"/>
        </w:rPr>
        <w:t xml:space="preserve">. </w:t>
      </w:r>
    </w:p>
    <w:p w14:paraId="39726927" w14:textId="433D2B11" w:rsidR="006878E2" w:rsidRPr="00FF7487" w:rsidRDefault="006878E2" w:rsidP="00D74B1E">
      <w:pPr>
        <w:jc w:val="both"/>
        <w:rPr>
          <w:rFonts w:ascii="Century Gothic" w:hAnsi="Century Gothic"/>
        </w:rPr>
      </w:pPr>
    </w:p>
    <w:p w14:paraId="44359D9B" w14:textId="251AB6D5" w:rsidR="00394C65" w:rsidRPr="00FF7487" w:rsidRDefault="00394C65" w:rsidP="001E07C6">
      <w:pPr>
        <w:pStyle w:val="ListParagraph"/>
        <w:numPr>
          <w:ilvl w:val="0"/>
          <w:numId w:val="25"/>
        </w:numPr>
        <w:jc w:val="both"/>
        <w:rPr>
          <w:rFonts w:ascii="Century Gothic" w:hAnsi="Century Gothic" w:cs="Arial"/>
          <w:b/>
          <w:bCs/>
          <w:lang w:val="fr-FR"/>
        </w:rPr>
      </w:pPr>
      <w:r w:rsidRPr="00FF7487">
        <w:rPr>
          <w:rFonts w:ascii="Century Gothic" w:hAnsi="Century Gothic"/>
          <w:b/>
          <w:bCs/>
        </w:rPr>
        <w:t xml:space="preserve">Prevenirea </w:t>
      </w:r>
      <w:r w:rsidRPr="00FF7487">
        <w:rPr>
          <w:rFonts w:ascii="Calibri" w:hAnsi="Calibri" w:cs="Calibri"/>
          <w:b/>
          <w:bCs/>
        </w:rPr>
        <w:t>ș</w:t>
      </w:r>
      <w:r w:rsidRPr="00FF7487">
        <w:rPr>
          <w:rFonts w:ascii="Century Gothic" w:hAnsi="Century Gothic"/>
          <w:b/>
          <w:bCs/>
        </w:rPr>
        <w:t>i gestionarea de</w:t>
      </w:r>
      <w:r w:rsidRPr="00FF7487">
        <w:rPr>
          <w:rFonts w:ascii="Calibri" w:hAnsi="Calibri" w:cs="Calibri"/>
          <w:b/>
          <w:bCs/>
        </w:rPr>
        <w:t>ș</w:t>
      </w:r>
      <w:r w:rsidRPr="00FF7487">
        <w:rPr>
          <w:rFonts w:ascii="Century Gothic" w:hAnsi="Century Gothic"/>
          <w:b/>
          <w:bCs/>
        </w:rPr>
        <w:t xml:space="preserve">eurilor generate pe amplasament </w:t>
      </w:r>
      <w:r w:rsidRPr="00FF7487">
        <w:rPr>
          <w:rFonts w:ascii="Century Gothic" w:hAnsi="Century Gothic" w:cs="Century Gothic"/>
          <w:b/>
          <w:bCs/>
        </w:rPr>
        <w:t>î</w:t>
      </w:r>
      <w:r w:rsidRPr="00FF7487">
        <w:rPr>
          <w:rFonts w:ascii="Century Gothic" w:hAnsi="Century Gothic"/>
          <w:b/>
          <w:bCs/>
        </w:rPr>
        <w:t>n timpul realiz</w:t>
      </w:r>
      <w:r w:rsidRPr="00FF7487">
        <w:rPr>
          <w:rFonts w:ascii="Century Gothic" w:hAnsi="Century Gothic" w:cs="Century Gothic"/>
          <w:b/>
          <w:bCs/>
        </w:rPr>
        <w:t>ă</w:t>
      </w:r>
      <w:r w:rsidRPr="00FF7487">
        <w:rPr>
          <w:rFonts w:ascii="Century Gothic" w:hAnsi="Century Gothic"/>
          <w:b/>
          <w:bCs/>
        </w:rPr>
        <w:t>rii proiectului/</w:t>
      </w:r>
      <w:r w:rsidRPr="00FF7487">
        <w:rPr>
          <w:rFonts w:ascii="Century Gothic" w:hAnsi="Century Gothic" w:cs="Century Gothic"/>
          <w:b/>
          <w:bCs/>
        </w:rPr>
        <w:t>î</w:t>
      </w:r>
      <w:r w:rsidRPr="00FF7487">
        <w:rPr>
          <w:rFonts w:ascii="Century Gothic" w:hAnsi="Century Gothic"/>
          <w:b/>
          <w:bCs/>
        </w:rPr>
        <w:t>n timpul exploat</w:t>
      </w:r>
      <w:r w:rsidRPr="00FF7487">
        <w:rPr>
          <w:rFonts w:ascii="Century Gothic" w:hAnsi="Century Gothic" w:cs="Century Gothic"/>
          <w:b/>
          <w:bCs/>
        </w:rPr>
        <w:t>ă</w:t>
      </w:r>
      <w:r w:rsidRPr="00FF7487">
        <w:rPr>
          <w:rFonts w:ascii="Century Gothic" w:hAnsi="Century Gothic"/>
          <w:b/>
          <w:bCs/>
        </w:rPr>
        <w:t>rii, inclusiv eliminarea:</w:t>
      </w:r>
    </w:p>
    <w:p w14:paraId="1EA98E23" w14:textId="7CD78EA7" w:rsidR="001C64E3" w:rsidRPr="00FF7487" w:rsidRDefault="00674C5B" w:rsidP="00D74B1E">
      <w:pPr>
        <w:jc w:val="both"/>
        <w:rPr>
          <w:rFonts w:ascii="Century Gothic" w:hAnsi="Century Gothic" w:cs="Arial"/>
          <w:lang w:val="fr-FR"/>
        </w:rPr>
      </w:pPr>
      <w:r w:rsidRPr="00FF7487">
        <w:rPr>
          <w:rFonts w:ascii="Century Gothic" w:hAnsi="Century Gothic" w:cs="Arial"/>
          <w:b/>
          <w:lang w:val="fr-FR"/>
        </w:rPr>
        <w:tab/>
      </w:r>
      <w:r w:rsidR="001C64E3" w:rsidRPr="00FF7487">
        <w:rPr>
          <w:rFonts w:ascii="Century Gothic" w:hAnsi="Century Gothic" w:cs="Arial"/>
          <w:lang w:val="fr-FR"/>
        </w:rPr>
        <w:t>Prin lucrarile propuse nu vor fi afectate suprafete de teren care sa necesite a fi reconstruite din punct de vedere ecologic. Pentru organizarea de santier sunt necesare containere pentru depozitarea echipamentului de lucru si a uneltelor, respectiv containere pentru birouri.</w:t>
      </w:r>
      <w:r w:rsidR="0034087B" w:rsidRPr="00FF7487">
        <w:rPr>
          <w:rFonts w:ascii="Century Gothic" w:hAnsi="Century Gothic" w:cs="Arial"/>
          <w:lang w:val="fr-FR"/>
        </w:rPr>
        <w:t xml:space="preserve"> </w:t>
      </w:r>
      <w:r w:rsidR="001C64E3" w:rsidRPr="00FF7487">
        <w:rPr>
          <w:rFonts w:ascii="Century Gothic" w:hAnsi="Century Gothic" w:cs="Arial"/>
          <w:lang w:val="fr-FR"/>
        </w:rPr>
        <w:t>Materialele necesare lucrarii vor fi depozitate pe o platforma pietruita, in vecinatatea containerelor. Pana la transportul de pe santier a deseurilor rezultate in urma activitatilor de constructie, acestea vor fi depozitate adiacent spatiului amenajat pentru depozitarea materialelor de constructii, in apropierea drumului de acces.</w:t>
      </w:r>
    </w:p>
    <w:p w14:paraId="28AA7074" w14:textId="3FD03575" w:rsidR="00955AEA" w:rsidRPr="00FF7487" w:rsidRDefault="00955AEA" w:rsidP="00D74B1E">
      <w:pPr>
        <w:ind w:firstLine="720"/>
        <w:jc w:val="both"/>
        <w:rPr>
          <w:rFonts w:ascii="Century Gothic" w:hAnsi="Century Gothic" w:cs="Arial"/>
          <w:color w:val="FF0000"/>
          <w:lang w:val="fr-FR"/>
        </w:rPr>
      </w:pPr>
    </w:p>
    <w:p w14:paraId="4E5EA741" w14:textId="77777777" w:rsidR="001C64E3" w:rsidRPr="00FF7487" w:rsidRDefault="001C64E3" w:rsidP="00D74B1E">
      <w:pPr>
        <w:tabs>
          <w:tab w:val="left" w:pos="964"/>
        </w:tabs>
        <w:jc w:val="both"/>
        <w:rPr>
          <w:rFonts w:ascii="Century Gothic" w:eastAsia="Calibri" w:hAnsi="Century Gothic" w:cs="Calibri"/>
          <w:b/>
          <w:bCs/>
        </w:rPr>
      </w:pPr>
      <w:r w:rsidRPr="00FF7487">
        <w:rPr>
          <w:rFonts w:ascii="Century Gothic" w:eastAsia="Calibri" w:hAnsi="Century Gothic" w:cs="Calibri"/>
          <w:b/>
          <w:bCs/>
        </w:rPr>
        <w:t>Gestionarea deseurilor:</w:t>
      </w:r>
    </w:p>
    <w:p w14:paraId="204355B6" w14:textId="77777777" w:rsidR="001C64E3" w:rsidRPr="00FF7487" w:rsidRDefault="001C64E3" w:rsidP="00D74B1E">
      <w:pPr>
        <w:tabs>
          <w:tab w:val="left" w:pos="964"/>
        </w:tabs>
        <w:jc w:val="both"/>
        <w:rPr>
          <w:rFonts w:ascii="Century Gothic" w:eastAsia="Calibri" w:hAnsi="Century Gothic" w:cs="Calibri"/>
        </w:rPr>
      </w:pPr>
      <w:r w:rsidRPr="00FF7487">
        <w:rPr>
          <w:rFonts w:ascii="Century Gothic" w:eastAsia="Calibri" w:hAnsi="Century Gothic" w:cs="Calibri"/>
        </w:rPr>
        <w:t>Modul de rezolvare a colectarii si indepartarii apelor uzate si a deseurilor menajere: - Apa menajera va fi evacuata prin sistemul public.</w:t>
      </w:r>
    </w:p>
    <w:p w14:paraId="523BEC93" w14:textId="3B6FBEEE" w:rsidR="001C64E3" w:rsidRPr="00FF7487" w:rsidRDefault="001C64E3" w:rsidP="00D74B1E">
      <w:pPr>
        <w:tabs>
          <w:tab w:val="left" w:pos="964"/>
        </w:tabs>
        <w:jc w:val="both"/>
        <w:rPr>
          <w:rFonts w:ascii="Century Gothic" w:eastAsia="Calibri" w:hAnsi="Century Gothic" w:cs="Calibri"/>
        </w:rPr>
      </w:pPr>
      <w:r w:rsidRPr="00FF7487">
        <w:rPr>
          <w:rFonts w:ascii="Century Gothic" w:eastAsia="Calibri" w:hAnsi="Century Gothic" w:cs="Calibri"/>
        </w:rPr>
        <w:t>Apele meteorice de pe acoperis si platforme sunt deversate prin intermediul canalizarii pluviale</w:t>
      </w:r>
      <w:r w:rsidR="000F4DA3" w:rsidRPr="00FF7487">
        <w:rPr>
          <w:rFonts w:ascii="Century Gothic" w:eastAsia="Calibri" w:hAnsi="Century Gothic" w:cs="Calibri"/>
        </w:rPr>
        <w:t>.</w:t>
      </w:r>
    </w:p>
    <w:p w14:paraId="08A0ABFB" w14:textId="77777777" w:rsidR="001C64E3" w:rsidRPr="00FF7487" w:rsidRDefault="001C64E3" w:rsidP="00D74B1E">
      <w:pPr>
        <w:tabs>
          <w:tab w:val="left" w:pos="964"/>
        </w:tabs>
        <w:jc w:val="both"/>
        <w:rPr>
          <w:rFonts w:ascii="Century Gothic" w:eastAsia="Calibri" w:hAnsi="Century Gothic" w:cs="Calibri"/>
          <w:b/>
          <w:bCs/>
        </w:rPr>
      </w:pPr>
      <w:r w:rsidRPr="00FF7487">
        <w:rPr>
          <w:rFonts w:ascii="Century Gothic" w:eastAsia="Calibri" w:hAnsi="Century Gothic" w:cs="Calibri"/>
          <w:b/>
          <w:bCs/>
        </w:rPr>
        <w:t>Evacuarea apelor tehnologice:</w:t>
      </w:r>
    </w:p>
    <w:p w14:paraId="16F2713C" w14:textId="77777777" w:rsidR="001C64E3" w:rsidRPr="00FF7487" w:rsidRDefault="001C64E3" w:rsidP="00D74B1E">
      <w:pPr>
        <w:tabs>
          <w:tab w:val="left" w:pos="964"/>
        </w:tabs>
        <w:jc w:val="both"/>
        <w:rPr>
          <w:rFonts w:ascii="Century Gothic" w:eastAsia="Calibri" w:hAnsi="Century Gothic" w:cs="Calibri"/>
        </w:rPr>
      </w:pPr>
      <w:r w:rsidRPr="00FF7487">
        <w:rPr>
          <w:rFonts w:ascii="Century Gothic" w:eastAsia="Calibri" w:hAnsi="Century Gothic" w:cs="Calibri"/>
        </w:rPr>
        <w:t>Apele folosite la activitati specifice vor fi neutralizate din punct de vedere chimic si microbiologic, dupa care vor fi canalizate gravitational catre reteaua de canalizare publica existenta. În cladire, conductele de evacuare pentru ape uzate vor fi amplasate în ghene.</w:t>
      </w:r>
    </w:p>
    <w:p w14:paraId="0E498CF9" w14:textId="77777777" w:rsidR="00260CB7" w:rsidRPr="00FF7487" w:rsidRDefault="00260CB7" w:rsidP="00D74B1E">
      <w:pPr>
        <w:tabs>
          <w:tab w:val="left" w:pos="964"/>
        </w:tabs>
        <w:jc w:val="both"/>
        <w:rPr>
          <w:rFonts w:ascii="Century Gothic" w:eastAsia="Calibri" w:hAnsi="Century Gothic" w:cs="Calibri"/>
          <w:color w:val="FF0000"/>
        </w:rPr>
      </w:pPr>
    </w:p>
    <w:p w14:paraId="7E7BAD44" w14:textId="02764534" w:rsidR="001C64E3" w:rsidRPr="00FF7487" w:rsidRDefault="001C64E3" w:rsidP="00D74B1E">
      <w:pPr>
        <w:tabs>
          <w:tab w:val="left" w:pos="964"/>
        </w:tabs>
        <w:jc w:val="both"/>
        <w:rPr>
          <w:rFonts w:ascii="Century Gothic" w:eastAsia="Calibri" w:hAnsi="Century Gothic" w:cs="Calibri"/>
        </w:rPr>
      </w:pPr>
      <w:r w:rsidRPr="00FF7487">
        <w:rPr>
          <w:rFonts w:ascii="Century Gothic" w:eastAsia="Calibri" w:hAnsi="Century Gothic" w:cs="Calibri"/>
        </w:rPr>
        <w:t>Modul de gospodarire a deseurilor si asigurarea conditiilor de protectie a mediului.</w:t>
      </w:r>
    </w:p>
    <w:p w14:paraId="1405E13D" w14:textId="77777777" w:rsidR="001C64E3" w:rsidRPr="00FF7487" w:rsidRDefault="001C64E3" w:rsidP="00D74B1E">
      <w:pPr>
        <w:tabs>
          <w:tab w:val="left" w:pos="964"/>
        </w:tabs>
        <w:jc w:val="both"/>
        <w:rPr>
          <w:rFonts w:ascii="Century Gothic" w:eastAsia="Calibri" w:hAnsi="Century Gothic" w:cs="Calibri"/>
          <w:b/>
          <w:bCs/>
        </w:rPr>
      </w:pPr>
      <w:r w:rsidRPr="00FF7487">
        <w:rPr>
          <w:rFonts w:ascii="Century Gothic" w:eastAsia="Calibri" w:hAnsi="Century Gothic" w:cs="Calibri"/>
          <w:b/>
          <w:bCs/>
        </w:rPr>
        <w:t>Toate deseurile sunt manipulate dedicat prin colectarea lor separata :</w:t>
      </w:r>
    </w:p>
    <w:p w14:paraId="409EA126" w14:textId="77777777" w:rsidR="001C64E3" w:rsidRPr="00FF7487" w:rsidRDefault="001C64E3" w:rsidP="00D74B1E">
      <w:pPr>
        <w:tabs>
          <w:tab w:val="left" w:pos="964"/>
        </w:tabs>
        <w:jc w:val="both"/>
        <w:rPr>
          <w:rFonts w:ascii="Century Gothic" w:eastAsia="Calibri" w:hAnsi="Century Gothic" w:cs="Calibri"/>
        </w:rPr>
      </w:pPr>
      <w:r w:rsidRPr="00FF7487">
        <w:rPr>
          <w:rFonts w:ascii="Century Gothic" w:eastAsia="Calibri" w:hAnsi="Century Gothic" w:cs="Calibri"/>
        </w:rPr>
        <w:t>− gunoiul menajer - selectate in pubele si sunt transportate la rampa de gunoi de catre firme atestate;</w:t>
      </w:r>
    </w:p>
    <w:p w14:paraId="20990D4B" w14:textId="77777777" w:rsidR="001C64E3" w:rsidRPr="00FF7487" w:rsidRDefault="001C64E3" w:rsidP="00D74B1E">
      <w:pPr>
        <w:tabs>
          <w:tab w:val="left" w:pos="964"/>
        </w:tabs>
        <w:jc w:val="both"/>
        <w:rPr>
          <w:rFonts w:ascii="Century Gothic" w:eastAsia="Calibri" w:hAnsi="Century Gothic" w:cs="Calibri"/>
        </w:rPr>
      </w:pPr>
      <w:r w:rsidRPr="00FF7487">
        <w:rPr>
          <w:rFonts w:ascii="Century Gothic" w:eastAsia="Calibri" w:hAnsi="Century Gothic" w:cs="Calibri"/>
        </w:rPr>
        <w:t>− deseurile de PVC (plastic), hartie si carton prin revalorificare;</w:t>
      </w:r>
    </w:p>
    <w:p w14:paraId="2A9FAB99" w14:textId="77777777" w:rsidR="001C64E3" w:rsidRPr="00FF7487" w:rsidRDefault="001C64E3" w:rsidP="00D74B1E">
      <w:pPr>
        <w:tabs>
          <w:tab w:val="left" w:pos="964"/>
        </w:tabs>
        <w:jc w:val="both"/>
        <w:rPr>
          <w:rFonts w:ascii="Century Gothic" w:eastAsia="Calibri" w:hAnsi="Century Gothic" w:cs="Calibri"/>
        </w:rPr>
      </w:pPr>
      <w:r w:rsidRPr="00FF7487">
        <w:rPr>
          <w:rFonts w:ascii="Century Gothic" w:eastAsia="Calibri" w:hAnsi="Century Gothic" w:cs="Calibri"/>
        </w:rPr>
        <w:t>Masurile preconizate pentru prevenirea, reducerea si contracarea efectelor adverse semnificative asupra mediului:</w:t>
      </w:r>
    </w:p>
    <w:p w14:paraId="4A86CCA5" w14:textId="77777777" w:rsidR="001C64E3" w:rsidRPr="00FF7487" w:rsidRDefault="001C64E3" w:rsidP="00D74B1E">
      <w:pPr>
        <w:tabs>
          <w:tab w:val="left" w:pos="964"/>
        </w:tabs>
        <w:jc w:val="both"/>
        <w:rPr>
          <w:rFonts w:ascii="Century Gothic" w:eastAsia="Calibri" w:hAnsi="Century Gothic" w:cs="Calibri"/>
        </w:rPr>
      </w:pPr>
      <w:r w:rsidRPr="00FF7487">
        <w:rPr>
          <w:rFonts w:ascii="Century Gothic" w:eastAsia="Calibri" w:hAnsi="Century Gothic" w:cs="Calibri"/>
        </w:rPr>
        <w:t>− verificarea etanseitatii sistemelor de vehiculare a apelor (menajera si canalizare);</w:t>
      </w:r>
    </w:p>
    <w:p w14:paraId="3065BB65" w14:textId="77777777" w:rsidR="001C64E3" w:rsidRPr="00FF7487" w:rsidRDefault="001C64E3" w:rsidP="00D74B1E">
      <w:pPr>
        <w:tabs>
          <w:tab w:val="left" w:pos="964"/>
        </w:tabs>
        <w:jc w:val="both"/>
        <w:rPr>
          <w:rFonts w:ascii="Century Gothic" w:eastAsia="Calibri" w:hAnsi="Century Gothic" w:cs="Calibri"/>
        </w:rPr>
      </w:pPr>
      <w:r w:rsidRPr="00FF7487">
        <w:rPr>
          <w:rFonts w:ascii="Century Gothic" w:eastAsia="Calibri" w:hAnsi="Century Gothic" w:cs="Calibri"/>
        </w:rPr>
        <w:t xml:space="preserve">− pentru incendiu: sarcina termica termica este redusa precum si prevederea unor mijloace de stingere adecvate, astfel incat sa se poata gestiona separat toate variantele posibile, in primul rand prin protectia vecinatatilor (localizarea) si in al 2-lea rand prin stingerea propriu zisa ; toate materialele folosite la constructie sunt greu combustibile ; materialele si substantele carbonizate </w:t>
      </w:r>
      <w:r w:rsidRPr="00FF7487">
        <w:rPr>
          <w:rFonts w:ascii="Century Gothic" w:eastAsia="Calibri" w:hAnsi="Century Gothic" w:cs="Calibri"/>
        </w:rPr>
        <w:lastRenderedPageBreak/>
        <w:t>transportate de apa folosita la stingere se pot decanta pe platformele betonate si balastate care inconjoara cladirea.</w:t>
      </w:r>
    </w:p>
    <w:p w14:paraId="49D2E948" w14:textId="77777777" w:rsidR="001C64E3" w:rsidRPr="00FF7487" w:rsidRDefault="001C64E3" w:rsidP="00D74B1E">
      <w:pPr>
        <w:tabs>
          <w:tab w:val="left" w:pos="964"/>
        </w:tabs>
        <w:jc w:val="both"/>
        <w:rPr>
          <w:rFonts w:ascii="Century Gothic" w:eastAsia="Calibri" w:hAnsi="Century Gothic" w:cs="Calibri"/>
        </w:rPr>
      </w:pPr>
      <w:r w:rsidRPr="00FF7487">
        <w:rPr>
          <w:rFonts w:ascii="Century Gothic" w:eastAsia="Calibri" w:hAnsi="Century Gothic" w:cs="Calibri"/>
        </w:rPr>
        <w:t>Spatiile verzi aferente terenului sistematizat se vor intretine si se vor amenaja de catre beneficiar.</w:t>
      </w:r>
    </w:p>
    <w:p w14:paraId="3B4C55F5" w14:textId="77777777" w:rsidR="001C64E3" w:rsidRPr="00FF7487" w:rsidRDefault="001C64E3" w:rsidP="00D74B1E">
      <w:pPr>
        <w:tabs>
          <w:tab w:val="left" w:pos="964"/>
        </w:tabs>
        <w:jc w:val="both"/>
        <w:rPr>
          <w:rFonts w:ascii="Century Gothic" w:eastAsia="Calibri" w:hAnsi="Century Gothic" w:cs="Calibri"/>
        </w:rPr>
      </w:pPr>
      <w:r w:rsidRPr="00FF7487">
        <w:rPr>
          <w:rFonts w:ascii="Century Gothic" w:eastAsia="Calibri" w:hAnsi="Century Gothic" w:cs="Calibri"/>
        </w:rPr>
        <w:t>-In urma exploatarii instalatiilor pot proveni materiale chimice daunatoare.</w:t>
      </w:r>
    </w:p>
    <w:p w14:paraId="7A8A79EF" w14:textId="77777777" w:rsidR="001C64E3" w:rsidRPr="00FF7487" w:rsidRDefault="001C64E3" w:rsidP="00D74B1E">
      <w:pPr>
        <w:tabs>
          <w:tab w:val="left" w:pos="964"/>
        </w:tabs>
        <w:jc w:val="both"/>
        <w:rPr>
          <w:rFonts w:ascii="Century Gothic" w:eastAsia="Calibri" w:hAnsi="Century Gothic" w:cs="Calibri"/>
        </w:rPr>
      </w:pPr>
    </w:p>
    <w:p w14:paraId="2D74AF2D" w14:textId="77777777" w:rsidR="001C64E3" w:rsidRPr="00FF7487" w:rsidRDefault="001C64E3" w:rsidP="00D74B1E">
      <w:pPr>
        <w:tabs>
          <w:tab w:val="left" w:pos="964"/>
        </w:tabs>
        <w:jc w:val="both"/>
        <w:rPr>
          <w:rFonts w:ascii="Century Gothic" w:eastAsia="Calibri" w:hAnsi="Century Gothic" w:cs="Calibri"/>
        </w:rPr>
      </w:pPr>
      <w:r w:rsidRPr="00FF7487">
        <w:rPr>
          <w:rFonts w:ascii="Century Gothic" w:eastAsia="Calibri" w:hAnsi="Century Gothic" w:cs="Calibri"/>
        </w:rPr>
        <w:t xml:space="preserve">Astfel pentru a intampina din timp aceste probleme, beneficiarul trebuie sa se organizeze bine cu deseurile rezultate din urma folosirii unor produse. Sa se asigure ca le pastreaza intr-un mediu sigur. </w:t>
      </w:r>
    </w:p>
    <w:p w14:paraId="707113CE" w14:textId="77777777" w:rsidR="001C64E3" w:rsidRPr="00FF7487" w:rsidRDefault="001C64E3" w:rsidP="00D74B1E">
      <w:pPr>
        <w:tabs>
          <w:tab w:val="left" w:pos="964"/>
        </w:tabs>
        <w:jc w:val="both"/>
        <w:rPr>
          <w:rFonts w:ascii="Century Gothic" w:eastAsia="Calibri" w:hAnsi="Century Gothic" w:cs="Calibri"/>
        </w:rPr>
      </w:pPr>
    </w:p>
    <w:p w14:paraId="3D11CA76" w14:textId="55E04590" w:rsidR="001C64E3" w:rsidRPr="00FF7487" w:rsidRDefault="001C64E3" w:rsidP="00D74B1E">
      <w:pPr>
        <w:numPr>
          <w:ilvl w:val="0"/>
          <w:numId w:val="11"/>
        </w:numPr>
        <w:pBdr>
          <w:top w:val="nil"/>
          <w:left w:val="nil"/>
          <w:bottom w:val="nil"/>
          <w:right w:val="nil"/>
          <w:between w:val="nil"/>
        </w:pBdr>
        <w:tabs>
          <w:tab w:val="left" w:pos="964"/>
        </w:tabs>
        <w:jc w:val="both"/>
        <w:rPr>
          <w:rFonts w:ascii="Century Gothic" w:eastAsia="Calibri" w:hAnsi="Century Gothic" w:cs="Calibri"/>
        </w:rPr>
      </w:pPr>
      <w:r w:rsidRPr="00FF7487">
        <w:rPr>
          <w:rFonts w:ascii="Century Gothic" w:eastAsia="Calibri" w:hAnsi="Century Gothic" w:cs="Calibri"/>
        </w:rPr>
        <w:t>Poluare cu substante periculoase (solvent organici, solutii de curatare, substante din instalatii) sticla, peturi de plastic, etc. Beneficiarul trebuie sa incheie un contract cu o firma specializata in distrugerea, depozitarea, reciclarea acestor deseuri. In urma constructiei, se aduna aprox 100 kg de materiale, susbtante periculoase. Acestea se vor pastra in siguranta intr-un tomberon din material sintetic separate de alte deseuri.</w:t>
      </w:r>
    </w:p>
    <w:p w14:paraId="6E90D7D2" w14:textId="77777777" w:rsidR="001C64E3" w:rsidRPr="00FF7487" w:rsidRDefault="001C64E3" w:rsidP="00D74B1E">
      <w:pPr>
        <w:numPr>
          <w:ilvl w:val="0"/>
          <w:numId w:val="11"/>
        </w:numPr>
        <w:pBdr>
          <w:top w:val="nil"/>
          <w:left w:val="nil"/>
          <w:bottom w:val="nil"/>
          <w:right w:val="nil"/>
          <w:between w:val="nil"/>
        </w:pBdr>
        <w:tabs>
          <w:tab w:val="left" w:pos="964"/>
        </w:tabs>
        <w:jc w:val="both"/>
        <w:rPr>
          <w:rFonts w:ascii="Century Gothic" w:eastAsia="Calibri" w:hAnsi="Century Gothic" w:cs="Calibri"/>
        </w:rPr>
      </w:pPr>
      <w:r w:rsidRPr="00FF7487">
        <w:rPr>
          <w:rFonts w:ascii="Century Gothic" w:eastAsia="Calibri" w:hAnsi="Century Gothic" w:cs="Calibri"/>
        </w:rPr>
        <w:t xml:space="preserve">In urma tehnologiei folosite rezulta si materiale care nu sunt periculoase si nici toxice. In urma executiei raman bucati din diverse materiale, diverse ambalaje, etc. Acestea nu se vor pastra cu substantele toxice. </w:t>
      </w:r>
    </w:p>
    <w:p w14:paraId="45B49404" w14:textId="77777777" w:rsidR="001C64E3" w:rsidRPr="00FF7487" w:rsidRDefault="001C64E3" w:rsidP="00D74B1E">
      <w:pPr>
        <w:pBdr>
          <w:top w:val="nil"/>
          <w:left w:val="nil"/>
          <w:bottom w:val="nil"/>
          <w:right w:val="nil"/>
          <w:between w:val="nil"/>
        </w:pBdr>
        <w:tabs>
          <w:tab w:val="left" w:pos="964"/>
        </w:tabs>
        <w:ind w:left="720"/>
        <w:jc w:val="both"/>
        <w:rPr>
          <w:rFonts w:ascii="Century Gothic" w:eastAsia="Calibri" w:hAnsi="Century Gothic" w:cs="Calibri"/>
        </w:rPr>
      </w:pPr>
    </w:p>
    <w:p w14:paraId="3B9F39B1" w14:textId="4F8B4877" w:rsidR="001C64E3" w:rsidRPr="00FF7487" w:rsidRDefault="001C64E3" w:rsidP="00D74B1E">
      <w:pPr>
        <w:ind w:firstLine="720"/>
        <w:jc w:val="both"/>
        <w:rPr>
          <w:rStyle w:val="WW-DefaultParagraphFont1"/>
          <w:rFonts w:ascii="Century Gothic" w:hAnsi="Century Gothic" w:cs="Arial"/>
          <w:lang w:val="pt-BR"/>
        </w:rPr>
      </w:pPr>
      <w:r w:rsidRPr="00FF7487">
        <w:rPr>
          <w:rStyle w:val="WW-DefaultParagraphFont1"/>
          <w:rFonts w:ascii="Century Gothic" w:hAnsi="Century Gothic" w:cs="Arial"/>
          <w:bCs/>
          <w:lang w:val="pt-BR"/>
        </w:rPr>
        <w:t>Deseurile menajere</w:t>
      </w:r>
      <w:r w:rsidRPr="00FF7487">
        <w:rPr>
          <w:rStyle w:val="WW-DefaultParagraphFont1"/>
          <w:rFonts w:ascii="Century Gothic" w:hAnsi="Century Gothic" w:cs="Arial"/>
          <w:lang w:val="pt-BR"/>
        </w:rPr>
        <w:t xml:space="preserve"> vor fi colectate in europubele ecologice inchise </w:t>
      </w:r>
      <w:r w:rsidR="004D73AF" w:rsidRPr="00FF7487">
        <w:rPr>
          <w:rStyle w:val="WW-DefaultParagraphFont1"/>
          <w:rFonts w:ascii="Century Gothic" w:hAnsi="Century Gothic" w:cs="Arial"/>
          <w:lang w:val="pt-BR"/>
        </w:rPr>
        <w:t xml:space="preserve">, iar pe </w:t>
      </w:r>
      <w:r w:rsidRPr="00FF7487">
        <w:rPr>
          <w:rStyle w:val="WW-DefaultParagraphFont1"/>
          <w:rFonts w:ascii="Century Gothic" w:hAnsi="Century Gothic" w:cs="Arial"/>
          <w:lang w:val="pt-BR"/>
        </w:rPr>
        <w:t>baza de contract vor fi transportate periodic de catre firme specializate.</w:t>
      </w:r>
    </w:p>
    <w:p w14:paraId="326B9243" w14:textId="77777777" w:rsidR="001C64E3" w:rsidRPr="00FF7487" w:rsidRDefault="001C64E3" w:rsidP="00D74B1E">
      <w:pPr>
        <w:jc w:val="both"/>
        <w:textAlignment w:val="baseline"/>
        <w:rPr>
          <w:rStyle w:val="WW-DefaultParagraphFont1"/>
          <w:rFonts w:ascii="Century Gothic" w:eastAsia="ArialMT" w:hAnsi="Century Gothic" w:cs="Arial"/>
          <w:kern w:val="2"/>
          <w:lang w:val="fr-FR"/>
        </w:rPr>
      </w:pPr>
      <w:r w:rsidRPr="00FF7487">
        <w:rPr>
          <w:rStyle w:val="WW-DefaultParagraphFont1"/>
          <w:rFonts w:ascii="Century Gothic" w:eastAsia="ArialMT" w:hAnsi="Century Gothic" w:cs="Arial"/>
          <w:kern w:val="2"/>
          <w:lang w:val="fr-FR"/>
        </w:rPr>
        <w:tab/>
        <w:t>Dupa terminarea lucrarilor de santier, terenul liber se va aduce la calitatea initiala de sol fertil, prin transportarea deseurilor de santier la o zona de depozitare autorizata.</w:t>
      </w:r>
    </w:p>
    <w:p w14:paraId="28BF81B8" w14:textId="77777777" w:rsidR="001C64E3" w:rsidRPr="00FF7487" w:rsidRDefault="001C64E3" w:rsidP="00D74B1E">
      <w:pPr>
        <w:jc w:val="both"/>
        <w:rPr>
          <w:rStyle w:val="stpunct"/>
          <w:rFonts w:ascii="Century Gothic" w:hAnsi="Century Gothic" w:cs="Arial"/>
          <w:b/>
          <w:bCs/>
          <w:lang w:val="pt-BR"/>
        </w:rPr>
      </w:pPr>
    </w:p>
    <w:p w14:paraId="1D0EF8D4" w14:textId="021DD170" w:rsidR="00E95712" w:rsidRPr="00FF7487" w:rsidRDefault="00674C5B" w:rsidP="001E07C6">
      <w:pPr>
        <w:pStyle w:val="ListParagraph"/>
        <w:numPr>
          <w:ilvl w:val="0"/>
          <w:numId w:val="25"/>
        </w:numPr>
        <w:jc w:val="both"/>
        <w:rPr>
          <w:rStyle w:val="sttpunct"/>
          <w:rFonts w:ascii="Century Gothic" w:hAnsi="Century Gothic" w:cs="Arial"/>
          <w:b/>
          <w:bCs/>
          <w:lang w:val="pt-BR"/>
        </w:rPr>
      </w:pPr>
      <w:r w:rsidRPr="00FF7487">
        <w:rPr>
          <w:rStyle w:val="sttpunct"/>
          <w:rFonts w:ascii="Century Gothic" w:hAnsi="Century Gothic" w:cs="Arial"/>
          <w:b/>
          <w:bCs/>
          <w:lang w:val="pt-BR"/>
        </w:rPr>
        <w:t xml:space="preserve">Gospodarirea substantelor si preparatelor chimice periculoase. </w:t>
      </w:r>
    </w:p>
    <w:p w14:paraId="7BD5CD96" w14:textId="1C7E6C3D" w:rsidR="00E95712" w:rsidRPr="00FF7487" w:rsidRDefault="00674C5B" w:rsidP="00D74B1E">
      <w:pPr>
        <w:ind w:firstLine="720"/>
        <w:jc w:val="both"/>
        <w:textAlignment w:val="baseline"/>
        <w:rPr>
          <w:rStyle w:val="WW-DefaultParagraphFont1"/>
          <w:rFonts w:ascii="Century Gothic" w:eastAsia="ArialMT" w:hAnsi="Century Gothic" w:cs="Arial"/>
          <w:bCs/>
          <w:lang w:val="it-IT"/>
        </w:rPr>
      </w:pPr>
      <w:r w:rsidRPr="00FF7487">
        <w:rPr>
          <w:rStyle w:val="WW-DefaultParagraphFont1"/>
          <w:rFonts w:ascii="Century Gothic" w:eastAsia="ArialMT" w:hAnsi="Century Gothic" w:cs="Arial"/>
          <w:bCs/>
          <w:lang w:val="it-IT"/>
        </w:rPr>
        <w:t>Nu este cazul.</w:t>
      </w:r>
    </w:p>
    <w:p w14:paraId="543CED53" w14:textId="678EE2F6" w:rsidR="00E95712" w:rsidRPr="00FF7487" w:rsidRDefault="00674C5B" w:rsidP="00D74B1E">
      <w:pPr>
        <w:ind w:firstLine="720"/>
        <w:jc w:val="both"/>
        <w:rPr>
          <w:rFonts w:ascii="Century Gothic" w:hAnsi="Century Gothic" w:cs="Arial"/>
          <w:b/>
        </w:rPr>
      </w:pPr>
      <w:r w:rsidRPr="00FF7487">
        <w:rPr>
          <w:rFonts w:ascii="Century Gothic" w:hAnsi="Century Gothic" w:cs="Arial"/>
          <w:b/>
        </w:rPr>
        <w:t>B. Utilizarea resurselor naturale, în special a solului, a terenurilor, a apei şi a biodiversit</w:t>
      </w:r>
      <w:r w:rsidRPr="00FF7487">
        <w:rPr>
          <w:rFonts w:ascii="Century Gothic" w:hAnsi="Century Gothic" w:cs="Calibri"/>
          <w:b/>
        </w:rPr>
        <w:t>ăţ</w:t>
      </w:r>
      <w:r w:rsidRPr="00FF7487">
        <w:rPr>
          <w:rFonts w:ascii="Century Gothic" w:hAnsi="Century Gothic" w:cs="Arial"/>
          <w:b/>
        </w:rPr>
        <w:t xml:space="preserve">ii : </w:t>
      </w:r>
    </w:p>
    <w:p w14:paraId="7DC0CA12" w14:textId="77777777" w:rsidR="00364C9F" w:rsidRPr="00FF7487" w:rsidRDefault="00364C9F" w:rsidP="00364C9F">
      <w:pPr>
        <w:ind w:firstLine="708"/>
        <w:jc w:val="both"/>
        <w:rPr>
          <w:rFonts w:ascii="Century Gothic" w:hAnsi="Century Gothic" w:cs="Mongolian Baiti"/>
          <w:b/>
        </w:rPr>
      </w:pPr>
      <w:r w:rsidRPr="00FF7487">
        <w:rPr>
          <w:rFonts w:ascii="Century Gothic" w:hAnsi="Century Gothic" w:cs="Mongolian Baiti"/>
          <w:b/>
          <w:lang w:val="pt-BR"/>
        </w:rPr>
        <w:t xml:space="preserve">Constructiile propuse vor fi cu un consum redus de energie . </w:t>
      </w:r>
      <w:r w:rsidRPr="00FF7487">
        <w:rPr>
          <w:rFonts w:ascii="Century Gothic" w:hAnsi="Century Gothic" w:cs="Mongolian Baiti"/>
          <w:b/>
        </w:rPr>
        <w:t>In functie de zona, s-au ales mai multe sisteme de incalzire:</w:t>
      </w:r>
    </w:p>
    <w:p w14:paraId="68151663" w14:textId="77777777" w:rsidR="00364C9F" w:rsidRPr="00FF7487" w:rsidRDefault="00364C9F" w:rsidP="00364C9F">
      <w:pPr>
        <w:ind w:firstLine="708"/>
        <w:jc w:val="both"/>
        <w:rPr>
          <w:rFonts w:ascii="Century Gothic" w:hAnsi="Century Gothic" w:cs="Mongolian Baiti"/>
          <w:b/>
        </w:rPr>
      </w:pPr>
    </w:p>
    <w:p w14:paraId="0C08CBEE" w14:textId="77777777" w:rsidR="00364C9F" w:rsidRPr="00FF7487" w:rsidRDefault="00364C9F" w:rsidP="001E07C6">
      <w:pPr>
        <w:pStyle w:val="ListParagraph"/>
        <w:numPr>
          <w:ilvl w:val="0"/>
          <w:numId w:val="34"/>
        </w:numPr>
        <w:ind w:right="-36"/>
        <w:jc w:val="both"/>
        <w:rPr>
          <w:rFonts w:ascii="Century Gothic" w:hAnsi="Century Gothic" w:cs="Mongolian Baiti"/>
          <w:b/>
          <w:bCs/>
        </w:rPr>
      </w:pPr>
      <w:r w:rsidRPr="00FF7487">
        <w:rPr>
          <w:rFonts w:ascii="Century Gothic" w:hAnsi="Century Gothic" w:cs="Mongolian Baiti"/>
          <w:b/>
          <w:bCs/>
        </w:rPr>
        <w:t xml:space="preserve">Corpurile C1/C2/C4/C5 </w:t>
      </w:r>
      <w:r w:rsidRPr="00FF7487">
        <w:rPr>
          <w:rFonts w:ascii="Century Gothic" w:hAnsi="Century Gothic" w:cs="Mongolian Baiti"/>
        </w:rPr>
        <w:t>- vor fi dotate cu sistem de incalzire / climatizare : sistem de tavane radiante;</w:t>
      </w:r>
    </w:p>
    <w:p w14:paraId="48841585" w14:textId="77777777" w:rsidR="00364C9F" w:rsidRPr="00FF7487" w:rsidRDefault="00364C9F" w:rsidP="001E07C6">
      <w:pPr>
        <w:pStyle w:val="ListParagraph"/>
        <w:numPr>
          <w:ilvl w:val="0"/>
          <w:numId w:val="34"/>
        </w:numPr>
        <w:ind w:right="-36"/>
        <w:jc w:val="both"/>
        <w:rPr>
          <w:rFonts w:ascii="Century Gothic" w:hAnsi="Century Gothic" w:cs="Mongolian Baiti"/>
          <w:b/>
          <w:bCs/>
        </w:rPr>
      </w:pPr>
      <w:r w:rsidRPr="00FF7487">
        <w:rPr>
          <w:rFonts w:ascii="Century Gothic" w:hAnsi="Century Gothic" w:cs="Mongolian Baiti"/>
          <w:b/>
          <w:bCs/>
        </w:rPr>
        <w:t xml:space="preserve">Corp C3 - </w:t>
      </w:r>
      <w:r w:rsidRPr="00FF7487">
        <w:rPr>
          <w:rFonts w:ascii="Century Gothic" w:hAnsi="Century Gothic" w:cs="Mongolian Baiti"/>
        </w:rPr>
        <w:t>atelier va fi dotata cu sistem de incalzire : sistem T.A.B.S;</w:t>
      </w:r>
    </w:p>
    <w:p w14:paraId="0E3A61AA" w14:textId="77777777" w:rsidR="00364C9F" w:rsidRPr="00FF7487" w:rsidRDefault="00364C9F" w:rsidP="001E07C6">
      <w:pPr>
        <w:pStyle w:val="ListParagraph"/>
        <w:numPr>
          <w:ilvl w:val="0"/>
          <w:numId w:val="34"/>
        </w:numPr>
        <w:ind w:right="-36"/>
        <w:jc w:val="both"/>
        <w:rPr>
          <w:rFonts w:ascii="Century Gothic" w:hAnsi="Century Gothic" w:cs="Mongolian Baiti"/>
        </w:rPr>
      </w:pPr>
      <w:r w:rsidRPr="00FF7487">
        <w:rPr>
          <w:rFonts w:ascii="Century Gothic" w:hAnsi="Century Gothic" w:cs="Mongolian Baiti"/>
          <w:b/>
          <w:bCs/>
        </w:rPr>
        <w:t>AULA din corpul C1</w:t>
      </w:r>
      <w:r w:rsidRPr="00FF7487">
        <w:rPr>
          <w:rFonts w:ascii="Century Gothic" w:hAnsi="Century Gothic" w:cs="Mongolian Baiti"/>
        </w:rPr>
        <w:t xml:space="preserve"> va fi dotata cu sistem de incalzire / climatizare : sistem de tavane radiante si un sistem de SPLIT de tubulatura cu unitate interma si externa cu P=15 kW, unitatea interna fiind racordata la sistemul de ventilatie cu recuperatoare de caldura;</w:t>
      </w:r>
    </w:p>
    <w:p w14:paraId="70C18222" w14:textId="77777777" w:rsidR="00364C9F" w:rsidRPr="00FF7487" w:rsidRDefault="00364C9F" w:rsidP="001E07C6">
      <w:pPr>
        <w:pStyle w:val="ListParagraph"/>
        <w:numPr>
          <w:ilvl w:val="0"/>
          <w:numId w:val="34"/>
        </w:numPr>
        <w:ind w:right="-36"/>
        <w:jc w:val="both"/>
        <w:rPr>
          <w:rFonts w:ascii="Century Gothic" w:hAnsi="Century Gothic" w:cs="Mongolian Baiti"/>
        </w:rPr>
      </w:pPr>
      <w:r w:rsidRPr="00FF7487">
        <w:rPr>
          <w:rFonts w:ascii="Century Gothic" w:hAnsi="Century Gothic" w:cs="Mongolian Baiti"/>
          <w:b/>
          <w:bCs/>
        </w:rPr>
        <w:t>Corpul C6 (sala de sport)</w:t>
      </w:r>
      <w:r w:rsidRPr="00FF7487">
        <w:rPr>
          <w:rFonts w:ascii="Century Gothic" w:hAnsi="Century Gothic" w:cs="Mongolian Baiti"/>
        </w:rPr>
        <w:t xml:space="preserve"> va fi dotata cu sistem de incalzire: sistem de incalzire in pardoseala si un sistem de SPLIT de tubulatura cu unitate interna </w:t>
      </w:r>
      <w:r w:rsidRPr="00FF7487">
        <w:rPr>
          <w:rFonts w:ascii="Century Gothic" w:hAnsi="Century Gothic" w:cs="Mongolian Baiti"/>
        </w:rPr>
        <w:lastRenderedPageBreak/>
        <w:t>si externa cu P=25 kW, unitatea interna fiind racordata la sistemul de ventilatie cu recuperatoare de caldura;</w:t>
      </w:r>
    </w:p>
    <w:p w14:paraId="4AAA4837" w14:textId="77777777" w:rsidR="00364C9F" w:rsidRPr="00FF7487" w:rsidRDefault="00364C9F" w:rsidP="001E07C6">
      <w:pPr>
        <w:pStyle w:val="ListParagraph"/>
        <w:numPr>
          <w:ilvl w:val="0"/>
          <w:numId w:val="34"/>
        </w:numPr>
        <w:autoSpaceDE w:val="0"/>
        <w:autoSpaceDN w:val="0"/>
        <w:adjustRightInd w:val="0"/>
        <w:spacing w:line="276" w:lineRule="auto"/>
        <w:jc w:val="both"/>
        <w:rPr>
          <w:rFonts w:ascii="Century Gothic" w:hAnsi="Century Gothic" w:cs="Mongolian Baiti"/>
          <w:b/>
          <w:bCs/>
          <w:lang w:eastAsia="en-US"/>
        </w:rPr>
      </w:pPr>
      <w:r w:rsidRPr="00FF7487">
        <w:rPr>
          <w:rFonts w:ascii="Century Gothic" w:hAnsi="Century Gothic" w:cs="Mongolian Baiti"/>
          <w:b/>
          <w:bCs/>
          <w:lang w:eastAsia="en-US"/>
        </w:rPr>
        <w:t>Ventilarea cu ajutorul recuperatoarelor de caldura</w:t>
      </w:r>
      <w:r w:rsidRPr="00FF7487">
        <w:rPr>
          <w:rFonts w:ascii="Century Gothic" w:hAnsi="Century Gothic" w:cs="Mongolian Baiti"/>
          <w:b/>
          <w:color w:val="000000" w:themeColor="text1"/>
          <w:lang w:val="pt-BR"/>
        </w:rPr>
        <w:t xml:space="preserve">  Q=150-500 mc/h </w:t>
      </w:r>
    </w:p>
    <w:p w14:paraId="01A1352F" w14:textId="77777777" w:rsidR="00364C9F" w:rsidRPr="00FF7487" w:rsidRDefault="00364C9F" w:rsidP="00364C9F">
      <w:pPr>
        <w:pStyle w:val="ListParagraph"/>
        <w:autoSpaceDE w:val="0"/>
        <w:autoSpaceDN w:val="0"/>
        <w:adjustRightInd w:val="0"/>
        <w:spacing w:line="276" w:lineRule="auto"/>
        <w:ind w:left="360"/>
        <w:jc w:val="both"/>
        <w:rPr>
          <w:rFonts w:ascii="Century Gothic" w:hAnsi="Century Gothic" w:cs="Mongolian Baiti"/>
          <w:lang w:val="pt-BR"/>
        </w:rPr>
      </w:pPr>
      <w:r w:rsidRPr="00FF7487">
        <w:rPr>
          <w:rFonts w:ascii="Century Gothic" w:hAnsi="Century Gothic" w:cs="Mongolian Baiti"/>
          <w:lang w:eastAsia="en-US"/>
        </w:rPr>
        <w:t>Aparatele de ventila</w:t>
      </w:r>
      <w:r w:rsidRPr="00FF7487">
        <w:rPr>
          <w:rFonts w:ascii="Century Gothic" w:hAnsi="Century Gothic" w:cs="Cambria"/>
          <w:lang w:eastAsia="en-US"/>
        </w:rPr>
        <w:t>ţ</w:t>
      </w:r>
      <w:r w:rsidRPr="00FF7487">
        <w:rPr>
          <w:rFonts w:ascii="Century Gothic" w:hAnsi="Century Gothic" w:cs="Mongolian Baiti"/>
          <w:lang w:eastAsia="en-US"/>
        </w:rPr>
        <w:t>ie asigur</w:t>
      </w:r>
      <w:r w:rsidRPr="00FF7487">
        <w:rPr>
          <w:rFonts w:ascii="Century Gothic" w:hAnsi="Century Gothic" w:cs="Cambria"/>
          <w:lang w:eastAsia="en-US"/>
        </w:rPr>
        <w:t>ă</w:t>
      </w:r>
      <w:r w:rsidRPr="00FF7487">
        <w:rPr>
          <w:rFonts w:ascii="Century Gothic" w:hAnsi="Century Gothic" w:cs="Mongolian Baiti"/>
          <w:lang w:eastAsia="en-US"/>
        </w:rPr>
        <w:t xml:space="preserve"> </w:t>
      </w:r>
      <w:proofErr w:type="gramStart"/>
      <w:r w:rsidRPr="00FF7487">
        <w:rPr>
          <w:rFonts w:ascii="Century Gothic" w:hAnsi="Century Gothic" w:cs="Mongolian Baiti"/>
          <w:lang w:eastAsia="en-US"/>
        </w:rPr>
        <w:t>un</w:t>
      </w:r>
      <w:proofErr w:type="gramEnd"/>
      <w:r w:rsidRPr="00FF7487">
        <w:rPr>
          <w:rFonts w:ascii="Century Gothic" w:hAnsi="Century Gothic" w:cs="Mongolian Baiti"/>
          <w:lang w:eastAsia="en-US"/>
        </w:rPr>
        <w:t xml:space="preserve"> schimb de aer controlat în imobil.Schimb</w:t>
      </w:r>
      <w:r w:rsidRPr="00FF7487">
        <w:rPr>
          <w:rFonts w:ascii="Century Gothic" w:hAnsi="Century Gothic" w:cs="Cambria"/>
          <w:lang w:eastAsia="en-US"/>
        </w:rPr>
        <w:t>ă</w:t>
      </w:r>
      <w:r w:rsidRPr="00FF7487">
        <w:rPr>
          <w:rFonts w:ascii="Century Gothic" w:hAnsi="Century Gothic" w:cs="Mongolian Baiti"/>
          <w:lang w:eastAsia="en-US"/>
        </w:rPr>
        <w:t>torul de c</w:t>
      </w:r>
      <w:r w:rsidRPr="00FF7487">
        <w:rPr>
          <w:rFonts w:ascii="Century Gothic" w:hAnsi="Century Gothic" w:cs="Cambria"/>
          <w:lang w:eastAsia="en-US"/>
        </w:rPr>
        <w:t>ă</w:t>
      </w:r>
      <w:r w:rsidRPr="00FF7487">
        <w:rPr>
          <w:rFonts w:ascii="Century Gothic" w:hAnsi="Century Gothic" w:cs="Mongolian Baiti"/>
          <w:lang w:eastAsia="en-US"/>
        </w:rPr>
        <w:t>ldur</w:t>
      </w:r>
      <w:r w:rsidRPr="00FF7487">
        <w:rPr>
          <w:rFonts w:ascii="Century Gothic" w:hAnsi="Century Gothic" w:cs="Cambria"/>
          <w:lang w:eastAsia="en-US"/>
        </w:rPr>
        <w:t>ă</w:t>
      </w:r>
      <w:r w:rsidRPr="00FF7487">
        <w:rPr>
          <w:rFonts w:ascii="Century Gothic" w:hAnsi="Century Gothic" w:cs="Mongolian Baiti"/>
          <w:lang w:eastAsia="en-US"/>
        </w:rPr>
        <w:t xml:space="preserve"> integrat extrage c</w:t>
      </w:r>
      <w:r w:rsidRPr="00FF7487">
        <w:rPr>
          <w:rFonts w:ascii="Century Gothic" w:hAnsi="Century Gothic" w:cs="Cambria"/>
          <w:lang w:eastAsia="en-US"/>
        </w:rPr>
        <w:t>ă</w:t>
      </w:r>
      <w:r w:rsidRPr="00FF7487">
        <w:rPr>
          <w:rFonts w:ascii="Century Gothic" w:hAnsi="Century Gothic" w:cs="Mongolian Baiti"/>
          <w:lang w:eastAsia="en-US"/>
        </w:rPr>
        <w:t>ldura din aerul evacuate si o transfer</w:t>
      </w:r>
      <w:r w:rsidRPr="00FF7487">
        <w:rPr>
          <w:rFonts w:ascii="Century Gothic" w:hAnsi="Century Gothic" w:cs="Cambria"/>
          <w:lang w:eastAsia="en-US"/>
        </w:rPr>
        <w:t>ă</w:t>
      </w:r>
      <w:r w:rsidRPr="00FF7487">
        <w:rPr>
          <w:rFonts w:ascii="Century Gothic" w:hAnsi="Century Gothic" w:cs="Mongolian Baiti"/>
          <w:lang w:eastAsia="en-US"/>
        </w:rPr>
        <w:t xml:space="preserve"> în aerul proasp</w:t>
      </w:r>
      <w:r w:rsidRPr="00FF7487">
        <w:rPr>
          <w:rFonts w:ascii="Century Gothic" w:hAnsi="Century Gothic" w:cs="Cambria"/>
          <w:lang w:eastAsia="en-US"/>
        </w:rPr>
        <w:t>ă</w:t>
      </w:r>
      <w:r w:rsidRPr="00FF7487">
        <w:rPr>
          <w:rFonts w:ascii="Century Gothic" w:hAnsi="Century Gothic" w:cs="Mongolian Baiti"/>
          <w:lang w:eastAsia="en-US"/>
        </w:rPr>
        <w:t>t. În felul acesta pân</w:t>
      </w:r>
      <w:r w:rsidRPr="00FF7487">
        <w:rPr>
          <w:rFonts w:ascii="Century Gothic" w:hAnsi="Century Gothic" w:cs="Cambria"/>
          <w:lang w:eastAsia="en-US"/>
        </w:rPr>
        <w:t>ă</w:t>
      </w:r>
      <w:r w:rsidRPr="00FF7487">
        <w:rPr>
          <w:rFonts w:ascii="Century Gothic" w:hAnsi="Century Gothic" w:cs="Mongolian Baiti"/>
          <w:lang w:eastAsia="en-US"/>
        </w:rPr>
        <w:t xml:space="preserve"> la 80 % din energia de înc</w:t>
      </w:r>
      <w:r w:rsidRPr="00FF7487">
        <w:rPr>
          <w:rFonts w:ascii="Century Gothic" w:hAnsi="Century Gothic" w:cs="Cambria"/>
          <w:lang w:eastAsia="en-US"/>
        </w:rPr>
        <w:t>ă</w:t>
      </w:r>
      <w:r w:rsidRPr="00FF7487">
        <w:rPr>
          <w:rFonts w:ascii="Century Gothic" w:hAnsi="Century Gothic" w:cs="Mongolian Baiti"/>
          <w:lang w:eastAsia="en-US"/>
        </w:rPr>
        <w:t>lzire r</w:t>
      </w:r>
      <w:r w:rsidRPr="00FF7487">
        <w:rPr>
          <w:rFonts w:ascii="Century Gothic" w:hAnsi="Century Gothic" w:cs="Cambria"/>
          <w:lang w:eastAsia="en-US"/>
        </w:rPr>
        <w:t>ă</w:t>
      </w:r>
      <w:r w:rsidRPr="00FF7487">
        <w:rPr>
          <w:rFonts w:ascii="Century Gothic" w:hAnsi="Century Gothic" w:cs="Mongolian Baiti"/>
          <w:lang w:eastAsia="en-US"/>
        </w:rPr>
        <w:t>mân în cl</w:t>
      </w:r>
      <w:r w:rsidRPr="00FF7487">
        <w:rPr>
          <w:rFonts w:ascii="Century Gothic" w:hAnsi="Century Gothic" w:cs="Cambria"/>
          <w:lang w:eastAsia="en-US"/>
        </w:rPr>
        <w:t>ă</w:t>
      </w:r>
      <w:r w:rsidRPr="00FF7487">
        <w:rPr>
          <w:rFonts w:ascii="Century Gothic" w:hAnsi="Century Gothic" w:cs="Mongolian Baiti"/>
          <w:lang w:eastAsia="en-US"/>
        </w:rPr>
        <w:t>dire. Vara, pe timp de noapte poate intra automat printr-un bypass integrat aer exterior mai rece direct în cl</w:t>
      </w:r>
      <w:r w:rsidRPr="00FF7487">
        <w:rPr>
          <w:rFonts w:ascii="Century Gothic" w:hAnsi="Century Gothic" w:cs="Cambria"/>
          <w:lang w:eastAsia="en-US"/>
        </w:rPr>
        <w:t>ă</w:t>
      </w:r>
      <w:r w:rsidRPr="00FF7487">
        <w:rPr>
          <w:rFonts w:ascii="Century Gothic" w:hAnsi="Century Gothic" w:cs="Mongolian Baiti"/>
          <w:lang w:eastAsia="en-US"/>
        </w:rPr>
        <w:t>dire. Op</w:t>
      </w:r>
      <w:r w:rsidRPr="00FF7487">
        <w:rPr>
          <w:rFonts w:ascii="Century Gothic" w:hAnsi="Century Gothic" w:cs="Cambria"/>
          <w:lang w:eastAsia="en-US"/>
        </w:rPr>
        <w:t>ţ</w:t>
      </w:r>
      <w:r w:rsidRPr="00FF7487">
        <w:rPr>
          <w:rFonts w:ascii="Century Gothic" w:hAnsi="Century Gothic" w:cs="Mongolian Baiti"/>
          <w:lang w:eastAsia="en-US"/>
        </w:rPr>
        <w:t xml:space="preserve">ional senzori de CO 2 </w:t>
      </w:r>
      <w:r w:rsidRPr="00FF7487">
        <w:rPr>
          <w:rFonts w:ascii="Century Gothic" w:hAnsi="Century Gothic" w:cs="Cambria"/>
          <w:lang w:eastAsia="en-US"/>
        </w:rPr>
        <w:t>ş</w:t>
      </w:r>
      <w:r w:rsidRPr="00FF7487">
        <w:rPr>
          <w:rFonts w:ascii="Century Gothic" w:hAnsi="Century Gothic" w:cs="Mongolian Baiti"/>
          <w:lang w:eastAsia="en-US"/>
        </w:rPr>
        <w:t>i de umiditate pot m</w:t>
      </w:r>
      <w:r w:rsidRPr="00FF7487">
        <w:rPr>
          <w:rFonts w:ascii="Century Gothic" w:hAnsi="Century Gothic" w:cs="Cambria"/>
          <w:lang w:eastAsia="en-US"/>
        </w:rPr>
        <w:t>ă</w:t>
      </w:r>
      <w:r w:rsidRPr="00FF7487">
        <w:rPr>
          <w:rFonts w:ascii="Century Gothic" w:hAnsi="Century Gothic" w:cs="Mongolian Baiti"/>
          <w:lang w:eastAsia="en-US"/>
        </w:rPr>
        <w:t xml:space="preserve">sura calitatea aerului </w:t>
      </w:r>
      <w:r w:rsidRPr="00FF7487">
        <w:rPr>
          <w:rFonts w:ascii="Century Gothic" w:hAnsi="Century Gothic" w:cs="Cambria"/>
          <w:lang w:eastAsia="en-US"/>
        </w:rPr>
        <w:t>ş</w:t>
      </w:r>
      <w:r w:rsidRPr="00FF7487">
        <w:rPr>
          <w:rFonts w:ascii="Century Gothic" w:hAnsi="Century Gothic" w:cs="Mongolian Baiti"/>
          <w:lang w:eastAsia="en-US"/>
        </w:rPr>
        <w:t xml:space="preserve">i astfel </w:t>
      </w:r>
      <w:r w:rsidRPr="00FF7487">
        <w:rPr>
          <w:rFonts w:ascii="Century Gothic" w:hAnsi="Century Gothic" w:cs="Mongolian Baiti"/>
          <w:b/>
          <w:bCs/>
          <w:lang w:eastAsia="en-US"/>
        </w:rPr>
        <w:t>pot regla cantitatea de aer în func</w:t>
      </w:r>
      <w:r w:rsidRPr="00FF7487">
        <w:rPr>
          <w:rFonts w:ascii="Century Gothic" w:hAnsi="Century Gothic" w:cs="Cambria"/>
          <w:b/>
          <w:bCs/>
          <w:lang w:eastAsia="en-US"/>
        </w:rPr>
        <w:t>ţ</w:t>
      </w:r>
      <w:r w:rsidRPr="00FF7487">
        <w:rPr>
          <w:rFonts w:ascii="Century Gothic" w:hAnsi="Century Gothic" w:cs="Mongolian Baiti"/>
          <w:b/>
          <w:bCs/>
          <w:lang w:eastAsia="en-US"/>
        </w:rPr>
        <w:t>ie de necesit</w:t>
      </w:r>
      <w:r w:rsidRPr="00FF7487">
        <w:rPr>
          <w:rFonts w:ascii="Century Gothic" w:hAnsi="Century Gothic" w:cs="Cambria"/>
          <w:b/>
          <w:bCs/>
          <w:lang w:eastAsia="en-US"/>
        </w:rPr>
        <w:t>ăţ</w:t>
      </w:r>
      <w:r w:rsidRPr="00FF7487">
        <w:rPr>
          <w:rFonts w:ascii="Century Gothic" w:hAnsi="Century Gothic" w:cs="Mongolian Baiti"/>
          <w:b/>
          <w:bCs/>
          <w:lang w:eastAsia="en-US"/>
        </w:rPr>
        <w:t xml:space="preserve">i </w:t>
      </w:r>
      <w:r w:rsidRPr="00FF7487">
        <w:rPr>
          <w:rFonts w:ascii="Century Gothic" w:hAnsi="Century Gothic" w:cs="Mongolian Baiti"/>
          <w:lang w:eastAsia="en-US"/>
        </w:rPr>
        <w:t>– a</w:t>
      </w:r>
      <w:r w:rsidRPr="00FF7487">
        <w:rPr>
          <w:rFonts w:ascii="Century Gothic" w:hAnsi="Century Gothic" w:cs="Cambria"/>
          <w:lang w:eastAsia="en-US"/>
        </w:rPr>
        <w:t>ş</w:t>
      </w:r>
      <w:r w:rsidRPr="00FF7487">
        <w:rPr>
          <w:rFonts w:ascii="Century Gothic" w:hAnsi="Century Gothic" w:cs="Mongolian Baiti"/>
          <w:lang w:eastAsia="en-US"/>
        </w:rPr>
        <w:t>a cum s-ar deschide o fereastr</w:t>
      </w:r>
      <w:r w:rsidRPr="00FF7487">
        <w:rPr>
          <w:rFonts w:ascii="Century Gothic" w:hAnsi="Century Gothic" w:cs="Cambria"/>
          <w:lang w:eastAsia="en-US"/>
        </w:rPr>
        <w:t>ă</w:t>
      </w:r>
      <w:r w:rsidRPr="00FF7487">
        <w:rPr>
          <w:rFonts w:ascii="Century Gothic" w:hAnsi="Century Gothic" w:cs="Mongolian Baiti"/>
          <w:lang w:eastAsia="en-US"/>
        </w:rPr>
        <w:t>, dac</w:t>
      </w:r>
      <w:r w:rsidRPr="00FF7487">
        <w:rPr>
          <w:rFonts w:ascii="Century Gothic" w:hAnsi="Century Gothic" w:cs="Cambria"/>
          <w:lang w:eastAsia="en-US"/>
        </w:rPr>
        <w:t>ă</w:t>
      </w:r>
      <w:r w:rsidRPr="00FF7487">
        <w:rPr>
          <w:rFonts w:ascii="Century Gothic" w:hAnsi="Century Gothic" w:cs="Mongolian Baiti"/>
          <w:lang w:eastAsia="en-US"/>
        </w:rPr>
        <w:t xml:space="preserve"> calitatea aerului nu ar fi corespunz</w:t>
      </w:r>
      <w:r w:rsidRPr="00FF7487">
        <w:rPr>
          <w:rFonts w:ascii="Century Gothic" w:hAnsi="Century Gothic" w:cs="Cambria"/>
          <w:lang w:eastAsia="en-US"/>
        </w:rPr>
        <w:t>ă</w:t>
      </w:r>
      <w:r w:rsidRPr="00FF7487">
        <w:rPr>
          <w:rFonts w:ascii="Century Gothic" w:hAnsi="Century Gothic" w:cs="Mongolian Baiti"/>
          <w:lang w:eastAsia="en-US"/>
        </w:rPr>
        <w:t>toare.</w:t>
      </w:r>
    </w:p>
    <w:p w14:paraId="2081FF54" w14:textId="77777777" w:rsidR="00364C9F" w:rsidRPr="00FF7487" w:rsidRDefault="00364C9F" w:rsidP="00364C9F">
      <w:pPr>
        <w:tabs>
          <w:tab w:val="left" w:pos="2745"/>
        </w:tabs>
        <w:jc w:val="both"/>
        <w:rPr>
          <w:rFonts w:ascii="Century Gothic" w:hAnsi="Century Gothic"/>
          <w:b/>
          <w:bCs/>
          <w:color w:val="FF0000"/>
        </w:rPr>
      </w:pPr>
    </w:p>
    <w:p w14:paraId="362CF649" w14:textId="77777777" w:rsidR="00364C9F" w:rsidRPr="00FF7487" w:rsidRDefault="00364C9F" w:rsidP="00364C9F">
      <w:pPr>
        <w:ind w:firstLine="708"/>
        <w:jc w:val="both"/>
        <w:rPr>
          <w:rFonts w:ascii="Century Gothic" w:hAnsi="Century Gothic"/>
        </w:rPr>
      </w:pPr>
      <w:r w:rsidRPr="00FF7487">
        <w:rPr>
          <w:rFonts w:ascii="Century Gothic" w:hAnsi="Century Gothic"/>
        </w:rPr>
        <w:t xml:space="preserve">Agentul termic se va prepara in centrala termica prin intermediul pompelor de caldura sol/apa,  atat pe incalzire cat si pe racire. </w:t>
      </w:r>
    </w:p>
    <w:p w14:paraId="75F11968" w14:textId="77777777" w:rsidR="00364C9F" w:rsidRPr="00FF7487" w:rsidRDefault="00364C9F" w:rsidP="00364C9F">
      <w:pPr>
        <w:jc w:val="both"/>
        <w:rPr>
          <w:rFonts w:ascii="Century Gothic" w:hAnsi="Century Gothic"/>
        </w:rPr>
      </w:pPr>
      <w:r w:rsidRPr="00FF7487">
        <w:rPr>
          <w:rFonts w:ascii="Century Gothic" w:hAnsi="Century Gothic"/>
        </w:rPr>
        <w:t xml:space="preserve">         </w:t>
      </w:r>
      <w:r w:rsidRPr="00FF7487">
        <w:rPr>
          <w:rFonts w:ascii="Century Gothic" w:hAnsi="Century Gothic"/>
        </w:rPr>
        <w:tab/>
      </w:r>
    </w:p>
    <w:p w14:paraId="3D68ACDB" w14:textId="77777777" w:rsidR="00364C9F" w:rsidRPr="00FF7487" w:rsidRDefault="00364C9F" w:rsidP="00364C9F">
      <w:pPr>
        <w:ind w:firstLine="708"/>
        <w:jc w:val="both"/>
        <w:rPr>
          <w:rFonts w:ascii="Century Gothic" w:hAnsi="Century Gothic"/>
        </w:rPr>
      </w:pPr>
      <w:r w:rsidRPr="00FF7487">
        <w:rPr>
          <w:rFonts w:ascii="Century Gothic" w:hAnsi="Century Gothic"/>
        </w:rPr>
        <w:t>Ca si echipamente se propun:</w:t>
      </w:r>
    </w:p>
    <w:p w14:paraId="73BC33FC" w14:textId="77777777" w:rsidR="00364C9F" w:rsidRPr="00FF7487" w:rsidRDefault="00364C9F"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3 x pompe de caldura sol-apa cu puterea utila de 130kW/buc</w:t>
      </w:r>
    </w:p>
    <w:p w14:paraId="16233001" w14:textId="77777777" w:rsidR="00364C9F" w:rsidRPr="00FF7487" w:rsidRDefault="00364C9F"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2 x cazane murale pe gaz cu puterea utila de 150kW/buc ca s varianta de back up</w:t>
      </w:r>
    </w:p>
    <w:p w14:paraId="5EF547BD" w14:textId="77777777" w:rsidR="00364C9F" w:rsidRPr="00FF7487" w:rsidRDefault="00364C9F"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 xml:space="preserve">1 x rezervoare tampon 2000 l, </w:t>
      </w:r>
    </w:p>
    <w:p w14:paraId="02CE1267" w14:textId="77777777" w:rsidR="00364C9F" w:rsidRPr="00FF7487" w:rsidRDefault="00364C9F"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 xml:space="preserve">vase de expansiune </w:t>
      </w:r>
    </w:p>
    <w:p w14:paraId="36A4ACBF" w14:textId="77777777" w:rsidR="00364C9F" w:rsidRPr="00FF7487" w:rsidRDefault="00364C9F"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boiler A.C.M. 3000 l</w:t>
      </w:r>
    </w:p>
    <w:p w14:paraId="6683DF1F" w14:textId="77777777" w:rsidR="00364C9F" w:rsidRPr="00FF7487" w:rsidRDefault="00364C9F"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 xml:space="preserve">pompe electronice de circulatie </w:t>
      </w:r>
    </w:p>
    <w:p w14:paraId="6C13A0E5" w14:textId="77777777" w:rsidR="00364C9F" w:rsidRPr="00FF7487" w:rsidRDefault="00364C9F"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 xml:space="preserve">schimbatoare de caldura </w:t>
      </w:r>
    </w:p>
    <w:p w14:paraId="48105BF7" w14:textId="77777777" w:rsidR="00364C9F" w:rsidRPr="00FF7487" w:rsidRDefault="00364C9F" w:rsidP="001E07C6">
      <w:pPr>
        <w:pStyle w:val="ListParagraph"/>
        <w:numPr>
          <w:ilvl w:val="1"/>
          <w:numId w:val="35"/>
        </w:numPr>
        <w:spacing w:line="276" w:lineRule="auto"/>
        <w:jc w:val="both"/>
        <w:rPr>
          <w:rFonts w:ascii="Century Gothic" w:hAnsi="Century Gothic"/>
          <w:b/>
          <w:bCs/>
        </w:rPr>
      </w:pPr>
      <w:r w:rsidRPr="00FF7487">
        <w:rPr>
          <w:rFonts w:ascii="Century Gothic" w:hAnsi="Century Gothic"/>
          <w:b/>
          <w:bCs/>
        </w:rPr>
        <w:t>butelie de egalizare</w:t>
      </w:r>
    </w:p>
    <w:p w14:paraId="5477E01D" w14:textId="77777777" w:rsidR="001C64E3" w:rsidRPr="00FF7487" w:rsidRDefault="001C64E3" w:rsidP="00D74B1E">
      <w:pPr>
        <w:jc w:val="both"/>
        <w:rPr>
          <w:rFonts w:ascii="Century Gothic" w:hAnsi="Century Gothic" w:cs="Arial"/>
          <w:b/>
          <w:bCs/>
          <w:color w:val="FF0000"/>
        </w:rPr>
      </w:pPr>
    </w:p>
    <w:p w14:paraId="5629DEFA" w14:textId="34590137" w:rsidR="00875D42" w:rsidRPr="00FF7487" w:rsidRDefault="00875D42" w:rsidP="00875D42">
      <w:pPr>
        <w:pStyle w:val="NoSpacing"/>
        <w:ind w:firstLine="720"/>
        <w:jc w:val="both"/>
        <w:rPr>
          <w:rFonts w:ascii="Century Gothic" w:hAnsi="Century Gothic"/>
          <w:b/>
          <w:bCs/>
          <w:sz w:val="24"/>
          <w:szCs w:val="24"/>
          <w:u w:val="single"/>
        </w:rPr>
      </w:pPr>
      <w:r w:rsidRPr="00FF7487">
        <w:rPr>
          <w:rFonts w:ascii="Century Gothic" w:hAnsi="Century Gothic"/>
          <w:b/>
          <w:bCs/>
          <w:sz w:val="24"/>
          <w:szCs w:val="24"/>
          <w:u w:val="single"/>
        </w:rPr>
        <w:t>Montaj sonde</w:t>
      </w:r>
    </w:p>
    <w:p w14:paraId="1F5C10BD" w14:textId="77777777" w:rsidR="00875D42" w:rsidRPr="00FF7487" w:rsidRDefault="00875D42" w:rsidP="00875D42">
      <w:pPr>
        <w:pStyle w:val="NoSpacing"/>
        <w:jc w:val="both"/>
        <w:rPr>
          <w:rFonts w:ascii="Century Gothic" w:hAnsi="Century Gothic"/>
          <w:sz w:val="24"/>
          <w:szCs w:val="24"/>
        </w:rPr>
      </w:pPr>
      <w:r w:rsidRPr="00FF7487">
        <w:rPr>
          <w:rFonts w:ascii="Century Gothic" w:hAnsi="Century Gothic"/>
          <w:sz w:val="24"/>
          <w:szCs w:val="24"/>
        </w:rPr>
        <w:t xml:space="preserve">         Circuitul primar al pompei de caldura sol-apa este compus din tevi de polietilena de inalta densitate PE 100 cu diametrul nominal de Dn 40 ce vor fi introduse in forajele cu diametrul de 200 mm la o adancime de  110 m. Acestea vor fi sub forma literei U , conexiunea fiind facute de producator  cu ajutorul unor piese speciale de care se agata greutatea cu care se introduc in foraj. In fiecare foraj se va introduce un singur circuit U. Dispunerea celor 60 foraje  se va realiza pe lungimea ariei la o distanta de minim 6 m unul fata de celalalt. </w:t>
      </w:r>
    </w:p>
    <w:p w14:paraId="29FAD610" w14:textId="77777777" w:rsidR="00875D42" w:rsidRPr="00FF7487" w:rsidRDefault="00875D42" w:rsidP="00875D42">
      <w:pPr>
        <w:tabs>
          <w:tab w:val="right" w:pos="450"/>
        </w:tabs>
        <w:autoSpaceDE w:val="0"/>
        <w:autoSpaceDN w:val="0"/>
        <w:adjustRightInd w:val="0"/>
        <w:spacing w:line="360" w:lineRule="auto"/>
        <w:ind w:left="426" w:firstLine="426"/>
        <w:jc w:val="both"/>
        <w:rPr>
          <w:rFonts w:ascii="Century Gothic" w:hAnsi="Century Gothic" w:cs="Mongolian Baiti"/>
        </w:rPr>
      </w:pPr>
      <w:r w:rsidRPr="00FF7487">
        <w:rPr>
          <w:rFonts w:ascii="Century Gothic" w:hAnsi="Century Gothic"/>
          <w:noProof/>
          <w:lang w:val="en-US" w:eastAsia="en-US"/>
        </w:rPr>
        <w:lastRenderedPageBreak/>
        <w:drawing>
          <wp:anchor distT="0" distB="0" distL="114300" distR="114300" simplePos="0" relativeHeight="251658752" behindDoc="1" locked="0" layoutInCell="1" allowOverlap="1" wp14:anchorId="08E301AA" wp14:editId="07C396D3">
            <wp:simplePos x="0" y="0"/>
            <wp:positionH relativeFrom="column">
              <wp:posOffset>1087755</wp:posOffset>
            </wp:positionH>
            <wp:positionV relativeFrom="paragraph">
              <wp:posOffset>45085</wp:posOffset>
            </wp:positionV>
            <wp:extent cx="4106545" cy="3343275"/>
            <wp:effectExtent l="0" t="0" r="8255" b="9525"/>
            <wp:wrapSquare wrapText="bothSides"/>
            <wp:docPr id="47" name="Picture 47" descr="scan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can0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6545"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2EE85" w14:textId="77777777" w:rsidR="00875D42" w:rsidRPr="00FF7487" w:rsidRDefault="00875D42" w:rsidP="00875D42">
      <w:pPr>
        <w:tabs>
          <w:tab w:val="right" w:pos="450"/>
        </w:tabs>
        <w:autoSpaceDE w:val="0"/>
        <w:autoSpaceDN w:val="0"/>
        <w:adjustRightInd w:val="0"/>
        <w:spacing w:line="360" w:lineRule="auto"/>
        <w:ind w:left="426" w:firstLine="426"/>
        <w:jc w:val="both"/>
        <w:rPr>
          <w:rFonts w:ascii="Century Gothic" w:hAnsi="Century Gothic" w:cs="Mongolian Baiti"/>
        </w:rPr>
      </w:pPr>
    </w:p>
    <w:p w14:paraId="00B51B78" w14:textId="77777777" w:rsidR="00875D42" w:rsidRPr="00FF7487" w:rsidRDefault="00875D42" w:rsidP="00875D42">
      <w:pPr>
        <w:tabs>
          <w:tab w:val="right" w:pos="450"/>
        </w:tabs>
        <w:autoSpaceDE w:val="0"/>
        <w:autoSpaceDN w:val="0"/>
        <w:adjustRightInd w:val="0"/>
        <w:spacing w:line="360" w:lineRule="auto"/>
        <w:ind w:left="426" w:firstLine="426"/>
        <w:jc w:val="both"/>
        <w:rPr>
          <w:rFonts w:ascii="Century Gothic" w:hAnsi="Century Gothic" w:cs="Mongolian Baiti"/>
        </w:rPr>
      </w:pPr>
    </w:p>
    <w:p w14:paraId="3EEB7215" w14:textId="77777777" w:rsidR="00875D42" w:rsidRPr="00FF7487" w:rsidRDefault="00875D42" w:rsidP="00875D42">
      <w:pPr>
        <w:tabs>
          <w:tab w:val="right" w:pos="450"/>
        </w:tabs>
        <w:autoSpaceDE w:val="0"/>
        <w:autoSpaceDN w:val="0"/>
        <w:adjustRightInd w:val="0"/>
        <w:spacing w:line="360" w:lineRule="auto"/>
        <w:ind w:left="426" w:firstLine="426"/>
        <w:jc w:val="both"/>
        <w:rPr>
          <w:rFonts w:ascii="Century Gothic" w:hAnsi="Century Gothic" w:cs="Mongolian Baiti"/>
        </w:rPr>
      </w:pPr>
    </w:p>
    <w:p w14:paraId="69845EE7" w14:textId="77777777" w:rsidR="00875D42" w:rsidRPr="00FF7487" w:rsidRDefault="00875D42" w:rsidP="00875D42">
      <w:pPr>
        <w:tabs>
          <w:tab w:val="right" w:pos="450"/>
        </w:tabs>
        <w:autoSpaceDE w:val="0"/>
        <w:autoSpaceDN w:val="0"/>
        <w:adjustRightInd w:val="0"/>
        <w:spacing w:line="360" w:lineRule="auto"/>
        <w:ind w:left="426" w:firstLine="426"/>
        <w:jc w:val="both"/>
        <w:rPr>
          <w:rFonts w:ascii="Century Gothic" w:hAnsi="Century Gothic" w:cs="Mongolian Baiti"/>
        </w:rPr>
      </w:pPr>
    </w:p>
    <w:p w14:paraId="1639AFF8" w14:textId="77777777" w:rsidR="00875D42" w:rsidRPr="00FF7487" w:rsidRDefault="00875D42" w:rsidP="00875D42">
      <w:pPr>
        <w:tabs>
          <w:tab w:val="right" w:pos="450"/>
        </w:tabs>
        <w:autoSpaceDE w:val="0"/>
        <w:autoSpaceDN w:val="0"/>
        <w:adjustRightInd w:val="0"/>
        <w:spacing w:line="360" w:lineRule="auto"/>
        <w:ind w:left="426" w:firstLine="426"/>
        <w:jc w:val="both"/>
        <w:rPr>
          <w:rFonts w:ascii="Century Gothic" w:hAnsi="Century Gothic" w:cs="Mongolian Baiti"/>
        </w:rPr>
      </w:pPr>
    </w:p>
    <w:p w14:paraId="3E206DB9" w14:textId="77777777" w:rsidR="00875D42" w:rsidRPr="00FF7487" w:rsidRDefault="00875D42" w:rsidP="00875D42">
      <w:pPr>
        <w:tabs>
          <w:tab w:val="right" w:pos="450"/>
        </w:tabs>
        <w:autoSpaceDE w:val="0"/>
        <w:autoSpaceDN w:val="0"/>
        <w:adjustRightInd w:val="0"/>
        <w:spacing w:line="360" w:lineRule="auto"/>
        <w:ind w:left="426" w:firstLine="426"/>
        <w:jc w:val="both"/>
        <w:rPr>
          <w:rFonts w:ascii="Century Gothic" w:hAnsi="Century Gothic" w:cs="Mongolian Baiti"/>
        </w:rPr>
      </w:pPr>
    </w:p>
    <w:p w14:paraId="7D1E279F" w14:textId="77777777" w:rsidR="00875D42" w:rsidRPr="00FF7487" w:rsidRDefault="00875D42" w:rsidP="00875D42">
      <w:pPr>
        <w:tabs>
          <w:tab w:val="right" w:pos="450"/>
        </w:tabs>
        <w:autoSpaceDE w:val="0"/>
        <w:autoSpaceDN w:val="0"/>
        <w:adjustRightInd w:val="0"/>
        <w:spacing w:line="360" w:lineRule="auto"/>
        <w:ind w:left="426" w:firstLine="426"/>
        <w:jc w:val="both"/>
        <w:rPr>
          <w:rFonts w:ascii="Century Gothic" w:hAnsi="Century Gothic" w:cs="Mongolian Baiti"/>
        </w:rPr>
      </w:pPr>
    </w:p>
    <w:p w14:paraId="11C7871B" w14:textId="77777777" w:rsidR="002747DC" w:rsidRPr="00FF7487" w:rsidRDefault="002747DC" w:rsidP="00D74B1E">
      <w:pPr>
        <w:jc w:val="both"/>
        <w:rPr>
          <w:rFonts w:ascii="Century Gothic" w:hAnsi="Century Gothic" w:cs="Arial"/>
          <w:b/>
          <w:bCs/>
          <w:color w:val="FF0000"/>
        </w:rPr>
      </w:pPr>
    </w:p>
    <w:p w14:paraId="5B3ABFCE" w14:textId="77777777" w:rsidR="00875D42" w:rsidRPr="00FF7487" w:rsidRDefault="00586EA6" w:rsidP="00D74B1E">
      <w:pPr>
        <w:jc w:val="both"/>
        <w:rPr>
          <w:rFonts w:ascii="Century Gothic" w:hAnsi="Century Gothic" w:cs="Arial"/>
          <w:b/>
          <w:bCs/>
          <w:color w:val="FF0000"/>
          <w:lang w:val="en-US"/>
        </w:rPr>
      </w:pPr>
      <w:r w:rsidRPr="00FF7487">
        <w:rPr>
          <w:rFonts w:ascii="Century Gothic" w:hAnsi="Century Gothic" w:cs="Arial"/>
          <w:b/>
          <w:bCs/>
          <w:color w:val="FF0000"/>
        </w:rPr>
        <w:tab/>
      </w:r>
      <w:r w:rsidR="00674C5B" w:rsidRPr="00FF7487">
        <w:rPr>
          <w:rFonts w:ascii="Century Gothic" w:hAnsi="Century Gothic" w:cs="Arial"/>
          <w:b/>
          <w:bCs/>
          <w:color w:val="FF0000"/>
          <w:lang w:val="en-US"/>
        </w:rPr>
        <w:t xml:space="preserve">    </w:t>
      </w:r>
    </w:p>
    <w:p w14:paraId="790E26EC" w14:textId="77777777" w:rsidR="00875D42" w:rsidRPr="00FF7487" w:rsidRDefault="00875D42" w:rsidP="00D74B1E">
      <w:pPr>
        <w:jc w:val="both"/>
        <w:rPr>
          <w:rFonts w:ascii="Century Gothic" w:hAnsi="Century Gothic" w:cs="Arial"/>
          <w:b/>
          <w:bCs/>
          <w:color w:val="FF0000"/>
          <w:lang w:val="en-US"/>
        </w:rPr>
      </w:pPr>
    </w:p>
    <w:p w14:paraId="7EEBC843" w14:textId="77777777" w:rsidR="00875D42" w:rsidRPr="00FF7487" w:rsidRDefault="00875D42" w:rsidP="00D74B1E">
      <w:pPr>
        <w:jc w:val="both"/>
        <w:rPr>
          <w:rFonts w:ascii="Century Gothic" w:hAnsi="Century Gothic" w:cs="Arial"/>
          <w:b/>
          <w:bCs/>
          <w:color w:val="FF0000"/>
          <w:lang w:val="en-US"/>
        </w:rPr>
      </w:pPr>
    </w:p>
    <w:p w14:paraId="4FE9AE7C" w14:textId="77777777" w:rsidR="00875D42" w:rsidRPr="00FF7487" w:rsidRDefault="00875D42" w:rsidP="00D74B1E">
      <w:pPr>
        <w:jc w:val="both"/>
        <w:rPr>
          <w:rFonts w:ascii="Century Gothic" w:hAnsi="Century Gothic" w:cs="Arial"/>
          <w:b/>
          <w:bCs/>
          <w:color w:val="FF0000"/>
          <w:lang w:val="en-US"/>
        </w:rPr>
      </w:pPr>
    </w:p>
    <w:p w14:paraId="394462F4" w14:textId="77777777" w:rsidR="00875D42" w:rsidRPr="00FF7487" w:rsidRDefault="00875D42" w:rsidP="00D74B1E">
      <w:pPr>
        <w:jc w:val="both"/>
        <w:rPr>
          <w:rFonts w:ascii="Century Gothic" w:hAnsi="Century Gothic" w:cs="Arial"/>
          <w:b/>
          <w:bCs/>
          <w:color w:val="FF0000"/>
          <w:lang w:val="en-US"/>
        </w:rPr>
      </w:pPr>
    </w:p>
    <w:p w14:paraId="52697FCF" w14:textId="77777777" w:rsidR="00875D42" w:rsidRPr="00FF7487" w:rsidRDefault="00875D42" w:rsidP="00D74B1E">
      <w:pPr>
        <w:jc w:val="both"/>
        <w:rPr>
          <w:rFonts w:ascii="Century Gothic" w:hAnsi="Century Gothic" w:cs="Arial"/>
          <w:b/>
          <w:bCs/>
          <w:color w:val="FF0000"/>
          <w:lang w:val="en-US"/>
        </w:rPr>
      </w:pPr>
    </w:p>
    <w:p w14:paraId="3E94FF0F" w14:textId="33F829D4" w:rsidR="00E95712" w:rsidRPr="00FF7487" w:rsidRDefault="00674C5B" w:rsidP="00D74B1E">
      <w:pPr>
        <w:jc w:val="both"/>
        <w:rPr>
          <w:rFonts w:ascii="Century Gothic" w:hAnsi="Century Gothic" w:cs="Arial"/>
          <w:b/>
          <w:bCs/>
          <w:lang w:val="en-US"/>
        </w:rPr>
      </w:pPr>
      <w:r w:rsidRPr="00FF7487">
        <w:rPr>
          <w:rFonts w:ascii="Century Gothic" w:hAnsi="Century Gothic" w:cs="Arial"/>
          <w:b/>
          <w:bCs/>
          <w:lang w:val="en-US"/>
        </w:rPr>
        <w:t>VII. Descrierea aspectelor de mediu susceptibile a fi afectate în mod semnificativ de proiect:</w:t>
      </w:r>
    </w:p>
    <w:p w14:paraId="7509C07B" w14:textId="15418A9B" w:rsidR="00E95712" w:rsidRPr="00FF7487" w:rsidRDefault="00674C5B" w:rsidP="00D74B1E">
      <w:pPr>
        <w:jc w:val="both"/>
        <w:rPr>
          <w:rFonts w:ascii="Century Gothic" w:hAnsi="Century Gothic" w:cs="Arial"/>
          <w:lang w:val="en-US"/>
        </w:rPr>
      </w:pPr>
      <w:r w:rsidRPr="00FF7487">
        <w:rPr>
          <w:rFonts w:ascii="Century Gothic" w:hAnsi="Century Gothic" w:cs="Arial"/>
          <w:lang w:val="en-US"/>
        </w:rPr>
        <w:t xml:space="preserve">    </w:t>
      </w:r>
      <w:r w:rsidR="00586EA6" w:rsidRPr="00FF7487">
        <w:rPr>
          <w:rFonts w:ascii="Century Gothic" w:hAnsi="Century Gothic" w:cs="Arial"/>
          <w:lang w:val="en-US"/>
        </w:rPr>
        <w:tab/>
      </w:r>
      <w:r w:rsidRPr="00FF7487">
        <w:rPr>
          <w:rFonts w:ascii="Century Gothic" w:hAnsi="Century Gothic" w:cs="Arial"/>
          <w:lang w:val="en-US"/>
        </w:rPr>
        <w:t xml:space="preserve">    Nu e cazul.</w:t>
      </w:r>
    </w:p>
    <w:p w14:paraId="49BBF9B8" w14:textId="77777777" w:rsidR="009D6720" w:rsidRPr="00FF7487" w:rsidRDefault="009D6720" w:rsidP="00D74B1E">
      <w:pPr>
        <w:jc w:val="both"/>
        <w:rPr>
          <w:rFonts w:ascii="Century Gothic" w:hAnsi="Century Gothic" w:cs="Arial"/>
          <w:lang w:val="en-US"/>
        </w:rPr>
      </w:pPr>
    </w:p>
    <w:p w14:paraId="77192F00" w14:textId="3EAFD081" w:rsidR="00E95712" w:rsidRPr="00FF7487" w:rsidRDefault="00674C5B" w:rsidP="00D74B1E">
      <w:pPr>
        <w:ind w:firstLine="720"/>
        <w:jc w:val="both"/>
        <w:rPr>
          <w:rFonts w:ascii="Century Gothic" w:hAnsi="Century Gothic" w:cs="Arial"/>
          <w:lang w:val="en-US"/>
        </w:rPr>
      </w:pPr>
      <w:r w:rsidRPr="00FF7487">
        <w:rPr>
          <w:rFonts w:ascii="Century Gothic" w:hAnsi="Century Gothic" w:cs="Arial"/>
          <w:lang w:val="en-US"/>
        </w:rPr>
        <w:t xml:space="preserve">    </w:t>
      </w:r>
      <w:r w:rsidRPr="00FF7487">
        <w:rPr>
          <w:rFonts w:ascii="Century Gothic" w:hAnsi="Century Gothic" w:cs="Arial"/>
          <w:b/>
          <w:bCs/>
          <w:lang w:val="en-US"/>
        </w:rPr>
        <w:t>VIII. Prevederi pentru monitorizarea mediului</w:t>
      </w:r>
      <w:r w:rsidRPr="00FF7487">
        <w:rPr>
          <w:rFonts w:ascii="Century Gothic" w:hAnsi="Century Gothic" w:cs="Arial"/>
          <w:lang w:val="en-US"/>
        </w:rPr>
        <w:t xml:space="preserve"> </w:t>
      </w:r>
    </w:p>
    <w:p w14:paraId="1C2D0425" w14:textId="77777777" w:rsidR="00E95712" w:rsidRPr="00FF7487" w:rsidRDefault="00674C5B" w:rsidP="00D74B1E">
      <w:pPr>
        <w:ind w:firstLine="720"/>
        <w:jc w:val="both"/>
        <w:rPr>
          <w:rFonts w:ascii="Century Gothic" w:hAnsi="Century Gothic" w:cs="Arial"/>
        </w:rPr>
      </w:pPr>
      <w:r w:rsidRPr="00FF7487">
        <w:rPr>
          <w:rFonts w:ascii="Century Gothic" w:hAnsi="Century Gothic" w:cs="Arial"/>
        </w:rPr>
        <w:t>Lucrarile care fac obiectul prezentului proiect nu constituie surse de poluare a apei, aerului, solului, subsolului si nu sunt generatoare de noxe.</w:t>
      </w:r>
    </w:p>
    <w:p w14:paraId="0604BDB6" w14:textId="0E6F0B97" w:rsidR="00E95712" w:rsidRPr="00FF7487" w:rsidRDefault="00586EA6" w:rsidP="00D74B1E">
      <w:pPr>
        <w:jc w:val="both"/>
        <w:rPr>
          <w:rFonts w:ascii="Century Gothic" w:hAnsi="Century Gothic" w:cs="Arial"/>
        </w:rPr>
      </w:pPr>
      <w:r w:rsidRPr="00FF7487">
        <w:rPr>
          <w:rFonts w:ascii="Century Gothic" w:hAnsi="Century Gothic" w:cs="Arial"/>
        </w:rPr>
        <w:tab/>
      </w:r>
      <w:r w:rsidR="00674C5B" w:rsidRPr="00FF7487">
        <w:rPr>
          <w:rFonts w:ascii="Century Gothic" w:hAnsi="Century Gothic" w:cs="Arial"/>
        </w:rPr>
        <w:t>La proiectarea lucrarilor se vor avea in vedere toate aspectele conforme cu Directiva U.E. nr. 85/337 privind protectia mediului si cu legislatia romaneasca in vigoare, Legea 137/1995, republicata in 2000 si Ordinul 125/1996 cu modificarile ulterioare. Se va respecta Ordinul nr. 44/1998 pentru aprobarea Normeleor privind protectia mediului ca urmare a impactului drum-mediu inconjurator si Directiva Consiliului Europei nr. 85/837/EEC privind protectia mediului</w:t>
      </w:r>
    </w:p>
    <w:p w14:paraId="7EEEA06B" w14:textId="77777777" w:rsidR="00E95712" w:rsidRPr="00FF7487" w:rsidRDefault="00674C5B" w:rsidP="00D74B1E">
      <w:pPr>
        <w:jc w:val="both"/>
        <w:rPr>
          <w:rFonts w:ascii="Century Gothic" w:hAnsi="Century Gothic" w:cs="Arial"/>
        </w:rPr>
      </w:pPr>
      <w:r w:rsidRPr="00FF7487">
        <w:rPr>
          <w:rFonts w:ascii="Century Gothic" w:hAnsi="Century Gothic" w:cs="Arial"/>
        </w:rPr>
        <w:tab/>
        <w:t>Orice modificari ulterioare la acest proiect (constructie), se vor putea face doar cu acordul preliminar al proiectantului.</w:t>
      </w:r>
    </w:p>
    <w:p w14:paraId="2CF5C975" w14:textId="165C13E4" w:rsidR="00EE260E" w:rsidRPr="00FF7487" w:rsidRDefault="00674C5B" w:rsidP="00D74B1E">
      <w:pPr>
        <w:jc w:val="both"/>
        <w:rPr>
          <w:rFonts w:ascii="Century Gothic" w:hAnsi="Century Gothic" w:cs="Arial"/>
          <w:b/>
          <w:bCs/>
          <w:color w:val="FF0000"/>
          <w:lang w:val="en-US"/>
        </w:rPr>
      </w:pPr>
      <w:r w:rsidRPr="00FF7487">
        <w:rPr>
          <w:rFonts w:ascii="Century Gothic" w:hAnsi="Century Gothic" w:cs="Arial"/>
          <w:b/>
          <w:bCs/>
          <w:color w:val="FF0000"/>
          <w:lang w:val="en-US"/>
        </w:rPr>
        <w:t>   </w:t>
      </w:r>
    </w:p>
    <w:p w14:paraId="76AA6F76" w14:textId="1B00E8E2" w:rsidR="00E95712" w:rsidRPr="00FF7487" w:rsidRDefault="00674C5B" w:rsidP="00D74B1E">
      <w:pPr>
        <w:jc w:val="both"/>
        <w:rPr>
          <w:rFonts w:ascii="Century Gothic" w:hAnsi="Century Gothic" w:cs="Arial"/>
          <w:b/>
          <w:bCs/>
          <w:lang w:val="en-US"/>
        </w:rPr>
      </w:pPr>
      <w:r w:rsidRPr="00FF7487">
        <w:rPr>
          <w:rFonts w:ascii="Century Gothic" w:hAnsi="Century Gothic" w:cs="Arial"/>
          <w:b/>
          <w:bCs/>
          <w:lang w:val="en-US"/>
        </w:rPr>
        <w:t xml:space="preserve">               IX. Leg</w:t>
      </w:r>
      <w:r w:rsidRPr="00FF7487">
        <w:rPr>
          <w:rFonts w:ascii="Century Gothic" w:hAnsi="Century Gothic" w:cs="Calibri"/>
          <w:b/>
          <w:bCs/>
          <w:lang w:val="en-US"/>
        </w:rPr>
        <w:t>ă</w:t>
      </w:r>
      <w:r w:rsidRPr="00FF7487">
        <w:rPr>
          <w:rFonts w:ascii="Century Gothic" w:hAnsi="Century Gothic" w:cs="Arial"/>
          <w:b/>
          <w:bCs/>
          <w:lang w:val="en-US"/>
        </w:rPr>
        <w:t xml:space="preserve">tura cu alte acte normative </w:t>
      </w:r>
      <w:r w:rsidRPr="00FF7487">
        <w:rPr>
          <w:rFonts w:ascii="Century Gothic" w:hAnsi="Century Gothic" w:cs="Geometr706 Md BT"/>
          <w:b/>
          <w:bCs/>
          <w:lang w:val="en-US"/>
        </w:rPr>
        <w:t>ş</w:t>
      </w:r>
      <w:r w:rsidRPr="00FF7487">
        <w:rPr>
          <w:rFonts w:ascii="Century Gothic" w:hAnsi="Century Gothic" w:cs="Arial"/>
          <w:b/>
          <w:bCs/>
          <w:lang w:val="en-US"/>
        </w:rPr>
        <w:t>i/sau planuri/programe/strategii/documente de planificare:</w:t>
      </w:r>
    </w:p>
    <w:p w14:paraId="08E34795" w14:textId="77777777" w:rsidR="00F447BA" w:rsidRPr="00FF7487" w:rsidRDefault="00F447BA" w:rsidP="00F447BA">
      <w:pPr>
        <w:jc w:val="both"/>
        <w:rPr>
          <w:rFonts w:ascii="Century Gothic" w:eastAsia="Arial" w:hAnsi="Century Gothic" w:cs="Arial"/>
        </w:rPr>
      </w:pPr>
    </w:p>
    <w:p w14:paraId="6103F083" w14:textId="77777777" w:rsidR="001A7C85" w:rsidRPr="00FF7487" w:rsidRDefault="001A7C85" w:rsidP="001A7C85">
      <w:pPr>
        <w:spacing w:line="276" w:lineRule="auto"/>
        <w:ind w:firstLine="720"/>
        <w:jc w:val="both"/>
        <w:rPr>
          <w:rFonts w:ascii="Century Gothic" w:eastAsia="Arial" w:hAnsi="Century Gothic" w:cs="Arial"/>
          <w:b/>
        </w:rPr>
      </w:pPr>
      <w:r w:rsidRPr="00FF7487">
        <w:rPr>
          <w:rFonts w:ascii="Century Gothic" w:eastAsia="Arial" w:hAnsi="Century Gothic" w:cs="Arial"/>
          <w:b/>
        </w:rPr>
        <w:t>Politica de coeziune 2021-2027</w:t>
      </w:r>
    </w:p>
    <w:p w14:paraId="6F2EAAFA" w14:textId="77777777" w:rsidR="001A7C85" w:rsidRPr="00FF7487" w:rsidRDefault="001A7C85" w:rsidP="001A7C85">
      <w:pPr>
        <w:spacing w:line="276" w:lineRule="auto"/>
        <w:ind w:firstLine="720"/>
        <w:jc w:val="both"/>
        <w:rPr>
          <w:rFonts w:ascii="Century Gothic" w:eastAsia="Arial" w:hAnsi="Century Gothic" w:cs="Arial"/>
        </w:rPr>
      </w:pPr>
      <w:r w:rsidRPr="00FF7487">
        <w:rPr>
          <w:rFonts w:ascii="Century Gothic" w:eastAsia="Arial" w:hAnsi="Century Gothic" w:cs="Arial"/>
        </w:rPr>
        <w:t>Noua politică de coeziune a Uniunii Europene stabile</w:t>
      </w:r>
      <w:r w:rsidRPr="00FF7487">
        <w:rPr>
          <w:rFonts w:ascii="Calibri" w:eastAsia="Arial" w:hAnsi="Calibri" w:cs="Calibri"/>
        </w:rPr>
        <w:t>ș</w:t>
      </w:r>
      <w:r w:rsidRPr="00FF7487">
        <w:rPr>
          <w:rFonts w:ascii="Century Gothic" w:eastAsia="Arial" w:hAnsi="Century Gothic" w:cs="Arial"/>
        </w:rPr>
        <w:t>te 5 obiective de politic</w:t>
      </w:r>
      <w:r w:rsidRPr="00FF7487">
        <w:rPr>
          <w:rFonts w:ascii="Century Gothic" w:eastAsia="Arial" w:hAnsi="Century Gothic" w:cs="Century Gothic"/>
        </w:rPr>
        <w:t>ă</w:t>
      </w:r>
      <w:r w:rsidRPr="00FF7487">
        <w:rPr>
          <w:rFonts w:ascii="Century Gothic" w:eastAsia="Arial" w:hAnsi="Century Gothic" w:cs="Arial"/>
        </w:rPr>
        <w:t xml:space="preserve"> (OP) ale Comisiei Europene, </w:t>
      </w:r>
      <w:r w:rsidRPr="00FF7487">
        <w:rPr>
          <w:rFonts w:ascii="Calibri" w:eastAsia="Arial" w:hAnsi="Calibri" w:cs="Calibri"/>
        </w:rPr>
        <w:t>ș</w:t>
      </w:r>
      <w:r w:rsidRPr="00FF7487">
        <w:rPr>
          <w:rFonts w:ascii="Century Gothic" w:eastAsia="Arial" w:hAnsi="Century Gothic" w:cs="Arial"/>
        </w:rPr>
        <w:t>i anume:</w:t>
      </w:r>
    </w:p>
    <w:p w14:paraId="6C622D68" w14:textId="77777777" w:rsidR="001A7C85" w:rsidRPr="00FF7487" w:rsidRDefault="001A7C85" w:rsidP="001A7C85">
      <w:pPr>
        <w:spacing w:line="276" w:lineRule="auto"/>
        <w:ind w:firstLine="720"/>
        <w:jc w:val="both"/>
        <w:rPr>
          <w:rFonts w:ascii="Century Gothic" w:eastAsia="Arial" w:hAnsi="Century Gothic" w:cs="Arial"/>
        </w:rPr>
      </w:pPr>
      <w:r w:rsidRPr="00FF7487">
        <w:rPr>
          <w:rFonts w:ascii="Century Gothic" w:eastAsia="Arial" w:hAnsi="Century Gothic" w:cs="Arial"/>
        </w:rPr>
        <w:lastRenderedPageBreak/>
        <w:t xml:space="preserve">OP 1 : O Europă mai inteligentă, prin promovarea unei transformări economice inovatoare </w:t>
      </w:r>
      <w:r w:rsidRPr="00FF7487">
        <w:rPr>
          <w:rFonts w:ascii="Calibri" w:eastAsia="Arial" w:hAnsi="Calibri" w:cs="Calibri"/>
        </w:rPr>
        <w:t>ș</w:t>
      </w:r>
      <w:r w:rsidRPr="00FF7487">
        <w:rPr>
          <w:rFonts w:ascii="Century Gothic" w:eastAsia="Arial" w:hAnsi="Century Gothic" w:cs="Arial"/>
        </w:rPr>
        <w:t>i inteligente.</w:t>
      </w:r>
    </w:p>
    <w:p w14:paraId="0D74E0E7" w14:textId="77777777" w:rsidR="001A7C85" w:rsidRPr="00FF7487" w:rsidRDefault="001A7C85" w:rsidP="001A7C85">
      <w:pPr>
        <w:spacing w:line="276" w:lineRule="auto"/>
        <w:ind w:firstLine="720"/>
        <w:jc w:val="both"/>
        <w:rPr>
          <w:rFonts w:ascii="Century Gothic" w:eastAsia="Arial" w:hAnsi="Century Gothic" w:cs="Arial"/>
        </w:rPr>
      </w:pPr>
      <w:r w:rsidRPr="00FF7487">
        <w:rPr>
          <w:rFonts w:ascii="Century Gothic" w:eastAsia="Arial" w:hAnsi="Century Gothic" w:cs="Arial"/>
        </w:rPr>
        <w:t>OP2 : O Europă mai ecologică, cu emisii scăzute de carbon prin promovarea tranzi</w:t>
      </w:r>
      <w:r w:rsidRPr="00FF7487">
        <w:rPr>
          <w:rFonts w:ascii="Calibri" w:eastAsia="Arial" w:hAnsi="Calibri" w:cs="Calibri"/>
        </w:rPr>
        <w:t>ț</w:t>
      </w:r>
      <w:r w:rsidRPr="00FF7487">
        <w:rPr>
          <w:rFonts w:ascii="Century Gothic" w:eastAsia="Arial" w:hAnsi="Century Gothic" w:cs="Arial"/>
        </w:rPr>
        <w:t>iei c</w:t>
      </w:r>
      <w:r w:rsidRPr="00FF7487">
        <w:rPr>
          <w:rFonts w:ascii="Century Gothic" w:eastAsia="Arial" w:hAnsi="Century Gothic" w:cs="Century Gothic"/>
        </w:rPr>
        <w:t>ă</w:t>
      </w:r>
      <w:r w:rsidRPr="00FF7487">
        <w:rPr>
          <w:rFonts w:ascii="Century Gothic" w:eastAsia="Arial" w:hAnsi="Century Gothic" w:cs="Arial"/>
        </w:rPr>
        <w:t>tre o energie nepoluant</w:t>
      </w:r>
      <w:r w:rsidRPr="00FF7487">
        <w:rPr>
          <w:rFonts w:ascii="Century Gothic" w:eastAsia="Arial" w:hAnsi="Century Gothic" w:cs="Century Gothic"/>
        </w:rPr>
        <w:t>ă</w:t>
      </w:r>
      <w:r w:rsidRPr="00FF7487">
        <w:rPr>
          <w:rFonts w:ascii="Century Gothic" w:eastAsia="Arial" w:hAnsi="Century Gothic" w:cs="Arial"/>
        </w:rPr>
        <w:t xml:space="preserve"> </w:t>
      </w:r>
      <w:r w:rsidRPr="00FF7487">
        <w:rPr>
          <w:rFonts w:ascii="Calibri" w:eastAsia="Arial" w:hAnsi="Calibri" w:cs="Calibri"/>
        </w:rPr>
        <w:t>ș</w:t>
      </w:r>
      <w:r w:rsidRPr="00FF7487">
        <w:rPr>
          <w:rFonts w:ascii="Century Gothic" w:eastAsia="Arial" w:hAnsi="Century Gothic" w:cs="Arial"/>
        </w:rPr>
        <w:t>i just</w:t>
      </w:r>
      <w:r w:rsidRPr="00FF7487">
        <w:rPr>
          <w:rFonts w:ascii="Century Gothic" w:eastAsia="Arial" w:hAnsi="Century Gothic" w:cs="Century Gothic"/>
        </w:rPr>
        <w:t>ă</w:t>
      </w:r>
      <w:r w:rsidRPr="00FF7487">
        <w:rPr>
          <w:rFonts w:ascii="Century Gothic" w:eastAsia="Arial" w:hAnsi="Century Gothic" w:cs="Arial"/>
        </w:rPr>
        <w:t>, a investi</w:t>
      </w:r>
      <w:r w:rsidRPr="00FF7487">
        <w:rPr>
          <w:rFonts w:ascii="Calibri" w:eastAsia="Arial" w:hAnsi="Calibri" w:cs="Calibri"/>
        </w:rPr>
        <w:t>ț</w:t>
      </w:r>
      <w:r w:rsidRPr="00FF7487">
        <w:rPr>
          <w:rFonts w:ascii="Century Gothic" w:eastAsia="Arial" w:hAnsi="Century Gothic" w:cs="Arial"/>
        </w:rPr>
        <w:t xml:space="preserve">iilor verzi </w:t>
      </w:r>
      <w:r w:rsidRPr="00FF7487">
        <w:rPr>
          <w:rFonts w:ascii="Calibri" w:eastAsia="Arial" w:hAnsi="Calibri" w:cs="Calibri"/>
        </w:rPr>
        <w:t>ș</w:t>
      </w:r>
      <w:r w:rsidRPr="00FF7487">
        <w:rPr>
          <w:rFonts w:ascii="Century Gothic" w:eastAsia="Arial" w:hAnsi="Century Gothic" w:cs="Arial"/>
        </w:rPr>
        <w:t xml:space="preserve">i albastre, a economiei circulare, a adaptării la schimbările climatice </w:t>
      </w:r>
      <w:r w:rsidRPr="00FF7487">
        <w:rPr>
          <w:rFonts w:ascii="Calibri" w:eastAsia="Arial" w:hAnsi="Calibri" w:cs="Calibri"/>
        </w:rPr>
        <w:t>ș</w:t>
      </w:r>
      <w:r w:rsidRPr="00FF7487">
        <w:rPr>
          <w:rFonts w:ascii="Century Gothic" w:eastAsia="Arial" w:hAnsi="Century Gothic" w:cs="Arial"/>
        </w:rPr>
        <w:t xml:space="preserve">i a prevenirii </w:t>
      </w:r>
      <w:r w:rsidRPr="00FF7487">
        <w:rPr>
          <w:rFonts w:ascii="Calibri" w:eastAsia="Arial" w:hAnsi="Calibri" w:cs="Calibri"/>
        </w:rPr>
        <w:t>ș</w:t>
      </w:r>
      <w:r w:rsidRPr="00FF7487">
        <w:rPr>
          <w:rFonts w:ascii="Century Gothic" w:eastAsia="Arial" w:hAnsi="Century Gothic" w:cs="Arial"/>
        </w:rPr>
        <w:t>i gestion</w:t>
      </w:r>
      <w:r w:rsidRPr="00FF7487">
        <w:rPr>
          <w:rFonts w:ascii="Century Gothic" w:eastAsia="Arial" w:hAnsi="Century Gothic" w:cs="Century Gothic"/>
        </w:rPr>
        <w:t>ă</w:t>
      </w:r>
      <w:r w:rsidRPr="00FF7487">
        <w:rPr>
          <w:rFonts w:ascii="Century Gothic" w:eastAsia="Arial" w:hAnsi="Century Gothic" w:cs="Arial"/>
        </w:rPr>
        <w:t>rii riscurilor</w:t>
      </w:r>
    </w:p>
    <w:p w14:paraId="57E4A39B" w14:textId="77777777" w:rsidR="001A7C85" w:rsidRPr="00FF7487" w:rsidRDefault="001A7C85" w:rsidP="001A7C85">
      <w:pPr>
        <w:spacing w:line="276" w:lineRule="auto"/>
        <w:ind w:firstLine="720"/>
        <w:jc w:val="both"/>
        <w:rPr>
          <w:rFonts w:ascii="Century Gothic" w:eastAsia="Arial" w:hAnsi="Century Gothic" w:cs="Arial"/>
        </w:rPr>
      </w:pPr>
      <w:r w:rsidRPr="00FF7487">
        <w:rPr>
          <w:rFonts w:ascii="Century Gothic" w:eastAsia="Arial" w:hAnsi="Century Gothic" w:cs="Arial"/>
        </w:rPr>
        <w:t>OP3 : O Europă mai conectată, prin dezvoltarea mobilită</w:t>
      </w:r>
      <w:r w:rsidRPr="00FF7487">
        <w:rPr>
          <w:rFonts w:ascii="Calibri" w:eastAsia="Arial" w:hAnsi="Calibri" w:cs="Calibri"/>
        </w:rPr>
        <w:t>ț</w:t>
      </w:r>
      <w:r w:rsidRPr="00FF7487">
        <w:rPr>
          <w:rFonts w:ascii="Century Gothic" w:eastAsia="Arial" w:hAnsi="Century Gothic" w:cs="Arial"/>
        </w:rPr>
        <w:t xml:space="preserve">ii </w:t>
      </w:r>
      <w:r w:rsidRPr="00FF7487">
        <w:rPr>
          <w:rFonts w:ascii="Calibri" w:eastAsia="Arial" w:hAnsi="Calibri" w:cs="Calibri"/>
        </w:rPr>
        <w:t>ș</w:t>
      </w:r>
      <w:r w:rsidRPr="00FF7487">
        <w:rPr>
          <w:rFonts w:ascii="Century Gothic" w:eastAsia="Arial" w:hAnsi="Century Gothic" w:cs="Arial"/>
        </w:rPr>
        <w:t>i a conectivit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ii TIC regionale</w:t>
      </w:r>
    </w:p>
    <w:p w14:paraId="79655928" w14:textId="77777777" w:rsidR="001A7C85" w:rsidRPr="00FF7487" w:rsidRDefault="001A7C85" w:rsidP="001A7C85">
      <w:pPr>
        <w:spacing w:line="276" w:lineRule="auto"/>
        <w:ind w:left="720"/>
        <w:jc w:val="both"/>
        <w:rPr>
          <w:rFonts w:ascii="Century Gothic" w:eastAsia="Arial" w:hAnsi="Century Gothic" w:cs="Arial"/>
        </w:rPr>
      </w:pPr>
      <w:r w:rsidRPr="00FF7487">
        <w:rPr>
          <w:rFonts w:ascii="Century Gothic" w:eastAsia="Arial" w:hAnsi="Century Gothic" w:cs="Arial"/>
        </w:rPr>
        <w:t>OP4 : O Europă mai socială prin implementarea Pilonului european al drepturilor sociale</w:t>
      </w:r>
    </w:p>
    <w:p w14:paraId="401A4A4B" w14:textId="77777777" w:rsidR="001A7C85" w:rsidRPr="00FF7487" w:rsidRDefault="001A7C85" w:rsidP="001A7C85">
      <w:pPr>
        <w:spacing w:line="276" w:lineRule="auto"/>
        <w:ind w:left="720"/>
        <w:jc w:val="both"/>
        <w:rPr>
          <w:rFonts w:ascii="Century Gothic" w:eastAsia="Arial" w:hAnsi="Century Gothic" w:cs="Arial"/>
        </w:rPr>
      </w:pPr>
      <w:r w:rsidRPr="00FF7487">
        <w:rPr>
          <w:rFonts w:ascii="Century Gothic" w:eastAsia="Arial" w:hAnsi="Century Gothic" w:cs="Arial"/>
        </w:rPr>
        <w:t>OP5 : O Europă mai apropiată de cetă</w:t>
      </w:r>
      <w:r w:rsidRPr="00FF7487">
        <w:rPr>
          <w:rFonts w:ascii="Calibri" w:eastAsia="Arial" w:hAnsi="Calibri" w:cs="Calibri"/>
        </w:rPr>
        <w:t>ț</w:t>
      </w:r>
      <w:r w:rsidRPr="00FF7487">
        <w:rPr>
          <w:rFonts w:ascii="Century Gothic" w:eastAsia="Arial" w:hAnsi="Century Gothic" w:cs="Arial"/>
        </w:rPr>
        <w:t>eni prin promovarea dezvolt</w:t>
      </w:r>
      <w:r w:rsidRPr="00FF7487">
        <w:rPr>
          <w:rFonts w:ascii="Century Gothic" w:eastAsia="Arial" w:hAnsi="Century Gothic" w:cs="Century Gothic"/>
        </w:rPr>
        <w:t>ă</w:t>
      </w:r>
      <w:r w:rsidRPr="00FF7487">
        <w:rPr>
          <w:rFonts w:ascii="Century Gothic" w:eastAsia="Arial" w:hAnsi="Century Gothic" w:cs="Arial"/>
        </w:rPr>
        <w:t xml:space="preserve">rii durabile </w:t>
      </w:r>
      <w:r w:rsidRPr="00FF7487">
        <w:rPr>
          <w:rFonts w:ascii="Calibri" w:eastAsia="Arial" w:hAnsi="Calibri" w:cs="Calibri"/>
        </w:rPr>
        <w:t>ș</w:t>
      </w:r>
      <w:r w:rsidRPr="00FF7487">
        <w:rPr>
          <w:rFonts w:ascii="Century Gothic" w:eastAsia="Arial" w:hAnsi="Century Gothic" w:cs="Arial"/>
        </w:rPr>
        <w:t>i integrate a tuturor tipurilor de teritorii.</w:t>
      </w:r>
    </w:p>
    <w:p w14:paraId="4BA0F557" w14:textId="77777777" w:rsidR="001A7C85" w:rsidRPr="00FF7487" w:rsidRDefault="001A7C85" w:rsidP="001A7C85">
      <w:pPr>
        <w:spacing w:line="276" w:lineRule="auto"/>
        <w:jc w:val="both"/>
        <w:rPr>
          <w:rFonts w:ascii="Century Gothic" w:eastAsia="Arial" w:hAnsi="Century Gothic" w:cs="Arial"/>
        </w:rPr>
      </w:pPr>
    </w:p>
    <w:p w14:paraId="78F0D921" w14:textId="77777777" w:rsidR="001A7C85" w:rsidRPr="00FF7487" w:rsidRDefault="001A7C85" w:rsidP="001A7C85">
      <w:pPr>
        <w:spacing w:line="276" w:lineRule="auto"/>
        <w:ind w:firstLine="720"/>
        <w:jc w:val="both"/>
        <w:rPr>
          <w:rFonts w:ascii="Century Gothic" w:eastAsia="Arial" w:hAnsi="Century Gothic" w:cs="Arial"/>
          <w:b/>
        </w:rPr>
      </w:pPr>
      <w:r w:rsidRPr="00FF7487">
        <w:rPr>
          <w:rFonts w:ascii="Century Gothic" w:eastAsia="Arial" w:hAnsi="Century Gothic" w:cs="Arial"/>
          <w:b/>
        </w:rPr>
        <w:t>Strategia Naţională pentru Dezvoltarea Durabilă a României 2030</w:t>
      </w:r>
    </w:p>
    <w:p w14:paraId="4AC6AE9D" w14:textId="77777777" w:rsidR="001A7C85" w:rsidRPr="00FF7487" w:rsidRDefault="001A7C85" w:rsidP="001A7C85">
      <w:pPr>
        <w:spacing w:line="276" w:lineRule="auto"/>
        <w:ind w:firstLine="720"/>
        <w:jc w:val="both"/>
        <w:rPr>
          <w:rFonts w:ascii="Century Gothic" w:eastAsia="Arial" w:hAnsi="Century Gothic" w:cs="Arial"/>
        </w:rPr>
      </w:pPr>
      <w:r w:rsidRPr="00FF7487">
        <w:rPr>
          <w:rFonts w:ascii="Century Gothic" w:eastAsia="Arial" w:hAnsi="Century Gothic" w:cs="Arial"/>
        </w:rPr>
        <w:t>Strategia seteaza o serie de obiective na</w:t>
      </w:r>
      <w:r w:rsidRPr="00FF7487">
        <w:rPr>
          <w:rFonts w:ascii="Calibri" w:eastAsia="Arial" w:hAnsi="Calibri" w:cs="Calibri"/>
        </w:rPr>
        <w:t>ț</w:t>
      </w:r>
      <w:r w:rsidRPr="00FF7487">
        <w:rPr>
          <w:rFonts w:ascii="Century Gothic" w:eastAsia="Arial" w:hAnsi="Century Gothic" w:cs="Arial"/>
        </w:rPr>
        <w:t xml:space="preserve">ionale, </w:t>
      </w:r>
      <w:r w:rsidRPr="00FF7487">
        <w:rPr>
          <w:rFonts w:ascii="Calibri" w:eastAsia="Arial" w:hAnsi="Calibri" w:cs="Calibri"/>
        </w:rPr>
        <w:t>ș</w:t>
      </w:r>
      <w:r w:rsidRPr="00FF7487">
        <w:rPr>
          <w:rFonts w:ascii="Century Gothic" w:eastAsia="Arial" w:hAnsi="Century Gothic" w:cs="Arial"/>
        </w:rPr>
        <w:t>i anume:</w:t>
      </w:r>
    </w:p>
    <w:p w14:paraId="43259EF7"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Obiectivul 1: FĂRĂ SĂRĂCIE</w:t>
      </w:r>
    </w:p>
    <w:p w14:paraId="15505315"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Obiectivul 2: FOAMETE ZERO</w:t>
      </w:r>
    </w:p>
    <w:p w14:paraId="45900EF1"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 xml:space="preserve">Obiectivul 3: SĂNĂTATE </w:t>
      </w:r>
      <w:r w:rsidRPr="00FF7487">
        <w:rPr>
          <w:rFonts w:ascii="Calibri" w:eastAsia="Arial" w:hAnsi="Calibri" w:cs="Calibri"/>
        </w:rPr>
        <w:t>Ș</w:t>
      </w:r>
      <w:r w:rsidRPr="00FF7487">
        <w:rPr>
          <w:rFonts w:ascii="Century Gothic" w:eastAsia="Arial" w:hAnsi="Century Gothic" w:cs="Arial"/>
        </w:rPr>
        <w:t>I BUN</w:t>
      </w:r>
      <w:r w:rsidRPr="00FF7487">
        <w:rPr>
          <w:rFonts w:ascii="Century Gothic" w:eastAsia="Arial" w:hAnsi="Century Gothic" w:cs="Century Gothic"/>
        </w:rPr>
        <w:t>Ă</w:t>
      </w:r>
      <w:r w:rsidRPr="00FF7487">
        <w:rPr>
          <w:rFonts w:ascii="Century Gothic" w:eastAsia="Arial" w:hAnsi="Century Gothic" w:cs="Arial"/>
        </w:rPr>
        <w:t>STARE</w:t>
      </w:r>
    </w:p>
    <w:p w14:paraId="429A03E0"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Obiectivul 4: EDUCA</w:t>
      </w:r>
      <w:r w:rsidRPr="00FF7487">
        <w:rPr>
          <w:rFonts w:ascii="Calibri" w:eastAsia="Arial" w:hAnsi="Calibri" w:cs="Calibri"/>
        </w:rPr>
        <w:t>Ț</w:t>
      </w:r>
      <w:r w:rsidRPr="00FF7487">
        <w:rPr>
          <w:rFonts w:ascii="Century Gothic" w:eastAsia="Arial" w:hAnsi="Century Gothic" w:cs="Arial"/>
        </w:rPr>
        <w:t>IE DE CALITATE</w:t>
      </w:r>
    </w:p>
    <w:p w14:paraId="2993776D"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Obiectivul 5: EGALITATE DE GEN</w:t>
      </w:r>
    </w:p>
    <w:p w14:paraId="19595C47"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 xml:space="preserve">Obiectivul 6: APĂ CURATĂ </w:t>
      </w:r>
      <w:r w:rsidRPr="00FF7487">
        <w:rPr>
          <w:rFonts w:ascii="Calibri" w:eastAsia="Arial" w:hAnsi="Calibri" w:cs="Calibri"/>
        </w:rPr>
        <w:t>Ș</w:t>
      </w:r>
      <w:r w:rsidRPr="00FF7487">
        <w:rPr>
          <w:rFonts w:ascii="Century Gothic" w:eastAsia="Arial" w:hAnsi="Century Gothic" w:cs="Arial"/>
        </w:rPr>
        <w:t>I SANITA</w:t>
      </w:r>
      <w:r w:rsidRPr="00FF7487">
        <w:rPr>
          <w:rFonts w:ascii="Calibri" w:eastAsia="Arial" w:hAnsi="Calibri" w:cs="Calibri"/>
        </w:rPr>
        <w:t>Ț</w:t>
      </w:r>
      <w:r w:rsidRPr="00FF7487">
        <w:rPr>
          <w:rFonts w:ascii="Century Gothic" w:eastAsia="Arial" w:hAnsi="Century Gothic" w:cs="Arial"/>
        </w:rPr>
        <w:t>IE</w:t>
      </w:r>
    </w:p>
    <w:p w14:paraId="1435D4CE"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 xml:space="preserve">Obiectivul 7: ENERGIE CURATĂ </w:t>
      </w:r>
      <w:r w:rsidRPr="00FF7487">
        <w:rPr>
          <w:rFonts w:ascii="Calibri" w:eastAsia="Arial" w:hAnsi="Calibri" w:cs="Calibri"/>
        </w:rPr>
        <w:t>Ș</w:t>
      </w:r>
      <w:r w:rsidRPr="00FF7487">
        <w:rPr>
          <w:rFonts w:ascii="Century Gothic" w:eastAsia="Arial" w:hAnsi="Century Gothic" w:cs="Arial"/>
        </w:rPr>
        <w:t>I LA PRE</w:t>
      </w:r>
      <w:r w:rsidRPr="00FF7487">
        <w:rPr>
          <w:rFonts w:ascii="Calibri" w:eastAsia="Arial" w:hAnsi="Calibri" w:cs="Calibri"/>
        </w:rPr>
        <w:t>Ț</w:t>
      </w:r>
      <w:r w:rsidRPr="00FF7487">
        <w:rPr>
          <w:rFonts w:ascii="Century Gothic" w:eastAsia="Arial" w:hAnsi="Century Gothic" w:cs="Arial"/>
        </w:rPr>
        <w:t>URI ACCESIBILE:</w:t>
      </w:r>
    </w:p>
    <w:p w14:paraId="7031A179"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 xml:space="preserve">Obiectivul 8: MUNCĂ DECENTĂ </w:t>
      </w:r>
      <w:r w:rsidRPr="00FF7487">
        <w:rPr>
          <w:rFonts w:ascii="Calibri" w:eastAsia="Arial" w:hAnsi="Calibri" w:cs="Calibri"/>
        </w:rPr>
        <w:t>Ș</w:t>
      </w:r>
      <w:r w:rsidRPr="00FF7487">
        <w:rPr>
          <w:rFonts w:ascii="Century Gothic" w:eastAsia="Arial" w:hAnsi="Century Gothic" w:cs="Arial"/>
        </w:rPr>
        <w:t>I CRE</w:t>
      </w:r>
      <w:r w:rsidRPr="00FF7487">
        <w:rPr>
          <w:rFonts w:ascii="Calibri" w:eastAsia="Arial" w:hAnsi="Calibri" w:cs="Calibri"/>
        </w:rPr>
        <w:t>Ș</w:t>
      </w:r>
      <w:r w:rsidRPr="00FF7487">
        <w:rPr>
          <w:rFonts w:ascii="Century Gothic" w:eastAsia="Arial" w:hAnsi="Century Gothic" w:cs="Arial"/>
        </w:rPr>
        <w:t>TERE ECONOMIC</w:t>
      </w:r>
      <w:r w:rsidRPr="00FF7487">
        <w:rPr>
          <w:rFonts w:ascii="Century Gothic" w:eastAsia="Arial" w:hAnsi="Century Gothic" w:cs="Century Gothic"/>
        </w:rPr>
        <w:t>Ă</w:t>
      </w:r>
    </w:p>
    <w:p w14:paraId="3B0C9977"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Obiectivul 9: INDUSTRIE, INOVA</w:t>
      </w:r>
      <w:r w:rsidRPr="00FF7487">
        <w:rPr>
          <w:rFonts w:ascii="Calibri" w:eastAsia="Arial" w:hAnsi="Calibri" w:cs="Calibri"/>
        </w:rPr>
        <w:t>Ț</w:t>
      </w:r>
      <w:r w:rsidRPr="00FF7487">
        <w:rPr>
          <w:rFonts w:ascii="Century Gothic" w:eastAsia="Arial" w:hAnsi="Century Gothic" w:cs="Arial"/>
        </w:rPr>
        <w:t xml:space="preserve">IE </w:t>
      </w:r>
      <w:r w:rsidRPr="00FF7487">
        <w:rPr>
          <w:rFonts w:ascii="Calibri" w:eastAsia="Arial" w:hAnsi="Calibri" w:cs="Calibri"/>
        </w:rPr>
        <w:t>Ș</w:t>
      </w:r>
      <w:r w:rsidRPr="00FF7487">
        <w:rPr>
          <w:rFonts w:ascii="Century Gothic" w:eastAsia="Arial" w:hAnsi="Century Gothic" w:cs="Arial"/>
        </w:rPr>
        <w:t>I INFRASTRUCTUR</w:t>
      </w:r>
      <w:r w:rsidRPr="00FF7487">
        <w:rPr>
          <w:rFonts w:ascii="Century Gothic" w:eastAsia="Arial" w:hAnsi="Century Gothic" w:cs="Century Gothic"/>
        </w:rPr>
        <w:t>Ă</w:t>
      </w:r>
      <w:r w:rsidRPr="00FF7487">
        <w:rPr>
          <w:rFonts w:ascii="Century Gothic" w:eastAsia="Arial" w:hAnsi="Century Gothic" w:cs="Arial"/>
        </w:rPr>
        <w:t>:</w:t>
      </w:r>
    </w:p>
    <w:p w14:paraId="6D684378"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Obiectivul 10: INEGALITĂ</w:t>
      </w:r>
      <w:r w:rsidRPr="00FF7487">
        <w:rPr>
          <w:rFonts w:ascii="Calibri" w:eastAsia="Arial" w:hAnsi="Calibri" w:cs="Calibri"/>
        </w:rPr>
        <w:t>Ț</w:t>
      </w:r>
      <w:r w:rsidRPr="00FF7487">
        <w:rPr>
          <w:rFonts w:ascii="Century Gothic" w:eastAsia="Arial" w:hAnsi="Century Gothic" w:cs="Arial"/>
        </w:rPr>
        <w:t>I REDUSE</w:t>
      </w:r>
    </w:p>
    <w:p w14:paraId="53F1393F"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Obiectivul 11: ORA</w:t>
      </w:r>
      <w:r w:rsidRPr="00FF7487">
        <w:rPr>
          <w:rFonts w:ascii="Calibri" w:eastAsia="Arial" w:hAnsi="Calibri" w:cs="Calibri"/>
        </w:rPr>
        <w:t>Ș</w:t>
      </w:r>
      <w:r w:rsidRPr="00FF7487">
        <w:rPr>
          <w:rFonts w:ascii="Century Gothic" w:eastAsia="Arial" w:hAnsi="Century Gothic" w:cs="Arial"/>
        </w:rPr>
        <w:t xml:space="preserve">E </w:t>
      </w:r>
      <w:r w:rsidRPr="00FF7487">
        <w:rPr>
          <w:rFonts w:ascii="Calibri" w:eastAsia="Arial" w:hAnsi="Calibri" w:cs="Calibri"/>
        </w:rPr>
        <w:t>Ș</w:t>
      </w:r>
      <w:r w:rsidRPr="00FF7487">
        <w:rPr>
          <w:rFonts w:ascii="Century Gothic" w:eastAsia="Arial" w:hAnsi="Century Gothic" w:cs="Arial"/>
        </w:rPr>
        <w:t>I COMUNIT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I DURABILE</w:t>
      </w:r>
    </w:p>
    <w:p w14:paraId="682DFA07"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 xml:space="preserve">Obiectivul 12: CONSUM </w:t>
      </w:r>
      <w:r w:rsidRPr="00FF7487">
        <w:rPr>
          <w:rFonts w:ascii="Calibri" w:eastAsia="Arial" w:hAnsi="Calibri" w:cs="Calibri"/>
        </w:rPr>
        <w:t>Ș</w:t>
      </w:r>
      <w:r w:rsidRPr="00FF7487">
        <w:rPr>
          <w:rFonts w:ascii="Century Gothic" w:eastAsia="Arial" w:hAnsi="Century Gothic" w:cs="Arial"/>
        </w:rPr>
        <w:t>I PRODUC</w:t>
      </w:r>
      <w:r w:rsidRPr="00FF7487">
        <w:rPr>
          <w:rFonts w:ascii="Calibri" w:eastAsia="Arial" w:hAnsi="Calibri" w:cs="Calibri"/>
        </w:rPr>
        <w:t>Ț</w:t>
      </w:r>
      <w:r w:rsidRPr="00FF7487">
        <w:rPr>
          <w:rFonts w:ascii="Century Gothic" w:eastAsia="Arial" w:hAnsi="Century Gothic" w:cs="Arial"/>
        </w:rPr>
        <w:t>IE RESPONSABILE</w:t>
      </w:r>
    </w:p>
    <w:p w14:paraId="46DDDE12"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Obiectivul 13: AC</w:t>
      </w:r>
      <w:r w:rsidRPr="00FF7487">
        <w:rPr>
          <w:rFonts w:ascii="Calibri" w:eastAsia="Arial" w:hAnsi="Calibri" w:cs="Calibri"/>
        </w:rPr>
        <w:t>Ț</w:t>
      </w:r>
      <w:r w:rsidRPr="00FF7487">
        <w:rPr>
          <w:rFonts w:ascii="Century Gothic" w:eastAsia="Arial" w:hAnsi="Century Gothic" w:cs="Arial"/>
        </w:rPr>
        <w:t xml:space="preserve">IUNE </w:t>
      </w:r>
      <w:r w:rsidRPr="00FF7487">
        <w:rPr>
          <w:rFonts w:ascii="Century Gothic" w:eastAsia="Arial" w:hAnsi="Century Gothic" w:cs="Century Gothic"/>
        </w:rPr>
        <w:t>Î</w:t>
      </w:r>
      <w:r w:rsidRPr="00FF7487">
        <w:rPr>
          <w:rFonts w:ascii="Century Gothic" w:eastAsia="Arial" w:hAnsi="Century Gothic" w:cs="Arial"/>
        </w:rPr>
        <w:t>N DOMENIUL SCHIMB</w:t>
      </w:r>
      <w:r w:rsidRPr="00FF7487">
        <w:rPr>
          <w:rFonts w:ascii="Century Gothic" w:eastAsia="Arial" w:hAnsi="Century Gothic" w:cs="Century Gothic"/>
        </w:rPr>
        <w:t>Ă</w:t>
      </w:r>
      <w:r w:rsidRPr="00FF7487">
        <w:rPr>
          <w:rFonts w:ascii="Century Gothic" w:eastAsia="Arial" w:hAnsi="Century Gothic" w:cs="Arial"/>
        </w:rPr>
        <w:t>RILOR CLIMATICE</w:t>
      </w:r>
    </w:p>
    <w:p w14:paraId="489D3839"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Obiectivul 14: VIA</w:t>
      </w:r>
      <w:r w:rsidRPr="00FF7487">
        <w:rPr>
          <w:rFonts w:ascii="Calibri" w:eastAsia="Arial" w:hAnsi="Calibri" w:cs="Calibri"/>
        </w:rPr>
        <w:t>Ț</w:t>
      </w:r>
      <w:r w:rsidRPr="00FF7487">
        <w:rPr>
          <w:rFonts w:ascii="Century Gothic" w:eastAsia="Arial" w:hAnsi="Century Gothic" w:cs="Century Gothic"/>
        </w:rPr>
        <w:t>Ă</w:t>
      </w:r>
      <w:r w:rsidRPr="00FF7487">
        <w:rPr>
          <w:rFonts w:ascii="Century Gothic" w:eastAsia="Arial" w:hAnsi="Century Gothic" w:cs="Arial"/>
        </w:rPr>
        <w:t xml:space="preserve"> ACVATIC</w:t>
      </w:r>
      <w:r w:rsidRPr="00FF7487">
        <w:rPr>
          <w:rFonts w:ascii="Century Gothic" w:eastAsia="Arial" w:hAnsi="Century Gothic" w:cs="Century Gothic"/>
        </w:rPr>
        <w:t>Ă</w:t>
      </w:r>
    </w:p>
    <w:p w14:paraId="5282BAD2"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Obiectivul 15: VIA</w:t>
      </w:r>
      <w:r w:rsidRPr="00FF7487">
        <w:rPr>
          <w:rFonts w:ascii="Calibri" w:eastAsia="Arial" w:hAnsi="Calibri" w:cs="Calibri"/>
        </w:rPr>
        <w:t>Ț</w:t>
      </w:r>
      <w:r w:rsidRPr="00FF7487">
        <w:rPr>
          <w:rFonts w:ascii="Century Gothic" w:eastAsia="Arial" w:hAnsi="Century Gothic" w:cs="Arial"/>
        </w:rPr>
        <w:t>A TERESTR</w:t>
      </w:r>
      <w:r w:rsidRPr="00FF7487">
        <w:rPr>
          <w:rFonts w:ascii="Century Gothic" w:eastAsia="Arial" w:hAnsi="Century Gothic" w:cs="Century Gothic"/>
        </w:rPr>
        <w:t>Ă</w:t>
      </w:r>
    </w:p>
    <w:p w14:paraId="7C45FB81"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Obiectivul 16: PACE, JUSTI</w:t>
      </w:r>
      <w:r w:rsidRPr="00FF7487">
        <w:rPr>
          <w:rFonts w:ascii="Calibri" w:eastAsia="Arial" w:hAnsi="Calibri" w:cs="Calibri"/>
        </w:rPr>
        <w:t>Ț</w:t>
      </w:r>
      <w:r w:rsidRPr="00FF7487">
        <w:rPr>
          <w:rFonts w:ascii="Century Gothic" w:eastAsia="Arial" w:hAnsi="Century Gothic" w:cs="Arial"/>
        </w:rPr>
        <w:t xml:space="preserve">IE </w:t>
      </w:r>
      <w:r w:rsidRPr="00FF7487">
        <w:rPr>
          <w:rFonts w:ascii="Calibri" w:eastAsia="Arial" w:hAnsi="Calibri" w:cs="Calibri"/>
        </w:rPr>
        <w:t>Ș</w:t>
      </w:r>
      <w:r w:rsidRPr="00FF7487">
        <w:rPr>
          <w:rFonts w:ascii="Century Gothic" w:eastAsia="Arial" w:hAnsi="Century Gothic" w:cs="Arial"/>
        </w:rPr>
        <w:t>I INSTITU</w:t>
      </w:r>
      <w:r w:rsidRPr="00FF7487">
        <w:rPr>
          <w:rFonts w:ascii="Calibri" w:eastAsia="Arial" w:hAnsi="Calibri" w:cs="Calibri"/>
        </w:rPr>
        <w:t>Ț</w:t>
      </w:r>
      <w:r w:rsidRPr="00FF7487">
        <w:rPr>
          <w:rFonts w:ascii="Century Gothic" w:eastAsia="Arial" w:hAnsi="Century Gothic" w:cs="Arial"/>
        </w:rPr>
        <w:t>II EFICIENTE</w:t>
      </w:r>
    </w:p>
    <w:p w14:paraId="23CE6F50" w14:textId="77777777" w:rsidR="001A7C85" w:rsidRPr="00FF7487" w:rsidRDefault="001A7C85" w:rsidP="001A7C85">
      <w:pPr>
        <w:spacing w:line="276" w:lineRule="auto"/>
        <w:jc w:val="both"/>
        <w:rPr>
          <w:rFonts w:ascii="Century Gothic" w:eastAsia="Arial" w:hAnsi="Century Gothic" w:cs="Arial"/>
        </w:rPr>
      </w:pPr>
      <w:r w:rsidRPr="00FF7487">
        <w:rPr>
          <w:rFonts w:ascii="Century Gothic" w:eastAsia="Arial" w:hAnsi="Century Gothic" w:cs="Arial"/>
        </w:rPr>
        <w:t>Obiectivul 17: PARTENERIATE PENTRU REALIZAREA OBIECTIVELOR</w:t>
      </w:r>
    </w:p>
    <w:p w14:paraId="47625F23" w14:textId="665C2465" w:rsidR="00F447BA" w:rsidRPr="00FF7487" w:rsidRDefault="00F447BA" w:rsidP="00F447BA">
      <w:pPr>
        <w:ind w:firstLine="708"/>
        <w:jc w:val="both"/>
        <w:rPr>
          <w:rFonts w:ascii="Century Gothic" w:eastAsia="Arial" w:hAnsi="Century Gothic" w:cs="Arial"/>
        </w:rPr>
      </w:pPr>
      <w:r w:rsidRPr="00FF7487">
        <w:rPr>
          <w:rFonts w:ascii="Century Gothic" w:eastAsia="Arial" w:hAnsi="Century Gothic" w:cs="Arial"/>
        </w:rPr>
        <w:t xml:space="preserve">Pentru pregătirea </w:t>
      </w:r>
      <w:r w:rsidRPr="00FF7487">
        <w:rPr>
          <w:rFonts w:ascii="Calibri" w:eastAsia="Arial" w:hAnsi="Calibri" w:cs="Calibri"/>
        </w:rPr>
        <w:t>ș</w:t>
      </w:r>
      <w:r w:rsidRPr="00FF7487">
        <w:rPr>
          <w:rFonts w:ascii="Century Gothic" w:eastAsia="Arial" w:hAnsi="Century Gothic" w:cs="Arial"/>
        </w:rPr>
        <w:t xml:space="preserve">i dezvoltarea acestui proiect a fost </w:t>
      </w:r>
      <w:r w:rsidRPr="00FF7487">
        <w:rPr>
          <w:rFonts w:ascii="Century Gothic" w:eastAsia="Arial" w:hAnsi="Century Gothic" w:cs="Century Gothic"/>
        </w:rPr>
        <w:t>î</w:t>
      </w:r>
      <w:r w:rsidRPr="00FF7487">
        <w:rPr>
          <w:rFonts w:ascii="Century Gothic" w:eastAsia="Arial" w:hAnsi="Century Gothic" w:cs="Arial"/>
        </w:rPr>
        <w:t>nfiin</w:t>
      </w:r>
      <w:r w:rsidRPr="00FF7487">
        <w:rPr>
          <w:rFonts w:ascii="Calibri" w:eastAsia="Arial" w:hAnsi="Calibri" w:cs="Calibri"/>
        </w:rPr>
        <w:t>ț</w:t>
      </w:r>
      <w:r w:rsidRPr="00FF7487">
        <w:rPr>
          <w:rFonts w:ascii="Century Gothic" w:eastAsia="Arial" w:hAnsi="Century Gothic" w:cs="Arial"/>
        </w:rPr>
        <w:t>at un Consor</w:t>
      </w:r>
      <w:r w:rsidRPr="00FF7487">
        <w:rPr>
          <w:rFonts w:ascii="Calibri" w:eastAsia="Arial" w:hAnsi="Calibri" w:cs="Calibri"/>
        </w:rPr>
        <w:t>ț</w:t>
      </w:r>
      <w:r w:rsidRPr="00FF7487">
        <w:rPr>
          <w:rFonts w:ascii="Century Gothic" w:eastAsia="Arial" w:hAnsi="Century Gothic" w:cs="Arial"/>
        </w:rPr>
        <w:t xml:space="preserve">iu pentru </w:t>
      </w:r>
      <w:r w:rsidRPr="00FF7487">
        <w:rPr>
          <w:rFonts w:ascii="Century Gothic" w:eastAsia="Arial" w:hAnsi="Century Gothic" w:cs="Century Gothic"/>
        </w:rPr>
        <w:t>î</w:t>
      </w:r>
      <w:r w:rsidRPr="00FF7487">
        <w:rPr>
          <w:rFonts w:ascii="Century Gothic" w:eastAsia="Arial" w:hAnsi="Century Gothic" w:cs="Arial"/>
        </w:rPr>
        <w:t>nv</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Century Gothic"/>
        </w:rPr>
        <w:t>ă</w:t>
      </w:r>
      <w:r w:rsidRPr="00FF7487">
        <w:rPr>
          <w:rFonts w:ascii="Century Gothic" w:eastAsia="Arial" w:hAnsi="Century Gothic" w:cs="Arial"/>
        </w:rPr>
        <w:t>m</w:t>
      </w:r>
      <w:r w:rsidRPr="00FF7487">
        <w:rPr>
          <w:rFonts w:ascii="Century Gothic" w:eastAsia="Arial" w:hAnsi="Century Gothic" w:cs="Century Gothic"/>
        </w:rPr>
        <w:t>â</w:t>
      </w:r>
      <w:r w:rsidRPr="00FF7487">
        <w:rPr>
          <w:rFonts w:ascii="Century Gothic" w:eastAsia="Arial" w:hAnsi="Century Gothic" w:cs="Arial"/>
        </w:rPr>
        <w:t>ntul dual f</w:t>
      </w:r>
      <w:r w:rsidRPr="00FF7487">
        <w:rPr>
          <w:rFonts w:ascii="Century Gothic" w:eastAsia="Arial" w:hAnsi="Century Gothic" w:cs="Century Gothic"/>
        </w:rPr>
        <w:t>ă</w:t>
      </w:r>
      <w:r w:rsidRPr="00FF7487">
        <w:rPr>
          <w:rFonts w:ascii="Century Gothic" w:eastAsia="Arial" w:hAnsi="Century Gothic" w:cs="Arial"/>
        </w:rPr>
        <w:t>r</w:t>
      </w:r>
      <w:r w:rsidRPr="00FF7487">
        <w:rPr>
          <w:rFonts w:ascii="Century Gothic" w:eastAsia="Arial" w:hAnsi="Century Gothic" w:cs="Century Gothic"/>
        </w:rPr>
        <w:t>ă</w:t>
      </w:r>
      <w:r w:rsidRPr="00FF7487">
        <w:rPr>
          <w:rFonts w:ascii="Century Gothic" w:eastAsia="Arial" w:hAnsi="Century Gothic" w:cs="Arial"/>
        </w:rPr>
        <w:t xml:space="preserve"> personalitate juridic</w:t>
      </w:r>
      <w:r w:rsidRPr="00FF7487">
        <w:rPr>
          <w:rFonts w:ascii="Century Gothic" w:eastAsia="Arial" w:hAnsi="Century Gothic" w:cs="Century Gothic"/>
        </w:rPr>
        <w:t>ă</w:t>
      </w:r>
      <w:r w:rsidRPr="00FF7487">
        <w:rPr>
          <w:rFonts w:ascii="Century Gothic" w:eastAsia="Arial" w:hAnsi="Century Gothic" w:cs="Arial"/>
        </w:rPr>
        <w:t>. Liderul acestui Consor</w:t>
      </w:r>
      <w:r w:rsidRPr="00FF7487">
        <w:rPr>
          <w:rFonts w:ascii="Calibri" w:eastAsia="Arial" w:hAnsi="Calibri" w:cs="Calibri"/>
        </w:rPr>
        <w:t>ț</w:t>
      </w:r>
      <w:r w:rsidRPr="00FF7487">
        <w:rPr>
          <w:rFonts w:ascii="Century Gothic" w:eastAsia="Arial" w:hAnsi="Century Gothic" w:cs="Arial"/>
        </w:rPr>
        <w:t>iu este Universitatea Aurel Vlaicu din Arad.</w:t>
      </w:r>
    </w:p>
    <w:p w14:paraId="23E8A7C5" w14:textId="77777777" w:rsidR="00F447BA" w:rsidRPr="00FF7487" w:rsidRDefault="00F447BA" w:rsidP="00F447BA">
      <w:pPr>
        <w:ind w:firstLine="720"/>
        <w:jc w:val="both"/>
        <w:rPr>
          <w:rFonts w:ascii="Century Gothic" w:eastAsia="Arial" w:hAnsi="Century Gothic" w:cs="Arial"/>
        </w:rPr>
      </w:pPr>
      <w:r w:rsidRPr="00FF7487">
        <w:rPr>
          <w:rFonts w:ascii="Century Gothic" w:eastAsia="Arial" w:hAnsi="Century Gothic" w:cs="Arial"/>
        </w:rPr>
        <w:t>Actul de înfiinţare al Universităţii "Aurel Vlaicu" din Arad, sub denumirea iniţială de "Institutul de Învăţământ Superior" s-a bazat pe Hotărârea Guvernului nr. 567/18.05.1990, Ordinul Ministrului Educaţiei Naţionale nr. 7751/1990.</w:t>
      </w:r>
    </w:p>
    <w:p w14:paraId="2F78F32E" w14:textId="77777777" w:rsidR="00F447BA" w:rsidRPr="00FF7487" w:rsidRDefault="00F447BA" w:rsidP="00F447BA">
      <w:pPr>
        <w:ind w:firstLine="720"/>
        <w:jc w:val="both"/>
        <w:rPr>
          <w:rFonts w:ascii="Century Gothic" w:eastAsia="Arial" w:hAnsi="Century Gothic" w:cs="Arial"/>
        </w:rPr>
      </w:pPr>
      <w:r w:rsidRPr="00FF7487">
        <w:rPr>
          <w:rFonts w:ascii="Century Gothic" w:eastAsia="Arial" w:hAnsi="Century Gothic" w:cs="Arial"/>
        </w:rPr>
        <w:lastRenderedPageBreak/>
        <w:t>Universitatea "Aurel Vlaicu" Arad şi comunitatea academică care o compune aderă la THE MAGNA CHARTA OF EUROPEAN UNIVERSITIES (Bologna 1988). Universitatea "Aurel Vlaicu" din Arad păstrează tradiţiile valoroase ale învăţământului românesc, dar în acelaşi timp se aliniază la cerinţele şi standardele calitative ale ţărilor europene dezvoltate, asa cum au fost trasate prin Declaraţia de la Bologna (iunie 1999) şi discutate la Conferinţa de la Berlin (2003) şi Bergen (2005).</w:t>
      </w:r>
    </w:p>
    <w:p w14:paraId="4E15F18B" w14:textId="77777777" w:rsidR="00F447BA" w:rsidRPr="00FF7487" w:rsidRDefault="00F447BA" w:rsidP="00F447BA">
      <w:pPr>
        <w:jc w:val="both"/>
        <w:rPr>
          <w:rFonts w:ascii="Century Gothic" w:eastAsia="Arial" w:hAnsi="Century Gothic" w:cs="Arial"/>
        </w:rPr>
      </w:pPr>
    </w:p>
    <w:p w14:paraId="3AE0466D" w14:textId="77777777" w:rsidR="00F447BA" w:rsidRPr="00FF7487" w:rsidRDefault="00F447BA" w:rsidP="00F447BA">
      <w:pPr>
        <w:ind w:firstLine="720"/>
        <w:jc w:val="both"/>
        <w:rPr>
          <w:rFonts w:ascii="Century Gothic" w:eastAsia="Arial" w:hAnsi="Century Gothic" w:cs="Arial"/>
        </w:rPr>
      </w:pPr>
      <w:r w:rsidRPr="00FF7487">
        <w:rPr>
          <w:rFonts w:ascii="Century Gothic" w:eastAsia="Arial" w:hAnsi="Century Gothic" w:cs="Arial"/>
        </w:rPr>
        <w:t>Universitatea „Aurel Vlaicu” din Arad îşi desfăşoară activităţile în spaţii de învăţământ şi pentru servicii sociale şi auxiliare cu suprafaţa totală de 45.900 m2, situate în mai multe locaţii din Municipiul şi judeţul Arad.</w:t>
      </w:r>
    </w:p>
    <w:p w14:paraId="48FA90C6" w14:textId="77777777" w:rsidR="00F447BA" w:rsidRPr="00FF7487" w:rsidRDefault="00F447BA" w:rsidP="00F447BA">
      <w:pPr>
        <w:ind w:firstLine="720"/>
        <w:jc w:val="both"/>
        <w:rPr>
          <w:rFonts w:ascii="Century Gothic" w:eastAsia="Arial" w:hAnsi="Century Gothic" w:cs="Arial"/>
        </w:rPr>
      </w:pPr>
    </w:p>
    <w:p w14:paraId="4F90D937" w14:textId="77777777" w:rsidR="00F447BA" w:rsidRPr="00FF7487" w:rsidRDefault="00F447BA" w:rsidP="00F447BA">
      <w:pPr>
        <w:jc w:val="both"/>
        <w:rPr>
          <w:rFonts w:ascii="Century Gothic" w:eastAsia="Arial" w:hAnsi="Century Gothic" w:cs="Arial"/>
        </w:rPr>
      </w:pPr>
      <w:r w:rsidRPr="00FF7487">
        <w:rPr>
          <w:rFonts w:ascii="Century Gothic" w:eastAsia="Arial" w:hAnsi="Century Gothic" w:cs="Arial"/>
        </w:rPr>
        <w:tab/>
        <w:t>Printre proiectele implementate de universiatate se numără,</w:t>
      </w:r>
    </w:p>
    <w:p w14:paraId="02E9F24B" w14:textId="77777777" w:rsidR="00F447BA" w:rsidRDefault="00F447BA" w:rsidP="00F447BA">
      <w:pPr>
        <w:rPr>
          <w:rFonts w:ascii="Century Gothic" w:eastAsia="Arial" w:hAnsi="Century Gothic" w:cs="Arial"/>
        </w:rPr>
      </w:pPr>
      <w:r w:rsidRPr="00FF7487">
        <w:rPr>
          <w:rFonts w:ascii="Century Gothic" w:eastAsia="Arial" w:hAnsi="Century Gothic" w:cs="Arial"/>
        </w:rPr>
        <w:t>2022</w:t>
      </w:r>
    </w:p>
    <w:p w14:paraId="60CF2CD3" w14:textId="77777777" w:rsidR="003B69CE" w:rsidRPr="00FF7487" w:rsidRDefault="003B69CE" w:rsidP="00F447BA">
      <w:pPr>
        <w:rPr>
          <w:rFonts w:ascii="Century Gothic" w:eastAsia="Arial" w:hAnsi="Century Gothic" w:cs="Arial"/>
        </w:rPr>
      </w:pPr>
    </w:p>
    <w:p w14:paraId="6400DC85" w14:textId="77777777" w:rsidR="00F447BA" w:rsidRPr="00FF7487" w:rsidRDefault="00F447BA" w:rsidP="00F447BA">
      <w:pPr>
        <w:numPr>
          <w:ilvl w:val="0"/>
          <w:numId w:val="52"/>
        </w:numPr>
        <w:rPr>
          <w:rFonts w:ascii="Century Gothic" w:eastAsia="Arial" w:hAnsi="Century Gothic" w:cs="Arial"/>
        </w:rPr>
      </w:pPr>
      <w:r w:rsidRPr="00FF7487">
        <w:rPr>
          <w:rFonts w:ascii="Century Gothic" w:eastAsia="Arial" w:hAnsi="Century Gothic" w:cs="Arial"/>
        </w:rPr>
        <w:t>OPORTUNITĂ</w:t>
      </w:r>
      <w:r w:rsidRPr="00FF7487">
        <w:rPr>
          <w:rFonts w:ascii="Calibri" w:eastAsia="Arial" w:hAnsi="Calibri" w:cs="Calibri"/>
        </w:rPr>
        <w:t>Ț</w:t>
      </w:r>
      <w:r w:rsidRPr="00FF7487">
        <w:rPr>
          <w:rFonts w:ascii="Century Gothic" w:eastAsia="Arial" w:hAnsi="Century Gothic" w:cs="Arial"/>
        </w:rPr>
        <w:t>I EGALE LA UN SISTEM EDUCA</w:t>
      </w:r>
      <w:r w:rsidRPr="00FF7487">
        <w:rPr>
          <w:rFonts w:ascii="Calibri" w:eastAsia="Arial" w:hAnsi="Calibri" w:cs="Calibri"/>
        </w:rPr>
        <w:t>Ț</w:t>
      </w:r>
      <w:r w:rsidRPr="00FF7487">
        <w:rPr>
          <w:rFonts w:ascii="Century Gothic" w:eastAsia="Arial" w:hAnsi="Century Gothic" w:cs="Arial"/>
        </w:rPr>
        <w:t>IONAL INCLUZIV</w:t>
      </w:r>
    </w:p>
    <w:p w14:paraId="1018B9C8" w14:textId="77777777" w:rsidR="00F447BA" w:rsidRPr="00FF7487" w:rsidRDefault="00F447BA" w:rsidP="00F447BA">
      <w:pPr>
        <w:numPr>
          <w:ilvl w:val="0"/>
          <w:numId w:val="52"/>
        </w:numPr>
        <w:rPr>
          <w:rFonts w:ascii="Century Gothic" w:eastAsia="Arial" w:hAnsi="Century Gothic" w:cs="Arial"/>
        </w:rPr>
      </w:pPr>
      <w:r w:rsidRPr="00FF7487">
        <w:rPr>
          <w:rFonts w:ascii="Century Gothic" w:eastAsia="Arial" w:hAnsi="Century Gothic" w:cs="Arial"/>
        </w:rPr>
        <w:t>Sus</w:t>
      </w:r>
      <w:r w:rsidRPr="00FF7487">
        <w:rPr>
          <w:rFonts w:ascii="Calibri" w:eastAsia="Arial" w:hAnsi="Calibri" w:cs="Calibri"/>
        </w:rPr>
        <w:t>ț</w:t>
      </w:r>
      <w:r w:rsidRPr="00FF7487">
        <w:rPr>
          <w:rFonts w:ascii="Century Gothic" w:eastAsia="Arial" w:hAnsi="Century Gothic" w:cs="Arial"/>
        </w:rPr>
        <w:t>inerea capacit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ii institu</w:t>
      </w:r>
      <w:r w:rsidRPr="00FF7487">
        <w:rPr>
          <w:rFonts w:ascii="Calibri" w:eastAsia="Arial" w:hAnsi="Calibri" w:cs="Calibri"/>
        </w:rPr>
        <w:t>ț</w:t>
      </w:r>
      <w:r w:rsidRPr="00FF7487">
        <w:rPr>
          <w:rFonts w:ascii="Century Gothic" w:eastAsia="Arial" w:hAnsi="Century Gothic" w:cs="Arial"/>
        </w:rPr>
        <w:t>ionale privind cercetarea - garan</w:t>
      </w:r>
      <w:r w:rsidRPr="00FF7487">
        <w:rPr>
          <w:rFonts w:ascii="Calibri" w:eastAsia="Arial" w:hAnsi="Calibri" w:cs="Calibri"/>
        </w:rPr>
        <w:t>ț</w:t>
      </w:r>
      <w:r w:rsidRPr="00FF7487">
        <w:rPr>
          <w:rFonts w:ascii="Century Gothic" w:eastAsia="Arial" w:hAnsi="Century Gothic" w:cs="Arial"/>
        </w:rPr>
        <w:t>ie a extinderii vizibilit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 xml:space="preserve">ii </w:t>
      </w:r>
      <w:r w:rsidRPr="00FF7487">
        <w:rPr>
          <w:rFonts w:ascii="Calibri" w:eastAsia="Arial" w:hAnsi="Calibri" w:cs="Calibri"/>
        </w:rPr>
        <w:t>ș</w:t>
      </w:r>
      <w:r w:rsidRPr="00FF7487">
        <w:rPr>
          <w:rFonts w:ascii="Century Gothic" w:eastAsia="Arial" w:hAnsi="Century Gothic" w:cs="Arial"/>
        </w:rPr>
        <w:t>i recunoa</w:t>
      </w:r>
      <w:r w:rsidRPr="00FF7487">
        <w:rPr>
          <w:rFonts w:ascii="Calibri" w:eastAsia="Arial" w:hAnsi="Calibri" w:cs="Calibri"/>
        </w:rPr>
        <w:t>ș</w:t>
      </w:r>
      <w:r w:rsidRPr="00FF7487">
        <w:rPr>
          <w:rFonts w:ascii="Century Gothic" w:eastAsia="Arial" w:hAnsi="Century Gothic" w:cs="Arial"/>
        </w:rPr>
        <w:t xml:space="preserve">terii </w:t>
      </w:r>
      <w:r w:rsidRPr="00FF7487">
        <w:rPr>
          <w:rFonts w:ascii="Calibri" w:eastAsia="Arial" w:hAnsi="Calibri" w:cs="Calibri"/>
        </w:rPr>
        <w:t>ș</w:t>
      </w:r>
      <w:r w:rsidRPr="00FF7487">
        <w:rPr>
          <w:rFonts w:ascii="Century Gothic" w:eastAsia="Arial" w:hAnsi="Century Gothic" w:cs="Arial"/>
        </w:rPr>
        <w:t>tiin</w:t>
      </w:r>
      <w:r w:rsidRPr="00FF7487">
        <w:rPr>
          <w:rFonts w:ascii="Calibri" w:eastAsia="Arial" w:hAnsi="Calibri" w:cs="Calibri"/>
        </w:rPr>
        <w:t>ț</w:t>
      </w:r>
      <w:r w:rsidRPr="00FF7487">
        <w:rPr>
          <w:rFonts w:ascii="Century Gothic" w:eastAsia="Arial" w:hAnsi="Century Gothic" w:cs="Arial"/>
        </w:rPr>
        <w:t>ifice pe plan na</w:t>
      </w:r>
      <w:r w:rsidRPr="00FF7487">
        <w:rPr>
          <w:rFonts w:ascii="Calibri" w:eastAsia="Arial" w:hAnsi="Calibri" w:cs="Calibri"/>
        </w:rPr>
        <w:t>ț</w:t>
      </w:r>
      <w:r w:rsidRPr="00FF7487">
        <w:rPr>
          <w:rFonts w:ascii="Century Gothic" w:eastAsia="Arial" w:hAnsi="Century Gothic" w:cs="Arial"/>
        </w:rPr>
        <w:t xml:space="preserve">ional </w:t>
      </w:r>
      <w:r w:rsidRPr="00FF7487">
        <w:rPr>
          <w:rFonts w:ascii="Calibri" w:eastAsia="Arial" w:hAnsi="Calibri" w:cs="Calibri"/>
        </w:rPr>
        <w:t>ș</w:t>
      </w:r>
      <w:r w:rsidRPr="00FF7487">
        <w:rPr>
          <w:rFonts w:ascii="Century Gothic" w:eastAsia="Arial" w:hAnsi="Century Gothic" w:cs="Arial"/>
        </w:rPr>
        <w:t>i interna</w:t>
      </w:r>
      <w:r w:rsidRPr="00FF7487">
        <w:rPr>
          <w:rFonts w:ascii="Calibri" w:eastAsia="Arial" w:hAnsi="Calibri" w:cs="Calibri"/>
        </w:rPr>
        <w:t>ț</w:t>
      </w:r>
      <w:r w:rsidRPr="00FF7487">
        <w:rPr>
          <w:rFonts w:ascii="Century Gothic" w:eastAsia="Arial" w:hAnsi="Century Gothic" w:cs="Arial"/>
        </w:rPr>
        <w:t>ional a Universit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ii ”Aurel Vlaicu” din Arad</w:t>
      </w:r>
    </w:p>
    <w:p w14:paraId="1F9BE182" w14:textId="77777777" w:rsidR="00F447BA" w:rsidRDefault="00F447BA" w:rsidP="00F447BA">
      <w:pPr>
        <w:rPr>
          <w:rFonts w:ascii="Century Gothic" w:eastAsia="Arial" w:hAnsi="Century Gothic" w:cs="Arial"/>
        </w:rPr>
      </w:pPr>
      <w:r w:rsidRPr="00FF7487">
        <w:rPr>
          <w:rFonts w:ascii="Century Gothic" w:eastAsia="Arial" w:hAnsi="Century Gothic" w:cs="Arial"/>
        </w:rPr>
        <w:t>2021</w:t>
      </w:r>
    </w:p>
    <w:p w14:paraId="6256083D" w14:textId="77777777" w:rsidR="003B69CE" w:rsidRPr="00FF7487" w:rsidRDefault="003B69CE" w:rsidP="00F447BA">
      <w:pPr>
        <w:rPr>
          <w:rFonts w:ascii="Century Gothic" w:eastAsia="Arial" w:hAnsi="Century Gothic" w:cs="Arial"/>
        </w:rPr>
      </w:pPr>
    </w:p>
    <w:p w14:paraId="3A270661" w14:textId="77777777" w:rsidR="00F447BA" w:rsidRPr="00FF7487" w:rsidRDefault="00F447BA" w:rsidP="00F447BA">
      <w:pPr>
        <w:numPr>
          <w:ilvl w:val="0"/>
          <w:numId w:val="50"/>
        </w:numPr>
        <w:rPr>
          <w:rFonts w:ascii="Century Gothic" w:eastAsia="Arial" w:hAnsi="Century Gothic" w:cs="Arial"/>
        </w:rPr>
      </w:pPr>
      <w:r w:rsidRPr="00FF7487">
        <w:rPr>
          <w:rFonts w:ascii="Century Gothic" w:eastAsia="Arial" w:hAnsi="Century Gothic" w:cs="Arial"/>
        </w:rPr>
        <w:t xml:space="preserve">PREVENIREA ABANDONULUI </w:t>
      </w:r>
      <w:r w:rsidRPr="00FF7487">
        <w:rPr>
          <w:rFonts w:ascii="Calibri" w:eastAsia="Arial" w:hAnsi="Calibri" w:cs="Calibri"/>
        </w:rPr>
        <w:t>Ș</w:t>
      </w:r>
      <w:r w:rsidRPr="00FF7487">
        <w:rPr>
          <w:rFonts w:ascii="Century Gothic" w:eastAsia="Arial" w:hAnsi="Century Gothic" w:cs="Arial"/>
        </w:rPr>
        <w:t>COLAR -ROLUL UNIVERSIT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II</w:t>
      </w:r>
    </w:p>
    <w:p w14:paraId="062C7C07" w14:textId="77777777" w:rsidR="00F447BA" w:rsidRPr="00FF7487" w:rsidRDefault="00F447BA" w:rsidP="00F447BA">
      <w:pPr>
        <w:numPr>
          <w:ilvl w:val="0"/>
          <w:numId w:val="50"/>
        </w:numPr>
        <w:rPr>
          <w:rFonts w:ascii="Century Gothic" w:eastAsia="Arial" w:hAnsi="Century Gothic" w:cs="Arial"/>
        </w:rPr>
      </w:pPr>
      <w:r w:rsidRPr="00FF7487">
        <w:rPr>
          <w:rFonts w:ascii="Century Gothic" w:eastAsia="Arial" w:hAnsi="Century Gothic" w:cs="Arial"/>
        </w:rPr>
        <w:t>Extinderea vizibilită</w:t>
      </w:r>
      <w:r w:rsidRPr="00FF7487">
        <w:rPr>
          <w:rFonts w:ascii="Calibri" w:eastAsia="Arial" w:hAnsi="Calibri" w:cs="Calibri"/>
        </w:rPr>
        <w:t>ț</w:t>
      </w:r>
      <w:r w:rsidRPr="00FF7487">
        <w:rPr>
          <w:rFonts w:ascii="Century Gothic" w:eastAsia="Arial" w:hAnsi="Century Gothic" w:cs="Arial"/>
        </w:rPr>
        <w:t>ii interna</w:t>
      </w:r>
      <w:r w:rsidRPr="00FF7487">
        <w:rPr>
          <w:rFonts w:ascii="Calibri" w:eastAsia="Arial" w:hAnsi="Calibri" w:cs="Calibri"/>
        </w:rPr>
        <w:t>ț</w:t>
      </w:r>
      <w:r w:rsidRPr="00FF7487">
        <w:rPr>
          <w:rFonts w:ascii="Century Gothic" w:eastAsia="Arial" w:hAnsi="Century Gothic" w:cs="Arial"/>
        </w:rPr>
        <w:t>ionale a Universit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 xml:space="preserve">ii </w:t>
      </w:r>
      <w:r w:rsidRPr="00FF7487">
        <w:rPr>
          <w:rFonts w:ascii="Century Gothic" w:eastAsia="Arial" w:hAnsi="Century Gothic" w:cs="Century Gothic"/>
        </w:rPr>
        <w:t>”</w:t>
      </w:r>
      <w:r w:rsidRPr="00FF7487">
        <w:rPr>
          <w:rFonts w:ascii="Century Gothic" w:eastAsia="Arial" w:hAnsi="Century Gothic" w:cs="Arial"/>
        </w:rPr>
        <w:t>Aurel Vlaicu</w:t>
      </w:r>
      <w:r w:rsidRPr="00FF7487">
        <w:rPr>
          <w:rFonts w:ascii="Century Gothic" w:eastAsia="Arial" w:hAnsi="Century Gothic" w:cs="Century Gothic"/>
        </w:rPr>
        <w:t>”</w:t>
      </w:r>
      <w:r w:rsidRPr="00FF7487">
        <w:rPr>
          <w:rFonts w:ascii="Century Gothic" w:eastAsia="Arial" w:hAnsi="Century Gothic" w:cs="Arial"/>
        </w:rPr>
        <w:t xml:space="preserve"> din Arad - obiectiv strategic, necesitate </w:t>
      </w:r>
      <w:r w:rsidRPr="00FF7487">
        <w:rPr>
          <w:rFonts w:ascii="Calibri" w:eastAsia="Arial" w:hAnsi="Calibri" w:cs="Calibri"/>
        </w:rPr>
        <w:t>ș</w:t>
      </w:r>
      <w:r w:rsidRPr="00FF7487">
        <w:rPr>
          <w:rFonts w:ascii="Century Gothic" w:eastAsia="Arial" w:hAnsi="Century Gothic" w:cs="Arial"/>
        </w:rPr>
        <w:t>i continuitate</w:t>
      </w:r>
    </w:p>
    <w:p w14:paraId="739EC246" w14:textId="77777777" w:rsidR="00F447BA" w:rsidRPr="00FF7487" w:rsidRDefault="00F447BA" w:rsidP="00F447BA">
      <w:pPr>
        <w:numPr>
          <w:ilvl w:val="0"/>
          <w:numId w:val="50"/>
        </w:numPr>
        <w:rPr>
          <w:rFonts w:ascii="Century Gothic" w:eastAsia="Arial" w:hAnsi="Century Gothic" w:cs="Arial"/>
        </w:rPr>
      </w:pPr>
      <w:r w:rsidRPr="00FF7487">
        <w:rPr>
          <w:rFonts w:ascii="Century Gothic" w:eastAsia="Arial" w:hAnsi="Century Gothic" w:cs="Arial"/>
        </w:rPr>
        <w:t>Dezvoltarea capacită</w:t>
      </w:r>
      <w:r w:rsidRPr="00FF7487">
        <w:rPr>
          <w:rFonts w:ascii="Calibri" w:eastAsia="Arial" w:hAnsi="Calibri" w:cs="Calibri"/>
        </w:rPr>
        <w:t>ț</w:t>
      </w:r>
      <w:r w:rsidRPr="00FF7487">
        <w:rPr>
          <w:rFonts w:ascii="Century Gothic" w:eastAsia="Arial" w:hAnsi="Century Gothic" w:cs="Arial"/>
        </w:rPr>
        <w:t>ii  institu</w:t>
      </w:r>
      <w:r w:rsidRPr="00FF7487">
        <w:rPr>
          <w:rFonts w:ascii="Calibri" w:eastAsia="Arial" w:hAnsi="Calibri" w:cs="Calibri"/>
        </w:rPr>
        <w:t>ț</w:t>
      </w:r>
      <w:r w:rsidRPr="00FF7487">
        <w:rPr>
          <w:rFonts w:ascii="Century Gothic" w:eastAsia="Arial" w:hAnsi="Century Gothic" w:cs="Arial"/>
        </w:rPr>
        <w:t>ionale pentru cercetarea stiin</w:t>
      </w:r>
      <w:r w:rsidRPr="00FF7487">
        <w:rPr>
          <w:rFonts w:ascii="Calibri" w:eastAsia="Arial" w:hAnsi="Calibri" w:cs="Calibri"/>
        </w:rPr>
        <w:t>ț</w:t>
      </w:r>
      <w:r w:rsidRPr="00FF7487">
        <w:rPr>
          <w:rFonts w:ascii="Century Gothic" w:eastAsia="Arial" w:hAnsi="Century Gothic" w:cs="Arial"/>
        </w:rPr>
        <w:t>ific</w:t>
      </w:r>
      <w:r w:rsidRPr="00FF7487">
        <w:rPr>
          <w:rFonts w:ascii="Century Gothic" w:eastAsia="Arial" w:hAnsi="Century Gothic" w:cs="Century Gothic"/>
        </w:rPr>
        <w:t>ă</w:t>
      </w:r>
      <w:r w:rsidRPr="00FF7487">
        <w:rPr>
          <w:rFonts w:ascii="Century Gothic" w:eastAsia="Arial" w:hAnsi="Century Gothic" w:cs="Arial"/>
        </w:rPr>
        <w:t>, garan</w:t>
      </w:r>
      <w:r w:rsidRPr="00FF7487">
        <w:rPr>
          <w:rFonts w:ascii="Calibri" w:eastAsia="Arial" w:hAnsi="Calibri" w:cs="Calibri"/>
        </w:rPr>
        <w:t>ț</w:t>
      </w:r>
      <w:r w:rsidRPr="00FF7487">
        <w:rPr>
          <w:rFonts w:ascii="Century Gothic" w:eastAsia="Arial" w:hAnsi="Century Gothic" w:cs="Arial"/>
        </w:rPr>
        <w:t>ia cre</w:t>
      </w:r>
      <w:r w:rsidRPr="00FF7487">
        <w:rPr>
          <w:rFonts w:ascii="Calibri" w:eastAsia="Arial" w:hAnsi="Calibri" w:cs="Calibri"/>
        </w:rPr>
        <w:t>ș</w:t>
      </w:r>
      <w:r w:rsidRPr="00FF7487">
        <w:rPr>
          <w:rFonts w:ascii="Century Gothic" w:eastAsia="Arial" w:hAnsi="Century Gothic" w:cs="Arial"/>
        </w:rPr>
        <w:t>terii competitivit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 xml:space="preserve">ii academice </w:t>
      </w:r>
      <w:r w:rsidRPr="00FF7487">
        <w:rPr>
          <w:rFonts w:ascii="Calibri" w:eastAsia="Arial" w:hAnsi="Calibri" w:cs="Calibri"/>
        </w:rPr>
        <w:t>ș</w:t>
      </w:r>
      <w:r w:rsidRPr="00FF7487">
        <w:rPr>
          <w:rFonts w:ascii="Century Gothic" w:eastAsia="Arial" w:hAnsi="Century Gothic" w:cs="Arial"/>
        </w:rPr>
        <w:t>i vizibilită</w:t>
      </w:r>
      <w:r w:rsidRPr="00FF7487">
        <w:rPr>
          <w:rFonts w:ascii="Calibri" w:eastAsia="Arial" w:hAnsi="Calibri" w:cs="Calibri"/>
        </w:rPr>
        <w:t>ț</w:t>
      </w:r>
      <w:r w:rsidRPr="00FF7487">
        <w:rPr>
          <w:rFonts w:ascii="Century Gothic" w:eastAsia="Arial" w:hAnsi="Century Gothic" w:cs="Arial"/>
        </w:rPr>
        <w:t>ii Universit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 xml:space="preserve">ii </w:t>
      </w:r>
      <w:r w:rsidRPr="00FF7487">
        <w:rPr>
          <w:rFonts w:ascii="Century Gothic" w:eastAsia="Arial" w:hAnsi="Century Gothic" w:cs="Century Gothic"/>
        </w:rPr>
        <w:t>”</w:t>
      </w:r>
      <w:r w:rsidRPr="00FF7487">
        <w:rPr>
          <w:rFonts w:ascii="Century Gothic" w:eastAsia="Arial" w:hAnsi="Century Gothic" w:cs="Arial"/>
        </w:rPr>
        <w:t>Aurel Vlaicu</w:t>
      </w:r>
      <w:r w:rsidRPr="00FF7487">
        <w:rPr>
          <w:rFonts w:ascii="Century Gothic" w:eastAsia="Arial" w:hAnsi="Century Gothic" w:cs="Century Gothic"/>
        </w:rPr>
        <w:t>”</w:t>
      </w:r>
      <w:r w:rsidRPr="00FF7487">
        <w:rPr>
          <w:rFonts w:ascii="Century Gothic" w:eastAsia="Arial" w:hAnsi="Century Gothic" w:cs="Arial"/>
        </w:rPr>
        <w:t xml:space="preserve"> din Arad</w:t>
      </w:r>
    </w:p>
    <w:p w14:paraId="2C8FFE4D" w14:textId="77777777" w:rsidR="00F447BA" w:rsidRDefault="00F447BA" w:rsidP="00F447BA">
      <w:pPr>
        <w:jc w:val="both"/>
        <w:rPr>
          <w:rFonts w:ascii="Century Gothic" w:eastAsia="Arial" w:hAnsi="Century Gothic" w:cs="Arial"/>
        </w:rPr>
      </w:pPr>
      <w:r w:rsidRPr="00FF7487">
        <w:rPr>
          <w:rFonts w:ascii="Century Gothic" w:eastAsia="Arial" w:hAnsi="Century Gothic" w:cs="Arial"/>
        </w:rPr>
        <w:t>2020</w:t>
      </w:r>
    </w:p>
    <w:p w14:paraId="6BAD4C12" w14:textId="77777777" w:rsidR="003B69CE" w:rsidRPr="00FF7487" w:rsidRDefault="003B69CE" w:rsidP="00F447BA">
      <w:pPr>
        <w:jc w:val="both"/>
        <w:rPr>
          <w:rFonts w:ascii="Century Gothic" w:eastAsia="Arial" w:hAnsi="Century Gothic" w:cs="Arial"/>
        </w:rPr>
      </w:pPr>
    </w:p>
    <w:p w14:paraId="2B1BA804" w14:textId="77777777" w:rsidR="00F447BA" w:rsidRPr="00FF7487" w:rsidRDefault="00F447BA" w:rsidP="00F447BA">
      <w:pPr>
        <w:widowControl w:val="0"/>
        <w:numPr>
          <w:ilvl w:val="0"/>
          <w:numId w:val="53"/>
        </w:numPr>
        <w:jc w:val="both"/>
        <w:rPr>
          <w:rFonts w:ascii="Century Gothic" w:eastAsia="Arial" w:hAnsi="Century Gothic" w:cs="Arial"/>
        </w:rPr>
      </w:pPr>
      <w:r w:rsidRPr="00FF7487">
        <w:rPr>
          <w:rFonts w:ascii="Century Gothic" w:eastAsia="Arial" w:hAnsi="Century Gothic" w:cs="Arial"/>
        </w:rPr>
        <w:t>Laborator de evaluare a calită</w:t>
      </w:r>
      <w:r w:rsidRPr="00FF7487">
        <w:rPr>
          <w:rFonts w:ascii="Calibri" w:eastAsia="Arial" w:hAnsi="Calibri" w:cs="Calibri"/>
        </w:rPr>
        <w:t>ț</w:t>
      </w:r>
      <w:r w:rsidRPr="00FF7487">
        <w:rPr>
          <w:rFonts w:ascii="Century Gothic" w:eastAsia="Arial" w:hAnsi="Century Gothic" w:cs="Arial"/>
        </w:rPr>
        <w:t>ii mediul pentru practica studen</w:t>
      </w:r>
      <w:r w:rsidRPr="00FF7487">
        <w:rPr>
          <w:rFonts w:ascii="Calibri" w:eastAsia="Arial" w:hAnsi="Calibri" w:cs="Calibri"/>
        </w:rPr>
        <w:t>ț</w:t>
      </w:r>
      <w:r w:rsidRPr="00FF7487">
        <w:rPr>
          <w:rFonts w:ascii="Century Gothic" w:eastAsia="Arial" w:hAnsi="Century Gothic" w:cs="Arial"/>
        </w:rPr>
        <w:t>ilor</w:t>
      </w:r>
    </w:p>
    <w:p w14:paraId="5F096556" w14:textId="77777777" w:rsidR="00F447BA" w:rsidRPr="00FF7487" w:rsidRDefault="00F447BA" w:rsidP="00F447BA">
      <w:pPr>
        <w:widowControl w:val="0"/>
        <w:numPr>
          <w:ilvl w:val="0"/>
          <w:numId w:val="53"/>
        </w:numPr>
        <w:jc w:val="both"/>
        <w:rPr>
          <w:rFonts w:ascii="Century Gothic" w:eastAsia="Arial" w:hAnsi="Century Gothic" w:cs="Arial"/>
        </w:rPr>
      </w:pPr>
      <w:r w:rsidRPr="00FF7487">
        <w:rPr>
          <w:rFonts w:ascii="Century Gothic" w:eastAsia="Arial" w:hAnsi="Century Gothic" w:cs="Arial"/>
        </w:rPr>
        <w:t>Cre</w:t>
      </w:r>
      <w:r w:rsidRPr="00FF7487">
        <w:rPr>
          <w:rFonts w:ascii="Calibri" w:eastAsia="Arial" w:hAnsi="Calibri" w:cs="Calibri"/>
        </w:rPr>
        <w:t>ș</w:t>
      </w:r>
      <w:r w:rsidRPr="00FF7487">
        <w:rPr>
          <w:rFonts w:ascii="Century Gothic" w:eastAsia="Arial" w:hAnsi="Century Gothic" w:cs="Arial"/>
        </w:rPr>
        <w:t>terea competitivit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ii Universit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 xml:space="preserve">ii </w:t>
      </w:r>
      <w:r w:rsidRPr="00FF7487">
        <w:rPr>
          <w:rFonts w:ascii="Century Gothic" w:eastAsia="Arial" w:hAnsi="Century Gothic" w:cs="Century Gothic"/>
        </w:rPr>
        <w:t>”</w:t>
      </w:r>
      <w:r w:rsidRPr="00FF7487">
        <w:rPr>
          <w:rFonts w:ascii="Century Gothic" w:eastAsia="Arial" w:hAnsi="Century Gothic" w:cs="Arial"/>
        </w:rPr>
        <w:t>Aurel Vlaicu</w:t>
      </w:r>
      <w:r w:rsidRPr="00FF7487">
        <w:rPr>
          <w:rFonts w:ascii="Century Gothic" w:eastAsia="Arial" w:hAnsi="Century Gothic" w:cs="Century Gothic"/>
        </w:rPr>
        <w:t>”</w:t>
      </w:r>
      <w:r w:rsidRPr="00FF7487">
        <w:rPr>
          <w:rFonts w:ascii="Century Gothic" w:eastAsia="Arial" w:hAnsi="Century Gothic" w:cs="Arial"/>
        </w:rPr>
        <w:t xml:space="preserve"> din Arad prin interna</w:t>
      </w:r>
      <w:r w:rsidRPr="00FF7487">
        <w:rPr>
          <w:rFonts w:ascii="Calibri" w:eastAsia="Arial" w:hAnsi="Calibri" w:cs="Calibri"/>
        </w:rPr>
        <w:t>ț</w:t>
      </w:r>
      <w:r w:rsidRPr="00FF7487">
        <w:rPr>
          <w:rFonts w:ascii="Century Gothic" w:eastAsia="Arial" w:hAnsi="Century Gothic" w:cs="Arial"/>
        </w:rPr>
        <w:t>ionalizarea activit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ii</w:t>
      </w:r>
    </w:p>
    <w:p w14:paraId="068183D0" w14:textId="77777777" w:rsidR="00F447BA" w:rsidRPr="00FF7487" w:rsidRDefault="00F447BA" w:rsidP="00F447BA">
      <w:pPr>
        <w:widowControl w:val="0"/>
        <w:numPr>
          <w:ilvl w:val="0"/>
          <w:numId w:val="53"/>
        </w:numPr>
        <w:spacing w:after="200"/>
        <w:jc w:val="both"/>
        <w:rPr>
          <w:rFonts w:ascii="Century Gothic" w:eastAsia="Arial" w:hAnsi="Century Gothic" w:cs="Arial"/>
        </w:rPr>
      </w:pPr>
      <w:r w:rsidRPr="00FF7487">
        <w:rPr>
          <w:rFonts w:ascii="Century Gothic" w:eastAsia="Arial" w:hAnsi="Century Gothic" w:cs="Arial"/>
        </w:rPr>
        <w:t>Cre</w:t>
      </w:r>
      <w:r w:rsidRPr="00FF7487">
        <w:rPr>
          <w:rFonts w:ascii="Calibri" w:eastAsia="Arial" w:hAnsi="Calibri" w:cs="Calibri"/>
        </w:rPr>
        <w:t>ș</w:t>
      </w:r>
      <w:r w:rsidRPr="00FF7487">
        <w:rPr>
          <w:rFonts w:ascii="Century Gothic" w:eastAsia="Arial" w:hAnsi="Century Gothic" w:cs="Arial"/>
        </w:rPr>
        <w:t>terea calit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 xml:space="preserve">ii actului didactic, deontologie </w:t>
      </w:r>
      <w:r w:rsidRPr="00FF7487">
        <w:rPr>
          <w:rFonts w:ascii="Calibri" w:eastAsia="Arial" w:hAnsi="Calibri" w:cs="Calibri"/>
        </w:rPr>
        <w:t>ș</w:t>
      </w:r>
      <w:r w:rsidRPr="00FF7487">
        <w:rPr>
          <w:rFonts w:ascii="Century Gothic" w:eastAsia="Arial" w:hAnsi="Century Gothic" w:cs="Arial"/>
        </w:rPr>
        <w:t>i etic</w:t>
      </w:r>
      <w:r w:rsidRPr="00FF7487">
        <w:rPr>
          <w:rFonts w:ascii="Century Gothic" w:eastAsia="Arial" w:hAnsi="Century Gothic" w:cs="Century Gothic"/>
        </w:rPr>
        <w:t>ă</w:t>
      </w:r>
      <w:r w:rsidRPr="00FF7487">
        <w:rPr>
          <w:rFonts w:ascii="Century Gothic" w:eastAsia="Arial" w:hAnsi="Century Gothic" w:cs="Arial"/>
        </w:rPr>
        <w:t xml:space="preserve"> academic</w:t>
      </w:r>
      <w:r w:rsidRPr="00FF7487">
        <w:rPr>
          <w:rFonts w:ascii="Century Gothic" w:eastAsia="Arial" w:hAnsi="Century Gothic" w:cs="Century Gothic"/>
        </w:rPr>
        <w:t>ă</w:t>
      </w:r>
      <w:r w:rsidRPr="00FF7487">
        <w:rPr>
          <w:rFonts w:ascii="Century Gothic" w:eastAsia="Arial" w:hAnsi="Century Gothic" w:cs="Arial"/>
        </w:rPr>
        <w:t xml:space="preserve"> la Universitatea </w:t>
      </w:r>
      <w:r w:rsidRPr="00FF7487">
        <w:rPr>
          <w:rFonts w:ascii="Century Gothic" w:eastAsia="Arial" w:hAnsi="Century Gothic" w:cs="Century Gothic"/>
        </w:rPr>
        <w:t>”</w:t>
      </w:r>
      <w:r w:rsidRPr="00FF7487">
        <w:rPr>
          <w:rFonts w:ascii="Century Gothic" w:eastAsia="Arial" w:hAnsi="Century Gothic" w:cs="Arial"/>
        </w:rPr>
        <w:t>Aurel Vlaicu</w:t>
      </w:r>
      <w:r w:rsidRPr="00FF7487">
        <w:rPr>
          <w:rFonts w:ascii="Century Gothic" w:eastAsia="Arial" w:hAnsi="Century Gothic" w:cs="Century Gothic"/>
        </w:rPr>
        <w:t>”</w:t>
      </w:r>
      <w:r w:rsidRPr="00FF7487">
        <w:rPr>
          <w:rFonts w:ascii="Century Gothic" w:eastAsia="Arial" w:hAnsi="Century Gothic" w:cs="Arial"/>
        </w:rPr>
        <w:t xml:space="preserve"> din Arad</w:t>
      </w:r>
    </w:p>
    <w:p w14:paraId="762870A7" w14:textId="77777777" w:rsidR="00F447BA" w:rsidRPr="00FF7487" w:rsidRDefault="00F447BA" w:rsidP="00F447BA">
      <w:pPr>
        <w:jc w:val="both"/>
        <w:rPr>
          <w:rFonts w:ascii="Century Gothic" w:eastAsia="Arial" w:hAnsi="Century Gothic" w:cs="Arial"/>
        </w:rPr>
      </w:pPr>
      <w:r w:rsidRPr="00FF7487">
        <w:rPr>
          <w:rFonts w:ascii="Century Gothic" w:eastAsia="Arial" w:hAnsi="Century Gothic" w:cs="Arial"/>
        </w:rPr>
        <w:tab/>
        <w:t xml:space="preserve">Municipiul Arad face </w:t>
      </w:r>
      <w:r w:rsidRPr="00FF7487">
        <w:rPr>
          <w:rFonts w:ascii="Calibri" w:eastAsia="Arial" w:hAnsi="Calibri" w:cs="Calibri"/>
        </w:rPr>
        <w:t>ș</w:t>
      </w:r>
      <w:r w:rsidRPr="00FF7487">
        <w:rPr>
          <w:rFonts w:ascii="Century Gothic" w:eastAsia="Arial" w:hAnsi="Century Gothic" w:cs="Arial"/>
        </w:rPr>
        <w:t>i el parte din acest consor</w:t>
      </w:r>
      <w:r w:rsidRPr="00FF7487">
        <w:rPr>
          <w:rFonts w:ascii="Calibri" w:eastAsia="Arial" w:hAnsi="Calibri" w:cs="Calibri"/>
        </w:rPr>
        <w:t>ț</w:t>
      </w:r>
      <w:r w:rsidRPr="00FF7487">
        <w:rPr>
          <w:rFonts w:ascii="Century Gothic" w:eastAsia="Arial" w:hAnsi="Century Gothic" w:cs="Arial"/>
        </w:rPr>
        <w:t xml:space="preserve">iu </w:t>
      </w:r>
      <w:r w:rsidRPr="00FF7487">
        <w:rPr>
          <w:rFonts w:ascii="Calibri" w:eastAsia="Arial" w:hAnsi="Calibri" w:cs="Calibri"/>
        </w:rPr>
        <w:t>ș</w:t>
      </w:r>
      <w:r w:rsidRPr="00FF7487">
        <w:rPr>
          <w:rFonts w:ascii="Century Gothic" w:eastAsia="Arial" w:hAnsi="Century Gothic" w:cs="Arial"/>
        </w:rPr>
        <w:t>i este proprietarul terenului pe care va fi dezvoltat</w:t>
      </w:r>
      <w:r w:rsidRPr="00FF7487">
        <w:rPr>
          <w:rFonts w:ascii="Century Gothic" w:eastAsia="Arial" w:hAnsi="Century Gothic" w:cs="Century Gothic"/>
        </w:rPr>
        <w:t>ă</w:t>
      </w:r>
      <w:r w:rsidRPr="00FF7487">
        <w:rPr>
          <w:rFonts w:ascii="Century Gothic" w:eastAsia="Arial" w:hAnsi="Century Gothic" w:cs="Arial"/>
        </w:rPr>
        <w:t xml:space="preserve"> investi</w:t>
      </w:r>
      <w:r w:rsidRPr="00FF7487">
        <w:rPr>
          <w:rFonts w:ascii="Calibri" w:eastAsia="Arial" w:hAnsi="Calibri" w:cs="Calibri"/>
        </w:rPr>
        <w:t>ț</w:t>
      </w:r>
      <w:r w:rsidRPr="00FF7487">
        <w:rPr>
          <w:rFonts w:ascii="Century Gothic" w:eastAsia="Arial" w:hAnsi="Century Gothic" w:cs="Arial"/>
        </w:rPr>
        <w:t xml:space="preserve">ia. </w:t>
      </w:r>
    </w:p>
    <w:p w14:paraId="0876A4D1" w14:textId="77777777" w:rsidR="00F447BA" w:rsidRPr="00FF7487" w:rsidRDefault="00F447BA" w:rsidP="00F447BA">
      <w:pPr>
        <w:ind w:firstLine="720"/>
        <w:jc w:val="both"/>
        <w:rPr>
          <w:rFonts w:ascii="Century Gothic" w:eastAsia="Arial" w:hAnsi="Century Gothic" w:cs="Arial"/>
        </w:rPr>
      </w:pPr>
      <w:r w:rsidRPr="00FF7487">
        <w:rPr>
          <w:rFonts w:ascii="Century Gothic" w:eastAsia="Arial" w:hAnsi="Century Gothic" w:cs="Arial"/>
        </w:rPr>
        <w:t xml:space="preserve">Primăria Municipiului Arad va asigura implementarea acestui proiect. Personalul total al Primăriei Municipiului Arad este de 654  </w:t>
      </w:r>
      <w:r w:rsidRPr="00FF7487">
        <w:rPr>
          <w:rFonts w:ascii="Calibri" w:eastAsia="Arial" w:hAnsi="Calibri" w:cs="Calibri"/>
        </w:rPr>
        <w:t>ș</w:t>
      </w:r>
      <w:r w:rsidRPr="00FF7487">
        <w:rPr>
          <w:rFonts w:ascii="Century Gothic" w:eastAsia="Arial" w:hAnsi="Century Gothic" w:cs="Arial"/>
        </w:rPr>
        <w:t xml:space="preserve">i este calificat </w:t>
      </w:r>
      <w:r w:rsidRPr="00FF7487">
        <w:rPr>
          <w:rFonts w:ascii="Century Gothic" w:eastAsia="Arial" w:hAnsi="Century Gothic" w:cs="Century Gothic"/>
        </w:rPr>
        <w:t>î</w:t>
      </w:r>
      <w:r w:rsidRPr="00FF7487">
        <w:rPr>
          <w:rFonts w:ascii="Century Gothic" w:eastAsia="Arial" w:hAnsi="Century Gothic" w:cs="Arial"/>
        </w:rPr>
        <w:t>n implementarea proiectelor finan</w:t>
      </w:r>
      <w:r w:rsidRPr="00FF7487">
        <w:rPr>
          <w:rFonts w:ascii="Calibri" w:eastAsia="Arial" w:hAnsi="Calibri" w:cs="Calibri"/>
        </w:rPr>
        <w:t>ț</w:t>
      </w:r>
      <w:r w:rsidRPr="00FF7487">
        <w:rPr>
          <w:rFonts w:ascii="Century Gothic" w:eastAsia="Arial" w:hAnsi="Century Gothic" w:cs="Arial"/>
        </w:rPr>
        <w:t>ate din diferite surse dup</w:t>
      </w:r>
      <w:r w:rsidRPr="00FF7487">
        <w:rPr>
          <w:rFonts w:ascii="Century Gothic" w:eastAsia="Arial" w:hAnsi="Century Gothic" w:cs="Century Gothic"/>
        </w:rPr>
        <w:t>ă</w:t>
      </w:r>
      <w:r w:rsidRPr="00FF7487">
        <w:rPr>
          <w:rFonts w:ascii="Century Gothic" w:eastAsia="Arial" w:hAnsi="Century Gothic" w:cs="Arial"/>
        </w:rPr>
        <w:t xml:space="preserve"> cum urmeaz</w:t>
      </w:r>
      <w:r w:rsidRPr="00FF7487">
        <w:rPr>
          <w:rFonts w:ascii="Century Gothic" w:eastAsia="Arial" w:hAnsi="Century Gothic" w:cs="Century Gothic"/>
        </w:rPr>
        <w:t>ă</w:t>
      </w:r>
      <w:r w:rsidRPr="00FF7487">
        <w:rPr>
          <w:rFonts w:ascii="Century Gothic" w:eastAsia="Arial" w:hAnsi="Century Gothic" w:cs="Arial"/>
        </w:rPr>
        <w:t>:</w:t>
      </w:r>
    </w:p>
    <w:p w14:paraId="4A9D9A00" w14:textId="77777777" w:rsidR="00F447BA" w:rsidRPr="00FF7487" w:rsidRDefault="00F447BA" w:rsidP="00F447BA">
      <w:pPr>
        <w:rPr>
          <w:rFonts w:ascii="Century Gothic" w:eastAsia="Arial" w:hAnsi="Century Gothic" w:cs="Arial"/>
          <w:b/>
        </w:rPr>
      </w:pPr>
    </w:p>
    <w:p w14:paraId="67669283" w14:textId="77777777" w:rsidR="003B69CE" w:rsidRDefault="003B69CE" w:rsidP="00F447BA">
      <w:pPr>
        <w:rPr>
          <w:rFonts w:ascii="Century Gothic" w:eastAsia="Arial" w:hAnsi="Century Gothic" w:cs="Arial"/>
          <w:b/>
        </w:rPr>
      </w:pPr>
    </w:p>
    <w:p w14:paraId="249D63AA" w14:textId="77777777" w:rsidR="003B69CE" w:rsidRDefault="003B69CE" w:rsidP="00F447BA">
      <w:pPr>
        <w:rPr>
          <w:rFonts w:ascii="Century Gothic" w:eastAsia="Arial" w:hAnsi="Century Gothic" w:cs="Arial"/>
          <w:b/>
        </w:rPr>
      </w:pPr>
    </w:p>
    <w:p w14:paraId="1B29D50F" w14:textId="650FA798" w:rsidR="00F447BA" w:rsidRPr="00FF7487" w:rsidRDefault="00F447BA" w:rsidP="00F447BA">
      <w:pPr>
        <w:rPr>
          <w:rFonts w:ascii="Century Gothic" w:eastAsia="Arial" w:hAnsi="Century Gothic" w:cs="Arial"/>
          <w:b/>
        </w:rPr>
      </w:pPr>
      <w:r w:rsidRPr="00FF7487">
        <w:rPr>
          <w:rFonts w:ascii="Century Gothic" w:eastAsia="Arial" w:hAnsi="Century Gothic" w:cs="Arial"/>
          <w:b/>
        </w:rPr>
        <w:lastRenderedPageBreak/>
        <w:t>Proiecte europene</w:t>
      </w:r>
    </w:p>
    <w:p w14:paraId="2EDF58DF" w14:textId="77777777" w:rsidR="00F447BA" w:rsidRPr="00FF7487" w:rsidRDefault="00F447BA" w:rsidP="00F447BA">
      <w:pPr>
        <w:rPr>
          <w:rFonts w:ascii="Century Gothic" w:eastAsia="Arial" w:hAnsi="Century Gothic" w:cs="Arial"/>
          <w:b/>
        </w:rPr>
      </w:pPr>
    </w:p>
    <w:p w14:paraId="4961343C" w14:textId="77777777" w:rsidR="00F447BA" w:rsidRPr="00FF7487" w:rsidRDefault="00F447BA" w:rsidP="00F447BA">
      <w:pPr>
        <w:rPr>
          <w:rFonts w:ascii="Century Gothic" w:eastAsia="Arial" w:hAnsi="Century Gothic" w:cs="Arial"/>
          <w:b/>
          <w:i/>
        </w:rPr>
      </w:pPr>
      <w:r w:rsidRPr="00FF7487">
        <w:rPr>
          <w:rFonts w:ascii="Century Gothic" w:eastAsia="Arial" w:hAnsi="Century Gothic" w:cs="Arial"/>
          <w:b/>
          <w:i/>
        </w:rPr>
        <w:t>Proiecte în curs de implementare</w:t>
      </w:r>
    </w:p>
    <w:p w14:paraId="311DB7BE" w14:textId="77777777" w:rsidR="00F447BA" w:rsidRPr="00FF7487" w:rsidRDefault="00F447BA" w:rsidP="00F447BA">
      <w:pPr>
        <w:rPr>
          <w:rFonts w:ascii="Century Gothic" w:eastAsia="Arial" w:hAnsi="Century Gothic" w:cs="Arial"/>
          <w:b/>
        </w:rPr>
      </w:pPr>
      <w:r w:rsidRPr="00FF7487">
        <w:rPr>
          <w:rFonts w:ascii="Century Gothic" w:eastAsia="Arial" w:hAnsi="Century Gothic" w:cs="Arial"/>
          <w:b/>
        </w:rPr>
        <w:t>PNRR:</w:t>
      </w:r>
    </w:p>
    <w:p w14:paraId="5C1EB49C" w14:textId="77777777" w:rsidR="00F447BA" w:rsidRPr="00FF7487" w:rsidRDefault="00F447BA" w:rsidP="00F447BA">
      <w:pPr>
        <w:numPr>
          <w:ilvl w:val="0"/>
          <w:numId w:val="51"/>
        </w:numPr>
        <w:rPr>
          <w:rFonts w:ascii="Century Gothic" w:eastAsia="Arial" w:hAnsi="Century Gothic" w:cs="Arial"/>
        </w:rPr>
      </w:pPr>
      <w:r w:rsidRPr="00FF7487">
        <w:rPr>
          <w:rFonts w:ascii="Century Gothic" w:eastAsia="Arial" w:hAnsi="Century Gothic" w:cs="Arial"/>
        </w:rPr>
        <w:t>Centre de colectare prin aport voluntar în Municipiul Arad</w:t>
      </w:r>
    </w:p>
    <w:p w14:paraId="2103B48B" w14:textId="77777777" w:rsidR="00F447BA" w:rsidRPr="00FF7487" w:rsidRDefault="00F447BA" w:rsidP="00F447BA">
      <w:pPr>
        <w:numPr>
          <w:ilvl w:val="0"/>
          <w:numId w:val="51"/>
        </w:numPr>
        <w:rPr>
          <w:rFonts w:ascii="Century Gothic" w:eastAsia="Arial" w:hAnsi="Century Gothic" w:cs="Arial"/>
        </w:rPr>
      </w:pPr>
      <w:r w:rsidRPr="00FF7487">
        <w:rPr>
          <w:rFonts w:ascii="Century Gothic" w:eastAsia="Arial" w:hAnsi="Century Gothic" w:cs="Arial"/>
        </w:rPr>
        <w:t xml:space="preserve">Reabilitare termică </w:t>
      </w:r>
      <w:r w:rsidRPr="00FF7487">
        <w:rPr>
          <w:rFonts w:ascii="Calibri" w:eastAsia="Arial" w:hAnsi="Calibri" w:cs="Calibri"/>
        </w:rPr>
        <w:t>ș</w:t>
      </w:r>
      <w:r w:rsidRPr="00FF7487">
        <w:rPr>
          <w:rFonts w:ascii="Century Gothic" w:eastAsia="Arial" w:hAnsi="Century Gothic" w:cs="Arial"/>
        </w:rPr>
        <w:t>i modernizare cl</w:t>
      </w:r>
      <w:r w:rsidRPr="00FF7487">
        <w:rPr>
          <w:rFonts w:ascii="Century Gothic" w:eastAsia="Arial" w:hAnsi="Century Gothic" w:cs="Century Gothic"/>
        </w:rPr>
        <w:t>ă</w:t>
      </w:r>
      <w:r w:rsidRPr="00FF7487">
        <w:rPr>
          <w:rFonts w:ascii="Century Gothic" w:eastAsia="Arial" w:hAnsi="Century Gothic" w:cs="Arial"/>
        </w:rPr>
        <w:t>diri unit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 xml:space="preserve">i de </w:t>
      </w:r>
      <w:r w:rsidRPr="00FF7487">
        <w:rPr>
          <w:rFonts w:ascii="Century Gothic" w:eastAsia="Arial" w:hAnsi="Century Gothic" w:cs="Century Gothic"/>
        </w:rPr>
        <w:t>î</w:t>
      </w:r>
      <w:r w:rsidRPr="00FF7487">
        <w:rPr>
          <w:rFonts w:ascii="Century Gothic" w:eastAsia="Arial" w:hAnsi="Century Gothic" w:cs="Arial"/>
        </w:rPr>
        <w:t>nv</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Century Gothic"/>
        </w:rPr>
        <w:t>ă</w:t>
      </w:r>
      <w:r w:rsidRPr="00FF7487">
        <w:rPr>
          <w:rFonts w:ascii="Century Gothic" w:eastAsia="Arial" w:hAnsi="Century Gothic" w:cs="Arial"/>
        </w:rPr>
        <w:t>m</w:t>
      </w:r>
      <w:r w:rsidRPr="00FF7487">
        <w:rPr>
          <w:rFonts w:ascii="Century Gothic" w:eastAsia="Arial" w:hAnsi="Century Gothic" w:cs="Century Gothic"/>
        </w:rPr>
        <w:t>â</w:t>
      </w:r>
      <w:r w:rsidRPr="00FF7487">
        <w:rPr>
          <w:rFonts w:ascii="Century Gothic" w:eastAsia="Arial" w:hAnsi="Century Gothic" w:cs="Arial"/>
        </w:rPr>
        <w:t xml:space="preserve">nt secundar inferior din Municipiul Arad – </w:t>
      </w:r>
      <w:r w:rsidRPr="00FF7487">
        <w:rPr>
          <w:rFonts w:ascii="Calibri" w:eastAsia="Arial" w:hAnsi="Calibri" w:cs="Calibri"/>
        </w:rPr>
        <w:t>Ș</w:t>
      </w:r>
      <w:r w:rsidRPr="00FF7487">
        <w:rPr>
          <w:rFonts w:ascii="Century Gothic" w:eastAsia="Arial" w:hAnsi="Century Gothic" w:cs="Arial"/>
        </w:rPr>
        <w:t>coala Gimnazial</w:t>
      </w:r>
      <w:r w:rsidRPr="00FF7487">
        <w:rPr>
          <w:rFonts w:ascii="Century Gothic" w:eastAsia="Arial" w:hAnsi="Century Gothic" w:cs="Century Gothic"/>
        </w:rPr>
        <w:t>ă</w:t>
      </w:r>
      <w:r w:rsidRPr="00FF7487">
        <w:rPr>
          <w:rFonts w:ascii="Century Gothic" w:eastAsia="Arial" w:hAnsi="Century Gothic" w:cs="Arial"/>
        </w:rPr>
        <w:t xml:space="preserve"> Caius Iacob</w:t>
      </w:r>
    </w:p>
    <w:p w14:paraId="2631F33E" w14:textId="77777777" w:rsidR="00F447BA" w:rsidRPr="00FF7487" w:rsidRDefault="00F447BA" w:rsidP="00F447BA">
      <w:pPr>
        <w:numPr>
          <w:ilvl w:val="0"/>
          <w:numId w:val="51"/>
        </w:numPr>
        <w:rPr>
          <w:rFonts w:ascii="Century Gothic" w:eastAsia="Arial" w:hAnsi="Century Gothic" w:cs="Arial"/>
        </w:rPr>
      </w:pPr>
      <w:r w:rsidRPr="00FF7487">
        <w:rPr>
          <w:rFonts w:ascii="Century Gothic" w:eastAsia="Arial" w:hAnsi="Century Gothic" w:cs="Arial"/>
        </w:rPr>
        <w:t xml:space="preserve">Reabilitare termică </w:t>
      </w:r>
      <w:r w:rsidRPr="00FF7487">
        <w:rPr>
          <w:rFonts w:ascii="Calibri" w:eastAsia="Arial" w:hAnsi="Calibri" w:cs="Calibri"/>
        </w:rPr>
        <w:t>ș</w:t>
      </w:r>
      <w:r w:rsidRPr="00FF7487">
        <w:rPr>
          <w:rFonts w:ascii="Century Gothic" w:eastAsia="Arial" w:hAnsi="Century Gothic" w:cs="Arial"/>
        </w:rPr>
        <w:t>i modernizare cl</w:t>
      </w:r>
      <w:r w:rsidRPr="00FF7487">
        <w:rPr>
          <w:rFonts w:ascii="Century Gothic" w:eastAsia="Arial" w:hAnsi="Century Gothic" w:cs="Century Gothic"/>
        </w:rPr>
        <w:t>ă</w:t>
      </w:r>
      <w:r w:rsidRPr="00FF7487">
        <w:rPr>
          <w:rFonts w:ascii="Century Gothic" w:eastAsia="Arial" w:hAnsi="Century Gothic" w:cs="Arial"/>
        </w:rPr>
        <w:t>diri unit</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Arial"/>
        </w:rPr>
        <w:t xml:space="preserve">i de </w:t>
      </w:r>
      <w:r w:rsidRPr="00FF7487">
        <w:rPr>
          <w:rFonts w:ascii="Century Gothic" w:eastAsia="Arial" w:hAnsi="Century Gothic" w:cs="Century Gothic"/>
        </w:rPr>
        <w:t>î</w:t>
      </w:r>
      <w:r w:rsidRPr="00FF7487">
        <w:rPr>
          <w:rFonts w:ascii="Century Gothic" w:eastAsia="Arial" w:hAnsi="Century Gothic" w:cs="Arial"/>
        </w:rPr>
        <w:t>nv</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Century Gothic"/>
        </w:rPr>
        <w:t>ă</w:t>
      </w:r>
      <w:r w:rsidRPr="00FF7487">
        <w:rPr>
          <w:rFonts w:ascii="Century Gothic" w:eastAsia="Arial" w:hAnsi="Century Gothic" w:cs="Arial"/>
        </w:rPr>
        <w:t>m</w:t>
      </w:r>
      <w:r w:rsidRPr="00FF7487">
        <w:rPr>
          <w:rFonts w:ascii="Century Gothic" w:eastAsia="Arial" w:hAnsi="Century Gothic" w:cs="Century Gothic"/>
        </w:rPr>
        <w:t>â</w:t>
      </w:r>
      <w:r w:rsidRPr="00FF7487">
        <w:rPr>
          <w:rFonts w:ascii="Century Gothic" w:eastAsia="Arial" w:hAnsi="Century Gothic" w:cs="Arial"/>
        </w:rPr>
        <w:t xml:space="preserve">nt secundar inferior din Municipiul Arad </w:t>
      </w:r>
      <w:r w:rsidRPr="00FF7487">
        <w:rPr>
          <w:rFonts w:ascii="Century Gothic" w:eastAsia="Arial" w:hAnsi="Century Gothic" w:cs="Century Gothic"/>
        </w:rPr>
        <w:t>–</w:t>
      </w:r>
      <w:r w:rsidRPr="00FF7487">
        <w:rPr>
          <w:rFonts w:ascii="Century Gothic" w:eastAsia="Arial" w:hAnsi="Century Gothic" w:cs="Arial"/>
        </w:rPr>
        <w:t xml:space="preserve"> Colegiul Na</w:t>
      </w:r>
      <w:r w:rsidRPr="00FF7487">
        <w:rPr>
          <w:rFonts w:ascii="Calibri" w:eastAsia="Arial" w:hAnsi="Calibri" w:cs="Calibri"/>
        </w:rPr>
        <w:t>ț</w:t>
      </w:r>
      <w:r w:rsidRPr="00FF7487">
        <w:rPr>
          <w:rFonts w:ascii="Century Gothic" w:eastAsia="Arial" w:hAnsi="Century Gothic" w:cs="Arial"/>
        </w:rPr>
        <w:t>ional Vasile Goldi</w:t>
      </w:r>
      <w:r w:rsidRPr="00FF7487">
        <w:rPr>
          <w:rFonts w:ascii="Calibri" w:eastAsia="Arial" w:hAnsi="Calibri" w:cs="Calibri"/>
        </w:rPr>
        <w:t>ș</w:t>
      </w:r>
    </w:p>
    <w:p w14:paraId="654D5495" w14:textId="77777777" w:rsidR="00F447BA" w:rsidRPr="00FF7487" w:rsidRDefault="00F447BA" w:rsidP="00F447BA">
      <w:pPr>
        <w:numPr>
          <w:ilvl w:val="0"/>
          <w:numId w:val="51"/>
        </w:numPr>
        <w:rPr>
          <w:rFonts w:ascii="Century Gothic" w:eastAsia="Arial" w:hAnsi="Century Gothic" w:cs="Arial"/>
        </w:rPr>
      </w:pPr>
      <w:r w:rsidRPr="00FF7487">
        <w:rPr>
          <w:rFonts w:ascii="Century Gothic" w:eastAsia="Arial" w:hAnsi="Century Gothic" w:cs="Arial"/>
        </w:rPr>
        <w:t>Renovare energetică a blocurilor de locuin</w:t>
      </w:r>
      <w:r w:rsidRPr="00FF7487">
        <w:rPr>
          <w:rFonts w:ascii="Calibri" w:eastAsia="Arial" w:hAnsi="Calibri" w:cs="Calibri"/>
        </w:rPr>
        <w:t>ț</w:t>
      </w:r>
      <w:r w:rsidRPr="00FF7487">
        <w:rPr>
          <w:rFonts w:ascii="Century Gothic" w:eastAsia="Arial" w:hAnsi="Century Gothic" w:cs="Arial"/>
        </w:rPr>
        <w:t xml:space="preserve">e din Municipiul Arad (Cererea nr. 1, 2, 3 </w:t>
      </w:r>
      <w:r w:rsidRPr="00FF7487">
        <w:rPr>
          <w:rFonts w:ascii="Calibri" w:eastAsia="Arial" w:hAnsi="Calibri" w:cs="Calibri"/>
        </w:rPr>
        <w:t>ș</w:t>
      </w:r>
      <w:r w:rsidRPr="00FF7487">
        <w:rPr>
          <w:rFonts w:ascii="Century Gothic" w:eastAsia="Arial" w:hAnsi="Century Gothic" w:cs="Arial"/>
        </w:rPr>
        <w:t>i 4)</w:t>
      </w:r>
    </w:p>
    <w:p w14:paraId="62B2C7C5" w14:textId="77777777" w:rsidR="00F447BA" w:rsidRPr="00FF7487" w:rsidRDefault="00F447BA" w:rsidP="00F447BA">
      <w:pPr>
        <w:numPr>
          <w:ilvl w:val="0"/>
          <w:numId w:val="51"/>
        </w:numPr>
        <w:rPr>
          <w:rFonts w:ascii="Century Gothic" w:eastAsia="Arial" w:hAnsi="Century Gothic" w:cs="Arial"/>
        </w:rPr>
      </w:pPr>
      <w:r w:rsidRPr="00FF7487">
        <w:rPr>
          <w:rFonts w:ascii="Century Gothic" w:eastAsia="Arial" w:hAnsi="Century Gothic" w:cs="Arial"/>
        </w:rPr>
        <w:t>Mobilitate urbană durabilă – tramvaie eficiente energetic pentru Municipiul Arad</w:t>
      </w:r>
    </w:p>
    <w:p w14:paraId="7FA6C321" w14:textId="77777777" w:rsidR="00F447BA" w:rsidRPr="00FF7487" w:rsidRDefault="00F447BA" w:rsidP="00F447BA">
      <w:pPr>
        <w:numPr>
          <w:ilvl w:val="0"/>
          <w:numId w:val="51"/>
        </w:numPr>
        <w:rPr>
          <w:rFonts w:ascii="Century Gothic" w:eastAsia="Arial" w:hAnsi="Century Gothic" w:cs="Arial"/>
        </w:rPr>
      </w:pPr>
      <w:r w:rsidRPr="00FF7487">
        <w:rPr>
          <w:rFonts w:ascii="Century Gothic" w:eastAsia="Arial" w:hAnsi="Century Gothic" w:cs="Arial"/>
        </w:rPr>
        <w:t>Solu</w:t>
      </w:r>
      <w:r w:rsidRPr="00FF7487">
        <w:rPr>
          <w:rFonts w:ascii="Calibri" w:eastAsia="Arial" w:hAnsi="Calibri" w:cs="Calibri"/>
        </w:rPr>
        <w:t>ț</w:t>
      </w:r>
      <w:r w:rsidRPr="00FF7487">
        <w:rPr>
          <w:rFonts w:ascii="Century Gothic" w:eastAsia="Arial" w:hAnsi="Century Gothic" w:cs="Arial"/>
        </w:rPr>
        <w:t>ii de parcare inteligent</w:t>
      </w:r>
      <w:r w:rsidRPr="00FF7487">
        <w:rPr>
          <w:rFonts w:ascii="Century Gothic" w:eastAsia="Arial" w:hAnsi="Century Gothic" w:cs="Century Gothic"/>
        </w:rPr>
        <w:t>ă</w:t>
      </w:r>
      <w:r w:rsidRPr="00FF7487">
        <w:rPr>
          <w:rFonts w:ascii="Century Gothic" w:eastAsia="Arial" w:hAnsi="Century Gothic" w:cs="Arial"/>
        </w:rPr>
        <w:t xml:space="preserve"> pentru transformarea digital</w:t>
      </w:r>
      <w:r w:rsidRPr="00FF7487">
        <w:rPr>
          <w:rFonts w:ascii="Century Gothic" w:eastAsia="Arial" w:hAnsi="Century Gothic" w:cs="Century Gothic"/>
        </w:rPr>
        <w:t>ă</w:t>
      </w:r>
      <w:r w:rsidRPr="00FF7487">
        <w:rPr>
          <w:rFonts w:ascii="Century Gothic" w:eastAsia="Arial" w:hAnsi="Century Gothic" w:cs="Arial"/>
        </w:rPr>
        <w:t xml:space="preserve"> a serviciului public de parcare la nivelul Municipiului Arad</w:t>
      </w:r>
    </w:p>
    <w:p w14:paraId="3B98BEC7" w14:textId="77777777" w:rsidR="00F447BA" w:rsidRPr="00FF7487" w:rsidRDefault="00F447BA" w:rsidP="00F447BA">
      <w:pPr>
        <w:numPr>
          <w:ilvl w:val="0"/>
          <w:numId w:val="51"/>
        </w:numPr>
        <w:rPr>
          <w:rFonts w:ascii="Century Gothic" w:eastAsia="Arial" w:hAnsi="Century Gothic" w:cs="Arial"/>
        </w:rPr>
      </w:pPr>
      <w:r w:rsidRPr="00FF7487">
        <w:rPr>
          <w:rFonts w:ascii="Century Gothic" w:eastAsia="Arial" w:hAnsi="Century Gothic" w:cs="Arial"/>
        </w:rPr>
        <w:t xml:space="preserve">Sursă de producere energie termică </w:t>
      </w:r>
      <w:r w:rsidRPr="00FF7487">
        <w:rPr>
          <w:rFonts w:ascii="Calibri" w:eastAsia="Arial" w:hAnsi="Calibri" w:cs="Calibri"/>
        </w:rPr>
        <w:t>ș</w:t>
      </w:r>
      <w:r w:rsidRPr="00FF7487">
        <w:rPr>
          <w:rFonts w:ascii="Century Gothic" w:eastAsia="Arial" w:hAnsi="Century Gothic" w:cs="Arial"/>
        </w:rPr>
        <w:t>i electrică prin cogenerare de înaltă eficien</w:t>
      </w:r>
      <w:r w:rsidRPr="00FF7487">
        <w:rPr>
          <w:rFonts w:ascii="Calibri" w:eastAsia="Arial" w:hAnsi="Calibri" w:cs="Calibri"/>
        </w:rPr>
        <w:t>ț</w:t>
      </w:r>
      <w:r w:rsidRPr="00FF7487">
        <w:rPr>
          <w:rFonts w:ascii="Century Gothic" w:eastAsia="Arial" w:hAnsi="Century Gothic" w:cs="Century Gothic"/>
        </w:rPr>
        <w:t>ă</w:t>
      </w:r>
      <w:r w:rsidRPr="00FF7487">
        <w:rPr>
          <w:rFonts w:ascii="Century Gothic" w:eastAsia="Arial" w:hAnsi="Century Gothic" w:cs="Arial"/>
        </w:rPr>
        <w:t xml:space="preserve"> la CET Hidrocarburi S.A.</w:t>
      </w:r>
    </w:p>
    <w:p w14:paraId="6DDBA072" w14:textId="77777777" w:rsidR="00F447BA" w:rsidRPr="00FF7487" w:rsidRDefault="00F447BA" w:rsidP="00F447BA">
      <w:pPr>
        <w:numPr>
          <w:ilvl w:val="0"/>
          <w:numId w:val="51"/>
        </w:numPr>
        <w:rPr>
          <w:rFonts w:ascii="Century Gothic" w:eastAsia="Arial" w:hAnsi="Century Gothic" w:cs="Arial"/>
        </w:rPr>
      </w:pPr>
      <w:r w:rsidRPr="00FF7487">
        <w:rPr>
          <w:rFonts w:ascii="Century Gothic" w:eastAsia="Arial" w:hAnsi="Century Gothic" w:cs="Arial"/>
        </w:rPr>
        <w:t>Reabilitare termică clădiri unită</w:t>
      </w:r>
      <w:r w:rsidRPr="00FF7487">
        <w:rPr>
          <w:rFonts w:ascii="Calibri" w:eastAsia="Arial" w:hAnsi="Calibri" w:cs="Calibri"/>
        </w:rPr>
        <w:t>ț</w:t>
      </w:r>
      <w:r w:rsidRPr="00FF7487">
        <w:rPr>
          <w:rFonts w:ascii="Century Gothic" w:eastAsia="Arial" w:hAnsi="Century Gothic" w:cs="Arial"/>
        </w:rPr>
        <w:t xml:space="preserve">i de </w:t>
      </w:r>
      <w:r w:rsidRPr="00FF7487">
        <w:rPr>
          <w:rFonts w:ascii="Century Gothic" w:eastAsia="Arial" w:hAnsi="Century Gothic" w:cs="Century Gothic"/>
        </w:rPr>
        <w:t>î</w:t>
      </w:r>
      <w:r w:rsidRPr="00FF7487">
        <w:rPr>
          <w:rFonts w:ascii="Century Gothic" w:eastAsia="Arial" w:hAnsi="Century Gothic" w:cs="Arial"/>
        </w:rPr>
        <w:t>nv</w:t>
      </w:r>
      <w:r w:rsidRPr="00FF7487">
        <w:rPr>
          <w:rFonts w:ascii="Century Gothic" w:eastAsia="Arial" w:hAnsi="Century Gothic" w:cs="Century Gothic"/>
        </w:rPr>
        <w:t>ă</w:t>
      </w:r>
      <w:r w:rsidRPr="00FF7487">
        <w:rPr>
          <w:rFonts w:ascii="Calibri" w:eastAsia="Arial" w:hAnsi="Calibri" w:cs="Calibri"/>
        </w:rPr>
        <w:t>ț</w:t>
      </w:r>
      <w:r w:rsidRPr="00FF7487">
        <w:rPr>
          <w:rFonts w:ascii="Century Gothic" w:eastAsia="Arial" w:hAnsi="Century Gothic" w:cs="Century Gothic"/>
        </w:rPr>
        <w:t>ă</w:t>
      </w:r>
      <w:r w:rsidRPr="00FF7487">
        <w:rPr>
          <w:rFonts w:ascii="Century Gothic" w:eastAsia="Arial" w:hAnsi="Century Gothic" w:cs="Arial"/>
        </w:rPr>
        <w:t>m</w:t>
      </w:r>
      <w:r w:rsidRPr="00FF7487">
        <w:rPr>
          <w:rFonts w:ascii="Century Gothic" w:eastAsia="Arial" w:hAnsi="Century Gothic" w:cs="Century Gothic"/>
        </w:rPr>
        <w:t>â</w:t>
      </w:r>
      <w:r w:rsidRPr="00FF7487">
        <w:rPr>
          <w:rFonts w:ascii="Century Gothic" w:eastAsia="Arial" w:hAnsi="Century Gothic" w:cs="Arial"/>
        </w:rPr>
        <w:t xml:space="preserve">nt din Municipiul Arad </w:t>
      </w:r>
      <w:r w:rsidRPr="00FF7487">
        <w:rPr>
          <w:rFonts w:ascii="Century Gothic" w:eastAsia="Arial" w:hAnsi="Century Gothic" w:cs="Century Gothic"/>
        </w:rPr>
        <w:t>–</w:t>
      </w:r>
      <w:r w:rsidRPr="00FF7487">
        <w:rPr>
          <w:rFonts w:ascii="Century Gothic" w:eastAsia="Arial" w:hAnsi="Century Gothic" w:cs="Arial"/>
        </w:rPr>
        <w:t xml:space="preserve"> Liceul teoretic Adam Muller Guttenbrunn</w:t>
      </w:r>
    </w:p>
    <w:p w14:paraId="30F74A05" w14:textId="77777777" w:rsidR="00797C6F" w:rsidRPr="00FF7487" w:rsidRDefault="00797C6F" w:rsidP="00797C6F">
      <w:pPr>
        <w:rPr>
          <w:rFonts w:ascii="Century Gothic" w:eastAsia="Arial" w:hAnsi="Century Gothic" w:cs="Arial"/>
        </w:rPr>
      </w:pPr>
    </w:p>
    <w:p w14:paraId="0AB6D7A5" w14:textId="5A7EC614" w:rsidR="00E95712" w:rsidRDefault="00674C5B" w:rsidP="00D74B1E">
      <w:pPr>
        <w:jc w:val="both"/>
        <w:rPr>
          <w:rFonts w:ascii="Century Gothic" w:hAnsi="Century Gothic" w:cs="Arial"/>
          <w:b/>
          <w:bCs/>
          <w:lang w:val="en-US"/>
        </w:rPr>
      </w:pPr>
      <w:r w:rsidRPr="00FF7487">
        <w:rPr>
          <w:rFonts w:ascii="Century Gothic" w:hAnsi="Century Gothic" w:cs="Arial"/>
          <w:b/>
          <w:bCs/>
          <w:lang w:val="en-US"/>
        </w:rPr>
        <w:t>X. Lucr</w:t>
      </w:r>
      <w:r w:rsidRPr="00FF7487">
        <w:rPr>
          <w:rFonts w:ascii="Century Gothic" w:hAnsi="Century Gothic" w:cs="Calibri"/>
          <w:b/>
          <w:bCs/>
          <w:lang w:val="en-US"/>
        </w:rPr>
        <w:t>ă</w:t>
      </w:r>
      <w:r w:rsidRPr="00FF7487">
        <w:rPr>
          <w:rFonts w:ascii="Century Gothic" w:hAnsi="Century Gothic" w:cs="Arial"/>
          <w:b/>
          <w:bCs/>
          <w:lang w:val="en-US"/>
        </w:rPr>
        <w:t>ri necesare organiz</w:t>
      </w:r>
      <w:r w:rsidRPr="00FF7487">
        <w:rPr>
          <w:rFonts w:ascii="Century Gothic" w:hAnsi="Century Gothic" w:cs="Calibri"/>
          <w:b/>
          <w:bCs/>
          <w:lang w:val="en-US"/>
        </w:rPr>
        <w:t>ă</w:t>
      </w:r>
      <w:r w:rsidRPr="00FF7487">
        <w:rPr>
          <w:rFonts w:ascii="Century Gothic" w:hAnsi="Century Gothic" w:cs="Arial"/>
          <w:b/>
          <w:bCs/>
          <w:lang w:val="en-US"/>
        </w:rPr>
        <w:t>rii de şantier:</w:t>
      </w:r>
    </w:p>
    <w:p w14:paraId="7151A335" w14:textId="77777777" w:rsidR="003B69CE" w:rsidRPr="00FF7487" w:rsidRDefault="003B69CE" w:rsidP="00D74B1E">
      <w:pPr>
        <w:jc w:val="both"/>
        <w:rPr>
          <w:rFonts w:ascii="Century Gothic" w:hAnsi="Century Gothic" w:cs="Arial"/>
          <w:b/>
          <w:bCs/>
          <w:lang w:val="en-US"/>
        </w:rPr>
      </w:pPr>
    </w:p>
    <w:p w14:paraId="18343A36" w14:textId="77777777" w:rsidR="001C64E3" w:rsidRPr="00FF7487" w:rsidRDefault="007B25AF" w:rsidP="00D74B1E">
      <w:pPr>
        <w:pStyle w:val="TextBody0"/>
        <w:spacing w:after="0" w:line="240" w:lineRule="auto"/>
        <w:rPr>
          <w:rFonts w:ascii="Century Gothic" w:hAnsi="Century Gothic" w:cs="Geometr706 Md BT"/>
          <w:color w:val="auto"/>
        </w:rPr>
      </w:pPr>
      <w:r w:rsidRPr="00FF7487">
        <w:rPr>
          <w:rFonts w:ascii="Century Gothic" w:hAnsi="Century Gothic"/>
          <w:b/>
          <w:bCs/>
          <w:color w:val="auto"/>
          <w:lang w:val="en-US"/>
        </w:rPr>
        <w:tab/>
      </w:r>
      <w:r w:rsidR="001C64E3" w:rsidRPr="00FF7487">
        <w:rPr>
          <w:rFonts w:ascii="Century Gothic" w:hAnsi="Century Gothic" w:cs="Geometr706 Md BT"/>
          <w:color w:val="auto"/>
        </w:rPr>
        <w:t>Lucrarile de executie se vor desfasura in limitele incintei proprietatii, iar baracamentul provizoriu necesar executarii lucrarilor va fi amplasat pe terenul beneficiarului.</w:t>
      </w:r>
    </w:p>
    <w:p w14:paraId="26A9E44A" w14:textId="29AC1F1D" w:rsidR="001C64E3" w:rsidRPr="00FF7487" w:rsidRDefault="001C64E3" w:rsidP="00D74B1E">
      <w:pPr>
        <w:jc w:val="both"/>
        <w:rPr>
          <w:rFonts w:ascii="Century Gothic" w:hAnsi="Century Gothic" w:cs="Geometr706 Md BT"/>
          <w:lang w:eastAsia="en-GB"/>
        </w:rPr>
      </w:pPr>
      <w:r w:rsidRPr="00FF7487">
        <w:rPr>
          <w:rFonts w:ascii="Century Gothic" w:hAnsi="Century Gothic" w:cs="Geometr706 Md BT"/>
          <w:color w:val="FF0000"/>
          <w:lang w:eastAsia="en-GB"/>
        </w:rPr>
        <w:tab/>
      </w:r>
      <w:r w:rsidRPr="00FF7487">
        <w:rPr>
          <w:rFonts w:ascii="Century Gothic" w:hAnsi="Century Gothic" w:cs="Geometr706 Md BT"/>
          <w:lang w:eastAsia="en-GB"/>
        </w:rPr>
        <w:t>Pentru o functionalitate buna este  neceara amenajarea unei platforme  pe care se instaleaza o baraca, care va functiona ca birou, vestiare si loc de luat masa. Intrucat muncitorii vor fi din zona, nu este necesara amenajarea unui loc pentru cazarea lor.</w:t>
      </w:r>
    </w:p>
    <w:p w14:paraId="5EA7A6F9" w14:textId="77777777" w:rsidR="001C64E3" w:rsidRPr="00FF7487" w:rsidRDefault="001C64E3" w:rsidP="00D74B1E">
      <w:pPr>
        <w:jc w:val="both"/>
        <w:rPr>
          <w:rFonts w:ascii="Century Gothic" w:hAnsi="Century Gothic" w:cs="Geometr706 Md BT"/>
          <w:lang w:eastAsia="en-GB"/>
        </w:rPr>
      </w:pPr>
      <w:r w:rsidRPr="00FF7487">
        <w:rPr>
          <w:rFonts w:ascii="Century Gothic" w:hAnsi="Century Gothic" w:cs="Geometr706 Md BT"/>
          <w:lang w:eastAsia="en-GB"/>
        </w:rPr>
        <w:t>Intr-un rezervor zilnic se va transporta apa potabila si pentru spalat in fiecare zi.</w:t>
      </w:r>
    </w:p>
    <w:p w14:paraId="60BD9238" w14:textId="77777777" w:rsidR="001C64E3" w:rsidRPr="00FF7487" w:rsidRDefault="001C64E3" w:rsidP="00D74B1E">
      <w:pPr>
        <w:jc w:val="both"/>
        <w:rPr>
          <w:rFonts w:ascii="Century Gothic" w:hAnsi="Century Gothic" w:cs="Geometr706 Md BT"/>
          <w:lang w:eastAsia="en-GB"/>
        </w:rPr>
      </w:pPr>
      <w:r w:rsidRPr="00FF7487">
        <w:rPr>
          <w:rFonts w:ascii="Century Gothic" w:hAnsi="Century Gothic" w:cs="Geometr706 Md BT"/>
          <w:lang w:eastAsia="en-GB"/>
        </w:rPr>
        <w:t>Se va asigura un WC ecologic.</w:t>
      </w:r>
    </w:p>
    <w:p w14:paraId="639F6088" w14:textId="77777777" w:rsidR="001C64E3" w:rsidRPr="00FF7487" w:rsidRDefault="001C64E3" w:rsidP="00D74B1E">
      <w:pPr>
        <w:ind w:firstLine="720"/>
        <w:jc w:val="both"/>
        <w:rPr>
          <w:rFonts w:ascii="Century Gothic" w:hAnsi="Century Gothic" w:cs="Geometr706 Md BT"/>
          <w:lang w:eastAsia="en-GB"/>
        </w:rPr>
      </w:pPr>
      <w:r w:rsidRPr="00FF7487">
        <w:rPr>
          <w:rFonts w:ascii="Century Gothic" w:hAnsi="Century Gothic" w:cs="Geometr706 Md BT"/>
          <w:lang w:eastAsia="en-GB"/>
        </w:rPr>
        <w:t>Aceasta amenajare se poate realiza in zona de lucru, fara sa stanjeneasca circulatia.</w:t>
      </w:r>
    </w:p>
    <w:p w14:paraId="74473AB6" w14:textId="77777777" w:rsidR="001C64E3" w:rsidRPr="00FF7487" w:rsidRDefault="001C64E3" w:rsidP="00D74B1E">
      <w:pPr>
        <w:pStyle w:val="TextBody0"/>
        <w:spacing w:after="0" w:line="240" w:lineRule="auto"/>
        <w:rPr>
          <w:rFonts w:ascii="Century Gothic" w:hAnsi="Century Gothic" w:cs="Geometr706 Md BT"/>
          <w:color w:val="auto"/>
        </w:rPr>
      </w:pPr>
      <w:r w:rsidRPr="00FF7487">
        <w:rPr>
          <w:rFonts w:ascii="Century Gothic" w:hAnsi="Century Gothic" w:cs="Geometr706 Md BT"/>
          <w:color w:val="auto"/>
        </w:rPr>
        <w:tab/>
      </w:r>
      <w:bookmarkStart w:id="5" w:name="_Hlk108026047"/>
      <w:r w:rsidRPr="00FF7487">
        <w:rPr>
          <w:rFonts w:ascii="Century Gothic" w:hAnsi="Century Gothic" w:cs="Geometr706 Md BT"/>
          <w:color w:val="auto"/>
        </w:rPr>
        <w:t>Pe durata executiei lucrarilor de constructie se vor respecta urmatoarele:</w:t>
      </w:r>
    </w:p>
    <w:p w14:paraId="6BA45B3D" w14:textId="77777777" w:rsidR="001C64E3" w:rsidRPr="00FF7487" w:rsidRDefault="0005272E" w:rsidP="001E07C6">
      <w:pPr>
        <w:pStyle w:val="TextBody0"/>
        <w:numPr>
          <w:ilvl w:val="2"/>
          <w:numId w:val="21"/>
        </w:numPr>
        <w:tabs>
          <w:tab w:val="left" w:pos="0"/>
        </w:tabs>
        <w:spacing w:line="240" w:lineRule="auto"/>
        <w:rPr>
          <w:rFonts w:ascii="Century Gothic" w:hAnsi="Century Gothic" w:cs="Geometr706 Md BT"/>
          <w:color w:val="auto"/>
          <w:szCs w:val="24"/>
        </w:rPr>
      </w:pPr>
      <w:hyperlink r:id="rId12" w:history="1">
        <w:r w:rsidR="001C64E3" w:rsidRPr="00FF7487">
          <w:rPr>
            <w:rStyle w:val="Hyperlink"/>
            <w:rFonts w:ascii="Century Gothic" w:hAnsi="Century Gothic"/>
            <w:color w:val="auto"/>
            <w:szCs w:val="24"/>
          </w:rPr>
          <w:t>Legea nr. 319/ 14.07.2006</w:t>
        </w:r>
      </w:hyperlink>
      <w:r w:rsidR="001C64E3" w:rsidRPr="00FF7487">
        <w:rPr>
          <w:rFonts w:ascii="Century Gothic" w:hAnsi="Century Gothic"/>
          <w:bCs/>
          <w:color w:val="auto"/>
          <w:szCs w:val="24"/>
        </w:rPr>
        <w:t xml:space="preserve"> securitatii si sanatatii în munca</w:t>
      </w:r>
      <w:r w:rsidR="001C64E3" w:rsidRPr="00FF7487">
        <w:rPr>
          <w:rFonts w:ascii="Century Gothic" w:hAnsi="Century Gothic" w:cs="Geometr706 Md BT"/>
          <w:color w:val="auto"/>
          <w:szCs w:val="24"/>
        </w:rPr>
        <w:t xml:space="preserve"> </w:t>
      </w:r>
    </w:p>
    <w:p w14:paraId="1B4D2E92" w14:textId="77777777" w:rsidR="001C64E3" w:rsidRPr="00FF7487" w:rsidRDefault="0005272E" w:rsidP="001E07C6">
      <w:pPr>
        <w:pStyle w:val="TextBody0"/>
        <w:numPr>
          <w:ilvl w:val="2"/>
          <w:numId w:val="21"/>
        </w:numPr>
        <w:tabs>
          <w:tab w:val="left" w:pos="0"/>
        </w:tabs>
        <w:spacing w:line="240" w:lineRule="auto"/>
        <w:rPr>
          <w:rFonts w:ascii="Century Gothic" w:hAnsi="Century Gothic" w:cs="Geometr706 Md BT"/>
          <w:color w:val="auto"/>
          <w:szCs w:val="24"/>
        </w:rPr>
      </w:pPr>
      <w:hyperlink r:id="rId13" w:history="1">
        <w:r w:rsidR="001C64E3" w:rsidRPr="00FF7487">
          <w:rPr>
            <w:rStyle w:val="Hyperlink"/>
            <w:rFonts w:ascii="Century Gothic" w:hAnsi="Century Gothic"/>
            <w:color w:val="auto"/>
            <w:szCs w:val="24"/>
          </w:rPr>
          <w:t>HG n</w:t>
        </w:r>
        <w:bookmarkStart w:id="6" w:name="_Hlt334439695"/>
        <w:r w:rsidR="001C64E3" w:rsidRPr="00FF7487">
          <w:rPr>
            <w:rStyle w:val="Hyperlink"/>
            <w:rFonts w:ascii="Century Gothic" w:hAnsi="Century Gothic"/>
            <w:color w:val="auto"/>
            <w:szCs w:val="24"/>
          </w:rPr>
          <w:t>r</w:t>
        </w:r>
        <w:bookmarkEnd w:id="6"/>
        <w:r w:rsidR="001C64E3" w:rsidRPr="00FF7487">
          <w:rPr>
            <w:rStyle w:val="Hyperlink"/>
            <w:rFonts w:ascii="Century Gothic" w:hAnsi="Century Gothic"/>
            <w:color w:val="auto"/>
            <w:szCs w:val="24"/>
          </w:rPr>
          <w:t xml:space="preserve">. </w:t>
        </w:r>
        <w:bookmarkStart w:id="7" w:name="_Hlt320799083"/>
        <w:r w:rsidR="001C64E3" w:rsidRPr="00FF7487">
          <w:rPr>
            <w:rStyle w:val="Hyperlink"/>
            <w:rFonts w:ascii="Century Gothic" w:hAnsi="Century Gothic"/>
            <w:color w:val="auto"/>
            <w:szCs w:val="24"/>
          </w:rPr>
          <w:t>1</w:t>
        </w:r>
        <w:bookmarkEnd w:id="7"/>
        <w:r w:rsidR="001C64E3" w:rsidRPr="00FF7487">
          <w:rPr>
            <w:rStyle w:val="Hyperlink"/>
            <w:rFonts w:ascii="Century Gothic" w:hAnsi="Century Gothic"/>
            <w:color w:val="auto"/>
            <w:szCs w:val="24"/>
          </w:rPr>
          <w:t>425/11.10.2006</w:t>
        </w:r>
      </w:hyperlink>
      <w:r w:rsidR="001C64E3" w:rsidRPr="00FF7487">
        <w:rPr>
          <w:rFonts w:ascii="Century Gothic" w:hAnsi="Century Gothic"/>
          <w:color w:val="auto"/>
          <w:szCs w:val="24"/>
        </w:rPr>
        <w:t xml:space="preserve"> pentru aprobarea Normelor metodologice de aplicare a prevederilor Legii securit</w:t>
      </w:r>
      <w:r w:rsidR="001C64E3" w:rsidRPr="00FF7487">
        <w:rPr>
          <w:rFonts w:ascii="Century Gothic" w:hAnsi="Century Gothic" w:cs="Calibri"/>
          <w:color w:val="auto"/>
          <w:szCs w:val="24"/>
        </w:rPr>
        <w:t>ăţ</w:t>
      </w:r>
      <w:r w:rsidR="001C64E3" w:rsidRPr="00FF7487">
        <w:rPr>
          <w:rFonts w:ascii="Century Gothic" w:hAnsi="Century Gothic"/>
          <w:color w:val="auto"/>
          <w:szCs w:val="24"/>
        </w:rPr>
        <w:t xml:space="preserve">ii </w:t>
      </w:r>
      <w:r w:rsidR="001C64E3" w:rsidRPr="00FF7487">
        <w:rPr>
          <w:rFonts w:ascii="Century Gothic" w:hAnsi="Century Gothic" w:cs="Geometr706 Md BT"/>
          <w:color w:val="auto"/>
          <w:szCs w:val="24"/>
        </w:rPr>
        <w:t>ş</w:t>
      </w:r>
      <w:r w:rsidR="001C64E3" w:rsidRPr="00FF7487">
        <w:rPr>
          <w:rFonts w:ascii="Century Gothic" w:hAnsi="Century Gothic"/>
          <w:color w:val="auto"/>
          <w:szCs w:val="24"/>
        </w:rPr>
        <w:t>i s</w:t>
      </w:r>
      <w:r w:rsidR="001C64E3" w:rsidRPr="00FF7487">
        <w:rPr>
          <w:rFonts w:ascii="Century Gothic" w:hAnsi="Century Gothic" w:cs="Calibri"/>
          <w:color w:val="auto"/>
          <w:szCs w:val="24"/>
        </w:rPr>
        <w:t>ă</w:t>
      </w:r>
      <w:r w:rsidR="001C64E3" w:rsidRPr="00FF7487">
        <w:rPr>
          <w:rFonts w:ascii="Century Gothic" w:hAnsi="Century Gothic"/>
          <w:color w:val="auto"/>
          <w:szCs w:val="24"/>
        </w:rPr>
        <w:t>n</w:t>
      </w:r>
      <w:r w:rsidR="001C64E3" w:rsidRPr="00FF7487">
        <w:rPr>
          <w:rFonts w:ascii="Century Gothic" w:hAnsi="Century Gothic" w:cs="Calibri"/>
          <w:color w:val="auto"/>
          <w:szCs w:val="24"/>
        </w:rPr>
        <w:t>ă</w:t>
      </w:r>
      <w:r w:rsidR="001C64E3" w:rsidRPr="00FF7487">
        <w:rPr>
          <w:rFonts w:ascii="Century Gothic" w:hAnsi="Century Gothic"/>
          <w:color w:val="auto"/>
          <w:szCs w:val="24"/>
        </w:rPr>
        <w:t>t</w:t>
      </w:r>
      <w:r w:rsidR="001C64E3" w:rsidRPr="00FF7487">
        <w:rPr>
          <w:rFonts w:ascii="Century Gothic" w:hAnsi="Century Gothic" w:cs="Calibri"/>
          <w:color w:val="auto"/>
          <w:szCs w:val="24"/>
        </w:rPr>
        <w:t>ăţ</w:t>
      </w:r>
      <w:r w:rsidR="001C64E3" w:rsidRPr="00FF7487">
        <w:rPr>
          <w:rFonts w:ascii="Century Gothic" w:hAnsi="Century Gothic"/>
          <w:color w:val="auto"/>
          <w:szCs w:val="24"/>
        </w:rPr>
        <w:t xml:space="preserve">ii </w:t>
      </w:r>
      <w:r w:rsidR="001C64E3" w:rsidRPr="00FF7487">
        <w:rPr>
          <w:rFonts w:ascii="Century Gothic" w:hAnsi="Century Gothic" w:cs="Geometr706 Md BT"/>
          <w:color w:val="auto"/>
          <w:szCs w:val="24"/>
        </w:rPr>
        <w:t>î</w:t>
      </w:r>
      <w:r w:rsidR="001C64E3" w:rsidRPr="00FF7487">
        <w:rPr>
          <w:rFonts w:ascii="Century Gothic" w:hAnsi="Century Gothic"/>
          <w:color w:val="auto"/>
          <w:szCs w:val="24"/>
        </w:rPr>
        <w:t>n munc</w:t>
      </w:r>
      <w:r w:rsidR="001C64E3" w:rsidRPr="00FF7487">
        <w:rPr>
          <w:rFonts w:ascii="Century Gothic" w:hAnsi="Century Gothic" w:cs="Calibri"/>
          <w:color w:val="auto"/>
          <w:szCs w:val="24"/>
        </w:rPr>
        <w:t>ă</w:t>
      </w:r>
      <w:r w:rsidR="001C64E3" w:rsidRPr="00FF7487">
        <w:rPr>
          <w:rFonts w:ascii="Century Gothic" w:hAnsi="Century Gothic"/>
          <w:color w:val="auto"/>
          <w:szCs w:val="24"/>
        </w:rPr>
        <w:t xml:space="preserve"> nr. 319/2006 modificata si completata cu </w:t>
      </w:r>
      <w:hyperlink r:id="rId14" w:history="1">
        <w:r w:rsidR="001C64E3" w:rsidRPr="00FF7487">
          <w:rPr>
            <w:rStyle w:val="Hyperlink"/>
            <w:rFonts w:ascii="Century Gothic" w:hAnsi="Century Gothic"/>
            <w:color w:val="auto"/>
            <w:szCs w:val="24"/>
          </w:rPr>
          <w:t>HG nr. 955</w:t>
        </w:r>
        <w:bookmarkStart w:id="8" w:name="_Hlt334439701"/>
        <w:r w:rsidR="001C64E3" w:rsidRPr="00FF7487">
          <w:rPr>
            <w:rStyle w:val="Hyperlink"/>
            <w:rFonts w:ascii="Century Gothic" w:hAnsi="Century Gothic"/>
            <w:color w:val="auto"/>
            <w:szCs w:val="24"/>
          </w:rPr>
          <w:t xml:space="preserve"> </w:t>
        </w:r>
        <w:bookmarkEnd w:id="8"/>
        <w:r w:rsidR="001C64E3" w:rsidRPr="00FF7487">
          <w:rPr>
            <w:rStyle w:val="Hyperlink"/>
            <w:rFonts w:ascii="Century Gothic" w:hAnsi="Century Gothic"/>
            <w:color w:val="auto"/>
            <w:szCs w:val="24"/>
          </w:rPr>
          <w:t>/ 0</w:t>
        </w:r>
        <w:bookmarkStart w:id="9" w:name="_Hlt355858621"/>
        <w:r w:rsidR="001C64E3" w:rsidRPr="00FF7487">
          <w:rPr>
            <w:rStyle w:val="Hyperlink"/>
            <w:rFonts w:ascii="Century Gothic" w:hAnsi="Century Gothic"/>
            <w:color w:val="auto"/>
            <w:szCs w:val="24"/>
          </w:rPr>
          <w:t>8</w:t>
        </w:r>
        <w:bookmarkEnd w:id="9"/>
        <w:r w:rsidR="001C64E3" w:rsidRPr="00FF7487">
          <w:rPr>
            <w:rStyle w:val="Hyperlink"/>
            <w:rFonts w:ascii="Century Gothic" w:hAnsi="Century Gothic"/>
            <w:color w:val="auto"/>
            <w:szCs w:val="24"/>
          </w:rPr>
          <w:t>.09.2010</w:t>
        </w:r>
      </w:hyperlink>
      <w:r w:rsidR="001C64E3" w:rsidRPr="00FF7487">
        <w:rPr>
          <w:rFonts w:ascii="Century Gothic" w:hAnsi="Century Gothic"/>
          <w:bCs/>
          <w:color w:val="auto"/>
          <w:szCs w:val="24"/>
        </w:rPr>
        <w:t xml:space="preserve"> si </w:t>
      </w:r>
      <w:hyperlink r:id="rId15" w:history="1">
        <w:r w:rsidR="001C64E3" w:rsidRPr="00FF7487">
          <w:rPr>
            <w:rStyle w:val="Hyperlink"/>
            <w:rFonts w:ascii="Century Gothic" w:hAnsi="Century Gothic"/>
            <w:color w:val="auto"/>
            <w:szCs w:val="24"/>
          </w:rPr>
          <w:t>HG nr. 1.242 / 14.12.2011</w:t>
        </w:r>
      </w:hyperlink>
      <w:r w:rsidR="001C64E3" w:rsidRPr="00FF7487">
        <w:rPr>
          <w:rFonts w:ascii="Century Gothic" w:hAnsi="Century Gothic"/>
          <w:bCs/>
          <w:color w:val="auto"/>
          <w:szCs w:val="24"/>
        </w:rPr>
        <w:t xml:space="preserve"> </w:t>
      </w:r>
    </w:p>
    <w:p w14:paraId="7B0050CE" w14:textId="77777777" w:rsidR="001C64E3" w:rsidRPr="00FF7487" w:rsidRDefault="0005272E" w:rsidP="001E07C6">
      <w:pPr>
        <w:pStyle w:val="TextBody0"/>
        <w:numPr>
          <w:ilvl w:val="2"/>
          <w:numId w:val="21"/>
        </w:numPr>
        <w:tabs>
          <w:tab w:val="left" w:pos="0"/>
        </w:tabs>
        <w:spacing w:line="240" w:lineRule="auto"/>
        <w:rPr>
          <w:rFonts w:ascii="Century Gothic" w:hAnsi="Century Gothic" w:cs="Geometr706 Md BT"/>
          <w:color w:val="auto"/>
          <w:szCs w:val="24"/>
        </w:rPr>
      </w:pPr>
      <w:hyperlink r:id="rId16" w:history="1">
        <w:r w:rsidR="001C64E3" w:rsidRPr="00FF7487">
          <w:rPr>
            <w:rStyle w:val="Hyperlink"/>
            <w:rFonts w:ascii="Century Gothic" w:hAnsi="Century Gothic"/>
            <w:color w:val="auto"/>
            <w:szCs w:val="24"/>
          </w:rPr>
          <w:t xml:space="preserve">HG nr. 355/ </w:t>
        </w:r>
        <w:bookmarkStart w:id="10" w:name="_Hlt355858730"/>
        <w:r w:rsidR="001C64E3" w:rsidRPr="00FF7487">
          <w:rPr>
            <w:rStyle w:val="Hyperlink"/>
            <w:rFonts w:ascii="Century Gothic" w:hAnsi="Century Gothic"/>
            <w:color w:val="auto"/>
            <w:szCs w:val="24"/>
          </w:rPr>
          <w:t>1</w:t>
        </w:r>
        <w:bookmarkEnd w:id="10"/>
        <w:r w:rsidR="001C64E3" w:rsidRPr="00FF7487">
          <w:rPr>
            <w:rStyle w:val="Hyperlink"/>
            <w:rFonts w:ascii="Century Gothic" w:hAnsi="Century Gothic"/>
            <w:color w:val="auto"/>
            <w:szCs w:val="24"/>
          </w:rPr>
          <w:t>1.04.2007</w:t>
        </w:r>
      </w:hyperlink>
      <w:r w:rsidR="001C64E3" w:rsidRPr="00FF7487">
        <w:rPr>
          <w:rFonts w:ascii="Century Gothic" w:hAnsi="Century Gothic"/>
          <w:bCs/>
          <w:color w:val="auto"/>
          <w:szCs w:val="24"/>
        </w:rPr>
        <w:t xml:space="preserve"> privind supravegherea s</w:t>
      </w:r>
      <w:r w:rsidR="001C64E3" w:rsidRPr="00FF7487">
        <w:rPr>
          <w:rFonts w:ascii="Century Gothic" w:hAnsi="Century Gothic" w:cs="Calibri"/>
          <w:bCs/>
          <w:color w:val="auto"/>
          <w:szCs w:val="24"/>
        </w:rPr>
        <w:t>ă</w:t>
      </w:r>
      <w:r w:rsidR="001C64E3" w:rsidRPr="00FF7487">
        <w:rPr>
          <w:rFonts w:ascii="Century Gothic" w:hAnsi="Century Gothic"/>
          <w:bCs/>
          <w:color w:val="auto"/>
          <w:szCs w:val="24"/>
        </w:rPr>
        <w:t>n</w:t>
      </w:r>
      <w:r w:rsidR="001C64E3" w:rsidRPr="00FF7487">
        <w:rPr>
          <w:rFonts w:ascii="Century Gothic" w:hAnsi="Century Gothic" w:cs="Calibri"/>
          <w:bCs/>
          <w:color w:val="auto"/>
          <w:szCs w:val="24"/>
        </w:rPr>
        <w:t>ă</w:t>
      </w:r>
      <w:r w:rsidR="001C64E3" w:rsidRPr="00FF7487">
        <w:rPr>
          <w:rFonts w:ascii="Century Gothic" w:hAnsi="Century Gothic"/>
          <w:bCs/>
          <w:color w:val="auto"/>
          <w:szCs w:val="24"/>
        </w:rPr>
        <w:t>t</w:t>
      </w:r>
      <w:r w:rsidR="001C64E3" w:rsidRPr="00FF7487">
        <w:rPr>
          <w:rFonts w:ascii="Century Gothic" w:hAnsi="Century Gothic" w:cs="Calibri"/>
          <w:bCs/>
          <w:color w:val="auto"/>
          <w:szCs w:val="24"/>
        </w:rPr>
        <w:t>ăţ</w:t>
      </w:r>
      <w:r w:rsidR="001C64E3" w:rsidRPr="00FF7487">
        <w:rPr>
          <w:rFonts w:ascii="Century Gothic" w:hAnsi="Century Gothic"/>
          <w:bCs/>
          <w:color w:val="auto"/>
          <w:szCs w:val="24"/>
        </w:rPr>
        <w:t>ii lucr</w:t>
      </w:r>
      <w:r w:rsidR="001C64E3" w:rsidRPr="00FF7487">
        <w:rPr>
          <w:rFonts w:ascii="Century Gothic" w:hAnsi="Century Gothic" w:cs="Calibri"/>
          <w:bCs/>
          <w:color w:val="auto"/>
          <w:szCs w:val="24"/>
        </w:rPr>
        <w:t>ă</w:t>
      </w:r>
      <w:r w:rsidR="001C64E3" w:rsidRPr="00FF7487">
        <w:rPr>
          <w:rFonts w:ascii="Century Gothic" w:hAnsi="Century Gothic"/>
          <w:bCs/>
          <w:color w:val="auto"/>
          <w:szCs w:val="24"/>
        </w:rPr>
        <w:t>torilor modificata si completata prin HG nr. 1169 / 2011 si HG nr. 1  /2012, modif de HG 359 / 2015</w:t>
      </w:r>
    </w:p>
    <w:p w14:paraId="5628F0C3" w14:textId="77777777" w:rsidR="001C64E3" w:rsidRPr="00FF7487" w:rsidRDefault="0005272E" w:rsidP="001E07C6">
      <w:pPr>
        <w:pStyle w:val="TextBody0"/>
        <w:numPr>
          <w:ilvl w:val="2"/>
          <w:numId w:val="21"/>
        </w:numPr>
        <w:tabs>
          <w:tab w:val="left" w:pos="0"/>
        </w:tabs>
        <w:spacing w:line="240" w:lineRule="auto"/>
        <w:rPr>
          <w:rFonts w:ascii="Century Gothic" w:hAnsi="Century Gothic" w:cs="Geometr706 Md BT"/>
          <w:color w:val="auto"/>
          <w:szCs w:val="24"/>
        </w:rPr>
      </w:pPr>
      <w:hyperlink r:id="rId17" w:history="1">
        <w:r w:rsidR="001C64E3" w:rsidRPr="00FF7487">
          <w:rPr>
            <w:rStyle w:val="Hyperlink"/>
            <w:rFonts w:ascii="Century Gothic" w:hAnsi="Century Gothic"/>
            <w:color w:val="auto"/>
            <w:szCs w:val="24"/>
          </w:rPr>
          <w:t xml:space="preserve">.HG </w:t>
        </w:r>
        <w:bookmarkStart w:id="11" w:name="_Hlt320866656"/>
        <w:r w:rsidR="001C64E3" w:rsidRPr="00FF7487">
          <w:rPr>
            <w:rStyle w:val="Hyperlink"/>
            <w:rFonts w:ascii="Century Gothic" w:hAnsi="Century Gothic"/>
            <w:color w:val="auto"/>
            <w:szCs w:val="24"/>
          </w:rPr>
          <w:t xml:space="preserve">nr. 1091/ </w:t>
        </w:r>
        <w:bookmarkEnd w:id="11"/>
        <w:r w:rsidR="001C64E3" w:rsidRPr="00FF7487">
          <w:rPr>
            <w:rStyle w:val="Hyperlink"/>
            <w:rFonts w:ascii="Century Gothic" w:hAnsi="Century Gothic"/>
            <w:color w:val="auto"/>
            <w:szCs w:val="24"/>
          </w:rPr>
          <w:t>16.08.2006</w:t>
        </w:r>
      </w:hyperlink>
      <w:r w:rsidR="001C64E3" w:rsidRPr="00FF7487">
        <w:rPr>
          <w:rFonts w:ascii="Century Gothic" w:hAnsi="Century Gothic"/>
          <w:color w:val="auto"/>
          <w:szCs w:val="24"/>
        </w:rPr>
        <w:t xml:space="preserve"> privind cerintele minime de securitate si sanatate pentru locul de munca</w:t>
      </w:r>
    </w:p>
    <w:p w14:paraId="7BA9417A" w14:textId="77777777" w:rsidR="001C64E3" w:rsidRPr="00FF7487" w:rsidRDefault="0005272E" w:rsidP="001E07C6">
      <w:pPr>
        <w:pStyle w:val="TextBody0"/>
        <w:numPr>
          <w:ilvl w:val="2"/>
          <w:numId w:val="21"/>
        </w:numPr>
        <w:tabs>
          <w:tab w:val="left" w:pos="0"/>
        </w:tabs>
        <w:spacing w:line="240" w:lineRule="auto"/>
        <w:rPr>
          <w:rFonts w:ascii="Century Gothic" w:hAnsi="Century Gothic" w:cs="Geometr706 Md BT"/>
          <w:color w:val="auto"/>
          <w:szCs w:val="24"/>
        </w:rPr>
      </w:pPr>
      <w:hyperlink r:id="rId18" w:history="1">
        <w:r w:rsidR="001C64E3" w:rsidRPr="00FF7487">
          <w:rPr>
            <w:rStyle w:val="Hyperlink"/>
            <w:rFonts w:ascii="Century Gothic" w:hAnsi="Century Gothic"/>
            <w:color w:val="auto"/>
            <w:szCs w:val="24"/>
          </w:rPr>
          <w:t xml:space="preserve"> HG</w:t>
        </w:r>
        <w:bookmarkStart w:id="12" w:name="_Hlt320865887"/>
        <w:r w:rsidR="001C64E3" w:rsidRPr="00FF7487">
          <w:rPr>
            <w:rStyle w:val="Hyperlink"/>
            <w:rFonts w:ascii="Century Gothic" w:hAnsi="Century Gothic"/>
            <w:color w:val="auto"/>
            <w:szCs w:val="24"/>
          </w:rPr>
          <w:t xml:space="preserve"> nr. 1146/ </w:t>
        </w:r>
        <w:bookmarkEnd w:id="12"/>
        <w:r w:rsidR="001C64E3" w:rsidRPr="00FF7487">
          <w:rPr>
            <w:rStyle w:val="Hyperlink"/>
            <w:rFonts w:ascii="Century Gothic" w:hAnsi="Century Gothic"/>
            <w:color w:val="auto"/>
            <w:szCs w:val="24"/>
          </w:rPr>
          <w:t>3</w:t>
        </w:r>
        <w:bookmarkStart w:id="13" w:name="_Hlt320868452"/>
        <w:r w:rsidR="001C64E3" w:rsidRPr="00FF7487">
          <w:rPr>
            <w:rStyle w:val="Hyperlink"/>
            <w:rFonts w:ascii="Century Gothic" w:hAnsi="Century Gothic"/>
            <w:color w:val="auto"/>
            <w:szCs w:val="24"/>
          </w:rPr>
          <w:t>0</w:t>
        </w:r>
        <w:bookmarkEnd w:id="13"/>
        <w:r w:rsidR="001C64E3" w:rsidRPr="00FF7487">
          <w:rPr>
            <w:rStyle w:val="Hyperlink"/>
            <w:rFonts w:ascii="Century Gothic" w:hAnsi="Century Gothic"/>
            <w:color w:val="auto"/>
            <w:szCs w:val="24"/>
          </w:rPr>
          <w:t>.08 2006</w:t>
        </w:r>
      </w:hyperlink>
      <w:r w:rsidR="001C64E3" w:rsidRPr="00FF7487">
        <w:rPr>
          <w:rFonts w:ascii="Century Gothic" w:hAnsi="Century Gothic"/>
          <w:bCs/>
          <w:color w:val="auto"/>
          <w:szCs w:val="24"/>
        </w:rPr>
        <w:t xml:space="preserve"> privind cerin</w:t>
      </w:r>
      <w:r w:rsidR="001C64E3" w:rsidRPr="00FF7487">
        <w:rPr>
          <w:rFonts w:ascii="Century Gothic" w:hAnsi="Century Gothic" w:cs="Calibri"/>
          <w:bCs/>
          <w:color w:val="auto"/>
          <w:szCs w:val="24"/>
        </w:rPr>
        <w:t>ţ</w:t>
      </w:r>
      <w:r w:rsidR="001C64E3" w:rsidRPr="00FF7487">
        <w:rPr>
          <w:rFonts w:ascii="Century Gothic" w:hAnsi="Century Gothic"/>
          <w:bCs/>
          <w:color w:val="auto"/>
          <w:szCs w:val="24"/>
        </w:rPr>
        <w:t xml:space="preserve">ele minime de securitate </w:t>
      </w:r>
      <w:r w:rsidR="001C64E3" w:rsidRPr="00FF7487">
        <w:rPr>
          <w:rFonts w:ascii="Century Gothic" w:hAnsi="Century Gothic" w:cs="Geometr706 Md BT"/>
          <w:bCs/>
          <w:color w:val="auto"/>
          <w:szCs w:val="24"/>
        </w:rPr>
        <w:t>ş</w:t>
      </w:r>
      <w:r w:rsidR="001C64E3" w:rsidRPr="00FF7487">
        <w:rPr>
          <w:rFonts w:ascii="Century Gothic" w:hAnsi="Century Gothic"/>
          <w:bCs/>
          <w:color w:val="auto"/>
          <w:szCs w:val="24"/>
        </w:rPr>
        <w:t>i s</w:t>
      </w:r>
      <w:r w:rsidR="001C64E3" w:rsidRPr="00FF7487">
        <w:rPr>
          <w:rFonts w:ascii="Century Gothic" w:hAnsi="Century Gothic" w:cs="Calibri"/>
          <w:bCs/>
          <w:color w:val="auto"/>
          <w:szCs w:val="24"/>
        </w:rPr>
        <w:t>ă</w:t>
      </w:r>
      <w:r w:rsidR="001C64E3" w:rsidRPr="00FF7487">
        <w:rPr>
          <w:rFonts w:ascii="Century Gothic" w:hAnsi="Century Gothic"/>
          <w:bCs/>
          <w:color w:val="auto"/>
          <w:szCs w:val="24"/>
        </w:rPr>
        <w:t>n</w:t>
      </w:r>
      <w:r w:rsidR="001C64E3" w:rsidRPr="00FF7487">
        <w:rPr>
          <w:rFonts w:ascii="Century Gothic" w:hAnsi="Century Gothic" w:cs="Calibri"/>
          <w:bCs/>
          <w:color w:val="auto"/>
          <w:szCs w:val="24"/>
        </w:rPr>
        <w:t>ă</w:t>
      </w:r>
      <w:r w:rsidR="001C64E3" w:rsidRPr="00FF7487">
        <w:rPr>
          <w:rFonts w:ascii="Century Gothic" w:hAnsi="Century Gothic"/>
          <w:bCs/>
          <w:color w:val="auto"/>
          <w:szCs w:val="24"/>
        </w:rPr>
        <w:t xml:space="preserve">tate pentru utilizarea </w:t>
      </w:r>
      <w:r w:rsidR="001C64E3" w:rsidRPr="00FF7487">
        <w:rPr>
          <w:rFonts w:ascii="Century Gothic" w:hAnsi="Century Gothic" w:cs="Geometr706 Md BT"/>
          <w:bCs/>
          <w:color w:val="auto"/>
          <w:szCs w:val="24"/>
        </w:rPr>
        <w:t>î</w:t>
      </w:r>
      <w:r w:rsidR="001C64E3" w:rsidRPr="00FF7487">
        <w:rPr>
          <w:rFonts w:ascii="Century Gothic" w:hAnsi="Century Gothic"/>
          <w:bCs/>
          <w:color w:val="auto"/>
          <w:szCs w:val="24"/>
        </w:rPr>
        <w:t>n munc</w:t>
      </w:r>
      <w:r w:rsidR="001C64E3" w:rsidRPr="00FF7487">
        <w:rPr>
          <w:rFonts w:ascii="Century Gothic" w:hAnsi="Century Gothic" w:cs="Calibri"/>
          <w:bCs/>
          <w:color w:val="auto"/>
          <w:szCs w:val="24"/>
        </w:rPr>
        <w:t>ă</w:t>
      </w:r>
      <w:r w:rsidR="001C64E3" w:rsidRPr="00FF7487">
        <w:rPr>
          <w:rFonts w:ascii="Century Gothic" w:hAnsi="Century Gothic"/>
          <w:bCs/>
          <w:color w:val="auto"/>
          <w:szCs w:val="24"/>
        </w:rPr>
        <w:t xml:space="preserve"> de c</w:t>
      </w:r>
      <w:r w:rsidR="001C64E3" w:rsidRPr="00FF7487">
        <w:rPr>
          <w:rFonts w:ascii="Century Gothic" w:hAnsi="Century Gothic" w:cs="Calibri"/>
          <w:bCs/>
          <w:color w:val="auto"/>
          <w:szCs w:val="24"/>
        </w:rPr>
        <w:t>ă</w:t>
      </w:r>
      <w:r w:rsidR="001C64E3" w:rsidRPr="00FF7487">
        <w:rPr>
          <w:rFonts w:ascii="Century Gothic" w:hAnsi="Century Gothic"/>
          <w:bCs/>
          <w:color w:val="auto"/>
          <w:szCs w:val="24"/>
        </w:rPr>
        <w:t>tre lucr</w:t>
      </w:r>
      <w:r w:rsidR="001C64E3" w:rsidRPr="00FF7487">
        <w:rPr>
          <w:rFonts w:ascii="Century Gothic" w:hAnsi="Century Gothic" w:cs="Calibri"/>
          <w:bCs/>
          <w:color w:val="auto"/>
          <w:szCs w:val="24"/>
        </w:rPr>
        <w:t>ă</w:t>
      </w:r>
      <w:r w:rsidR="001C64E3" w:rsidRPr="00FF7487">
        <w:rPr>
          <w:rFonts w:ascii="Century Gothic" w:hAnsi="Century Gothic"/>
          <w:bCs/>
          <w:color w:val="auto"/>
          <w:szCs w:val="24"/>
        </w:rPr>
        <w:t>tori a echipamentelor de munc</w:t>
      </w:r>
      <w:r w:rsidR="001C64E3" w:rsidRPr="00FF7487">
        <w:rPr>
          <w:rFonts w:ascii="Century Gothic" w:hAnsi="Century Gothic" w:cs="Calibri"/>
          <w:bCs/>
          <w:color w:val="auto"/>
          <w:szCs w:val="24"/>
        </w:rPr>
        <w:t>ă</w:t>
      </w:r>
    </w:p>
    <w:p w14:paraId="2741E0F4" w14:textId="77777777" w:rsidR="001C64E3" w:rsidRPr="00FF7487" w:rsidRDefault="0005272E" w:rsidP="001E07C6">
      <w:pPr>
        <w:pStyle w:val="TextBody0"/>
        <w:numPr>
          <w:ilvl w:val="2"/>
          <w:numId w:val="21"/>
        </w:numPr>
        <w:tabs>
          <w:tab w:val="left" w:pos="0"/>
        </w:tabs>
        <w:spacing w:line="240" w:lineRule="auto"/>
        <w:rPr>
          <w:rFonts w:ascii="Century Gothic" w:hAnsi="Century Gothic" w:cs="Geometr706 Md BT"/>
          <w:color w:val="auto"/>
          <w:szCs w:val="24"/>
        </w:rPr>
      </w:pPr>
      <w:hyperlink r:id="rId19" w:history="1">
        <w:r w:rsidR="001C64E3" w:rsidRPr="00FF7487">
          <w:rPr>
            <w:rStyle w:val="Hyperlink"/>
            <w:rFonts w:ascii="Century Gothic" w:hAnsi="Century Gothic"/>
            <w:color w:val="auto"/>
            <w:szCs w:val="24"/>
          </w:rPr>
          <w:t>HG n</w:t>
        </w:r>
        <w:bookmarkStart w:id="14" w:name="_Hlt334172622"/>
        <w:r w:rsidR="001C64E3" w:rsidRPr="00FF7487">
          <w:rPr>
            <w:rStyle w:val="Hyperlink"/>
            <w:rFonts w:ascii="Century Gothic" w:hAnsi="Century Gothic"/>
            <w:color w:val="auto"/>
            <w:szCs w:val="24"/>
          </w:rPr>
          <w:t>r</w:t>
        </w:r>
        <w:bookmarkEnd w:id="14"/>
        <w:r w:rsidR="001C64E3" w:rsidRPr="00FF7487">
          <w:rPr>
            <w:rStyle w:val="Hyperlink"/>
            <w:rFonts w:ascii="Century Gothic" w:hAnsi="Century Gothic"/>
            <w:color w:val="auto"/>
            <w:szCs w:val="24"/>
          </w:rPr>
          <w:t>.</w:t>
        </w:r>
        <w:bookmarkStart w:id="15" w:name="_Hlt334447511"/>
        <w:r w:rsidR="001C64E3" w:rsidRPr="00FF7487">
          <w:rPr>
            <w:rStyle w:val="Hyperlink"/>
            <w:rFonts w:ascii="Century Gothic" w:hAnsi="Century Gothic"/>
            <w:color w:val="auto"/>
            <w:szCs w:val="24"/>
          </w:rPr>
          <w:t xml:space="preserve"> </w:t>
        </w:r>
        <w:bookmarkEnd w:id="15"/>
        <w:r w:rsidR="001C64E3" w:rsidRPr="00FF7487">
          <w:rPr>
            <w:rStyle w:val="Hyperlink"/>
            <w:rFonts w:ascii="Century Gothic" w:hAnsi="Century Gothic"/>
            <w:color w:val="auto"/>
            <w:szCs w:val="24"/>
          </w:rPr>
          <w:t>10</w:t>
        </w:r>
        <w:bookmarkStart w:id="16" w:name="_Hlt320868424"/>
        <w:r w:rsidR="001C64E3" w:rsidRPr="00FF7487">
          <w:rPr>
            <w:rStyle w:val="Hyperlink"/>
            <w:rFonts w:ascii="Century Gothic" w:hAnsi="Century Gothic"/>
            <w:color w:val="auto"/>
            <w:szCs w:val="24"/>
          </w:rPr>
          <w:t>5</w:t>
        </w:r>
        <w:bookmarkEnd w:id="16"/>
        <w:r w:rsidR="001C64E3" w:rsidRPr="00FF7487">
          <w:rPr>
            <w:rStyle w:val="Hyperlink"/>
            <w:rFonts w:ascii="Century Gothic" w:hAnsi="Century Gothic"/>
            <w:color w:val="auto"/>
            <w:szCs w:val="24"/>
          </w:rPr>
          <w:t>1/ 09.08.2006</w:t>
        </w:r>
      </w:hyperlink>
      <w:r w:rsidR="001C64E3" w:rsidRPr="00FF7487">
        <w:rPr>
          <w:rFonts w:ascii="Century Gothic" w:hAnsi="Century Gothic"/>
          <w:color w:val="auto"/>
          <w:szCs w:val="24"/>
        </w:rPr>
        <w:t xml:space="preserve"> privind cerin</w:t>
      </w:r>
      <w:r w:rsidR="001C64E3" w:rsidRPr="00FF7487">
        <w:rPr>
          <w:rFonts w:ascii="Century Gothic" w:hAnsi="Century Gothic" w:cs="Calibri"/>
          <w:color w:val="auto"/>
          <w:szCs w:val="24"/>
        </w:rPr>
        <w:t>ţ</w:t>
      </w:r>
      <w:r w:rsidR="001C64E3" w:rsidRPr="00FF7487">
        <w:rPr>
          <w:rFonts w:ascii="Century Gothic" w:hAnsi="Century Gothic"/>
          <w:color w:val="auto"/>
          <w:szCs w:val="24"/>
        </w:rPr>
        <w:t>ele minime de securitate şi s</w:t>
      </w:r>
      <w:r w:rsidR="001C64E3" w:rsidRPr="00FF7487">
        <w:rPr>
          <w:rFonts w:ascii="Century Gothic" w:hAnsi="Century Gothic" w:cs="Calibri"/>
          <w:color w:val="auto"/>
          <w:szCs w:val="24"/>
        </w:rPr>
        <w:t>ă</w:t>
      </w:r>
      <w:r w:rsidR="001C64E3" w:rsidRPr="00FF7487">
        <w:rPr>
          <w:rFonts w:ascii="Century Gothic" w:hAnsi="Century Gothic"/>
          <w:color w:val="auto"/>
          <w:szCs w:val="24"/>
        </w:rPr>
        <w:t>n</w:t>
      </w:r>
      <w:r w:rsidR="001C64E3" w:rsidRPr="00FF7487">
        <w:rPr>
          <w:rFonts w:ascii="Century Gothic" w:hAnsi="Century Gothic" w:cs="Calibri"/>
          <w:color w:val="auto"/>
          <w:szCs w:val="24"/>
        </w:rPr>
        <w:t>ă</w:t>
      </w:r>
      <w:r w:rsidR="001C64E3" w:rsidRPr="00FF7487">
        <w:rPr>
          <w:rFonts w:ascii="Century Gothic" w:hAnsi="Century Gothic"/>
          <w:color w:val="auto"/>
          <w:szCs w:val="24"/>
        </w:rPr>
        <w:t>tate pentru manipularea manual</w:t>
      </w:r>
      <w:r w:rsidR="001C64E3" w:rsidRPr="00FF7487">
        <w:rPr>
          <w:rFonts w:ascii="Century Gothic" w:hAnsi="Century Gothic" w:cs="Calibri"/>
          <w:color w:val="auto"/>
          <w:szCs w:val="24"/>
        </w:rPr>
        <w:t>ă</w:t>
      </w:r>
      <w:r w:rsidR="001C64E3" w:rsidRPr="00FF7487">
        <w:rPr>
          <w:rFonts w:ascii="Century Gothic" w:hAnsi="Century Gothic"/>
          <w:color w:val="auto"/>
          <w:szCs w:val="24"/>
        </w:rPr>
        <w:t xml:space="preserve"> a maselor care prezint</w:t>
      </w:r>
      <w:r w:rsidR="001C64E3" w:rsidRPr="00FF7487">
        <w:rPr>
          <w:rFonts w:ascii="Century Gothic" w:hAnsi="Century Gothic" w:cs="Calibri"/>
          <w:color w:val="auto"/>
          <w:szCs w:val="24"/>
        </w:rPr>
        <w:t>ă</w:t>
      </w:r>
      <w:r w:rsidR="001C64E3" w:rsidRPr="00FF7487">
        <w:rPr>
          <w:rFonts w:ascii="Century Gothic" w:hAnsi="Century Gothic"/>
          <w:color w:val="auto"/>
          <w:szCs w:val="24"/>
        </w:rPr>
        <w:t xml:space="preserve"> riscuri pentru lucr</w:t>
      </w:r>
      <w:r w:rsidR="001C64E3" w:rsidRPr="00FF7487">
        <w:rPr>
          <w:rFonts w:ascii="Century Gothic" w:hAnsi="Century Gothic" w:cs="Calibri"/>
          <w:color w:val="auto"/>
          <w:szCs w:val="24"/>
        </w:rPr>
        <w:t>ă</w:t>
      </w:r>
      <w:r w:rsidR="001C64E3" w:rsidRPr="00FF7487">
        <w:rPr>
          <w:rFonts w:ascii="Century Gothic" w:hAnsi="Century Gothic"/>
          <w:color w:val="auto"/>
          <w:szCs w:val="24"/>
        </w:rPr>
        <w:t xml:space="preserve">tori, </w:t>
      </w:r>
      <w:r w:rsidR="001C64E3" w:rsidRPr="00FF7487">
        <w:rPr>
          <w:rFonts w:ascii="Century Gothic" w:hAnsi="Century Gothic" w:cs="Geometr706 Md BT"/>
          <w:color w:val="auto"/>
          <w:szCs w:val="24"/>
        </w:rPr>
        <w:t>î</w:t>
      </w:r>
      <w:r w:rsidR="001C64E3" w:rsidRPr="00FF7487">
        <w:rPr>
          <w:rFonts w:ascii="Century Gothic" w:hAnsi="Century Gothic"/>
          <w:color w:val="auto"/>
          <w:szCs w:val="24"/>
        </w:rPr>
        <w:t>n special de afec</w:t>
      </w:r>
      <w:r w:rsidR="001C64E3" w:rsidRPr="00FF7487">
        <w:rPr>
          <w:rFonts w:ascii="Century Gothic" w:hAnsi="Century Gothic" w:cs="Calibri"/>
          <w:color w:val="auto"/>
          <w:szCs w:val="24"/>
        </w:rPr>
        <w:t>ţ</w:t>
      </w:r>
      <w:r w:rsidR="001C64E3" w:rsidRPr="00FF7487">
        <w:rPr>
          <w:rFonts w:ascii="Century Gothic" w:hAnsi="Century Gothic"/>
          <w:color w:val="auto"/>
          <w:szCs w:val="24"/>
        </w:rPr>
        <w:t>iuni dorsolombare</w:t>
      </w:r>
    </w:p>
    <w:p w14:paraId="255FBF64" w14:textId="77777777" w:rsidR="001C64E3" w:rsidRPr="00FF7487" w:rsidRDefault="0005272E" w:rsidP="001E07C6">
      <w:pPr>
        <w:pStyle w:val="TextBody0"/>
        <w:numPr>
          <w:ilvl w:val="2"/>
          <w:numId w:val="21"/>
        </w:numPr>
        <w:tabs>
          <w:tab w:val="left" w:pos="0"/>
        </w:tabs>
        <w:spacing w:line="240" w:lineRule="auto"/>
        <w:rPr>
          <w:rFonts w:ascii="Century Gothic" w:hAnsi="Century Gothic" w:cs="Geometr706 Md BT"/>
          <w:color w:val="auto"/>
          <w:szCs w:val="24"/>
        </w:rPr>
      </w:pPr>
      <w:hyperlink r:id="rId20" w:history="1">
        <w:r w:rsidR="001C64E3" w:rsidRPr="00FF7487">
          <w:rPr>
            <w:rStyle w:val="Hyperlink"/>
            <w:rFonts w:ascii="Century Gothic" w:hAnsi="Century Gothic"/>
            <w:color w:val="auto"/>
            <w:szCs w:val="24"/>
          </w:rPr>
          <w:t>HG nr. 104</w:t>
        </w:r>
        <w:bookmarkStart w:id="17" w:name="_Hlt320868440"/>
        <w:r w:rsidR="001C64E3" w:rsidRPr="00FF7487">
          <w:rPr>
            <w:rStyle w:val="Hyperlink"/>
            <w:rFonts w:ascii="Century Gothic" w:hAnsi="Century Gothic"/>
            <w:color w:val="auto"/>
            <w:szCs w:val="24"/>
          </w:rPr>
          <w:t>8</w:t>
        </w:r>
        <w:bookmarkEnd w:id="17"/>
        <w:r w:rsidR="001C64E3" w:rsidRPr="00FF7487">
          <w:rPr>
            <w:rStyle w:val="Hyperlink"/>
            <w:rFonts w:ascii="Century Gothic" w:hAnsi="Century Gothic"/>
            <w:color w:val="auto"/>
            <w:szCs w:val="24"/>
          </w:rPr>
          <w:t>/ 09.08.2006</w:t>
        </w:r>
      </w:hyperlink>
      <w:r w:rsidR="001C64E3" w:rsidRPr="00FF7487">
        <w:rPr>
          <w:rFonts w:ascii="Century Gothic" w:hAnsi="Century Gothic"/>
          <w:bCs/>
          <w:color w:val="auto"/>
          <w:szCs w:val="24"/>
        </w:rPr>
        <w:t xml:space="preserve"> privind cerin</w:t>
      </w:r>
      <w:r w:rsidR="001C64E3" w:rsidRPr="00FF7487">
        <w:rPr>
          <w:rFonts w:ascii="Century Gothic" w:hAnsi="Century Gothic" w:cs="Calibri"/>
          <w:bCs/>
          <w:color w:val="auto"/>
          <w:szCs w:val="24"/>
        </w:rPr>
        <w:t>ţ</w:t>
      </w:r>
      <w:r w:rsidR="001C64E3" w:rsidRPr="00FF7487">
        <w:rPr>
          <w:rFonts w:ascii="Century Gothic" w:hAnsi="Century Gothic"/>
          <w:bCs/>
          <w:color w:val="auto"/>
          <w:szCs w:val="24"/>
        </w:rPr>
        <w:t xml:space="preserve">ele minime de securitate </w:t>
      </w:r>
      <w:r w:rsidR="001C64E3" w:rsidRPr="00FF7487">
        <w:rPr>
          <w:rFonts w:ascii="Century Gothic" w:hAnsi="Century Gothic" w:cs="Geometr706 Md BT"/>
          <w:bCs/>
          <w:color w:val="auto"/>
          <w:szCs w:val="24"/>
        </w:rPr>
        <w:t>ş</w:t>
      </w:r>
      <w:r w:rsidR="001C64E3" w:rsidRPr="00FF7487">
        <w:rPr>
          <w:rFonts w:ascii="Century Gothic" w:hAnsi="Century Gothic"/>
          <w:bCs/>
          <w:color w:val="auto"/>
          <w:szCs w:val="24"/>
        </w:rPr>
        <w:t>i s</w:t>
      </w:r>
      <w:r w:rsidR="001C64E3" w:rsidRPr="00FF7487">
        <w:rPr>
          <w:rFonts w:ascii="Century Gothic" w:hAnsi="Century Gothic" w:cs="Calibri"/>
          <w:bCs/>
          <w:color w:val="auto"/>
          <w:szCs w:val="24"/>
        </w:rPr>
        <w:t>ă</w:t>
      </w:r>
      <w:r w:rsidR="001C64E3" w:rsidRPr="00FF7487">
        <w:rPr>
          <w:rFonts w:ascii="Century Gothic" w:hAnsi="Century Gothic"/>
          <w:bCs/>
          <w:color w:val="auto"/>
          <w:szCs w:val="24"/>
        </w:rPr>
        <w:t>n</w:t>
      </w:r>
      <w:r w:rsidR="001C64E3" w:rsidRPr="00FF7487">
        <w:rPr>
          <w:rFonts w:ascii="Century Gothic" w:hAnsi="Century Gothic" w:cs="Calibri"/>
          <w:bCs/>
          <w:color w:val="auto"/>
          <w:szCs w:val="24"/>
        </w:rPr>
        <w:t>ă</w:t>
      </w:r>
      <w:r w:rsidR="001C64E3" w:rsidRPr="00FF7487">
        <w:rPr>
          <w:rFonts w:ascii="Century Gothic" w:hAnsi="Century Gothic"/>
          <w:bCs/>
          <w:color w:val="auto"/>
          <w:szCs w:val="24"/>
        </w:rPr>
        <w:t>tate pentru utilizarea de c</w:t>
      </w:r>
      <w:r w:rsidR="001C64E3" w:rsidRPr="00FF7487">
        <w:rPr>
          <w:rFonts w:ascii="Century Gothic" w:hAnsi="Century Gothic" w:cs="Calibri"/>
          <w:bCs/>
          <w:color w:val="auto"/>
          <w:szCs w:val="24"/>
        </w:rPr>
        <w:t>ă</w:t>
      </w:r>
      <w:r w:rsidR="001C64E3" w:rsidRPr="00FF7487">
        <w:rPr>
          <w:rFonts w:ascii="Century Gothic" w:hAnsi="Century Gothic"/>
          <w:bCs/>
          <w:color w:val="auto"/>
          <w:szCs w:val="24"/>
        </w:rPr>
        <w:t>tre lucr</w:t>
      </w:r>
      <w:r w:rsidR="001C64E3" w:rsidRPr="00FF7487">
        <w:rPr>
          <w:rFonts w:ascii="Century Gothic" w:hAnsi="Century Gothic" w:cs="Calibri"/>
          <w:bCs/>
          <w:color w:val="auto"/>
          <w:szCs w:val="24"/>
        </w:rPr>
        <w:t>ă</w:t>
      </w:r>
      <w:r w:rsidR="001C64E3" w:rsidRPr="00FF7487">
        <w:rPr>
          <w:rFonts w:ascii="Century Gothic" w:hAnsi="Century Gothic"/>
          <w:bCs/>
          <w:color w:val="auto"/>
          <w:szCs w:val="24"/>
        </w:rPr>
        <w:t>tori a echipamentelor individuale de protec</w:t>
      </w:r>
      <w:r w:rsidR="001C64E3" w:rsidRPr="00FF7487">
        <w:rPr>
          <w:rFonts w:ascii="Century Gothic" w:hAnsi="Century Gothic" w:cs="Calibri"/>
          <w:bCs/>
          <w:color w:val="auto"/>
          <w:szCs w:val="24"/>
        </w:rPr>
        <w:t>ţ</w:t>
      </w:r>
      <w:r w:rsidR="001C64E3" w:rsidRPr="00FF7487">
        <w:rPr>
          <w:rFonts w:ascii="Century Gothic" w:hAnsi="Century Gothic"/>
          <w:bCs/>
          <w:color w:val="auto"/>
          <w:szCs w:val="24"/>
        </w:rPr>
        <w:t>ie la locul de munc</w:t>
      </w:r>
      <w:r w:rsidR="001C64E3" w:rsidRPr="00FF7487">
        <w:rPr>
          <w:rFonts w:ascii="Century Gothic" w:hAnsi="Century Gothic" w:cs="Calibri"/>
          <w:bCs/>
          <w:color w:val="auto"/>
          <w:szCs w:val="24"/>
        </w:rPr>
        <w:t>ă</w:t>
      </w:r>
      <w:r w:rsidR="001C64E3" w:rsidRPr="00FF7487">
        <w:rPr>
          <w:rFonts w:ascii="Century Gothic" w:hAnsi="Century Gothic"/>
          <w:bCs/>
          <w:color w:val="auto"/>
          <w:szCs w:val="24"/>
        </w:rPr>
        <w:t xml:space="preserve"> + </w:t>
      </w:r>
      <w:hyperlink r:id="rId21" w:history="1">
        <w:r w:rsidR="001C64E3" w:rsidRPr="00FF7487">
          <w:rPr>
            <w:rStyle w:val="Hyperlink"/>
            <w:rFonts w:ascii="Century Gothic" w:hAnsi="Century Gothic"/>
            <w:color w:val="auto"/>
            <w:spacing w:val="-11"/>
            <w:szCs w:val="24"/>
          </w:rPr>
          <w:t>Ordin nr.225 din</w:t>
        </w:r>
        <w:bookmarkStart w:id="18" w:name="_Hlt320868443"/>
        <w:r w:rsidR="001C64E3" w:rsidRPr="00FF7487">
          <w:rPr>
            <w:rStyle w:val="Hyperlink"/>
            <w:rFonts w:ascii="Century Gothic" w:hAnsi="Century Gothic"/>
            <w:color w:val="auto"/>
            <w:spacing w:val="-11"/>
            <w:szCs w:val="24"/>
          </w:rPr>
          <w:t xml:space="preserve"> </w:t>
        </w:r>
        <w:bookmarkEnd w:id="18"/>
        <w:r w:rsidR="001C64E3" w:rsidRPr="00FF7487">
          <w:rPr>
            <w:rStyle w:val="Hyperlink"/>
            <w:rFonts w:ascii="Century Gothic" w:hAnsi="Century Gothic"/>
            <w:color w:val="auto"/>
            <w:spacing w:val="-11"/>
            <w:szCs w:val="24"/>
          </w:rPr>
          <w:t>21</w:t>
        </w:r>
        <w:bookmarkStart w:id="19" w:name="_Hlt320801174"/>
        <w:r w:rsidR="001C64E3" w:rsidRPr="00FF7487">
          <w:rPr>
            <w:rStyle w:val="Hyperlink"/>
            <w:rFonts w:ascii="Century Gothic" w:hAnsi="Century Gothic"/>
            <w:color w:val="auto"/>
            <w:spacing w:val="-11"/>
            <w:szCs w:val="24"/>
          </w:rPr>
          <w:t xml:space="preserve"> </w:t>
        </w:r>
        <w:bookmarkEnd w:id="19"/>
        <w:r w:rsidR="001C64E3" w:rsidRPr="00FF7487">
          <w:rPr>
            <w:rStyle w:val="Hyperlink"/>
            <w:rFonts w:ascii="Century Gothic" w:hAnsi="Century Gothic"/>
            <w:color w:val="auto"/>
            <w:spacing w:val="-11"/>
            <w:szCs w:val="24"/>
          </w:rPr>
          <w:t>iuli</w:t>
        </w:r>
        <w:bookmarkStart w:id="20" w:name="_Hlt334447438"/>
        <w:r w:rsidR="001C64E3" w:rsidRPr="00FF7487">
          <w:rPr>
            <w:rStyle w:val="Hyperlink"/>
            <w:rFonts w:ascii="Century Gothic" w:hAnsi="Century Gothic"/>
            <w:color w:val="auto"/>
            <w:spacing w:val="-11"/>
            <w:szCs w:val="24"/>
          </w:rPr>
          <w:t>e</w:t>
        </w:r>
        <w:bookmarkEnd w:id="20"/>
        <w:r w:rsidR="001C64E3" w:rsidRPr="00FF7487">
          <w:rPr>
            <w:rStyle w:val="Hyperlink"/>
            <w:rFonts w:ascii="Century Gothic" w:hAnsi="Century Gothic"/>
            <w:color w:val="auto"/>
            <w:spacing w:val="-11"/>
            <w:szCs w:val="24"/>
          </w:rPr>
          <w:t xml:space="preserve"> 1</w:t>
        </w:r>
        <w:bookmarkStart w:id="21" w:name="_Hlt355859609"/>
        <w:bookmarkStart w:id="22" w:name="_Hlt334172887"/>
        <w:r w:rsidR="001C64E3" w:rsidRPr="00FF7487">
          <w:rPr>
            <w:rStyle w:val="Hyperlink"/>
            <w:rFonts w:ascii="Century Gothic" w:hAnsi="Century Gothic"/>
            <w:color w:val="auto"/>
            <w:spacing w:val="-11"/>
            <w:szCs w:val="24"/>
          </w:rPr>
          <w:t>9</w:t>
        </w:r>
        <w:bookmarkEnd w:id="21"/>
        <w:bookmarkEnd w:id="22"/>
        <w:r w:rsidR="001C64E3" w:rsidRPr="00FF7487">
          <w:rPr>
            <w:rStyle w:val="Hyperlink"/>
            <w:rFonts w:ascii="Century Gothic" w:hAnsi="Century Gothic"/>
            <w:color w:val="auto"/>
            <w:spacing w:val="-11"/>
            <w:szCs w:val="24"/>
          </w:rPr>
          <w:t>95</w:t>
        </w:r>
      </w:hyperlink>
      <w:r w:rsidR="001C64E3" w:rsidRPr="00FF7487">
        <w:rPr>
          <w:rFonts w:ascii="Century Gothic" w:hAnsi="Century Gothic"/>
          <w:bCs/>
          <w:color w:val="auto"/>
          <w:spacing w:val="-11"/>
          <w:szCs w:val="24"/>
        </w:rPr>
        <w:t xml:space="preserve"> privind aprobarea Normativului-cadru de acordare şi utilizare a echipamentului individual de protective</w:t>
      </w:r>
    </w:p>
    <w:p w14:paraId="653E357E" w14:textId="77777777" w:rsidR="001C64E3" w:rsidRPr="00FF7487" w:rsidRDefault="0005272E" w:rsidP="001E07C6">
      <w:pPr>
        <w:pStyle w:val="TextBody0"/>
        <w:numPr>
          <w:ilvl w:val="2"/>
          <w:numId w:val="21"/>
        </w:numPr>
        <w:tabs>
          <w:tab w:val="left" w:pos="0"/>
        </w:tabs>
        <w:spacing w:line="240" w:lineRule="auto"/>
        <w:rPr>
          <w:rFonts w:ascii="Century Gothic" w:hAnsi="Century Gothic" w:cs="Geometr706 Md BT"/>
          <w:color w:val="auto"/>
          <w:szCs w:val="24"/>
        </w:rPr>
      </w:pPr>
      <w:hyperlink r:id="rId22" w:history="1">
        <w:r w:rsidR="001C64E3" w:rsidRPr="00FF7487">
          <w:rPr>
            <w:rStyle w:val="Hyperlink"/>
            <w:rFonts w:ascii="Century Gothic" w:hAnsi="Century Gothic"/>
            <w:color w:val="auto"/>
            <w:spacing w:val="-11"/>
            <w:szCs w:val="24"/>
          </w:rPr>
          <w:t xml:space="preserve">OUG </w:t>
        </w:r>
        <w:bookmarkStart w:id="23" w:name="_Hlt320868472"/>
        <w:r w:rsidR="001C64E3" w:rsidRPr="00FF7487">
          <w:rPr>
            <w:rStyle w:val="Hyperlink"/>
            <w:rFonts w:ascii="Century Gothic" w:hAnsi="Century Gothic"/>
            <w:color w:val="auto"/>
            <w:spacing w:val="-11"/>
            <w:szCs w:val="24"/>
          </w:rPr>
          <w:t>n</w:t>
        </w:r>
        <w:bookmarkEnd w:id="23"/>
        <w:r w:rsidR="001C64E3" w:rsidRPr="00FF7487">
          <w:rPr>
            <w:rStyle w:val="Hyperlink"/>
            <w:rFonts w:ascii="Century Gothic" w:hAnsi="Century Gothic"/>
            <w:color w:val="auto"/>
            <w:spacing w:val="-11"/>
            <w:szCs w:val="24"/>
          </w:rPr>
          <w:t>r. 99/ 2</w:t>
        </w:r>
        <w:bookmarkStart w:id="24" w:name="_Hlt320866738"/>
        <w:r w:rsidR="001C64E3" w:rsidRPr="00FF7487">
          <w:rPr>
            <w:rStyle w:val="Hyperlink"/>
            <w:rFonts w:ascii="Century Gothic" w:hAnsi="Century Gothic"/>
            <w:color w:val="auto"/>
            <w:spacing w:val="-11"/>
            <w:szCs w:val="24"/>
          </w:rPr>
          <w:t>9</w:t>
        </w:r>
        <w:bookmarkEnd w:id="24"/>
        <w:r w:rsidR="001C64E3" w:rsidRPr="00FF7487">
          <w:rPr>
            <w:rStyle w:val="Hyperlink"/>
            <w:rFonts w:ascii="Century Gothic" w:hAnsi="Century Gothic"/>
            <w:color w:val="auto"/>
            <w:spacing w:val="-11"/>
            <w:szCs w:val="24"/>
          </w:rPr>
          <w:t>.08.2000</w:t>
        </w:r>
      </w:hyperlink>
      <w:r w:rsidR="001C64E3" w:rsidRPr="00FF7487">
        <w:rPr>
          <w:rFonts w:ascii="Century Gothic" w:hAnsi="Century Gothic"/>
          <w:color w:val="auto"/>
          <w:spacing w:val="-11"/>
          <w:szCs w:val="24"/>
        </w:rPr>
        <w:t xml:space="preserve"> </w:t>
      </w:r>
      <w:r w:rsidR="001C64E3" w:rsidRPr="00FF7487">
        <w:rPr>
          <w:rFonts w:ascii="Century Gothic" w:hAnsi="Century Gothic"/>
          <w:bCs/>
          <w:color w:val="auto"/>
          <w:spacing w:val="-11"/>
          <w:szCs w:val="24"/>
        </w:rPr>
        <w:t>privind masurile ce pot fi aplicate in perioadele cu temperaturi extreme pentru protectia persoanelor incadrate in  munca , republicare </w:t>
      </w:r>
    </w:p>
    <w:p w14:paraId="1E971EA2" w14:textId="77777777" w:rsidR="001C64E3" w:rsidRPr="00FF7487" w:rsidRDefault="0005272E" w:rsidP="001E07C6">
      <w:pPr>
        <w:pStyle w:val="TextBody0"/>
        <w:numPr>
          <w:ilvl w:val="2"/>
          <w:numId w:val="21"/>
        </w:numPr>
        <w:tabs>
          <w:tab w:val="left" w:pos="0"/>
        </w:tabs>
        <w:spacing w:line="240" w:lineRule="auto"/>
        <w:rPr>
          <w:rFonts w:ascii="Century Gothic" w:hAnsi="Century Gothic" w:cs="Geometr706 Md BT"/>
          <w:color w:val="auto"/>
          <w:szCs w:val="24"/>
        </w:rPr>
      </w:pPr>
      <w:hyperlink r:id="rId23" w:history="1">
        <w:r w:rsidR="001C64E3" w:rsidRPr="00FF7487">
          <w:rPr>
            <w:rStyle w:val="Hyperlink"/>
            <w:rFonts w:ascii="Century Gothic" w:hAnsi="Century Gothic"/>
            <w:color w:val="auto"/>
            <w:spacing w:val="-11"/>
            <w:szCs w:val="24"/>
          </w:rPr>
          <w:t xml:space="preserve">HG nr. </w:t>
        </w:r>
        <w:bookmarkStart w:id="25" w:name="_Hlt320868500"/>
        <w:r w:rsidR="001C64E3" w:rsidRPr="00FF7487">
          <w:rPr>
            <w:rStyle w:val="Hyperlink"/>
            <w:rFonts w:ascii="Century Gothic" w:hAnsi="Century Gothic"/>
            <w:color w:val="auto"/>
            <w:spacing w:val="-11"/>
            <w:szCs w:val="24"/>
          </w:rPr>
          <w:t>9</w:t>
        </w:r>
        <w:bookmarkEnd w:id="25"/>
        <w:r w:rsidR="001C64E3" w:rsidRPr="00FF7487">
          <w:rPr>
            <w:rStyle w:val="Hyperlink"/>
            <w:rFonts w:ascii="Century Gothic" w:hAnsi="Century Gothic"/>
            <w:color w:val="auto"/>
            <w:spacing w:val="-11"/>
            <w:szCs w:val="24"/>
          </w:rPr>
          <w:t>71/ 2</w:t>
        </w:r>
        <w:bookmarkStart w:id="26" w:name="_Hlt334447209"/>
        <w:r w:rsidR="001C64E3" w:rsidRPr="00FF7487">
          <w:rPr>
            <w:rStyle w:val="Hyperlink"/>
            <w:rFonts w:ascii="Century Gothic" w:hAnsi="Century Gothic"/>
            <w:color w:val="auto"/>
            <w:spacing w:val="-11"/>
            <w:szCs w:val="24"/>
          </w:rPr>
          <w:t>6</w:t>
        </w:r>
        <w:bookmarkEnd w:id="26"/>
        <w:r w:rsidR="001C64E3" w:rsidRPr="00FF7487">
          <w:rPr>
            <w:rStyle w:val="Hyperlink"/>
            <w:rFonts w:ascii="Century Gothic" w:hAnsi="Century Gothic"/>
            <w:color w:val="auto"/>
            <w:spacing w:val="-11"/>
            <w:szCs w:val="24"/>
          </w:rPr>
          <w:t>.07.2006</w:t>
        </w:r>
      </w:hyperlink>
      <w:r w:rsidR="001C64E3" w:rsidRPr="00FF7487">
        <w:rPr>
          <w:rFonts w:ascii="Century Gothic" w:hAnsi="Century Gothic"/>
          <w:color w:val="auto"/>
          <w:spacing w:val="-11"/>
          <w:szCs w:val="24"/>
        </w:rPr>
        <w:t xml:space="preserve"> privind cerintele minime pentru semnalizarea de securitate si/sau de sanatate la locul de munca ; modificata  de Hotararea 359 / 2015</w:t>
      </w:r>
    </w:p>
    <w:p w14:paraId="267EE9FF" w14:textId="77777777" w:rsidR="001C64E3" w:rsidRPr="00FF7487" w:rsidRDefault="001C64E3" w:rsidP="001E07C6">
      <w:pPr>
        <w:pStyle w:val="TextBody0"/>
        <w:numPr>
          <w:ilvl w:val="2"/>
          <w:numId w:val="21"/>
        </w:numPr>
        <w:tabs>
          <w:tab w:val="left" w:pos="0"/>
        </w:tabs>
        <w:spacing w:line="240" w:lineRule="auto"/>
        <w:rPr>
          <w:rFonts w:ascii="Century Gothic" w:hAnsi="Century Gothic" w:cs="Geometr706 Md BT"/>
          <w:color w:val="auto"/>
        </w:rPr>
      </w:pPr>
      <w:r w:rsidRPr="00FF7487">
        <w:rPr>
          <w:rFonts w:ascii="Century Gothic" w:hAnsi="Century Gothic" w:cs="Geometr706 Md BT"/>
          <w:color w:val="auto"/>
        </w:rPr>
        <w:t>Alte acte normative in vigoare in domeniu la data executarii lucrarilor</w:t>
      </w:r>
    </w:p>
    <w:bookmarkEnd w:id="5"/>
    <w:p w14:paraId="391E283A" w14:textId="54F9FADB" w:rsidR="001C64E3" w:rsidRPr="00FF7487" w:rsidRDefault="00674C5B" w:rsidP="00D74B1E">
      <w:pPr>
        <w:pStyle w:val="BodyText"/>
        <w:spacing w:line="240" w:lineRule="auto"/>
        <w:rPr>
          <w:rFonts w:ascii="Century Gothic" w:hAnsi="Century Gothic"/>
          <w:lang w:val="it-IT"/>
        </w:rPr>
      </w:pPr>
      <w:r w:rsidRPr="00FF7487">
        <w:rPr>
          <w:rFonts w:ascii="Century Gothic" w:eastAsia="Geometr706 Md BT" w:hAnsi="Century Gothic"/>
          <w:lang w:val="it-IT"/>
        </w:rPr>
        <w:tab/>
      </w:r>
      <w:r w:rsidRPr="00FF7487">
        <w:rPr>
          <w:rFonts w:ascii="Century Gothic" w:hAnsi="Century Gothic"/>
          <w:lang w:val="it-IT"/>
        </w:rPr>
        <w:t xml:space="preserve">Organizarea de santier se va face strict in interiorul unui perimetru clar delimitat pe teren, cu gard temporar.  Depozitarea de materiale in afara acestui perimetru este strict interzisa. </w:t>
      </w:r>
      <w:r w:rsidR="001C64E3" w:rsidRPr="00FF7487">
        <w:rPr>
          <w:rFonts w:ascii="Century Gothic" w:hAnsi="Century Gothic"/>
          <w:lang w:val="it-IT"/>
        </w:rPr>
        <w:t xml:space="preserve"> </w:t>
      </w:r>
    </w:p>
    <w:p w14:paraId="19C1E202" w14:textId="4984FF3A" w:rsidR="00E95712" w:rsidRPr="00FF7487" w:rsidRDefault="00674C5B" w:rsidP="00D74B1E">
      <w:pPr>
        <w:pStyle w:val="BodyText"/>
        <w:spacing w:line="240" w:lineRule="auto"/>
        <w:rPr>
          <w:rFonts w:ascii="Century Gothic" w:hAnsi="Century Gothic"/>
        </w:rPr>
      </w:pPr>
      <w:r w:rsidRPr="00FF7487">
        <w:rPr>
          <w:rFonts w:ascii="Century Gothic" w:hAnsi="Century Gothic"/>
        </w:rPr>
        <w:tab/>
        <w:t xml:space="preserve">Intrarea in incinta santierului se face pe latura </w:t>
      </w:r>
      <w:r w:rsidR="003B69CE">
        <w:rPr>
          <w:rFonts w:ascii="Century Gothic" w:hAnsi="Century Gothic"/>
        </w:rPr>
        <w:t>nordica</w:t>
      </w:r>
      <w:r w:rsidRPr="00FF7487">
        <w:rPr>
          <w:rFonts w:ascii="Century Gothic" w:hAnsi="Century Gothic"/>
        </w:rPr>
        <w:t xml:space="preserve"> a parcelei. Accesul va fi prevazut cu rigole pentru scurgerea apei si cu un punct de apa pentru spalarea anvelopelor la iesirea din santier. In dreptul accesului in santier nu se vor depozita materiale. </w:t>
      </w:r>
    </w:p>
    <w:p w14:paraId="3E0818B4" w14:textId="6EC799D9" w:rsidR="00E95712" w:rsidRPr="00FF7487" w:rsidRDefault="00674C5B" w:rsidP="00D74B1E">
      <w:pPr>
        <w:pStyle w:val="BodyText"/>
        <w:spacing w:line="240" w:lineRule="auto"/>
        <w:rPr>
          <w:rFonts w:ascii="Century Gothic" w:hAnsi="Century Gothic"/>
        </w:rPr>
      </w:pPr>
      <w:r w:rsidRPr="00FF7487">
        <w:rPr>
          <w:rFonts w:ascii="Century Gothic" w:hAnsi="Century Gothic"/>
        </w:rPr>
        <w:tab/>
        <w:t>In incinta santierului, vor fi organizate</w:t>
      </w:r>
      <w:r w:rsidR="000D6AF2" w:rsidRPr="00FF7487">
        <w:rPr>
          <w:rFonts w:ascii="Century Gothic" w:hAnsi="Century Gothic"/>
        </w:rPr>
        <w:t>, dupa caz si necesitate,</w:t>
      </w:r>
      <w:r w:rsidRPr="00FF7487">
        <w:rPr>
          <w:rFonts w:ascii="Century Gothic" w:hAnsi="Century Gothic"/>
        </w:rPr>
        <w:t xml:space="preserve"> urmatoarele: </w:t>
      </w:r>
    </w:p>
    <w:p w14:paraId="57A89126" w14:textId="77777777" w:rsidR="00E95712" w:rsidRPr="00FF7487" w:rsidRDefault="00674C5B" w:rsidP="00D74B1E">
      <w:pPr>
        <w:numPr>
          <w:ilvl w:val="0"/>
          <w:numId w:val="6"/>
        </w:numPr>
        <w:tabs>
          <w:tab w:val="left" w:pos="709"/>
        </w:tabs>
        <w:suppressAutoHyphens/>
        <w:ind w:left="0" w:firstLine="426"/>
        <w:jc w:val="both"/>
        <w:rPr>
          <w:rFonts w:ascii="Century Gothic" w:hAnsi="Century Gothic" w:cs="Arial"/>
        </w:rPr>
      </w:pPr>
      <w:r w:rsidRPr="00FF7487">
        <w:rPr>
          <w:rFonts w:ascii="Century Gothic" w:hAnsi="Century Gothic" w:cs="Arial"/>
        </w:rPr>
        <w:t>zone de descarcare si depozitare marfa;</w:t>
      </w:r>
    </w:p>
    <w:p w14:paraId="78D53DE3" w14:textId="77777777" w:rsidR="00E95712" w:rsidRPr="00FF7487" w:rsidRDefault="00674C5B" w:rsidP="00D74B1E">
      <w:pPr>
        <w:numPr>
          <w:ilvl w:val="0"/>
          <w:numId w:val="6"/>
        </w:numPr>
        <w:tabs>
          <w:tab w:val="left" w:pos="709"/>
        </w:tabs>
        <w:suppressAutoHyphens/>
        <w:ind w:left="0" w:firstLine="426"/>
        <w:jc w:val="both"/>
        <w:rPr>
          <w:rFonts w:ascii="Century Gothic" w:hAnsi="Century Gothic" w:cs="Arial"/>
        </w:rPr>
      </w:pPr>
      <w:r w:rsidRPr="00FF7487">
        <w:rPr>
          <w:rFonts w:ascii="Century Gothic" w:hAnsi="Century Gothic" w:cs="Arial"/>
        </w:rPr>
        <w:t>puncte PSI amplasate in vecinatatea zonelor de depozitare;</w:t>
      </w:r>
    </w:p>
    <w:p w14:paraId="27B41A90" w14:textId="77777777" w:rsidR="00E95712" w:rsidRPr="00FF7487" w:rsidRDefault="00674C5B" w:rsidP="00D74B1E">
      <w:pPr>
        <w:numPr>
          <w:ilvl w:val="0"/>
          <w:numId w:val="6"/>
        </w:numPr>
        <w:tabs>
          <w:tab w:val="clear" w:pos="1440"/>
          <w:tab w:val="left" w:pos="567"/>
          <w:tab w:val="num" w:pos="709"/>
        </w:tabs>
        <w:suppressAutoHyphens/>
        <w:ind w:left="0" w:firstLine="426"/>
        <w:jc w:val="both"/>
        <w:rPr>
          <w:rFonts w:ascii="Century Gothic" w:hAnsi="Century Gothic" w:cs="Arial"/>
        </w:rPr>
      </w:pPr>
      <w:r w:rsidRPr="00FF7487">
        <w:rPr>
          <w:rFonts w:ascii="Century Gothic" w:hAnsi="Century Gothic" w:cs="Arial"/>
        </w:rPr>
        <w:t>birou sef santier si birouri diriginti de santier utilate cu telefon, fax, internet, masa de scris, dulapuri unde vor fi pastrate desenele de executie, caietele de observatie de santier, etc ;</w:t>
      </w:r>
    </w:p>
    <w:p w14:paraId="436BCBC5" w14:textId="77777777" w:rsidR="00E95712" w:rsidRPr="00FF7487" w:rsidRDefault="00674C5B" w:rsidP="00D74B1E">
      <w:pPr>
        <w:numPr>
          <w:ilvl w:val="0"/>
          <w:numId w:val="6"/>
        </w:numPr>
        <w:tabs>
          <w:tab w:val="clear" w:pos="1440"/>
          <w:tab w:val="num" w:pos="284"/>
          <w:tab w:val="left" w:pos="567"/>
        </w:tabs>
        <w:suppressAutoHyphens/>
        <w:ind w:left="0" w:firstLine="426"/>
        <w:jc w:val="both"/>
        <w:rPr>
          <w:rFonts w:ascii="Century Gothic" w:hAnsi="Century Gothic" w:cs="Arial"/>
        </w:rPr>
      </w:pPr>
      <w:r w:rsidRPr="00FF7487">
        <w:rPr>
          <w:rFonts w:ascii="Century Gothic" w:hAnsi="Century Gothic" w:cs="Arial"/>
        </w:rPr>
        <w:t>baraci- depozitare echipament;</w:t>
      </w:r>
    </w:p>
    <w:p w14:paraId="19752D05" w14:textId="77777777" w:rsidR="00E95712" w:rsidRPr="00FF7487" w:rsidRDefault="00674C5B" w:rsidP="00D74B1E">
      <w:pPr>
        <w:numPr>
          <w:ilvl w:val="0"/>
          <w:numId w:val="6"/>
        </w:numPr>
        <w:tabs>
          <w:tab w:val="left" w:pos="709"/>
        </w:tabs>
        <w:suppressAutoHyphens/>
        <w:ind w:left="0" w:firstLine="426"/>
        <w:jc w:val="both"/>
        <w:rPr>
          <w:rFonts w:ascii="Century Gothic" w:hAnsi="Century Gothic" w:cs="Arial"/>
        </w:rPr>
      </w:pPr>
      <w:r w:rsidRPr="00FF7487">
        <w:rPr>
          <w:rFonts w:ascii="Century Gothic" w:hAnsi="Century Gothic" w:cs="Arial"/>
        </w:rPr>
        <w:t>grupuri sanitare ecologice;</w:t>
      </w:r>
    </w:p>
    <w:p w14:paraId="3F4CD43C" w14:textId="77777777" w:rsidR="00E95712" w:rsidRPr="00FF7487" w:rsidRDefault="00674C5B" w:rsidP="00D74B1E">
      <w:pPr>
        <w:numPr>
          <w:ilvl w:val="0"/>
          <w:numId w:val="6"/>
        </w:numPr>
        <w:tabs>
          <w:tab w:val="left" w:pos="709"/>
        </w:tabs>
        <w:suppressAutoHyphens/>
        <w:ind w:left="0" w:firstLine="426"/>
        <w:jc w:val="both"/>
        <w:rPr>
          <w:rFonts w:ascii="Century Gothic" w:hAnsi="Century Gothic" w:cs="Arial"/>
        </w:rPr>
      </w:pPr>
      <w:r w:rsidRPr="00FF7487">
        <w:rPr>
          <w:rFonts w:ascii="Century Gothic" w:hAnsi="Century Gothic" w:cs="Arial"/>
        </w:rPr>
        <w:t>containere gunoi (ambalaje, materiale de constructii) si pubele inchise pentru resturi alimentare si gunoi menajer;</w:t>
      </w:r>
    </w:p>
    <w:p w14:paraId="0176DD37" w14:textId="77777777" w:rsidR="00E95712" w:rsidRPr="00FF7487" w:rsidRDefault="00674C5B" w:rsidP="00D74B1E">
      <w:pPr>
        <w:numPr>
          <w:ilvl w:val="0"/>
          <w:numId w:val="6"/>
        </w:numPr>
        <w:tabs>
          <w:tab w:val="clear" w:pos="1440"/>
          <w:tab w:val="num" w:pos="426"/>
        </w:tabs>
        <w:suppressAutoHyphens/>
        <w:ind w:left="0" w:firstLine="426"/>
        <w:jc w:val="both"/>
        <w:rPr>
          <w:rFonts w:ascii="Century Gothic" w:hAnsi="Century Gothic" w:cs="Arial"/>
        </w:rPr>
      </w:pPr>
      <w:r w:rsidRPr="00FF7487">
        <w:rPr>
          <w:rFonts w:ascii="Century Gothic" w:hAnsi="Century Gothic" w:cs="Arial"/>
        </w:rPr>
        <w:t>zona amenajata pentru masa muncitori;</w:t>
      </w:r>
    </w:p>
    <w:p w14:paraId="48112B2C" w14:textId="77777777" w:rsidR="00E95712" w:rsidRPr="00FF7487" w:rsidRDefault="00674C5B" w:rsidP="00D74B1E">
      <w:pPr>
        <w:numPr>
          <w:ilvl w:val="0"/>
          <w:numId w:val="6"/>
        </w:numPr>
        <w:tabs>
          <w:tab w:val="clear" w:pos="1440"/>
          <w:tab w:val="num" w:pos="426"/>
          <w:tab w:val="left" w:pos="567"/>
        </w:tabs>
        <w:suppressAutoHyphens/>
        <w:ind w:left="0" w:firstLine="426"/>
        <w:jc w:val="both"/>
        <w:rPr>
          <w:rFonts w:ascii="Century Gothic" w:hAnsi="Century Gothic" w:cs="Arial"/>
        </w:rPr>
      </w:pPr>
      <w:r w:rsidRPr="00FF7487">
        <w:rPr>
          <w:rFonts w:ascii="Century Gothic" w:hAnsi="Century Gothic" w:cs="Arial"/>
        </w:rPr>
        <w:t>zona delimitata clar pentru fumat;</w:t>
      </w:r>
    </w:p>
    <w:p w14:paraId="55B2068F" w14:textId="77777777" w:rsidR="00E95712" w:rsidRPr="00FF7487" w:rsidRDefault="00674C5B" w:rsidP="00D74B1E">
      <w:pPr>
        <w:numPr>
          <w:ilvl w:val="0"/>
          <w:numId w:val="6"/>
        </w:numPr>
        <w:tabs>
          <w:tab w:val="clear" w:pos="1440"/>
          <w:tab w:val="num" w:pos="426"/>
          <w:tab w:val="left" w:pos="567"/>
        </w:tabs>
        <w:suppressAutoHyphens/>
        <w:ind w:left="0" w:firstLine="426"/>
        <w:jc w:val="both"/>
        <w:rPr>
          <w:rFonts w:ascii="Century Gothic" w:hAnsi="Century Gothic" w:cs="Arial"/>
        </w:rPr>
      </w:pPr>
      <w:r w:rsidRPr="00FF7487">
        <w:rPr>
          <w:rFonts w:ascii="Century Gothic" w:hAnsi="Century Gothic" w:cs="Arial"/>
        </w:rPr>
        <w:t>iluminarea santierului si a locului de munca;</w:t>
      </w:r>
    </w:p>
    <w:p w14:paraId="29B27D82" w14:textId="77777777" w:rsidR="00E95712" w:rsidRPr="00FF7487" w:rsidRDefault="00674C5B" w:rsidP="00D74B1E">
      <w:pPr>
        <w:numPr>
          <w:ilvl w:val="0"/>
          <w:numId w:val="6"/>
        </w:numPr>
        <w:tabs>
          <w:tab w:val="clear" w:pos="1440"/>
          <w:tab w:val="num" w:pos="426"/>
          <w:tab w:val="left" w:pos="709"/>
        </w:tabs>
        <w:suppressAutoHyphens/>
        <w:ind w:left="0" w:firstLine="426"/>
        <w:jc w:val="both"/>
        <w:rPr>
          <w:rFonts w:ascii="Century Gothic" w:hAnsi="Century Gothic" w:cs="Arial"/>
        </w:rPr>
      </w:pPr>
      <w:r w:rsidRPr="00FF7487">
        <w:rPr>
          <w:rFonts w:ascii="Century Gothic" w:hAnsi="Century Gothic" w:cs="Arial"/>
        </w:rPr>
        <w:lastRenderedPageBreak/>
        <w:t>amenajari pentru protectia constructiei pe timp de iarna;</w:t>
      </w:r>
    </w:p>
    <w:p w14:paraId="3F85AABC" w14:textId="77777777" w:rsidR="00E95712" w:rsidRPr="00FF7487" w:rsidRDefault="00674C5B" w:rsidP="00D74B1E">
      <w:pPr>
        <w:numPr>
          <w:ilvl w:val="0"/>
          <w:numId w:val="6"/>
        </w:numPr>
        <w:tabs>
          <w:tab w:val="clear" w:pos="1440"/>
          <w:tab w:val="num" w:pos="426"/>
        </w:tabs>
        <w:suppressAutoHyphens/>
        <w:ind w:left="0" w:firstLine="426"/>
        <w:jc w:val="both"/>
        <w:rPr>
          <w:rFonts w:ascii="Century Gothic" w:hAnsi="Century Gothic" w:cs="Arial"/>
        </w:rPr>
      </w:pPr>
      <w:r w:rsidRPr="00FF7487">
        <w:rPr>
          <w:rFonts w:ascii="Century Gothic" w:hAnsi="Century Gothic" w:cs="Arial"/>
        </w:rPr>
        <w:t>locuri de premontare, locuri de munca pentru amenajare dispozitivelor si utilajelor de constructie tehnologice, si altele;</w:t>
      </w:r>
    </w:p>
    <w:p w14:paraId="05F3C538" w14:textId="77777777" w:rsidR="00E95712" w:rsidRPr="00FF7487" w:rsidRDefault="00674C5B" w:rsidP="00D74B1E">
      <w:pPr>
        <w:numPr>
          <w:ilvl w:val="0"/>
          <w:numId w:val="6"/>
        </w:numPr>
        <w:tabs>
          <w:tab w:val="clear" w:pos="1440"/>
          <w:tab w:val="num" w:pos="426"/>
          <w:tab w:val="left" w:pos="567"/>
        </w:tabs>
        <w:suppressAutoHyphens/>
        <w:ind w:left="0" w:firstLine="426"/>
        <w:jc w:val="both"/>
        <w:rPr>
          <w:rFonts w:ascii="Century Gothic" w:hAnsi="Century Gothic" w:cs="Arial"/>
        </w:rPr>
      </w:pPr>
      <w:r w:rsidRPr="00FF7487">
        <w:rPr>
          <w:rFonts w:ascii="Century Gothic" w:hAnsi="Century Gothic" w:cs="Arial"/>
        </w:rPr>
        <w:t>pe perioada executiei se va asigura o baraca pentru sedintele saptamanale de comandament la care vor participa reprezentanti ai antreprenorului, beneficiarului, proiectantului si dirigintilor de santier.</w:t>
      </w:r>
    </w:p>
    <w:p w14:paraId="73E19D6D" w14:textId="77777777" w:rsidR="00E95712" w:rsidRPr="00FF7487" w:rsidRDefault="00674C5B" w:rsidP="00D74B1E">
      <w:pPr>
        <w:pStyle w:val="Default"/>
        <w:jc w:val="both"/>
        <w:rPr>
          <w:color w:val="auto"/>
        </w:rPr>
      </w:pPr>
      <w:r w:rsidRPr="00FF7487">
        <w:rPr>
          <w:color w:val="auto"/>
        </w:rPr>
        <w:tab/>
        <w:t xml:space="preserve">Planul final de organizare de santier va fi intocmit de catre antreprenor, discutat cu si aprobat de catre beneficiar si va constitui anexa la contract. </w:t>
      </w:r>
    </w:p>
    <w:p w14:paraId="3161659F" w14:textId="77777777" w:rsidR="00E95712" w:rsidRPr="00FF7487" w:rsidRDefault="00674C5B" w:rsidP="00D74B1E">
      <w:pPr>
        <w:jc w:val="both"/>
        <w:rPr>
          <w:rFonts w:ascii="Century Gothic" w:hAnsi="Century Gothic" w:cs="Arial"/>
        </w:rPr>
      </w:pPr>
      <w:r w:rsidRPr="00FF7487">
        <w:rPr>
          <w:rFonts w:ascii="Century Gothic" w:hAnsi="Century Gothic" w:cs="Arial"/>
        </w:rPr>
        <w:tab/>
        <w:t xml:space="preserve">Antreprenorul va organiza serviciu de paza in santier pe toata durata executiei. </w:t>
      </w:r>
    </w:p>
    <w:p w14:paraId="6D45B89F" w14:textId="4EA81FB7" w:rsidR="00E95712" w:rsidRPr="00FF7487" w:rsidRDefault="00674C5B" w:rsidP="00D74B1E">
      <w:pPr>
        <w:pStyle w:val="Default"/>
        <w:jc w:val="both"/>
        <w:rPr>
          <w:b/>
          <w:color w:val="auto"/>
        </w:rPr>
      </w:pPr>
      <w:r w:rsidRPr="00FF7487">
        <w:rPr>
          <w:color w:val="auto"/>
        </w:rPr>
        <w:tab/>
      </w:r>
      <w:r w:rsidRPr="00FF7487">
        <w:rPr>
          <w:b/>
          <w:color w:val="auto"/>
        </w:rPr>
        <w:t xml:space="preserve">REGULI DE MUNCA IN SANTIER </w:t>
      </w:r>
    </w:p>
    <w:p w14:paraId="26C893D7" w14:textId="77777777" w:rsidR="00E95712" w:rsidRPr="00FF7487" w:rsidRDefault="00674C5B" w:rsidP="00D74B1E">
      <w:pPr>
        <w:jc w:val="both"/>
        <w:rPr>
          <w:rFonts w:ascii="Century Gothic" w:hAnsi="Century Gothic" w:cs="Arial"/>
        </w:rPr>
      </w:pPr>
      <w:r w:rsidRPr="00FF7487">
        <w:rPr>
          <w:rFonts w:ascii="Century Gothic" w:hAnsi="Century Gothic" w:cs="Arial"/>
        </w:rPr>
        <w:tab/>
        <w:t xml:space="preserve">Pe intreaga durata a lucrarilor vor fi respectate toate normele de protectie a muncii. Se atrage atentia in mod special asupra urmatoarelor: </w:t>
      </w:r>
    </w:p>
    <w:p w14:paraId="77DC69A8" w14:textId="77777777" w:rsidR="00E95712" w:rsidRPr="00FF7487" w:rsidRDefault="00674C5B" w:rsidP="00D74B1E">
      <w:pPr>
        <w:pStyle w:val="Default"/>
        <w:numPr>
          <w:ilvl w:val="0"/>
          <w:numId w:val="7"/>
        </w:numPr>
        <w:ind w:left="0" w:firstLine="426"/>
        <w:jc w:val="both"/>
        <w:rPr>
          <w:color w:val="auto"/>
        </w:rPr>
      </w:pPr>
      <w:r w:rsidRPr="00FF7487">
        <w:rPr>
          <w:color w:val="auto"/>
        </w:rPr>
        <w:t>Muncitorii vor fi echipati cu echipamente de protectie (casti, ochelari, centuri de siguranta pentru lucru la inaltime, etc.);</w:t>
      </w:r>
    </w:p>
    <w:p w14:paraId="5DCE47F8" w14:textId="77777777" w:rsidR="00E95712" w:rsidRPr="00FF7487" w:rsidRDefault="00674C5B" w:rsidP="00D74B1E">
      <w:pPr>
        <w:pStyle w:val="Default"/>
        <w:numPr>
          <w:ilvl w:val="0"/>
          <w:numId w:val="7"/>
        </w:numPr>
        <w:ind w:left="0" w:firstLine="426"/>
        <w:jc w:val="both"/>
        <w:rPr>
          <w:color w:val="auto"/>
        </w:rPr>
      </w:pPr>
      <w:r w:rsidRPr="00FF7487">
        <w:rPr>
          <w:color w:val="auto"/>
        </w:rPr>
        <w:t>Starea sculelor (inclusiv a manerelor) si a aparatelor electrice va fi verificata periodic conform legislatiei in vigoare;</w:t>
      </w:r>
    </w:p>
    <w:p w14:paraId="4DABCB56" w14:textId="77777777" w:rsidR="00E95712" w:rsidRPr="00FF7487" w:rsidRDefault="00674C5B" w:rsidP="00D74B1E">
      <w:pPr>
        <w:pStyle w:val="Default"/>
        <w:numPr>
          <w:ilvl w:val="0"/>
          <w:numId w:val="7"/>
        </w:numPr>
        <w:ind w:left="0" w:firstLine="426"/>
        <w:jc w:val="both"/>
        <w:rPr>
          <w:color w:val="auto"/>
        </w:rPr>
      </w:pPr>
      <w:r w:rsidRPr="00FF7487">
        <w:rPr>
          <w:color w:val="auto"/>
        </w:rPr>
        <w:t xml:space="preserve">Pe parcursul executiei vor fi prevazute elemente de siguranta a constructiei: parapete temporare la toate scarile, la golurile mai mari de 20x20 cm, la balcoane si terase daca parapetul definitiv nu se executa imediat dupa terminarea terasei. </w:t>
      </w:r>
    </w:p>
    <w:p w14:paraId="52A47EB4" w14:textId="77777777" w:rsidR="00E95712" w:rsidRPr="00FF7487" w:rsidRDefault="00674C5B" w:rsidP="00D74B1E">
      <w:pPr>
        <w:pStyle w:val="Default"/>
        <w:ind w:firstLine="709"/>
        <w:jc w:val="both"/>
        <w:rPr>
          <w:color w:val="auto"/>
        </w:rPr>
      </w:pPr>
      <w:r w:rsidRPr="00FF7487">
        <w:rPr>
          <w:color w:val="auto"/>
        </w:rPr>
        <w:t xml:space="preserve">Pe intreaga durata a lucrarilor vor fi respectate normele de conduita profesionala. Se atrage atentia in mod special asupra urmatoarelor: </w:t>
      </w:r>
    </w:p>
    <w:p w14:paraId="0B9D9EC7" w14:textId="77777777" w:rsidR="00E95712" w:rsidRPr="00FF7487" w:rsidRDefault="00674C5B" w:rsidP="00D74B1E">
      <w:pPr>
        <w:pStyle w:val="Default"/>
        <w:numPr>
          <w:ilvl w:val="0"/>
          <w:numId w:val="7"/>
        </w:numPr>
        <w:ind w:left="0" w:firstLine="426"/>
        <w:jc w:val="both"/>
        <w:rPr>
          <w:color w:val="auto"/>
        </w:rPr>
      </w:pPr>
      <w:r w:rsidRPr="00FF7487">
        <w:rPr>
          <w:color w:val="auto"/>
        </w:rPr>
        <w:t xml:space="preserve">muncitorii se vor trata intre ei cu respect, fiind strict interzisa folosirea violentei si a unui limbaj neprofesional atat intre muncitori, cat si intre muncitori si vizitatorii de pe santier. </w:t>
      </w:r>
    </w:p>
    <w:p w14:paraId="38E0F489" w14:textId="77777777" w:rsidR="00E95712" w:rsidRPr="00FF7487" w:rsidRDefault="00674C5B" w:rsidP="00D74B1E">
      <w:pPr>
        <w:pStyle w:val="Default"/>
        <w:numPr>
          <w:ilvl w:val="0"/>
          <w:numId w:val="7"/>
        </w:numPr>
        <w:ind w:left="0" w:firstLine="426"/>
        <w:jc w:val="both"/>
        <w:rPr>
          <w:color w:val="auto"/>
        </w:rPr>
      </w:pPr>
      <w:r w:rsidRPr="00FF7487">
        <w:rPr>
          <w:color w:val="auto"/>
        </w:rPr>
        <w:t xml:space="preserve">este strict interzis consumul de bauturi alcoolice in incinta santierului. </w:t>
      </w:r>
    </w:p>
    <w:p w14:paraId="2912071C" w14:textId="77777777" w:rsidR="00E95712" w:rsidRPr="00FF7487" w:rsidRDefault="00674C5B" w:rsidP="00D74B1E">
      <w:pPr>
        <w:pStyle w:val="Default"/>
        <w:numPr>
          <w:ilvl w:val="0"/>
          <w:numId w:val="7"/>
        </w:numPr>
        <w:ind w:left="0" w:firstLine="426"/>
        <w:jc w:val="both"/>
        <w:rPr>
          <w:color w:val="auto"/>
        </w:rPr>
      </w:pPr>
      <w:r w:rsidRPr="00FF7487">
        <w:rPr>
          <w:color w:val="auto"/>
        </w:rPr>
        <w:t xml:space="preserve">dupa inceperea lucrarilor de finisaje interioare este strict interzis fumatul la locul de munca. Fumatul va fi permis doar in zonele special amenajate. </w:t>
      </w:r>
    </w:p>
    <w:p w14:paraId="33A780C2" w14:textId="77777777" w:rsidR="00E95712" w:rsidRPr="00FF7487" w:rsidRDefault="00674C5B" w:rsidP="00D74B1E">
      <w:pPr>
        <w:pStyle w:val="Default"/>
        <w:numPr>
          <w:ilvl w:val="0"/>
          <w:numId w:val="7"/>
        </w:numPr>
        <w:ind w:left="0" w:firstLine="426"/>
        <w:jc w:val="both"/>
        <w:rPr>
          <w:color w:val="auto"/>
        </w:rPr>
      </w:pPr>
      <w:r w:rsidRPr="00FF7487">
        <w:rPr>
          <w:color w:val="auto"/>
        </w:rPr>
        <w:t xml:space="preserve">managerul de proiect are dreptul sa ceara in numele beneficiarului plecarea definitiva de pe santier a acelui muncitor care nu respecta regulile de munca in santier. </w:t>
      </w:r>
    </w:p>
    <w:p w14:paraId="3C03662C" w14:textId="1B90A8EA" w:rsidR="00E95712" w:rsidRPr="00FF7487" w:rsidRDefault="00674C5B" w:rsidP="00D74B1E">
      <w:pPr>
        <w:ind w:firstLine="851"/>
        <w:jc w:val="both"/>
        <w:rPr>
          <w:rFonts w:ascii="Century Gothic" w:hAnsi="Century Gothic" w:cs="Arial"/>
        </w:rPr>
      </w:pPr>
      <w:r w:rsidRPr="00FF7487">
        <w:rPr>
          <w:rFonts w:ascii="Century Gothic" w:hAnsi="Century Gothic" w:cs="Arial"/>
        </w:rPr>
        <w:t>Pe intreaga durata a lucrarilor</w:t>
      </w:r>
      <w:r w:rsidR="00946922" w:rsidRPr="00FF7487">
        <w:rPr>
          <w:rFonts w:ascii="Century Gothic" w:hAnsi="Century Gothic" w:cs="Arial"/>
        </w:rPr>
        <w:t xml:space="preserve">, </w:t>
      </w:r>
      <w:r w:rsidRPr="00FF7487">
        <w:rPr>
          <w:rFonts w:ascii="Century Gothic" w:hAnsi="Century Gothic" w:cs="Arial"/>
        </w:rPr>
        <w:t xml:space="preserve">santierul va fi mentinut in stare de curatenie. Se atrage atentia in mod special asupra urmatoarelor: </w:t>
      </w:r>
    </w:p>
    <w:p w14:paraId="69737BB3" w14:textId="77777777" w:rsidR="00E95712" w:rsidRPr="00FF7487" w:rsidRDefault="00674C5B" w:rsidP="00D74B1E">
      <w:pPr>
        <w:numPr>
          <w:ilvl w:val="0"/>
          <w:numId w:val="7"/>
        </w:numPr>
        <w:suppressAutoHyphens/>
        <w:ind w:left="0" w:firstLine="426"/>
        <w:jc w:val="both"/>
        <w:rPr>
          <w:rFonts w:ascii="Century Gothic" w:hAnsi="Century Gothic" w:cs="Arial"/>
        </w:rPr>
      </w:pPr>
      <w:r w:rsidRPr="00FF7487">
        <w:rPr>
          <w:rFonts w:ascii="Century Gothic" w:hAnsi="Century Gothic" w:cs="Arial"/>
        </w:rPr>
        <w:t xml:space="preserve">accesele in santier precum si constructiile ridicate vor fi mentinute in stare buna in toate conditiile de vreme astfel incat beneficiarul sa poata vizita santierul cu usurinta si in deplina siguranta pe tot parcursul executiei lucrarilor; </w:t>
      </w:r>
    </w:p>
    <w:p w14:paraId="0E5D7A71" w14:textId="77777777" w:rsidR="00E95712" w:rsidRPr="00FF7487" w:rsidRDefault="00674C5B" w:rsidP="00D74B1E">
      <w:pPr>
        <w:pStyle w:val="Default"/>
        <w:numPr>
          <w:ilvl w:val="0"/>
          <w:numId w:val="7"/>
        </w:numPr>
        <w:ind w:left="0" w:firstLine="426"/>
        <w:jc w:val="both"/>
        <w:rPr>
          <w:color w:val="auto"/>
        </w:rPr>
      </w:pPr>
      <w:r w:rsidRPr="00FF7487">
        <w:rPr>
          <w:color w:val="auto"/>
        </w:rPr>
        <w:t>depozitarea materialelor de constructii se va face in spatii amenajate, ce intrunesc conditii de depozitare recomandate de producator.</w:t>
      </w:r>
    </w:p>
    <w:p w14:paraId="332EF08E" w14:textId="17ACE5AA" w:rsidR="00E95712" w:rsidRPr="00FF7487" w:rsidRDefault="00674C5B" w:rsidP="00D74B1E">
      <w:pPr>
        <w:pStyle w:val="Default"/>
        <w:numPr>
          <w:ilvl w:val="0"/>
          <w:numId w:val="7"/>
        </w:numPr>
        <w:ind w:left="0" w:firstLine="426"/>
        <w:jc w:val="both"/>
        <w:rPr>
          <w:color w:val="auto"/>
        </w:rPr>
      </w:pPr>
      <w:r w:rsidRPr="00FF7487">
        <w:rPr>
          <w:color w:val="auto"/>
        </w:rPr>
        <w:t>Este interzisa aruncarea de deseuri alimentare, ambalaje de orice fel in interiorul santierului. Aceste</w:t>
      </w:r>
      <w:r w:rsidR="00946922" w:rsidRPr="00FF7487">
        <w:rPr>
          <w:color w:val="auto"/>
        </w:rPr>
        <w:t>a</w:t>
      </w:r>
      <w:r w:rsidRPr="00FF7487">
        <w:rPr>
          <w:color w:val="auto"/>
        </w:rPr>
        <w:t xml:space="preserve"> vor fi aruncate doar in containerele si pubelele alocate amplasate in santier in locurile indicate de catre Managerul de proiect. Containerele si pubelele vor fi asigurate de catre antreprenorul general. Modelul / volumul si amplasarea vor fi agreate in prealabil de catre </w:t>
      </w:r>
      <w:r w:rsidRPr="00FF7487">
        <w:rPr>
          <w:color w:val="auto"/>
        </w:rPr>
        <w:lastRenderedPageBreak/>
        <w:t>reprezentantii beneficiarului.</w:t>
      </w:r>
    </w:p>
    <w:p w14:paraId="39007FD1" w14:textId="5EF35743" w:rsidR="00E95712" w:rsidRPr="00FF7487" w:rsidRDefault="00674C5B" w:rsidP="00D74B1E">
      <w:pPr>
        <w:jc w:val="both"/>
        <w:rPr>
          <w:rFonts w:ascii="Century Gothic" w:hAnsi="Century Gothic" w:cs="Arial"/>
        </w:rPr>
      </w:pPr>
      <w:r w:rsidRPr="00FF7487">
        <w:rPr>
          <w:rFonts w:ascii="Century Gothic" w:hAnsi="Century Gothic" w:cs="Arial"/>
        </w:rPr>
        <w:tab/>
        <w:t xml:space="preserve">Nerespectarea acestor reguli atrage dupa sine amendarea contractorului. </w:t>
      </w:r>
    </w:p>
    <w:p w14:paraId="3867A17F" w14:textId="77777777" w:rsidR="00946922" w:rsidRPr="00FF7487" w:rsidRDefault="00946922" w:rsidP="00D74B1E">
      <w:pPr>
        <w:jc w:val="both"/>
        <w:rPr>
          <w:rFonts w:ascii="Century Gothic" w:hAnsi="Century Gothic" w:cs="Arial"/>
          <w:color w:val="FF0000"/>
        </w:rPr>
      </w:pPr>
    </w:p>
    <w:p w14:paraId="63343B48" w14:textId="637980C8" w:rsidR="00E95712" w:rsidRPr="00FF7487" w:rsidRDefault="00674C5B" w:rsidP="00D74B1E">
      <w:pPr>
        <w:jc w:val="both"/>
        <w:rPr>
          <w:rFonts w:ascii="Century Gothic" w:hAnsi="Century Gothic" w:cs="Arial"/>
          <w:b/>
          <w:bCs/>
          <w:lang w:val="en-US"/>
        </w:rPr>
      </w:pPr>
      <w:r w:rsidRPr="00FF7487">
        <w:rPr>
          <w:rFonts w:ascii="Century Gothic" w:hAnsi="Century Gothic" w:cs="Arial"/>
          <w:lang w:val="en-US"/>
        </w:rPr>
        <w:t xml:space="preserve">    </w:t>
      </w:r>
      <w:r w:rsidR="000D6AF2" w:rsidRPr="00FF7487">
        <w:rPr>
          <w:rFonts w:ascii="Century Gothic" w:hAnsi="Century Gothic" w:cs="Arial"/>
          <w:lang w:val="en-US"/>
        </w:rPr>
        <w:t xml:space="preserve">  </w:t>
      </w:r>
      <w:r w:rsidRPr="00FF7487">
        <w:rPr>
          <w:rFonts w:ascii="Century Gothic" w:hAnsi="Century Gothic" w:cs="Arial"/>
          <w:b/>
          <w:bCs/>
          <w:lang w:val="en-US"/>
        </w:rPr>
        <w:t>XI. Lucr</w:t>
      </w:r>
      <w:r w:rsidRPr="00FF7487">
        <w:rPr>
          <w:rFonts w:ascii="Century Gothic" w:hAnsi="Century Gothic" w:cs="Calibri"/>
          <w:b/>
          <w:bCs/>
          <w:lang w:val="en-US"/>
        </w:rPr>
        <w:t>ă</w:t>
      </w:r>
      <w:r w:rsidRPr="00FF7487">
        <w:rPr>
          <w:rFonts w:ascii="Century Gothic" w:hAnsi="Century Gothic" w:cs="Arial"/>
          <w:b/>
          <w:bCs/>
          <w:lang w:val="en-US"/>
        </w:rPr>
        <w:t xml:space="preserve">ri de refacere </w:t>
      </w:r>
      <w:proofErr w:type="gramStart"/>
      <w:r w:rsidRPr="00FF7487">
        <w:rPr>
          <w:rFonts w:ascii="Century Gothic" w:hAnsi="Century Gothic" w:cs="Arial"/>
          <w:b/>
          <w:bCs/>
          <w:lang w:val="en-US"/>
        </w:rPr>
        <w:t>a</w:t>
      </w:r>
      <w:proofErr w:type="gramEnd"/>
      <w:r w:rsidRPr="00FF7487">
        <w:rPr>
          <w:rFonts w:ascii="Century Gothic" w:hAnsi="Century Gothic" w:cs="Arial"/>
          <w:b/>
          <w:bCs/>
          <w:lang w:val="en-US"/>
        </w:rPr>
        <w:t xml:space="preserve"> amplasamentului la finalizarea investi</w:t>
      </w:r>
      <w:r w:rsidRPr="00FF7487">
        <w:rPr>
          <w:rFonts w:ascii="Century Gothic" w:hAnsi="Century Gothic" w:cs="Calibri"/>
          <w:b/>
          <w:bCs/>
          <w:lang w:val="en-US"/>
        </w:rPr>
        <w:t>ţ</w:t>
      </w:r>
      <w:r w:rsidRPr="00FF7487">
        <w:rPr>
          <w:rFonts w:ascii="Century Gothic" w:hAnsi="Century Gothic" w:cs="Arial"/>
          <w:b/>
          <w:bCs/>
          <w:lang w:val="en-US"/>
        </w:rPr>
        <w:t xml:space="preserve">iei, </w:t>
      </w:r>
      <w:r w:rsidRPr="00FF7487">
        <w:rPr>
          <w:rFonts w:ascii="Century Gothic" w:hAnsi="Century Gothic" w:cs="Geometr706 Md BT"/>
          <w:b/>
          <w:bCs/>
          <w:lang w:val="en-US"/>
        </w:rPr>
        <w:t>î</w:t>
      </w:r>
      <w:r w:rsidRPr="00FF7487">
        <w:rPr>
          <w:rFonts w:ascii="Century Gothic" w:hAnsi="Century Gothic" w:cs="Arial"/>
          <w:b/>
          <w:bCs/>
          <w:lang w:val="en-US"/>
        </w:rPr>
        <w:t xml:space="preserve">n caz de accidente </w:t>
      </w:r>
      <w:r w:rsidRPr="00FF7487">
        <w:rPr>
          <w:rFonts w:ascii="Century Gothic" w:hAnsi="Century Gothic" w:cs="Geometr706 Md BT"/>
          <w:b/>
          <w:bCs/>
          <w:lang w:val="en-US"/>
        </w:rPr>
        <w:t>ş</w:t>
      </w:r>
      <w:r w:rsidRPr="00FF7487">
        <w:rPr>
          <w:rFonts w:ascii="Century Gothic" w:hAnsi="Century Gothic" w:cs="Arial"/>
          <w:b/>
          <w:bCs/>
          <w:lang w:val="en-US"/>
        </w:rPr>
        <w:t xml:space="preserve">i/sau la </w:t>
      </w:r>
      <w:r w:rsidRPr="00FF7487">
        <w:rPr>
          <w:rFonts w:ascii="Century Gothic" w:hAnsi="Century Gothic" w:cs="Geometr706 Md BT"/>
          <w:b/>
          <w:bCs/>
          <w:lang w:val="en-US"/>
        </w:rPr>
        <w:t>î</w:t>
      </w:r>
      <w:r w:rsidRPr="00FF7487">
        <w:rPr>
          <w:rFonts w:ascii="Century Gothic" w:hAnsi="Century Gothic" w:cs="Arial"/>
          <w:b/>
          <w:bCs/>
          <w:lang w:val="en-US"/>
        </w:rPr>
        <w:t>ncetarea activit</w:t>
      </w:r>
      <w:r w:rsidRPr="00FF7487">
        <w:rPr>
          <w:rFonts w:ascii="Century Gothic" w:hAnsi="Century Gothic" w:cs="Calibri"/>
          <w:b/>
          <w:bCs/>
          <w:lang w:val="en-US"/>
        </w:rPr>
        <w:t>ăţ</w:t>
      </w:r>
      <w:r w:rsidRPr="00FF7487">
        <w:rPr>
          <w:rFonts w:ascii="Century Gothic" w:hAnsi="Century Gothic" w:cs="Arial"/>
          <w:b/>
          <w:bCs/>
          <w:lang w:val="en-US"/>
        </w:rPr>
        <w:t xml:space="preserve">ii, </w:t>
      </w:r>
      <w:r w:rsidRPr="00FF7487">
        <w:rPr>
          <w:rFonts w:ascii="Century Gothic" w:hAnsi="Century Gothic" w:cs="Geometr706 Md BT"/>
          <w:b/>
          <w:bCs/>
          <w:lang w:val="en-US"/>
        </w:rPr>
        <w:t>î</w:t>
      </w:r>
      <w:r w:rsidRPr="00FF7487">
        <w:rPr>
          <w:rFonts w:ascii="Century Gothic" w:hAnsi="Century Gothic" w:cs="Arial"/>
          <w:b/>
          <w:bCs/>
          <w:lang w:val="en-US"/>
        </w:rPr>
        <w:t>n m</w:t>
      </w:r>
      <w:r w:rsidRPr="00FF7487">
        <w:rPr>
          <w:rFonts w:ascii="Century Gothic" w:hAnsi="Century Gothic" w:cs="Calibri"/>
          <w:b/>
          <w:bCs/>
          <w:lang w:val="en-US"/>
        </w:rPr>
        <w:t>ă</w:t>
      </w:r>
      <w:r w:rsidRPr="00FF7487">
        <w:rPr>
          <w:rFonts w:ascii="Century Gothic" w:hAnsi="Century Gothic" w:cs="Arial"/>
          <w:b/>
          <w:bCs/>
          <w:lang w:val="en-US"/>
        </w:rPr>
        <w:t xml:space="preserve">sura </w:t>
      </w:r>
      <w:r w:rsidRPr="00FF7487">
        <w:rPr>
          <w:rFonts w:ascii="Century Gothic" w:hAnsi="Century Gothic" w:cs="Geometr706 Md BT"/>
          <w:b/>
          <w:bCs/>
          <w:lang w:val="en-US"/>
        </w:rPr>
        <w:t>î</w:t>
      </w:r>
      <w:r w:rsidRPr="00FF7487">
        <w:rPr>
          <w:rFonts w:ascii="Century Gothic" w:hAnsi="Century Gothic" w:cs="Arial"/>
          <w:b/>
          <w:bCs/>
          <w:lang w:val="en-US"/>
        </w:rPr>
        <w:t>n care aceste informa</w:t>
      </w:r>
      <w:r w:rsidRPr="00FF7487">
        <w:rPr>
          <w:rFonts w:ascii="Century Gothic" w:hAnsi="Century Gothic" w:cs="Calibri"/>
          <w:b/>
          <w:bCs/>
          <w:lang w:val="en-US"/>
        </w:rPr>
        <w:t>ţ</w:t>
      </w:r>
      <w:r w:rsidRPr="00FF7487">
        <w:rPr>
          <w:rFonts w:ascii="Century Gothic" w:hAnsi="Century Gothic" w:cs="Arial"/>
          <w:b/>
          <w:bCs/>
          <w:lang w:val="en-US"/>
        </w:rPr>
        <w:t>ii sunt disponibile:</w:t>
      </w:r>
    </w:p>
    <w:p w14:paraId="65D3287F" w14:textId="77777777" w:rsidR="00E95712" w:rsidRPr="00FF7487" w:rsidRDefault="00674C5B" w:rsidP="00D74B1E">
      <w:pPr>
        <w:ind w:firstLine="720"/>
        <w:jc w:val="both"/>
        <w:rPr>
          <w:rFonts w:ascii="Century Gothic" w:hAnsi="Century Gothic" w:cs="Arial"/>
        </w:rPr>
      </w:pPr>
      <w:r w:rsidRPr="00FF7487">
        <w:rPr>
          <w:rFonts w:ascii="Century Gothic" w:hAnsi="Century Gothic" w:cs="Arial"/>
        </w:rPr>
        <w:t xml:space="preserve">Prin lucrarile propuse nu vor fi afectate suprafete de teren care sa necesite a fi reconstruite din punct de vedere ecologic. </w:t>
      </w:r>
    </w:p>
    <w:p w14:paraId="70C58D30" w14:textId="77777777" w:rsidR="00E95712" w:rsidRPr="00FF7487" w:rsidRDefault="00674C5B" w:rsidP="00D74B1E">
      <w:pPr>
        <w:ind w:firstLine="720"/>
        <w:jc w:val="both"/>
        <w:rPr>
          <w:rFonts w:ascii="Century Gothic" w:hAnsi="Century Gothic" w:cs="Arial"/>
        </w:rPr>
      </w:pPr>
      <w:r w:rsidRPr="00FF7487">
        <w:rPr>
          <w:rFonts w:ascii="Century Gothic" w:hAnsi="Century Gothic" w:cs="Arial"/>
        </w:rPr>
        <w:t>Materialele necesare lucrarii vor fi depozitate pe o platforma pietruita, in vecinatatea containerelor. Pana la transportul de pe santier a deseurilor rezultate in urma activitatilor de constructie, acestea vor fi depozitate adiacent spatiului amenajat pentru depozitarea materialelor de constructii, in apropierea drumului de acces.</w:t>
      </w:r>
    </w:p>
    <w:p w14:paraId="65C670B5" w14:textId="77777777" w:rsidR="00E95712" w:rsidRPr="00FF7487" w:rsidRDefault="00674C5B" w:rsidP="00D74B1E">
      <w:pPr>
        <w:ind w:firstLine="720"/>
        <w:jc w:val="both"/>
        <w:rPr>
          <w:rFonts w:ascii="Century Gothic" w:hAnsi="Century Gothic" w:cs="Arial"/>
        </w:rPr>
      </w:pPr>
      <w:r w:rsidRPr="00FF7487">
        <w:rPr>
          <w:rFonts w:ascii="Century Gothic" w:hAnsi="Century Gothic" w:cs="Arial"/>
        </w:rPr>
        <w:t>Dupa terminarea lucrarilor de santier, terenul liber se va aduce la calitatea initiala de sol fertil, prin transportarea deseurilor de santier (moloz) la o zona de depozitare autorizata.</w:t>
      </w:r>
    </w:p>
    <w:p w14:paraId="4E9C7AB5" w14:textId="77777777" w:rsidR="005D499E" w:rsidRPr="00FF7487" w:rsidRDefault="005D499E" w:rsidP="00D74B1E">
      <w:pPr>
        <w:jc w:val="both"/>
        <w:rPr>
          <w:rFonts w:ascii="Century Gothic" w:hAnsi="Century Gothic" w:cs="Arial"/>
          <w:lang w:val="en-US"/>
        </w:rPr>
      </w:pPr>
    </w:p>
    <w:p w14:paraId="63FCDCC8" w14:textId="77777777" w:rsidR="00E95712" w:rsidRPr="00FF7487" w:rsidRDefault="00674C5B" w:rsidP="00D74B1E">
      <w:pPr>
        <w:jc w:val="both"/>
        <w:rPr>
          <w:rFonts w:ascii="Century Gothic" w:hAnsi="Century Gothic" w:cs="Arial"/>
          <w:b/>
          <w:bCs/>
          <w:lang w:val="en-US"/>
        </w:rPr>
      </w:pPr>
      <w:r w:rsidRPr="00FF7487">
        <w:rPr>
          <w:rFonts w:ascii="Century Gothic" w:hAnsi="Century Gothic" w:cs="Arial"/>
          <w:b/>
          <w:bCs/>
          <w:lang w:val="en-US"/>
        </w:rPr>
        <w:t>    XII. Anexe - piese desenate:</w:t>
      </w:r>
    </w:p>
    <w:p w14:paraId="76AED139" w14:textId="492BD768" w:rsidR="00E95712" w:rsidRPr="00FF7487" w:rsidRDefault="00674C5B" w:rsidP="00D74B1E">
      <w:pPr>
        <w:pStyle w:val="ListParagraph"/>
        <w:numPr>
          <w:ilvl w:val="0"/>
          <w:numId w:val="9"/>
        </w:numPr>
        <w:rPr>
          <w:rFonts w:ascii="Century Gothic" w:hAnsi="Century Gothic" w:cs="Arial"/>
        </w:rPr>
      </w:pPr>
      <w:r w:rsidRPr="00FF7487">
        <w:rPr>
          <w:rFonts w:ascii="Century Gothic" w:hAnsi="Century Gothic" w:cs="Arial"/>
        </w:rPr>
        <w:t>planul de încadrare în zon</w:t>
      </w:r>
      <w:r w:rsidRPr="00FF7487">
        <w:rPr>
          <w:rFonts w:ascii="Century Gothic" w:hAnsi="Century Gothic" w:cs="Calibri"/>
        </w:rPr>
        <w:t>ă</w:t>
      </w:r>
      <w:r w:rsidRPr="00FF7487">
        <w:rPr>
          <w:rFonts w:ascii="Century Gothic" w:hAnsi="Century Gothic" w:cs="Arial"/>
        </w:rPr>
        <w:t xml:space="preserve"> a obiectivului</w:t>
      </w:r>
      <w:r w:rsidR="002747DC" w:rsidRPr="00FF7487">
        <w:rPr>
          <w:rFonts w:ascii="Century Gothic" w:hAnsi="Century Gothic" w:cs="Arial"/>
        </w:rPr>
        <w:t>;</w:t>
      </w:r>
    </w:p>
    <w:p w14:paraId="2B9D7F7B" w14:textId="77B3D629" w:rsidR="00E95712" w:rsidRPr="00FF7487" w:rsidRDefault="00674C5B" w:rsidP="00D74B1E">
      <w:pPr>
        <w:pStyle w:val="ListParagraph"/>
        <w:numPr>
          <w:ilvl w:val="0"/>
          <w:numId w:val="9"/>
        </w:numPr>
        <w:rPr>
          <w:rFonts w:ascii="Century Gothic" w:hAnsi="Century Gothic"/>
        </w:rPr>
      </w:pPr>
      <w:r w:rsidRPr="00FF7487">
        <w:rPr>
          <w:rFonts w:ascii="Century Gothic" w:hAnsi="Century Gothic" w:cs="Arial"/>
        </w:rPr>
        <w:t>Plan de situatie</w:t>
      </w:r>
      <w:r w:rsidR="002747DC" w:rsidRPr="00FF7487">
        <w:rPr>
          <w:rFonts w:ascii="Century Gothic" w:hAnsi="Century Gothic" w:cs="Arial"/>
        </w:rPr>
        <w:t>;</w:t>
      </w:r>
    </w:p>
    <w:p w14:paraId="27328820" w14:textId="77777777" w:rsidR="002747DC" w:rsidRPr="00FF7487" w:rsidRDefault="002747DC" w:rsidP="00BB53FA">
      <w:pPr>
        <w:rPr>
          <w:rFonts w:ascii="Century Gothic" w:hAnsi="Century Gothic"/>
          <w:color w:val="FF0000"/>
        </w:rPr>
      </w:pPr>
    </w:p>
    <w:p w14:paraId="44153FA1" w14:textId="26577A6D" w:rsidR="00E95712" w:rsidRPr="00FF7487" w:rsidRDefault="00674C5B" w:rsidP="00D74B1E">
      <w:pPr>
        <w:jc w:val="both"/>
        <w:rPr>
          <w:rFonts w:ascii="Century Gothic" w:hAnsi="Century Gothic" w:cs="Arial"/>
          <w:b/>
          <w:bCs/>
          <w:lang w:val="en-US"/>
        </w:rPr>
      </w:pPr>
      <w:r w:rsidRPr="00FF7487">
        <w:rPr>
          <w:rFonts w:ascii="Century Gothic" w:hAnsi="Century Gothic" w:cs="Arial"/>
          <w:lang w:val="en-US"/>
        </w:rPr>
        <w:t xml:space="preserve">    </w:t>
      </w:r>
      <w:r w:rsidRPr="00FF7487">
        <w:rPr>
          <w:rFonts w:ascii="Century Gothic" w:hAnsi="Century Gothic" w:cs="Arial"/>
          <w:b/>
          <w:bCs/>
          <w:lang w:val="en-US"/>
        </w:rPr>
        <w:t>XIII. Pentru proiectele care intr</w:t>
      </w:r>
      <w:r w:rsidRPr="00FF7487">
        <w:rPr>
          <w:rFonts w:ascii="Century Gothic" w:hAnsi="Century Gothic" w:cs="Calibri"/>
          <w:b/>
          <w:bCs/>
          <w:lang w:val="en-US"/>
        </w:rPr>
        <w:t>ă</w:t>
      </w:r>
      <w:r w:rsidRPr="00FF7487">
        <w:rPr>
          <w:rFonts w:ascii="Century Gothic" w:hAnsi="Century Gothic" w:cs="Arial"/>
          <w:b/>
          <w:bCs/>
          <w:lang w:val="en-US"/>
        </w:rPr>
        <w:t xml:space="preserve"> sub inciden</w:t>
      </w:r>
      <w:r w:rsidRPr="00FF7487">
        <w:rPr>
          <w:rFonts w:ascii="Century Gothic" w:hAnsi="Century Gothic" w:cs="Calibri"/>
          <w:b/>
          <w:bCs/>
          <w:lang w:val="en-US"/>
        </w:rPr>
        <w:t>ţ</w:t>
      </w:r>
      <w:r w:rsidRPr="00FF7487">
        <w:rPr>
          <w:rFonts w:ascii="Century Gothic" w:hAnsi="Century Gothic" w:cs="Arial"/>
          <w:b/>
          <w:bCs/>
          <w:lang w:val="en-US"/>
        </w:rPr>
        <w:t xml:space="preserve">a prevederilor </w:t>
      </w:r>
      <w:r w:rsidRPr="00FF7487">
        <w:rPr>
          <w:rFonts w:ascii="Century Gothic" w:hAnsi="Century Gothic" w:cs="Arial"/>
          <w:b/>
          <w:bCs/>
          <w:vanish/>
          <w:lang w:val="en-US"/>
        </w:rPr>
        <w:t>&lt;LLNK 12007    57182 3?2  28 57&gt;</w:t>
      </w:r>
      <w:r w:rsidRPr="00FF7487">
        <w:rPr>
          <w:rFonts w:ascii="Century Gothic" w:hAnsi="Century Gothic" w:cs="Arial"/>
          <w:b/>
          <w:bCs/>
          <w:u w:val="single"/>
          <w:lang w:val="en-US"/>
        </w:rPr>
        <w:t>art. 28 din Ordonan</w:t>
      </w:r>
      <w:r w:rsidRPr="00FF7487">
        <w:rPr>
          <w:rFonts w:ascii="Century Gothic" w:hAnsi="Century Gothic" w:cs="Calibri"/>
          <w:b/>
          <w:bCs/>
          <w:u w:val="single"/>
          <w:lang w:val="en-US"/>
        </w:rPr>
        <w:t>ţ</w:t>
      </w:r>
      <w:r w:rsidRPr="00FF7487">
        <w:rPr>
          <w:rFonts w:ascii="Century Gothic" w:hAnsi="Century Gothic" w:cs="Arial"/>
          <w:b/>
          <w:bCs/>
          <w:u w:val="single"/>
          <w:lang w:val="en-US"/>
        </w:rPr>
        <w:t>a de urgen</w:t>
      </w:r>
      <w:r w:rsidRPr="00FF7487">
        <w:rPr>
          <w:rFonts w:ascii="Century Gothic" w:hAnsi="Century Gothic" w:cs="Calibri"/>
          <w:b/>
          <w:bCs/>
          <w:u w:val="single"/>
          <w:lang w:val="en-US"/>
        </w:rPr>
        <w:t>ţă</w:t>
      </w:r>
      <w:r w:rsidRPr="00FF7487">
        <w:rPr>
          <w:rFonts w:ascii="Century Gothic" w:hAnsi="Century Gothic" w:cs="Arial"/>
          <w:b/>
          <w:bCs/>
          <w:u w:val="single"/>
          <w:lang w:val="en-US"/>
        </w:rPr>
        <w:t xml:space="preserve"> a Guvernului nr. 57/2007</w:t>
      </w:r>
      <w:r w:rsidRPr="00FF7487">
        <w:rPr>
          <w:rFonts w:ascii="Century Gothic" w:hAnsi="Century Gothic" w:cs="Arial"/>
          <w:b/>
          <w:bCs/>
          <w:lang w:val="en-US"/>
        </w:rPr>
        <w:t xml:space="preserve"> privind regimul ariilor naturale protejate, conservarea habitatelor naturale, a florei şi faunei s</w:t>
      </w:r>
      <w:r w:rsidRPr="00FF7487">
        <w:rPr>
          <w:rFonts w:ascii="Century Gothic" w:hAnsi="Century Gothic" w:cs="Calibri"/>
          <w:b/>
          <w:bCs/>
          <w:lang w:val="en-US"/>
        </w:rPr>
        <w:t>ă</w:t>
      </w:r>
      <w:r w:rsidRPr="00FF7487">
        <w:rPr>
          <w:rFonts w:ascii="Century Gothic" w:hAnsi="Century Gothic" w:cs="Arial"/>
          <w:b/>
          <w:bCs/>
          <w:lang w:val="en-US"/>
        </w:rPr>
        <w:t>lbatice, aprobat</w:t>
      </w:r>
      <w:r w:rsidRPr="00FF7487">
        <w:rPr>
          <w:rFonts w:ascii="Century Gothic" w:hAnsi="Century Gothic" w:cs="Calibri"/>
          <w:b/>
          <w:bCs/>
          <w:lang w:val="en-US"/>
        </w:rPr>
        <w:t>ă</w:t>
      </w:r>
      <w:r w:rsidRPr="00FF7487">
        <w:rPr>
          <w:rFonts w:ascii="Century Gothic" w:hAnsi="Century Gothic" w:cs="Arial"/>
          <w:b/>
          <w:bCs/>
          <w:lang w:val="en-US"/>
        </w:rPr>
        <w:t xml:space="preserve"> cu modific</w:t>
      </w:r>
      <w:r w:rsidRPr="00FF7487">
        <w:rPr>
          <w:rFonts w:ascii="Century Gothic" w:hAnsi="Century Gothic" w:cs="Calibri"/>
          <w:b/>
          <w:bCs/>
          <w:lang w:val="en-US"/>
        </w:rPr>
        <w:t>ă</w:t>
      </w:r>
      <w:r w:rsidRPr="00FF7487">
        <w:rPr>
          <w:rFonts w:ascii="Century Gothic" w:hAnsi="Century Gothic" w:cs="Arial"/>
          <w:b/>
          <w:bCs/>
          <w:lang w:val="en-US"/>
        </w:rPr>
        <w:t xml:space="preserve">ri </w:t>
      </w:r>
      <w:r w:rsidRPr="00FF7487">
        <w:rPr>
          <w:rFonts w:ascii="Century Gothic" w:hAnsi="Century Gothic" w:cs="Geometr706 Md BT"/>
          <w:b/>
          <w:bCs/>
          <w:lang w:val="en-US"/>
        </w:rPr>
        <w:t>ş</w:t>
      </w:r>
      <w:r w:rsidRPr="00FF7487">
        <w:rPr>
          <w:rFonts w:ascii="Century Gothic" w:hAnsi="Century Gothic" w:cs="Arial"/>
          <w:b/>
          <w:bCs/>
          <w:lang w:val="en-US"/>
        </w:rPr>
        <w:t>i complet</w:t>
      </w:r>
      <w:r w:rsidRPr="00FF7487">
        <w:rPr>
          <w:rFonts w:ascii="Century Gothic" w:hAnsi="Century Gothic" w:cs="Calibri"/>
          <w:b/>
          <w:bCs/>
          <w:lang w:val="en-US"/>
        </w:rPr>
        <w:t>ă</w:t>
      </w:r>
      <w:r w:rsidRPr="00FF7487">
        <w:rPr>
          <w:rFonts w:ascii="Century Gothic" w:hAnsi="Century Gothic" w:cs="Arial"/>
          <w:b/>
          <w:bCs/>
          <w:lang w:val="en-US"/>
        </w:rPr>
        <w:t xml:space="preserve">ri prin </w:t>
      </w:r>
      <w:r w:rsidRPr="00FF7487">
        <w:rPr>
          <w:rFonts w:ascii="Century Gothic" w:hAnsi="Century Gothic" w:cs="Arial"/>
          <w:b/>
          <w:bCs/>
          <w:vanish/>
          <w:lang w:val="en-US"/>
        </w:rPr>
        <w:t>&lt;LLNK 12011    49 10 201   0 17&gt;</w:t>
      </w:r>
      <w:r w:rsidRPr="00FF7487">
        <w:rPr>
          <w:rFonts w:ascii="Century Gothic" w:hAnsi="Century Gothic" w:cs="Arial"/>
          <w:b/>
          <w:bCs/>
          <w:u w:val="single"/>
          <w:lang w:val="en-US"/>
        </w:rPr>
        <w:t>Legea nr. 49/2011</w:t>
      </w:r>
      <w:r w:rsidRPr="00FF7487">
        <w:rPr>
          <w:rFonts w:ascii="Century Gothic" w:hAnsi="Century Gothic" w:cs="Arial"/>
          <w:b/>
          <w:bCs/>
          <w:lang w:val="en-US"/>
        </w:rPr>
        <w:t>, cu modific</w:t>
      </w:r>
      <w:r w:rsidRPr="00FF7487">
        <w:rPr>
          <w:rFonts w:ascii="Century Gothic" w:hAnsi="Century Gothic" w:cs="Calibri"/>
          <w:b/>
          <w:bCs/>
          <w:lang w:val="en-US"/>
        </w:rPr>
        <w:t>ă</w:t>
      </w:r>
      <w:r w:rsidRPr="00FF7487">
        <w:rPr>
          <w:rFonts w:ascii="Century Gothic" w:hAnsi="Century Gothic" w:cs="Arial"/>
          <w:b/>
          <w:bCs/>
          <w:lang w:val="en-US"/>
        </w:rPr>
        <w:t xml:space="preserve">rile </w:t>
      </w:r>
      <w:r w:rsidRPr="00FF7487">
        <w:rPr>
          <w:rFonts w:ascii="Century Gothic" w:hAnsi="Century Gothic" w:cs="Geometr706 Md BT"/>
          <w:b/>
          <w:bCs/>
          <w:lang w:val="en-US"/>
        </w:rPr>
        <w:t>ş</w:t>
      </w:r>
      <w:r w:rsidRPr="00FF7487">
        <w:rPr>
          <w:rFonts w:ascii="Century Gothic" w:hAnsi="Century Gothic" w:cs="Arial"/>
          <w:b/>
          <w:bCs/>
          <w:lang w:val="en-US"/>
        </w:rPr>
        <w:t>i complet</w:t>
      </w:r>
      <w:r w:rsidRPr="00FF7487">
        <w:rPr>
          <w:rFonts w:ascii="Century Gothic" w:hAnsi="Century Gothic" w:cs="Calibri"/>
          <w:b/>
          <w:bCs/>
          <w:lang w:val="en-US"/>
        </w:rPr>
        <w:t>ă</w:t>
      </w:r>
      <w:r w:rsidRPr="00FF7487">
        <w:rPr>
          <w:rFonts w:ascii="Century Gothic" w:hAnsi="Century Gothic" w:cs="Arial"/>
          <w:b/>
          <w:bCs/>
          <w:lang w:val="en-US"/>
        </w:rPr>
        <w:t>rile ulterioare, memoriul va fi completat cu urm</w:t>
      </w:r>
      <w:r w:rsidRPr="00FF7487">
        <w:rPr>
          <w:rFonts w:ascii="Century Gothic" w:hAnsi="Century Gothic" w:cs="Calibri"/>
          <w:b/>
          <w:bCs/>
          <w:lang w:val="en-US"/>
        </w:rPr>
        <w:t>ă</w:t>
      </w:r>
      <w:r w:rsidRPr="00FF7487">
        <w:rPr>
          <w:rFonts w:ascii="Century Gothic" w:hAnsi="Century Gothic" w:cs="Arial"/>
          <w:b/>
          <w:bCs/>
          <w:lang w:val="en-US"/>
        </w:rPr>
        <w:t>toarele:</w:t>
      </w:r>
    </w:p>
    <w:p w14:paraId="0500729B" w14:textId="77777777" w:rsidR="0078149F" w:rsidRPr="00FF7487" w:rsidRDefault="0078149F" w:rsidP="00D74B1E">
      <w:pPr>
        <w:jc w:val="both"/>
        <w:rPr>
          <w:rFonts w:ascii="Century Gothic" w:hAnsi="Century Gothic" w:cs="Arial"/>
          <w:b/>
          <w:bCs/>
          <w:lang w:val="en-US"/>
        </w:rPr>
      </w:pPr>
    </w:p>
    <w:p w14:paraId="7E36EB30" w14:textId="5AC4301E" w:rsidR="00E95712" w:rsidRPr="00FF7487" w:rsidRDefault="00674C5B" w:rsidP="00D74B1E">
      <w:pPr>
        <w:pStyle w:val="ListParagraph"/>
        <w:numPr>
          <w:ilvl w:val="0"/>
          <w:numId w:val="8"/>
        </w:numPr>
        <w:jc w:val="both"/>
        <w:rPr>
          <w:rFonts w:ascii="Century Gothic" w:hAnsi="Century Gothic"/>
        </w:rPr>
      </w:pPr>
      <w:r w:rsidRPr="00FF7487">
        <w:rPr>
          <w:rFonts w:ascii="Century Gothic" w:hAnsi="Century Gothic" w:cs="Arial"/>
          <w:b/>
          <w:bCs/>
        </w:rPr>
        <w:t>descrierea succint</w:t>
      </w:r>
      <w:r w:rsidRPr="00FF7487">
        <w:rPr>
          <w:rFonts w:ascii="Century Gothic" w:hAnsi="Century Gothic" w:cs="Calibri"/>
          <w:b/>
          <w:bCs/>
        </w:rPr>
        <w:t>ă</w:t>
      </w:r>
      <w:r w:rsidRPr="00FF7487">
        <w:rPr>
          <w:rFonts w:ascii="Century Gothic" w:hAnsi="Century Gothic" w:cs="Arial"/>
          <w:b/>
          <w:bCs/>
        </w:rPr>
        <w:t xml:space="preserve"> a proiectului </w:t>
      </w:r>
      <w:r w:rsidRPr="00FF7487">
        <w:rPr>
          <w:rFonts w:ascii="Century Gothic" w:hAnsi="Century Gothic" w:cs="Geometr706 Md BT"/>
          <w:b/>
          <w:bCs/>
        </w:rPr>
        <w:t>ş</w:t>
      </w:r>
      <w:r w:rsidRPr="00FF7487">
        <w:rPr>
          <w:rFonts w:ascii="Century Gothic" w:hAnsi="Century Gothic" w:cs="Arial"/>
          <w:b/>
          <w:bCs/>
        </w:rPr>
        <w:t>i distan</w:t>
      </w:r>
      <w:r w:rsidRPr="00FF7487">
        <w:rPr>
          <w:rFonts w:ascii="Century Gothic" w:hAnsi="Century Gothic" w:cs="Calibri"/>
          <w:b/>
          <w:bCs/>
        </w:rPr>
        <w:t>ţ</w:t>
      </w:r>
      <w:r w:rsidRPr="00FF7487">
        <w:rPr>
          <w:rFonts w:ascii="Century Gothic" w:hAnsi="Century Gothic" w:cs="Arial"/>
          <w:b/>
          <w:bCs/>
        </w:rPr>
        <w:t>a fa</w:t>
      </w:r>
      <w:r w:rsidRPr="00FF7487">
        <w:rPr>
          <w:rFonts w:ascii="Century Gothic" w:hAnsi="Century Gothic" w:cs="Calibri"/>
          <w:b/>
          <w:bCs/>
        </w:rPr>
        <w:t>ţă</w:t>
      </w:r>
      <w:r w:rsidRPr="00FF7487">
        <w:rPr>
          <w:rFonts w:ascii="Century Gothic" w:hAnsi="Century Gothic" w:cs="Arial"/>
          <w:b/>
          <w:bCs/>
        </w:rPr>
        <w:t xml:space="preserve"> de aria natural</w:t>
      </w:r>
      <w:r w:rsidRPr="00FF7487">
        <w:rPr>
          <w:rFonts w:ascii="Century Gothic" w:hAnsi="Century Gothic" w:cs="Calibri"/>
          <w:b/>
          <w:bCs/>
        </w:rPr>
        <w:t>ă</w:t>
      </w:r>
      <w:r w:rsidRPr="00FF7487">
        <w:rPr>
          <w:rFonts w:ascii="Century Gothic" w:hAnsi="Century Gothic" w:cs="Arial"/>
          <w:b/>
          <w:bCs/>
        </w:rPr>
        <w:t xml:space="preserve"> protejat</w:t>
      </w:r>
      <w:r w:rsidRPr="00FF7487">
        <w:rPr>
          <w:rFonts w:ascii="Century Gothic" w:hAnsi="Century Gothic" w:cs="Calibri"/>
          <w:b/>
          <w:bCs/>
        </w:rPr>
        <w:t>ă</w:t>
      </w:r>
      <w:r w:rsidRPr="00FF7487">
        <w:rPr>
          <w:rFonts w:ascii="Century Gothic" w:hAnsi="Century Gothic" w:cs="Arial"/>
          <w:b/>
          <w:bCs/>
        </w:rPr>
        <w:t xml:space="preserve"> de interes comunitar, precum </w:t>
      </w:r>
      <w:r w:rsidRPr="00FF7487">
        <w:rPr>
          <w:rFonts w:ascii="Century Gothic" w:hAnsi="Century Gothic" w:cs="Geometr706 Md BT"/>
          <w:b/>
          <w:bCs/>
        </w:rPr>
        <w:t>ş</w:t>
      </w:r>
      <w:r w:rsidRPr="00FF7487">
        <w:rPr>
          <w:rFonts w:ascii="Century Gothic" w:hAnsi="Century Gothic" w:cs="Arial"/>
          <w:b/>
          <w:bCs/>
        </w:rPr>
        <w:t>i coordonatele geografice (Stereo 70) ale amplasamentului proiectului. Aceste coordonate vor fi prezentate sub form</w:t>
      </w:r>
      <w:r w:rsidRPr="00FF7487">
        <w:rPr>
          <w:rFonts w:ascii="Century Gothic" w:hAnsi="Century Gothic" w:cs="Calibri"/>
          <w:b/>
          <w:bCs/>
        </w:rPr>
        <w:t>ă</w:t>
      </w:r>
      <w:r w:rsidRPr="00FF7487">
        <w:rPr>
          <w:rFonts w:ascii="Century Gothic" w:hAnsi="Century Gothic" w:cs="Arial"/>
          <w:b/>
          <w:bCs/>
        </w:rPr>
        <w:t xml:space="preserve"> de vector </w:t>
      </w:r>
      <w:r w:rsidRPr="00FF7487">
        <w:rPr>
          <w:rFonts w:ascii="Century Gothic" w:hAnsi="Century Gothic" w:cs="Geometr706 Md BT"/>
          <w:b/>
          <w:bCs/>
        </w:rPr>
        <w:t>î</w:t>
      </w:r>
      <w:r w:rsidRPr="00FF7487">
        <w:rPr>
          <w:rFonts w:ascii="Century Gothic" w:hAnsi="Century Gothic" w:cs="Arial"/>
          <w:b/>
          <w:bCs/>
        </w:rPr>
        <w:t>n format digital cu referin</w:t>
      </w:r>
      <w:r w:rsidRPr="00FF7487">
        <w:rPr>
          <w:rFonts w:ascii="Century Gothic" w:hAnsi="Century Gothic" w:cs="Calibri"/>
          <w:b/>
          <w:bCs/>
        </w:rPr>
        <w:t>ţă</w:t>
      </w:r>
      <w:r w:rsidRPr="00FF7487">
        <w:rPr>
          <w:rFonts w:ascii="Century Gothic" w:hAnsi="Century Gothic" w:cs="Arial"/>
          <w:b/>
          <w:bCs/>
        </w:rPr>
        <w:t xml:space="preserve"> geografic</w:t>
      </w:r>
      <w:r w:rsidRPr="00FF7487">
        <w:rPr>
          <w:rFonts w:ascii="Century Gothic" w:hAnsi="Century Gothic" w:cs="Calibri"/>
          <w:b/>
          <w:bCs/>
        </w:rPr>
        <w:t>ă</w:t>
      </w:r>
      <w:r w:rsidRPr="00FF7487">
        <w:rPr>
          <w:rFonts w:ascii="Century Gothic" w:hAnsi="Century Gothic" w:cs="Arial"/>
          <w:b/>
          <w:bCs/>
        </w:rPr>
        <w:t xml:space="preserve">, </w:t>
      </w:r>
      <w:r w:rsidRPr="00FF7487">
        <w:rPr>
          <w:rFonts w:ascii="Century Gothic" w:hAnsi="Century Gothic" w:cs="Geometr706 Md BT"/>
          <w:b/>
          <w:bCs/>
        </w:rPr>
        <w:t>î</w:t>
      </w:r>
      <w:r w:rsidRPr="00FF7487">
        <w:rPr>
          <w:rFonts w:ascii="Century Gothic" w:hAnsi="Century Gothic" w:cs="Arial"/>
          <w:b/>
          <w:bCs/>
        </w:rPr>
        <w:t>n sistem de proiec</w:t>
      </w:r>
      <w:r w:rsidRPr="00FF7487">
        <w:rPr>
          <w:rFonts w:ascii="Century Gothic" w:hAnsi="Century Gothic" w:cs="Calibri"/>
          <w:b/>
          <w:bCs/>
        </w:rPr>
        <w:t>ţ</w:t>
      </w:r>
      <w:r w:rsidRPr="00FF7487">
        <w:rPr>
          <w:rFonts w:ascii="Century Gothic" w:hAnsi="Century Gothic" w:cs="Arial"/>
          <w:b/>
          <w:bCs/>
        </w:rPr>
        <w:t>ie na</w:t>
      </w:r>
      <w:r w:rsidRPr="00FF7487">
        <w:rPr>
          <w:rFonts w:ascii="Century Gothic" w:hAnsi="Century Gothic" w:cs="Calibri"/>
          <w:b/>
          <w:bCs/>
        </w:rPr>
        <w:t>ţ</w:t>
      </w:r>
      <w:r w:rsidRPr="00FF7487">
        <w:rPr>
          <w:rFonts w:ascii="Century Gothic" w:hAnsi="Century Gothic" w:cs="Arial"/>
          <w:b/>
          <w:bCs/>
        </w:rPr>
        <w:t>ional</w:t>
      </w:r>
      <w:r w:rsidRPr="00FF7487">
        <w:rPr>
          <w:rFonts w:ascii="Century Gothic" w:hAnsi="Century Gothic" w:cs="Calibri"/>
          <w:b/>
          <w:bCs/>
        </w:rPr>
        <w:t>ă</w:t>
      </w:r>
      <w:r w:rsidRPr="00FF7487">
        <w:rPr>
          <w:rFonts w:ascii="Century Gothic" w:hAnsi="Century Gothic" w:cs="Arial"/>
          <w:b/>
          <w:bCs/>
        </w:rPr>
        <w:t xml:space="preserve"> Stereo 1970, sau de tabel </w:t>
      </w:r>
      <w:r w:rsidRPr="00FF7487">
        <w:rPr>
          <w:rFonts w:ascii="Century Gothic" w:hAnsi="Century Gothic" w:cs="Geometr706 Md BT"/>
          <w:b/>
          <w:bCs/>
        </w:rPr>
        <w:t>î</w:t>
      </w:r>
      <w:r w:rsidRPr="00FF7487">
        <w:rPr>
          <w:rFonts w:ascii="Century Gothic" w:hAnsi="Century Gothic" w:cs="Arial"/>
          <w:b/>
          <w:bCs/>
        </w:rPr>
        <w:t>n format electronic con</w:t>
      </w:r>
      <w:r w:rsidRPr="00FF7487">
        <w:rPr>
          <w:rFonts w:ascii="Century Gothic" w:hAnsi="Century Gothic" w:cs="Calibri"/>
          <w:b/>
          <w:bCs/>
        </w:rPr>
        <w:t>ţ</w:t>
      </w:r>
      <w:r w:rsidRPr="00FF7487">
        <w:rPr>
          <w:rFonts w:ascii="Century Gothic" w:hAnsi="Century Gothic" w:cs="Arial"/>
          <w:b/>
          <w:bCs/>
        </w:rPr>
        <w:t>in</w:t>
      </w:r>
      <w:r w:rsidRPr="00FF7487">
        <w:rPr>
          <w:rFonts w:ascii="Century Gothic" w:hAnsi="Century Gothic" w:cs="Geometr706 Md BT"/>
          <w:b/>
          <w:bCs/>
        </w:rPr>
        <w:t>â</w:t>
      </w:r>
      <w:r w:rsidRPr="00FF7487">
        <w:rPr>
          <w:rFonts w:ascii="Century Gothic" w:hAnsi="Century Gothic" w:cs="Arial"/>
          <w:b/>
          <w:bCs/>
        </w:rPr>
        <w:t>nd coordonatele conturului (X, Y) în sistem de proiec</w:t>
      </w:r>
      <w:r w:rsidRPr="00FF7487">
        <w:rPr>
          <w:rFonts w:ascii="Century Gothic" w:hAnsi="Century Gothic" w:cs="Calibri"/>
          <w:b/>
          <w:bCs/>
        </w:rPr>
        <w:t>ţ</w:t>
      </w:r>
      <w:r w:rsidRPr="00FF7487">
        <w:rPr>
          <w:rFonts w:ascii="Century Gothic" w:hAnsi="Century Gothic" w:cs="Arial"/>
          <w:b/>
          <w:bCs/>
        </w:rPr>
        <w:t>ie na</w:t>
      </w:r>
      <w:r w:rsidRPr="00FF7487">
        <w:rPr>
          <w:rFonts w:ascii="Century Gothic" w:hAnsi="Century Gothic" w:cs="Calibri"/>
          <w:b/>
          <w:bCs/>
        </w:rPr>
        <w:t>ţ</w:t>
      </w:r>
      <w:r w:rsidRPr="00FF7487">
        <w:rPr>
          <w:rFonts w:ascii="Century Gothic" w:hAnsi="Century Gothic" w:cs="Arial"/>
          <w:b/>
          <w:bCs/>
        </w:rPr>
        <w:t>ional</w:t>
      </w:r>
      <w:r w:rsidRPr="00FF7487">
        <w:rPr>
          <w:rFonts w:ascii="Century Gothic" w:hAnsi="Century Gothic" w:cs="Calibri"/>
          <w:b/>
          <w:bCs/>
        </w:rPr>
        <w:t>ă</w:t>
      </w:r>
      <w:r w:rsidRPr="00FF7487">
        <w:rPr>
          <w:rFonts w:ascii="Century Gothic" w:hAnsi="Century Gothic" w:cs="Arial"/>
          <w:b/>
          <w:bCs/>
        </w:rPr>
        <w:t xml:space="preserve"> Stereo 1970; </w:t>
      </w:r>
      <w:r w:rsidR="00AF6EF2" w:rsidRPr="00FF7487">
        <w:rPr>
          <w:rFonts w:ascii="Century Gothic" w:hAnsi="Century Gothic" w:cs="Arial"/>
        </w:rPr>
        <w:t>Nu este cazul;</w:t>
      </w:r>
    </w:p>
    <w:p w14:paraId="66DDDDAC" w14:textId="71882156" w:rsidR="00E95712" w:rsidRPr="00FF7487" w:rsidRDefault="00674C5B" w:rsidP="00D74B1E">
      <w:pPr>
        <w:pStyle w:val="ListParagraph"/>
        <w:numPr>
          <w:ilvl w:val="0"/>
          <w:numId w:val="8"/>
        </w:numPr>
        <w:jc w:val="both"/>
        <w:rPr>
          <w:rFonts w:ascii="Century Gothic" w:hAnsi="Century Gothic"/>
        </w:rPr>
      </w:pPr>
      <w:r w:rsidRPr="00FF7487">
        <w:rPr>
          <w:rFonts w:ascii="Century Gothic" w:hAnsi="Century Gothic" w:cs="Arial"/>
          <w:b/>
          <w:bCs/>
        </w:rPr>
        <w:t>prezen</w:t>
      </w:r>
      <w:r w:rsidRPr="00FF7487">
        <w:rPr>
          <w:rFonts w:ascii="Century Gothic" w:hAnsi="Century Gothic" w:cs="Calibri"/>
          <w:b/>
          <w:bCs/>
        </w:rPr>
        <w:t>ţ</w:t>
      </w:r>
      <w:r w:rsidRPr="00FF7487">
        <w:rPr>
          <w:rFonts w:ascii="Century Gothic" w:hAnsi="Century Gothic" w:cs="Arial"/>
          <w:b/>
          <w:bCs/>
        </w:rPr>
        <w:t xml:space="preserve">a </w:t>
      </w:r>
      <w:r w:rsidRPr="00FF7487">
        <w:rPr>
          <w:rFonts w:ascii="Century Gothic" w:hAnsi="Century Gothic" w:cs="Geometr706 Md BT"/>
          <w:b/>
          <w:bCs/>
        </w:rPr>
        <w:t>ş</w:t>
      </w:r>
      <w:r w:rsidRPr="00FF7487">
        <w:rPr>
          <w:rFonts w:ascii="Century Gothic" w:hAnsi="Century Gothic" w:cs="Arial"/>
          <w:b/>
          <w:bCs/>
        </w:rPr>
        <w:t>i efectivele/suprafe</w:t>
      </w:r>
      <w:r w:rsidRPr="00FF7487">
        <w:rPr>
          <w:rFonts w:ascii="Century Gothic" w:hAnsi="Century Gothic" w:cs="Calibri"/>
          <w:b/>
          <w:bCs/>
        </w:rPr>
        <w:t>ţ</w:t>
      </w:r>
      <w:r w:rsidRPr="00FF7487">
        <w:rPr>
          <w:rFonts w:ascii="Century Gothic" w:hAnsi="Century Gothic" w:cs="Arial"/>
          <w:b/>
          <w:bCs/>
        </w:rPr>
        <w:t xml:space="preserve">ele acoperite de specii </w:t>
      </w:r>
      <w:r w:rsidRPr="00FF7487">
        <w:rPr>
          <w:rFonts w:ascii="Century Gothic" w:hAnsi="Century Gothic" w:cs="Geometr706 Md BT"/>
          <w:b/>
          <w:bCs/>
        </w:rPr>
        <w:t>ş</w:t>
      </w:r>
      <w:r w:rsidRPr="00FF7487">
        <w:rPr>
          <w:rFonts w:ascii="Century Gothic" w:hAnsi="Century Gothic" w:cs="Arial"/>
          <w:b/>
          <w:bCs/>
        </w:rPr>
        <w:t xml:space="preserve">i habitate de interes comunitar </w:t>
      </w:r>
      <w:r w:rsidRPr="00FF7487">
        <w:rPr>
          <w:rFonts w:ascii="Century Gothic" w:hAnsi="Century Gothic" w:cs="Geometr706 Md BT"/>
          <w:b/>
          <w:bCs/>
        </w:rPr>
        <w:t>î</w:t>
      </w:r>
      <w:r w:rsidRPr="00FF7487">
        <w:rPr>
          <w:rFonts w:ascii="Century Gothic" w:hAnsi="Century Gothic" w:cs="Arial"/>
          <w:b/>
          <w:bCs/>
        </w:rPr>
        <w:t xml:space="preserve">n zona proiectului; </w:t>
      </w:r>
      <w:r w:rsidRPr="00FF7487">
        <w:rPr>
          <w:rFonts w:ascii="Century Gothic" w:hAnsi="Century Gothic" w:cs="Arial"/>
        </w:rPr>
        <w:t>Nu este cazul.</w:t>
      </w:r>
    </w:p>
    <w:p w14:paraId="2B2DD96F" w14:textId="77777777" w:rsidR="00E95712" w:rsidRPr="00FF7487" w:rsidRDefault="00674C5B" w:rsidP="00D74B1E">
      <w:pPr>
        <w:pStyle w:val="ListParagraph"/>
        <w:numPr>
          <w:ilvl w:val="0"/>
          <w:numId w:val="8"/>
        </w:numPr>
        <w:jc w:val="both"/>
        <w:rPr>
          <w:rFonts w:ascii="Century Gothic" w:hAnsi="Century Gothic"/>
          <w:b/>
          <w:bCs/>
        </w:rPr>
      </w:pPr>
      <w:r w:rsidRPr="00FF7487">
        <w:rPr>
          <w:rFonts w:ascii="Century Gothic" w:hAnsi="Century Gothic" w:cs="Arial"/>
          <w:b/>
          <w:bCs/>
        </w:rPr>
        <w:t>se va preciza dac</w:t>
      </w:r>
      <w:r w:rsidRPr="00FF7487">
        <w:rPr>
          <w:rFonts w:ascii="Century Gothic" w:hAnsi="Century Gothic" w:cs="Calibri"/>
          <w:b/>
          <w:bCs/>
        </w:rPr>
        <w:t>ă</w:t>
      </w:r>
      <w:r w:rsidRPr="00FF7487">
        <w:rPr>
          <w:rFonts w:ascii="Century Gothic" w:hAnsi="Century Gothic" w:cs="Arial"/>
          <w:b/>
          <w:bCs/>
        </w:rPr>
        <w:t xml:space="preserve"> proiectul propus nu are leg</w:t>
      </w:r>
      <w:r w:rsidRPr="00FF7487">
        <w:rPr>
          <w:rFonts w:ascii="Century Gothic" w:hAnsi="Century Gothic" w:cs="Calibri"/>
          <w:b/>
          <w:bCs/>
        </w:rPr>
        <w:t>ă</w:t>
      </w:r>
      <w:r w:rsidRPr="00FF7487">
        <w:rPr>
          <w:rFonts w:ascii="Century Gothic" w:hAnsi="Century Gothic" w:cs="Arial"/>
          <w:b/>
          <w:bCs/>
        </w:rPr>
        <w:t>tur</w:t>
      </w:r>
      <w:r w:rsidRPr="00FF7487">
        <w:rPr>
          <w:rFonts w:ascii="Century Gothic" w:hAnsi="Century Gothic" w:cs="Calibri"/>
          <w:b/>
          <w:bCs/>
        </w:rPr>
        <w:t>ă</w:t>
      </w:r>
      <w:r w:rsidRPr="00FF7487">
        <w:rPr>
          <w:rFonts w:ascii="Century Gothic" w:hAnsi="Century Gothic" w:cs="Arial"/>
          <w:b/>
          <w:bCs/>
        </w:rPr>
        <w:t xml:space="preserve"> direct</w:t>
      </w:r>
      <w:r w:rsidRPr="00FF7487">
        <w:rPr>
          <w:rFonts w:ascii="Century Gothic" w:hAnsi="Century Gothic" w:cs="Calibri"/>
          <w:b/>
          <w:bCs/>
        </w:rPr>
        <w:t>ă</w:t>
      </w:r>
      <w:r w:rsidRPr="00FF7487">
        <w:rPr>
          <w:rFonts w:ascii="Century Gothic" w:hAnsi="Century Gothic" w:cs="Arial"/>
          <w:b/>
          <w:bCs/>
        </w:rPr>
        <w:t xml:space="preserve"> cu sau nu este necesar pentru managementul conserv</w:t>
      </w:r>
      <w:r w:rsidRPr="00FF7487">
        <w:rPr>
          <w:rFonts w:ascii="Century Gothic" w:hAnsi="Century Gothic" w:cs="Calibri"/>
          <w:b/>
          <w:bCs/>
        </w:rPr>
        <w:t>ă</w:t>
      </w:r>
      <w:r w:rsidRPr="00FF7487">
        <w:rPr>
          <w:rFonts w:ascii="Century Gothic" w:hAnsi="Century Gothic" w:cs="Arial"/>
          <w:b/>
          <w:bCs/>
        </w:rPr>
        <w:t>rii ariei naturale protejate de interes comunitar;</w:t>
      </w:r>
    </w:p>
    <w:p w14:paraId="51A43F7E" w14:textId="46026355" w:rsidR="001C64E3" w:rsidRPr="00FF7487" w:rsidRDefault="00C66C8C" w:rsidP="00D74B1E">
      <w:pPr>
        <w:pStyle w:val="Standard"/>
        <w:autoSpaceDE w:val="0"/>
        <w:spacing w:line="240" w:lineRule="auto"/>
        <w:ind w:left="643"/>
        <w:jc w:val="both"/>
        <w:rPr>
          <w:rFonts w:ascii="Century Gothic" w:hAnsi="Century Gothic"/>
          <w:bCs/>
          <w:color w:val="auto"/>
        </w:rPr>
      </w:pPr>
      <w:r w:rsidRPr="00FF7487">
        <w:rPr>
          <w:rFonts w:ascii="Century Gothic" w:hAnsi="Century Gothic"/>
          <w:bCs/>
          <w:color w:val="auto"/>
        </w:rPr>
        <w:t>Nu este cazul.</w:t>
      </w:r>
    </w:p>
    <w:p w14:paraId="47777AFA" w14:textId="77777777" w:rsidR="00E95712" w:rsidRPr="00FF7487" w:rsidRDefault="00674C5B" w:rsidP="00D74B1E">
      <w:pPr>
        <w:pStyle w:val="ListParagraph"/>
        <w:numPr>
          <w:ilvl w:val="0"/>
          <w:numId w:val="8"/>
        </w:numPr>
        <w:jc w:val="both"/>
        <w:rPr>
          <w:rFonts w:ascii="Century Gothic" w:hAnsi="Century Gothic"/>
        </w:rPr>
      </w:pPr>
      <w:r w:rsidRPr="00FF7487">
        <w:rPr>
          <w:rFonts w:ascii="Century Gothic" w:hAnsi="Century Gothic" w:cs="Arial"/>
          <w:b/>
          <w:bCs/>
        </w:rPr>
        <w:t>se va estima impactul poten</w:t>
      </w:r>
      <w:r w:rsidRPr="00FF7487">
        <w:rPr>
          <w:rFonts w:ascii="Century Gothic" w:hAnsi="Century Gothic" w:cs="Calibri"/>
          <w:b/>
          <w:bCs/>
        </w:rPr>
        <w:t>ţ</w:t>
      </w:r>
      <w:r w:rsidRPr="00FF7487">
        <w:rPr>
          <w:rFonts w:ascii="Century Gothic" w:hAnsi="Century Gothic" w:cs="Arial"/>
          <w:b/>
          <w:bCs/>
        </w:rPr>
        <w:t xml:space="preserve">ial al proiectului asupra speciilor </w:t>
      </w:r>
      <w:r w:rsidRPr="00FF7487">
        <w:rPr>
          <w:rFonts w:ascii="Century Gothic" w:hAnsi="Century Gothic" w:cs="Geometr706 Md BT"/>
          <w:b/>
          <w:bCs/>
        </w:rPr>
        <w:t>ş</w:t>
      </w:r>
      <w:r w:rsidRPr="00FF7487">
        <w:rPr>
          <w:rFonts w:ascii="Century Gothic" w:hAnsi="Century Gothic" w:cs="Arial"/>
          <w:b/>
          <w:bCs/>
        </w:rPr>
        <w:t>i habitatelor din aria natural</w:t>
      </w:r>
      <w:r w:rsidRPr="00FF7487">
        <w:rPr>
          <w:rFonts w:ascii="Century Gothic" w:hAnsi="Century Gothic" w:cs="Calibri"/>
          <w:b/>
          <w:bCs/>
        </w:rPr>
        <w:t>ă</w:t>
      </w:r>
      <w:r w:rsidRPr="00FF7487">
        <w:rPr>
          <w:rFonts w:ascii="Century Gothic" w:hAnsi="Century Gothic" w:cs="Arial"/>
          <w:b/>
          <w:bCs/>
        </w:rPr>
        <w:t xml:space="preserve"> protejat</w:t>
      </w:r>
      <w:r w:rsidRPr="00FF7487">
        <w:rPr>
          <w:rFonts w:ascii="Century Gothic" w:hAnsi="Century Gothic" w:cs="Calibri"/>
          <w:b/>
          <w:bCs/>
        </w:rPr>
        <w:t>ă</w:t>
      </w:r>
      <w:r w:rsidRPr="00FF7487">
        <w:rPr>
          <w:rFonts w:ascii="Century Gothic" w:hAnsi="Century Gothic" w:cs="Arial"/>
          <w:b/>
          <w:bCs/>
        </w:rPr>
        <w:t xml:space="preserve"> de interes comunitar;</w:t>
      </w:r>
      <w:r w:rsidRPr="00FF7487">
        <w:rPr>
          <w:rFonts w:ascii="Century Gothic" w:hAnsi="Century Gothic" w:cs="Geometr706 Md BT"/>
          <w:b/>
          <w:bCs/>
          <w:sz w:val="22"/>
          <w:szCs w:val="22"/>
        </w:rPr>
        <w:t xml:space="preserve"> </w:t>
      </w:r>
      <w:r w:rsidRPr="00FF7487">
        <w:rPr>
          <w:rFonts w:ascii="Century Gothic" w:hAnsi="Century Gothic" w:cs="Geometr706 Md BT"/>
        </w:rPr>
        <w:t>Nu e cazul.</w:t>
      </w:r>
    </w:p>
    <w:p w14:paraId="621F7900" w14:textId="047E0C3A" w:rsidR="0009111B" w:rsidRPr="00FF7487" w:rsidRDefault="0009111B" w:rsidP="00D74B1E">
      <w:pPr>
        <w:ind w:firstLine="283"/>
        <w:jc w:val="both"/>
        <w:rPr>
          <w:rFonts w:ascii="Century Gothic" w:hAnsi="Century Gothic"/>
          <w:b/>
          <w:bCs/>
        </w:rPr>
      </w:pPr>
      <w:r w:rsidRPr="00FF7487">
        <w:rPr>
          <w:rFonts w:ascii="Century Gothic" w:hAnsi="Century Gothic"/>
          <w:b/>
          <w:bCs/>
        </w:rPr>
        <w:lastRenderedPageBreak/>
        <w:t xml:space="preserve">e) se va estima impactul potenţial al proiectului asupra speciilor şi habitatelor din aria naturală protejată de interes comunitar; </w:t>
      </w:r>
      <w:r w:rsidRPr="00FF7487">
        <w:rPr>
          <w:rFonts w:ascii="Century Gothic" w:hAnsi="Century Gothic"/>
        </w:rPr>
        <w:t>Nu este cazul;</w:t>
      </w:r>
    </w:p>
    <w:p w14:paraId="486927C4" w14:textId="05276180" w:rsidR="0078149F" w:rsidRPr="00FF7487" w:rsidRDefault="0078149F" w:rsidP="00D74B1E">
      <w:pPr>
        <w:pStyle w:val="ListParagraph"/>
        <w:ind w:left="630"/>
        <w:jc w:val="both"/>
        <w:rPr>
          <w:rFonts w:ascii="Century Gothic" w:hAnsi="Century Gothic" w:cs="Arial"/>
        </w:rPr>
      </w:pPr>
    </w:p>
    <w:p w14:paraId="1BD51936" w14:textId="489ADF83" w:rsidR="00260CB7" w:rsidRPr="00FF7487" w:rsidRDefault="00674C5B" w:rsidP="00D74B1E">
      <w:pPr>
        <w:jc w:val="both"/>
        <w:rPr>
          <w:rFonts w:ascii="Century Gothic" w:hAnsi="Century Gothic" w:cs="Arial"/>
          <w:lang w:val="en-US"/>
        </w:rPr>
      </w:pPr>
      <w:r w:rsidRPr="00FF7487">
        <w:rPr>
          <w:rFonts w:ascii="Century Gothic" w:hAnsi="Century Gothic" w:cs="Arial"/>
          <w:lang w:val="en-US"/>
        </w:rPr>
        <w:t xml:space="preserve">    </w:t>
      </w:r>
      <w:r w:rsidRPr="00FF7487">
        <w:rPr>
          <w:rFonts w:ascii="Century Gothic" w:hAnsi="Century Gothic" w:cs="Arial"/>
          <w:b/>
          <w:bCs/>
          <w:lang w:val="en-US"/>
        </w:rPr>
        <w:t>XIV. Pentru proiectele care se realizeaz</w:t>
      </w:r>
      <w:r w:rsidRPr="00FF7487">
        <w:rPr>
          <w:rFonts w:ascii="Century Gothic" w:hAnsi="Century Gothic" w:cs="Calibri"/>
          <w:b/>
          <w:bCs/>
          <w:lang w:val="en-US"/>
        </w:rPr>
        <w:t>ă</w:t>
      </w:r>
      <w:r w:rsidRPr="00FF7487">
        <w:rPr>
          <w:rFonts w:ascii="Century Gothic" w:hAnsi="Century Gothic" w:cs="Arial"/>
          <w:b/>
          <w:bCs/>
          <w:lang w:val="en-US"/>
        </w:rPr>
        <w:t xml:space="preserve"> pe ape sau au leg</w:t>
      </w:r>
      <w:r w:rsidRPr="00FF7487">
        <w:rPr>
          <w:rFonts w:ascii="Century Gothic" w:hAnsi="Century Gothic" w:cs="Calibri"/>
          <w:b/>
          <w:bCs/>
          <w:lang w:val="en-US"/>
        </w:rPr>
        <w:t>ă</w:t>
      </w:r>
      <w:r w:rsidRPr="00FF7487">
        <w:rPr>
          <w:rFonts w:ascii="Century Gothic" w:hAnsi="Century Gothic" w:cs="Arial"/>
          <w:b/>
          <w:bCs/>
          <w:lang w:val="en-US"/>
        </w:rPr>
        <w:t>tur</w:t>
      </w:r>
      <w:r w:rsidRPr="00FF7487">
        <w:rPr>
          <w:rFonts w:ascii="Century Gothic" w:hAnsi="Century Gothic" w:cs="Calibri"/>
          <w:b/>
          <w:bCs/>
          <w:lang w:val="en-US"/>
        </w:rPr>
        <w:t>ă</w:t>
      </w:r>
      <w:r w:rsidRPr="00FF7487">
        <w:rPr>
          <w:rFonts w:ascii="Century Gothic" w:hAnsi="Century Gothic" w:cs="Arial"/>
          <w:b/>
          <w:bCs/>
          <w:lang w:val="en-US"/>
        </w:rPr>
        <w:t xml:space="preserve"> cu apele, memoriul va fi completat cu urm</w:t>
      </w:r>
      <w:r w:rsidRPr="00FF7487">
        <w:rPr>
          <w:rFonts w:ascii="Century Gothic" w:hAnsi="Century Gothic" w:cs="Calibri"/>
          <w:b/>
          <w:bCs/>
          <w:lang w:val="en-US"/>
        </w:rPr>
        <w:t>ă</w:t>
      </w:r>
      <w:r w:rsidRPr="00FF7487">
        <w:rPr>
          <w:rFonts w:ascii="Century Gothic" w:hAnsi="Century Gothic" w:cs="Arial"/>
          <w:b/>
          <w:bCs/>
          <w:lang w:val="en-US"/>
        </w:rPr>
        <w:t>toarele informa</w:t>
      </w:r>
      <w:r w:rsidRPr="00FF7487">
        <w:rPr>
          <w:rFonts w:ascii="Century Gothic" w:hAnsi="Century Gothic" w:cs="Calibri"/>
          <w:b/>
          <w:bCs/>
          <w:lang w:val="en-US"/>
        </w:rPr>
        <w:t>ţ</w:t>
      </w:r>
      <w:r w:rsidRPr="00FF7487">
        <w:rPr>
          <w:rFonts w:ascii="Century Gothic" w:hAnsi="Century Gothic" w:cs="Arial"/>
          <w:b/>
          <w:bCs/>
          <w:lang w:val="en-US"/>
        </w:rPr>
        <w:t xml:space="preserve">ii, preluate din Planurile de management bazinale, actualizate:  </w:t>
      </w:r>
      <w:r w:rsidR="00C66C8C" w:rsidRPr="00FF7487">
        <w:rPr>
          <w:rFonts w:ascii="Century Gothic" w:hAnsi="Century Gothic"/>
        </w:rPr>
        <w:t>Nu este cazul</w:t>
      </w:r>
    </w:p>
    <w:p w14:paraId="5FDDEC37" w14:textId="77777777" w:rsidR="005D499E" w:rsidRPr="00FF7487" w:rsidRDefault="005D499E" w:rsidP="00D74B1E">
      <w:pPr>
        <w:jc w:val="both"/>
        <w:rPr>
          <w:rFonts w:ascii="Century Gothic" w:hAnsi="Century Gothic"/>
        </w:rPr>
      </w:pPr>
    </w:p>
    <w:p w14:paraId="356293D0" w14:textId="0116C9BA" w:rsidR="00E95712" w:rsidRPr="00FF7487" w:rsidRDefault="00674C5B" w:rsidP="00D74B1E">
      <w:pPr>
        <w:jc w:val="both"/>
        <w:rPr>
          <w:rFonts w:ascii="Century Gothic" w:hAnsi="Century Gothic" w:cs="Arial"/>
          <w:lang w:val="en-US"/>
        </w:rPr>
      </w:pPr>
      <w:r w:rsidRPr="00FF7487">
        <w:rPr>
          <w:rFonts w:ascii="Century Gothic" w:hAnsi="Century Gothic" w:cs="Arial"/>
          <w:b/>
          <w:bCs/>
          <w:lang w:val="en-US"/>
        </w:rPr>
        <w:t>    XV</w:t>
      </w:r>
      <w:r w:rsidRPr="00FF7487">
        <w:rPr>
          <w:rFonts w:ascii="Century Gothic" w:hAnsi="Century Gothic" w:cs="Arial"/>
          <w:lang w:val="en-US"/>
        </w:rPr>
        <w:t xml:space="preserve">. </w:t>
      </w:r>
      <w:r w:rsidRPr="00FF7487">
        <w:rPr>
          <w:rFonts w:ascii="Century Gothic" w:hAnsi="Century Gothic" w:cs="Arial"/>
          <w:b/>
          <w:bCs/>
          <w:lang w:val="en-US"/>
        </w:rPr>
        <w:t>Criteriile prev</w:t>
      </w:r>
      <w:r w:rsidRPr="00FF7487">
        <w:rPr>
          <w:rFonts w:ascii="Century Gothic" w:hAnsi="Century Gothic" w:cs="Calibri"/>
          <w:b/>
          <w:bCs/>
          <w:lang w:val="en-US"/>
        </w:rPr>
        <w:t>ă</w:t>
      </w:r>
      <w:r w:rsidRPr="00FF7487">
        <w:rPr>
          <w:rFonts w:ascii="Century Gothic" w:hAnsi="Century Gothic" w:cs="Arial"/>
          <w:b/>
          <w:bCs/>
          <w:lang w:val="en-US"/>
        </w:rPr>
        <w:t xml:space="preserve">zute </w:t>
      </w:r>
      <w:r w:rsidRPr="00FF7487">
        <w:rPr>
          <w:rFonts w:ascii="Century Gothic" w:hAnsi="Century Gothic" w:cs="Geometr706 Md BT"/>
          <w:b/>
          <w:bCs/>
          <w:lang w:val="en-US"/>
        </w:rPr>
        <w:t>î</w:t>
      </w:r>
      <w:r w:rsidRPr="00FF7487">
        <w:rPr>
          <w:rFonts w:ascii="Century Gothic" w:hAnsi="Century Gothic" w:cs="Arial"/>
          <w:b/>
          <w:bCs/>
          <w:lang w:val="en-US"/>
        </w:rPr>
        <w:t>n anexa nr. 3 se iau în considerare, dac</w:t>
      </w:r>
      <w:r w:rsidRPr="00FF7487">
        <w:rPr>
          <w:rFonts w:ascii="Century Gothic" w:hAnsi="Century Gothic" w:cs="Calibri"/>
          <w:b/>
          <w:bCs/>
          <w:lang w:val="en-US"/>
        </w:rPr>
        <w:t>ă</w:t>
      </w:r>
      <w:r w:rsidRPr="00FF7487">
        <w:rPr>
          <w:rFonts w:ascii="Century Gothic" w:hAnsi="Century Gothic" w:cs="Arial"/>
          <w:b/>
          <w:bCs/>
          <w:lang w:val="en-US"/>
        </w:rPr>
        <w:t xml:space="preserve"> este cazul, </w:t>
      </w:r>
      <w:r w:rsidRPr="00FF7487">
        <w:rPr>
          <w:rFonts w:ascii="Century Gothic" w:hAnsi="Century Gothic" w:cs="Geometr706 Md BT"/>
          <w:b/>
          <w:bCs/>
          <w:lang w:val="en-US"/>
        </w:rPr>
        <w:t>î</w:t>
      </w:r>
      <w:r w:rsidRPr="00FF7487">
        <w:rPr>
          <w:rFonts w:ascii="Century Gothic" w:hAnsi="Century Gothic" w:cs="Arial"/>
          <w:b/>
          <w:bCs/>
          <w:lang w:val="en-US"/>
        </w:rPr>
        <w:t>n momentul compil</w:t>
      </w:r>
      <w:r w:rsidRPr="00FF7487">
        <w:rPr>
          <w:rFonts w:ascii="Century Gothic" w:hAnsi="Century Gothic" w:cs="Calibri"/>
          <w:b/>
          <w:bCs/>
          <w:lang w:val="en-US"/>
        </w:rPr>
        <w:t>ă</w:t>
      </w:r>
      <w:r w:rsidRPr="00FF7487">
        <w:rPr>
          <w:rFonts w:ascii="Century Gothic" w:hAnsi="Century Gothic" w:cs="Arial"/>
          <w:b/>
          <w:bCs/>
          <w:lang w:val="en-US"/>
        </w:rPr>
        <w:t>rii informa</w:t>
      </w:r>
      <w:r w:rsidRPr="00FF7487">
        <w:rPr>
          <w:rFonts w:ascii="Century Gothic" w:hAnsi="Century Gothic" w:cs="Calibri"/>
          <w:b/>
          <w:bCs/>
          <w:lang w:val="en-US"/>
        </w:rPr>
        <w:t>ţ</w:t>
      </w:r>
      <w:r w:rsidRPr="00FF7487">
        <w:rPr>
          <w:rFonts w:ascii="Century Gothic" w:hAnsi="Century Gothic" w:cs="Arial"/>
          <w:b/>
          <w:bCs/>
          <w:lang w:val="en-US"/>
        </w:rPr>
        <w:t xml:space="preserve">iilor </w:t>
      </w:r>
      <w:r w:rsidRPr="00FF7487">
        <w:rPr>
          <w:rFonts w:ascii="Century Gothic" w:hAnsi="Century Gothic" w:cs="Geometr706 Md BT"/>
          <w:b/>
          <w:bCs/>
          <w:lang w:val="en-US"/>
        </w:rPr>
        <w:t>î</w:t>
      </w:r>
      <w:r w:rsidRPr="00FF7487">
        <w:rPr>
          <w:rFonts w:ascii="Century Gothic" w:hAnsi="Century Gothic" w:cs="Arial"/>
          <w:b/>
          <w:bCs/>
          <w:lang w:val="en-US"/>
        </w:rPr>
        <w:t>n conformitate cu punctele III-XIV.</w:t>
      </w:r>
      <w:r w:rsidR="00260CB7" w:rsidRPr="00FF7487">
        <w:rPr>
          <w:rFonts w:ascii="Century Gothic" w:hAnsi="Century Gothic"/>
        </w:rPr>
        <w:t xml:space="preserve"> </w:t>
      </w:r>
      <w:r w:rsidRPr="00FF7487">
        <w:rPr>
          <w:rFonts w:ascii="Century Gothic" w:hAnsi="Century Gothic" w:cs="Arial"/>
          <w:lang w:val="en-US"/>
        </w:rPr>
        <w:t>Nu este cazul</w:t>
      </w:r>
    </w:p>
    <w:p w14:paraId="45777CEA" w14:textId="140003D0" w:rsidR="005D499E" w:rsidRPr="00FF7487" w:rsidRDefault="005D499E" w:rsidP="00D74B1E">
      <w:pPr>
        <w:jc w:val="both"/>
        <w:rPr>
          <w:rFonts w:ascii="Century Gothic" w:hAnsi="Century Gothic" w:cs="Arial"/>
          <w:lang w:val="en-US"/>
        </w:rPr>
      </w:pPr>
    </w:p>
    <w:p w14:paraId="480B8494" w14:textId="6F923DEC" w:rsidR="00E95712" w:rsidRPr="00FF7487" w:rsidRDefault="00674C5B" w:rsidP="00D74B1E">
      <w:pPr>
        <w:ind w:hanging="540"/>
        <w:jc w:val="both"/>
        <w:rPr>
          <w:rStyle w:val="WW-DefaultParagraphFont1"/>
          <w:rFonts w:ascii="Century Gothic" w:eastAsia="Geometr706 Md BT" w:hAnsi="Century Gothic" w:cs="Arial"/>
        </w:rPr>
      </w:pPr>
      <w:r w:rsidRPr="00FF7487">
        <w:rPr>
          <w:rFonts w:ascii="Century Gothic" w:hAnsi="Century Gothic" w:cs="Arial"/>
        </w:rPr>
        <w:tab/>
      </w:r>
      <w:r w:rsidRPr="00FF7487">
        <w:rPr>
          <w:rFonts w:ascii="Century Gothic" w:hAnsi="Century Gothic" w:cs="Arial"/>
        </w:rPr>
        <w:tab/>
        <w:t xml:space="preserve"> ORADEA, </w:t>
      </w:r>
      <w:r w:rsidR="00BB53FA" w:rsidRPr="00FF7487">
        <w:rPr>
          <w:rFonts w:ascii="Century Gothic" w:hAnsi="Century Gothic" w:cs="Arial"/>
        </w:rPr>
        <w:t>iunie</w:t>
      </w:r>
      <w:r w:rsidRPr="00FF7487">
        <w:rPr>
          <w:rFonts w:ascii="Century Gothic" w:hAnsi="Century Gothic" w:cs="Arial"/>
        </w:rPr>
        <w:t xml:space="preserve"> 202</w:t>
      </w:r>
      <w:r w:rsidR="007C106E" w:rsidRPr="00FF7487">
        <w:rPr>
          <w:rFonts w:ascii="Century Gothic" w:hAnsi="Century Gothic" w:cs="Arial"/>
        </w:rPr>
        <w:t>4</w:t>
      </w:r>
      <w:r w:rsidRPr="00FF7487">
        <w:rPr>
          <w:rFonts w:ascii="Century Gothic" w:hAnsi="Century Gothic" w:cs="Arial"/>
        </w:rPr>
        <w:t xml:space="preserve">                                   </w:t>
      </w:r>
      <w:r w:rsidR="00BB53FA" w:rsidRPr="00FF7487">
        <w:rPr>
          <w:rFonts w:ascii="Century Gothic" w:hAnsi="Century Gothic" w:cs="Arial"/>
        </w:rPr>
        <w:t xml:space="preserve">    </w:t>
      </w:r>
      <w:r w:rsidRPr="00FF7487">
        <w:rPr>
          <w:rFonts w:ascii="Century Gothic" w:hAnsi="Century Gothic" w:cs="Arial"/>
        </w:rPr>
        <w:t xml:space="preserve"> INTOCMIT,</w:t>
      </w:r>
    </w:p>
    <w:p w14:paraId="7CEA05B7" w14:textId="77777777" w:rsidR="00E95712" w:rsidRPr="00FF7487" w:rsidRDefault="00674C5B" w:rsidP="00D74B1E">
      <w:pPr>
        <w:ind w:hanging="540"/>
        <w:jc w:val="both"/>
        <w:rPr>
          <w:rFonts w:ascii="Century Gothic" w:hAnsi="Century Gothic" w:cs="Geometr706 Md BT"/>
        </w:rPr>
      </w:pPr>
      <w:r w:rsidRPr="00FF7487">
        <w:rPr>
          <w:rStyle w:val="WW-DefaultParagraphFont1"/>
          <w:rFonts w:ascii="Century Gothic" w:eastAsia="Geometr706 Md BT" w:hAnsi="Century Gothic" w:cs="Arial"/>
        </w:rPr>
        <w:t xml:space="preserve">                                                                                </w:t>
      </w:r>
      <w:r w:rsidRPr="00FF7487">
        <w:rPr>
          <w:rStyle w:val="WW-DefaultParagraphFont1"/>
          <w:rFonts w:ascii="Century Gothic" w:hAnsi="Century Gothic" w:cs="Arial"/>
        </w:rPr>
        <w:tab/>
      </w:r>
      <w:r w:rsidRPr="00FF7487">
        <w:rPr>
          <w:rStyle w:val="WW-DefaultParagraphFont1"/>
          <w:rFonts w:ascii="Century Gothic" w:hAnsi="Century Gothic" w:cs="Arial"/>
        </w:rPr>
        <w:tab/>
        <w:t>Arh.TI</w:t>
      </w:r>
      <w:r w:rsidRPr="00FF7487">
        <w:rPr>
          <w:rFonts w:ascii="Century Gothic" w:hAnsi="Century Gothic"/>
          <w:noProof/>
          <w:lang w:val="en-US" w:eastAsia="en-US"/>
        </w:rPr>
        <w:drawing>
          <wp:anchor distT="0" distB="9525" distL="114300" distR="114300" simplePos="0" relativeHeight="251657728" behindDoc="0" locked="0" layoutInCell="1" allowOverlap="1" wp14:anchorId="38EA4986" wp14:editId="0F135FE4">
            <wp:simplePos x="0" y="0"/>
            <wp:positionH relativeFrom="column">
              <wp:posOffset>4024630</wp:posOffset>
            </wp:positionH>
            <wp:positionV relativeFrom="paragraph">
              <wp:posOffset>261620</wp:posOffset>
            </wp:positionV>
            <wp:extent cx="1533525" cy="1838325"/>
            <wp:effectExtent l="0" t="0" r="0" b="0"/>
            <wp:wrapTopAndBottom/>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24"/>
                    <a:stretch>
                      <a:fillRect/>
                    </a:stretch>
                  </pic:blipFill>
                  <pic:spPr bwMode="auto">
                    <a:xfrm>
                      <a:off x="0" y="0"/>
                      <a:ext cx="1533525" cy="1838325"/>
                    </a:xfrm>
                    <a:prstGeom prst="rect">
                      <a:avLst/>
                    </a:prstGeom>
                  </pic:spPr>
                </pic:pic>
              </a:graphicData>
            </a:graphic>
          </wp:anchor>
        </w:drawing>
      </w:r>
      <w:r w:rsidRPr="00FF7487">
        <w:rPr>
          <w:rStyle w:val="WW-DefaultParagraphFont1"/>
          <w:rFonts w:ascii="Century Gothic" w:hAnsi="Century Gothic" w:cs="Arial"/>
        </w:rPr>
        <w:t>VADAR-IANCEU DANIEL</w:t>
      </w:r>
    </w:p>
    <w:sectPr w:rsidR="00E95712" w:rsidRPr="00FF7487">
      <w:headerReference w:type="default" r:id="rId25"/>
      <w:type w:val="continuous"/>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5B06B" w14:textId="77777777" w:rsidR="0005272E" w:rsidRDefault="0005272E">
      <w:r>
        <w:separator/>
      </w:r>
    </w:p>
  </w:endnote>
  <w:endnote w:type="continuationSeparator" w:id="0">
    <w:p w14:paraId="34A4C211" w14:textId="77777777" w:rsidR="0005272E" w:rsidRDefault="0005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eometr706 Md BT">
    <w:altName w:val="Calibri"/>
    <w:charset w:val="00"/>
    <w:family w:val="swiss"/>
    <w:pitch w:val="variable"/>
    <w:sig w:usb0="00000087" w:usb1="00000000" w:usb2="00000000" w:usb3="00000000" w:csb0="0000001B" w:csb1="00000000"/>
  </w:font>
  <w:font w:name="Arial MT">
    <w:altName w:val="Arial"/>
    <w:charset w:val="00"/>
    <w:family w:val="roman"/>
    <w:pitch w:val="variable"/>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Futura PT Medium">
    <w:panose1 w:val="00000000000000000000"/>
    <w:charset w:val="00"/>
    <w:family w:val="swiss"/>
    <w:notTrueType/>
    <w:pitch w:val="variable"/>
    <w:sig w:usb0="A00002FF" w:usb1="5000204B" w:usb2="00000000" w:usb3="00000000" w:csb0="00000097"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Geo">
    <w:altName w:val="Calibri"/>
    <w:charset w:val="00"/>
    <w:family w:val="auto"/>
    <w:pitch w:val="default"/>
  </w:font>
  <w:font w:name="ArialMT">
    <w:altName w:val="Times New Roman"/>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8E6BE" w14:textId="77777777" w:rsidR="0005272E" w:rsidRDefault="0005272E">
      <w:r>
        <w:separator/>
      </w:r>
    </w:p>
  </w:footnote>
  <w:footnote w:type="continuationSeparator" w:id="0">
    <w:p w14:paraId="44BCF4BE" w14:textId="77777777" w:rsidR="0005272E" w:rsidRDefault="0005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731E" w14:textId="1C6076AA" w:rsidR="00E95712" w:rsidRDefault="002747DC" w:rsidP="002747DC">
    <w:pPr>
      <w:jc w:val="center"/>
      <w:rPr>
        <w:rFonts w:ascii="Geometr706 Md BT" w:hAnsi="Geometr706 Md BT" w:cs="Arial"/>
        <w:color w:val="000000"/>
      </w:rPr>
    </w:pPr>
    <w:r>
      <w:rPr>
        <w:noProof/>
        <w:lang w:val="en-US" w:eastAsia="en-US"/>
      </w:rPr>
      <w:drawing>
        <wp:inline distT="0" distB="0" distL="0" distR="0" wp14:anchorId="60E6104F" wp14:editId="750CA3FA">
          <wp:extent cx="5097145" cy="923290"/>
          <wp:effectExtent l="0" t="0" r="8255" b="0"/>
          <wp:docPr id="1288901127"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288901127" name="Picture 1" descr="A close up of a logo&#10;&#10;Description automatically generated"/>
                  <pic:cNvPicPr/>
                </pic:nvPicPr>
                <pic:blipFill>
                  <a:blip r:embed="rId1"/>
                  <a:srcRect/>
                  <a:stretch>
                    <a:fillRect/>
                  </a:stretch>
                </pic:blipFill>
                <pic:spPr>
                  <a:xfrm>
                    <a:off x="0" y="0"/>
                    <a:ext cx="5097145" cy="923290"/>
                  </a:xfrm>
                  <a:prstGeom prst="rect">
                    <a:avLst/>
                  </a:prstGeom>
                  <a:ln/>
                </pic:spPr>
              </pic:pic>
            </a:graphicData>
          </a:graphic>
        </wp:inline>
      </w:drawing>
    </w:r>
  </w:p>
  <w:p w14:paraId="53D44101" w14:textId="77777777" w:rsidR="00E95712" w:rsidRDefault="00E95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lang w:val="fr-F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Times New Roman" w:hAnsi="Times New Roman" w:cs="Times New Roman"/>
        <w:lang w:val="en-US"/>
      </w:rPr>
    </w:lvl>
    <w:lvl w:ilvl="1">
      <w:start w:val="1"/>
      <w:numFmt w:val="bullet"/>
      <w:lvlText w:val="o"/>
      <w:lvlJc w:val="left"/>
      <w:pPr>
        <w:tabs>
          <w:tab w:val="num" w:pos="720"/>
        </w:tabs>
        <w:ind w:left="720" w:hanging="360"/>
      </w:pPr>
      <w:rPr>
        <w:rFonts w:ascii="Courier New" w:hAnsi="Courier New" w:cs="Times New Roman"/>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440"/>
        </w:tabs>
        <w:ind w:left="1440" w:hanging="360"/>
      </w:pPr>
      <w:rPr>
        <w:rFonts w:ascii="Symbol" w:hAnsi="Symbol" w:cs="Symbol"/>
      </w:rPr>
    </w:lvl>
    <w:lvl w:ilvl="4">
      <w:start w:val="1"/>
      <w:numFmt w:val="bullet"/>
      <w:lvlText w:val="o"/>
      <w:lvlJc w:val="left"/>
      <w:pPr>
        <w:tabs>
          <w:tab w:val="num" w:pos="1800"/>
        </w:tabs>
        <w:ind w:left="1800" w:hanging="360"/>
      </w:pPr>
      <w:rPr>
        <w:rFonts w:ascii="Courier New" w:hAnsi="Courier New" w:cs="Times New Roman"/>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Symbol" w:hAnsi="Symbol" w:cs="Symbol"/>
      </w:rPr>
    </w:lvl>
    <w:lvl w:ilvl="7">
      <w:start w:val="1"/>
      <w:numFmt w:val="bullet"/>
      <w:lvlText w:val="o"/>
      <w:lvlJc w:val="left"/>
      <w:pPr>
        <w:tabs>
          <w:tab w:val="num" w:pos="2880"/>
        </w:tabs>
        <w:ind w:left="2880" w:hanging="360"/>
      </w:pPr>
      <w:rPr>
        <w:rFonts w:ascii="Courier New" w:hAnsi="Courier New" w:cs="Times New Roman"/>
      </w:rPr>
    </w:lvl>
    <w:lvl w:ilvl="8">
      <w:start w:val="1"/>
      <w:numFmt w:val="bullet"/>
      <w:lvlText w:val=""/>
      <w:lvlJc w:val="left"/>
      <w:pPr>
        <w:tabs>
          <w:tab w:val="num" w:pos="3240"/>
        </w:tabs>
        <w:ind w:left="3240" w:hanging="360"/>
      </w:pPr>
      <w:rPr>
        <w:rFonts w:ascii="Wingdings" w:hAnsi="Wingdings" w:cs="Wingdings"/>
      </w:rPr>
    </w:lvl>
  </w:abstractNum>
  <w:abstractNum w:abstractNumId="2" w15:restartNumberingAfterBreak="0">
    <w:nsid w:val="00000004"/>
    <w:multiLevelType w:val="singleLevel"/>
    <w:tmpl w:val="00000004"/>
    <w:name w:val="WW8Num6"/>
    <w:lvl w:ilvl="0">
      <w:start w:val="1"/>
      <w:numFmt w:val="bullet"/>
      <w:lvlText w:val=""/>
      <w:lvlJc w:val="left"/>
      <w:pPr>
        <w:tabs>
          <w:tab w:val="num" w:pos="1353"/>
        </w:tabs>
        <w:ind w:left="1353" w:hanging="360"/>
      </w:pPr>
      <w:rPr>
        <w:rFonts w:ascii="Wingdings" w:hAnsi="Wingdings" w:cs="Arial"/>
      </w:rPr>
    </w:lvl>
  </w:abstractNum>
  <w:abstractNum w:abstractNumId="3" w15:restartNumberingAfterBreak="0">
    <w:nsid w:val="01B34DCA"/>
    <w:multiLevelType w:val="hybridMultilevel"/>
    <w:tmpl w:val="51245112"/>
    <w:lvl w:ilvl="0" w:tplc="4D16D4E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1D44F99"/>
    <w:multiLevelType w:val="multilevel"/>
    <w:tmpl w:val="DA360724"/>
    <w:styleLink w:val="WW8Num3"/>
    <w:lvl w:ilvl="0">
      <w:numFmt w:val="bullet"/>
      <w:lvlText w:val="-"/>
      <w:lvlJc w:val="left"/>
      <w:pPr>
        <w:ind w:left="1080" w:hanging="360"/>
      </w:pPr>
      <w:rPr>
        <w:rFonts w:ascii="Times New Roman" w:hAnsi="Times New Roman" w:cs="Times New Roman"/>
        <w:color w:val="000000"/>
        <w:lang w:val="en-US"/>
      </w:rPr>
    </w:lvl>
    <w:lvl w:ilvl="1">
      <w:numFmt w:val="bullet"/>
      <w:lvlText w:val="o"/>
      <w:lvlJc w:val="left"/>
      <w:pPr>
        <w:ind w:left="1440" w:hanging="360"/>
      </w:pPr>
      <w:rPr>
        <w:rFonts w:ascii="Courier New" w:hAnsi="Courier New" w:cs="Times New Roman"/>
      </w:rPr>
    </w:lvl>
    <w:lvl w:ilvl="2">
      <w:numFmt w:val="bullet"/>
      <w:lvlText w:val=""/>
      <w:lvlJc w:val="left"/>
      <w:pPr>
        <w:ind w:left="180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520" w:hanging="360"/>
      </w:pPr>
      <w:rPr>
        <w:rFonts w:ascii="Courier New" w:hAnsi="Courier New" w:cs="Times New Roman"/>
      </w:rPr>
    </w:lvl>
    <w:lvl w:ilvl="5">
      <w:numFmt w:val="bullet"/>
      <w:lvlText w:val=""/>
      <w:lvlJc w:val="left"/>
      <w:pPr>
        <w:ind w:left="2880" w:hanging="360"/>
      </w:pPr>
      <w:rPr>
        <w:rFonts w:ascii="Wingdings" w:hAnsi="Wingdings" w:cs="Wingdings"/>
      </w:rPr>
    </w:lvl>
    <w:lvl w:ilvl="6">
      <w:numFmt w:val="bullet"/>
      <w:lvlText w:val=""/>
      <w:lvlJc w:val="left"/>
      <w:pPr>
        <w:ind w:left="3240" w:hanging="360"/>
      </w:pPr>
      <w:rPr>
        <w:rFonts w:ascii="Symbol" w:hAnsi="Symbol" w:cs="Symbol"/>
      </w:rPr>
    </w:lvl>
    <w:lvl w:ilvl="7">
      <w:numFmt w:val="bullet"/>
      <w:lvlText w:val="o"/>
      <w:lvlJc w:val="left"/>
      <w:pPr>
        <w:ind w:left="3600" w:hanging="360"/>
      </w:pPr>
      <w:rPr>
        <w:rFonts w:ascii="Courier New" w:hAnsi="Courier New" w:cs="Times New Roman"/>
      </w:rPr>
    </w:lvl>
    <w:lvl w:ilvl="8">
      <w:numFmt w:val="bullet"/>
      <w:lvlText w:val=""/>
      <w:lvlJc w:val="left"/>
      <w:pPr>
        <w:ind w:left="3960" w:hanging="360"/>
      </w:pPr>
      <w:rPr>
        <w:rFonts w:ascii="Wingdings" w:hAnsi="Wingdings" w:cs="Wingdings"/>
      </w:rPr>
    </w:lvl>
  </w:abstractNum>
  <w:abstractNum w:abstractNumId="5" w15:restartNumberingAfterBreak="0">
    <w:nsid w:val="022D1E10"/>
    <w:multiLevelType w:val="multilevel"/>
    <w:tmpl w:val="F9FE39F0"/>
    <w:lvl w:ilvl="0">
      <w:start w:val="1"/>
      <w:numFmt w:val="bullet"/>
      <w:lvlText w:val="o"/>
      <w:lvlJc w:val="left"/>
      <w:pPr>
        <w:ind w:left="720" w:hanging="360"/>
      </w:pPr>
      <w:rPr>
        <w:rFonts w:ascii="Courier New" w:hAnsi="Courier New" w:cs="Courier New"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3824443"/>
    <w:multiLevelType w:val="multilevel"/>
    <w:tmpl w:val="36BAD086"/>
    <w:lvl w:ilvl="0">
      <w:start w:val="1"/>
      <w:numFmt w:val="bullet"/>
      <w:lvlText w:val=""/>
      <w:lvlJc w:val="left"/>
      <w:pPr>
        <w:ind w:left="360" w:hanging="360"/>
      </w:pPr>
      <w:rPr>
        <w:rFonts w:ascii="Symbol" w:hAnsi="Symbol" w:hint="default"/>
        <w:u w:val="none"/>
      </w:rPr>
    </w:lvl>
    <w:lvl w:ilvl="1">
      <w:start w:val="1"/>
      <w:numFmt w:val="bullet"/>
      <w:lvlText w:val="-"/>
      <w:lvlJc w:val="left"/>
      <w:pPr>
        <w:ind w:left="1167" w:hanging="360"/>
      </w:pPr>
      <w:rPr>
        <w:u w:val="none"/>
      </w:rPr>
    </w:lvl>
    <w:lvl w:ilvl="2">
      <w:start w:val="1"/>
      <w:numFmt w:val="bullet"/>
      <w:lvlText w:val="-"/>
      <w:lvlJc w:val="left"/>
      <w:pPr>
        <w:ind w:left="1887" w:hanging="360"/>
      </w:pPr>
      <w:rPr>
        <w:u w:val="none"/>
      </w:rPr>
    </w:lvl>
    <w:lvl w:ilvl="3">
      <w:start w:val="1"/>
      <w:numFmt w:val="bullet"/>
      <w:lvlText w:val="-"/>
      <w:lvlJc w:val="left"/>
      <w:pPr>
        <w:ind w:left="2607" w:hanging="360"/>
      </w:pPr>
      <w:rPr>
        <w:u w:val="none"/>
      </w:rPr>
    </w:lvl>
    <w:lvl w:ilvl="4">
      <w:start w:val="1"/>
      <w:numFmt w:val="bullet"/>
      <w:lvlText w:val="-"/>
      <w:lvlJc w:val="left"/>
      <w:pPr>
        <w:ind w:left="3327" w:hanging="360"/>
      </w:pPr>
      <w:rPr>
        <w:u w:val="none"/>
      </w:rPr>
    </w:lvl>
    <w:lvl w:ilvl="5">
      <w:start w:val="1"/>
      <w:numFmt w:val="bullet"/>
      <w:lvlText w:val="-"/>
      <w:lvlJc w:val="left"/>
      <w:pPr>
        <w:ind w:left="4047" w:hanging="360"/>
      </w:pPr>
      <w:rPr>
        <w:u w:val="none"/>
      </w:rPr>
    </w:lvl>
    <w:lvl w:ilvl="6">
      <w:start w:val="1"/>
      <w:numFmt w:val="bullet"/>
      <w:lvlText w:val="-"/>
      <w:lvlJc w:val="left"/>
      <w:pPr>
        <w:ind w:left="4767" w:hanging="360"/>
      </w:pPr>
      <w:rPr>
        <w:u w:val="none"/>
      </w:rPr>
    </w:lvl>
    <w:lvl w:ilvl="7">
      <w:start w:val="1"/>
      <w:numFmt w:val="bullet"/>
      <w:lvlText w:val="-"/>
      <w:lvlJc w:val="left"/>
      <w:pPr>
        <w:ind w:left="5487" w:hanging="360"/>
      </w:pPr>
      <w:rPr>
        <w:u w:val="none"/>
      </w:rPr>
    </w:lvl>
    <w:lvl w:ilvl="8">
      <w:start w:val="1"/>
      <w:numFmt w:val="bullet"/>
      <w:lvlText w:val="-"/>
      <w:lvlJc w:val="left"/>
      <w:pPr>
        <w:ind w:left="6207" w:hanging="360"/>
      </w:pPr>
      <w:rPr>
        <w:u w:val="none"/>
      </w:rPr>
    </w:lvl>
  </w:abstractNum>
  <w:abstractNum w:abstractNumId="7" w15:restartNumberingAfterBreak="0">
    <w:nsid w:val="0AB61AE0"/>
    <w:multiLevelType w:val="multilevel"/>
    <w:tmpl w:val="559833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0B29628E"/>
    <w:multiLevelType w:val="multilevel"/>
    <w:tmpl w:val="4E603D9E"/>
    <w:styleLink w:val="WW8Num1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0C926CD2"/>
    <w:multiLevelType w:val="hybridMultilevel"/>
    <w:tmpl w:val="B25623E0"/>
    <w:lvl w:ilvl="0" w:tplc="9F06476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1C14BC"/>
    <w:multiLevelType w:val="hybridMultilevel"/>
    <w:tmpl w:val="53544D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5C335B"/>
    <w:multiLevelType w:val="multilevel"/>
    <w:tmpl w:val="8B48C410"/>
    <w:lvl w:ilvl="0">
      <w:start w:val="1"/>
      <w:numFmt w:val="lowerLetter"/>
      <w:lvlText w:val="%1)"/>
      <w:lvlJc w:val="left"/>
      <w:pPr>
        <w:ind w:left="643" w:hanging="360"/>
      </w:pPr>
      <w:rPr>
        <w:b/>
        <w:bCs/>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2" w15:restartNumberingAfterBreak="0">
    <w:nsid w:val="0E5D37B4"/>
    <w:multiLevelType w:val="multilevel"/>
    <w:tmpl w:val="44469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17D2E1F"/>
    <w:multiLevelType w:val="multilevel"/>
    <w:tmpl w:val="30F6C51C"/>
    <w:lvl w:ilvl="0">
      <w:start w:val="1"/>
      <w:numFmt w:val="bullet"/>
      <w:pStyle w:val="Heading10"/>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770E2D"/>
    <w:multiLevelType w:val="hybridMultilevel"/>
    <w:tmpl w:val="081EB5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8B64F0"/>
    <w:multiLevelType w:val="multilevel"/>
    <w:tmpl w:val="CEF2C71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7602F6"/>
    <w:multiLevelType w:val="hybridMultilevel"/>
    <w:tmpl w:val="93DE1FD2"/>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D736A19"/>
    <w:multiLevelType w:val="multilevel"/>
    <w:tmpl w:val="2D56A9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DCE20FC"/>
    <w:multiLevelType w:val="hybridMultilevel"/>
    <w:tmpl w:val="5D367938"/>
    <w:lvl w:ilvl="0" w:tplc="B3101DCE">
      <w:start w:val="1"/>
      <w:numFmt w:val="bullet"/>
      <w:lvlText w:val=""/>
      <w:lvlJc w:val="left"/>
      <w:pPr>
        <w:ind w:left="1080" w:hanging="360"/>
      </w:pPr>
      <w:rPr>
        <w:rFonts w:ascii="Symbol" w:hAnsi="Symbol"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9" w15:restartNumberingAfterBreak="0">
    <w:nsid w:val="212B27B3"/>
    <w:multiLevelType w:val="multilevel"/>
    <w:tmpl w:val="9620B0AA"/>
    <w:styleLink w:val="WW8Num1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5BB4054"/>
    <w:multiLevelType w:val="hybridMultilevel"/>
    <w:tmpl w:val="A1DE510E"/>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5D05214"/>
    <w:multiLevelType w:val="multilevel"/>
    <w:tmpl w:val="447CB5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6A255CF"/>
    <w:multiLevelType w:val="multilevel"/>
    <w:tmpl w:val="66B22492"/>
    <w:lvl w:ilvl="0">
      <w:start w:val="1"/>
      <w:numFmt w:val="bullet"/>
      <w:lvlText w:val=""/>
      <w:lvlJc w:val="left"/>
      <w:pPr>
        <w:ind w:left="643" w:hanging="360"/>
      </w:pPr>
      <w:rPr>
        <w:rFonts w:ascii="Symbol" w:hAnsi="Symbol" w:cs="Symbol"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23" w15:restartNumberingAfterBreak="0">
    <w:nsid w:val="26C4615D"/>
    <w:multiLevelType w:val="multilevel"/>
    <w:tmpl w:val="D63684C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4" w15:restartNumberingAfterBreak="0">
    <w:nsid w:val="28480104"/>
    <w:multiLevelType w:val="multilevel"/>
    <w:tmpl w:val="4D6EE574"/>
    <w:styleLink w:val="WWNum3"/>
    <w:lvl w:ilvl="0">
      <w:numFmt w:val="bullet"/>
      <w:lvlText w:val="-"/>
      <w:lvlJc w:val="left"/>
      <w:pPr>
        <w:ind w:left="720" w:hanging="360"/>
      </w:pPr>
      <w:rPr>
        <w:rFonts w:ascii="Times New Roman" w:hAnsi="Times New Roman" w:cs="Times New Roman"/>
        <w:color w:val="000000"/>
        <w:sz w:val="24"/>
        <w:szCs w:val="24"/>
        <w:lang w:val="pt-BR"/>
      </w:rPr>
    </w:lvl>
    <w:lvl w:ilvl="1">
      <w:numFmt w:val="bullet"/>
      <w:lvlText w:val="o"/>
      <w:lvlJc w:val="left"/>
      <w:pPr>
        <w:ind w:left="1080" w:hanging="360"/>
      </w:pPr>
      <w:rPr>
        <w:rFonts w:ascii="Courier New" w:hAnsi="Courier New" w:cs="Times New Roman"/>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Times New Roman"/>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Times New Roman"/>
      </w:rPr>
    </w:lvl>
    <w:lvl w:ilvl="8">
      <w:numFmt w:val="bullet"/>
      <w:lvlText w:val=""/>
      <w:lvlJc w:val="left"/>
      <w:pPr>
        <w:ind w:left="3600" w:hanging="360"/>
      </w:pPr>
      <w:rPr>
        <w:rFonts w:ascii="Wingdings" w:hAnsi="Wingdings" w:cs="Wingdings"/>
      </w:rPr>
    </w:lvl>
  </w:abstractNum>
  <w:abstractNum w:abstractNumId="25" w15:restartNumberingAfterBreak="0">
    <w:nsid w:val="2973494D"/>
    <w:multiLevelType w:val="hybridMultilevel"/>
    <w:tmpl w:val="ED46433A"/>
    <w:lvl w:ilvl="0" w:tplc="F4CE1708">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9CE7975"/>
    <w:multiLevelType w:val="multilevel"/>
    <w:tmpl w:val="AC5E31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2C752D55"/>
    <w:multiLevelType w:val="hybridMultilevel"/>
    <w:tmpl w:val="4F06FF16"/>
    <w:lvl w:ilvl="0" w:tplc="0809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8" w15:restartNumberingAfterBreak="0">
    <w:nsid w:val="2C852475"/>
    <w:multiLevelType w:val="multilevel"/>
    <w:tmpl w:val="CEAAF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D2F23E4"/>
    <w:multiLevelType w:val="hybridMultilevel"/>
    <w:tmpl w:val="D8C81C42"/>
    <w:lvl w:ilvl="0" w:tplc="57A0F8D6">
      <w:start w:val="1"/>
      <w:numFmt w:val="bullet"/>
      <w:lvlText w:val="-"/>
      <w:lvlJc w:val="left"/>
      <w:pPr>
        <w:ind w:left="720" w:hanging="360"/>
      </w:pPr>
      <w:rPr>
        <w:rFonts w:ascii="Century Gothic" w:eastAsia="Times New Roman" w:hAnsi="Century Gothic" w:cs="Geometr706 Md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5811D5"/>
    <w:multiLevelType w:val="multilevel"/>
    <w:tmpl w:val="BDD07B12"/>
    <w:lvl w:ilvl="0">
      <w:numFmt w:val="bullet"/>
      <w:lvlText w:val="-"/>
      <w:lvlJc w:val="left"/>
      <w:pPr>
        <w:ind w:left="360" w:hanging="360"/>
      </w:pPr>
      <w:rPr>
        <w:rFonts w:ascii="Arial MT" w:eastAsia="Arial MT" w:hAnsi="Arial MT" w:cs="Arial MT"/>
        <w:sz w:val="24"/>
        <w:szCs w:val="24"/>
      </w:rPr>
    </w:lvl>
    <w:lvl w:ilvl="1">
      <w:numFmt w:val="bullet"/>
      <w:lvlText w:val="-"/>
      <w:lvlJc w:val="left"/>
      <w:pPr>
        <w:ind w:left="1718" w:hanging="360"/>
      </w:pPr>
      <w:rPr>
        <w:rFonts w:ascii="Arial MT" w:eastAsia="Arial MT" w:hAnsi="Arial MT" w:cs="Arial MT"/>
        <w:sz w:val="24"/>
        <w:szCs w:val="24"/>
      </w:rPr>
    </w:lvl>
    <w:lvl w:ilvl="2">
      <w:numFmt w:val="bullet"/>
      <w:lvlText w:val="•"/>
      <w:lvlJc w:val="left"/>
      <w:pPr>
        <w:ind w:left="2733" w:hanging="360"/>
      </w:pPr>
    </w:lvl>
    <w:lvl w:ilvl="3">
      <w:numFmt w:val="bullet"/>
      <w:lvlText w:val="•"/>
      <w:lvlJc w:val="left"/>
      <w:pPr>
        <w:ind w:left="3746" w:hanging="360"/>
      </w:pPr>
    </w:lvl>
    <w:lvl w:ilvl="4">
      <w:numFmt w:val="bullet"/>
      <w:lvlText w:val="•"/>
      <w:lvlJc w:val="left"/>
      <w:pPr>
        <w:ind w:left="4760" w:hanging="360"/>
      </w:pPr>
    </w:lvl>
    <w:lvl w:ilvl="5">
      <w:numFmt w:val="bullet"/>
      <w:lvlText w:val="•"/>
      <w:lvlJc w:val="left"/>
      <w:pPr>
        <w:ind w:left="5773" w:hanging="360"/>
      </w:pPr>
    </w:lvl>
    <w:lvl w:ilvl="6">
      <w:numFmt w:val="bullet"/>
      <w:pStyle w:val="Heading7"/>
      <w:lvlText w:val="•"/>
      <w:lvlJc w:val="left"/>
      <w:pPr>
        <w:ind w:left="6786" w:hanging="360"/>
      </w:pPr>
    </w:lvl>
    <w:lvl w:ilvl="7">
      <w:numFmt w:val="bullet"/>
      <w:pStyle w:val="Heading8"/>
      <w:lvlText w:val="•"/>
      <w:lvlJc w:val="left"/>
      <w:pPr>
        <w:ind w:left="7800" w:hanging="360"/>
      </w:pPr>
    </w:lvl>
    <w:lvl w:ilvl="8">
      <w:numFmt w:val="bullet"/>
      <w:pStyle w:val="Heading9"/>
      <w:lvlText w:val="•"/>
      <w:lvlJc w:val="left"/>
      <w:pPr>
        <w:ind w:left="8813" w:hanging="360"/>
      </w:pPr>
    </w:lvl>
  </w:abstractNum>
  <w:abstractNum w:abstractNumId="31" w15:restartNumberingAfterBreak="0">
    <w:nsid w:val="3265030C"/>
    <w:multiLevelType w:val="multilevel"/>
    <w:tmpl w:val="8CD2C9DE"/>
    <w:lvl w:ilvl="0">
      <w:start w:val="1"/>
      <w:numFmt w:val="lowerLetter"/>
      <w:lvlText w:val="%1)"/>
      <w:lvlJc w:val="left"/>
      <w:pPr>
        <w:ind w:left="1080" w:hanging="360"/>
      </w:pPr>
      <w:rPr>
        <w:rFonts w:ascii="Geometr706 Md BT" w:hAnsi="Geometr706 Md BT"/>
        <w:b/>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26F7D52"/>
    <w:multiLevelType w:val="hybridMultilevel"/>
    <w:tmpl w:val="1A1031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3AD00ABC"/>
    <w:multiLevelType w:val="multilevel"/>
    <w:tmpl w:val="0DE0CFE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3D356AD5"/>
    <w:multiLevelType w:val="multilevel"/>
    <w:tmpl w:val="86700552"/>
    <w:lvl w:ilvl="0">
      <w:start w:val="1"/>
      <w:numFmt w:val="bullet"/>
      <w:lvlText w:val="-"/>
      <w:lvlJc w:val="left"/>
      <w:pPr>
        <w:ind w:left="1353"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44762C8A"/>
    <w:multiLevelType w:val="multilevel"/>
    <w:tmpl w:val="C3CACA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447E54D3"/>
    <w:multiLevelType w:val="multilevel"/>
    <w:tmpl w:val="C27EF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447C85"/>
    <w:multiLevelType w:val="multilevel"/>
    <w:tmpl w:val="A5728DB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8" w15:restartNumberingAfterBreak="0">
    <w:nsid w:val="49160939"/>
    <w:multiLevelType w:val="multilevel"/>
    <w:tmpl w:val="B4F83F62"/>
    <w:lvl w:ilvl="0">
      <w:start w:val="1"/>
      <w:numFmt w:val="bullet"/>
      <w:lvlText w:val="-"/>
      <w:lvlJc w:val="left"/>
      <w:pPr>
        <w:ind w:left="360" w:hanging="360"/>
      </w:pPr>
      <w:rPr>
        <w:u w:val="none"/>
      </w:rPr>
    </w:lvl>
    <w:lvl w:ilvl="1">
      <w:start w:val="1"/>
      <w:numFmt w:val="bullet"/>
      <w:lvlText w:val="o"/>
      <w:lvlJc w:val="left"/>
      <w:pPr>
        <w:ind w:left="1167" w:hanging="360"/>
      </w:pPr>
      <w:rPr>
        <w:rFonts w:ascii="Courier New" w:hAnsi="Courier New" w:cs="Courier New" w:hint="default"/>
      </w:rPr>
    </w:lvl>
    <w:lvl w:ilvl="2">
      <w:start w:val="1"/>
      <w:numFmt w:val="bullet"/>
      <w:lvlText w:val="-"/>
      <w:lvlJc w:val="left"/>
      <w:pPr>
        <w:ind w:left="1887" w:hanging="360"/>
      </w:pPr>
      <w:rPr>
        <w:u w:val="none"/>
      </w:rPr>
    </w:lvl>
    <w:lvl w:ilvl="3">
      <w:start w:val="1"/>
      <w:numFmt w:val="bullet"/>
      <w:lvlText w:val="-"/>
      <w:lvlJc w:val="left"/>
      <w:pPr>
        <w:ind w:left="2607" w:hanging="360"/>
      </w:pPr>
      <w:rPr>
        <w:u w:val="none"/>
      </w:rPr>
    </w:lvl>
    <w:lvl w:ilvl="4">
      <w:start w:val="1"/>
      <w:numFmt w:val="bullet"/>
      <w:lvlText w:val="-"/>
      <w:lvlJc w:val="left"/>
      <w:pPr>
        <w:ind w:left="3327" w:hanging="360"/>
      </w:pPr>
      <w:rPr>
        <w:u w:val="none"/>
      </w:rPr>
    </w:lvl>
    <w:lvl w:ilvl="5">
      <w:start w:val="1"/>
      <w:numFmt w:val="bullet"/>
      <w:lvlText w:val="-"/>
      <w:lvlJc w:val="left"/>
      <w:pPr>
        <w:ind w:left="4047" w:hanging="360"/>
      </w:pPr>
      <w:rPr>
        <w:u w:val="none"/>
      </w:rPr>
    </w:lvl>
    <w:lvl w:ilvl="6">
      <w:start w:val="1"/>
      <w:numFmt w:val="bullet"/>
      <w:lvlText w:val="-"/>
      <w:lvlJc w:val="left"/>
      <w:pPr>
        <w:ind w:left="4767" w:hanging="360"/>
      </w:pPr>
      <w:rPr>
        <w:u w:val="none"/>
      </w:rPr>
    </w:lvl>
    <w:lvl w:ilvl="7">
      <w:start w:val="1"/>
      <w:numFmt w:val="bullet"/>
      <w:lvlText w:val="-"/>
      <w:lvlJc w:val="left"/>
      <w:pPr>
        <w:ind w:left="5487" w:hanging="360"/>
      </w:pPr>
      <w:rPr>
        <w:u w:val="none"/>
      </w:rPr>
    </w:lvl>
    <w:lvl w:ilvl="8">
      <w:start w:val="1"/>
      <w:numFmt w:val="bullet"/>
      <w:lvlText w:val="-"/>
      <w:lvlJc w:val="left"/>
      <w:pPr>
        <w:ind w:left="6207" w:hanging="360"/>
      </w:pPr>
      <w:rPr>
        <w:u w:val="none"/>
      </w:rPr>
    </w:lvl>
  </w:abstractNum>
  <w:abstractNum w:abstractNumId="39" w15:restartNumberingAfterBreak="0">
    <w:nsid w:val="4ED45293"/>
    <w:multiLevelType w:val="hybridMultilevel"/>
    <w:tmpl w:val="1EC0EB68"/>
    <w:lvl w:ilvl="0" w:tplc="78F25C02">
      <w:start w:val="1"/>
      <w:numFmt w:val="upperRoman"/>
      <w:lvlText w:val="%1."/>
      <w:lvlJc w:val="left"/>
      <w:pPr>
        <w:ind w:left="1004" w:hanging="720"/>
      </w:pPr>
      <w:rPr>
        <w:rFonts w:cs="Arial" w:hint="default"/>
        <w:b/>
        <w:bCs/>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4EE900BA"/>
    <w:multiLevelType w:val="multilevel"/>
    <w:tmpl w:val="3F8E9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5975B47"/>
    <w:multiLevelType w:val="multilevel"/>
    <w:tmpl w:val="19A41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562C19FD"/>
    <w:multiLevelType w:val="hybridMultilevel"/>
    <w:tmpl w:val="6CF0B96C"/>
    <w:lvl w:ilvl="0" w:tplc="3836EBB2">
      <w:start w:val="1"/>
      <w:numFmt w:val="bullet"/>
      <w:lvlText w:val="-"/>
      <w:lvlJc w:val="left"/>
      <w:pPr>
        <w:ind w:left="644" w:hanging="360"/>
      </w:pPr>
      <w:rPr>
        <w:rFonts w:ascii="Arial" w:eastAsia="Calibri" w:hAnsi="Arial" w:cs="Arial" w:hint="default"/>
        <w:b w:val="0"/>
      </w:rPr>
    </w:lvl>
    <w:lvl w:ilvl="1" w:tplc="04180003">
      <w:start w:val="1"/>
      <w:numFmt w:val="bullet"/>
      <w:lvlText w:val="o"/>
      <w:lvlJc w:val="left"/>
      <w:pPr>
        <w:ind w:left="1506" w:hanging="360"/>
      </w:pPr>
      <w:rPr>
        <w:rFonts w:ascii="Courier New" w:hAnsi="Courier New" w:cs="Courier New" w:hint="default"/>
      </w:rPr>
    </w:lvl>
    <w:lvl w:ilvl="2" w:tplc="04180005">
      <w:start w:val="1"/>
      <w:numFmt w:val="bullet"/>
      <w:lvlText w:val=""/>
      <w:lvlJc w:val="left"/>
      <w:pPr>
        <w:ind w:left="2226" w:hanging="360"/>
      </w:pPr>
      <w:rPr>
        <w:rFonts w:ascii="Wingdings" w:hAnsi="Wingdings" w:hint="default"/>
      </w:rPr>
    </w:lvl>
    <w:lvl w:ilvl="3" w:tplc="04180001">
      <w:start w:val="1"/>
      <w:numFmt w:val="bullet"/>
      <w:lvlText w:val=""/>
      <w:lvlJc w:val="left"/>
      <w:pPr>
        <w:ind w:left="2946" w:hanging="360"/>
      </w:pPr>
      <w:rPr>
        <w:rFonts w:ascii="Symbol" w:hAnsi="Symbol" w:hint="default"/>
      </w:rPr>
    </w:lvl>
    <w:lvl w:ilvl="4" w:tplc="04180003">
      <w:start w:val="1"/>
      <w:numFmt w:val="bullet"/>
      <w:lvlText w:val="o"/>
      <w:lvlJc w:val="left"/>
      <w:pPr>
        <w:ind w:left="3666" w:hanging="360"/>
      </w:pPr>
      <w:rPr>
        <w:rFonts w:ascii="Courier New" w:hAnsi="Courier New" w:cs="Courier New" w:hint="default"/>
      </w:rPr>
    </w:lvl>
    <w:lvl w:ilvl="5" w:tplc="04180005">
      <w:start w:val="1"/>
      <w:numFmt w:val="bullet"/>
      <w:lvlText w:val=""/>
      <w:lvlJc w:val="left"/>
      <w:pPr>
        <w:ind w:left="4386" w:hanging="360"/>
      </w:pPr>
      <w:rPr>
        <w:rFonts w:ascii="Wingdings" w:hAnsi="Wingdings" w:hint="default"/>
      </w:rPr>
    </w:lvl>
    <w:lvl w:ilvl="6" w:tplc="04180001">
      <w:start w:val="1"/>
      <w:numFmt w:val="bullet"/>
      <w:lvlText w:val=""/>
      <w:lvlJc w:val="left"/>
      <w:pPr>
        <w:ind w:left="5106" w:hanging="360"/>
      </w:pPr>
      <w:rPr>
        <w:rFonts w:ascii="Symbol" w:hAnsi="Symbol" w:hint="default"/>
      </w:rPr>
    </w:lvl>
    <w:lvl w:ilvl="7" w:tplc="04180003">
      <w:start w:val="1"/>
      <w:numFmt w:val="bullet"/>
      <w:lvlText w:val="o"/>
      <w:lvlJc w:val="left"/>
      <w:pPr>
        <w:ind w:left="5826" w:hanging="360"/>
      </w:pPr>
      <w:rPr>
        <w:rFonts w:ascii="Courier New" w:hAnsi="Courier New" w:cs="Courier New" w:hint="default"/>
      </w:rPr>
    </w:lvl>
    <w:lvl w:ilvl="8" w:tplc="04180005">
      <w:start w:val="1"/>
      <w:numFmt w:val="bullet"/>
      <w:lvlText w:val=""/>
      <w:lvlJc w:val="left"/>
      <w:pPr>
        <w:ind w:left="6546" w:hanging="360"/>
      </w:pPr>
      <w:rPr>
        <w:rFonts w:ascii="Wingdings" w:hAnsi="Wingdings" w:hint="default"/>
      </w:rPr>
    </w:lvl>
  </w:abstractNum>
  <w:abstractNum w:abstractNumId="43" w15:restartNumberingAfterBreak="0">
    <w:nsid w:val="57465943"/>
    <w:multiLevelType w:val="multilevel"/>
    <w:tmpl w:val="A5308AC0"/>
    <w:lvl w:ilvl="0">
      <w:start w:val="1"/>
      <w:numFmt w:val="bullet"/>
      <w:lvlText w:val=""/>
      <w:lvlJc w:val="left"/>
      <w:pPr>
        <w:ind w:left="360" w:hanging="360"/>
      </w:pPr>
      <w:rPr>
        <w:rFonts w:ascii="Symbol" w:hAnsi="Symbol" w:hint="default"/>
        <w:u w:val="none"/>
      </w:rPr>
    </w:lvl>
    <w:lvl w:ilvl="1">
      <w:start w:val="1"/>
      <w:numFmt w:val="bullet"/>
      <w:lvlText w:val="-"/>
      <w:lvlJc w:val="left"/>
      <w:pPr>
        <w:ind w:left="1167" w:hanging="360"/>
      </w:pPr>
      <w:rPr>
        <w:u w:val="none"/>
      </w:rPr>
    </w:lvl>
    <w:lvl w:ilvl="2">
      <w:start w:val="1"/>
      <w:numFmt w:val="bullet"/>
      <w:lvlText w:val="-"/>
      <w:lvlJc w:val="left"/>
      <w:pPr>
        <w:ind w:left="1887" w:hanging="360"/>
      </w:pPr>
      <w:rPr>
        <w:u w:val="none"/>
      </w:rPr>
    </w:lvl>
    <w:lvl w:ilvl="3">
      <w:start w:val="1"/>
      <w:numFmt w:val="bullet"/>
      <w:lvlText w:val="-"/>
      <w:lvlJc w:val="left"/>
      <w:pPr>
        <w:ind w:left="2607" w:hanging="360"/>
      </w:pPr>
      <w:rPr>
        <w:u w:val="none"/>
      </w:rPr>
    </w:lvl>
    <w:lvl w:ilvl="4">
      <w:start w:val="1"/>
      <w:numFmt w:val="bullet"/>
      <w:lvlText w:val="-"/>
      <w:lvlJc w:val="left"/>
      <w:pPr>
        <w:ind w:left="3327" w:hanging="360"/>
      </w:pPr>
      <w:rPr>
        <w:u w:val="none"/>
      </w:rPr>
    </w:lvl>
    <w:lvl w:ilvl="5">
      <w:start w:val="1"/>
      <w:numFmt w:val="bullet"/>
      <w:lvlText w:val="-"/>
      <w:lvlJc w:val="left"/>
      <w:pPr>
        <w:ind w:left="4047" w:hanging="360"/>
      </w:pPr>
      <w:rPr>
        <w:u w:val="none"/>
      </w:rPr>
    </w:lvl>
    <w:lvl w:ilvl="6">
      <w:start w:val="1"/>
      <w:numFmt w:val="bullet"/>
      <w:lvlText w:val="-"/>
      <w:lvlJc w:val="left"/>
      <w:pPr>
        <w:ind w:left="4767" w:hanging="360"/>
      </w:pPr>
      <w:rPr>
        <w:u w:val="none"/>
      </w:rPr>
    </w:lvl>
    <w:lvl w:ilvl="7">
      <w:start w:val="1"/>
      <w:numFmt w:val="bullet"/>
      <w:lvlText w:val="-"/>
      <w:lvlJc w:val="left"/>
      <w:pPr>
        <w:ind w:left="5487" w:hanging="360"/>
      </w:pPr>
      <w:rPr>
        <w:u w:val="none"/>
      </w:rPr>
    </w:lvl>
    <w:lvl w:ilvl="8">
      <w:start w:val="1"/>
      <w:numFmt w:val="bullet"/>
      <w:lvlText w:val="-"/>
      <w:lvlJc w:val="left"/>
      <w:pPr>
        <w:ind w:left="6207" w:hanging="360"/>
      </w:pPr>
      <w:rPr>
        <w:u w:val="none"/>
      </w:rPr>
    </w:lvl>
  </w:abstractNum>
  <w:abstractNum w:abstractNumId="44" w15:restartNumberingAfterBreak="0">
    <w:nsid w:val="5B0E7A94"/>
    <w:multiLevelType w:val="multilevel"/>
    <w:tmpl w:val="95B8256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o"/>
      <w:lvlJc w:val="left"/>
      <w:pPr>
        <w:tabs>
          <w:tab w:val="num" w:pos="1800"/>
        </w:tabs>
        <w:ind w:left="1800" w:hanging="360"/>
      </w:pPr>
      <w:rPr>
        <w:rFonts w:ascii="Courier New" w:hAnsi="Courier New" w:cs="Courier New"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Symbol" w:hAnsi="Symbol" w:cs="Symbol" w:hint="default"/>
      </w:rPr>
    </w:lvl>
    <w:lvl w:ilvl="5">
      <w:start w:val="1"/>
      <w:numFmt w:val="bullet"/>
      <w:lvlText w:val=""/>
      <w:lvlJc w:val="left"/>
      <w:pPr>
        <w:tabs>
          <w:tab w:val="num" w:pos="2880"/>
        </w:tabs>
        <w:ind w:left="2880" w:hanging="360"/>
      </w:pPr>
      <w:rPr>
        <w:rFonts w:ascii="Symbol" w:hAnsi="Symbol" w:cs="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Symbol" w:hAnsi="Symbol" w:cs="Symbol" w:hint="default"/>
      </w:rPr>
    </w:lvl>
    <w:lvl w:ilvl="8">
      <w:start w:val="1"/>
      <w:numFmt w:val="bullet"/>
      <w:lvlText w:val=""/>
      <w:lvlJc w:val="left"/>
      <w:pPr>
        <w:tabs>
          <w:tab w:val="num" w:pos="3960"/>
        </w:tabs>
        <w:ind w:left="3960" w:hanging="360"/>
      </w:pPr>
      <w:rPr>
        <w:rFonts w:ascii="Symbol" w:hAnsi="Symbol" w:cs="Symbol" w:hint="default"/>
      </w:rPr>
    </w:lvl>
  </w:abstractNum>
  <w:abstractNum w:abstractNumId="45" w15:restartNumberingAfterBreak="0">
    <w:nsid w:val="5EAF1A2C"/>
    <w:multiLevelType w:val="multilevel"/>
    <w:tmpl w:val="74F0A8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5F5174FF"/>
    <w:multiLevelType w:val="multilevel"/>
    <w:tmpl w:val="7892F4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36B3CC2"/>
    <w:multiLevelType w:val="hybridMultilevel"/>
    <w:tmpl w:val="51A6B6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5651EC1"/>
    <w:multiLevelType w:val="hybridMultilevel"/>
    <w:tmpl w:val="E69EEDAA"/>
    <w:lvl w:ilvl="0" w:tplc="985441C4">
      <w:start w:val="2"/>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6934FC7"/>
    <w:multiLevelType w:val="multilevel"/>
    <w:tmpl w:val="B87A9C5C"/>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o"/>
      <w:lvlJc w:val="left"/>
      <w:pPr>
        <w:tabs>
          <w:tab w:val="num" w:pos="1800"/>
        </w:tabs>
        <w:ind w:left="1800" w:hanging="360"/>
      </w:pPr>
      <w:rPr>
        <w:rFonts w:ascii="Courier New" w:hAnsi="Courier New" w:cs="Courier New"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Symbol" w:hAnsi="Symbol" w:cs="Symbol" w:hint="default"/>
      </w:rPr>
    </w:lvl>
    <w:lvl w:ilvl="5">
      <w:start w:val="1"/>
      <w:numFmt w:val="bullet"/>
      <w:lvlText w:val=""/>
      <w:lvlJc w:val="left"/>
      <w:pPr>
        <w:tabs>
          <w:tab w:val="num" w:pos="2880"/>
        </w:tabs>
        <w:ind w:left="2880" w:hanging="360"/>
      </w:pPr>
      <w:rPr>
        <w:rFonts w:ascii="Symbol" w:hAnsi="Symbol" w:cs="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Symbol" w:hAnsi="Symbol" w:cs="Symbol" w:hint="default"/>
      </w:rPr>
    </w:lvl>
    <w:lvl w:ilvl="8">
      <w:start w:val="1"/>
      <w:numFmt w:val="bullet"/>
      <w:lvlText w:val=""/>
      <w:lvlJc w:val="left"/>
      <w:pPr>
        <w:tabs>
          <w:tab w:val="num" w:pos="3960"/>
        </w:tabs>
        <w:ind w:left="3960" w:hanging="360"/>
      </w:pPr>
      <w:rPr>
        <w:rFonts w:ascii="Symbol" w:hAnsi="Symbol" w:cs="Symbol" w:hint="default"/>
      </w:rPr>
    </w:lvl>
  </w:abstractNum>
  <w:abstractNum w:abstractNumId="50" w15:restartNumberingAfterBreak="0">
    <w:nsid w:val="67492F8F"/>
    <w:multiLevelType w:val="multilevel"/>
    <w:tmpl w:val="79FAE1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785"/>
        </w:tabs>
        <w:ind w:left="785"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1" w15:restartNumberingAfterBreak="0">
    <w:nsid w:val="6A284C61"/>
    <w:multiLevelType w:val="multilevel"/>
    <w:tmpl w:val="C7B64D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6B8F2B62"/>
    <w:multiLevelType w:val="multilevel"/>
    <w:tmpl w:val="02524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BC5264B"/>
    <w:multiLevelType w:val="hybridMultilevel"/>
    <w:tmpl w:val="65AA980E"/>
    <w:lvl w:ilvl="0" w:tplc="B3101DCE">
      <w:start w:val="1"/>
      <w:numFmt w:val="bullet"/>
      <w:lvlText w:val=""/>
      <w:lvlJc w:val="left"/>
      <w:pPr>
        <w:ind w:left="720" w:hanging="360"/>
      </w:pPr>
      <w:rPr>
        <w:rFonts w:ascii="Symbol"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4" w15:restartNumberingAfterBreak="0">
    <w:nsid w:val="6E7F3B94"/>
    <w:multiLevelType w:val="hybridMultilevel"/>
    <w:tmpl w:val="C16AA7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0746F50"/>
    <w:multiLevelType w:val="hybridMultilevel"/>
    <w:tmpl w:val="20C2F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FAC3569"/>
    <w:multiLevelType w:val="hybridMultilevel"/>
    <w:tmpl w:val="A1B66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45"/>
  </w:num>
  <w:num w:numId="4">
    <w:abstractNumId w:val="49"/>
  </w:num>
  <w:num w:numId="5">
    <w:abstractNumId w:val="44"/>
  </w:num>
  <w:num w:numId="6">
    <w:abstractNumId w:val="37"/>
  </w:num>
  <w:num w:numId="7">
    <w:abstractNumId w:val="5"/>
  </w:num>
  <w:num w:numId="8">
    <w:abstractNumId w:val="11"/>
  </w:num>
  <w:num w:numId="9">
    <w:abstractNumId w:val="12"/>
  </w:num>
  <w:num w:numId="10">
    <w:abstractNumId w:val="39"/>
  </w:num>
  <w:num w:numId="11">
    <w:abstractNumId w:val="15"/>
  </w:num>
  <w:num w:numId="12">
    <w:abstractNumId w:val="30"/>
  </w:num>
  <w:num w:numId="13">
    <w:abstractNumId w:val="13"/>
  </w:num>
  <w:num w:numId="14">
    <w:abstractNumId w:val="51"/>
  </w:num>
  <w:num w:numId="15">
    <w:abstractNumId w:val="23"/>
  </w:num>
  <w:num w:numId="16">
    <w:abstractNumId w:val="24"/>
  </w:num>
  <w:num w:numId="17">
    <w:abstractNumId w:val="33"/>
  </w:num>
  <w:num w:numId="18">
    <w:abstractNumId w:val="8"/>
  </w:num>
  <w:num w:numId="19">
    <w:abstractNumId w:val="19"/>
  </w:num>
  <w:num w:numId="20">
    <w:abstractNumId w:val="4"/>
  </w:num>
  <w:num w:numId="21">
    <w:abstractNumId w:val="50"/>
  </w:num>
  <w:num w:numId="22">
    <w:abstractNumId w:val="55"/>
  </w:num>
  <w:num w:numId="23">
    <w:abstractNumId w:val="29"/>
  </w:num>
  <w:num w:numId="24">
    <w:abstractNumId w:val="9"/>
  </w:num>
  <w:num w:numId="25">
    <w:abstractNumId w:val="25"/>
  </w:num>
  <w:num w:numId="26">
    <w:abstractNumId w:val="27"/>
  </w:num>
  <w:num w:numId="27">
    <w:abstractNumId w:val="42"/>
  </w:num>
  <w:num w:numId="28">
    <w:abstractNumId w:val="34"/>
  </w:num>
  <w:num w:numId="29">
    <w:abstractNumId w:val="32"/>
  </w:num>
  <w:num w:numId="30">
    <w:abstractNumId w:val="10"/>
  </w:num>
  <w:num w:numId="31">
    <w:abstractNumId w:val="43"/>
  </w:num>
  <w:num w:numId="32">
    <w:abstractNumId w:val="6"/>
  </w:num>
  <w:num w:numId="33">
    <w:abstractNumId w:val="38"/>
  </w:num>
  <w:num w:numId="34">
    <w:abstractNumId w:val="16"/>
  </w:num>
  <w:num w:numId="35">
    <w:abstractNumId w:val="14"/>
  </w:num>
  <w:num w:numId="36">
    <w:abstractNumId w:val="53"/>
  </w:num>
  <w:num w:numId="37">
    <w:abstractNumId w:val="18"/>
  </w:num>
  <w:num w:numId="38">
    <w:abstractNumId w:val="20"/>
  </w:num>
  <w:num w:numId="39">
    <w:abstractNumId w:val="47"/>
  </w:num>
  <w:num w:numId="40">
    <w:abstractNumId w:val="56"/>
  </w:num>
  <w:num w:numId="41">
    <w:abstractNumId w:val="54"/>
  </w:num>
  <w:num w:numId="42">
    <w:abstractNumId w:val="26"/>
  </w:num>
  <w:num w:numId="43">
    <w:abstractNumId w:val="35"/>
  </w:num>
  <w:num w:numId="44">
    <w:abstractNumId w:val="7"/>
  </w:num>
  <w:num w:numId="45">
    <w:abstractNumId w:val="3"/>
  </w:num>
  <w:num w:numId="46">
    <w:abstractNumId w:val="17"/>
  </w:num>
  <w:num w:numId="47">
    <w:abstractNumId w:val="21"/>
  </w:num>
  <w:num w:numId="48">
    <w:abstractNumId w:val="41"/>
  </w:num>
  <w:num w:numId="49">
    <w:abstractNumId w:val="46"/>
  </w:num>
  <w:num w:numId="50">
    <w:abstractNumId w:val="36"/>
  </w:num>
  <w:num w:numId="51">
    <w:abstractNumId w:val="52"/>
  </w:num>
  <w:num w:numId="52">
    <w:abstractNumId w:val="40"/>
  </w:num>
  <w:num w:numId="53">
    <w:abstractNumId w:val="28"/>
  </w:num>
  <w:num w:numId="54">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12"/>
    <w:rsid w:val="00003826"/>
    <w:rsid w:val="00007C51"/>
    <w:rsid w:val="000121F8"/>
    <w:rsid w:val="00031339"/>
    <w:rsid w:val="000333DB"/>
    <w:rsid w:val="0003394B"/>
    <w:rsid w:val="000349BD"/>
    <w:rsid w:val="00036B85"/>
    <w:rsid w:val="0004049B"/>
    <w:rsid w:val="0005272E"/>
    <w:rsid w:val="00060D67"/>
    <w:rsid w:val="00067CD9"/>
    <w:rsid w:val="000710DE"/>
    <w:rsid w:val="00071FD9"/>
    <w:rsid w:val="000778C3"/>
    <w:rsid w:val="000844BB"/>
    <w:rsid w:val="00087921"/>
    <w:rsid w:val="000901E9"/>
    <w:rsid w:val="0009111B"/>
    <w:rsid w:val="000A7546"/>
    <w:rsid w:val="000C492F"/>
    <w:rsid w:val="000C497C"/>
    <w:rsid w:val="000C7715"/>
    <w:rsid w:val="000D0F62"/>
    <w:rsid w:val="000D6AF2"/>
    <w:rsid w:val="000E70FB"/>
    <w:rsid w:val="000F1C69"/>
    <w:rsid w:val="000F4DA3"/>
    <w:rsid w:val="000F5AF1"/>
    <w:rsid w:val="00101D64"/>
    <w:rsid w:val="001038E0"/>
    <w:rsid w:val="00113DEA"/>
    <w:rsid w:val="00116DB1"/>
    <w:rsid w:val="0013230D"/>
    <w:rsid w:val="001353E1"/>
    <w:rsid w:val="00147A46"/>
    <w:rsid w:val="00147E70"/>
    <w:rsid w:val="001555F2"/>
    <w:rsid w:val="00156DFF"/>
    <w:rsid w:val="001A3D25"/>
    <w:rsid w:val="001A6C17"/>
    <w:rsid w:val="001A7C85"/>
    <w:rsid w:val="001B0B9D"/>
    <w:rsid w:val="001B7159"/>
    <w:rsid w:val="001C5392"/>
    <w:rsid w:val="001C6495"/>
    <w:rsid w:val="001C64E3"/>
    <w:rsid w:val="001D1F60"/>
    <w:rsid w:val="001D2530"/>
    <w:rsid w:val="001D258E"/>
    <w:rsid w:val="001D74C6"/>
    <w:rsid w:val="001D7918"/>
    <w:rsid w:val="001E07C6"/>
    <w:rsid w:val="001E246E"/>
    <w:rsid w:val="00216A0B"/>
    <w:rsid w:val="002201CD"/>
    <w:rsid w:val="002222B5"/>
    <w:rsid w:val="002351AA"/>
    <w:rsid w:val="002356C0"/>
    <w:rsid w:val="00237722"/>
    <w:rsid w:val="00242683"/>
    <w:rsid w:val="00245ABD"/>
    <w:rsid w:val="00250684"/>
    <w:rsid w:val="00260CB7"/>
    <w:rsid w:val="00262A99"/>
    <w:rsid w:val="00263BEC"/>
    <w:rsid w:val="00264E33"/>
    <w:rsid w:val="00271DF1"/>
    <w:rsid w:val="002747DC"/>
    <w:rsid w:val="002752F5"/>
    <w:rsid w:val="00277C98"/>
    <w:rsid w:val="00280720"/>
    <w:rsid w:val="0028540F"/>
    <w:rsid w:val="00285FFF"/>
    <w:rsid w:val="002927D0"/>
    <w:rsid w:val="0029702C"/>
    <w:rsid w:val="002A259E"/>
    <w:rsid w:val="002B0405"/>
    <w:rsid w:val="002B4499"/>
    <w:rsid w:val="002C0793"/>
    <w:rsid w:val="002C69AD"/>
    <w:rsid w:val="002D6A46"/>
    <w:rsid w:val="002E6AC3"/>
    <w:rsid w:val="002F1DA6"/>
    <w:rsid w:val="003012A0"/>
    <w:rsid w:val="0030472E"/>
    <w:rsid w:val="003112A7"/>
    <w:rsid w:val="00313953"/>
    <w:rsid w:val="003259F0"/>
    <w:rsid w:val="00325C64"/>
    <w:rsid w:val="003276A5"/>
    <w:rsid w:val="003307B3"/>
    <w:rsid w:val="00331203"/>
    <w:rsid w:val="003325BC"/>
    <w:rsid w:val="00332BF9"/>
    <w:rsid w:val="00336D74"/>
    <w:rsid w:val="0034087B"/>
    <w:rsid w:val="00341113"/>
    <w:rsid w:val="00343C44"/>
    <w:rsid w:val="0034524E"/>
    <w:rsid w:val="00352FDE"/>
    <w:rsid w:val="003533C7"/>
    <w:rsid w:val="00354C35"/>
    <w:rsid w:val="00354D8E"/>
    <w:rsid w:val="003622CC"/>
    <w:rsid w:val="00364C9F"/>
    <w:rsid w:val="00366774"/>
    <w:rsid w:val="003676AF"/>
    <w:rsid w:val="00367760"/>
    <w:rsid w:val="00394C65"/>
    <w:rsid w:val="003963EB"/>
    <w:rsid w:val="003B46FF"/>
    <w:rsid w:val="003B5216"/>
    <w:rsid w:val="003B62AD"/>
    <w:rsid w:val="003B69CE"/>
    <w:rsid w:val="003C3945"/>
    <w:rsid w:val="003D0877"/>
    <w:rsid w:val="003D424B"/>
    <w:rsid w:val="003F0DDE"/>
    <w:rsid w:val="003F5107"/>
    <w:rsid w:val="003F7386"/>
    <w:rsid w:val="003F76D3"/>
    <w:rsid w:val="0040243B"/>
    <w:rsid w:val="00406D64"/>
    <w:rsid w:val="0041729D"/>
    <w:rsid w:val="00427BC8"/>
    <w:rsid w:val="00433D3B"/>
    <w:rsid w:val="004361D3"/>
    <w:rsid w:val="004472CA"/>
    <w:rsid w:val="00447CC7"/>
    <w:rsid w:val="00452524"/>
    <w:rsid w:val="00456E50"/>
    <w:rsid w:val="0046524A"/>
    <w:rsid w:val="004664DA"/>
    <w:rsid w:val="00471407"/>
    <w:rsid w:val="00493884"/>
    <w:rsid w:val="004A5147"/>
    <w:rsid w:val="004B216C"/>
    <w:rsid w:val="004C1530"/>
    <w:rsid w:val="004C19FB"/>
    <w:rsid w:val="004C283C"/>
    <w:rsid w:val="004D5F03"/>
    <w:rsid w:val="004D6561"/>
    <w:rsid w:val="004D73AF"/>
    <w:rsid w:val="004E2404"/>
    <w:rsid w:val="004F618D"/>
    <w:rsid w:val="00501342"/>
    <w:rsid w:val="00514C01"/>
    <w:rsid w:val="005153FE"/>
    <w:rsid w:val="005172BC"/>
    <w:rsid w:val="0053208B"/>
    <w:rsid w:val="00541F9F"/>
    <w:rsid w:val="00550599"/>
    <w:rsid w:val="005515F6"/>
    <w:rsid w:val="005544AD"/>
    <w:rsid w:val="0055647A"/>
    <w:rsid w:val="005605B0"/>
    <w:rsid w:val="00561109"/>
    <w:rsid w:val="00562C5C"/>
    <w:rsid w:val="005663BE"/>
    <w:rsid w:val="00572D85"/>
    <w:rsid w:val="00573520"/>
    <w:rsid w:val="0058296F"/>
    <w:rsid w:val="00586EA6"/>
    <w:rsid w:val="005879B8"/>
    <w:rsid w:val="00592AD2"/>
    <w:rsid w:val="00594035"/>
    <w:rsid w:val="00595660"/>
    <w:rsid w:val="0059682B"/>
    <w:rsid w:val="005A463B"/>
    <w:rsid w:val="005A4A94"/>
    <w:rsid w:val="005B08C0"/>
    <w:rsid w:val="005B2FB9"/>
    <w:rsid w:val="005B3F56"/>
    <w:rsid w:val="005C2380"/>
    <w:rsid w:val="005C2F97"/>
    <w:rsid w:val="005C5553"/>
    <w:rsid w:val="005C68F0"/>
    <w:rsid w:val="005D0954"/>
    <w:rsid w:val="005D499E"/>
    <w:rsid w:val="005E1EC7"/>
    <w:rsid w:val="005E7DC8"/>
    <w:rsid w:val="005F7F7E"/>
    <w:rsid w:val="00600483"/>
    <w:rsid w:val="006020F2"/>
    <w:rsid w:val="00604943"/>
    <w:rsid w:val="00607948"/>
    <w:rsid w:val="00607A62"/>
    <w:rsid w:val="00613F47"/>
    <w:rsid w:val="00620B47"/>
    <w:rsid w:val="006244F5"/>
    <w:rsid w:val="00624910"/>
    <w:rsid w:val="00627FB4"/>
    <w:rsid w:val="0063020D"/>
    <w:rsid w:val="00631676"/>
    <w:rsid w:val="00641C4C"/>
    <w:rsid w:val="00645DD0"/>
    <w:rsid w:val="00647B38"/>
    <w:rsid w:val="00651CB5"/>
    <w:rsid w:val="00674C5B"/>
    <w:rsid w:val="006878E2"/>
    <w:rsid w:val="006920E4"/>
    <w:rsid w:val="00692845"/>
    <w:rsid w:val="006A150D"/>
    <w:rsid w:val="006A207E"/>
    <w:rsid w:val="006A2E27"/>
    <w:rsid w:val="006A38B7"/>
    <w:rsid w:val="006A5865"/>
    <w:rsid w:val="006A7A2C"/>
    <w:rsid w:val="006C387E"/>
    <w:rsid w:val="006D0AB3"/>
    <w:rsid w:val="006D7DF1"/>
    <w:rsid w:val="006E13A0"/>
    <w:rsid w:val="006E57AD"/>
    <w:rsid w:val="006E74DE"/>
    <w:rsid w:val="007015D2"/>
    <w:rsid w:val="00715BBC"/>
    <w:rsid w:val="00717AB0"/>
    <w:rsid w:val="00717CDC"/>
    <w:rsid w:val="00740461"/>
    <w:rsid w:val="0074334F"/>
    <w:rsid w:val="00747DC6"/>
    <w:rsid w:val="007512C7"/>
    <w:rsid w:val="00760EE4"/>
    <w:rsid w:val="00766962"/>
    <w:rsid w:val="00767274"/>
    <w:rsid w:val="00770820"/>
    <w:rsid w:val="00771C5C"/>
    <w:rsid w:val="0078149F"/>
    <w:rsid w:val="00786806"/>
    <w:rsid w:val="00790A0F"/>
    <w:rsid w:val="00797C6F"/>
    <w:rsid w:val="007A216B"/>
    <w:rsid w:val="007A3C1C"/>
    <w:rsid w:val="007A63A9"/>
    <w:rsid w:val="007B25AF"/>
    <w:rsid w:val="007B3547"/>
    <w:rsid w:val="007C106E"/>
    <w:rsid w:val="007D2B37"/>
    <w:rsid w:val="007D5F64"/>
    <w:rsid w:val="007D66A7"/>
    <w:rsid w:val="007E661A"/>
    <w:rsid w:val="008034FF"/>
    <w:rsid w:val="00810876"/>
    <w:rsid w:val="008227A4"/>
    <w:rsid w:val="00826EAF"/>
    <w:rsid w:val="00827F8A"/>
    <w:rsid w:val="00830351"/>
    <w:rsid w:val="00837F45"/>
    <w:rsid w:val="00845B65"/>
    <w:rsid w:val="00854ACE"/>
    <w:rsid w:val="00856EB2"/>
    <w:rsid w:val="00857129"/>
    <w:rsid w:val="00875D42"/>
    <w:rsid w:val="008818CB"/>
    <w:rsid w:val="008909FD"/>
    <w:rsid w:val="008A36DC"/>
    <w:rsid w:val="008A7AED"/>
    <w:rsid w:val="008B405B"/>
    <w:rsid w:val="008C09FB"/>
    <w:rsid w:val="008C127D"/>
    <w:rsid w:val="008C311D"/>
    <w:rsid w:val="008C6B86"/>
    <w:rsid w:val="008D7935"/>
    <w:rsid w:val="008E237F"/>
    <w:rsid w:val="008E601F"/>
    <w:rsid w:val="008E71A6"/>
    <w:rsid w:val="008F5FEB"/>
    <w:rsid w:val="00900153"/>
    <w:rsid w:val="00911375"/>
    <w:rsid w:val="00911DF3"/>
    <w:rsid w:val="0091289F"/>
    <w:rsid w:val="00914FF1"/>
    <w:rsid w:val="00922117"/>
    <w:rsid w:val="00923A5C"/>
    <w:rsid w:val="00923C8D"/>
    <w:rsid w:val="0092605F"/>
    <w:rsid w:val="00946922"/>
    <w:rsid w:val="00947815"/>
    <w:rsid w:val="009502AF"/>
    <w:rsid w:val="00953D54"/>
    <w:rsid w:val="00955AEA"/>
    <w:rsid w:val="00972282"/>
    <w:rsid w:val="00976F72"/>
    <w:rsid w:val="009A11AD"/>
    <w:rsid w:val="009A194E"/>
    <w:rsid w:val="009A4E8F"/>
    <w:rsid w:val="009C41CD"/>
    <w:rsid w:val="009C605E"/>
    <w:rsid w:val="009D6720"/>
    <w:rsid w:val="009D7834"/>
    <w:rsid w:val="009E6CDD"/>
    <w:rsid w:val="009F1811"/>
    <w:rsid w:val="009F5CB7"/>
    <w:rsid w:val="00A07209"/>
    <w:rsid w:val="00A140ED"/>
    <w:rsid w:val="00A154B8"/>
    <w:rsid w:val="00A159D4"/>
    <w:rsid w:val="00A21118"/>
    <w:rsid w:val="00A31828"/>
    <w:rsid w:val="00A37B26"/>
    <w:rsid w:val="00A438E5"/>
    <w:rsid w:val="00A45852"/>
    <w:rsid w:val="00A55749"/>
    <w:rsid w:val="00A56D47"/>
    <w:rsid w:val="00A6557D"/>
    <w:rsid w:val="00A66921"/>
    <w:rsid w:val="00A741F9"/>
    <w:rsid w:val="00A802ED"/>
    <w:rsid w:val="00A81E46"/>
    <w:rsid w:val="00A90461"/>
    <w:rsid w:val="00A91211"/>
    <w:rsid w:val="00A93A73"/>
    <w:rsid w:val="00AA01CD"/>
    <w:rsid w:val="00AA5D6A"/>
    <w:rsid w:val="00AB75E6"/>
    <w:rsid w:val="00AC1D2B"/>
    <w:rsid w:val="00AC539D"/>
    <w:rsid w:val="00AD025B"/>
    <w:rsid w:val="00AD4FF0"/>
    <w:rsid w:val="00AD6EC9"/>
    <w:rsid w:val="00AE2765"/>
    <w:rsid w:val="00AE4EAB"/>
    <w:rsid w:val="00AF08C0"/>
    <w:rsid w:val="00AF3CE9"/>
    <w:rsid w:val="00AF62FE"/>
    <w:rsid w:val="00AF6EF2"/>
    <w:rsid w:val="00B0191A"/>
    <w:rsid w:val="00B03095"/>
    <w:rsid w:val="00B27011"/>
    <w:rsid w:val="00B271EF"/>
    <w:rsid w:val="00B45998"/>
    <w:rsid w:val="00B567DB"/>
    <w:rsid w:val="00B6185A"/>
    <w:rsid w:val="00B6275C"/>
    <w:rsid w:val="00B62B07"/>
    <w:rsid w:val="00B636FB"/>
    <w:rsid w:val="00B7752A"/>
    <w:rsid w:val="00B828DD"/>
    <w:rsid w:val="00B82A5B"/>
    <w:rsid w:val="00B8572A"/>
    <w:rsid w:val="00BA33FE"/>
    <w:rsid w:val="00BA384F"/>
    <w:rsid w:val="00BA7A4D"/>
    <w:rsid w:val="00BB53FA"/>
    <w:rsid w:val="00BC1A13"/>
    <w:rsid w:val="00BC40F8"/>
    <w:rsid w:val="00BD6905"/>
    <w:rsid w:val="00BE72F8"/>
    <w:rsid w:val="00BE77FC"/>
    <w:rsid w:val="00BF1B87"/>
    <w:rsid w:val="00C03D0E"/>
    <w:rsid w:val="00C06FA3"/>
    <w:rsid w:val="00C11786"/>
    <w:rsid w:val="00C1465F"/>
    <w:rsid w:val="00C16815"/>
    <w:rsid w:val="00C2760D"/>
    <w:rsid w:val="00C27671"/>
    <w:rsid w:val="00C33B47"/>
    <w:rsid w:val="00C4376E"/>
    <w:rsid w:val="00C454E0"/>
    <w:rsid w:val="00C5089A"/>
    <w:rsid w:val="00C612CE"/>
    <w:rsid w:val="00C66C8C"/>
    <w:rsid w:val="00C72DB2"/>
    <w:rsid w:val="00C74CA0"/>
    <w:rsid w:val="00C842FB"/>
    <w:rsid w:val="00C8603A"/>
    <w:rsid w:val="00C87A3D"/>
    <w:rsid w:val="00CA33D8"/>
    <w:rsid w:val="00CB17F8"/>
    <w:rsid w:val="00CB4261"/>
    <w:rsid w:val="00CB6293"/>
    <w:rsid w:val="00CC1F93"/>
    <w:rsid w:val="00CD0CC6"/>
    <w:rsid w:val="00CE59C7"/>
    <w:rsid w:val="00CF7467"/>
    <w:rsid w:val="00D040A3"/>
    <w:rsid w:val="00D04899"/>
    <w:rsid w:val="00D23388"/>
    <w:rsid w:val="00D2387A"/>
    <w:rsid w:val="00D243BA"/>
    <w:rsid w:val="00D340AE"/>
    <w:rsid w:val="00D350C5"/>
    <w:rsid w:val="00D709E7"/>
    <w:rsid w:val="00D74B1E"/>
    <w:rsid w:val="00D907BE"/>
    <w:rsid w:val="00DA0D89"/>
    <w:rsid w:val="00DA2860"/>
    <w:rsid w:val="00DB663B"/>
    <w:rsid w:val="00DB67F7"/>
    <w:rsid w:val="00DC4B59"/>
    <w:rsid w:val="00DC4EFA"/>
    <w:rsid w:val="00DC57D4"/>
    <w:rsid w:val="00DC6920"/>
    <w:rsid w:val="00DD2694"/>
    <w:rsid w:val="00DF4064"/>
    <w:rsid w:val="00E0250F"/>
    <w:rsid w:val="00E04E50"/>
    <w:rsid w:val="00E14EF4"/>
    <w:rsid w:val="00E236BC"/>
    <w:rsid w:val="00E35212"/>
    <w:rsid w:val="00E354D0"/>
    <w:rsid w:val="00E36946"/>
    <w:rsid w:val="00E647AF"/>
    <w:rsid w:val="00E665DB"/>
    <w:rsid w:val="00E71D36"/>
    <w:rsid w:val="00E761F1"/>
    <w:rsid w:val="00E77FFC"/>
    <w:rsid w:val="00E80985"/>
    <w:rsid w:val="00E82CD1"/>
    <w:rsid w:val="00E83C08"/>
    <w:rsid w:val="00E848B6"/>
    <w:rsid w:val="00E8691B"/>
    <w:rsid w:val="00E94226"/>
    <w:rsid w:val="00E94AD0"/>
    <w:rsid w:val="00E95712"/>
    <w:rsid w:val="00EB3052"/>
    <w:rsid w:val="00EC7945"/>
    <w:rsid w:val="00EE082E"/>
    <w:rsid w:val="00EE260E"/>
    <w:rsid w:val="00F043E5"/>
    <w:rsid w:val="00F2285E"/>
    <w:rsid w:val="00F2506A"/>
    <w:rsid w:val="00F325AA"/>
    <w:rsid w:val="00F33199"/>
    <w:rsid w:val="00F43937"/>
    <w:rsid w:val="00F447BA"/>
    <w:rsid w:val="00F5493C"/>
    <w:rsid w:val="00F6473D"/>
    <w:rsid w:val="00F666A9"/>
    <w:rsid w:val="00F76118"/>
    <w:rsid w:val="00F90C8E"/>
    <w:rsid w:val="00F91C85"/>
    <w:rsid w:val="00F93220"/>
    <w:rsid w:val="00F97AEE"/>
    <w:rsid w:val="00FA04C5"/>
    <w:rsid w:val="00FA0B5A"/>
    <w:rsid w:val="00FB17E9"/>
    <w:rsid w:val="00FB1B25"/>
    <w:rsid w:val="00FB1CEB"/>
    <w:rsid w:val="00FC1996"/>
    <w:rsid w:val="00FC2918"/>
    <w:rsid w:val="00FC70EF"/>
    <w:rsid w:val="00FC78E7"/>
    <w:rsid w:val="00FE2082"/>
    <w:rsid w:val="00FE2220"/>
    <w:rsid w:val="00FF5EC4"/>
    <w:rsid w:val="00FF6DEC"/>
    <w:rsid w:val="00FF7487"/>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D63A"/>
  <w15:docId w15:val="{54B2E4E3-261D-409F-BF40-8383CCEA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705"/>
    <w:rPr>
      <w:rFonts w:ascii="Times New Roman" w:hAnsi="Times New Roman" w:cs="Times New Roman"/>
      <w:sz w:val="24"/>
      <w:szCs w:val="24"/>
      <w:lang w:eastAsia="ro-RO"/>
    </w:rPr>
  </w:style>
  <w:style w:type="paragraph" w:styleId="Heading1">
    <w:name w:val="heading 1"/>
    <w:basedOn w:val="Normal"/>
    <w:next w:val="Normal"/>
    <w:link w:val="Heading1Char"/>
    <w:qFormat/>
    <w:rsid w:val="009A11AD"/>
    <w:pPr>
      <w:keepNext/>
      <w:widowControl w:val="0"/>
      <w:pBdr>
        <w:top w:val="nil"/>
        <w:left w:val="nil"/>
        <w:bottom w:val="nil"/>
        <w:right w:val="nil"/>
        <w:between w:val="nil"/>
      </w:pBdr>
      <w:tabs>
        <w:tab w:val="left" w:pos="5940"/>
      </w:tabs>
      <w:spacing w:before="240" w:after="120"/>
      <w:ind w:left="1980" w:hanging="1980"/>
      <w:outlineLvl w:val="0"/>
    </w:pPr>
    <w:rPr>
      <w:rFonts w:ascii="Tahoma" w:eastAsia="Tahoma" w:hAnsi="Tahoma" w:cs="Tahoma"/>
      <w:b/>
      <w:i/>
      <w:color w:val="00000A"/>
      <w:sz w:val="28"/>
      <w:szCs w:val="28"/>
      <w:lang w:eastAsia="en-GB"/>
    </w:rPr>
  </w:style>
  <w:style w:type="paragraph" w:styleId="Heading2">
    <w:name w:val="heading 2"/>
    <w:basedOn w:val="Normal"/>
    <w:next w:val="Normal"/>
    <w:link w:val="Heading2Char"/>
    <w:unhideWhenUsed/>
    <w:qFormat/>
    <w:rsid w:val="009A11AD"/>
    <w:pPr>
      <w:keepNext/>
      <w:widowControl w:val="0"/>
      <w:pBdr>
        <w:top w:val="nil"/>
        <w:left w:val="nil"/>
        <w:bottom w:val="nil"/>
        <w:right w:val="nil"/>
        <w:between w:val="nil"/>
      </w:pBdr>
      <w:spacing w:before="120" w:after="60"/>
      <w:outlineLvl w:val="1"/>
    </w:pPr>
    <w:rPr>
      <w:rFonts w:ascii="Liberation Sans" w:eastAsia="Liberation Sans" w:hAnsi="Liberation Sans" w:cs="Liberation Sans"/>
      <w:b/>
      <w:color w:val="00000A"/>
      <w:sz w:val="28"/>
      <w:szCs w:val="28"/>
      <w:lang w:eastAsia="en-GB"/>
    </w:rPr>
  </w:style>
  <w:style w:type="paragraph" w:styleId="Heading3">
    <w:name w:val="heading 3"/>
    <w:basedOn w:val="Normal"/>
    <w:next w:val="Normal"/>
    <w:link w:val="Heading3Char"/>
    <w:unhideWhenUsed/>
    <w:qFormat/>
    <w:rsid w:val="009A11AD"/>
    <w:pPr>
      <w:keepNext/>
      <w:widowControl w:val="0"/>
      <w:pBdr>
        <w:top w:val="nil"/>
        <w:left w:val="nil"/>
        <w:bottom w:val="nil"/>
        <w:right w:val="nil"/>
        <w:between w:val="nil"/>
      </w:pBdr>
      <w:spacing w:before="240" w:after="60"/>
      <w:outlineLvl w:val="2"/>
    </w:pPr>
    <w:rPr>
      <w:rFonts w:ascii="Liberation Sans" w:eastAsia="Liberation Sans" w:hAnsi="Liberation Sans" w:cs="Liberation Sans"/>
      <w:b/>
      <w:color w:val="00000A"/>
      <w:sz w:val="26"/>
      <w:szCs w:val="26"/>
      <w:lang w:eastAsia="en-GB"/>
    </w:rPr>
  </w:style>
  <w:style w:type="paragraph" w:styleId="Heading4">
    <w:name w:val="heading 4"/>
    <w:basedOn w:val="Normal"/>
    <w:next w:val="Normal"/>
    <w:link w:val="Heading4Char"/>
    <w:unhideWhenUsed/>
    <w:qFormat/>
    <w:rsid w:val="009A11AD"/>
    <w:pPr>
      <w:keepNext/>
      <w:widowControl w:val="0"/>
      <w:pBdr>
        <w:top w:val="nil"/>
        <w:left w:val="nil"/>
        <w:bottom w:val="nil"/>
        <w:right w:val="nil"/>
        <w:between w:val="nil"/>
      </w:pBdr>
      <w:spacing w:before="240" w:after="120"/>
      <w:jc w:val="center"/>
      <w:outlineLvl w:val="3"/>
    </w:pPr>
    <w:rPr>
      <w:rFonts w:ascii="Tahoma" w:eastAsia="Tahoma" w:hAnsi="Tahoma" w:cs="Tahoma"/>
      <w:b/>
      <w:color w:val="595959"/>
      <w:sz w:val="28"/>
      <w:szCs w:val="28"/>
      <w:lang w:eastAsia="en-GB"/>
    </w:rPr>
  </w:style>
  <w:style w:type="paragraph" w:styleId="Heading5">
    <w:name w:val="heading 5"/>
    <w:basedOn w:val="Normal"/>
    <w:next w:val="Normal"/>
    <w:link w:val="Heading5Char"/>
    <w:unhideWhenUsed/>
    <w:qFormat/>
    <w:rsid w:val="009A11AD"/>
    <w:pPr>
      <w:keepNext/>
      <w:pBdr>
        <w:top w:val="nil"/>
        <w:left w:val="nil"/>
        <w:bottom w:val="nil"/>
        <w:right w:val="nil"/>
        <w:between w:val="nil"/>
      </w:pBdr>
      <w:spacing w:before="240" w:after="120"/>
      <w:outlineLvl w:val="4"/>
    </w:pPr>
    <w:rPr>
      <w:rFonts w:ascii="Liberation Sans" w:eastAsia="Liberation Sans" w:hAnsi="Liberation Sans" w:cs="Liberation Sans"/>
      <w:b/>
      <w:color w:val="000000"/>
      <w:lang w:eastAsia="en-GB"/>
    </w:rPr>
  </w:style>
  <w:style w:type="paragraph" w:styleId="Heading6">
    <w:name w:val="heading 6"/>
    <w:basedOn w:val="Normal"/>
    <w:next w:val="Normal"/>
    <w:link w:val="Heading6Char"/>
    <w:unhideWhenUsed/>
    <w:qFormat/>
    <w:rsid w:val="009A11AD"/>
    <w:pPr>
      <w:keepNext/>
      <w:pBdr>
        <w:top w:val="nil"/>
        <w:left w:val="nil"/>
        <w:bottom w:val="nil"/>
        <w:right w:val="nil"/>
        <w:between w:val="nil"/>
      </w:pBdr>
      <w:spacing w:before="240" w:after="120"/>
      <w:outlineLvl w:val="5"/>
    </w:pPr>
    <w:rPr>
      <w:rFonts w:ascii="Liberation Sans" w:eastAsia="Liberation Sans" w:hAnsi="Liberation Sans" w:cs="Liberation Sans"/>
      <w:b/>
      <w:color w:val="000000"/>
      <w:sz w:val="21"/>
      <w:szCs w:val="21"/>
      <w:lang w:eastAsia="en-GB"/>
    </w:rPr>
  </w:style>
  <w:style w:type="paragraph" w:styleId="Heading7">
    <w:name w:val="heading 7"/>
    <w:basedOn w:val="Heading"/>
    <w:next w:val="BodyText"/>
    <w:link w:val="Heading7Char"/>
    <w:qFormat/>
    <w:rsid w:val="009A11AD"/>
    <w:pPr>
      <w:numPr>
        <w:ilvl w:val="6"/>
        <w:numId w:val="12"/>
      </w:numPr>
      <w:suppressAutoHyphens/>
      <w:outlineLvl w:val="6"/>
    </w:pPr>
    <w:rPr>
      <w:rFonts w:ascii="Arial" w:eastAsia="Lucida Sans Unicode" w:hAnsi="Arial" w:cs="Tahoma"/>
      <w:b/>
      <w:bCs/>
      <w:kern w:val="1"/>
      <w:sz w:val="21"/>
      <w:szCs w:val="21"/>
      <w:lang w:val="en-GB" w:eastAsia="ar-SA"/>
    </w:rPr>
  </w:style>
  <w:style w:type="paragraph" w:styleId="Heading8">
    <w:name w:val="heading 8"/>
    <w:basedOn w:val="Heading"/>
    <w:next w:val="BodyText"/>
    <w:link w:val="Heading8Char"/>
    <w:qFormat/>
    <w:rsid w:val="009A11AD"/>
    <w:pPr>
      <w:numPr>
        <w:ilvl w:val="7"/>
        <w:numId w:val="12"/>
      </w:numPr>
      <w:suppressAutoHyphens/>
      <w:outlineLvl w:val="7"/>
    </w:pPr>
    <w:rPr>
      <w:rFonts w:ascii="Arial" w:eastAsia="Lucida Sans Unicode" w:hAnsi="Arial" w:cs="Tahoma"/>
      <w:b/>
      <w:bCs/>
      <w:kern w:val="1"/>
      <w:sz w:val="21"/>
      <w:szCs w:val="21"/>
      <w:lang w:val="en-GB" w:eastAsia="ar-SA"/>
    </w:rPr>
  </w:style>
  <w:style w:type="paragraph" w:styleId="Heading9">
    <w:name w:val="heading 9"/>
    <w:basedOn w:val="Heading"/>
    <w:next w:val="BodyText"/>
    <w:link w:val="Heading9Char"/>
    <w:qFormat/>
    <w:rsid w:val="009A11AD"/>
    <w:pPr>
      <w:numPr>
        <w:ilvl w:val="8"/>
        <w:numId w:val="12"/>
      </w:numPr>
      <w:suppressAutoHyphens/>
      <w:outlineLvl w:val="8"/>
    </w:pPr>
    <w:rPr>
      <w:rFonts w:ascii="Arial" w:eastAsia="Lucida Sans Unicode" w:hAnsi="Arial" w:cs="Tahoma"/>
      <w:b/>
      <w:bCs/>
      <w:kern w:val="1"/>
      <w:sz w:val="21"/>
      <w:szCs w:val="21"/>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har Char"/>
    <w:basedOn w:val="DefaultParagraphFont"/>
    <w:link w:val="Header"/>
    <w:uiPriority w:val="99"/>
    <w:qFormat/>
    <w:rsid w:val="00DA42F1"/>
    <w:rPr>
      <w:rFonts w:ascii="Times New Roman" w:hAnsi="Times New Roman" w:cs="Times New Roman"/>
      <w:sz w:val="24"/>
      <w:szCs w:val="24"/>
      <w:lang w:eastAsia="ro-RO"/>
    </w:rPr>
  </w:style>
  <w:style w:type="character" w:customStyle="1" w:styleId="FooterChar">
    <w:name w:val="Footer Char"/>
    <w:basedOn w:val="DefaultParagraphFont"/>
    <w:link w:val="Footer"/>
    <w:uiPriority w:val="99"/>
    <w:qFormat/>
    <w:rsid w:val="00DA42F1"/>
    <w:rPr>
      <w:rFonts w:ascii="Times New Roman" w:hAnsi="Times New Roman" w:cs="Times New Roman"/>
      <w:sz w:val="24"/>
      <w:szCs w:val="24"/>
      <w:lang w:eastAsia="ro-RO"/>
    </w:rPr>
  </w:style>
  <w:style w:type="character" w:customStyle="1" w:styleId="stlinie">
    <w:name w:val="st_linie"/>
    <w:basedOn w:val="DefaultParagraphFont"/>
    <w:qFormat/>
    <w:rsid w:val="00DA42F1"/>
  </w:style>
  <w:style w:type="character" w:customStyle="1" w:styleId="sttlinie">
    <w:name w:val="st_tlinie"/>
    <w:basedOn w:val="DefaultParagraphFont"/>
    <w:qFormat/>
    <w:rsid w:val="00DA42F1"/>
  </w:style>
  <w:style w:type="character" w:customStyle="1" w:styleId="Carpredefinitoparagrafo">
    <w:name w:val="Car. predefinito paragrafo"/>
    <w:qFormat/>
    <w:rsid w:val="00DA42F1"/>
  </w:style>
  <w:style w:type="character" w:customStyle="1" w:styleId="WW-DefaultParagraphFont1">
    <w:name w:val="WW-Default Paragraph Font1"/>
    <w:qFormat/>
    <w:rsid w:val="00DA42F1"/>
  </w:style>
  <w:style w:type="character" w:customStyle="1" w:styleId="WW-DefaultParagraphFont">
    <w:name w:val="WW-Default Paragraph Font"/>
    <w:qFormat/>
    <w:rsid w:val="00DA42F1"/>
  </w:style>
  <w:style w:type="character" w:customStyle="1" w:styleId="WW-DefaultParagraphFont11">
    <w:name w:val="WW-Default Paragraph Font11"/>
    <w:qFormat/>
    <w:rsid w:val="00DA42F1"/>
  </w:style>
  <w:style w:type="character" w:customStyle="1" w:styleId="WW-DefaultParagraphFont11111">
    <w:name w:val="WW-Default Paragraph Font11111"/>
    <w:qFormat/>
    <w:rsid w:val="00562DA4"/>
  </w:style>
  <w:style w:type="character" w:customStyle="1" w:styleId="WW-DefaultParagraphFont111111">
    <w:name w:val="WW-Default Paragraph Font111111"/>
    <w:qFormat/>
    <w:rsid w:val="00562DA4"/>
  </w:style>
  <w:style w:type="character" w:customStyle="1" w:styleId="BodyTextChar">
    <w:name w:val="Body Text Char"/>
    <w:basedOn w:val="DefaultParagraphFont"/>
    <w:link w:val="BodyText"/>
    <w:qFormat/>
    <w:rsid w:val="00562DA4"/>
    <w:rPr>
      <w:rFonts w:ascii="Arial" w:eastAsia="Times New Roman" w:hAnsi="Arial" w:cs="Arial"/>
      <w:kern w:val="2"/>
      <w:sz w:val="24"/>
      <w:szCs w:val="24"/>
      <w:lang w:val="en-GB" w:eastAsia="zh-CN"/>
    </w:rPr>
  </w:style>
  <w:style w:type="character" w:customStyle="1" w:styleId="stpunct">
    <w:name w:val="st_punct"/>
    <w:basedOn w:val="DefaultParagraphFont"/>
    <w:qFormat/>
    <w:rsid w:val="006621B2"/>
  </w:style>
  <w:style w:type="character" w:customStyle="1" w:styleId="sttpunct">
    <w:name w:val="st_tpunct"/>
    <w:basedOn w:val="DefaultParagraphFont"/>
    <w:qFormat/>
    <w:rsid w:val="006621B2"/>
  </w:style>
  <w:style w:type="character" w:customStyle="1" w:styleId="BodyTextIndentChar">
    <w:name w:val="Body Text Indent Char"/>
    <w:basedOn w:val="DefaultParagraphFont"/>
    <w:link w:val="BodyTextIndent"/>
    <w:uiPriority w:val="99"/>
    <w:qFormat/>
    <w:rsid w:val="006621B2"/>
    <w:rPr>
      <w:rFonts w:ascii="Times New Roman" w:eastAsia="Times New Roman" w:hAnsi="Times New Roman" w:cs="Times New Roman"/>
      <w:sz w:val="24"/>
      <w:szCs w:val="24"/>
      <w:lang w:val="en-US"/>
    </w:rPr>
  </w:style>
  <w:style w:type="character" w:customStyle="1" w:styleId="ListLabel1">
    <w:name w:val="ListLabel 1"/>
    <w:qFormat/>
    <w:rPr>
      <w:rFonts w:ascii="Geometr706 Md BT" w:eastAsia="Arial" w:hAnsi="Geometr706 Md BT" w:cs="Geometr706 Md BT"/>
      <w:b/>
      <w:bCs w:val="0"/>
      <w:sz w:val="28"/>
      <w:szCs w:val="22"/>
      <w:lang w:val="pt-BR"/>
    </w:rPr>
  </w:style>
  <w:style w:type="character" w:customStyle="1" w:styleId="ListLabel2">
    <w:name w:val="ListLabel 2"/>
    <w:qFormat/>
    <w:rPr>
      <w:rFonts w:cs="Geometr706 Md BT"/>
      <w:sz w:val="22"/>
      <w:szCs w:val="22"/>
      <w:lang w:val="en-GB"/>
    </w:rPr>
  </w:style>
  <w:style w:type="character" w:customStyle="1" w:styleId="ListLabel3">
    <w:name w:val="ListLabel 3"/>
    <w:qFormat/>
    <w:rPr>
      <w:rFonts w:ascii="Geometr706 Md BT" w:hAnsi="Geometr706 Md BT"/>
      <w:b/>
    </w:rPr>
  </w:style>
  <w:style w:type="character" w:customStyle="1" w:styleId="ListLabel4">
    <w:name w:val="ListLabel 4"/>
    <w:qFormat/>
    <w:rPr>
      <w:rFonts w:ascii="Geometr706 Md BT" w:eastAsia="OpenSymbol" w:hAnsi="Geometr706 Md BT"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Geometr706 Md BT" w:hAnsi="Geometr706 Md BT" w:cs="Symbol"/>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ascii="Geometr706 Md BT" w:hAnsi="Geometr706 Md BT" w:cs="Symbol"/>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ascii="Geometr706 Md BT" w:hAnsi="Geometr706 Md BT" w:cs="Times New Roman"/>
    </w:rPr>
  </w:style>
  <w:style w:type="character" w:customStyle="1" w:styleId="ListLabel38">
    <w:name w:val="ListLabel 38"/>
    <w:qFormat/>
    <w:rPr>
      <w:rFonts w:ascii="Geometr706 Md BT" w:hAnsi="Geometr706 Md BT" w:cs="Times New Roman"/>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ascii="Geometr706 Md BT" w:hAnsi="Geometr706 Md BT" w:cs="Courier New"/>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ascii="Geometr706 Md BT" w:hAnsi="Geometr706 Md BT" w:cs="Courier New"/>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ascii="Geometr706 Md BT" w:hAnsi="Geometr706 Md BT" w:cs="Courier New"/>
      <w:color w:val="auto"/>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ascii="Geometr706 Md BT" w:hAnsi="Geometr706 Md BT" w:cs="OpenSymbol"/>
      <w:sz w:val="22"/>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Geometr706 Md BT" w:hAnsi="Geometr706 Md BT" w:cs="OpenSymbol"/>
      <w:b/>
      <w:color w:val="000000"/>
      <w:position w:val="0"/>
      <w:sz w:val="22"/>
      <w:szCs w:val="22"/>
      <w:vertAlign w:val="baseline"/>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color w:val="000000"/>
      <w:position w:val="0"/>
      <w:sz w:val="22"/>
      <w:szCs w:val="22"/>
      <w:vertAlign w:val="baseline"/>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color w:val="000000"/>
      <w:position w:val="0"/>
      <w:sz w:val="22"/>
      <w:szCs w:val="22"/>
      <w:vertAlign w:val="baseline"/>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ascii="Geometr706 Md BT" w:hAnsi="Geometr706 Md BT" w:cs="OpenSymbol"/>
      <w:b/>
      <w:color w:val="000000"/>
      <w:position w:val="0"/>
      <w:sz w:val="22"/>
      <w:szCs w:val="22"/>
      <w:vertAlign w:val="baseline"/>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color w:val="000000"/>
      <w:position w:val="0"/>
      <w:sz w:val="22"/>
      <w:szCs w:val="22"/>
      <w:vertAlign w:val="baseline"/>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color w:val="000000"/>
      <w:position w:val="0"/>
      <w:sz w:val="22"/>
      <w:szCs w:val="22"/>
      <w:vertAlign w:val="baseline"/>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ascii="Geometr706 Md BT" w:hAnsi="Geometr706 Md BT" w:cs="OpenSymbol"/>
      <w:b/>
      <w:color w:val="000000"/>
      <w:position w:val="0"/>
      <w:sz w:val="22"/>
      <w:szCs w:val="22"/>
      <w:vertAlign w:val="baseline"/>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color w:val="000000"/>
      <w:position w:val="0"/>
      <w:sz w:val="22"/>
      <w:szCs w:val="22"/>
      <w:vertAlign w:val="baseline"/>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color w:val="000000"/>
      <w:position w:val="0"/>
      <w:sz w:val="22"/>
      <w:szCs w:val="22"/>
      <w:vertAlign w:val="baseline"/>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ascii="Geometr706 Md BT" w:hAnsi="Geometr706 Md BT" w:cs="OpenSymbol"/>
      <w:color w:val="000000"/>
      <w:position w:val="0"/>
      <w:sz w:val="22"/>
      <w:szCs w:val="22"/>
      <w:vertAlign w:val="baseline"/>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color w:val="000000"/>
      <w:position w:val="0"/>
      <w:sz w:val="22"/>
      <w:szCs w:val="22"/>
      <w:vertAlign w:val="baseli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color w:val="000000"/>
      <w:position w:val="0"/>
      <w:sz w:val="22"/>
      <w:szCs w:val="22"/>
      <w:vertAlign w:val="baseline"/>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ascii="Geometr706 Md BT" w:hAnsi="Geometr706 Md BT" w:cs="OpenSymbol"/>
      <w:b/>
      <w:color w:val="000000"/>
      <w:position w:val="0"/>
      <w:sz w:val="22"/>
      <w:szCs w:val="22"/>
      <w:vertAlign w:val="baseline"/>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color w:val="000000"/>
      <w:position w:val="0"/>
      <w:sz w:val="22"/>
      <w:szCs w:val="22"/>
      <w:vertAlign w:val="baseline"/>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color w:val="000000"/>
      <w:position w:val="0"/>
      <w:sz w:val="22"/>
      <w:szCs w:val="22"/>
      <w:vertAlign w:val="baseline"/>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2DA4"/>
    <w:pPr>
      <w:spacing w:line="360" w:lineRule="auto"/>
      <w:jc w:val="both"/>
    </w:pPr>
    <w:rPr>
      <w:rFonts w:ascii="Arial" w:eastAsia="Times New Roman" w:hAnsi="Arial" w:cs="Arial"/>
      <w:kern w:val="2"/>
      <w:lang w:val="en-GB" w:eastAsia="zh-CN"/>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aliases w:val="Char"/>
    <w:basedOn w:val="Normal"/>
    <w:link w:val="HeaderChar"/>
    <w:uiPriority w:val="99"/>
    <w:unhideWhenUsed/>
    <w:rsid w:val="00DA42F1"/>
    <w:pPr>
      <w:tabs>
        <w:tab w:val="center" w:pos="4513"/>
        <w:tab w:val="right" w:pos="9026"/>
      </w:tabs>
    </w:pPr>
  </w:style>
  <w:style w:type="paragraph" w:styleId="Footer">
    <w:name w:val="footer"/>
    <w:basedOn w:val="Normal"/>
    <w:link w:val="FooterChar"/>
    <w:uiPriority w:val="99"/>
    <w:unhideWhenUsed/>
    <w:rsid w:val="00DA42F1"/>
    <w:pPr>
      <w:tabs>
        <w:tab w:val="center" w:pos="4513"/>
        <w:tab w:val="right" w:pos="9026"/>
      </w:tabs>
    </w:pPr>
  </w:style>
  <w:style w:type="paragraph" w:customStyle="1" w:styleId="TableContents">
    <w:name w:val="Table Contents"/>
    <w:basedOn w:val="Normal"/>
    <w:qFormat/>
    <w:rsid w:val="00DA42F1"/>
    <w:pPr>
      <w:suppressLineNumbers/>
      <w:suppressAutoHyphens/>
    </w:pPr>
    <w:rPr>
      <w:rFonts w:eastAsia="Times New Roman"/>
      <w:lang w:val="en-US"/>
    </w:rPr>
  </w:style>
  <w:style w:type="paragraph" w:customStyle="1" w:styleId="Standard">
    <w:name w:val="Standard"/>
    <w:qFormat/>
    <w:rsid w:val="00DA42F1"/>
    <w:pPr>
      <w:suppressAutoHyphens/>
      <w:spacing w:line="100" w:lineRule="atLeast"/>
      <w:textAlignment w:val="baseline"/>
    </w:pPr>
    <w:rPr>
      <w:rFonts w:ascii="Times New Roman" w:eastAsia="Times New Roman" w:hAnsi="Times New Roman" w:cs="Times New Roman"/>
      <w:color w:val="00000A"/>
      <w:kern w:val="2"/>
      <w:sz w:val="24"/>
      <w:szCs w:val="24"/>
      <w:lang w:val="en-GB" w:eastAsia="zh-CN"/>
    </w:rPr>
  </w:style>
  <w:style w:type="paragraph" w:styleId="ListParagraph">
    <w:name w:val="List Paragraph"/>
    <w:aliases w:val="Normal bullet 2,Akapit z listą BS,Outlines a.b.c.,List_Paragraph,Multilevel para_II,Akapit z lista BS,List Paragraph1"/>
    <w:basedOn w:val="Normal"/>
    <w:link w:val="ListParagraphChar"/>
    <w:uiPriority w:val="1"/>
    <w:qFormat/>
    <w:rsid w:val="00562DA4"/>
    <w:pPr>
      <w:suppressAutoHyphens/>
      <w:ind w:left="720"/>
    </w:pPr>
    <w:rPr>
      <w:rFonts w:eastAsia="Times New Roman"/>
      <w:lang w:val="en-US"/>
    </w:rPr>
  </w:style>
  <w:style w:type="paragraph" w:customStyle="1" w:styleId="Textbody">
    <w:name w:val="Text body"/>
    <w:basedOn w:val="Normal"/>
    <w:qFormat/>
    <w:rsid w:val="00562DA4"/>
    <w:pPr>
      <w:spacing w:line="360" w:lineRule="auto"/>
      <w:jc w:val="both"/>
    </w:pPr>
    <w:rPr>
      <w:rFonts w:ascii="Arial" w:eastAsia="Times New Roman" w:hAnsi="Arial" w:cs="Arial"/>
      <w:color w:val="00000A"/>
      <w:kern w:val="2"/>
      <w:lang w:val="en-GB" w:eastAsia="zh-CN"/>
    </w:rPr>
  </w:style>
  <w:style w:type="paragraph" w:styleId="BodyTextIndent">
    <w:name w:val="Body Text Indent"/>
    <w:basedOn w:val="Normal"/>
    <w:link w:val="BodyTextIndentChar"/>
    <w:uiPriority w:val="99"/>
    <w:rsid w:val="006621B2"/>
    <w:pPr>
      <w:suppressAutoHyphens/>
      <w:spacing w:after="120"/>
      <w:ind w:left="283"/>
    </w:pPr>
    <w:rPr>
      <w:rFonts w:eastAsia="Times New Roman"/>
      <w:lang w:val="en-US"/>
    </w:rPr>
  </w:style>
  <w:style w:type="paragraph" w:customStyle="1" w:styleId="Default">
    <w:name w:val="Default"/>
    <w:qFormat/>
    <w:rsid w:val="00C707DF"/>
    <w:pPr>
      <w:widowControl w:val="0"/>
      <w:suppressAutoHyphens/>
    </w:pPr>
    <w:rPr>
      <w:rFonts w:ascii="Century Gothic" w:eastAsia="SimSun" w:hAnsi="Century Gothic" w:cs="Arial"/>
      <w:color w:val="000000"/>
      <w:sz w:val="24"/>
      <w:szCs w:val="24"/>
      <w:lang w:eastAsia="zh-CN" w:bidi="hi-IN"/>
    </w:rPr>
  </w:style>
  <w:style w:type="paragraph" w:customStyle="1" w:styleId="TableParagraph">
    <w:name w:val="Table Paragraph"/>
    <w:basedOn w:val="Normal"/>
    <w:uiPriority w:val="1"/>
    <w:qFormat/>
    <w:rsid w:val="00237722"/>
    <w:pPr>
      <w:widowControl w:val="0"/>
      <w:autoSpaceDE w:val="0"/>
      <w:autoSpaceDN w:val="0"/>
    </w:pPr>
    <w:rPr>
      <w:rFonts w:ascii="Calibri Light" w:eastAsia="Calibri Light" w:hAnsi="Calibri Light" w:cs="Calibri Light"/>
      <w:sz w:val="22"/>
      <w:szCs w:val="22"/>
      <w:lang w:eastAsia="en-US"/>
    </w:rPr>
  </w:style>
  <w:style w:type="character" w:styleId="Hyperlink">
    <w:name w:val="Hyperlink"/>
    <w:basedOn w:val="DefaultParagraphFont"/>
    <w:unhideWhenUsed/>
    <w:rsid w:val="003259F0"/>
    <w:rPr>
      <w:color w:val="0000FF"/>
      <w:u w:val="single"/>
    </w:rPr>
  </w:style>
  <w:style w:type="character" w:styleId="FollowedHyperlink">
    <w:name w:val="FollowedHyperlink"/>
    <w:basedOn w:val="DefaultParagraphFont"/>
    <w:uiPriority w:val="99"/>
    <w:semiHidden/>
    <w:unhideWhenUsed/>
    <w:rsid w:val="003259F0"/>
    <w:rPr>
      <w:color w:val="800080"/>
      <w:u w:val="single"/>
    </w:rPr>
  </w:style>
  <w:style w:type="paragraph" w:customStyle="1" w:styleId="msonormal0">
    <w:name w:val="msonormal"/>
    <w:basedOn w:val="Normal"/>
    <w:rsid w:val="003259F0"/>
    <w:pPr>
      <w:spacing w:before="100" w:beforeAutospacing="1" w:after="100" w:afterAutospacing="1"/>
    </w:pPr>
    <w:rPr>
      <w:rFonts w:eastAsia="Times New Roman"/>
      <w:lang w:val="en-GB" w:eastAsia="en-GB"/>
    </w:rPr>
  </w:style>
  <w:style w:type="paragraph" w:customStyle="1" w:styleId="DefaultText">
    <w:name w:val="Default Text"/>
    <w:basedOn w:val="Normal"/>
    <w:rsid w:val="000333DB"/>
    <w:pPr>
      <w:tabs>
        <w:tab w:val="left" w:pos="1140"/>
        <w:tab w:val="left" w:pos="1710"/>
      </w:tabs>
      <w:overflowPunct w:val="0"/>
      <w:autoSpaceDE w:val="0"/>
      <w:autoSpaceDN w:val="0"/>
      <w:adjustRightInd w:val="0"/>
      <w:ind w:firstLine="850"/>
      <w:jc w:val="both"/>
    </w:pPr>
    <w:rPr>
      <w:rFonts w:eastAsia="Times New Roman"/>
      <w:noProof/>
      <w:szCs w:val="20"/>
      <w:lang w:val="en-US" w:eastAsia="en-US"/>
    </w:rPr>
  </w:style>
  <w:style w:type="paragraph" w:customStyle="1" w:styleId="LO-normal1">
    <w:name w:val="LO-normal1"/>
    <w:qFormat/>
    <w:rsid w:val="000333DB"/>
    <w:rPr>
      <w:rFonts w:ascii="Calibri" w:eastAsia="NSimSun" w:hAnsi="Calibri" w:cs="Arial"/>
      <w:szCs w:val="20"/>
      <w:lang w:eastAsia="zh-CN" w:bidi="hi-IN"/>
    </w:rPr>
  </w:style>
  <w:style w:type="character" w:customStyle="1" w:styleId="Heading1Char">
    <w:name w:val="Heading 1 Char"/>
    <w:basedOn w:val="DefaultParagraphFont"/>
    <w:link w:val="Heading1"/>
    <w:rsid w:val="009A11AD"/>
    <w:rPr>
      <w:rFonts w:ascii="Tahoma" w:eastAsia="Tahoma" w:hAnsi="Tahoma" w:cs="Tahoma"/>
      <w:b/>
      <w:i/>
      <w:color w:val="00000A"/>
      <w:sz w:val="28"/>
      <w:szCs w:val="28"/>
      <w:lang w:eastAsia="en-GB"/>
    </w:rPr>
  </w:style>
  <w:style w:type="character" w:customStyle="1" w:styleId="Heading2Char">
    <w:name w:val="Heading 2 Char"/>
    <w:basedOn w:val="DefaultParagraphFont"/>
    <w:link w:val="Heading2"/>
    <w:uiPriority w:val="9"/>
    <w:rsid w:val="009A11AD"/>
    <w:rPr>
      <w:rFonts w:ascii="Liberation Sans" w:eastAsia="Liberation Sans" w:hAnsi="Liberation Sans" w:cs="Liberation Sans"/>
      <w:b/>
      <w:color w:val="00000A"/>
      <w:sz w:val="28"/>
      <w:szCs w:val="28"/>
      <w:lang w:eastAsia="en-GB"/>
    </w:rPr>
  </w:style>
  <w:style w:type="character" w:customStyle="1" w:styleId="Heading3Char">
    <w:name w:val="Heading 3 Char"/>
    <w:basedOn w:val="DefaultParagraphFont"/>
    <w:link w:val="Heading3"/>
    <w:rsid w:val="009A11AD"/>
    <w:rPr>
      <w:rFonts w:ascii="Liberation Sans" w:eastAsia="Liberation Sans" w:hAnsi="Liberation Sans" w:cs="Liberation Sans"/>
      <w:b/>
      <w:color w:val="00000A"/>
      <w:sz w:val="26"/>
      <w:szCs w:val="26"/>
      <w:lang w:eastAsia="en-GB"/>
    </w:rPr>
  </w:style>
  <w:style w:type="character" w:customStyle="1" w:styleId="Heading4Char">
    <w:name w:val="Heading 4 Char"/>
    <w:basedOn w:val="DefaultParagraphFont"/>
    <w:link w:val="Heading4"/>
    <w:rsid w:val="009A11AD"/>
    <w:rPr>
      <w:rFonts w:ascii="Tahoma" w:eastAsia="Tahoma" w:hAnsi="Tahoma" w:cs="Tahoma"/>
      <w:b/>
      <w:color w:val="595959"/>
      <w:sz w:val="28"/>
      <w:szCs w:val="28"/>
      <w:lang w:eastAsia="en-GB"/>
    </w:rPr>
  </w:style>
  <w:style w:type="character" w:customStyle="1" w:styleId="Heading5Char">
    <w:name w:val="Heading 5 Char"/>
    <w:basedOn w:val="DefaultParagraphFont"/>
    <w:link w:val="Heading5"/>
    <w:rsid w:val="009A11AD"/>
    <w:rPr>
      <w:rFonts w:ascii="Liberation Sans" w:eastAsia="Liberation Sans" w:hAnsi="Liberation Sans" w:cs="Liberation Sans"/>
      <w:b/>
      <w:color w:val="000000"/>
      <w:sz w:val="24"/>
      <w:szCs w:val="24"/>
      <w:lang w:eastAsia="en-GB"/>
    </w:rPr>
  </w:style>
  <w:style w:type="character" w:customStyle="1" w:styleId="Heading6Char">
    <w:name w:val="Heading 6 Char"/>
    <w:basedOn w:val="DefaultParagraphFont"/>
    <w:link w:val="Heading6"/>
    <w:rsid w:val="009A11AD"/>
    <w:rPr>
      <w:rFonts w:ascii="Liberation Sans" w:eastAsia="Liberation Sans" w:hAnsi="Liberation Sans" w:cs="Liberation Sans"/>
      <w:b/>
      <w:color w:val="000000"/>
      <w:sz w:val="21"/>
      <w:szCs w:val="21"/>
      <w:lang w:eastAsia="en-GB"/>
    </w:rPr>
  </w:style>
  <w:style w:type="character" w:customStyle="1" w:styleId="Heading7Char">
    <w:name w:val="Heading 7 Char"/>
    <w:basedOn w:val="DefaultParagraphFont"/>
    <w:link w:val="Heading7"/>
    <w:rsid w:val="009A11AD"/>
    <w:rPr>
      <w:rFonts w:ascii="Arial" w:eastAsia="Lucida Sans Unicode" w:hAnsi="Arial" w:cs="Tahoma"/>
      <w:b/>
      <w:bCs/>
      <w:kern w:val="1"/>
      <w:sz w:val="21"/>
      <w:szCs w:val="21"/>
      <w:lang w:val="en-GB" w:eastAsia="ar-SA"/>
    </w:rPr>
  </w:style>
  <w:style w:type="character" w:customStyle="1" w:styleId="Heading8Char">
    <w:name w:val="Heading 8 Char"/>
    <w:basedOn w:val="DefaultParagraphFont"/>
    <w:link w:val="Heading8"/>
    <w:rsid w:val="009A11AD"/>
    <w:rPr>
      <w:rFonts w:ascii="Arial" w:eastAsia="Lucida Sans Unicode" w:hAnsi="Arial" w:cs="Tahoma"/>
      <w:b/>
      <w:bCs/>
      <w:kern w:val="1"/>
      <w:sz w:val="21"/>
      <w:szCs w:val="21"/>
      <w:lang w:val="en-GB" w:eastAsia="ar-SA"/>
    </w:rPr>
  </w:style>
  <w:style w:type="character" w:customStyle="1" w:styleId="Heading9Char">
    <w:name w:val="Heading 9 Char"/>
    <w:basedOn w:val="DefaultParagraphFont"/>
    <w:link w:val="Heading9"/>
    <w:rsid w:val="009A11AD"/>
    <w:rPr>
      <w:rFonts w:ascii="Arial" w:eastAsia="Lucida Sans Unicode" w:hAnsi="Arial" w:cs="Tahoma"/>
      <w:b/>
      <w:bCs/>
      <w:kern w:val="1"/>
      <w:sz w:val="21"/>
      <w:szCs w:val="21"/>
      <w:lang w:val="en-GB" w:eastAsia="ar-SA"/>
    </w:rPr>
  </w:style>
  <w:style w:type="paragraph" w:styleId="Title">
    <w:name w:val="Title"/>
    <w:basedOn w:val="Normal"/>
    <w:next w:val="Normal"/>
    <w:link w:val="TitleChar"/>
    <w:uiPriority w:val="99"/>
    <w:qFormat/>
    <w:rsid w:val="009A11AD"/>
    <w:pPr>
      <w:pBdr>
        <w:top w:val="nil"/>
        <w:left w:val="nil"/>
        <w:bottom w:val="nil"/>
        <w:right w:val="nil"/>
        <w:between w:val="nil"/>
      </w:pBdr>
      <w:jc w:val="center"/>
    </w:pPr>
    <w:rPr>
      <w:rFonts w:ascii="Arial" w:eastAsia="Arial" w:hAnsi="Arial" w:cs="Arial"/>
      <w:b/>
      <w:color w:val="000000"/>
      <w:sz w:val="32"/>
      <w:szCs w:val="32"/>
      <w:lang w:eastAsia="en-GB"/>
    </w:rPr>
  </w:style>
  <w:style w:type="character" w:customStyle="1" w:styleId="TitleChar">
    <w:name w:val="Title Char"/>
    <w:basedOn w:val="DefaultParagraphFont"/>
    <w:link w:val="Title"/>
    <w:uiPriority w:val="99"/>
    <w:rsid w:val="009A11AD"/>
    <w:rPr>
      <w:rFonts w:ascii="Arial" w:eastAsia="Arial" w:hAnsi="Arial" w:cs="Arial"/>
      <w:b/>
      <w:color w:val="000000"/>
      <w:sz w:val="32"/>
      <w:szCs w:val="32"/>
      <w:lang w:eastAsia="en-GB"/>
    </w:rPr>
  </w:style>
  <w:style w:type="paragraph" w:styleId="Subtitle">
    <w:name w:val="Subtitle"/>
    <w:basedOn w:val="Normal"/>
    <w:next w:val="Normal"/>
    <w:link w:val="SubtitleChar"/>
    <w:qFormat/>
    <w:rsid w:val="009A11AD"/>
    <w:pPr>
      <w:pBdr>
        <w:top w:val="nil"/>
        <w:left w:val="nil"/>
        <w:bottom w:val="nil"/>
        <w:right w:val="nil"/>
        <w:between w:val="nil"/>
      </w:pBdr>
      <w:spacing w:after="60"/>
      <w:jc w:val="center"/>
    </w:pPr>
    <w:rPr>
      <w:rFonts w:ascii="Arial" w:eastAsia="Arial" w:hAnsi="Arial" w:cs="Arial"/>
      <w:i/>
      <w:color w:val="000000"/>
      <w:sz w:val="28"/>
      <w:szCs w:val="28"/>
      <w:lang w:eastAsia="en-GB"/>
    </w:rPr>
  </w:style>
  <w:style w:type="character" w:customStyle="1" w:styleId="SubtitleChar">
    <w:name w:val="Subtitle Char"/>
    <w:basedOn w:val="DefaultParagraphFont"/>
    <w:link w:val="Subtitle"/>
    <w:rsid w:val="009A11AD"/>
    <w:rPr>
      <w:rFonts w:ascii="Arial" w:eastAsia="Arial" w:hAnsi="Arial" w:cs="Arial"/>
      <w:i/>
      <w:color w:val="000000"/>
      <w:sz w:val="28"/>
      <w:szCs w:val="28"/>
      <w:lang w:eastAsia="en-GB"/>
    </w:rPr>
  </w:style>
  <w:style w:type="paragraph" w:styleId="BalloonText">
    <w:name w:val="Balloon Text"/>
    <w:basedOn w:val="Normal"/>
    <w:link w:val="BalloonTextChar"/>
    <w:uiPriority w:val="99"/>
    <w:unhideWhenUsed/>
    <w:rsid w:val="009A11AD"/>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9A11AD"/>
    <w:rPr>
      <w:rFonts w:ascii="Tahoma" w:eastAsia="Times New Roman" w:hAnsi="Tahoma" w:cs="Tahoma"/>
      <w:sz w:val="16"/>
      <w:szCs w:val="16"/>
      <w:lang w:eastAsia="en-GB"/>
    </w:rPr>
  </w:style>
  <w:style w:type="character" w:customStyle="1" w:styleId="UnresolvedMention">
    <w:name w:val="Unresolved Mention"/>
    <w:basedOn w:val="DefaultParagraphFont"/>
    <w:uiPriority w:val="99"/>
    <w:semiHidden/>
    <w:unhideWhenUsed/>
    <w:rsid w:val="009A11AD"/>
    <w:rPr>
      <w:color w:val="605E5C"/>
      <w:shd w:val="clear" w:color="auto" w:fill="E1DFDD"/>
    </w:rPr>
  </w:style>
  <w:style w:type="character" w:customStyle="1" w:styleId="WW8Num2z0">
    <w:name w:val="WW8Num2z0"/>
    <w:rsid w:val="009A11AD"/>
    <w:rPr>
      <w:lang w:val="fr-FR"/>
    </w:rPr>
  </w:style>
  <w:style w:type="character" w:customStyle="1" w:styleId="WW8Num3z0">
    <w:name w:val="WW8Num3z0"/>
    <w:rsid w:val="009A11AD"/>
    <w:rPr>
      <w:rFonts w:ascii="Times New Roman" w:hAnsi="Times New Roman" w:cs="Times New Roman"/>
      <w:lang w:val="en-US"/>
    </w:rPr>
  </w:style>
  <w:style w:type="character" w:customStyle="1" w:styleId="WW8Num3z1">
    <w:name w:val="WW8Num3z1"/>
    <w:rsid w:val="009A11AD"/>
    <w:rPr>
      <w:rFonts w:ascii="Courier New" w:hAnsi="Courier New" w:cs="Times New Roman"/>
    </w:rPr>
  </w:style>
  <w:style w:type="character" w:customStyle="1" w:styleId="WW8Num3z2">
    <w:name w:val="WW8Num3z2"/>
    <w:rsid w:val="009A11AD"/>
    <w:rPr>
      <w:rFonts w:ascii="Wingdings" w:hAnsi="Wingdings" w:cs="Wingdings"/>
    </w:rPr>
  </w:style>
  <w:style w:type="character" w:customStyle="1" w:styleId="WW8Num3z3">
    <w:name w:val="WW8Num3z3"/>
    <w:rsid w:val="009A11AD"/>
    <w:rPr>
      <w:rFonts w:ascii="Symbol" w:hAnsi="Symbol" w:cs="Symbol"/>
    </w:rPr>
  </w:style>
  <w:style w:type="character" w:customStyle="1" w:styleId="WW8Num4z1">
    <w:name w:val="WW8Num4z1"/>
    <w:rsid w:val="009A11AD"/>
    <w:rPr>
      <w:rFonts w:ascii="Times New Roman" w:hAnsi="Times New Roman" w:cs="Times New Roman"/>
      <w:lang w:val="fr-FR"/>
    </w:rPr>
  </w:style>
  <w:style w:type="character" w:customStyle="1" w:styleId="WW8Num5z0">
    <w:name w:val="WW8Num5z0"/>
    <w:rsid w:val="009A11AD"/>
    <w:rPr>
      <w:rFonts w:ascii="Symbol" w:hAnsi="Symbol" w:cs="OpenSymbol"/>
    </w:rPr>
  </w:style>
  <w:style w:type="character" w:customStyle="1" w:styleId="Absatz-Standardschriftart">
    <w:name w:val="Absatz-Standardschriftart"/>
    <w:rsid w:val="009A11AD"/>
  </w:style>
  <w:style w:type="character" w:customStyle="1" w:styleId="WW-Absatz-Standardschriftart">
    <w:name w:val="WW-Absatz-Standardschriftart"/>
    <w:rsid w:val="009A11AD"/>
  </w:style>
  <w:style w:type="character" w:customStyle="1" w:styleId="WW-Absatz-Standardschriftart1">
    <w:name w:val="WW-Absatz-Standardschriftart1"/>
    <w:rsid w:val="009A11AD"/>
  </w:style>
  <w:style w:type="character" w:customStyle="1" w:styleId="WW8Num1z0">
    <w:name w:val="WW8Num1z0"/>
    <w:rsid w:val="009A11AD"/>
  </w:style>
  <w:style w:type="character" w:customStyle="1" w:styleId="WW8Num1z1">
    <w:name w:val="WW8Num1z1"/>
    <w:rsid w:val="009A11AD"/>
  </w:style>
  <w:style w:type="character" w:customStyle="1" w:styleId="WW8Num1z2">
    <w:name w:val="WW8Num1z2"/>
    <w:rsid w:val="009A11AD"/>
  </w:style>
  <w:style w:type="character" w:customStyle="1" w:styleId="WW8Num1z3">
    <w:name w:val="WW8Num1z3"/>
    <w:rsid w:val="009A11AD"/>
  </w:style>
  <w:style w:type="character" w:customStyle="1" w:styleId="WW8Num1z4">
    <w:name w:val="WW8Num1z4"/>
    <w:rsid w:val="009A11AD"/>
  </w:style>
  <w:style w:type="character" w:customStyle="1" w:styleId="WW8Num1z5">
    <w:name w:val="WW8Num1z5"/>
    <w:rsid w:val="009A11AD"/>
  </w:style>
  <w:style w:type="character" w:customStyle="1" w:styleId="WW8Num1z6">
    <w:name w:val="WW8Num1z6"/>
    <w:rsid w:val="009A11AD"/>
  </w:style>
  <w:style w:type="character" w:customStyle="1" w:styleId="WW8Num1z7">
    <w:name w:val="WW8Num1z7"/>
    <w:rsid w:val="009A11AD"/>
  </w:style>
  <w:style w:type="character" w:customStyle="1" w:styleId="WW8Num1z8">
    <w:name w:val="WW8Num1z8"/>
    <w:rsid w:val="009A11AD"/>
  </w:style>
  <w:style w:type="character" w:customStyle="1" w:styleId="WW8Num2z1">
    <w:name w:val="WW8Num2z1"/>
    <w:rsid w:val="009A11AD"/>
  </w:style>
  <w:style w:type="character" w:customStyle="1" w:styleId="WW8Num2z2">
    <w:name w:val="WW8Num2z2"/>
    <w:rsid w:val="009A11AD"/>
  </w:style>
  <w:style w:type="character" w:customStyle="1" w:styleId="WW8Num2z3">
    <w:name w:val="WW8Num2z3"/>
    <w:rsid w:val="009A11AD"/>
  </w:style>
  <w:style w:type="character" w:customStyle="1" w:styleId="WW8Num2z4">
    <w:name w:val="WW8Num2z4"/>
    <w:rsid w:val="009A11AD"/>
  </w:style>
  <w:style w:type="character" w:customStyle="1" w:styleId="WW8Num2z5">
    <w:name w:val="WW8Num2z5"/>
    <w:rsid w:val="009A11AD"/>
  </w:style>
  <w:style w:type="character" w:customStyle="1" w:styleId="WW8Num2z6">
    <w:name w:val="WW8Num2z6"/>
    <w:rsid w:val="009A11AD"/>
  </w:style>
  <w:style w:type="character" w:customStyle="1" w:styleId="WW8Num2z7">
    <w:name w:val="WW8Num2z7"/>
    <w:rsid w:val="009A11AD"/>
  </w:style>
  <w:style w:type="character" w:customStyle="1" w:styleId="WW8Num2z8">
    <w:name w:val="WW8Num2z8"/>
    <w:rsid w:val="009A11AD"/>
  </w:style>
  <w:style w:type="character" w:customStyle="1" w:styleId="WW8Num4z0">
    <w:name w:val="WW8Num4z0"/>
    <w:rsid w:val="009A11AD"/>
  </w:style>
  <w:style w:type="character" w:customStyle="1" w:styleId="WW8Num4z2">
    <w:name w:val="WW8Num4z2"/>
    <w:rsid w:val="009A11AD"/>
  </w:style>
  <w:style w:type="character" w:customStyle="1" w:styleId="WW8Num4z3">
    <w:name w:val="WW8Num4z3"/>
    <w:rsid w:val="009A11AD"/>
  </w:style>
  <w:style w:type="character" w:customStyle="1" w:styleId="WW8Num4z4">
    <w:name w:val="WW8Num4z4"/>
    <w:rsid w:val="009A11AD"/>
  </w:style>
  <w:style w:type="character" w:customStyle="1" w:styleId="WW8Num4z5">
    <w:name w:val="WW8Num4z5"/>
    <w:rsid w:val="009A11AD"/>
  </w:style>
  <w:style w:type="character" w:customStyle="1" w:styleId="WW8Num4z6">
    <w:name w:val="WW8Num4z6"/>
    <w:rsid w:val="009A11AD"/>
  </w:style>
  <w:style w:type="character" w:customStyle="1" w:styleId="WW8Num4z7">
    <w:name w:val="WW8Num4z7"/>
    <w:rsid w:val="009A11AD"/>
  </w:style>
  <w:style w:type="character" w:customStyle="1" w:styleId="WW8Num4z8">
    <w:name w:val="WW8Num4z8"/>
    <w:rsid w:val="009A11AD"/>
  </w:style>
  <w:style w:type="character" w:customStyle="1" w:styleId="WW8Num5z1">
    <w:name w:val="WW8Num5z1"/>
    <w:rsid w:val="009A11AD"/>
    <w:rPr>
      <w:rFonts w:ascii="OpenSymbol" w:hAnsi="OpenSymbol" w:cs="OpenSymbol"/>
    </w:rPr>
  </w:style>
  <w:style w:type="character" w:customStyle="1" w:styleId="WW-Absatz-Standardschriftart11">
    <w:name w:val="WW-Absatz-Standardschriftart11"/>
    <w:rsid w:val="009A11AD"/>
  </w:style>
  <w:style w:type="character" w:customStyle="1" w:styleId="WW-Absatz-Standardschriftart111">
    <w:name w:val="WW-Absatz-Standardschriftart111"/>
    <w:rsid w:val="009A11AD"/>
  </w:style>
  <w:style w:type="character" w:customStyle="1" w:styleId="WW-Absatz-Standardschriftart1111">
    <w:name w:val="WW-Absatz-Standardschriftart1111"/>
    <w:rsid w:val="009A11AD"/>
  </w:style>
  <w:style w:type="character" w:customStyle="1" w:styleId="WW-Absatz-Standardschriftart11111">
    <w:name w:val="WW-Absatz-Standardschriftart11111"/>
    <w:rsid w:val="009A11AD"/>
  </w:style>
  <w:style w:type="character" w:customStyle="1" w:styleId="WW-Absatz-Standardschriftart111111">
    <w:name w:val="WW-Absatz-Standardschriftart111111"/>
    <w:rsid w:val="009A11AD"/>
  </w:style>
  <w:style w:type="character" w:customStyle="1" w:styleId="WW-Absatz-Standardschriftart1111111">
    <w:name w:val="WW-Absatz-Standardschriftart1111111"/>
    <w:rsid w:val="009A11AD"/>
  </w:style>
  <w:style w:type="character" w:customStyle="1" w:styleId="WW-Absatz-Standardschriftart11111111">
    <w:name w:val="WW-Absatz-Standardschriftart11111111"/>
    <w:rsid w:val="009A11AD"/>
  </w:style>
  <w:style w:type="character" w:customStyle="1" w:styleId="WW-Absatz-Standardschriftart111111111">
    <w:name w:val="WW-Absatz-Standardschriftart111111111"/>
    <w:rsid w:val="009A11AD"/>
  </w:style>
  <w:style w:type="character" w:customStyle="1" w:styleId="WW-Absatz-Standardschriftart1111111111">
    <w:name w:val="WW-Absatz-Standardschriftart1111111111"/>
    <w:rsid w:val="009A11AD"/>
  </w:style>
  <w:style w:type="character" w:customStyle="1" w:styleId="WW-Absatz-Standardschriftart11111111111">
    <w:name w:val="WW-Absatz-Standardschriftart11111111111"/>
    <w:rsid w:val="009A11AD"/>
  </w:style>
  <w:style w:type="character" w:customStyle="1" w:styleId="WW-Absatz-Standardschriftart111111111111">
    <w:name w:val="WW-Absatz-Standardschriftart111111111111"/>
    <w:rsid w:val="009A11AD"/>
  </w:style>
  <w:style w:type="character" w:customStyle="1" w:styleId="WW-Absatz-Standardschriftart1111111111111">
    <w:name w:val="WW-Absatz-Standardschriftart1111111111111"/>
    <w:rsid w:val="009A11AD"/>
  </w:style>
  <w:style w:type="character" w:customStyle="1" w:styleId="WW-Absatz-Standardschriftart11111111111111">
    <w:name w:val="WW-Absatz-Standardschriftart11111111111111"/>
    <w:rsid w:val="009A11AD"/>
  </w:style>
  <w:style w:type="character" w:customStyle="1" w:styleId="WW-Absatz-Standardschriftart111111111111111">
    <w:name w:val="WW-Absatz-Standardschriftart111111111111111"/>
    <w:rsid w:val="009A11AD"/>
  </w:style>
  <w:style w:type="character" w:customStyle="1" w:styleId="WW-Absatz-Standardschriftart1111111111111111">
    <w:name w:val="WW-Absatz-Standardschriftart1111111111111111"/>
    <w:rsid w:val="009A11AD"/>
  </w:style>
  <w:style w:type="character" w:customStyle="1" w:styleId="WW-Absatz-Standardschriftart11111111111111111">
    <w:name w:val="WW-Absatz-Standardschriftart11111111111111111"/>
    <w:rsid w:val="009A11AD"/>
  </w:style>
  <w:style w:type="character" w:customStyle="1" w:styleId="WW8Num6z0">
    <w:name w:val="WW8Num6z0"/>
    <w:rsid w:val="009A11AD"/>
    <w:rPr>
      <w:rFonts w:ascii="Symbol" w:hAnsi="Symbol" w:cs="OpenSymbol"/>
    </w:rPr>
  </w:style>
  <w:style w:type="character" w:customStyle="1" w:styleId="WW8Num7z0">
    <w:name w:val="WW8Num7z0"/>
    <w:rsid w:val="009A11AD"/>
    <w:rPr>
      <w:rFonts w:ascii="Times New Roman" w:eastAsia="Times New Roman" w:hAnsi="Times New Roman" w:cs="Times New Roman"/>
    </w:rPr>
  </w:style>
  <w:style w:type="character" w:customStyle="1" w:styleId="WW-Absatz-Standardschriftart111111111111111111">
    <w:name w:val="WW-Absatz-Standardschriftart111111111111111111"/>
    <w:rsid w:val="009A11AD"/>
  </w:style>
  <w:style w:type="character" w:customStyle="1" w:styleId="WW-Absatz-Standardschriftart1111111111111111111">
    <w:name w:val="WW-Absatz-Standardschriftart1111111111111111111"/>
    <w:rsid w:val="009A11AD"/>
  </w:style>
  <w:style w:type="character" w:customStyle="1" w:styleId="WW-Absatz-Standardschriftart11111111111111111111">
    <w:name w:val="WW-Absatz-Standardschriftart11111111111111111111"/>
    <w:rsid w:val="009A11AD"/>
  </w:style>
  <w:style w:type="character" w:customStyle="1" w:styleId="WW-Absatz-Standardschriftart111111111111111111111">
    <w:name w:val="WW-Absatz-Standardschriftart111111111111111111111"/>
    <w:rsid w:val="009A11AD"/>
  </w:style>
  <w:style w:type="character" w:customStyle="1" w:styleId="WW-Absatz-Standardschriftart1111111111111111111111">
    <w:name w:val="WW-Absatz-Standardschriftart1111111111111111111111"/>
    <w:rsid w:val="009A11AD"/>
  </w:style>
  <w:style w:type="character" w:customStyle="1" w:styleId="WW-Absatz-Standardschriftart11111111111111111111111">
    <w:name w:val="WW-Absatz-Standardschriftart11111111111111111111111"/>
    <w:rsid w:val="009A11AD"/>
  </w:style>
  <w:style w:type="character" w:customStyle="1" w:styleId="WW-Absatz-Standardschriftart111111111111111111111111">
    <w:name w:val="WW-Absatz-Standardschriftart111111111111111111111111"/>
    <w:rsid w:val="009A11AD"/>
  </w:style>
  <w:style w:type="character" w:customStyle="1" w:styleId="WW-Absatz-Standardschriftart1111111111111111111111111">
    <w:name w:val="WW-Absatz-Standardschriftart1111111111111111111111111"/>
    <w:rsid w:val="009A11AD"/>
  </w:style>
  <w:style w:type="character" w:customStyle="1" w:styleId="WW-Absatz-Standardschriftart11111111111111111111111111">
    <w:name w:val="WW-Absatz-Standardschriftart11111111111111111111111111"/>
    <w:rsid w:val="009A11AD"/>
  </w:style>
  <w:style w:type="character" w:customStyle="1" w:styleId="WW8Num7z1">
    <w:name w:val="WW8Num7z1"/>
    <w:rsid w:val="009A11AD"/>
    <w:rPr>
      <w:rFonts w:ascii="Courier New" w:hAnsi="Courier New" w:cs="Courier New"/>
    </w:rPr>
  </w:style>
  <w:style w:type="character" w:customStyle="1" w:styleId="WW8Num7z2">
    <w:name w:val="WW8Num7z2"/>
    <w:rsid w:val="009A11AD"/>
    <w:rPr>
      <w:rFonts w:ascii="Wingdings" w:hAnsi="Wingdings" w:cs="Wingdings"/>
    </w:rPr>
  </w:style>
  <w:style w:type="character" w:customStyle="1" w:styleId="WW8Num7z3">
    <w:name w:val="WW8Num7z3"/>
    <w:rsid w:val="009A11AD"/>
    <w:rPr>
      <w:rFonts w:ascii="Symbol" w:hAnsi="Symbol" w:cs="Symbol"/>
    </w:rPr>
  </w:style>
  <w:style w:type="character" w:customStyle="1" w:styleId="NumberingSymbols">
    <w:name w:val="Numbering Symbols"/>
    <w:rsid w:val="009A11AD"/>
  </w:style>
  <w:style w:type="character" w:customStyle="1" w:styleId="Bullets">
    <w:name w:val="Bullets"/>
    <w:rsid w:val="009A11AD"/>
    <w:rPr>
      <w:rFonts w:ascii="OpenSymbol" w:eastAsia="OpenSymbol" w:hAnsi="OpenSymbol" w:cs="OpenSymbol"/>
    </w:rPr>
  </w:style>
  <w:style w:type="paragraph" w:customStyle="1" w:styleId="TableHeading">
    <w:name w:val="Table Heading"/>
    <w:basedOn w:val="TableContents"/>
    <w:rsid w:val="009A11AD"/>
    <w:pPr>
      <w:jc w:val="center"/>
    </w:pPr>
    <w:rPr>
      <w:b/>
      <w:bCs/>
      <w:kern w:val="1"/>
      <w:lang w:val="en-GB" w:eastAsia="ar-SA"/>
    </w:rPr>
  </w:style>
  <w:style w:type="paragraph" w:customStyle="1" w:styleId="LO-Normal">
    <w:name w:val="LO-Normal"/>
    <w:rsid w:val="009A11AD"/>
    <w:pPr>
      <w:widowControl w:val="0"/>
      <w:suppressAutoHyphens/>
    </w:pPr>
    <w:rPr>
      <w:rFonts w:ascii="Times New Roman" w:eastAsia="SimSun" w:hAnsi="Times New Roman" w:cs="Mangal"/>
      <w:sz w:val="24"/>
      <w:szCs w:val="24"/>
      <w:lang w:eastAsia="hi-IN" w:bidi="hi-IN"/>
    </w:rPr>
  </w:style>
  <w:style w:type="paragraph" w:customStyle="1" w:styleId="Heading10">
    <w:name w:val="Heading 10"/>
    <w:basedOn w:val="Heading"/>
    <w:next w:val="BodyText"/>
    <w:rsid w:val="009A11AD"/>
    <w:pPr>
      <w:numPr>
        <w:numId w:val="13"/>
      </w:numPr>
      <w:suppressAutoHyphens/>
    </w:pPr>
    <w:rPr>
      <w:rFonts w:ascii="Arial" w:eastAsia="Lucida Sans Unicode" w:hAnsi="Arial" w:cs="Tahoma"/>
      <w:b/>
      <w:bCs/>
      <w:kern w:val="1"/>
      <w:sz w:val="21"/>
      <w:szCs w:val="21"/>
      <w:lang w:val="en-GB" w:eastAsia="ar-SA"/>
    </w:rPr>
  </w:style>
  <w:style w:type="paragraph" w:customStyle="1" w:styleId="Quotations">
    <w:name w:val="Quotations"/>
    <w:basedOn w:val="Normal"/>
    <w:rsid w:val="009A11AD"/>
    <w:pPr>
      <w:suppressAutoHyphens/>
      <w:spacing w:after="283"/>
      <w:ind w:left="567" w:right="567"/>
    </w:pPr>
    <w:rPr>
      <w:rFonts w:eastAsia="Times New Roman"/>
      <w:kern w:val="1"/>
      <w:lang w:val="en-GB" w:eastAsia="ar-SA"/>
    </w:rPr>
  </w:style>
  <w:style w:type="paragraph" w:styleId="BodyText3">
    <w:name w:val="Body Text 3"/>
    <w:basedOn w:val="Normal"/>
    <w:link w:val="BodyText3Char"/>
    <w:uiPriority w:val="99"/>
    <w:semiHidden/>
    <w:unhideWhenUsed/>
    <w:rsid w:val="009A11AD"/>
    <w:pPr>
      <w:suppressAutoHyphens/>
      <w:spacing w:after="120"/>
    </w:pPr>
    <w:rPr>
      <w:rFonts w:eastAsia="Times New Roman"/>
      <w:kern w:val="1"/>
      <w:sz w:val="16"/>
      <w:szCs w:val="16"/>
      <w:lang w:val="en-GB" w:eastAsia="ar-SA"/>
    </w:rPr>
  </w:style>
  <w:style w:type="character" w:customStyle="1" w:styleId="BodyText3Char">
    <w:name w:val="Body Text 3 Char"/>
    <w:basedOn w:val="DefaultParagraphFont"/>
    <w:link w:val="BodyText3"/>
    <w:uiPriority w:val="99"/>
    <w:semiHidden/>
    <w:rsid w:val="009A11AD"/>
    <w:rPr>
      <w:rFonts w:ascii="Times New Roman" w:eastAsia="Times New Roman" w:hAnsi="Times New Roman" w:cs="Times New Roman"/>
      <w:kern w:val="1"/>
      <w:sz w:val="16"/>
      <w:szCs w:val="16"/>
      <w:lang w:val="en-GB" w:eastAsia="ar-SA"/>
    </w:rPr>
  </w:style>
  <w:style w:type="paragraph" w:customStyle="1" w:styleId="PreformattedText">
    <w:name w:val="Preformatted Text"/>
    <w:basedOn w:val="Normal"/>
    <w:rsid w:val="009A11AD"/>
    <w:pPr>
      <w:suppressAutoHyphens/>
    </w:pPr>
    <w:rPr>
      <w:rFonts w:eastAsia="NSimSun" w:cs="Courier New"/>
      <w:sz w:val="20"/>
      <w:szCs w:val="20"/>
      <w:lang w:val="en-US" w:eastAsia="ar-SA"/>
    </w:rPr>
  </w:style>
  <w:style w:type="numbering" w:customStyle="1" w:styleId="WWNum1">
    <w:name w:val="WWNum1"/>
    <w:basedOn w:val="NoList"/>
    <w:rsid w:val="009A11AD"/>
    <w:pPr>
      <w:numPr>
        <w:numId w:val="15"/>
      </w:numPr>
    </w:pPr>
  </w:style>
  <w:style w:type="numbering" w:customStyle="1" w:styleId="WWNum3">
    <w:name w:val="WWNum3"/>
    <w:basedOn w:val="NoList"/>
    <w:rsid w:val="009A11AD"/>
    <w:pPr>
      <w:numPr>
        <w:numId w:val="16"/>
      </w:numPr>
    </w:pPr>
  </w:style>
  <w:style w:type="paragraph" w:customStyle="1" w:styleId="Normale">
    <w:name w:val="Normale"/>
    <w:rsid w:val="009A11AD"/>
    <w:pPr>
      <w:widowControl w:val="0"/>
      <w:suppressAutoHyphens/>
      <w:autoSpaceDN w:val="0"/>
      <w:textAlignment w:val="baseline"/>
    </w:pPr>
    <w:rPr>
      <w:rFonts w:ascii="Times New Roman" w:eastAsia="Lucida Sans Unicode" w:hAnsi="Times New Roman" w:cs="Tahoma"/>
      <w:kern w:val="3"/>
      <w:sz w:val="24"/>
      <w:szCs w:val="24"/>
      <w:lang w:val="en-US"/>
    </w:rPr>
  </w:style>
  <w:style w:type="paragraph" w:customStyle="1" w:styleId="Elenco">
    <w:name w:val="Elenco"/>
    <w:basedOn w:val="Textbody"/>
    <w:rsid w:val="009A11AD"/>
    <w:pPr>
      <w:suppressAutoHyphens/>
      <w:autoSpaceDE w:val="0"/>
      <w:autoSpaceDN w:val="0"/>
      <w:spacing w:line="240" w:lineRule="auto"/>
      <w:jc w:val="left"/>
      <w:textAlignment w:val="baseline"/>
    </w:pPr>
    <w:rPr>
      <w:rFonts w:eastAsia="Arial" w:cs="Tahoma"/>
      <w:color w:val="auto"/>
      <w:kern w:val="3"/>
      <w:sz w:val="20"/>
      <w:lang w:val="en-US" w:eastAsia="en-US"/>
    </w:rPr>
  </w:style>
  <w:style w:type="paragraph" w:customStyle="1" w:styleId="Corpodeltesto2">
    <w:name w:val="Corpo del testo 2"/>
    <w:basedOn w:val="Standard"/>
    <w:rsid w:val="009A11AD"/>
    <w:pPr>
      <w:autoSpaceDE w:val="0"/>
      <w:autoSpaceDN w:val="0"/>
      <w:spacing w:line="240" w:lineRule="auto"/>
      <w:jc w:val="both"/>
    </w:pPr>
    <w:rPr>
      <w:rFonts w:ascii="Arial" w:eastAsia="Arial" w:hAnsi="Arial" w:cs="Arial"/>
      <w:color w:val="auto"/>
      <w:kern w:val="3"/>
      <w:sz w:val="20"/>
      <w:lang w:val="en-US" w:eastAsia="en-US"/>
    </w:rPr>
  </w:style>
  <w:style w:type="paragraph" w:customStyle="1" w:styleId="Corpodeltesto3">
    <w:name w:val="Corpo del testo 3"/>
    <w:basedOn w:val="Standard"/>
    <w:rsid w:val="009A11AD"/>
    <w:pPr>
      <w:autoSpaceDE w:val="0"/>
      <w:autoSpaceDN w:val="0"/>
      <w:spacing w:line="240" w:lineRule="auto"/>
      <w:jc w:val="both"/>
    </w:pPr>
    <w:rPr>
      <w:rFonts w:ascii="Arial" w:eastAsia="Arial" w:hAnsi="Arial" w:cs="Arial"/>
      <w:color w:val="auto"/>
      <w:kern w:val="3"/>
      <w:lang w:val="en-US" w:eastAsia="en-US"/>
    </w:rPr>
  </w:style>
  <w:style w:type="paragraph" w:customStyle="1" w:styleId="DefaultText1">
    <w:name w:val="Default Text:1"/>
    <w:basedOn w:val="Standard"/>
    <w:rsid w:val="009A11AD"/>
    <w:pPr>
      <w:autoSpaceDE w:val="0"/>
      <w:autoSpaceDN w:val="0"/>
      <w:spacing w:line="240" w:lineRule="auto"/>
    </w:pPr>
    <w:rPr>
      <w:color w:val="auto"/>
      <w:kern w:val="3"/>
      <w:lang w:val="en-US" w:eastAsia="en-US"/>
    </w:rPr>
  </w:style>
  <w:style w:type="paragraph" w:customStyle="1" w:styleId="Testofumetto">
    <w:name w:val="Testo fumetto"/>
    <w:basedOn w:val="Normale"/>
    <w:rsid w:val="009A11AD"/>
    <w:rPr>
      <w:rFonts w:ascii="Tahoma" w:eastAsia="Tahoma" w:hAnsi="Tahoma"/>
      <w:sz w:val="16"/>
      <w:szCs w:val="16"/>
    </w:rPr>
  </w:style>
  <w:style w:type="paragraph" w:customStyle="1" w:styleId="Textbodyindent">
    <w:name w:val="Text body indent"/>
    <w:basedOn w:val="Standard"/>
    <w:rsid w:val="009A11AD"/>
    <w:pPr>
      <w:autoSpaceDN w:val="0"/>
      <w:spacing w:after="120" w:line="240" w:lineRule="auto"/>
      <w:ind w:left="283"/>
    </w:pPr>
    <w:rPr>
      <w:color w:val="auto"/>
      <w:kern w:val="3"/>
      <w:lang w:eastAsia="en-US"/>
    </w:rPr>
  </w:style>
  <w:style w:type="paragraph" w:customStyle="1" w:styleId="Standarduser">
    <w:name w:val="Standard (user)"/>
    <w:rsid w:val="009A11AD"/>
    <w:pPr>
      <w:widowControl w:val="0"/>
      <w:autoSpaceDN w:val="0"/>
      <w:textAlignment w:val="baseline"/>
    </w:pPr>
    <w:rPr>
      <w:rFonts w:ascii="Times New Roman" w:eastAsia="Lucida Sans Unicode" w:hAnsi="Times New Roman" w:cs="Times New Roman"/>
      <w:kern w:val="3"/>
      <w:sz w:val="24"/>
      <w:szCs w:val="24"/>
      <w:lang w:val="en-US" w:eastAsia="zh-CN"/>
    </w:rPr>
  </w:style>
  <w:style w:type="character" w:customStyle="1" w:styleId="BulletSymbols">
    <w:name w:val="Bullet Symbols"/>
    <w:rsid w:val="009A11AD"/>
    <w:rPr>
      <w:rFonts w:ascii="OpenSymbol" w:eastAsia="OpenSymbol" w:hAnsi="OpenSymbol" w:cs="OpenSymbol"/>
    </w:rPr>
  </w:style>
  <w:style w:type="character" w:customStyle="1" w:styleId="WW8Num14z0">
    <w:name w:val="WW8Num14z0"/>
    <w:rsid w:val="009A11AD"/>
    <w:rPr>
      <w:rFonts w:ascii="Arial" w:eastAsia="Times New Roman" w:hAnsi="Arial" w:cs="Arial"/>
    </w:rPr>
  </w:style>
  <w:style w:type="character" w:customStyle="1" w:styleId="WW8Num14z1">
    <w:name w:val="WW8Num14z1"/>
    <w:rsid w:val="009A11AD"/>
    <w:rPr>
      <w:rFonts w:ascii="Courier New" w:eastAsia="Courier New" w:hAnsi="Courier New" w:cs="Courier New"/>
    </w:rPr>
  </w:style>
  <w:style w:type="character" w:customStyle="1" w:styleId="WW8Num14z2">
    <w:name w:val="WW8Num14z2"/>
    <w:rsid w:val="009A11AD"/>
    <w:rPr>
      <w:rFonts w:ascii="Wingdings" w:eastAsia="Wingdings" w:hAnsi="Wingdings" w:cs="Wingdings"/>
    </w:rPr>
  </w:style>
  <w:style w:type="character" w:customStyle="1" w:styleId="WW8Num14z3">
    <w:name w:val="WW8Num14z3"/>
    <w:rsid w:val="009A11AD"/>
    <w:rPr>
      <w:rFonts w:ascii="Symbol" w:eastAsia="Symbol" w:hAnsi="Symbol" w:cs="Symbol"/>
    </w:rPr>
  </w:style>
  <w:style w:type="character" w:customStyle="1" w:styleId="WW8Num15z0">
    <w:name w:val="WW8Num15z0"/>
    <w:rsid w:val="009A11AD"/>
    <w:rPr>
      <w:rFonts w:ascii="Arial" w:eastAsia="Times New Roman" w:hAnsi="Arial" w:cs="Arial"/>
    </w:rPr>
  </w:style>
  <w:style w:type="character" w:customStyle="1" w:styleId="WW8Num15z1">
    <w:name w:val="WW8Num15z1"/>
    <w:rsid w:val="009A11AD"/>
    <w:rPr>
      <w:rFonts w:ascii="Courier New" w:eastAsia="Courier New" w:hAnsi="Courier New" w:cs="Courier New"/>
    </w:rPr>
  </w:style>
  <w:style w:type="character" w:customStyle="1" w:styleId="WW8Num15z2">
    <w:name w:val="WW8Num15z2"/>
    <w:rsid w:val="009A11AD"/>
    <w:rPr>
      <w:rFonts w:ascii="Wingdings" w:eastAsia="Wingdings" w:hAnsi="Wingdings" w:cs="Wingdings"/>
    </w:rPr>
  </w:style>
  <w:style w:type="character" w:customStyle="1" w:styleId="WW8Num15z3">
    <w:name w:val="WW8Num15z3"/>
    <w:rsid w:val="009A11AD"/>
    <w:rPr>
      <w:rFonts w:ascii="Symbol" w:eastAsia="Symbol" w:hAnsi="Symbol" w:cs="Symbol"/>
    </w:rPr>
  </w:style>
  <w:style w:type="character" w:customStyle="1" w:styleId="BalloonTextChar1">
    <w:name w:val="Balloon Text Char1"/>
    <w:rsid w:val="009A11AD"/>
    <w:rPr>
      <w:rFonts w:ascii="Segoe UI" w:hAnsi="Segoe UI" w:cs="Segoe UI"/>
      <w:sz w:val="18"/>
      <w:szCs w:val="18"/>
    </w:rPr>
  </w:style>
  <w:style w:type="numbering" w:customStyle="1" w:styleId="WW8Num1">
    <w:name w:val="WW8Num1"/>
    <w:basedOn w:val="NoList"/>
    <w:rsid w:val="009A11AD"/>
    <w:pPr>
      <w:numPr>
        <w:numId w:val="17"/>
      </w:numPr>
    </w:pPr>
  </w:style>
  <w:style w:type="numbering" w:customStyle="1" w:styleId="WW8Num14">
    <w:name w:val="WW8Num14"/>
    <w:basedOn w:val="NoList"/>
    <w:rsid w:val="009A11AD"/>
    <w:pPr>
      <w:numPr>
        <w:numId w:val="18"/>
      </w:numPr>
    </w:pPr>
  </w:style>
  <w:style w:type="numbering" w:customStyle="1" w:styleId="WW8Num15">
    <w:name w:val="WW8Num15"/>
    <w:basedOn w:val="NoList"/>
    <w:rsid w:val="009A11AD"/>
    <w:pPr>
      <w:numPr>
        <w:numId w:val="19"/>
      </w:numPr>
    </w:pPr>
  </w:style>
  <w:style w:type="numbering" w:customStyle="1" w:styleId="WW8Num3">
    <w:name w:val="WW8Num3"/>
    <w:basedOn w:val="NoList"/>
    <w:rsid w:val="009A11AD"/>
    <w:pPr>
      <w:numPr>
        <w:numId w:val="20"/>
      </w:numPr>
    </w:pPr>
  </w:style>
  <w:style w:type="table" w:customStyle="1" w:styleId="12">
    <w:name w:val="12"/>
    <w:basedOn w:val="TableNormal"/>
    <w:rsid w:val="009A11AD"/>
    <w:rPr>
      <w:rFonts w:ascii="Times New Roman" w:eastAsia="Times New Roman" w:hAnsi="Times New Roman" w:cs="Times New Roman"/>
      <w:szCs w:val="20"/>
      <w:lang w:eastAsia="en-GB"/>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9A11AD"/>
    <w:rPr>
      <w:rFonts w:ascii="Times New Roman" w:eastAsia="Times New Roman" w:hAnsi="Times New Roman" w:cs="Times New Roman"/>
      <w:szCs w:val="20"/>
      <w:lang w:eastAsia="en-GB"/>
    </w:rPr>
    <w:tblPr>
      <w:tblStyleRowBandSize w:val="1"/>
      <w:tblStyleColBandSize w:val="1"/>
    </w:tblPr>
  </w:style>
  <w:style w:type="table" w:customStyle="1" w:styleId="10">
    <w:name w:val="10"/>
    <w:basedOn w:val="TableNormal"/>
    <w:rsid w:val="009A11AD"/>
    <w:rPr>
      <w:rFonts w:ascii="Times New Roman" w:eastAsia="Times New Roman" w:hAnsi="Times New Roman" w:cs="Times New Roman"/>
      <w:szCs w:val="20"/>
      <w:lang w:eastAsia="en-GB"/>
    </w:rPr>
    <w:tblPr>
      <w:tblStyleRowBandSize w:val="1"/>
      <w:tblStyleColBandSize w:val="1"/>
      <w:tblCellMar>
        <w:left w:w="115" w:type="dxa"/>
        <w:right w:w="115" w:type="dxa"/>
      </w:tblCellMar>
    </w:tblPr>
  </w:style>
  <w:style w:type="table" w:customStyle="1" w:styleId="9">
    <w:name w:val="9"/>
    <w:basedOn w:val="TableNormal"/>
    <w:rsid w:val="009A11AD"/>
    <w:rPr>
      <w:rFonts w:ascii="Times New Roman" w:eastAsia="Times New Roman" w:hAnsi="Times New Roman" w:cs="Times New Roman"/>
      <w:szCs w:val="20"/>
      <w:lang w:eastAsia="en-GB"/>
    </w:rPr>
    <w:tblPr>
      <w:tblStyleRowBandSize w:val="1"/>
      <w:tblStyleColBandSize w:val="1"/>
      <w:tblCellMar>
        <w:left w:w="103" w:type="dxa"/>
        <w:right w:w="115" w:type="dxa"/>
      </w:tblCellMar>
    </w:tblPr>
  </w:style>
  <w:style w:type="table" w:customStyle="1" w:styleId="8">
    <w:name w:val="8"/>
    <w:basedOn w:val="TableNormal"/>
    <w:rsid w:val="009A11AD"/>
    <w:rPr>
      <w:rFonts w:ascii="Times New Roman" w:eastAsia="Times New Roman" w:hAnsi="Times New Roman" w:cs="Times New Roman"/>
      <w:szCs w:val="20"/>
      <w:lang w:eastAsia="en-GB"/>
    </w:rPr>
    <w:tblPr>
      <w:tblStyleRowBandSize w:val="1"/>
      <w:tblStyleColBandSize w:val="1"/>
      <w:tblCellMar>
        <w:left w:w="103" w:type="dxa"/>
        <w:right w:w="115" w:type="dxa"/>
      </w:tblCellMar>
    </w:tblPr>
  </w:style>
  <w:style w:type="table" w:customStyle="1" w:styleId="7">
    <w:name w:val="7"/>
    <w:basedOn w:val="TableNormal"/>
    <w:rsid w:val="009A11AD"/>
    <w:rPr>
      <w:rFonts w:ascii="Times New Roman" w:eastAsia="Times New Roman" w:hAnsi="Times New Roman" w:cs="Times New Roman"/>
      <w:szCs w:val="20"/>
      <w:lang w:eastAsia="en-GB"/>
    </w:rPr>
    <w:tblPr>
      <w:tblStyleRowBandSize w:val="1"/>
      <w:tblStyleColBandSize w:val="1"/>
      <w:tblCellMar>
        <w:left w:w="103" w:type="dxa"/>
        <w:right w:w="115" w:type="dxa"/>
      </w:tblCellMar>
    </w:tblPr>
  </w:style>
  <w:style w:type="table" w:customStyle="1" w:styleId="6">
    <w:name w:val="6"/>
    <w:basedOn w:val="TableNormal"/>
    <w:rsid w:val="009A11AD"/>
    <w:rPr>
      <w:rFonts w:ascii="Times New Roman" w:eastAsia="Times New Roman" w:hAnsi="Times New Roman" w:cs="Times New Roman"/>
      <w:szCs w:val="20"/>
      <w:lang w:eastAsia="en-GB"/>
    </w:rPr>
    <w:tblPr>
      <w:tblStyleRowBandSize w:val="1"/>
      <w:tblStyleColBandSize w:val="1"/>
      <w:tblCellMar>
        <w:left w:w="105" w:type="dxa"/>
        <w:right w:w="115" w:type="dxa"/>
      </w:tblCellMar>
    </w:tblPr>
  </w:style>
  <w:style w:type="table" w:customStyle="1" w:styleId="5">
    <w:name w:val="5"/>
    <w:basedOn w:val="TableNormal"/>
    <w:rsid w:val="009A11AD"/>
    <w:rPr>
      <w:rFonts w:ascii="Times New Roman" w:eastAsia="Times New Roman" w:hAnsi="Times New Roman" w:cs="Times New Roman"/>
      <w:szCs w:val="20"/>
      <w:lang w:eastAsia="en-GB"/>
    </w:rPr>
    <w:tblPr>
      <w:tblStyleRowBandSize w:val="1"/>
      <w:tblStyleColBandSize w:val="1"/>
      <w:tblCellMar>
        <w:left w:w="105" w:type="dxa"/>
        <w:right w:w="115" w:type="dxa"/>
      </w:tblCellMar>
    </w:tblPr>
  </w:style>
  <w:style w:type="table" w:customStyle="1" w:styleId="4">
    <w:name w:val="4"/>
    <w:basedOn w:val="TableNormal"/>
    <w:rsid w:val="009A11AD"/>
    <w:rPr>
      <w:rFonts w:ascii="Times New Roman" w:eastAsia="Times New Roman" w:hAnsi="Times New Roman" w:cs="Times New Roman"/>
      <w:szCs w:val="20"/>
      <w:lang w:eastAsia="en-GB"/>
    </w:rPr>
    <w:tblPr>
      <w:tblStyleRowBandSize w:val="1"/>
      <w:tblStyleColBandSize w:val="1"/>
      <w:tblCellMar>
        <w:left w:w="105" w:type="dxa"/>
        <w:right w:w="115" w:type="dxa"/>
      </w:tblCellMar>
    </w:tblPr>
  </w:style>
  <w:style w:type="table" w:customStyle="1" w:styleId="3">
    <w:name w:val="3"/>
    <w:basedOn w:val="TableNormal"/>
    <w:rsid w:val="009A11AD"/>
    <w:rPr>
      <w:rFonts w:ascii="Times New Roman" w:eastAsia="Times New Roman" w:hAnsi="Times New Roman" w:cs="Times New Roman"/>
      <w:szCs w:val="20"/>
      <w:lang w:eastAsia="en-GB"/>
    </w:rPr>
    <w:tblPr>
      <w:tblStyleRowBandSize w:val="1"/>
      <w:tblStyleColBandSize w:val="1"/>
      <w:tblCellMar>
        <w:left w:w="105" w:type="dxa"/>
        <w:right w:w="115" w:type="dxa"/>
      </w:tblCellMar>
    </w:tblPr>
  </w:style>
  <w:style w:type="table" w:customStyle="1" w:styleId="2">
    <w:name w:val="2"/>
    <w:basedOn w:val="TableNormal"/>
    <w:rsid w:val="009A11AD"/>
    <w:rPr>
      <w:rFonts w:ascii="Times New Roman" w:eastAsia="Times New Roman" w:hAnsi="Times New Roman" w:cs="Times New Roman"/>
      <w:szCs w:val="20"/>
      <w:lang w:eastAsia="en-GB"/>
    </w:rPr>
    <w:tblPr>
      <w:tblStyleRowBandSize w:val="1"/>
      <w:tblStyleColBandSize w:val="1"/>
      <w:tblCellMar>
        <w:left w:w="103" w:type="dxa"/>
        <w:right w:w="115" w:type="dxa"/>
      </w:tblCellMar>
    </w:tblPr>
  </w:style>
  <w:style w:type="table" w:customStyle="1" w:styleId="1">
    <w:name w:val="1"/>
    <w:basedOn w:val="TableNormal"/>
    <w:rsid w:val="009A11AD"/>
    <w:rPr>
      <w:rFonts w:ascii="Times New Roman" w:eastAsia="Times New Roman" w:hAnsi="Times New Roman" w:cs="Times New Roman"/>
      <w:szCs w:val="20"/>
      <w:lang w:eastAsia="en-GB"/>
    </w:rPr>
    <w:tblPr>
      <w:tblStyleRowBandSize w:val="1"/>
      <w:tblStyleColBandSize w:val="1"/>
      <w:tblCellMar>
        <w:left w:w="115" w:type="dxa"/>
        <w:right w:w="115" w:type="dxa"/>
      </w:tblCellMar>
    </w:tblPr>
  </w:style>
  <w:style w:type="paragraph" w:styleId="NormalWeb">
    <w:name w:val="Normal (Web)"/>
    <w:basedOn w:val="Normal"/>
    <w:uiPriority w:val="99"/>
    <w:unhideWhenUsed/>
    <w:rsid w:val="009A11AD"/>
    <w:pPr>
      <w:spacing w:before="100" w:beforeAutospacing="1" w:after="100" w:afterAutospacing="1"/>
    </w:pPr>
    <w:rPr>
      <w:rFonts w:eastAsia="Times New Roman"/>
      <w:lang w:eastAsia="en-GB"/>
    </w:rPr>
  </w:style>
  <w:style w:type="character" w:customStyle="1" w:styleId="ff156">
    <w:name w:val="ff156"/>
    <w:basedOn w:val="DefaultParagraphFont"/>
    <w:rsid w:val="009A11AD"/>
  </w:style>
  <w:style w:type="paragraph" w:styleId="BodyTextIndent2">
    <w:name w:val="Body Text Indent 2"/>
    <w:basedOn w:val="Normal"/>
    <w:link w:val="BodyTextIndent2Char"/>
    <w:unhideWhenUsed/>
    <w:rsid w:val="009A11AD"/>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9A11AD"/>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unhideWhenUsed/>
    <w:rsid w:val="009A11AD"/>
    <w:pPr>
      <w:spacing w:after="120"/>
      <w:ind w:left="283"/>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9A11AD"/>
    <w:rPr>
      <w:rFonts w:ascii="Times New Roman" w:eastAsia="Times New Roman" w:hAnsi="Times New Roman" w:cs="Times New Roman"/>
      <w:sz w:val="16"/>
      <w:szCs w:val="16"/>
      <w:lang w:eastAsia="en-GB"/>
    </w:rPr>
  </w:style>
  <w:style w:type="character" w:customStyle="1" w:styleId="sttalineat">
    <w:name w:val="st_talineat"/>
    <w:basedOn w:val="DefaultParagraphFont"/>
    <w:rsid w:val="009A11AD"/>
  </w:style>
  <w:style w:type="character" w:customStyle="1" w:styleId="sttart">
    <w:name w:val="st_tart"/>
    <w:rsid w:val="009A11AD"/>
  </w:style>
  <w:style w:type="character" w:customStyle="1" w:styleId="stlitera">
    <w:name w:val="st_litera"/>
    <w:rsid w:val="009A11AD"/>
  </w:style>
  <w:style w:type="character" w:customStyle="1" w:styleId="sttlitera">
    <w:name w:val="st_tlitera"/>
    <w:rsid w:val="009A11AD"/>
  </w:style>
  <w:style w:type="character" w:styleId="Strong">
    <w:name w:val="Strong"/>
    <w:basedOn w:val="DefaultParagraphFont"/>
    <w:qFormat/>
    <w:rsid w:val="009A11AD"/>
    <w:rPr>
      <w:b/>
      <w:bCs/>
    </w:rPr>
  </w:style>
  <w:style w:type="character" w:customStyle="1" w:styleId="tlid-translation">
    <w:name w:val="tlid-translation"/>
    <w:rsid w:val="009A11AD"/>
  </w:style>
  <w:style w:type="character" w:customStyle="1" w:styleId="hps">
    <w:name w:val="hps"/>
    <w:rsid w:val="009A11AD"/>
  </w:style>
  <w:style w:type="paragraph" w:customStyle="1" w:styleId="TextBody0">
    <w:name w:val="Text Body"/>
    <w:basedOn w:val="Normal"/>
    <w:rsid w:val="009A11AD"/>
    <w:pPr>
      <w:spacing w:after="120" w:line="360" w:lineRule="auto"/>
      <w:jc w:val="both"/>
    </w:pPr>
    <w:rPr>
      <w:rFonts w:ascii="Arial" w:eastAsia="Times New Roman" w:hAnsi="Arial" w:cs="Arial"/>
      <w:color w:val="00000A"/>
      <w:szCs w:val="20"/>
      <w:lang w:val="en-GB" w:eastAsia="en-GB"/>
    </w:rPr>
  </w:style>
  <w:style w:type="table" w:styleId="TableGrid">
    <w:name w:val="Table Grid"/>
    <w:basedOn w:val="TableNormal"/>
    <w:rsid w:val="009A11AD"/>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A11AD"/>
    <w:rPr>
      <w:sz w:val="16"/>
      <w:szCs w:val="16"/>
    </w:rPr>
  </w:style>
  <w:style w:type="paragraph" w:styleId="CommentText">
    <w:name w:val="annotation text"/>
    <w:basedOn w:val="Normal"/>
    <w:link w:val="CommentTextChar"/>
    <w:uiPriority w:val="99"/>
    <w:semiHidden/>
    <w:unhideWhenUsed/>
    <w:rsid w:val="009A11AD"/>
    <w:pPr>
      <w:suppressAutoHyphens/>
    </w:pPr>
    <w:rPr>
      <w:rFonts w:eastAsia="Times New Roman"/>
      <w:kern w:val="1"/>
      <w:sz w:val="20"/>
      <w:szCs w:val="20"/>
      <w:lang w:val="en-GB" w:eastAsia="ar-SA"/>
    </w:rPr>
  </w:style>
  <w:style w:type="character" w:customStyle="1" w:styleId="CommentTextChar">
    <w:name w:val="Comment Text Char"/>
    <w:basedOn w:val="DefaultParagraphFont"/>
    <w:link w:val="CommentText"/>
    <w:uiPriority w:val="99"/>
    <w:semiHidden/>
    <w:rsid w:val="009A11AD"/>
    <w:rPr>
      <w:rFonts w:ascii="Times New Roman" w:eastAsia="Times New Roman" w:hAnsi="Times New Roman" w:cs="Times New Roman"/>
      <w:kern w:val="1"/>
      <w:szCs w:val="20"/>
      <w:lang w:val="en-GB" w:eastAsia="ar-SA"/>
    </w:rPr>
  </w:style>
  <w:style w:type="paragraph" w:styleId="CommentSubject">
    <w:name w:val="annotation subject"/>
    <w:basedOn w:val="CommentText"/>
    <w:next w:val="CommentText"/>
    <w:link w:val="CommentSubjectChar"/>
    <w:uiPriority w:val="99"/>
    <w:semiHidden/>
    <w:unhideWhenUsed/>
    <w:rsid w:val="009A11AD"/>
    <w:rPr>
      <w:b/>
      <w:bCs/>
    </w:rPr>
  </w:style>
  <w:style w:type="character" w:customStyle="1" w:styleId="CommentSubjectChar">
    <w:name w:val="Comment Subject Char"/>
    <w:basedOn w:val="CommentTextChar"/>
    <w:link w:val="CommentSubject"/>
    <w:uiPriority w:val="99"/>
    <w:semiHidden/>
    <w:rsid w:val="009A11AD"/>
    <w:rPr>
      <w:rFonts w:ascii="Times New Roman" w:eastAsia="Times New Roman" w:hAnsi="Times New Roman" w:cs="Times New Roman"/>
      <w:b/>
      <w:bCs/>
      <w:kern w:val="1"/>
      <w:szCs w:val="20"/>
      <w:lang w:val="en-GB" w:eastAsia="ar-SA"/>
    </w:rPr>
  </w:style>
  <w:style w:type="character" w:styleId="PageNumber">
    <w:name w:val="page number"/>
    <w:basedOn w:val="DefaultParagraphFont"/>
    <w:rsid w:val="009A11AD"/>
  </w:style>
  <w:style w:type="paragraph" w:styleId="PlainText">
    <w:name w:val="Plain Text"/>
    <w:basedOn w:val="Normal"/>
    <w:link w:val="PlainTextChar"/>
    <w:rsid w:val="009A11AD"/>
    <w:rPr>
      <w:rFonts w:ascii="Courier New" w:eastAsia="Times New Roman" w:hAnsi="Courier New"/>
      <w:sz w:val="20"/>
      <w:szCs w:val="20"/>
      <w:lang w:val="en-US" w:eastAsia="en-US"/>
    </w:rPr>
  </w:style>
  <w:style w:type="character" w:customStyle="1" w:styleId="PlainTextChar">
    <w:name w:val="Plain Text Char"/>
    <w:basedOn w:val="DefaultParagraphFont"/>
    <w:link w:val="PlainText"/>
    <w:rsid w:val="009A11AD"/>
    <w:rPr>
      <w:rFonts w:ascii="Courier New" w:eastAsia="Times New Roman" w:hAnsi="Courier New" w:cs="Times New Roman"/>
      <w:szCs w:val="20"/>
      <w:lang w:val="en-US"/>
    </w:rPr>
  </w:style>
  <w:style w:type="paragraph" w:customStyle="1" w:styleId="Style1">
    <w:name w:val="Style 1"/>
    <w:basedOn w:val="Normal"/>
    <w:rsid w:val="009A11AD"/>
    <w:pPr>
      <w:widowControl w:val="0"/>
      <w:autoSpaceDE w:val="0"/>
      <w:autoSpaceDN w:val="0"/>
      <w:ind w:left="1080"/>
    </w:pPr>
    <w:rPr>
      <w:rFonts w:eastAsia="Times New Roman"/>
      <w:lang w:val="en-US" w:eastAsia="en-US"/>
    </w:rPr>
  </w:style>
  <w:style w:type="paragraph" w:customStyle="1" w:styleId="Style2">
    <w:name w:val="Style 2"/>
    <w:basedOn w:val="Normal"/>
    <w:rsid w:val="009A11AD"/>
    <w:pPr>
      <w:widowControl w:val="0"/>
      <w:autoSpaceDE w:val="0"/>
      <w:autoSpaceDN w:val="0"/>
      <w:ind w:left="1008"/>
    </w:pPr>
    <w:rPr>
      <w:rFonts w:eastAsia="Times New Roman"/>
      <w:lang w:val="en-US" w:eastAsia="en-US"/>
    </w:rPr>
  </w:style>
  <w:style w:type="paragraph" w:styleId="BodyText2">
    <w:name w:val="Body Text 2"/>
    <w:basedOn w:val="Normal"/>
    <w:link w:val="BodyText2Char"/>
    <w:rsid w:val="009A11AD"/>
    <w:pPr>
      <w:spacing w:after="120" w:line="480" w:lineRule="auto"/>
    </w:pPr>
    <w:rPr>
      <w:rFonts w:eastAsia="Times New Roman"/>
      <w:sz w:val="20"/>
      <w:szCs w:val="20"/>
      <w:lang w:val="en-AU" w:eastAsia="en-US"/>
    </w:rPr>
  </w:style>
  <w:style w:type="character" w:customStyle="1" w:styleId="BodyText2Char">
    <w:name w:val="Body Text 2 Char"/>
    <w:basedOn w:val="DefaultParagraphFont"/>
    <w:link w:val="BodyText2"/>
    <w:rsid w:val="009A11AD"/>
    <w:rPr>
      <w:rFonts w:ascii="Times New Roman" w:eastAsia="Times New Roman" w:hAnsi="Times New Roman" w:cs="Times New Roman"/>
      <w:szCs w:val="20"/>
      <w:lang w:val="en-AU"/>
    </w:rPr>
  </w:style>
  <w:style w:type="paragraph" w:customStyle="1" w:styleId="Proiectcorp">
    <w:name w:val="#Proiect corp"/>
    <w:basedOn w:val="Normal"/>
    <w:link w:val="ProiectcorpChar"/>
    <w:qFormat/>
    <w:rsid w:val="009A11AD"/>
    <w:pPr>
      <w:autoSpaceDE w:val="0"/>
      <w:autoSpaceDN w:val="0"/>
      <w:adjustRightInd w:val="0"/>
      <w:ind w:firstLine="720"/>
      <w:jc w:val="both"/>
    </w:pPr>
    <w:rPr>
      <w:rFonts w:ascii="Arial" w:eastAsia="Times New Roman" w:hAnsi="Arial" w:cs="Arial"/>
      <w:bCs/>
      <w:noProof/>
      <w:sz w:val="22"/>
      <w:szCs w:val="22"/>
      <w:lang w:eastAsia="hu-HU"/>
    </w:rPr>
  </w:style>
  <w:style w:type="paragraph" w:customStyle="1" w:styleId="ProiectAliniat1">
    <w:name w:val="#Proiect Aliniat 1"/>
    <w:basedOn w:val="Proiectcorp"/>
    <w:link w:val="ProiectAliniat1Char"/>
    <w:autoRedefine/>
    <w:qFormat/>
    <w:rsid w:val="009A11AD"/>
    <w:pPr>
      <w:tabs>
        <w:tab w:val="num" w:pos="495"/>
      </w:tabs>
      <w:spacing w:before="240" w:after="120"/>
      <w:ind w:firstLine="0"/>
      <w:jc w:val="left"/>
    </w:pPr>
    <w:rPr>
      <w:b/>
      <w:sz w:val="24"/>
    </w:rPr>
  </w:style>
  <w:style w:type="character" w:customStyle="1" w:styleId="ProiectcorpChar">
    <w:name w:val="#Proiect corp Char"/>
    <w:link w:val="Proiectcorp"/>
    <w:rsid w:val="009A11AD"/>
    <w:rPr>
      <w:rFonts w:ascii="Arial" w:eastAsia="Times New Roman" w:hAnsi="Arial" w:cs="Arial"/>
      <w:bCs/>
      <w:noProof/>
      <w:sz w:val="22"/>
      <w:lang w:eastAsia="hu-HU"/>
    </w:rPr>
  </w:style>
  <w:style w:type="paragraph" w:customStyle="1" w:styleId="ProiectAliniat11">
    <w:name w:val="#Proiect Aliniat 1.1"/>
    <w:basedOn w:val="Proiectcorp"/>
    <w:link w:val="ProiectAliniat11Char"/>
    <w:autoRedefine/>
    <w:qFormat/>
    <w:rsid w:val="009A11AD"/>
    <w:pPr>
      <w:ind w:firstLine="708"/>
    </w:pPr>
    <w:rPr>
      <w:b/>
      <w:sz w:val="24"/>
      <w:szCs w:val="24"/>
    </w:rPr>
  </w:style>
  <w:style w:type="character" w:customStyle="1" w:styleId="ProiectAliniat11Char">
    <w:name w:val="#Proiect Aliniat 1.1 Char"/>
    <w:link w:val="ProiectAliniat11"/>
    <w:rsid w:val="009A11AD"/>
    <w:rPr>
      <w:rFonts w:ascii="Arial" w:eastAsia="Times New Roman" w:hAnsi="Arial" w:cs="Arial"/>
      <w:b/>
      <w:bCs/>
      <w:noProof/>
      <w:sz w:val="24"/>
      <w:szCs w:val="24"/>
      <w:lang w:eastAsia="hu-HU"/>
    </w:rPr>
  </w:style>
  <w:style w:type="character" w:customStyle="1" w:styleId="ProiectAliniat1Char">
    <w:name w:val="#Proiect Aliniat 1 Char"/>
    <w:link w:val="ProiectAliniat1"/>
    <w:rsid w:val="009A11AD"/>
    <w:rPr>
      <w:rFonts w:ascii="Arial" w:eastAsia="Times New Roman" w:hAnsi="Arial" w:cs="Arial"/>
      <w:b/>
      <w:bCs/>
      <w:noProof/>
      <w:sz w:val="24"/>
      <w:lang w:eastAsia="hu-HU"/>
    </w:rPr>
  </w:style>
  <w:style w:type="paragraph" w:customStyle="1" w:styleId="NormalArial">
    <w:name w:val="Normal + Arial"/>
    <w:aliases w:val="12 pt,(Latin),Style Times New Roman,Justified"/>
    <w:basedOn w:val="Normal"/>
    <w:rsid w:val="009A11AD"/>
    <w:pPr>
      <w:jc w:val="center"/>
    </w:pPr>
    <w:rPr>
      <w:rFonts w:ascii="Arial" w:eastAsia="Times New Roman" w:hAnsi="Arial" w:cs="Arial"/>
      <w:b/>
      <w:lang w:val="fr-FR" w:eastAsia="en-US"/>
    </w:rPr>
  </w:style>
  <w:style w:type="paragraph" w:customStyle="1" w:styleId="ProiectTitlu">
    <w:name w:val="#Proiect Titlu"/>
    <w:basedOn w:val="Proiectcorp"/>
    <w:link w:val="ProiectTitluChar"/>
    <w:autoRedefine/>
    <w:qFormat/>
    <w:rsid w:val="009A11AD"/>
    <w:pPr>
      <w:spacing w:before="360" w:after="360" w:line="360" w:lineRule="auto"/>
      <w:ind w:firstLine="0"/>
      <w:jc w:val="center"/>
    </w:pPr>
    <w:rPr>
      <w:b/>
      <w:sz w:val="24"/>
      <w:szCs w:val="24"/>
    </w:rPr>
  </w:style>
  <w:style w:type="character" w:customStyle="1" w:styleId="ProiectTitluChar">
    <w:name w:val="#Proiect Titlu Char"/>
    <w:link w:val="ProiectTitlu"/>
    <w:rsid w:val="009A11AD"/>
    <w:rPr>
      <w:rFonts w:ascii="Arial" w:eastAsia="Times New Roman" w:hAnsi="Arial" w:cs="Arial"/>
      <w:b/>
      <w:bCs/>
      <w:noProof/>
      <w:sz w:val="24"/>
      <w:szCs w:val="24"/>
      <w:lang w:eastAsia="hu-HU"/>
    </w:rPr>
  </w:style>
  <w:style w:type="character" w:customStyle="1" w:styleId="Bodytext4Italic">
    <w:name w:val="Body text (4) + Italic"/>
    <w:aliases w:val="Spacing 0 pt,Scale 100%,Body text (9) + Italic"/>
    <w:rsid w:val="009A11AD"/>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rPr>
  </w:style>
  <w:style w:type="paragraph" w:customStyle="1" w:styleId="WW-BodyTextIndent2">
    <w:name w:val="WW-Body Text Indent 2"/>
    <w:basedOn w:val="Normal"/>
    <w:rsid w:val="009A11AD"/>
    <w:pPr>
      <w:suppressAutoHyphens/>
      <w:ind w:left="720" w:firstLine="720"/>
    </w:pPr>
    <w:rPr>
      <w:rFonts w:ascii="Arial" w:eastAsia="Times New Roman" w:hAnsi="Arial"/>
      <w:sz w:val="20"/>
      <w:szCs w:val="20"/>
      <w:lang w:val="en-AU" w:eastAsia="en-US"/>
    </w:rPr>
  </w:style>
  <w:style w:type="character" w:customStyle="1" w:styleId="BodyText1">
    <w:name w:val="Body Text1"/>
    <w:rsid w:val="009A11AD"/>
    <w:rPr>
      <w:rFonts w:ascii="Times New Roman" w:eastAsia="Times New Roman" w:hAnsi="Times New Roman" w:cs="Times New Roman"/>
      <w:b w:val="0"/>
      <w:bCs w:val="0"/>
      <w:i w:val="0"/>
      <w:iCs w:val="0"/>
      <w:smallCaps w:val="0"/>
      <w:strike w:val="0"/>
      <w:color w:val="000000"/>
      <w:spacing w:val="0"/>
      <w:w w:val="100"/>
      <w:position w:val="0"/>
      <w:sz w:val="33"/>
      <w:szCs w:val="33"/>
      <w:u w:val="none"/>
      <w:lang w:val="en-US"/>
    </w:rPr>
  </w:style>
  <w:style w:type="paragraph" w:styleId="NoSpacing">
    <w:name w:val="No Spacing"/>
    <w:link w:val="NoSpacingChar"/>
    <w:uiPriority w:val="1"/>
    <w:qFormat/>
    <w:rsid w:val="009A11AD"/>
    <w:rPr>
      <w:rFonts w:ascii="Calibri" w:eastAsia="Calibri" w:hAnsi="Calibri" w:cs="Times New Roman"/>
      <w:sz w:val="22"/>
    </w:rPr>
  </w:style>
  <w:style w:type="character" w:styleId="Emphasis">
    <w:name w:val="Emphasis"/>
    <w:qFormat/>
    <w:rsid w:val="009A11AD"/>
    <w:rPr>
      <w:i/>
      <w:iCs/>
    </w:rPr>
  </w:style>
  <w:style w:type="character" w:customStyle="1" w:styleId="atn">
    <w:name w:val="atn"/>
    <w:rsid w:val="009A11AD"/>
  </w:style>
  <w:style w:type="character" w:customStyle="1" w:styleId="mw-headline">
    <w:name w:val="mw-headline"/>
    <w:basedOn w:val="DefaultParagraphFont"/>
    <w:rsid w:val="00087921"/>
  </w:style>
  <w:style w:type="character" w:customStyle="1" w:styleId="mw-editsection">
    <w:name w:val="mw-editsection"/>
    <w:basedOn w:val="DefaultParagraphFont"/>
    <w:rsid w:val="00087921"/>
  </w:style>
  <w:style w:type="character" w:customStyle="1" w:styleId="mw-editsection-bracket">
    <w:name w:val="mw-editsection-bracket"/>
    <w:basedOn w:val="DefaultParagraphFont"/>
    <w:rsid w:val="00087921"/>
  </w:style>
  <w:style w:type="character" w:customStyle="1" w:styleId="mw-editsection-divider">
    <w:name w:val="mw-editsection-divider"/>
    <w:basedOn w:val="DefaultParagraphFont"/>
    <w:rsid w:val="00087921"/>
  </w:style>
  <w:style w:type="character" w:customStyle="1" w:styleId="NoSpacingChar">
    <w:name w:val="No Spacing Char"/>
    <w:link w:val="NoSpacing"/>
    <w:uiPriority w:val="1"/>
    <w:locked/>
    <w:rsid w:val="00B62B07"/>
    <w:rPr>
      <w:rFonts w:ascii="Calibri" w:eastAsia="Calibri" w:hAnsi="Calibri" w:cs="Times New Roman"/>
      <w:sz w:val="22"/>
    </w:rPr>
  </w:style>
  <w:style w:type="character" w:customStyle="1" w:styleId="ListParagraphChar">
    <w:name w:val="List Paragraph Char"/>
    <w:aliases w:val="Normal bullet 2 Char,Akapit z listą BS Char,Outlines a.b.c. Char,List_Paragraph Char,Multilevel para_II Char,Akapit z lista BS Char,List Paragraph1 Char"/>
    <w:link w:val="ListParagraph"/>
    <w:uiPriority w:val="34"/>
    <w:locked/>
    <w:rsid w:val="00911375"/>
    <w:rPr>
      <w:rFonts w:ascii="Times New Roman" w:eastAsia="Times New Roman" w:hAnsi="Times New Roman" w:cs="Times New Roman"/>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4785">
      <w:bodyDiv w:val="1"/>
      <w:marLeft w:val="0"/>
      <w:marRight w:val="0"/>
      <w:marTop w:val="0"/>
      <w:marBottom w:val="0"/>
      <w:divBdr>
        <w:top w:val="none" w:sz="0" w:space="0" w:color="auto"/>
        <w:left w:val="none" w:sz="0" w:space="0" w:color="auto"/>
        <w:bottom w:val="none" w:sz="0" w:space="0" w:color="auto"/>
        <w:right w:val="none" w:sz="0" w:space="0" w:color="auto"/>
      </w:divBdr>
    </w:div>
    <w:div w:id="120535980">
      <w:bodyDiv w:val="1"/>
      <w:marLeft w:val="0"/>
      <w:marRight w:val="0"/>
      <w:marTop w:val="0"/>
      <w:marBottom w:val="0"/>
      <w:divBdr>
        <w:top w:val="none" w:sz="0" w:space="0" w:color="auto"/>
        <w:left w:val="none" w:sz="0" w:space="0" w:color="auto"/>
        <w:bottom w:val="none" w:sz="0" w:space="0" w:color="auto"/>
        <w:right w:val="none" w:sz="0" w:space="0" w:color="auto"/>
      </w:divBdr>
    </w:div>
    <w:div w:id="195388390">
      <w:bodyDiv w:val="1"/>
      <w:marLeft w:val="0"/>
      <w:marRight w:val="0"/>
      <w:marTop w:val="0"/>
      <w:marBottom w:val="0"/>
      <w:divBdr>
        <w:top w:val="none" w:sz="0" w:space="0" w:color="auto"/>
        <w:left w:val="none" w:sz="0" w:space="0" w:color="auto"/>
        <w:bottom w:val="none" w:sz="0" w:space="0" w:color="auto"/>
        <w:right w:val="none" w:sz="0" w:space="0" w:color="auto"/>
      </w:divBdr>
    </w:div>
    <w:div w:id="255141437">
      <w:bodyDiv w:val="1"/>
      <w:marLeft w:val="0"/>
      <w:marRight w:val="0"/>
      <w:marTop w:val="0"/>
      <w:marBottom w:val="0"/>
      <w:divBdr>
        <w:top w:val="none" w:sz="0" w:space="0" w:color="auto"/>
        <w:left w:val="none" w:sz="0" w:space="0" w:color="auto"/>
        <w:bottom w:val="none" w:sz="0" w:space="0" w:color="auto"/>
        <w:right w:val="none" w:sz="0" w:space="0" w:color="auto"/>
      </w:divBdr>
      <w:divsChild>
        <w:div w:id="1512986486">
          <w:marLeft w:val="336"/>
          <w:marRight w:val="0"/>
          <w:marTop w:val="120"/>
          <w:marBottom w:val="192"/>
          <w:divBdr>
            <w:top w:val="none" w:sz="0" w:space="0" w:color="auto"/>
            <w:left w:val="none" w:sz="0" w:space="0" w:color="auto"/>
            <w:bottom w:val="none" w:sz="0" w:space="0" w:color="auto"/>
            <w:right w:val="none" w:sz="0" w:space="0" w:color="auto"/>
          </w:divBdr>
          <w:divsChild>
            <w:div w:id="19788755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10642194">
      <w:bodyDiv w:val="1"/>
      <w:marLeft w:val="0"/>
      <w:marRight w:val="0"/>
      <w:marTop w:val="0"/>
      <w:marBottom w:val="0"/>
      <w:divBdr>
        <w:top w:val="none" w:sz="0" w:space="0" w:color="auto"/>
        <w:left w:val="none" w:sz="0" w:space="0" w:color="auto"/>
        <w:bottom w:val="none" w:sz="0" w:space="0" w:color="auto"/>
        <w:right w:val="none" w:sz="0" w:space="0" w:color="auto"/>
      </w:divBdr>
    </w:div>
    <w:div w:id="464856037">
      <w:bodyDiv w:val="1"/>
      <w:marLeft w:val="0"/>
      <w:marRight w:val="0"/>
      <w:marTop w:val="0"/>
      <w:marBottom w:val="0"/>
      <w:divBdr>
        <w:top w:val="none" w:sz="0" w:space="0" w:color="auto"/>
        <w:left w:val="none" w:sz="0" w:space="0" w:color="auto"/>
        <w:bottom w:val="none" w:sz="0" w:space="0" w:color="auto"/>
        <w:right w:val="none" w:sz="0" w:space="0" w:color="auto"/>
      </w:divBdr>
    </w:div>
    <w:div w:id="469516390">
      <w:bodyDiv w:val="1"/>
      <w:marLeft w:val="0"/>
      <w:marRight w:val="0"/>
      <w:marTop w:val="0"/>
      <w:marBottom w:val="0"/>
      <w:divBdr>
        <w:top w:val="none" w:sz="0" w:space="0" w:color="auto"/>
        <w:left w:val="none" w:sz="0" w:space="0" w:color="auto"/>
        <w:bottom w:val="none" w:sz="0" w:space="0" w:color="auto"/>
        <w:right w:val="none" w:sz="0" w:space="0" w:color="auto"/>
      </w:divBdr>
    </w:div>
    <w:div w:id="621688758">
      <w:bodyDiv w:val="1"/>
      <w:marLeft w:val="0"/>
      <w:marRight w:val="0"/>
      <w:marTop w:val="0"/>
      <w:marBottom w:val="0"/>
      <w:divBdr>
        <w:top w:val="none" w:sz="0" w:space="0" w:color="auto"/>
        <w:left w:val="none" w:sz="0" w:space="0" w:color="auto"/>
        <w:bottom w:val="none" w:sz="0" w:space="0" w:color="auto"/>
        <w:right w:val="none" w:sz="0" w:space="0" w:color="auto"/>
      </w:divBdr>
    </w:div>
    <w:div w:id="641737443">
      <w:bodyDiv w:val="1"/>
      <w:marLeft w:val="0"/>
      <w:marRight w:val="0"/>
      <w:marTop w:val="0"/>
      <w:marBottom w:val="0"/>
      <w:divBdr>
        <w:top w:val="none" w:sz="0" w:space="0" w:color="auto"/>
        <w:left w:val="none" w:sz="0" w:space="0" w:color="auto"/>
        <w:bottom w:val="none" w:sz="0" w:space="0" w:color="auto"/>
        <w:right w:val="none" w:sz="0" w:space="0" w:color="auto"/>
      </w:divBdr>
    </w:div>
    <w:div w:id="762074913">
      <w:bodyDiv w:val="1"/>
      <w:marLeft w:val="0"/>
      <w:marRight w:val="0"/>
      <w:marTop w:val="0"/>
      <w:marBottom w:val="0"/>
      <w:divBdr>
        <w:top w:val="none" w:sz="0" w:space="0" w:color="auto"/>
        <w:left w:val="none" w:sz="0" w:space="0" w:color="auto"/>
        <w:bottom w:val="none" w:sz="0" w:space="0" w:color="auto"/>
        <w:right w:val="none" w:sz="0" w:space="0" w:color="auto"/>
      </w:divBdr>
    </w:div>
    <w:div w:id="770590541">
      <w:bodyDiv w:val="1"/>
      <w:marLeft w:val="0"/>
      <w:marRight w:val="0"/>
      <w:marTop w:val="0"/>
      <w:marBottom w:val="0"/>
      <w:divBdr>
        <w:top w:val="none" w:sz="0" w:space="0" w:color="auto"/>
        <w:left w:val="none" w:sz="0" w:space="0" w:color="auto"/>
        <w:bottom w:val="none" w:sz="0" w:space="0" w:color="auto"/>
        <w:right w:val="none" w:sz="0" w:space="0" w:color="auto"/>
      </w:divBdr>
    </w:div>
    <w:div w:id="795373036">
      <w:bodyDiv w:val="1"/>
      <w:marLeft w:val="0"/>
      <w:marRight w:val="0"/>
      <w:marTop w:val="0"/>
      <w:marBottom w:val="0"/>
      <w:divBdr>
        <w:top w:val="none" w:sz="0" w:space="0" w:color="auto"/>
        <w:left w:val="none" w:sz="0" w:space="0" w:color="auto"/>
        <w:bottom w:val="none" w:sz="0" w:space="0" w:color="auto"/>
        <w:right w:val="none" w:sz="0" w:space="0" w:color="auto"/>
      </w:divBdr>
    </w:div>
    <w:div w:id="912156767">
      <w:bodyDiv w:val="1"/>
      <w:marLeft w:val="0"/>
      <w:marRight w:val="0"/>
      <w:marTop w:val="0"/>
      <w:marBottom w:val="0"/>
      <w:divBdr>
        <w:top w:val="none" w:sz="0" w:space="0" w:color="auto"/>
        <w:left w:val="none" w:sz="0" w:space="0" w:color="auto"/>
        <w:bottom w:val="none" w:sz="0" w:space="0" w:color="auto"/>
        <w:right w:val="none" w:sz="0" w:space="0" w:color="auto"/>
      </w:divBdr>
    </w:div>
    <w:div w:id="921990758">
      <w:bodyDiv w:val="1"/>
      <w:marLeft w:val="0"/>
      <w:marRight w:val="0"/>
      <w:marTop w:val="0"/>
      <w:marBottom w:val="0"/>
      <w:divBdr>
        <w:top w:val="none" w:sz="0" w:space="0" w:color="auto"/>
        <w:left w:val="none" w:sz="0" w:space="0" w:color="auto"/>
        <w:bottom w:val="none" w:sz="0" w:space="0" w:color="auto"/>
        <w:right w:val="none" w:sz="0" w:space="0" w:color="auto"/>
      </w:divBdr>
    </w:div>
    <w:div w:id="1102722314">
      <w:bodyDiv w:val="1"/>
      <w:marLeft w:val="0"/>
      <w:marRight w:val="0"/>
      <w:marTop w:val="0"/>
      <w:marBottom w:val="0"/>
      <w:divBdr>
        <w:top w:val="none" w:sz="0" w:space="0" w:color="auto"/>
        <w:left w:val="none" w:sz="0" w:space="0" w:color="auto"/>
        <w:bottom w:val="none" w:sz="0" w:space="0" w:color="auto"/>
        <w:right w:val="none" w:sz="0" w:space="0" w:color="auto"/>
      </w:divBdr>
    </w:div>
    <w:div w:id="1295677678">
      <w:bodyDiv w:val="1"/>
      <w:marLeft w:val="0"/>
      <w:marRight w:val="0"/>
      <w:marTop w:val="0"/>
      <w:marBottom w:val="0"/>
      <w:divBdr>
        <w:top w:val="none" w:sz="0" w:space="0" w:color="auto"/>
        <w:left w:val="none" w:sz="0" w:space="0" w:color="auto"/>
        <w:bottom w:val="none" w:sz="0" w:space="0" w:color="auto"/>
        <w:right w:val="none" w:sz="0" w:space="0" w:color="auto"/>
      </w:divBdr>
    </w:div>
    <w:div w:id="1405295005">
      <w:bodyDiv w:val="1"/>
      <w:marLeft w:val="0"/>
      <w:marRight w:val="0"/>
      <w:marTop w:val="0"/>
      <w:marBottom w:val="0"/>
      <w:divBdr>
        <w:top w:val="none" w:sz="0" w:space="0" w:color="auto"/>
        <w:left w:val="none" w:sz="0" w:space="0" w:color="auto"/>
        <w:bottom w:val="none" w:sz="0" w:space="0" w:color="auto"/>
        <w:right w:val="none" w:sz="0" w:space="0" w:color="auto"/>
      </w:divBdr>
    </w:div>
    <w:div w:id="1466892933">
      <w:bodyDiv w:val="1"/>
      <w:marLeft w:val="0"/>
      <w:marRight w:val="0"/>
      <w:marTop w:val="0"/>
      <w:marBottom w:val="0"/>
      <w:divBdr>
        <w:top w:val="none" w:sz="0" w:space="0" w:color="auto"/>
        <w:left w:val="none" w:sz="0" w:space="0" w:color="auto"/>
        <w:bottom w:val="none" w:sz="0" w:space="0" w:color="auto"/>
        <w:right w:val="none" w:sz="0" w:space="0" w:color="auto"/>
      </w:divBdr>
    </w:div>
    <w:div w:id="1588611343">
      <w:bodyDiv w:val="1"/>
      <w:marLeft w:val="0"/>
      <w:marRight w:val="0"/>
      <w:marTop w:val="0"/>
      <w:marBottom w:val="0"/>
      <w:divBdr>
        <w:top w:val="none" w:sz="0" w:space="0" w:color="auto"/>
        <w:left w:val="none" w:sz="0" w:space="0" w:color="auto"/>
        <w:bottom w:val="none" w:sz="0" w:space="0" w:color="auto"/>
        <w:right w:val="none" w:sz="0" w:space="0" w:color="auto"/>
      </w:divBdr>
    </w:div>
    <w:div w:id="1613976357">
      <w:bodyDiv w:val="1"/>
      <w:marLeft w:val="0"/>
      <w:marRight w:val="0"/>
      <w:marTop w:val="0"/>
      <w:marBottom w:val="0"/>
      <w:divBdr>
        <w:top w:val="none" w:sz="0" w:space="0" w:color="auto"/>
        <w:left w:val="none" w:sz="0" w:space="0" w:color="auto"/>
        <w:bottom w:val="none" w:sz="0" w:space="0" w:color="auto"/>
        <w:right w:val="none" w:sz="0" w:space="0" w:color="auto"/>
      </w:divBdr>
    </w:div>
    <w:div w:id="1650094129">
      <w:bodyDiv w:val="1"/>
      <w:marLeft w:val="0"/>
      <w:marRight w:val="0"/>
      <w:marTop w:val="0"/>
      <w:marBottom w:val="0"/>
      <w:divBdr>
        <w:top w:val="none" w:sz="0" w:space="0" w:color="auto"/>
        <w:left w:val="none" w:sz="0" w:space="0" w:color="auto"/>
        <w:bottom w:val="none" w:sz="0" w:space="0" w:color="auto"/>
        <w:right w:val="none" w:sz="0" w:space="0" w:color="auto"/>
      </w:divBdr>
    </w:div>
    <w:div w:id="1716269727">
      <w:bodyDiv w:val="1"/>
      <w:marLeft w:val="0"/>
      <w:marRight w:val="0"/>
      <w:marTop w:val="0"/>
      <w:marBottom w:val="0"/>
      <w:divBdr>
        <w:top w:val="none" w:sz="0" w:space="0" w:color="auto"/>
        <w:left w:val="none" w:sz="0" w:space="0" w:color="auto"/>
        <w:bottom w:val="none" w:sz="0" w:space="0" w:color="auto"/>
        <w:right w:val="none" w:sz="0" w:space="0" w:color="auto"/>
      </w:divBdr>
    </w:div>
    <w:div w:id="1788502894">
      <w:bodyDiv w:val="1"/>
      <w:marLeft w:val="0"/>
      <w:marRight w:val="0"/>
      <w:marTop w:val="0"/>
      <w:marBottom w:val="0"/>
      <w:divBdr>
        <w:top w:val="none" w:sz="0" w:space="0" w:color="auto"/>
        <w:left w:val="none" w:sz="0" w:space="0" w:color="auto"/>
        <w:bottom w:val="none" w:sz="0" w:space="0" w:color="auto"/>
        <w:right w:val="none" w:sz="0" w:space="0" w:color="auto"/>
      </w:divBdr>
    </w:div>
    <w:div w:id="1975943018">
      <w:bodyDiv w:val="1"/>
      <w:marLeft w:val="0"/>
      <w:marRight w:val="0"/>
      <w:marTop w:val="0"/>
      <w:marBottom w:val="0"/>
      <w:divBdr>
        <w:top w:val="none" w:sz="0" w:space="0" w:color="auto"/>
        <w:left w:val="none" w:sz="0" w:space="0" w:color="auto"/>
        <w:bottom w:val="none" w:sz="0" w:space="0" w:color="auto"/>
        <w:right w:val="none" w:sz="0" w:space="0" w:color="auto"/>
      </w:divBdr>
    </w:div>
    <w:div w:id="2081099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Formulare%20valabile\LEGISLATIA%20CHESTIONAR%20ETAPA%201\HOT&#258;R&#194;RE%20nr.%201425%20din%2011%20octombrie%202006.doc" TargetMode="External"/><Relationship Id="rId18" Type="http://schemas.openxmlformats.org/officeDocument/2006/relationships/hyperlink" Target="file:///D:\Formulare%20valabile\LEGISLATIA%20CHESTIONAR%20ETAPA%201\HOT&#258;R&#194;RE%20nr.%201146%20din%2030%20august%202006%20privind%20cerin&#355;ele%20minime%20de%20securitate%20&#351;i%20s&#259;n&#259;tate%20pentru%20utilizarea%20&#238;n%20munc&#259;%20de%20c&#259;tre%20lucr&#259;tori%20a%20echipamentelor%20de%20munc&#259;.do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Formulare%20valabile\LEGISLATIA%20CHESTIONAR%20ETAPA%201\ORDIN%20nr.%20225%20din%2021%20iulie%201995%20privind%20aprobarea%20Normativului-cadru%20de%20acordare%20&#351;i%20utilizare%20a%20echipamentului%20individual%20de%20protec&#355;ie.doc" TargetMode="External"/><Relationship Id="rId7" Type="http://schemas.openxmlformats.org/officeDocument/2006/relationships/webSettings" Target="webSettings.xml"/><Relationship Id="rId12" Type="http://schemas.openxmlformats.org/officeDocument/2006/relationships/hyperlink" Target="file:///D:\Formulare%20valabile\LEGISLATIA%20CHESTIONAR%20ETAPA%201\LEGEA%20nr.%20319%20din%2014%20iulie%202006%20securit&#259;&#355;ii%20si%20s&#259;n&#259;t&#259;&#355;ii%20&#238;n%20munc&#259;.doc" TargetMode="External"/><Relationship Id="rId17" Type="http://schemas.openxmlformats.org/officeDocument/2006/relationships/hyperlink" Target="file:///D:\Formulare%20valabile\LEGISLATIA%20CHESTIONAR%20ETAPA%201\HOT&#258;R&#194;RE%20nr.%201091%20din%2016%20august%202006%20privind%20cerin&#355;ele%20minime%20de%20securitate%20&#351;i%20s&#259;n&#259;tate%20pentru%20locul%20de%20munc&#259;.do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Formulare%20valabile\LEGISLATIA%20CHESTIONAR%20ETAPA%201\HOT&#258;R&#194;RE%20nr.%20355%20din%2011%20aprilie%202007%20privind%20supravegherea%20s&#259;n&#259;t&#259;&#355;ii%20lucr&#259;torilor.doc" TargetMode="External"/><Relationship Id="rId20" Type="http://schemas.openxmlformats.org/officeDocument/2006/relationships/hyperlink" Target="file:///D:\Formulare%20valabile\LEGISLATIA%20CHESTIONAR%20ETAPA%201\HOT&#258;R&#194;RE%20nr.%201048%20din%209%20august%202006%20privind%20cerin&#355;ele%20minime%20de%20securitate%20&#351;i%20s&#259;n&#259;tate%20pentru%20utilizarea%20de%20c&#259;tre%20lucr&#259;tori%20a%20echipamentelor%20individuale%20de%20protec&#355;ie%20la%20lo.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file:///D:\Formulare%20valabile\LEGISLATIA%20CHESTIONAR%20ETAPA%201\HOT&#258;R&#194;RE%20nr.%201242%20din%2014%20decembrie%202011.doc" TargetMode="External"/><Relationship Id="rId23" Type="http://schemas.openxmlformats.org/officeDocument/2006/relationships/hyperlink" Target="file:///D:\Formulare%20valabile\LEGISLATIA%20CHESTIONAR%20ETAPA%201\HOT&#258;R&#194;RE%20nr.%20971%20din%2026%20iulie%202006%20privind%20cerin&#355;ele%20minime%20pentru%20semnalizarea%20de%20securitate%20&#351;isau%20de%20s&#259;n&#259;tate%20la%20locul%20de%20munc&#259;.doc" TargetMode="External"/><Relationship Id="rId10" Type="http://schemas.openxmlformats.org/officeDocument/2006/relationships/image" Target="media/image1.png"/><Relationship Id="rId19" Type="http://schemas.openxmlformats.org/officeDocument/2006/relationships/hyperlink" Target="file:///D:\Formulare%20valabile\LEGISLATIA%20CHESTIONAR%20ETAPA%201\HOT&#258;R&#194;RE%20nr.%201051%20din%209%20august%202006%20privind%20cerin&#355;ele%20minime%20de%20securitate%20&#351;i%20s&#259;n&#259;tate%20pentru%20manipularea%20manual&#259;%20a%20maselor%20care%20prezint&#259;%20riscuri%20pentru%20lucr&#259;tori,%20&#238;n%20spec.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Formulare%20valabile\LEGISLATIA%20CHESTIONAR%20ETAPA%201\HOTARARE%20de%20Guvern%20nr.%20955%20din%208%20septembrie%202010.doc" TargetMode="External"/><Relationship Id="rId22" Type="http://schemas.openxmlformats.org/officeDocument/2006/relationships/hyperlink" Target="file:///D:\Formulare%20valabile\LEGISLATIA%20CHESTIONAR%20ETAPA%201\ORDONAN&#354;&#258;%20DE%20URGEN&#354;&#258;%20nr.%2099%20din%2029%20iunie%202000%20privind%20m&#259;surile%20ce%20pot%20fi%20aplicate%20&#238;n%20perioadele%20cu%20temperaturi%20extreme%20pentru%20protec&#355;ia%20persoanelor%20&#238;ncadrate%20&#238;n%20munc&#259;.doc"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543AD1EECDB48A9C016B6EF3693B0" ma:contentTypeVersion="15" ma:contentTypeDescription="Create a new document." ma:contentTypeScope="" ma:versionID="3508ee59d15cb05179030e5397d40a80">
  <xsd:schema xmlns:xsd="http://www.w3.org/2001/XMLSchema" xmlns:xs="http://www.w3.org/2001/XMLSchema" xmlns:p="http://schemas.microsoft.com/office/2006/metadata/properties" xmlns:ns2="dc453583-9803-4825-b13f-0a8665c97646" xmlns:ns3="f5831fc6-0c57-4088-840b-640c4a5fde42" targetNamespace="http://schemas.microsoft.com/office/2006/metadata/properties" ma:root="true" ma:fieldsID="8045871913c3ea9d07f6a4daf0a893e0" ns2:_="" ns3:_="">
    <xsd:import namespace="dc453583-9803-4825-b13f-0a8665c97646"/>
    <xsd:import namespace="f5831fc6-0c57-4088-840b-640c4a5fde4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3583-9803-4825-b13f-0a8665c97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8b6c719-cbab-4fff-b73a-1d27527a1d4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31fc6-0c57-4088-840b-640c4a5fde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Coloane de colectare totală taxonomie" ma:hidden="true" ma:list="{a5bc4114-3faf-43bd-affe-5b4a3ed90874}" ma:internalName="TaxCatchAll" ma:showField="CatchAllData" ma:web="f5831fc6-0c57-4088-840b-640c4a5f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831fc6-0c57-4088-840b-640c4a5fde42" xsi:nil="true"/>
    <lcf76f155ced4ddcb4097134ff3c332f xmlns="dc453583-9803-4825-b13f-0a8665c976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FFAFD-F6B2-432B-8F23-ABDD9AA42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3583-9803-4825-b13f-0a8665c97646"/>
    <ds:schemaRef ds:uri="f5831fc6-0c57-4088-840b-640c4a5f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31CF5-FB87-44E9-B9D6-23756060EF98}">
  <ds:schemaRefs>
    <ds:schemaRef ds:uri="http://schemas.microsoft.com/office/2006/metadata/properties"/>
    <ds:schemaRef ds:uri="http://schemas.microsoft.com/office/infopath/2007/PartnerControls"/>
    <ds:schemaRef ds:uri="f5831fc6-0c57-4088-840b-640c4a5fde42"/>
    <ds:schemaRef ds:uri="dc453583-9803-4825-b13f-0a8665c97646"/>
  </ds:schemaRefs>
</ds:datastoreItem>
</file>

<file path=customXml/itemProps3.xml><?xml version="1.0" encoding="utf-8"?>
<ds:datastoreItem xmlns:ds="http://schemas.openxmlformats.org/officeDocument/2006/customXml" ds:itemID="{8919F6C3-06C3-4B5E-B489-C6718E728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11409</Words>
  <Characters>65036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BH.brigita.magyar</dc:creator>
  <dc:description/>
  <cp:lastModifiedBy>Claudiu Bociort</cp:lastModifiedBy>
  <cp:revision>2</cp:revision>
  <cp:lastPrinted>2024-02-15T11:52:00Z</cp:lastPrinted>
  <dcterms:created xsi:type="dcterms:W3CDTF">2024-06-17T12:58:00Z</dcterms:created>
  <dcterms:modified xsi:type="dcterms:W3CDTF">2024-06-17T12:58:00Z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0x010100E09543AD1EECDB48A9C016B6EF3693B0</vt:lpwstr>
  </property>
  <property fmtid="{D5CDD505-2E9C-101B-9397-08002B2CF9AE}" pid="9" name="MediaServiceImageTags">
    <vt:lpwstr/>
  </property>
</Properties>
</file>