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E39A" w14:textId="77777777" w:rsidR="00FC7EA6" w:rsidRDefault="00E74E03">
      <w:pPr>
        <w:pStyle w:val="Heading20"/>
        <w:keepNext/>
        <w:keepLines/>
        <w:pBdr>
          <w:top w:val="single" w:sz="0" w:space="5" w:color="138DC5"/>
          <w:left w:val="single" w:sz="0" w:space="0" w:color="138DC5"/>
          <w:bottom w:val="single" w:sz="0" w:space="31" w:color="138DC5"/>
          <w:right w:val="single" w:sz="0" w:space="0" w:color="138DC5"/>
        </w:pBdr>
        <w:shd w:val="clear" w:color="auto" w:fill="138DC5"/>
      </w:pPr>
      <w:bookmarkStart w:id="0" w:name="bookmark0"/>
      <w:bookmarkStart w:id="1" w:name="bookmark1"/>
      <w:r>
        <w:rPr>
          <w:color w:val="FFFFFF"/>
        </w:rPr>
        <w:t>Memoriu de prezentare</w:t>
      </w:r>
      <w:bookmarkEnd w:id="0"/>
      <w:bookmarkEnd w:id="1"/>
    </w:p>
    <w:p w14:paraId="61778574" w14:textId="77777777" w:rsidR="00FC7EA6" w:rsidRDefault="00E74E03">
      <w:pPr>
        <w:pStyle w:val="Bodytext20"/>
        <w:pBdr>
          <w:top w:val="single" w:sz="0" w:space="5" w:color="138DC5"/>
          <w:left w:val="single" w:sz="0" w:space="0" w:color="138DC5"/>
          <w:bottom w:val="single" w:sz="0" w:space="31" w:color="138DC5"/>
          <w:right w:val="single" w:sz="0" w:space="0" w:color="138DC5"/>
        </w:pBdr>
        <w:shd w:val="clear" w:color="auto" w:fill="138DC5"/>
        <w:spacing w:after="80"/>
      </w:pPr>
      <w:r>
        <w:rPr>
          <w:color w:val="FFFFFF"/>
        </w:rPr>
        <w:t>(conform conținut-cadru din anexa nr. 5E la procedură / Legea nr. 292/2018) “</w:t>
      </w:r>
    </w:p>
    <w:p w14:paraId="41478C61" w14:textId="77777777" w:rsidR="00FC7EA6" w:rsidRDefault="00E74E03">
      <w:pPr>
        <w:pStyle w:val="Bodytext20"/>
        <w:pBdr>
          <w:top w:val="single" w:sz="0" w:space="5" w:color="138DC5"/>
          <w:left w:val="single" w:sz="0" w:space="0" w:color="138DC5"/>
          <w:bottom w:val="single" w:sz="0" w:space="31" w:color="138DC5"/>
          <w:right w:val="single" w:sz="0" w:space="0" w:color="138DC5"/>
        </w:pBdr>
        <w:shd w:val="clear" w:color="auto" w:fill="138DC5"/>
        <w:spacing w:after="1540"/>
        <w:jc w:val="center"/>
      </w:pPr>
      <w:r>
        <w:rPr>
          <w:i/>
          <w:iCs/>
          <w:color w:val="FFFFFF"/>
        </w:rPr>
        <w:t xml:space="preserve">PARC FOTOVOLTAIC </w:t>
      </w:r>
      <w:r w:rsidR="00340CF3">
        <w:rPr>
          <w:i/>
          <w:iCs/>
          <w:color w:val="FFFFFF"/>
        </w:rPr>
        <w:t>RACORDAT</w:t>
      </w:r>
      <w:r>
        <w:rPr>
          <w:i/>
          <w:iCs/>
          <w:color w:val="FFFFFF"/>
        </w:rPr>
        <w:t xml:space="preserve"> LA SEN”</w:t>
      </w:r>
    </w:p>
    <w:p w14:paraId="70E14BE3" w14:textId="77777777" w:rsidR="00FC7EA6" w:rsidRDefault="00E74E03">
      <w:pPr>
        <w:jc w:val="right"/>
        <w:rPr>
          <w:sz w:val="2"/>
          <w:szCs w:val="2"/>
        </w:rPr>
      </w:pPr>
      <w:r>
        <w:rPr>
          <w:noProof/>
          <w:lang w:val="en-US" w:eastAsia="en-US" w:bidi="ar-SA"/>
        </w:rPr>
        <w:drawing>
          <wp:inline distT="0" distB="0" distL="0" distR="0" wp14:anchorId="330EB755" wp14:editId="569C1936">
            <wp:extent cx="4248785" cy="7010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248785" cy="701040"/>
                    </a:xfrm>
                    <a:prstGeom prst="rect">
                      <a:avLst/>
                    </a:prstGeom>
                  </pic:spPr>
                </pic:pic>
              </a:graphicData>
            </a:graphic>
          </wp:inline>
        </w:drawing>
      </w:r>
    </w:p>
    <w:p w14:paraId="0E293DD3" w14:textId="77777777" w:rsidR="00FC7EA6" w:rsidRDefault="00FC7EA6">
      <w:pPr>
        <w:spacing w:after="999" w:line="1" w:lineRule="exact"/>
      </w:pPr>
    </w:p>
    <w:p w14:paraId="5F3592F4" w14:textId="77777777" w:rsidR="00FC7EA6" w:rsidRDefault="00E74E03">
      <w:pPr>
        <w:jc w:val="right"/>
        <w:rPr>
          <w:sz w:val="2"/>
          <w:szCs w:val="2"/>
        </w:rPr>
      </w:pPr>
      <w:r>
        <w:rPr>
          <w:noProof/>
          <w:lang w:val="en-US" w:eastAsia="en-US" w:bidi="ar-SA"/>
        </w:rPr>
        <w:drawing>
          <wp:inline distT="0" distB="0" distL="0" distR="0" wp14:anchorId="3D800495" wp14:editId="733CAB68">
            <wp:extent cx="4243070" cy="238950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4243070" cy="2389505"/>
                    </a:xfrm>
                    <a:prstGeom prst="rect">
                      <a:avLst/>
                    </a:prstGeom>
                  </pic:spPr>
                </pic:pic>
              </a:graphicData>
            </a:graphic>
          </wp:inline>
        </w:drawing>
      </w:r>
    </w:p>
    <w:p w14:paraId="25538989" w14:textId="77777777" w:rsidR="00FC7EA6" w:rsidRDefault="00C27BE0">
      <w:pPr>
        <w:pStyle w:val="Picturecaption0"/>
        <w:shd w:val="clear" w:color="auto" w:fill="auto"/>
        <w:jc w:val="right"/>
        <w:sectPr w:rsidR="00FC7EA6">
          <w:pgSz w:w="11900" w:h="16840"/>
          <w:pgMar w:top="3106" w:right="1011" w:bottom="3106" w:left="853" w:header="2678" w:footer="2678" w:gutter="0"/>
          <w:pgNumType w:start="1"/>
          <w:cols w:space="720"/>
          <w:noEndnote/>
          <w:docGrid w:linePitch="360"/>
        </w:sectPr>
      </w:pPr>
      <w:r>
        <w:t xml:space="preserve">S.C </w:t>
      </w:r>
      <w:r w:rsidR="00340CF3">
        <w:t>DOCA BRAVARO SRL</w:t>
      </w:r>
    </w:p>
    <w:p w14:paraId="10D02005" w14:textId="77777777" w:rsidR="00FC7EA6" w:rsidRDefault="00E74E03">
      <w:pPr>
        <w:pStyle w:val="Bodytext30"/>
        <w:shd w:val="clear" w:color="auto" w:fill="auto"/>
      </w:pPr>
      <w:r>
        <w:lastRenderedPageBreak/>
        <w:t>NOTIFICARE</w:t>
      </w:r>
    </w:p>
    <w:p w14:paraId="1B690BBA" w14:textId="77777777" w:rsidR="00FC7EA6" w:rsidRDefault="00E74E03">
      <w:pPr>
        <w:pStyle w:val="BodyText"/>
        <w:shd w:val="clear" w:color="auto" w:fill="auto"/>
        <w:spacing w:after="760"/>
        <w:ind w:left="1620" w:firstLine="0"/>
      </w:pPr>
      <w:r>
        <w:t>(conform conținut-cadru din anexa nr. 5E la procedură / Legea nr. 292/2018)</w:t>
      </w:r>
    </w:p>
    <w:p w14:paraId="27F3A2FB" w14:textId="77777777" w:rsidR="00FC7EA6" w:rsidRDefault="00E74E03">
      <w:pPr>
        <w:pStyle w:val="Heading10"/>
        <w:keepNext/>
        <w:keepLines/>
        <w:shd w:val="clear" w:color="auto" w:fill="auto"/>
      </w:pPr>
      <w:bookmarkStart w:id="2" w:name="bookmark2"/>
      <w:bookmarkStart w:id="3" w:name="bookmark3"/>
      <w:r>
        <w:t>Memoriu de prezentare</w:t>
      </w:r>
      <w:bookmarkEnd w:id="2"/>
      <w:bookmarkEnd w:id="3"/>
    </w:p>
    <w:p w14:paraId="48C04ACE" w14:textId="77777777" w:rsidR="00FC7EA6" w:rsidRDefault="00E74E03">
      <w:pPr>
        <w:pStyle w:val="Heading30"/>
        <w:keepNext/>
        <w:keepLines/>
        <w:numPr>
          <w:ilvl w:val="0"/>
          <w:numId w:val="1"/>
        </w:numPr>
        <w:shd w:val="clear" w:color="auto" w:fill="auto"/>
        <w:tabs>
          <w:tab w:val="left" w:pos="891"/>
        </w:tabs>
        <w:ind w:firstLine="560"/>
      </w:pPr>
      <w:bookmarkStart w:id="4" w:name="bookmark4"/>
      <w:bookmarkStart w:id="5" w:name="bookmark5"/>
      <w:r>
        <w:t>Denumirea proiectului:</w:t>
      </w:r>
      <w:bookmarkEnd w:id="4"/>
      <w:bookmarkEnd w:id="5"/>
    </w:p>
    <w:p w14:paraId="14028F97" w14:textId="77777777" w:rsidR="00FC7EA6" w:rsidRDefault="00E74E03">
      <w:pPr>
        <w:pStyle w:val="BodyText"/>
        <w:shd w:val="clear" w:color="auto" w:fill="auto"/>
        <w:ind w:firstLine="560"/>
      </w:pPr>
      <w:r>
        <w:t>PARC FOTOVOLTAIC</w:t>
      </w:r>
      <w:r w:rsidR="00340CF3">
        <w:t xml:space="preserve"> RACORDAT </w:t>
      </w:r>
      <w:r>
        <w:t xml:space="preserve"> LA </w:t>
      </w:r>
      <w:r w:rsidR="00766057">
        <w:t>SEN</w:t>
      </w:r>
    </w:p>
    <w:p w14:paraId="414B43A9" w14:textId="77777777" w:rsidR="00FC7EA6" w:rsidRDefault="00E74E03">
      <w:pPr>
        <w:pStyle w:val="Heading30"/>
        <w:keepNext/>
        <w:keepLines/>
        <w:numPr>
          <w:ilvl w:val="0"/>
          <w:numId w:val="1"/>
        </w:numPr>
        <w:shd w:val="clear" w:color="auto" w:fill="auto"/>
        <w:tabs>
          <w:tab w:val="left" w:pos="972"/>
        </w:tabs>
        <w:ind w:firstLine="560"/>
      </w:pPr>
      <w:bookmarkStart w:id="6" w:name="bookmark6"/>
      <w:bookmarkStart w:id="7" w:name="bookmark7"/>
      <w:r>
        <w:t>Titular:</w:t>
      </w:r>
      <w:bookmarkEnd w:id="6"/>
      <w:bookmarkEnd w:id="7"/>
    </w:p>
    <w:p w14:paraId="7F6F7FE2" w14:textId="77777777" w:rsidR="00FC7EA6" w:rsidRDefault="00E74E03">
      <w:pPr>
        <w:pStyle w:val="BodyText"/>
        <w:numPr>
          <w:ilvl w:val="0"/>
          <w:numId w:val="2"/>
        </w:numPr>
        <w:shd w:val="clear" w:color="auto" w:fill="auto"/>
        <w:tabs>
          <w:tab w:val="left" w:pos="891"/>
        </w:tabs>
        <w:ind w:firstLine="560"/>
      </w:pPr>
      <w:r>
        <w:t xml:space="preserve">numele: SC </w:t>
      </w:r>
      <w:r w:rsidR="00340CF3">
        <w:t>DOCA BRAVARO</w:t>
      </w:r>
      <w:r>
        <w:t xml:space="preserve"> SRL</w:t>
      </w:r>
    </w:p>
    <w:p w14:paraId="738A0AF7" w14:textId="77777777" w:rsidR="00023D6B" w:rsidRDefault="00023D6B" w:rsidP="00023D6B">
      <w:pPr>
        <w:pStyle w:val="BodyText"/>
        <w:shd w:val="clear" w:color="auto" w:fill="auto"/>
        <w:tabs>
          <w:tab w:val="left" w:pos="891"/>
        </w:tabs>
        <w:ind w:firstLine="0"/>
      </w:pPr>
      <w:r>
        <w:t xml:space="preserve">                             Reg. Com. J2/282/2023; CUI 47679049</w:t>
      </w:r>
    </w:p>
    <w:p w14:paraId="11D3AE54" w14:textId="77777777" w:rsidR="00FC7EA6" w:rsidRDefault="00E74E03">
      <w:pPr>
        <w:pStyle w:val="BodyText"/>
        <w:numPr>
          <w:ilvl w:val="0"/>
          <w:numId w:val="2"/>
        </w:numPr>
        <w:shd w:val="clear" w:color="auto" w:fill="auto"/>
        <w:tabs>
          <w:tab w:val="left" w:pos="891"/>
        </w:tabs>
        <w:ind w:firstLine="560"/>
      </w:pPr>
      <w:r>
        <w:t xml:space="preserve">adresa poștală: </w:t>
      </w:r>
      <w:r w:rsidR="00340CF3">
        <w:t>ARAD, strada FN, DJ 790 Km 0+500, jud.ARAD</w:t>
      </w:r>
    </w:p>
    <w:p w14:paraId="00D38517" w14:textId="77777777" w:rsidR="00FC7EA6" w:rsidRDefault="00E74E03">
      <w:pPr>
        <w:pStyle w:val="BodyText"/>
        <w:numPr>
          <w:ilvl w:val="0"/>
          <w:numId w:val="2"/>
        </w:numPr>
        <w:shd w:val="clear" w:color="auto" w:fill="auto"/>
        <w:tabs>
          <w:tab w:val="left" w:pos="891"/>
        </w:tabs>
        <w:spacing w:line="389" w:lineRule="auto"/>
        <w:ind w:left="560" w:firstLine="20"/>
      </w:pPr>
      <w:r>
        <w:t xml:space="preserve">reprezentanți legali/împuterniciți, cu date de identificare: </w:t>
      </w:r>
      <w:r w:rsidR="00023D6B">
        <w:t>TOMOROGA MARIA CRISTINA</w:t>
      </w:r>
    </w:p>
    <w:p w14:paraId="4DA57C27" w14:textId="77777777" w:rsidR="00023D6B" w:rsidRDefault="00023D6B" w:rsidP="00023D6B">
      <w:pPr>
        <w:pStyle w:val="BodyText"/>
        <w:shd w:val="clear" w:color="auto" w:fill="auto"/>
        <w:tabs>
          <w:tab w:val="left" w:pos="891"/>
        </w:tabs>
        <w:spacing w:line="389" w:lineRule="auto"/>
        <w:ind w:left="580" w:firstLine="0"/>
      </w:pPr>
      <w:r>
        <w:t xml:space="preserve">      CI seria ZR nr.004893/2021 SPCLEP Arad, CNP 2910817020075</w:t>
      </w:r>
    </w:p>
    <w:p w14:paraId="6098B1DE" w14:textId="77777777" w:rsidR="00766057" w:rsidRDefault="00E74E03">
      <w:pPr>
        <w:pStyle w:val="BodyText"/>
        <w:numPr>
          <w:ilvl w:val="0"/>
          <w:numId w:val="2"/>
        </w:numPr>
        <w:shd w:val="clear" w:color="auto" w:fill="auto"/>
        <w:tabs>
          <w:tab w:val="left" w:pos="891"/>
        </w:tabs>
        <w:ind w:left="560" w:firstLine="20"/>
      </w:pPr>
      <w:r>
        <w:t xml:space="preserve">numele persoanelor de contact: </w:t>
      </w:r>
      <w:r w:rsidR="00023D6B">
        <w:t>TOMOROGA MARIA CRISTINA</w:t>
      </w:r>
    </w:p>
    <w:p w14:paraId="5CEC84D0" w14:textId="7C5C8A81" w:rsidR="00FC7EA6" w:rsidRDefault="00766057" w:rsidP="00766057">
      <w:pPr>
        <w:pStyle w:val="BodyText"/>
        <w:shd w:val="clear" w:color="auto" w:fill="auto"/>
        <w:tabs>
          <w:tab w:val="left" w:pos="891"/>
        </w:tabs>
        <w:ind w:left="580" w:firstLine="0"/>
      </w:pPr>
      <w:r>
        <w:t xml:space="preserve">     </w:t>
      </w:r>
      <w:r w:rsidR="00023D6B">
        <w:t xml:space="preserve"> Tel. </w:t>
      </w:r>
      <w:r w:rsidR="0084425F">
        <w:t xml:space="preserve">0754616022; </w:t>
      </w:r>
      <w:r w:rsidR="0060134F">
        <w:t xml:space="preserve"> email </w:t>
      </w:r>
      <w:r w:rsidRPr="00DD191D">
        <w:rPr>
          <w:highlight w:val="yellow"/>
        </w:rPr>
        <w:t>:</w:t>
      </w:r>
      <w:r>
        <w:t xml:space="preserve"> </w:t>
      </w:r>
      <w:r w:rsidR="0060134F" w:rsidRPr="0060134F">
        <w:t>ecoholzhaus@gmail.com</w:t>
      </w:r>
    </w:p>
    <w:p w14:paraId="78B0005E" w14:textId="77777777" w:rsidR="00FC7EA6" w:rsidRDefault="00E74E03">
      <w:pPr>
        <w:pStyle w:val="BodyText"/>
        <w:shd w:val="clear" w:color="auto" w:fill="auto"/>
        <w:spacing w:after="0"/>
        <w:ind w:firstLine="560"/>
      </w:pPr>
      <w:r>
        <w:t>* director/manager/administrator;</w:t>
      </w:r>
    </w:p>
    <w:p w14:paraId="130B0A11" w14:textId="77777777" w:rsidR="00FC7EA6" w:rsidRDefault="00E74E03">
      <w:pPr>
        <w:pStyle w:val="BodyText"/>
        <w:shd w:val="clear" w:color="auto" w:fill="auto"/>
        <w:spacing w:after="0"/>
        <w:ind w:firstLine="560"/>
      </w:pPr>
      <w:r>
        <w:t>*responsabil pentru protecția mediului.</w:t>
      </w:r>
    </w:p>
    <w:p w14:paraId="298DE1A7" w14:textId="77777777" w:rsidR="00FC7EA6" w:rsidRDefault="00E74E03">
      <w:pPr>
        <w:pStyle w:val="BodyText"/>
        <w:numPr>
          <w:ilvl w:val="0"/>
          <w:numId w:val="1"/>
        </w:numPr>
        <w:shd w:val="clear" w:color="auto" w:fill="auto"/>
        <w:tabs>
          <w:tab w:val="left" w:pos="1066"/>
        </w:tabs>
        <w:ind w:firstLine="560"/>
      </w:pPr>
      <w:r>
        <w:rPr>
          <w:b/>
          <w:bCs/>
        </w:rPr>
        <w:t>Descrierea caracteristicilor fizice ale întregului proiect:</w:t>
      </w:r>
    </w:p>
    <w:p w14:paraId="43169557" w14:textId="77777777" w:rsidR="00FC7EA6" w:rsidRDefault="00E74E03">
      <w:pPr>
        <w:pStyle w:val="Heading30"/>
        <w:keepNext/>
        <w:keepLines/>
        <w:numPr>
          <w:ilvl w:val="0"/>
          <w:numId w:val="3"/>
        </w:numPr>
        <w:shd w:val="clear" w:color="auto" w:fill="auto"/>
        <w:tabs>
          <w:tab w:val="left" w:pos="933"/>
        </w:tabs>
        <w:ind w:firstLine="560"/>
      </w:pPr>
      <w:bookmarkStart w:id="8" w:name="bookmark8"/>
      <w:bookmarkStart w:id="9" w:name="bookmark9"/>
      <w:r>
        <w:t>un rezumat al proiectului;</w:t>
      </w:r>
      <w:bookmarkEnd w:id="8"/>
      <w:bookmarkEnd w:id="9"/>
    </w:p>
    <w:p w14:paraId="546C03FE" w14:textId="77777777" w:rsidR="00FC7EA6" w:rsidRDefault="00E74E03">
      <w:pPr>
        <w:pStyle w:val="BodyText"/>
        <w:shd w:val="clear" w:color="auto" w:fill="auto"/>
        <w:spacing w:after="660"/>
        <w:ind w:left="560" w:firstLine="700"/>
      </w:pPr>
      <w:r>
        <w:t xml:space="preserve">Proiectul constă in construirea unei centrale fotovoltaice. Prin implementarea proiectului se va valorifica potențialul solar al </w:t>
      </w:r>
      <w:r w:rsidR="0084425F">
        <w:t>orasului ARAD</w:t>
      </w:r>
      <w:r>
        <w:t xml:space="preserve"> , respectiv al județului </w:t>
      </w:r>
      <w:r w:rsidR="0084425F">
        <w:t>ARAD</w:t>
      </w:r>
      <w:r>
        <w:t xml:space="preserve"> cu consecințe benefice asupra mediului, prin înlocuirea energiei electrice produse in instalații termoenergetice cu energie electrică produsă din surse regenerabile.</w:t>
      </w:r>
    </w:p>
    <w:p w14:paraId="4EE21BDC" w14:textId="77777777" w:rsidR="00FC7EA6" w:rsidRDefault="00E74E03">
      <w:pPr>
        <w:pStyle w:val="Heading30"/>
        <w:keepNext/>
        <w:keepLines/>
        <w:numPr>
          <w:ilvl w:val="0"/>
          <w:numId w:val="3"/>
        </w:numPr>
        <w:shd w:val="clear" w:color="auto" w:fill="auto"/>
        <w:tabs>
          <w:tab w:val="left" w:pos="936"/>
        </w:tabs>
        <w:ind w:firstLine="560"/>
      </w:pPr>
      <w:bookmarkStart w:id="10" w:name="bookmark10"/>
      <w:bookmarkStart w:id="11" w:name="bookmark11"/>
      <w:r>
        <w:t>justificarea necesității proiectului;</w:t>
      </w:r>
      <w:bookmarkEnd w:id="10"/>
      <w:bookmarkEnd w:id="11"/>
    </w:p>
    <w:p w14:paraId="5353B909" w14:textId="77777777" w:rsidR="00FC7EA6" w:rsidRDefault="00E74E03">
      <w:pPr>
        <w:pStyle w:val="BodyText"/>
        <w:shd w:val="clear" w:color="auto" w:fill="auto"/>
        <w:spacing w:after="200"/>
        <w:ind w:left="1260" w:firstLine="0"/>
      </w:pPr>
      <w:r>
        <w:t xml:space="preserve">Producția de energic electrică prin </w:t>
      </w:r>
      <w:r w:rsidR="00C27BE0">
        <w:t>conversie fotovoltaică a energiei solare nu provoacă emisii de subst</w:t>
      </w:r>
      <w:r>
        <w:t>anțe po</w:t>
      </w:r>
      <w:r w:rsidR="00C27BE0">
        <w:t>luante</w:t>
      </w:r>
      <w:r>
        <w:t xml:space="preserve"> in a</w:t>
      </w:r>
      <w:r w:rsidR="00C27BE0">
        <w:t>tmosf</w:t>
      </w:r>
      <w:r>
        <w:t xml:space="preserve">era și </w:t>
      </w:r>
      <w:r w:rsidR="00C27BE0">
        <w:t>fiecare</w:t>
      </w:r>
      <w:r>
        <w:t xml:space="preserve"> Kw</w:t>
      </w:r>
      <w:r w:rsidR="00C27BE0">
        <w:t>h</w:t>
      </w:r>
      <w:r>
        <w:t xml:space="preserve"> </w:t>
      </w:r>
      <w:r w:rsidR="00C27BE0">
        <w:t>produs</w:t>
      </w:r>
      <w:r>
        <w:t xml:space="preserve"> prin sursa </w:t>
      </w:r>
      <w:r w:rsidR="00C27BE0">
        <w:t>fotovoltaica</w:t>
      </w:r>
      <w:r>
        <w:t xml:space="preserve"> permite evitarea răspândirii în atmosferă a 0,3-0,5 kg de CO2 (gaz responsabil pentru efectul de seră), rezultate din producerea unui kWh prin metoda tradițională termoelectrică. Energia fotovoltaică este una din </w:t>
      </w:r>
      <w:r>
        <w:lastRenderedPageBreak/>
        <w:t>principalele surse de energic regenerabilă, fiind valorificată pe scară largă în majoritatea tăriilor din Uniunea Europeană.</w:t>
      </w:r>
    </w:p>
    <w:p w14:paraId="4DEE809C" w14:textId="77777777" w:rsidR="00FC7EA6" w:rsidRDefault="00E74E03">
      <w:pPr>
        <w:pStyle w:val="Heading30"/>
        <w:keepNext/>
        <w:keepLines/>
        <w:numPr>
          <w:ilvl w:val="0"/>
          <w:numId w:val="4"/>
        </w:numPr>
        <w:shd w:val="clear" w:color="auto" w:fill="auto"/>
        <w:tabs>
          <w:tab w:val="left" w:pos="939"/>
        </w:tabs>
        <w:spacing w:line="386" w:lineRule="auto"/>
        <w:ind w:firstLine="600"/>
      </w:pPr>
      <w:bookmarkStart w:id="12" w:name="bookmark12"/>
      <w:bookmarkStart w:id="13" w:name="bookmark13"/>
      <w:r>
        <w:t>valoarea investiției;</w:t>
      </w:r>
      <w:bookmarkEnd w:id="12"/>
      <w:bookmarkEnd w:id="13"/>
    </w:p>
    <w:p w14:paraId="51C8C18E" w14:textId="77777777" w:rsidR="00FC7EA6" w:rsidRDefault="00E74E03">
      <w:pPr>
        <w:pStyle w:val="BodyText"/>
        <w:shd w:val="clear" w:color="auto" w:fill="auto"/>
        <w:spacing w:line="386" w:lineRule="auto"/>
        <w:ind w:left="1280" w:firstLine="0"/>
      </w:pPr>
      <w:r>
        <w:t>Nu este cazul;</w:t>
      </w:r>
    </w:p>
    <w:p w14:paraId="1DB6391C" w14:textId="77777777" w:rsidR="00FC7EA6" w:rsidRDefault="00E74E03">
      <w:pPr>
        <w:pStyle w:val="BodyText"/>
        <w:numPr>
          <w:ilvl w:val="0"/>
          <w:numId w:val="4"/>
        </w:numPr>
        <w:shd w:val="clear" w:color="auto" w:fill="auto"/>
        <w:tabs>
          <w:tab w:val="left" w:pos="939"/>
        </w:tabs>
        <w:spacing w:line="386" w:lineRule="auto"/>
        <w:ind w:firstLine="600"/>
      </w:pPr>
      <w:r>
        <w:rPr>
          <w:b/>
          <w:bCs/>
        </w:rPr>
        <w:t>perioada de implementare propusă:</w:t>
      </w:r>
      <w:r w:rsidR="00C27BE0">
        <w:rPr>
          <w:b/>
          <w:bCs/>
        </w:rPr>
        <w:t xml:space="preserve"> </w:t>
      </w:r>
      <w:r>
        <w:rPr>
          <w:b/>
          <w:bCs/>
        </w:rPr>
        <w:t xml:space="preserve">24 </w:t>
      </w:r>
      <w:r>
        <w:t>luni.</w:t>
      </w:r>
    </w:p>
    <w:p w14:paraId="72B99673" w14:textId="77777777" w:rsidR="00FC7EA6" w:rsidRDefault="00E74E03">
      <w:pPr>
        <w:pStyle w:val="Heading30"/>
        <w:keepNext/>
        <w:keepLines/>
        <w:numPr>
          <w:ilvl w:val="0"/>
          <w:numId w:val="4"/>
        </w:numPr>
        <w:shd w:val="clear" w:color="auto" w:fill="auto"/>
        <w:tabs>
          <w:tab w:val="left" w:pos="939"/>
        </w:tabs>
        <w:ind w:left="600" w:firstLine="20"/>
        <w:jc w:val="both"/>
      </w:pPr>
      <w:bookmarkStart w:id="14" w:name="bookmark14"/>
      <w:bookmarkStart w:id="15" w:name="bookmark15"/>
      <w:r>
        <w:t>planșe reprezentând limitele amplasamentului proiectului, inclusiv orice suprafață de teren solicitată pentru a fi folosită temporar (planuri de situație și amplasamente):</w:t>
      </w:r>
      <w:bookmarkEnd w:id="14"/>
      <w:bookmarkEnd w:id="15"/>
    </w:p>
    <w:p w14:paraId="54CDAB38" w14:textId="77777777" w:rsidR="00FC7EA6" w:rsidRDefault="00E74E03">
      <w:pPr>
        <w:pStyle w:val="BodyText"/>
        <w:shd w:val="clear" w:color="auto" w:fill="auto"/>
        <w:spacing w:line="386" w:lineRule="auto"/>
        <w:ind w:left="1280" w:firstLine="0"/>
      </w:pPr>
      <w:r>
        <w:t>Au fost atașate la documentație.</w:t>
      </w:r>
    </w:p>
    <w:p w14:paraId="712E5D7B" w14:textId="77777777" w:rsidR="00C27BE0" w:rsidRDefault="00C27BE0">
      <w:pPr>
        <w:pStyle w:val="BodyText"/>
        <w:shd w:val="clear" w:color="auto" w:fill="auto"/>
        <w:spacing w:line="386" w:lineRule="auto"/>
        <w:ind w:left="1280" w:firstLine="0"/>
      </w:pPr>
      <w:r>
        <w:t>P</w:t>
      </w:r>
      <w:r w:rsidR="00131D87">
        <w:t>roiectul nu</w:t>
      </w:r>
      <w:r>
        <w:t xml:space="preserve"> implica o suprafata suplimentara</w:t>
      </w:r>
      <w:r w:rsidR="00131D87">
        <w:t xml:space="preserve"> </w:t>
      </w:r>
      <w:r>
        <w:t>necesara a fi folosita temporar</w:t>
      </w:r>
    </w:p>
    <w:p w14:paraId="1AC5253B" w14:textId="77777777" w:rsidR="00FC7EA6" w:rsidRDefault="00E74E03">
      <w:pPr>
        <w:pStyle w:val="Heading30"/>
        <w:keepNext/>
        <w:keepLines/>
        <w:numPr>
          <w:ilvl w:val="0"/>
          <w:numId w:val="4"/>
        </w:numPr>
        <w:shd w:val="clear" w:color="auto" w:fill="auto"/>
        <w:tabs>
          <w:tab w:val="left" w:pos="939"/>
        </w:tabs>
        <w:spacing w:line="386" w:lineRule="auto"/>
        <w:ind w:left="600" w:firstLine="20"/>
        <w:jc w:val="both"/>
      </w:pPr>
      <w:bookmarkStart w:id="16" w:name="bookmark16"/>
      <w:bookmarkStart w:id="17" w:name="bookmark17"/>
      <w:r>
        <w:t>o descriere a caracteristicilor fizice ale întregului proiect, formele fizice ale proiectului (planuri, clădiri, alte structuri, materiale de construcție și altele).</w:t>
      </w:r>
      <w:bookmarkEnd w:id="16"/>
      <w:bookmarkEnd w:id="17"/>
    </w:p>
    <w:p w14:paraId="1832117E" w14:textId="77777777" w:rsidR="00FC7EA6" w:rsidRDefault="00E74E03">
      <w:pPr>
        <w:pStyle w:val="BodyText"/>
        <w:shd w:val="clear" w:color="auto" w:fill="auto"/>
        <w:spacing w:line="386" w:lineRule="auto"/>
        <w:ind w:firstLine="600"/>
      </w:pPr>
      <w:r>
        <w:t>Se prezintă elementele specifice caracteristice proiectului propus:</w:t>
      </w:r>
    </w:p>
    <w:p w14:paraId="53D5C612" w14:textId="77777777" w:rsidR="00FC7EA6" w:rsidRDefault="00E74E03">
      <w:pPr>
        <w:pStyle w:val="BodyText"/>
        <w:shd w:val="clear" w:color="auto" w:fill="auto"/>
        <w:spacing w:line="386" w:lineRule="auto"/>
        <w:ind w:firstLine="600"/>
      </w:pPr>
      <w:r>
        <w:t>- profilul și capacitățile de producție:</w:t>
      </w:r>
    </w:p>
    <w:p w14:paraId="4B1C7C53" w14:textId="77777777" w:rsidR="00FC7EA6" w:rsidRDefault="00E74E03">
      <w:pPr>
        <w:pStyle w:val="BodyText"/>
        <w:shd w:val="clear" w:color="auto" w:fill="auto"/>
        <w:spacing w:line="413" w:lineRule="auto"/>
        <w:ind w:left="600" w:firstLine="700"/>
      </w:pPr>
      <w:r>
        <w:t xml:space="preserve">Parcul fotovoltaic va fi dezvoltat în </w:t>
      </w:r>
      <w:r w:rsidR="0084425F">
        <w:t>localitatea ARAD</w:t>
      </w:r>
      <w:r>
        <w:t>, pe un ter</w:t>
      </w:r>
      <w:r w:rsidR="00131D87">
        <w:t xml:space="preserve">en în suprafață de </w:t>
      </w:r>
      <w:r w:rsidR="0084425F">
        <w:t>45.113</w:t>
      </w:r>
      <w:r w:rsidR="00131D87">
        <w:t xml:space="preserve"> </w:t>
      </w:r>
      <w:r w:rsidR="009C7084">
        <w:t>mp</w:t>
      </w:r>
      <w:r>
        <w:t xml:space="preserve">, identificat prin cartea funciară </w:t>
      </w:r>
      <w:r w:rsidR="0084425F">
        <w:t>CF 337456</w:t>
      </w:r>
      <w:r w:rsidR="00631C25">
        <w:t xml:space="preserve"> avand numarul cadastral 337456</w:t>
      </w:r>
      <w:r w:rsidR="0084425F">
        <w:t>,</w:t>
      </w:r>
      <w:r w:rsidR="00631C25">
        <w:t xml:space="preserve"> tarla 105, parcela 1142/20 si</w:t>
      </w:r>
      <w:r w:rsidR="0084425F">
        <w:t xml:space="preserve"> CF </w:t>
      </w:r>
      <w:r w:rsidR="00631C25">
        <w:t>337455</w:t>
      </w:r>
      <w:r>
        <w:t xml:space="preserve"> având numărul cadastral </w:t>
      </w:r>
      <w:r w:rsidR="00631C25">
        <w:t>337455</w:t>
      </w:r>
      <w:r>
        <w:t xml:space="preserve">, tarla </w:t>
      </w:r>
      <w:r w:rsidR="00631C25">
        <w:t>105</w:t>
      </w:r>
      <w:r>
        <w:t xml:space="preserve">, parcelă </w:t>
      </w:r>
      <w:r w:rsidR="00631C25">
        <w:t>A1142/19</w:t>
      </w:r>
    </w:p>
    <w:p w14:paraId="1EDA698D" w14:textId="77777777" w:rsidR="00FC7EA6" w:rsidRDefault="00E74E03">
      <w:pPr>
        <w:pStyle w:val="BodyText"/>
        <w:shd w:val="clear" w:color="auto" w:fill="auto"/>
        <w:spacing w:line="389" w:lineRule="auto"/>
        <w:ind w:left="600" w:firstLine="700"/>
        <w:jc w:val="both"/>
      </w:pPr>
      <w:r>
        <w:t>Se vor monta 99</w:t>
      </w:r>
      <w:r w:rsidR="00131D87">
        <w:t>98</w:t>
      </w:r>
      <w:r>
        <w:t xml:space="preserve"> panouri fotovoltaice cu o putere 500W, energia produsa de acestea va fi preluata de </w:t>
      </w:r>
      <w:r w:rsidR="00131D87">
        <w:t>50</w:t>
      </w:r>
      <w:r>
        <w:t xml:space="preserve"> invertoare cu o putere de </w:t>
      </w:r>
      <w:r w:rsidR="00131D87">
        <w:t>100 KW</w:t>
      </w:r>
      <w:r>
        <w:t xml:space="preserve">, care vor fi conectate la 2 transformatoare de </w:t>
      </w:r>
      <w:r w:rsidR="00131D87">
        <w:t>2.500</w:t>
      </w:r>
      <w:r>
        <w:t xml:space="preserve"> KVA.</w:t>
      </w:r>
    </w:p>
    <w:p w14:paraId="3C100131" w14:textId="77777777" w:rsidR="00FC7EA6" w:rsidRDefault="00E74E03">
      <w:pPr>
        <w:pStyle w:val="BodyText"/>
        <w:shd w:val="clear" w:color="auto" w:fill="auto"/>
        <w:spacing w:line="386" w:lineRule="auto"/>
        <w:ind w:left="1280" w:firstLine="0"/>
      </w:pPr>
      <w:r>
        <w:t>- descrierea instalației și a fluxurilor tehnologice existente pe amplasament (după caz):</w:t>
      </w:r>
    </w:p>
    <w:p w14:paraId="4D0A8CC4" w14:textId="77777777" w:rsidR="00F20D4D" w:rsidRDefault="00E74E03" w:rsidP="00F20D4D">
      <w:pPr>
        <w:pStyle w:val="BodyText"/>
        <w:shd w:val="clear" w:color="auto" w:fill="auto"/>
        <w:ind w:left="600" w:firstLine="700"/>
        <w:jc w:val="both"/>
      </w:pPr>
      <w:r>
        <w:t xml:space="preserve">Parcul fotovoltaic va fi dezvoltat pe un teren de </w:t>
      </w:r>
      <w:r w:rsidR="00DD191D">
        <w:t>45.113</w:t>
      </w:r>
      <w:r>
        <w:t xml:space="preserve"> m2, panourile fotovoltaice fiind montate pe o structură metalică. Structura metalica este modulara realizata din otel zincat. Profilele folosite corespund normelor NEN10147, având o rezistenta ridicata la factorii externi de coroziune. </w:t>
      </w:r>
      <w:r w:rsidR="00275F8D">
        <w:t>Structura metalica de susținere a panourilor va fi montata pe pilonii realizați tot odin  otel zincat. Pilonii</w:t>
      </w:r>
      <w:r>
        <w:t xml:space="preserve"> vor fi fixați prin batere în pământ până la o cota de maxim 2 m. Pe structura metalica, vor fi amplasate panouri fotovoltaice de 500W.</w:t>
      </w:r>
    </w:p>
    <w:p w14:paraId="28C71E7C" w14:textId="77777777" w:rsidR="00AC40A0" w:rsidRDefault="00AC40A0" w:rsidP="00F20D4D">
      <w:pPr>
        <w:pStyle w:val="BodyText"/>
        <w:shd w:val="clear" w:color="auto" w:fill="auto"/>
        <w:ind w:left="600" w:firstLine="700"/>
        <w:jc w:val="both"/>
      </w:pPr>
      <w:r>
        <w:t>Constructia</w:t>
      </w:r>
      <w:r w:rsidR="00F95C22">
        <w:t xml:space="preserve"> va fi dispuă la intrarea în parc, și va fi realizata din </w:t>
      </w:r>
      <w:r w:rsidR="00F20D4D">
        <w:t xml:space="preserve"> 4 containere prefabricate cu destinatie: statie 20KV, Statie TRAFO 2x2.500KVA/20KV, statie servicii propri si o cladire administrativa</w:t>
      </w:r>
      <w:r>
        <w:t>.</w:t>
      </w:r>
    </w:p>
    <w:p w14:paraId="79E9485F" w14:textId="77777777" w:rsidR="00CA110C" w:rsidRDefault="00AC40A0" w:rsidP="00F20D4D">
      <w:pPr>
        <w:pStyle w:val="BodyText"/>
        <w:shd w:val="clear" w:color="auto" w:fill="auto"/>
        <w:ind w:left="600" w:firstLine="700"/>
        <w:jc w:val="both"/>
      </w:pPr>
      <w:r>
        <w:t>Containerele vor fi amplasate pe o placă de beton armat de 20cm, vor fi din structură metalică, închiderile fiind din panouri sandwich</w:t>
      </w:r>
      <w:r w:rsidR="00CA110C">
        <w:t>. Tâmplaria va fi realizată din PVC cu geamuri termopan iar in</w:t>
      </w:r>
      <w:r>
        <w:t xml:space="preserve"> interior pardoseala va fi din PVC</w:t>
      </w:r>
      <w:r w:rsidR="00CA110C">
        <w:t>.</w:t>
      </w:r>
    </w:p>
    <w:p w14:paraId="058A4FBD" w14:textId="77777777" w:rsidR="00CA110C" w:rsidRDefault="00CA110C" w:rsidP="00F20D4D">
      <w:pPr>
        <w:pStyle w:val="BodyText"/>
        <w:shd w:val="clear" w:color="auto" w:fill="auto"/>
        <w:ind w:left="600" w:firstLine="700"/>
        <w:jc w:val="both"/>
      </w:pPr>
      <w:r>
        <w:t>Dimensiunea containerelor va fi de aprox. 6x3x2,8m</w:t>
      </w:r>
    </w:p>
    <w:p w14:paraId="2621B671" w14:textId="77777777" w:rsidR="00CA110C" w:rsidRDefault="00CA110C" w:rsidP="00CA110C">
      <w:pPr>
        <w:pStyle w:val="BodyText"/>
        <w:shd w:val="clear" w:color="auto" w:fill="auto"/>
        <w:ind w:left="600" w:firstLine="700"/>
        <w:jc w:val="both"/>
      </w:pPr>
      <w:r>
        <w:lastRenderedPageBreak/>
        <w:t>In cladirea administrativa își va desfășură activitatea personalul de deservire al parcului și dispeceratul.</w:t>
      </w:r>
    </w:p>
    <w:p w14:paraId="7660CA0A" w14:textId="77777777" w:rsidR="00FC7EA6" w:rsidRDefault="00E74E03">
      <w:pPr>
        <w:pStyle w:val="BodyText"/>
        <w:shd w:val="clear" w:color="auto" w:fill="auto"/>
        <w:spacing w:after="0"/>
        <w:ind w:left="1300" w:firstLine="0"/>
      </w:pPr>
      <w:r>
        <w:t>Spațiile interiore vor avea următoarea configurație:</w:t>
      </w:r>
    </w:p>
    <w:p w14:paraId="7A33DC4A" w14:textId="77777777" w:rsidR="00FC7EA6" w:rsidRDefault="00E74E03">
      <w:pPr>
        <w:pStyle w:val="BodyText"/>
        <w:shd w:val="clear" w:color="auto" w:fill="auto"/>
        <w:spacing w:after="0"/>
        <w:ind w:left="2020" w:firstLine="0"/>
      </w:pPr>
      <w:r>
        <w:t>Birou 17,48 m2</w:t>
      </w:r>
    </w:p>
    <w:p w14:paraId="3296EA0F" w14:textId="77777777" w:rsidR="00FC7EA6" w:rsidRDefault="00E74E03">
      <w:pPr>
        <w:pStyle w:val="BodyText"/>
        <w:shd w:val="clear" w:color="auto" w:fill="auto"/>
        <w:spacing w:after="0"/>
        <w:ind w:left="2020" w:firstLine="0"/>
      </w:pPr>
      <w:r>
        <w:t>Magazie 8,64 m2</w:t>
      </w:r>
    </w:p>
    <w:p w14:paraId="629E1FEF" w14:textId="77777777" w:rsidR="00FC7EA6" w:rsidRDefault="00E74E03">
      <w:pPr>
        <w:pStyle w:val="BodyText"/>
        <w:shd w:val="clear" w:color="auto" w:fill="auto"/>
        <w:spacing w:after="0"/>
        <w:ind w:left="2020" w:firstLine="0"/>
      </w:pPr>
      <w:r>
        <w:t>Vestiar 8,36 m2</w:t>
      </w:r>
    </w:p>
    <w:p w14:paraId="673BEF89" w14:textId="77777777" w:rsidR="00FC7EA6" w:rsidRDefault="00CA110C">
      <w:pPr>
        <w:pStyle w:val="BodyText"/>
        <w:shd w:val="clear" w:color="auto" w:fill="auto"/>
        <w:ind w:left="2020" w:firstLine="0"/>
      </w:pPr>
      <w:r>
        <w:t>Grup sanitar</w:t>
      </w:r>
      <w:r w:rsidR="009118DB">
        <w:t xml:space="preserve"> (</w:t>
      </w:r>
      <w:r w:rsidR="003D5539">
        <w:t>l</w:t>
      </w:r>
      <w:r w:rsidR="009118DB">
        <w:t xml:space="preserve">avoar, wc, dus) </w:t>
      </w:r>
      <w:r w:rsidR="00E74E03">
        <w:t xml:space="preserve"> 4,13 m2</w:t>
      </w:r>
    </w:p>
    <w:p w14:paraId="01614133" w14:textId="77777777" w:rsidR="00FC7EA6" w:rsidRDefault="00E74E03">
      <w:pPr>
        <w:pStyle w:val="BodyText"/>
        <w:shd w:val="clear" w:color="auto" w:fill="auto"/>
        <w:spacing w:after="0"/>
        <w:ind w:left="2020" w:firstLine="0"/>
      </w:pPr>
      <w:r>
        <w:t>Spațiu tehnic 5,25 m2</w:t>
      </w:r>
    </w:p>
    <w:p w14:paraId="0B0F009F" w14:textId="77777777" w:rsidR="00FC7EA6" w:rsidRDefault="00E74E03">
      <w:pPr>
        <w:pStyle w:val="BodyText"/>
        <w:shd w:val="clear" w:color="auto" w:fill="auto"/>
        <w:spacing w:after="0"/>
        <w:ind w:left="2020" w:firstLine="0"/>
      </w:pPr>
      <w:r>
        <w:t>Paza 7,23 m2</w:t>
      </w:r>
    </w:p>
    <w:p w14:paraId="599784FD" w14:textId="77777777" w:rsidR="00FC7EA6" w:rsidRDefault="00275F8D">
      <w:pPr>
        <w:pStyle w:val="BodyText"/>
        <w:shd w:val="clear" w:color="auto" w:fill="auto"/>
        <w:ind w:left="600" w:firstLine="720"/>
        <w:jc w:val="both"/>
      </w:pPr>
      <w:r>
        <w:t>I</w:t>
      </w:r>
      <w:r w:rsidR="00E74E03">
        <w:t>mprejmuirea va fi realizată din plasă sudată bordurată zincată vopsită in câmp electrostatic care va fi montată pe stâlpi metalici zincați vopsiți în câmp electrostatic, cu secțiunea 80x40x5 mm. Stâlpii vor fi încastrați în fundații de beton simplu C20/25, cu dimensiuni de 40x40 cm, la o adâncime de 1,00 m. Gardul din plasa va fi până la înălțimea de h=2 m, deasupra fiind montată plasa ghimpată.</w:t>
      </w:r>
    </w:p>
    <w:p w14:paraId="24D5D037" w14:textId="77777777" w:rsidR="00FC7EA6" w:rsidRDefault="00E74E03">
      <w:pPr>
        <w:pStyle w:val="BodyText"/>
        <w:shd w:val="clear" w:color="auto" w:fill="auto"/>
        <w:spacing w:line="386" w:lineRule="auto"/>
        <w:ind w:left="600" w:firstLine="720"/>
        <w:jc w:val="both"/>
      </w:pPr>
      <w:r>
        <w:t>- descrierea proceselor de producție ale proiectului propus, în funcție de specificul investiției, produse și subproduse obținute, mărimea, capacitatea:</w:t>
      </w:r>
    </w:p>
    <w:p w14:paraId="39A19829" w14:textId="66EC8B58" w:rsidR="00FC7EA6" w:rsidRDefault="00E74E03">
      <w:pPr>
        <w:pStyle w:val="BodyText"/>
        <w:shd w:val="clear" w:color="auto" w:fill="auto"/>
        <w:ind w:left="600" w:firstLine="720"/>
        <w:jc w:val="both"/>
      </w:pPr>
      <w:r>
        <w:t>Parcul fotovoltaic va fi de</w:t>
      </w:r>
      <w:r w:rsidR="003D5539">
        <w:t xml:space="preserve">zvoltat pe un teren de </w:t>
      </w:r>
      <w:r w:rsidR="00DD191D">
        <w:t>45113</w:t>
      </w:r>
      <w:r>
        <w:t xml:space="preserve"> m2, panourile fotovoltaice fiind montate pe o structură metalică orientate spre sud</w:t>
      </w:r>
      <w:r w:rsidR="003D5539">
        <w:t xml:space="preserve">-est 145 grade si inclinatie 0 grade </w:t>
      </w:r>
      <w:r>
        <w:t>. Structura va fi fundată prin batere în pământ până la o cota</w:t>
      </w:r>
      <w:r w:rsidR="003D5539">
        <w:t xml:space="preserve"> de maxim 2 m. Se vor monta 9998</w:t>
      </w:r>
      <w:r>
        <w:t xml:space="preserve"> pan</w:t>
      </w:r>
      <w:r w:rsidR="003D5539">
        <w:t>ouri fotovoltaice cu o putere 50</w:t>
      </w:r>
      <w:r>
        <w:t xml:space="preserve">0W, energia produsa de acestea va fi preluata de </w:t>
      </w:r>
      <w:r w:rsidR="003D5539">
        <w:t>50</w:t>
      </w:r>
      <w:r>
        <w:t xml:space="preserve"> invertoare cu o putere de </w:t>
      </w:r>
      <w:r w:rsidR="003D5539">
        <w:t>100</w:t>
      </w:r>
      <w:r w:rsidR="00DD191D">
        <w:t xml:space="preserve"> </w:t>
      </w:r>
      <w:r w:rsidR="003D5539">
        <w:t>KW</w:t>
      </w:r>
      <w:r>
        <w:t xml:space="preserve">, care vor fi conectate la 2 transformatoare de </w:t>
      </w:r>
      <w:r w:rsidR="003D5539">
        <w:t>2.500</w:t>
      </w:r>
      <w:r>
        <w:t xml:space="preserve"> KVA.</w:t>
      </w:r>
      <w:r w:rsidR="003D5539">
        <w:t xml:space="preserve"> Evacuarea puterii in Sistemul Energetic </w:t>
      </w:r>
      <w:r w:rsidR="003D5539" w:rsidRPr="0060134F">
        <w:t xml:space="preserve">National se va face printr-un cablu subteran LES 20KV in lungime de </w:t>
      </w:r>
      <w:r w:rsidR="0060134F" w:rsidRPr="0060134F">
        <w:t>10</w:t>
      </w:r>
      <w:r w:rsidR="003D5539" w:rsidRPr="0060134F">
        <w:t>0m, urmand traseul drumului de exploatare.</w:t>
      </w:r>
    </w:p>
    <w:p w14:paraId="07572FFE" w14:textId="77777777" w:rsidR="00FC7EA6" w:rsidRDefault="00E74E03">
      <w:pPr>
        <w:pStyle w:val="BodyText"/>
        <w:shd w:val="clear" w:color="auto" w:fill="auto"/>
        <w:ind w:firstLine="600"/>
      </w:pPr>
      <w:r>
        <w:t>- materiile prime, energia și combustibilii utilizați, cu modul de asigurare a acestora:</w:t>
      </w:r>
    </w:p>
    <w:p w14:paraId="36D8E79C" w14:textId="77777777" w:rsidR="00FC7EA6" w:rsidRDefault="00E74E03">
      <w:pPr>
        <w:pStyle w:val="BodyText"/>
        <w:shd w:val="clear" w:color="auto" w:fill="auto"/>
        <w:ind w:left="600" w:firstLine="720"/>
        <w:jc w:val="both"/>
      </w:pPr>
      <w:r>
        <w:t>La realizarea lucrărilor se vor utiliza numai materiale și echipamente agrementate conform reglementărilor naționale în vigoare</w:t>
      </w:r>
      <w:r w:rsidR="007B3E4E">
        <w:t xml:space="preserve"> si vor avea certificat de calitate si certificat de conformitate</w:t>
      </w:r>
      <w:r>
        <w:t>. Aceste materiale vor fi în concordanță cu prevederile Legii 10/1995 privind obligativitatea utilizării materialelor agrementate la execuția lucrărilor.</w:t>
      </w:r>
    </w:p>
    <w:p w14:paraId="3A3A1853" w14:textId="77777777" w:rsidR="007B3E4E" w:rsidRDefault="007B3E4E">
      <w:pPr>
        <w:pStyle w:val="BodyText"/>
        <w:shd w:val="clear" w:color="auto" w:fill="auto"/>
        <w:ind w:left="600" w:firstLine="720"/>
        <w:jc w:val="both"/>
      </w:pPr>
      <w:r>
        <w:t>In perioada de montaj energia electrica va fi asigurata cu ajutorul unor grupuri generatoare, iar in perioada de functionare din serviciile generale (servicii interne)</w:t>
      </w:r>
    </w:p>
    <w:p w14:paraId="61C3FB05" w14:textId="77777777" w:rsidR="00FC7EA6" w:rsidRDefault="007B3E4E">
      <w:pPr>
        <w:pStyle w:val="BodyText"/>
        <w:shd w:val="clear" w:color="auto" w:fill="auto"/>
        <w:ind w:left="580" w:firstLine="720"/>
      </w:pPr>
      <w:r>
        <w:t>In procesul lucrărilor de</w:t>
      </w:r>
      <w:r w:rsidR="00E74E03">
        <w:t xml:space="preserve"> amenajare se va </w:t>
      </w:r>
      <w:r>
        <w:t>utiliza</w:t>
      </w:r>
      <w:r w:rsidR="00E74E03">
        <w:t xml:space="preserve"> </w:t>
      </w:r>
      <w:r>
        <w:t>combustibil</w:t>
      </w:r>
      <w:r w:rsidR="00E74E03">
        <w:t xml:space="preserve"> petrolier pentr</w:t>
      </w:r>
      <w:r>
        <w:t>u utilajele necesare si mijloacele de transport.</w:t>
      </w:r>
    </w:p>
    <w:p w14:paraId="3681EAF9" w14:textId="77777777" w:rsidR="007B3E4E" w:rsidRDefault="007B3E4E">
      <w:pPr>
        <w:pStyle w:val="BodyText"/>
        <w:shd w:val="clear" w:color="auto" w:fill="auto"/>
        <w:ind w:left="580" w:firstLine="720"/>
      </w:pPr>
      <w:r>
        <w:t>Transportul materialelor pe santier se va face de catre furnizori.</w:t>
      </w:r>
    </w:p>
    <w:p w14:paraId="31202B79" w14:textId="77777777" w:rsidR="00FC7EA6" w:rsidRDefault="00E74E03">
      <w:pPr>
        <w:pStyle w:val="BodyText"/>
        <w:numPr>
          <w:ilvl w:val="0"/>
          <w:numId w:val="2"/>
        </w:numPr>
        <w:shd w:val="clear" w:color="auto" w:fill="auto"/>
        <w:tabs>
          <w:tab w:val="left" w:pos="841"/>
        </w:tabs>
        <w:ind w:firstLine="580"/>
      </w:pPr>
      <w:r>
        <w:t>racordarea la rețelele utilitare existente în zonă:</w:t>
      </w:r>
    </w:p>
    <w:p w14:paraId="3A3092B4" w14:textId="77777777" w:rsidR="00FC7EA6" w:rsidRDefault="00E74E03">
      <w:pPr>
        <w:pStyle w:val="BodyText"/>
        <w:shd w:val="clear" w:color="auto" w:fill="auto"/>
        <w:ind w:left="1280" w:firstLine="0"/>
      </w:pPr>
      <w:r>
        <w:lastRenderedPageBreak/>
        <w:t>Nu este cazul</w:t>
      </w:r>
      <w:r w:rsidR="007B3E4E">
        <w:t xml:space="preserve"> ( nu exista utilitati in zona)</w:t>
      </w:r>
      <w:r>
        <w:t>;</w:t>
      </w:r>
    </w:p>
    <w:p w14:paraId="7478E3BF" w14:textId="77777777" w:rsidR="00FC7EA6" w:rsidRDefault="00E74E03">
      <w:pPr>
        <w:pStyle w:val="BodyText"/>
        <w:numPr>
          <w:ilvl w:val="0"/>
          <w:numId w:val="2"/>
        </w:numPr>
        <w:shd w:val="clear" w:color="auto" w:fill="auto"/>
        <w:tabs>
          <w:tab w:val="left" w:pos="841"/>
        </w:tabs>
        <w:ind w:firstLine="580"/>
      </w:pPr>
      <w:r>
        <w:t>descrierea lucrărilor de refacere a amplasamentului în zona afectată de execuția investiției:</w:t>
      </w:r>
    </w:p>
    <w:p w14:paraId="5CC606DA"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Materialele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rezultate</w:t>
      </w:r>
      <w:proofErr w:type="spellEnd"/>
      <w:r w:rsidR="00947A58">
        <w:rPr>
          <w:rFonts w:ascii="TimesNewRoman" w:hAnsi="TimesNewRoman" w:cs="TimesNewRoman"/>
          <w:color w:val="auto"/>
          <w:sz w:val="22"/>
          <w:szCs w:val="22"/>
          <w:lang w:val="en-US" w:bidi="ar-SA"/>
        </w:rPr>
        <w:t xml:space="preserve"> din </w:t>
      </w:r>
      <w:proofErr w:type="spellStart"/>
      <w:r w:rsidR="00947A58">
        <w:rPr>
          <w:rFonts w:ascii="TimesNewRoman" w:hAnsi="TimesNewRoman" w:cs="TimesNewRoman"/>
          <w:color w:val="auto"/>
          <w:sz w:val="22"/>
          <w:szCs w:val="22"/>
          <w:lang w:val="en-US" w:bidi="ar-SA"/>
        </w:rPr>
        <w:t>sapaturi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constructii</w:t>
      </w:r>
      <w:proofErr w:type="spellEnd"/>
      <w:r w:rsidR="00947A58">
        <w:rPr>
          <w:rFonts w:ascii="TimesNewRoman" w:hAnsi="TimesNewRoman" w:cs="TimesNewRoman"/>
          <w:color w:val="auto"/>
          <w:sz w:val="22"/>
          <w:szCs w:val="22"/>
          <w:lang w:val="en-US" w:bidi="ar-SA"/>
        </w:rPr>
        <w:t xml:space="preserve"> etc.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transporta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depozita</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locuri</w:t>
      </w:r>
      <w:proofErr w:type="spellEnd"/>
      <w:r w:rsidR="00947A58">
        <w:rPr>
          <w:rFonts w:ascii="TimesNewRoman" w:hAnsi="TimesNewRoman" w:cs="TimesNewRoman"/>
          <w:color w:val="auto"/>
          <w:sz w:val="22"/>
          <w:szCs w:val="22"/>
          <w:lang w:val="en-US" w:bidi="ar-SA"/>
        </w:rPr>
        <w:t xml:space="preserve"> special </w:t>
      </w:r>
      <w:proofErr w:type="spellStart"/>
      <w:r w:rsidR="00947A58">
        <w:rPr>
          <w:rFonts w:ascii="TimesNewRoman" w:hAnsi="TimesNewRoman" w:cs="TimesNewRoman"/>
          <w:color w:val="auto"/>
          <w:sz w:val="22"/>
          <w:szCs w:val="22"/>
          <w:lang w:val="en-US" w:bidi="ar-SA"/>
        </w:rPr>
        <w:t>amenajate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p>
    <w:p w14:paraId="3401CBC3"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pentru</w:t>
      </w:r>
      <w:proofErr w:type="spellEnd"/>
      <w:r w:rsidR="00947A58">
        <w:rPr>
          <w:rFonts w:ascii="TimesNewRoman" w:hAnsi="TimesNewRoman" w:cs="TimesNewRoman"/>
          <w:color w:val="auto"/>
          <w:sz w:val="22"/>
          <w:szCs w:val="22"/>
          <w:lang w:val="en-US" w:bidi="ar-SA"/>
        </w:rPr>
        <w:t xml:space="preserve"> care s-au </w:t>
      </w:r>
      <w:proofErr w:type="spellStart"/>
      <w:r w:rsidR="00947A58">
        <w:rPr>
          <w:rFonts w:ascii="TimesNewRoman" w:hAnsi="TimesNewRoman" w:cs="TimesNewRoman"/>
          <w:color w:val="auto"/>
          <w:sz w:val="22"/>
          <w:szCs w:val="22"/>
          <w:lang w:val="en-US" w:bidi="ar-SA"/>
        </w:rPr>
        <w:t>obtinut</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și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obtine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toate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avizele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acordurile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organelor</w:t>
      </w:r>
      <w:proofErr w:type="spellEnd"/>
      <w:r w:rsidR="00947A58">
        <w:rPr>
          <w:rFonts w:ascii="TimesNewRoman" w:hAnsi="TimesNewRoman" w:cs="TimesNewRoman"/>
          <w:color w:val="auto"/>
          <w:sz w:val="22"/>
          <w:szCs w:val="22"/>
          <w:lang w:val="en-US" w:bidi="ar-SA"/>
        </w:rPr>
        <w:t xml:space="preserve"> locale </w:t>
      </w:r>
      <w:proofErr w:type="spellStart"/>
      <w:r w:rsidR="00947A58">
        <w:rPr>
          <w:rFonts w:ascii="TimesNewRoman" w:hAnsi="TimesNewRoman" w:cs="TimesNewRoman"/>
          <w:color w:val="auto"/>
          <w:sz w:val="22"/>
          <w:szCs w:val="22"/>
          <w:lang w:val="en-US" w:bidi="ar-SA"/>
        </w:rPr>
        <w:t>abilitate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Curatenia</w:t>
      </w:r>
      <w:proofErr w:type="spellEnd"/>
      <w:r w:rsidR="00947A58">
        <w:rPr>
          <w:rFonts w:ascii="TimesNewRoman" w:hAnsi="TimesNewRoman" w:cs="TimesNewRoman"/>
          <w:color w:val="auto"/>
          <w:sz w:val="22"/>
          <w:szCs w:val="22"/>
          <w:lang w:val="en-US" w:bidi="ar-SA"/>
        </w:rPr>
        <w:t xml:space="preserve"> pe</w:t>
      </w:r>
    </w:p>
    <w:p w14:paraId="43F2C744"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asigura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grija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executantului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va</w:t>
      </w:r>
      <w:proofErr w:type="spellEnd"/>
      <w:r w:rsidR="00947A58">
        <w:rPr>
          <w:rFonts w:ascii="TimesNewRoman" w:hAnsi="TimesNewRoman" w:cs="TimesNewRoman"/>
          <w:color w:val="auto"/>
          <w:sz w:val="22"/>
          <w:szCs w:val="22"/>
          <w:lang w:val="en-US" w:bidi="ar-SA"/>
        </w:rPr>
        <w:t xml:space="preserve"> fi </w:t>
      </w:r>
      <w:proofErr w:type="spellStart"/>
      <w:r w:rsidR="00947A58">
        <w:rPr>
          <w:rFonts w:ascii="TimesNewRoman" w:hAnsi="TimesNewRoman" w:cs="TimesNewRoman"/>
          <w:color w:val="auto"/>
          <w:sz w:val="22"/>
          <w:szCs w:val="22"/>
          <w:lang w:val="en-US" w:bidi="ar-SA"/>
        </w:rPr>
        <w:t>controlata</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catre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beneficiar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prin</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intermediul</w:t>
      </w:r>
      <w:proofErr w:type="spellEnd"/>
    </w:p>
    <w:p w14:paraId="53D343DC"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dirigintelui</w:t>
      </w:r>
      <w:proofErr w:type="spellEnd"/>
      <w:r w:rsidR="00947A58">
        <w:rPr>
          <w:rFonts w:ascii="TimesNewRoman" w:hAnsi="TimesNewRoman" w:cs="TimesNewRoman"/>
          <w:color w:val="auto"/>
          <w:sz w:val="22"/>
          <w:szCs w:val="22"/>
          <w:lang w:val="en-US" w:bidi="ar-SA"/>
        </w:rPr>
        <w:t xml:space="preserve"> de </w:t>
      </w:r>
      <w:proofErr w:type="spellStart"/>
      <w:r w:rsidR="00947A58">
        <w:rPr>
          <w:rFonts w:ascii="TimesNewRoman" w:hAnsi="TimesNewRoman" w:cs="TimesNewRoman"/>
          <w:color w:val="auto"/>
          <w:sz w:val="22"/>
          <w:szCs w:val="22"/>
          <w:lang w:val="en-US" w:bidi="ar-SA"/>
        </w:rPr>
        <w:t>santier</w:t>
      </w:r>
      <w:proofErr w:type="spellEnd"/>
      <w:r w:rsidR="00947A58">
        <w:rPr>
          <w:rFonts w:ascii="TimesNewRoman" w:hAnsi="TimesNewRoman" w:cs="TimesNewRoman"/>
          <w:color w:val="auto"/>
          <w:sz w:val="22"/>
          <w:szCs w:val="22"/>
          <w:lang w:val="en-US" w:bidi="ar-SA"/>
        </w:rPr>
        <w:t xml:space="preserve">. Pe </w:t>
      </w:r>
      <w:proofErr w:type="spellStart"/>
      <w:r w:rsidR="00947A58">
        <w:rPr>
          <w:rFonts w:ascii="TimesNewRoman" w:hAnsi="TimesNewRoman" w:cs="TimesNewRoman"/>
          <w:color w:val="auto"/>
          <w:sz w:val="22"/>
          <w:szCs w:val="22"/>
          <w:lang w:val="en-US" w:bidi="ar-SA"/>
        </w:rPr>
        <w:t>perioada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executiei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interzice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deversarea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apelor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uzate</w:t>
      </w:r>
      <w:proofErr w:type="spellEnd"/>
      <w:r w:rsidR="00947A58">
        <w:rPr>
          <w:rFonts w:ascii="TimesNewRoman" w:hAnsi="TimesNewRoman" w:cs="TimesNewRoman"/>
          <w:color w:val="auto"/>
          <w:sz w:val="22"/>
          <w:szCs w:val="22"/>
          <w:lang w:val="en-US" w:bidi="ar-SA"/>
        </w:rPr>
        <w:t xml:space="preserve"> in </w:t>
      </w:r>
      <w:proofErr w:type="spellStart"/>
      <w:r w:rsidR="00947A58">
        <w:rPr>
          <w:rFonts w:ascii="TimesNewRoman" w:hAnsi="TimesNewRoman" w:cs="TimesNewRoman"/>
          <w:color w:val="auto"/>
          <w:sz w:val="22"/>
          <w:szCs w:val="22"/>
          <w:lang w:val="en-US" w:bidi="ar-SA"/>
        </w:rPr>
        <w:t>spatiile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naturale</w:t>
      </w:r>
      <w:proofErr w:type="spellEnd"/>
      <w:r w:rsidR="00947A58">
        <w:rPr>
          <w:rFonts w:ascii="TimesNewRoman" w:hAnsi="TimesNewRoman" w:cs="TimesNewRoman"/>
          <w:color w:val="auto"/>
          <w:sz w:val="22"/>
          <w:szCs w:val="22"/>
          <w:lang w:val="en-US" w:bidi="ar-SA"/>
        </w:rPr>
        <w:t xml:space="preserve"> din zona</w:t>
      </w:r>
    </w:p>
    <w:p w14:paraId="6ADF25B0" w14:textId="77777777" w:rsidR="00947A58" w:rsidRDefault="002379C4"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si</w:t>
      </w:r>
      <w:proofErr w:type="spellEnd"/>
      <w:r w:rsidR="00947A58">
        <w:rPr>
          <w:rFonts w:ascii="TimesNewRoman" w:hAnsi="TimesNewRoman" w:cs="TimesNewRoman"/>
          <w:color w:val="auto"/>
          <w:sz w:val="22"/>
          <w:szCs w:val="22"/>
          <w:lang w:val="en-US" w:bidi="ar-SA"/>
        </w:rPr>
        <w:t xml:space="preserve"> se </w:t>
      </w:r>
      <w:proofErr w:type="spellStart"/>
      <w:r w:rsidR="00947A58">
        <w:rPr>
          <w:rFonts w:ascii="TimesNewRoman" w:hAnsi="TimesNewRoman" w:cs="TimesNewRoman"/>
          <w:color w:val="auto"/>
          <w:sz w:val="22"/>
          <w:szCs w:val="22"/>
          <w:lang w:val="en-US" w:bidi="ar-SA"/>
        </w:rPr>
        <w:t>vor</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lua</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masuri</w:t>
      </w:r>
      <w:proofErr w:type="spellEnd"/>
      <w:r w:rsidR="00947A58">
        <w:rPr>
          <w:rFonts w:ascii="TimesNewRoman" w:hAnsi="TimesNewRoman" w:cs="TimesNewRoman"/>
          <w:color w:val="auto"/>
          <w:sz w:val="22"/>
          <w:szCs w:val="22"/>
          <w:lang w:val="en-US" w:bidi="ar-SA"/>
        </w:rPr>
        <w:t xml:space="preserve"> ca </w:t>
      </w:r>
      <w:proofErr w:type="spellStart"/>
      <w:r w:rsidR="00947A58">
        <w:rPr>
          <w:rFonts w:ascii="TimesNewRoman" w:hAnsi="TimesNewRoman" w:cs="TimesNewRoman"/>
          <w:color w:val="auto"/>
          <w:sz w:val="22"/>
          <w:szCs w:val="22"/>
          <w:lang w:val="en-US" w:bidi="ar-SA"/>
        </w:rPr>
        <w:t>produsele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petroliere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sa</w:t>
      </w:r>
      <w:proofErr w:type="spellEnd"/>
      <w:r w:rsidR="00947A58">
        <w:rPr>
          <w:rFonts w:ascii="TimesNewRoman" w:hAnsi="TimesNewRoman" w:cs="TimesNewRoman"/>
          <w:color w:val="auto"/>
          <w:sz w:val="22"/>
          <w:szCs w:val="22"/>
          <w:lang w:val="en-US" w:bidi="ar-SA"/>
        </w:rPr>
        <w:t xml:space="preserve"> nu </w:t>
      </w:r>
      <w:proofErr w:type="spellStart"/>
      <w:r w:rsidR="00947A58">
        <w:rPr>
          <w:rFonts w:ascii="TimesNewRoman" w:hAnsi="TimesNewRoman" w:cs="TimesNewRoman"/>
          <w:color w:val="auto"/>
          <w:sz w:val="22"/>
          <w:szCs w:val="22"/>
          <w:lang w:val="en-US" w:bidi="ar-SA"/>
        </w:rPr>
        <w:t>contamineze</w:t>
      </w:r>
      <w:proofErr w:type="spellEnd"/>
      <w:r w:rsidR="00947A58">
        <w:rPr>
          <w:rFonts w:ascii="TimesNewRoman" w:hAnsi="TimesNewRoman" w:cs="TimesNewRoman"/>
          <w:color w:val="auto"/>
          <w:sz w:val="22"/>
          <w:szCs w:val="22"/>
          <w:lang w:val="en-US" w:bidi="ar-SA"/>
        </w:rPr>
        <w:t xml:space="preserve"> </w:t>
      </w:r>
      <w:proofErr w:type="spellStart"/>
      <w:r w:rsidR="00947A58">
        <w:rPr>
          <w:rFonts w:ascii="TimesNewRoman" w:hAnsi="TimesNewRoman" w:cs="TimesNewRoman"/>
          <w:color w:val="auto"/>
          <w:sz w:val="22"/>
          <w:szCs w:val="22"/>
          <w:lang w:val="en-US" w:bidi="ar-SA"/>
        </w:rPr>
        <w:t>solul</w:t>
      </w:r>
      <w:proofErr w:type="spellEnd"/>
      <w:r w:rsidR="00947A58">
        <w:rPr>
          <w:rFonts w:ascii="TimesNewRoman" w:hAnsi="TimesNewRoman" w:cs="TimesNewRoman"/>
          <w:color w:val="auto"/>
          <w:sz w:val="22"/>
          <w:szCs w:val="22"/>
          <w:lang w:val="en-US" w:bidi="ar-SA"/>
        </w:rPr>
        <w:t>.</w:t>
      </w:r>
    </w:p>
    <w:p w14:paraId="0DB5B7D1" w14:textId="77777777" w:rsidR="00947A58" w:rsidRDefault="00947A58" w:rsidP="00947A58">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r w:rsidR="002379C4">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Dupa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terminarea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elibera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resturile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neutilizate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de</w:t>
      </w:r>
    </w:p>
    <w:p w14:paraId="0F598F8A" w14:textId="77777777" w:rsidR="00947A58" w:rsidRDefault="002379C4" w:rsidP="00947A58">
      <w:pPr>
        <w:pStyle w:val="BodyText"/>
        <w:shd w:val="clear" w:color="auto" w:fill="auto"/>
        <w:tabs>
          <w:tab w:val="left" w:pos="841"/>
        </w:tabs>
        <w:ind w:firstLine="0"/>
      </w:pPr>
      <w:r>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teren</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afectata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organizarii</w:t>
      </w:r>
      <w:proofErr w:type="spellEnd"/>
      <w:r w:rsidR="00947A58">
        <w:rPr>
          <w:rFonts w:ascii="TimesNewRoman" w:hAnsi="TimesNewRoman" w:cs="TimesNewRoman"/>
          <w:color w:val="auto"/>
          <w:lang w:val="en-US" w:bidi="ar-SA"/>
        </w:rPr>
        <w:t xml:space="preserve"> de </w:t>
      </w:r>
      <w:proofErr w:type="spellStart"/>
      <w:r w:rsidR="00947A58">
        <w:rPr>
          <w:rFonts w:ascii="TimesNewRoman" w:hAnsi="TimesNewRoman" w:cs="TimesNewRoman"/>
          <w:color w:val="auto"/>
          <w:lang w:val="en-US" w:bidi="ar-SA"/>
        </w:rPr>
        <w:t>santier</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va</w:t>
      </w:r>
      <w:proofErr w:type="spellEnd"/>
      <w:r w:rsidR="00947A58">
        <w:rPr>
          <w:rFonts w:ascii="TimesNewRoman" w:hAnsi="TimesNewRoman" w:cs="TimesNewRoman"/>
          <w:color w:val="auto"/>
          <w:lang w:val="en-US" w:bidi="ar-SA"/>
        </w:rPr>
        <w:t xml:space="preserve"> fi </w:t>
      </w:r>
      <w:proofErr w:type="spellStart"/>
      <w:r w:rsidR="00947A58">
        <w:rPr>
          <w:rFonts w:ascii="TimesNewRoman" w:hAnsi="TimesNewRoman" w:cs="TimesNewRoman"/>
          <w:color w:val="auto"/>
          <w:lang w:val="en-US" w:bidi="ar-SA"/>
        </w:rPr>
        <w:t>reamenajata</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inierbari</w:t>
      </w:r>
      <w:proofErr w:type="spellEnd"/>
      <w:r w:rsidR="00947A58">
        <w:rPr>
          <w:rFonts w:ascii="TimesNewRoman" w:hAnsi="TimesNewRoman" w:cs="TimesNewRoman"/>
          <w:color w:val="auto"/>
          <w:lang w:val="en-US" w:bidi="ar-SA"/>
        </w:rPr>
        <w:t xml:space="preserve"> etc.), </w:t>
      </w:r>
      <w:proofErr w:type="spellStart"/>
      <w:r w:rsidR="00947A58">
        <w:rPr>
          <w:rFonts w:ascii="TimesNewRoman" w:hAnsi="TimesNewRoman" w:cs="TimesNewRoman"/>
          <w:color w:val="auto"/>
          <w:lang w:val="en-US" w:bidi="ar-SA"/>
        </w:rPr>
        <w:t>aducandu</w:t>
      </w:r>
      <w:proofErr w:type="spellEnd"/>
      <w:r w:rsidR="00947A58">
        <w:rPr>
          <w:rFonts w:ascii="TimesNewRoman" w:hAnsi="TimesNewRoman" w:cs="TimesNewRoman"/>
          <w:color w:val="auto"/>
          <w:lang w:val="en-US" w:bidi="ar-SA"/>
        </w:rPr>
        <w:t xml:space="preserve">-se la </w:t>
      </w:r>
      <w:proofErr w:type="spellStart"/>
      <w:r w:rsidR="00947A58">
        <w:rPr>
          <w:rFonts w:ascii="TimesNewRoman" w:hAnsi="TimesNewRoman" w:cs="TimesNewRoman"/>
          <w:color w:val="auto"/>
          <w:lang w:val="en-US" w:bidi="ar-SA"/>
        </w:rPr>
        <w:t>parametrii</w:t>
      </w:r>
      <w:proofErr w:type="spellEnd"/>
      <w:r w:rsidR="00947A58">
        <w:rPr>
          <w:rFonts w:ascii="TimesNewRoman" w:hAnsi="TimesNewRoman" w:cs="TimesNewRoman"/>
          <w:color w:val="auto"/>
          <w:lang w:val="en-US" w:bidi="ar-SA"/>
        </w:rPr>
        <w:t xml:space="preserve"> </w:t>
      </w:r>
      <w:proofErr w:type="spellStart"/>
      <w:r w:rsidR="00947A58">
        <w:rPr>
          <w:rFonts w:ascii="TimesNewRoman" w:hAnsi="TimesNewRoman" w:cs="TimesNewRoman"/>
          <w:color w:val="auto"/>
          <w:lang w:val="en-US" w:bidi="ar-SA"/>
        </w:rPr>
        <w:t>initiali</w:t>
      </w:r>
      <w:proofErr w:type="spellEnd"/>
      <w:r w:rsidR="00947A58">
        <w:rPr>
          <w:rFonts w:ascii="TimesNewRoman" w:hAnsi="TimesNewRoman" w:cs="TimesNewRoman"/>
          <w:color w:val="auto"/>
          <w:lang w:val="en-US" w:bidi="ar-SA"/>
        </w:rPr>
        <w:t>.</w:t>
      </w:r>
    </w:p>
    <w:p w14:paraId="79E466F6" w14:textId="77777777" w:rsidR="00FC7EA6" w:rsidRDefault="00E74E03">
      <w:pPr>
        <w:pStyle w:val="BodyText"/>
        <w:shd w:val="clear" w:color="auto" w:fill="auto"/>
        <w:ind w:left="580" w:firstLine="720"/>
      </w:pPr>
      <w:r>
        <w:t>După finalizarea lucrărilor de construcție zonele verzi afectate se vor înierba, pentru refacerea acestora. Spațiile dintre panouri se vor insamânța cu iarba, fiind transformate în pașune/fânețe.</w:t>
      </w:r>
    </w:p>
    <w:p w14:paraId="4A4EF6A9" w14:textId="77777777" w:rsidR="00FC7EA6" w:rsidRDefault="00E74E03">
      <w:pPr>
        <w:pStyle w:val="BodyText"/>
        <w:numPr>
          <w:ilvl w:val="0"/>
          <w:numId w:val="2"/>
        </w:numPr>
        <w:shd w:val="clear" w:color="auto" w:fill="auto"/>
        <w:tabs>
          <w:tab w:val="left" w:pos="1541"/>
        </w:tabs>
        <w:ind w:left="1280" w:firstLine="0"/>
      </w:pPr>
      <w:r>
        <w:t>căi noi de acces sau schimbări ale celor existente:</w:t>
      </w:r>
    </w:p>
    <w:p w14:paraId="52597EA5" w14:textId="77777777" w:rsidR="00FC7EA6" w:rsidRDefault="00E74E03">
      <w:pPr>
        <w:pStyle w:val="BodyText"/>
        <w:shd w:val="clear" w:color="auto" w:fill="auto"/>
        <w:spacing w:line="389" w:lineRule="auto"/>
        <w:ind w:left="580" w:firstLine="720"/>
      </w:pPr>
      <w:r>
        <w:t>Accesul la parcul fotovoltaic se va face din drumul</w:t>
      </w:r>
      <w:r w:rsidR="00DD191D">
        <w:t xml:space="preserve"> </w:t>
      </w:r>
      <w:r w:rsidR="00F5372E">
        <w:t xml:space="preserve">DJ 790 Km 0+500 existent </w:t>
      </w:r>
      <w:r>
        <w:t>. Drumurile din interiorul parc</w:t>
      </w:r>
      <w:r w:rsidR="008B0EF6">
        <w:t>ului vor avea o platforma de 3,0</w:t>
      </w:r>
      <w:r>
        <w:t xml:space="preserve"> m, și vor fi realizate din piatră sparta împănată.</w:t>
      </w:r>
    </w:p>
    <w:p w14:paraId="4E5C6432" w14:textId="77777777" w:rsidR="00FC7EA6" w:rsidRDefault="00E74E03">
      <w:pPr>
        <w:pStyle w:val="BodyText"/>
        <w:shd w:val="clear" w:color="auto" w:fill="auto"/>
        <w:spacing w:after="0"/>
        <w:ind w:left="1280" w:firstLine="0"/>
      </w:pPr>
      <w:r>
        <w:t>Sistemul rutier v-a avea următoarea structură :</w:t>
      </w:r>
    </w:p>
    <w:p w14:paraId="497CAD5A" w14:textId="77777777" w:rsidR="00FC7EA6" w:rsidRDefault="00E74E03">
      <w:pPr>
        <w:pStyle w:val="BodyText"/>
        <w:shd w:val="clear" w:color="auto" w:fill="auto"/>
        <w:spacing w:after="0" w:line="240" w:lineRule="auto"/>
        <w:ind w:firstLine="960"/>
      </w:pPr>
      <w:r>
        <w:t xml:space="preserve"> Strat de balast 30 cm;</w:t>
      </w:r>
    </w:p>
    <w:p w14:paraId="4F1331B5" w14:textId="77777777" w:rsidR="00FC7EA6" w:rsidRDefault="00E74E03">
      <w:pPr>
        <w:pStyle w:val="BodyText"/>
        <w:shd w:val="clear" w:color="auto" w:fill="auto"/>
        <w:spacing w:line="240" w:lineRule="auto"/>
        <w:ind w:firstLine="960"/>
      </w:pPr>
      <w:r>
        <w:t xml:space="preserve"> Strat de piatra sparta impanată 15-20 cm.</w:t>
      </w:r>
    </w:p>
    <w:p w14:paraId="2E66C8B1" w14:textId="77777777" w:rsidR="00FC7EA6" w:rsidRDefault="00E74E03">
      <w:pPr>
        <w:pStyle w:val="BodyText"/>
        <w:numPr>
          <w:ilvl w:val="0"/>
          <w:numId w:val="2"/>
        </w:numPr>
        <w:shd w:val="clear" w:color="auto" w:fill="auto"/>
        <w:tabs>
          <w:tab w:val="left" w:pos="1541"/>
        </w:tabs>
        <w:spacing w:after="0"/>
        <w:ind w:left="1280" w:firstLine="0"/>
      </w:pPr>
      <w:r>
        <w:t>resursele naturale folosite în construcție și funcționare:</w:t>
      </w:r>
    </w:p>
    <w:p w14:paraId="382E0345" w14:textId="77777777" w:rsidR="00FC7EA6" w:rsidRDefault="00E74E03">
      <w:pPr>
        <w:pStyle w:val="BodyText"/>
        <w:shd w:val="clear" w:color="auto" w:fill="auto"/>
        <w:spacing w:after="0" w:line="240" w:lineRule="auto"/>
        <w:ind w:firstLine="960"/>
      </w:pPr>
      <w:r>
        <w:t xml:space="preserve"> pământ;</w:t>
      </w:r>
    </w:p>
    <w:p w14:paraId="58404728" w14:textId="77777777" w:rsidR="00FC7EA6" w:rsidRDefault="00E74E03">
      <w:pPr>
        <w:pStyle w:val="BodyText"/>
        <w:shd w:val="clear" w:color="auto" w:fill="auto"/>
        <w:spacing w:after="0" w:line="240" w:lineRule="auto"/>
        <w:ind w:firstLine="960"/>
      </w:pPr>
      <w:r>
        <w:t xml:space="preserve"> nisip;</w:t>
      </w:r>
    </w:p>
    <w:p w14:paraId="34F6A23F" w14:textId="77777777" w:rsidR="00FC7EA6" w:rsidRDefault="00E74E03">
      <w:pPr>
        <w:pStyle w:val="BodyText"/>
        <w:shd w:val="clear" w:color="auto" w:fill="auto"/>
        <w:spacing w:after="0" w:line="240" w:lineRule="auto"/>
        <w:ind w:firstLine="960"/>
      </w:pPr>
      <w:r>
        <w:t xml:space="preserve"> balast;</w:t>
      </w:r>
    </w:p>
    <w:p w14:paraId="74BB271F" w14:textId="77777777" w:rsidR="00FC7EA6" w:rsidRDefault="00E74E03">
      <w:pPr>
        <w:pStyle w:val="BodyText"/>
        <w:shd w:val="clear" w:color="auto" w:fill="auto"/>
        <w:spacing w:after="0" w:line="240" w:lineRule="auto"/>
        <w:ind w:firstLine="960"/>
      </w:pPr>
      <w:r>
        <w:t xml:space="preserve"> piatra sparta;</w:t>
      </w:r>
    </w:p>
    <w:p w14:paraId="4AD8C11A" w14:textId="77777777" w:rsidR="00FC7EA6" w:rsidRDefault="00E74E03">
      <w:pPr>
        <w:pStyle w:val="BodyText"/>
        <w:shd w:val="clear" w:color="auto" w:fill="auto"/>
        <w:spacing w:line="240" w:lineRule="auto"/>
        <w:ind w:firstLine="960"/>
      </w:pPr>
      <w:r>
        <w:t xml:space="preserve"> beton;</w:t>
      </w:r>
    </w:p>
    <w:p w14:paraId="7874F190" w14:textId="77777777" w:rsidR="00FC7EA6" w:rsidRDefault="00E74E03">
      <w:pPr>
        <w:pStyle w:val="BodyText"/>
        <w:numPr>
          <w:ilvl w:val="0"/>
          <w:numId w:val="2"/>
        </w:numPr>
        <w:shd w:val="clear" w:color="auto" w:fill="auto"/>
        <w:tabs>
          <w:tab w:val="left" w:pos="845"/>
        </w:tabs>
        <w:ind w:firstLine="580"/>
      </w:pPr>
      <w:r>
        <w:t>metode folosite în construcție/demolare;</w:t>
      </w:r>
    </w:p>
    <w:p w14:paraId="39640977" w14:textId="77777777" w:rsidR="008B0EF6" w:rsidRDefault="008B0EF6" w:rsidP="008B0EF6">
      <w:pPr>
        <w:pStyle w:val="BodyText"/>
        <w:shd w:val="clear" w:color="auto" w:fill="auto"/>
        <w:tabs>
          <w:tab w:val="left" w:pos="845"/>
        </w:tabs>
        <w:ind w:left="580" w:firstLine="0"/>
      </w:pPr>
      <w:r>
        <w:t>Pentru montajul panourilor se vor utiliza doar structuri metalice zincate prefabricate, agrementate.</w:t>
      </w:r>
    </w:p>
    <w:p w14:paraId="4DCBE04A" w14:textId="77777777" w:rsidR="00FC7EA6" w:rsidRDefault="00E74E03">
      <w:pPr>
        <w:pStyle w:val="BodyText"/>
        <w:numPr>
          <w:ilvl w:val="0"/>
          <w:numId w:val="2"/>
        </w:numPr>
        <w:shd w:val="clear" w:color="auto" w:fill="auto"/>
        <w:tabs>
          <w:tab w:val="left" w:pos="845"/>
        </w:tabs>
        <w:spacing w:line="389" w:lineRule="auto"/>
        <w:ind w:left="580" w:firstLine="20"/>
      </w:pPr>
      <w:r>
        <w:t>planul de execuție, cuprinzând faza de construcție, punerea în funcțiune, exploatare, refacere și folosire ulterioară;</w:t>
      </w:r>
    </w:p>
    <w:p w14:paraId="21684A5B"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principale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w:t>
      </w:r>
    </w:p>
    <w:p w14:paraId="38F945DF"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Predare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4DFA5A6C"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Sapaturi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umpluturi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infrastructura</w:t>
      </w:r>
      <w:proofErr w:type="spellEnd"/>
      <w:r>
        <w:rPr>
          <w:rFonts w:ascii="TimesNewRoman" w:hAnsi="TimesNewRoman" w:cs="TimesNewRoman"/>
          <w:color w:val="auto"/>
          <w:sz w:val="22"/>
          <w:szCs w:val="22"/>
          <w:lang w:val="en-US" w:bidi="ar-SA"/>
        </w:rPr>
        <w:t>.</w:t>
      </w:r>
    </w:p>
    <w:p w14:paraId="186BB5FB" w14:textId="77777777" w:rsidR="007B1345" w:rsidRDefault="007B1345" w:rsidP="007B1345">
      <w:pPr>
        <w:pStyle w:val="BodyText"/>
        <w:shd w:val="clear" w:color="auto" w:fill="auto"/>
        <w:tabs>
          <w:tab w:val="left" w:pos="845"/>
        </w:tabs>
        <w:spacing w:line="389" w:lineRule="auto"/>
        <w:ind w:left="600" w:firstLine="0"/>
        <w:rPr>
          <w:rFonts w:ascii="TimesNewRoman" w:hAnsi="TimesNewRoman" w:cs="TimesNewRoman"/>
          <w:color w:val="auto"/>
          <w:lang w:val="en-US" w:bidi="ar-SA"/>
        </w:rPr>
      </w:pPr>
      <w:r>
        <w:rPr>
          <w:rFonts w:ascii="Calibri" w:hAnsi="Calibri" w:cs="Calibri"/>
          <w:color w:val="auto"/>
          <w:lang w:val="en-US" w:bidi="ar-SA"/>
        </w:rPr>
        <w:t xml:space="preserve">- </w:t>
      </w:r>
      <w:proofErr w:type="spellStart"/>
      <w:r>
        <w:rPr>
          <w:rFonts w:ascii="TimesNewRoman" w:hAnsi="TimesNewRoman" w:cs="TimesNewRoman"/>
          <w:color w:val="auto"/>
          <w:lang w:val="en-US" w:bidi="ar-SA"/>
        </w:rPr>
        <w:t>Realizare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structura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rezistenta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panouri</w:t>
      </w:r>
      <w:proofErr w:type="spellEnd"/>
    </w:p>
    <w:p w14:paraId="7731225E"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Montare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echipamente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tehnologice</w:t>
      </w:r>
      <w:proofErr w:type="spellEnd"/>
      <w:r>
        <w:rPr>
          <w:rFonts w:ascii="TimesNewRoman" w:hAnsi="TimesNewRoman" w:cs="TimesNewRoman"/>
          <w:color w:val="auto"/>
          <w:sz w:val="22"/>
          <w:szCs w:val="22"/>
          <w:lang w:val="en-US" w:bidi="ar-SA"/>
        </w:rPr>
        <w:t>.</w:t>
      </w:r>
    </w:p>
    <w:p w14:paraId="3300553A"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Executie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curenti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slabi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sanitare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pluviale</w:t>
      </w:r>
      <w:proofErr w:type="spellEnd"/>
      <w:r>
        <w:rPr>
          <w:rFonts w:ascii="TimesNewRoman" w:hAnsi="TimesNewRoman" w:cs="TimesNewRoman"/>
          <w:color w:val="auto"/>
          <w:sz w:val="22"/>
          <w:szCs w:val="22"/>
          <w:lang w:val="en-US" w:bidi="ar-SA"/>
        </w:rPr>
        <w:t>, HVAC etc.)</w:t>
      </w:r>
    </w:p>
    <w:p w14:paraId="2ED26D42"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Realizare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exterioare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paltforme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parcaje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trotuare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verzi</w:t>
      </w:r>
      <w:proofErr w:type="spellEnd"/>
      <w:r>
        <w:rPr>
          <w:rFonts w:ascii="TimesNewRoman" w:hAnsi="TimesNewRoman" w:cs="TimesNewRoman"/>
          <w:color w:val="auto"/>
          <w:sz w:val="22"/>
          <w:szCs w:val="22"/>
          <w:lang w:val="en-US" w:bidi="ar-SA"/>
        </w:rPr>
        <w:t xml:space="preserve"> etc.)</w:t>
      </w:r>
    </w:p>
    <w:p w14:paraId="59B658FD" w14:textId="77777777" w:rsidR="007B1345" w:rsidRDefault="007B1345" w:rsidP="007B1345">
      <w:pPr>
        <w:widowControl/>
        <w:autoSpaceDE w:val="0"/>
        <w:autoSpaceDN w:val="0"/>
        <w:adjustRightInd w:val="0"/>
        <w:rPr>
          <w:rFonts w:ascii="TimesNewRoman" w:hAnsi="TimesNewRoman" w:cs="TimesNewRoman"/>
          <w:color w:val="auto"/>
          <w:sz w:val="22"/>
          <w:szCs w:val="22"/>
          <w:lang w:val="en-US" w:bidi="ar-SA"/>
        </w:rPr>
      </w:pPr>
      <w:r>
        <w:rPr>
          <w:rFonts w:ascii="Calibri" w:hAnsi="Calibri" w:cs="Calibri"/>
          <w:color w:val="auto"/>
          <w:sz w:val="22"/>
          <w:szCs w:val="22"/>
          <w:lang w:val="en-US" w:bidi="ar-SA"/>
        </w:rPr>
        <w:t xml:space="preserve">           - </w:t>
      </w:r>
      <w:proofErr w:type="spellStart"/>
      <w:r>
        <w:rPr>
          <w:rFonts w:ascii="TimesNewRoman" w:hAnsi="TimesNewRoman" w:cs="TimesNewRoman"/>
          <w:color w:val="auto"/>
          <w:sz w:val="22"/>
          <w:szCs w:val="22"/>
          <w:lang w:val="en-US" w:bidi="ar-SA"/>
        </w:rPr>
        <w:t>Refaceri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afectate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p>
    <w:p w14:paraId="4380BDD9" w14:textId="77777777" w:rsidR="007B1345" w:rsidRDefault="007B1345" w:rsidP="007B1345">
      <w:pPr>
        <w:pStyle w:val="BodyText"/>
        <w:shd w:val="clear" w:color="auto" w:fill="auto"/>
        <w:tabs>
          <w:tab w:val="left" w:pos="845"/>
        </w:tabs>
        <w:spacing w:line="389" w:lineRule="auto"/>
        <w:rPr>
          <w:rFonts w:ascii="TimesNewRoman" w:hAnsi="TimesNewRoman" w:cs="TimesNewRoman"/>
          <w:color w:val="auto"/>
          <w:lang w:val="en-US" w:bidi="ar-SA"/>
        </w:rPr>
      </w:pPr>
      <w:r>
        <w:rPr>
          <w:rFonts w:ascii="Calibri" w:hAnsi="Calibri" w:cs="Calibri"/>
          <w:color w:val="auto"/>
          <w:lang w:val="en-US" w:bidi="ar-SA"/>
        </w:rPr>
        <w:t xml:space="preserve">          - </w:t>
      </w:r>
      <w:proofErr w:type="spellStart"/>
      <w:r>
        <w:rPr>
          <w:rFonts w:ascii="TimesNewRoman" w:hAnsi="TimesNewRoman" w:cs="TimesNewRoman"/>
          <w:color w:val="auto"/>
          <w:lang w:val="en-US" w:bidi="ar-SA"/>
        </w:rPr>
        <w:t>Receptia</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finalizarea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lucrarii</w:t>
      </w:r>
      <w:proofErr w:type="spellEnd"/>
    </w:p>
    <w:p w14:paraId="3D0002CD" w14:textId="77777777" w:rsidR="002379C4" w:rsidRDefault="002379C4" w:rsidP="007B1345">
      <w:pPr>
        <w:pStyle w:val="BodyText"/>
        <w:shd w:val="clear" w:color="auto" w:fill="auto"/>
        <w:tabs>
          <w:tab w:val="left" w:pos="845"/>
        </w:tabs>
        <w:spacing w:line="389" w:lineRule="auto"/>
        <w:rPr>
          <w:rFonts w:ascii="TimesNewRoman" w:hAnsi="TimesNewRoman" w:cs="TimesNewRoman"/>
          <w:color w:val="auto"/>
          <w:lang w:val="en-US" w:bidi="ar-SA"/>
        </w:rPr>
      </w:pPr>
    </w:p>
    <w:p w14:paraId="44784B90" w14:textId="77777777" w:rsidR="00344AC9" w:rsidRDefault="002379C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Șantierul</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îngrădi</w:t>
      </w:r>
      <w:proofErr w:type="spellEnd"/>
      <w:r>
        <w:rPr>
          <w:rFonts w:ascii="TimesNewRoman" w:hAnsi="TimesNewRoman" w:cs="TimesNewRoman"/>
          <w:color w:val="auto"/>
          <w:sz w:val="22"/>
          <w:szCs w:val="22"/>
          <w:lang w:val="en-US" w:bidi="ar-SA"/>
        </w:rPr>
        <w:t xml:space="preserve"> perimetral cu </w:t>
      </w:r>
      <w:proofErr w:type="spellStart"/>
      <w:r>
        <w:rPr>
          <w:rFonts w:ascii="TimesNewRoman" w:hAnsi="TimesNewRoman" w:cs="TimesNewRoman"/>
          <w:color w:val="auto"/>
          <w:sz w:val="22"/>
          <w:szCs w:val="22"/>
          <w:lang w:val="en-US" w:bidi="ar-SA"/>
        </w:rPr>
        <w:t>împrejmui</w:t>
      </w:r>
      <w:r w:rsidR="00344AC9">
        <w:rPr>
          <w:rFonts w:ascii="TimesNewRoman" w:hAnsi="TimesNewRoman" w:cs="TimesNewRoman"/>
          <w:color w:val="auto"/>
          <w:sz w:val="22"/>
          <w:szCs w:val="22"/>
          <w:lang w:val="en-US" w:bidi="ar-SA"/>
        </w:rPr>
        <w:t>ri</w:t>
      </w:r>
      <w:proofErr w:type="spellEnd"/>
      <w:r w:rsidR="00344AC9">
        <w:rPr>
          <w:rFonts w:ascii="TimesNewRoman" w:hAnsi="TimesNewRoman" w:cs="TimesNewRoman"/>
          <w:color w:val="auto"/>
          <w:sz w:val="22"/>
          <w:szCs w:val="22"/>
          <w:lang w:val="en-US" w:bidi="ar-SA"/>
        </w:rPr>
        <w:t xml:space="preserve"> continue, conform </w:t>
      </w:r>
      <w:proofErr w:type="spellStart"/>
      <w:r w:rsidR="00344AC9">
        <w:rPr>
          <w:rFonts w:ascii="TimesNewRoman" w:hAnsi="TimesNewRoman" w:cs="TimesNewRoman"/>
          <w:color w:val="auto"/>
          <w:sz w:val="22"/>
          <w:szCs w:val="22"/>
          <w:lang w:val="en-US" w:bidi="ar-SA"/>
        </w:rPr>
        <w:t>p</w:t>
      </w:r>
      <w:r>
        <w:rPr>
          <w:rFonts w:ascii="TimesNewRoman" w:hAnsi="TimesNewRoman" w:cs="TimesNewRoman"/>
          <w:color w:val="auto"/>
          <w:sz w:val="22"/>
          <w:szCs w:val="22"/>
          <w:lang w:val="en-US" w:bidi="ar-SA"/>
        </w:rPr>
        <w:t>roiect</w:t>
      </w:r>
      <w:proofErr w:type="spellEnd"/>
      <w:r>
        <w:rPr>
          <w:rFonts w:ascii="TimesNewRoman" w:hAnsi="TimesNewRoman" w:cs="TimesNewRoman"/>
          <w:color w:val="auto"/>
          <w:sz w:val="22"/>
          <w:szCs w:val="22"/>
          <w:lang w:val="en-US" w:bidi="ar-SA"/>
        </w:rPr>
        <w:t>.</w:t>
      </w:r>
      <w:r w:rsidR="00344AC9">
        <w:rPr>
          <w:rFonts w:ascii="TimesNewRoman" w:hAnsi="TimesNewRoman" w:cs="TimesNewRoman"/>
          <w:color w:val="auto"/>
          <w:sz w:val="22"/>
          <w:szCs w:val="22"/>
          <w:lang w:val="en-US" w:bidi="ar-SA"/>
        </w:rPr>
        <w:t xml:space="preserve"> </w:t>
      </w:r>
    </w:p>
    <w:p w14:paraId="55F7AC07"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Periodic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continuitatea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tehnică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securitate</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imprejmuirilor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p>
    <w:p w14:paraId="198F64C8"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lastRenderedPageBreak/>
        <w:t xml:space="preserve">fie </w:t>
      </w:r>
      <w:proofErr w:type="spellStart"/>
      <w:r>
        <w:rPr>
          <w:rFonts w:ascii="TimesNewRoman" w:hAnsi="TimesNewRoman" w:cs="TimesNewRoman"/>
          <w:color w:val="auto"/>
          <w:sz w:val="22"/>
          <w:szCs w:val="22"/>
          <w:lang w:val="en-US" w:bidi="ar-SA"/>
        </w:rPr>
        <w:t>preintampinat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w:t>
      </w:r>
    </w:p>
    <w:p w14:paraId="2D1A1723"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Accesul</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rea</w:t>
      </w:r>
      <w:r w:rsidR="00F5372E">
        <w:rPr>
          <w:rFonts w:ascii="TimesNewRoman" w:hAnsi="TimesNewRoman" w:cs="TimesNewRoman"/>
          <w:color w:val="auto"/>
          <w:sz w:val="22"/>
          <w:szCs w:val="22"/>
          <w:lang w:val="en-US" w:bidi="ar-SA"/>
        </w:rPr>
        <w:t>lizeaza</w:t>
      </w:r>
      <w:proofErr w:type="spellEnd"/>
      <w:r w:rsidR="00F5372E">
        <w:rPr>
          <w:rFonts w:ascii="TimesNewRoman" w:hAnsi="TimesNewRoman" w:cs="TimesNewRoman"/>
          <w:color w:val="auto"/>
          <w:sz w:val="22"/>
          <w:szCs w:val="22"/>
          <w:lang w:val="en-US" w:bidi="ar-SA"/>
        </w:rPr>
        <w:t xml:space="preserve"> din </w:t>
      </w:r>
      <w:proofErr w:type="spellStart"/>
      <w:r w:rsidR="00F5372E">
        <w:rPr>
          <w:rFonts w:ascii="TimesNewRoman" w:hAnsi="TimesNewRoman" w:cs="TimesNewRoman"/>
          <w:color w:val="auto"/>
          <w:sz w:val="22"/>
          <w:szCs w:val="22"/>
          <w:lang w:val="en-US" w:bidi="ar-SA"/>
        </w:rPr>
        <w:t>drumul</w:t>
      </w:r>
      <w:proofErr w:type="spellEnd"/>
      <w:r w:rsidR="00F5372E">
        <w:rPr>
          <w:rFonts w:ascii="TimesNewRoman" w:hAnsi="TimesNewRoman" w:cs="TimesNewRoman"/>
          <w:color w:val="auto"/>
          <w:sz w:val="22"/>
          <w:szCs w:val="22"/>
          <w:lang w:val="en-US" w:bidi="ar-SA"/>
        </w:rPr>
        <w:t xml:space="preserve"> </w:t>
      </w:r>
      <w:r w:rsidR="00F5372E" w:rsidRPr="00F5372E">
        <w:rPr>
          <w:sz w:val="18"/>
          <w:szCs w:val="18"/>
        </w:rPr>
        <w:t>DJ 790 Km 0+</w:t>
      </w:r>
      <w:r w:rsidR="004047FD">
        <w:rPr>
          <w:sz w:val="18"/>
          <w:szCs w:val="18"/>
        </w:rPr>
        <w:t>500m</w:t>
      </w:r>
      <w:r w:rsidR="00F5372E">
        <w:rPr>
          <w:sz w:val="18"/>
          <w:szCs w:val="18"/>
        </w:rPr>
        <w:t>.</w:t>
      </w:r>
      <w:r w:rsidR="00F5372E">
        <w:t xml:space="preserve"> </w:t>
      </w: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dreptul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auto, se</w:t>
      </w:r>
    </w:p>
    <w:p w14:paraId="5CF66252"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amplaseaza</w:t>
      </w:r>
      <w:proofErr w:type="spellEnd"/>
      <w:r>
        <w:rPr>
          <w:rFonts w:ascii="TimesNewRoman" w:hAnsi="TimesNewRoman" w:cs="TimesNewRoman"/>
          <w:color w:val="auto"/>
          <w:sz w:val="22"/>
          <w:szCs w:val="22"/>
          <w:lang w:val="en-US" w:bidi="ar-SA"/>
        </w:rPr>
        <w:t xml:space="preserve"> rampa de </w:t>
      </w:r>
      <w:proofErr w:type="spellStart"/>
      <w:r>
        <w:rPr>
          <w:rFonts w:ascii="TimesNewRoman" w:hAnsi="TimesNewRoman" w:cs="TimesNewRoman"/>
          <w:color w:val="auto"/>
          <w:sz w:val="22"/>
          <w:szCs w:val="22"/>
          <w:lang w:val="en-US" w:bidi="ar-SA"/>
        </w:rPr>
        <w:t>spalare</w:t>
      </w:r>
      <w:proofErr w:type="spellEnd"/>
      <w:r>
        <w:rPr>
          <w:rFonts w:ascii="TimesNewRoman" w:hAnsi="TimesNewRoman" w:cs="TimesNewRoman"/>
          <w:color w:val="auto"/>
          <w:sz w:val="22"/>
          <w:szCs w:val="22"/>
          <w:lang w:val="en-US" w:bidi="ar-SA"/>
        </w:rPr>
        <w:t xml:space="preserve"> auto,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curatarea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autovehiculelor</w:t>
      </w:r>
      <w:proofErr w:type="spellEnd"/>
      <w:r>
        <w:rPr>
          <w:rFonts w:ascii="TimesNewRoman" w:hAnsi="TimesNewRoman" w:cs="TimesNewRoman"/>
          <w:color w:val="auto"/>
          <w:sz w:val="22"/>
          <w:szCs w:val="22"/>
          <w:lang w:val="en-US" w:bidi="ar-SA"/>
        </w:rPr>
        <w:t xml:space="preserve"> care </w:t>
      </w:r>
      <w:proofErr w:type="spellStart"/>
      <w:r>
        <w:rPr>
          <w:rFonts w:ascii="TimesNewRoman" w:hAnsi="TimesNewRoman" w:cs="TimesNewRoman"/>
          <w:color w:val="auto"/>
          <w:sz w:val="22"/>
          <w:szCs w:val="22"/>
          <w:lang w:val="en-US" w:bidi="ar-SA"/>
        </w:rPr>
        <w:t>ies</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panoul</w:t>
      </w:r>
      <w:proofErr w:type="spellEnd"/>
      <w:r>
        <w:rPr>
          <w:rFonts w:ascii="TimesNewRoman" w:hAnsi="TimesNewRoman" w:cs="TimesNewRoman"/>
          <w:color w:val="auto"/>
          <w:sz w:val="22"/>
          <w:szCs w:val="22"/>
          <w:lang w:val="en-US" w:bidi="ar-SA"/>
        </w:rPr>
        <w:t xml:space="preserve"> de</w:t>
      </w:r>
    </w:p>
    <w:p w14:paraId="7326BE00"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indentificare</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investitiei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Langa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r w:rsidR="003242F4">
        <w:rPr>
          <w:rFonts w:ascii="TimesNewRoman" w:hAnsi="TimesNewRoman" w:cs="TimesNewRoman"/>
          <w:color w:val="auto"/>
          <w:sz w:val="22"/>
          <w:szCs w:val="22"/>
          <w:lang w:val="en-US" w:bidi="ar-SA"/>
        </w:rPr>
        <w:t>se</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w:t>
      </w:r>
      <w:r w:rsidR="003242F4">
        <w:rPr>
          <w:rFonts w:ascii="TimesNewRoman" w:hAnsi="TimesNewRoman" w:cs="TimesNewRoman"/>
          <w:color w:val="auto"/>
          <w:sz w:val="22"/>
          <w:szCs w:val="22"/>
          <w:lang w:val="en-US" w:bidi="ar-SA"/>
        </w:rPr>
        <w:t>seaza</w:t>
      </w:r>
      <w:proofErr w:type="spellEnd"/>
      <w:r w:rsidR="003242F4">
        <w:rPr>
          <w:rFonts w:ascii="TimesNewRoman" w:hAnsi="TimesNewRoman" w:cs="TimesNewRoman"/>
          <w:color w:val="auto"/>
          <w:sz w:val="22"/>
          <w:szCs w:val="22"/>
          <w:lang w:val="en-US" w:bidi="ar-SA"/>
        </w:rPr>
        <w:t xml:space="preserve"> un</w:t>
      </w:r>
      <w:r>
        <w:rPr>
          <w:rFonts w:ascii="TimesNewRoman" w:hAnsi="TimesNewRoman" w:cs="TimesNewRoman"/>
          <w:color w:val="auto"/>
          <w:sz w:val="22"/>
          <w:szCs w:val="22"/>
          <w:lang w:val="en-US" w:bidi="ar-SA"/>
        </w:rPr>
        <w:t xml:space="preserve"> post de control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verificare</w:t>
      </w:r>
      <w:proofErr w:type="spellEnd"/>
      <w:r w:rsidR="00A14EA9">
        <w:rPr>
          <w:rFonts w:ascii="TimesNewRoman" w:hAnsi="TimesNewRoman" w:cs="TimesNewRoman"/>
          <w:color w:val="auto"/>
          <w:sz w:val="22"/>
          <w:szCs w:val="22"/>
          <w:lang w:val="en-US" w:bidi="ar-SA"/>
        </w:rPr>
        <w:t xml:space="preserve"> </w:t>
      </w:r>
      <w:proofErr w:type="spellStart"/>
      <w:r w:rsidR="00A14EA9">
        <w:rPr>
          <w:rFonts w:ascii="TimesNewRoman" w:hAnsi="TimesNewRoman" w:cs="TimesNewRoman"/>
          <w:color w:val="auto"/>
          <w:sz w:val="22"/>
          <w:szCs w:val="22"/>
          <w:lang w:val="en-US" w:bidi="ar-SA"/>
        </w:rPr>
        <w:t>acces</w:t>
      </w:r>
      <w:proofErr w:type="spellEnd"/>
      <w:r w:rsidR="00A14EA9">
        <w:rPr>
          <w:rFonts w:ascii="TimesNewRoman" w:hAnsi="TimesNewRoman" w:cs="TimesNewRoman"/>
          <w:color w:val="auto"/>
          <w:sz w:val="22"/>
          <w:szCs w:val="22"/>
          <w:lang w:val="en-US" w:bidi="ar-SA"/>
        </w:rPr>
        <w:t xml:space="preserve"> in </w:t>
      </w:r>
      <w:proofErr w:type="spellStart"/>
      <w:r w:rsidR="00A14EA9">
        <w:rPr>
          <w:rFonts w:ascii="TimesNewRoman" w:hAnsi="TimesNewRoman" w:cs="TimesNewRoman"/>
          <w:color w:val="auto"/>
          <w:sz w:val="22"/>
          <w:szCs w:val="22"/>
          <w:lang w:val="en-US" w:bidi="ar-SA"/>
        </w:rPr>
        <w:t>santier</w:t>
      </w:r>
      <w:proofErr w:type="spellEnd"/>
    </w:p>
    <w:p w14:paraId="3053FA84"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santierului</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reprezentantii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beneficiarului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isi</w:t>
      </w:r>
      <w:proofErr w:type="spellEnd"/>
    </w:p>
    <w:p w14:paraId="20BE5ED1"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desfasoara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birouri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tip </w:t>
      </w:r>
      <w:proofErr w:type="spellStart"/>
      <w:r>
        <w:rPr>
          <w:rFonts w:ascii="TimesNewRoman" w:hAnsi="TimesNewRoman" w:cs="TimesNewRoman"/>
          <w:color w:val="auto"/>
          <w:sz w:val="22"/>
          <w:szCs w:val="22"/>
          <w:lang w:val="en-US" w:bidi="ar-SA"/>
        </w:rPr>
        <w:t>birou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organizarea</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p>
    <w:p w14:paraId="424828A1"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platformele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realizate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piatra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betonate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o </w:t>
      </w:r>
      <w:proofErr w:type="spellStart"/>
      <w:r>
        <w:rPr>
          <w:rFonts w:ascii="TimesNewRoman" w:hAnsi="TimesNewRoman" w:cs="TimesNewRoman"/>
          <w:color w:val="auto"/>
          <w:sz w:val="22"/>
          <w:szCs w:val="22"/>
          <w:lang w:val="en-US" w:bidi="ar-SA"/>
        </w:rPr>
        <w:t>parcare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p>
    <w:p w14:paraId="654B84DF"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masinile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personalului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conducere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executata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delimitata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corespunzator</w:t>
      </w:r>
      <w:proofErr w:type="spellEnd"/>
      <w:r>
        <w:rPr>
          <w:rFonts w:ascii="TimesNewRoman" w:hAnsi="TimesNewRoman" w:cs="TimesNewRoman"/>
          <w:color w:val="auto"/>
          <w:sz w:val="22"/>
          <w:szCs w:val="22"/>
          <w:lang w:val="en-US" w:bidi="ar-SA"/>
        </w:rPr>
        <w:t>.</w:t>
      </w:r>
    </w:p>
    <w:p w14:paraId="1D355DCB"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w:t>
      </w:r>
      <w:proofErr w:type="spellEnd"/>
      <w:r>
        <w:rPr>
          <w:rFonts w:ascii="TimesNewRoman" w:hAnsi="TimesNewRoman" w:cs="TimesNewRoman"/>
          <w:color w:val="auto"/>
          <w:sz w:val="22"/>
          <w:szCs w:val="22"/>
          <w:lang w:val="en-US" w:bidi="ar-SA"/>
        </w:rPr>
        <w:t xml:space="preserve"> sunt </w:t>
      </w:r>
      <w:proofErr w:type="spellStart"/>
      <w:r>
        <w:rPr>
          <w:rFonts w:ascii="TimesNewRoman" w:hAnsi="TimesNewRoman" w:cs="TimesNewRoman"/>
          <w:color w:val="auto"/>
          <w:sz w:val="22"/>
          <w:szCs w:val="22"/>
          <w:lang w:val="en-US" w:bidi="ar-SA"/>
        </w:rPr>
        <w:t>prevazute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echipare</w:t>
      </w:r>
      <w:proofErr w:type="spellEnd"/>
      <w:r>
        <w:rPr>
          <w:rFonts w:ascii="TimesNewRoman" w:hAnsi="TimesNewRoman" w:cs="TimesNewRoman"/>
          <w:color w:val="auto"/>
          <w:sz w:val="22"/>
          <w:szCs w:val="22"/>
          <w:lang w:val="en-US" w:bidi="ar-SA"/>
        </w:rPr>
        <w:t>/</w:t>
      </w:r>
      <w:proofErr w:type="spellStart"/>
      <w:r>
        <w:rPr>
          <w:rFonts w:ascii="TimesNewRoman" w:hAnsi="TimesNewRoman" w:cs="TimesNewRoman"/>
          <w:color w:val="auto"/>
          <w:sz w:val="22"/>
          <w:szCs w:val="22"/>
          <w:lang w:val="en-US" w:bidi="ar-SA"/>
        </w:rPr>
        <w:t>dezechipare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containerul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destinat</w:t>
      </w:r>
      <w:proofErr w:type="spellEnd"/>
    </w:p>
    <w:p w14:paraId="235BF51D"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muncitorilor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corespunzator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scop – </w:t>
      </w:r>
      <w:proofErr w:type="spellStart"/>
      <w:r>
        <w:rPr>
          <w:rFonts w:ascii="TimesNewRoman" w:hAnsi="TimesNewRoman" w:cs="TimesNewRoman"/>
          <w:color w:val="auto"/>
          <w:sz w:val="22"/>
          <w:szCs w:val="22"/>
          <w:lang w:val="en-US" w:bidi="ar-SA"/>
        </w:rPr>
        <w:t>iluminat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incalzit</w:t>
      </w:r>
      <w:proofErr w:type="spellEnd"/>
      <w:r>
        <w:rPr>
          <w:rFonts w:ascii="TimesNewRoman" w:hAnsi="TimesNewRoman" w:cs="TimesNewRoman"/>
          <w:color w:val="auto"/>
          <w:sz w:val="22"/>
          <w:szCs w:val="22"/>
          <w:lang w:val="en-US" w:bidi="ar-SA"/>
        </w:rPr>
        <w:t>.</w:t>
      </w:r>
    </w:p>
    <w:p w14:paraId="19D70E2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Şantierul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facil</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apă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potabilă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imbuteliata</w:t>
      </w:r>
      <w:proofErr w:type="spellEnd"/>
      <w:r>
        <w:rPr>
          <w:rFonts w:ascii="TimesNewRoman" w:hAnsi="TimesNewRoman" w:cs="TimesNewRoman"/>
          <w:color w:val="auto"/>
          <w:sz w:val="22"/>
          <w:szCs w:val="22"/>
          <w:lang w:val="en-US" w:bidi="ar-SA"/>
        </w:rPr>
        <w:t>),</w:t>
      </w:r>
    </w:p>
    <w:p w14:paraId="6A461BD2" w14:textId="77777777" w:rsidR="003242F4" w:rsidRDefault="00197E6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sidR="003242F4">
        <w:rPr>
          <w:rFonts w:ascii="TimesNewRoman" w:hAnsi="TimesNewRoman" w:cs="TimesNewRoman"/>
          <w:color w:val="auto"/>
          <w:sz w:val="22"/>
          <w:szCs w:val="22"/>
          <w:lang w:val="en-US" w:bidi="ar-SA"/>
        </w:rPr>
        <w:t xml:space="preserve"> un </w:t>
      </w:r>
      <w:proofErr w:type="spellStart"/>
      <w:r w:rsidR="003242F4">
        <w:rPr>
          <w:rFonts w:ascii="TimesNewRoman" w:hAnsi="TimesNewRoman" w:cs="TimesNewRoman"/>
          <w:color w:val="auto"/>
          <w:sz w:val="22"/>
          <w:szCs w:val="22"/>
          <w:lang w:val="en-US" w:bidi="ar-SA"/>
        </w:rPr>
        <w:t>numar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corespunzator</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grupuri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sanitare</w:t>
      </w:r>
      <w:proofErr w:type="spellEnd"/>
      <w:r w:rsidR="003242F4">
        <w:rPr>
          <w:rFonts w:ascii="TimesNewRoman" w:hAnsi="TimesNewRoman" w:cs="TimesNewRoman"/>
          <w:color w:val="auto"/>
          <w:sz w:val="22"/>
          <w:szCs w:val="22"/>
          <w:lang w:val="en-US" w:bidi="ar-SA"/>
        </w:rPr>
        <w:t xml:space="preserve"> ecologic </w:t>
      </w:r>
      <w:proofErr w:type="spellStart"/>
      <w:r w:rsidR="003242F4">
        <w:rPr>
          <w:rFonts w:ascii="TimesNewRoman" w:hAnsi="TimesNewRoman" w:cs="TimesNewRoman"/>
          <w:color w:val="auto"/>
          <w:sz w:val="22"/>
          <w:szCs w:val="22"/>
          <w:lang w:val="en-US" w:bidi="ar-SA"/>
        </w:rPr>
        <w:t>şi</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chiuvete</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pentru</w:t>
      </w:r>
      <w:proofErr w:type="spellEnd"/>
      <w:r w:rsidR="003242F4">
        <w:rPr>
          <w:rFonts w:ascii="TimesNewRoman" w:hAnsi="TimesNewRoman" w:cs="TimesNewRoman"/>
          <w:color w:val="auto"/>
          <w:sz w:val="22"/>
          <w:szCs w:val="22"/>
          <w:lang w:val="en-US" w:bidi="ar-SA"/>
        </w:rPr>
        <w:t xml:space="preserve"> </w:t>
      </w:r>
      <w:proofErr w:type="spellStart"/>
      <w:r w:rsidR="003242F4">
        <w:rPr>
          <w:rFonts w:ascii="TimesNewRoman" w:hAnsi="TimesNewRoman" w:cs="TimesNewRoman"/>
          <w:color w:val="auto"/>
          <w:sz w:val="22"/>
          <w:szCs w:val="22"/>
          <w:lang w:val="en-US" w:bidi="ar-SA"/>
        </w:rPr>
        <w:t>spalare</w:t>
      </w:r>
      <w:proofErr w:type="spellEnd"/>
    </w:p>
    <w:p w14:paraId="1EA62F97"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Apa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transport auto</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depozitata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-un </w:t>
      </w:r>
      <w:proofErr w:type="spellStart"/>
      <w:r w:rsidR="00757FFE">
        <w:rPr>
          <w:rFonts w:ascii="TimesNewRoman" w:hAnsi="TimesNewRoman" w:cs="TimesNewRoman"/>
          <w:color w:val="auto"/>
          <w:sz w:val="22"/>
          <w:szCs w:val="22"/>
          <w:lang w:val="en-US" w:bidi="ar-SA"/>
        </w:rPr>
        <w:t>rezervor</w:t>
      </w:r>
      <w:proofErr w:type="spellEnd"/>
      <w:r w:rsidR="00757FFE">
        <w:rPr>
          <w:rFonts w:ascii="TimesNewRoman" w:hAnsi="TimesNewRoman" w:cs="TimesNewRoman"/>
          <w:color w:val="auto"/>
          <w:sz w:val="22"/>
          <w:szCs w:val="22"/>
          <w:lang w:val="en-US" w:bidi="ar-SA"/>
        </w:rPr>
        <w:t xml:space="preserve"> tampon.</w:t>
      </w:r>
    </w:p>
    <w:p w14:paraId="687C87B3"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Distribuţia</w:t>
      </w:r>
      <w:proofErr w:type="spellEnd"/>
      <w:r>
        <w:rPr>
          <w:rFonts w:ascii="TimesNewRoman" w:hAnsi="TimesNewRoman" w:cs="TimesNewRoman"/>
          <w:color w:val="auto"/>
          <w:sz w:val="22"/>
          <w:szCs w:val="22"/>
          <w:lang w:val="en-US" w:bidi="ar-SA"/>
        </w:rPr>
        <w:t xml:space="preserve"> se face </w:t>
      </w:r>
      <w:proofErr w:type="spellStart"/>
      <w:r>
        <w:rPr>
          <w:rFonts w:ascii="TimesNewRoman" w:hAnsi="TimesNewRoman" w:cs="TimesNewRoman"/>
          <w:color w:val="auto"/>
          <w:sz w:val="22"/>
          <w:szCs w:val="22"/>
          <w:lang w:val="en-US" w:bidi="ar-SA"/>
        </w:rPr>
        <w:t>către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punctele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consum</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Apele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menajere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w:t>
      </w:r>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colectate</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intr</w:t>
      </w:r>
      <w:proofErr w:type="spellEnd"/>
      <w:r w:rsidR="00757FFE">
        <w:rPr>
          <w:rFonts w:ascii="TimesNewRoman" w:hAnsi="TimesNewRoman" w:cs="TimesNewRoman"/>
          <w:color w:val="auto"/>
          <w:sz w:val="22"/>
          <w:szCs w:val="22"/>
          <w:lang w:val="en-US" w:bidi="ar-SA"/>
        </w:rPr>
        <w:t xml:space="preserve">-o </w:t>
      </w:r>
      <w:proofErr w:type="spellStart"/>
      <w:r w:rsidR="00757FFE">
        <w:rPr>
          <w:rFonts w:ascii="TimesNewRoman" w:hAnsi="TimesNewRoman" w:cs="TimesNewRoman"/>
          <w:color w:val="auto"/>
          <w:sz w:val="22"/>
          <w:szCs w:val="22"/>
          <w:lang w:val="en-US" w:bidi="ar-SA"/>
        </w:rPr>
        <w:t>fosa</w:t>
      </w:r>
      <w:proofErr w:type="spellEnd"/>
      <w:r w:rsidR="00757FFE">
        <w:rPr>
          <w:rFonts w:ascii="TimesNewRoman" w:hAnsi="TimesNewRoman" w:cs="TimesNewRoman"/>
          <w:color w:val="auto"/>
          <w:sz w:val="22"/>
          <w:szCs w:val="22"/>
          <w:lang w:val="en-US" w:bidi="ar-SA"/>
        </w:rPr>
        <w:t xml:space="preserve"> </w:t>
      </w:r>
      <w:proofErr w:type="spellStart"/>
      <w:proofErr w:type="gramStart"/>
      <w:r w:rsidR="00757FFE">
        <w:rPr>
          <w:rFonts w:ascii="TimesNewRoman" w:hAnsi="TimesNewRoman" w:cs="TimesNewRoman"/>
          <w:color w:val="auto"/>
          <w:sz w:val="22"/>
          <w:szCs w:val="22"/>
          <w:lang w:val="en-US" w:bidi="ar-SA"/>
        </w:rPr>
        <w:t>septica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si</w:t>
      </w:r>
      <w:proofErr w:type="spellEnd"/>
      <w:proofErr w:type="gramEnd"/>
    </w:p>
    <w:p w14:paraId="0C6EC1AF" w14:textId="77777777" w:rsidR="00757FFE" w:rsidRDefault="003242F4" w:rsidP="003242F4">
      <w:pPr>
        <w:widowControl/>
        <w:autoSpaceDE w:val="0"/>
        <w:autoSpaceDN w:val="0"/>
        <w:adjustRightInd w:val="0"/>
        <w:rPr>
          <w:rFonts w:ascii="TimesNewRoman" w:hAnsi="TimesNewRoman" w:cs="TimesNewRoman"/>
          <w:color w:val="auto"/>
          <w:sz w:val="22"/>
          <w:szCs w:val="22"/>
          <w:lang w:val="en-US" w:bidi="ar-SA"/>
        </w:rPr>
      </w:pPr>
      <w:proofErr w:type="gramStart"/>
      <w:r>
        <w:rPr>
          <w:rFonts w:ascii="TimesNewRoman" w:hAnsi="TimesNewRoman" w:cs="TimesNewRoman"/>
          <w:color w:val="auto"/>
          <w:sz w:val="22"/>
          <w:szCs w:val="22"/>
          <w:lang w:val="en-US" w:bidi="ar-SA"/>
        </w:rPr>
        <w:t xml:space="preserve">evacuate </w:t>
      </w:r>
      <w:r w:rsidR="00757FFE">
        <w:rPr>
          <w:rFonts w:ascii="TimesNewRoman" w:hAnsi="TimesNewRoman" w:cs="TimesNewRoman"/>
          <w:color w:val="auto"/>
          <w:sz w:val="22"/>
          <w:szCs w:val="22"/>
          <w:lang w:val="en-US" w:bidi="ar-SA"/>
        </w:rPr>
        <w:t xml:space="preserve"> cu</w:t>
      </w:r>
      <w:proofErr w:type="gramEnd"/>
      <w:r w:rsidR="00757FFE">
        <w:rPr>
          <w:rFonts w:ascii="TimesNewRoman" w:hAnsi="TimesNewRoman" w:cs="TimesNewRoman"/>
          <w:color w:val="auto"/>
          <w:sz w:val="22"/>
          <w:szCs w:val="22"/>
          <w:lang w:val="en-US" w:bidi="ar-SA"/>
        </w:rPr>
        <w:t xml:space="preserve"> o </w:t>
      </w:r>
      <w:proofErr w:type="spellStart"/>
      <w:r w:rsidR="00757FFE">
        <w:rPr>
          <w:rFonts w:ascii="TimesNewRoman" w:hAnsi="TimesNewRoman" w:cs="TimesNewRoman"/>
          <w:color w:val="auto"/>
          <w:sz w:val="22"/>
          <w:szCs w:val="22"/>
          <w:lang w:val="en-US" w:bidi="ar-SA"/>
        </w:rPr>
        <w:t>firma</w:t>
      </w:r>
      <w:proofErr w:type="spellEnd"/>
      <w:r w:rsidR="00757FFE">
        <w:rPr>
          <w:rFonts w:ascii="TimesNewRoman" w:hAnsi="TimesNewRoman" w:cs="TimesNewRoman"/>
          <w:color w:val="auto"/>
          <w:sz w:val="22"/>
          <w:szCs w:val="22"/>
          <w:lang w:val="en-US" w:bidi="ar-SA"/>
        </w:rPr>
        <w:t xml:space="preserve"> </w:t>
      </w:r>
      <w:proofErr w:type="spellStart"/>
      <w:r w:rsidR="00757FFE">
        <w:rPr>
          <w:rFonts w:ascii="TimesNewRoman" w:hAnsi="TimesNewRoman" w:cs="TimesNewRoman"/>
          <w:color w:val="auto"/>
          <w:sz w:val="22"/>
          <w:szCs w:val="22"/>
          <w:lang w:val="en-US" w:bidi="ar-SA"/>
        </w:rPr>
        <w:t>specializata</w:t>
      </w:r>
      <w:proofErr w:type="spellEnd"/>
      <w:r w:rsidR="00757FFE">
        <w:rPr>
          <w:rFonts w:ascii="TimesNewRoman" w:hAnsi="TimesNewRoman" w:cs="TimesNewRoman"/>
          <w:color w:val="auto"/>
          <w:sz w:val="22"/>
          <w:szCs w:val="22"/>
          <w:lang w:val="en-US" w:bidi="ar-SA"/>
        </w:rPr>
        <w:t>.</w:t>
      </w:r>
    </w:p>
    <w:p w14:paraId="1009206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Alimentarea</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energie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electrica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organizare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propune</w:t>
      </w:r>
      <w:proofErr w:type="spellEnd"/>
      <w:r>
        <w:rPr>
          <w:rFonts w:ascii="TimesNewRoman" w:hAnsi="TimesNewRoman" w:cs="TimesNewRoman"/>
          <w:color w:val="auto"/>
          <w:sz w:val="22"/>
          <w:szCs w:val="22"/>
          <w:lang w:val="en-US" w:bidi="ar-SA"/>
        </w:rPr>
        <w:t xml:space="preserve"> a se </w:t>
      </w:r>
      <w:proofErr w:type="spellStart"/>
      <w:r>
        <w:rPr>
          <w:rFonts w:ascii="TimesNewRoman" w:hAnsi="TimesNewRoman" w:cs="TimesNewRoman"/>
          <w:color w:val="auto"/>
          <w:sz w:val="22"/>
          <w:szCs w:val="22"/>
          <w:lang w:val="en-US" w:bidi="ar-SA"/>
        </w:rPr>
        <w:t>rezolva</w:t>
      </w:r>
      <w:proofErr w:type="spellEnd"/>
      <w:r w:rsidR="001D2C4A">
        <w:rPr>
          <w:rFonts w:ascii="TimesNewRoman" w:hAnsi="TimesNewRoman" w:cs="TimesNewRoman"/>
          <w:color w:val="auto"/>
          <w:sz w:val="22"/>
          <w:szCs w:val="22"/>
          <w:lang w:val="en-US" w:bidi="ar-SA"/>
        </w:rPr>
        <w:t xml:space="preserve"> cu </w:t>
      </w:r>
      <w:proofErr w:type="spellStart"/>
      <w:r w:rsidR="001D2C4A">
        <w:rPr>
          <w:rFonts w:ascii="TimesNewRoman" w:hAnsi="TimesNewRoman" w:cs="TimesNewRoman"/>
          <w:color w:val="auto"/>
          <w:sz w:val="22"/>
          <w:szCs w:val="22"/>
          <w:lang w:val="en-US" w:bidi="ar-SA"/>
        </w:rPr>
        <w:t>generatoare</w:t>
      </w:r>
      <w:proofErr w:type="spellEnd"/>
      <w:r w:rsidR="001D2C4A">
        <w:rPr>
          <w:rFonts w:ascii="TimesNewRoman" w:hAnsi="TimesNewRoman" w:cs="TimesNewRoman"/>
          <w:color w:val="auto"/>
          <w:sz w:val="22"/>
          <w:szCs w:val="22"/>
          <w:lang w:val="en-US" w:bidi="ar-SA"/>
        </w:rPr>
        <w:t xml:space="preserve"> de current.</w:t>
      </w:r>
      <w:r>
        <w:rPr>
          <w:rFonts w:ascii="TimesNewRoman" w:hAnsi="TimesNewRoman" w:cs="TimesNewRoman"/>
          <w:color w:val="auto"/>
          <w:sz w:val="22"/>
          <w:szCs w:val="22"/>
          <w:lang w:val="en-US" w:bidi="ar-SA"/>
        </w:rPr>
        <w:t xml:space="preserve"> </w:t>
      </w:r>
    </w:p>
    <w:p w14:paraId="492BFFDB"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materialelor</w:t>
      </w:r>
      <w:proofErr w:type="spellEnd"/>
      <w:r>
        <w:rPr>
          <w:rFonts w:ascii="TimesNewRoman" w:hAnsi="TimesNewRoman" w:cs="TimesNewRoman"/>
          <w:color w:val="auto"/>
          <w:sz w:val="22"/>
          <w:szCs w:val="22"/>
          <w:lang w:val="en-US" w:bidi="ar-SA"/>
        </w:rPr>
        <w:t xml:space="preserve"> se face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incinte</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organizate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amenajate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acest</w:t>
      </w:r>
      <w:proofErr w:type="spellEnd"/>
      <w:r>
        <w:rPr>
          <w:rFonts w:ascii="TimesNewRoman" w:hAnsi="TimesNewRoman" w:cs="TimesNewRoman"/>
          <w:color w:val="auto"/>
          <w:sz w:val="22"/>
          <w:szCs w:val="22"/>
          <w:lang w:val="en-US" w:bidi="ar-SA"/>
        </w:rPr>
        <w:t xml:space="preserve"> scop, </w:t>
      </w:r>
      <w:proofErr w:type="spellStart"/>
      <w:r>
        <w:rPr>
          <w:rFonts w:ascii="TimesNewRoman" w:hAnsi="TimesNewRoman" w:cs="TimesNewRoman"/>
          <w:color w:val="auto"/>
          <w:sz w:val="22"/>
          <w:szCs w:val="22"/>
          <w:lang w:val="en-US" w:bidi="ar-SA"/>
        </w:rPr>
        <w:t>imprejmuite</w:t>
      </w:r>
      <w:proofErr w:type="spellEnd"/>
    </w:p>
    <w:p w14:paraId="38034D80"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neautorizat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constau</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libere</w:t>
      </w:r>
      <w:proofErr w:type="spellEnd"/>
      <w:r>
        <w:rPr>
          <w:rFonts w:ascii="TimesNewRoman" w:hAnsi="TimesNewRoman" w:cs="TimesNewRoman"/>
          <w:color w:val="auto"/>
          <w:sz w:val="22"/>
          <w:szCs w:val="22"/>
          <w:lang w:val="en-US" w:bidi="ar-SA"/>
        </w:rPr>
        <w:t xml:space="preserve">, delimitate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imprejmuire</w:t>
      </w:r>
      <w:proofErr w:type="spellEnd"/>
    </w:p>
    <w:p w14:paraId="71C0F247"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cu </w:t>
      </w:r>
      <w:proofErr w:type="spellStart"/>
      <w:r>
        <w:rPr>
          <w:rFonts w:ascii="TimesNewRoman" w:hAnsi="TimesNewRoman" w:cs="TimesNewRoman"/>
          <w:color w:val="auto"/>
          <w:sz w:val="22"/>
          <w:szCs w:val="22"/>
          <w:lang w:val="en-US" w:bidi="ar-SA"/>
        </w:rPr>
        <w:t>gard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porti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acces</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dotate</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sisteme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inchidere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incuiere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care permit</w:t>
      </w:r>
    </w:p>
    <w:p w14:paraId="121B7246"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depozitarea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spatii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deschise</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containere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magazii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metalice</w:t>
      </w:r>
      <w:proofErr w:type="spellEnd"/>
      <w:r>
        <w:rPr>
          <w:rFonts w:ascii="TimesNewRoman" w:hAnsi="TimesNewRoman" w:cs="TimesNewRoman"/>
          <w:color w:val="auto"/>
          <w:sz w:val="22"/>
          <w:szCs w:val="22"/>
          <w:lang w:val="en-US" w:bidi="ar-SA"/>
        </w:rPr>
        <w:t xml:space="preserve"> –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bunuri</w:t>
      </w:r>
      <w:proofErr w:type="spellEnd"/>
    </w:p>
    <w:p w14:paraId="41FBB13C" w14:textId="77777777" w:rsidR="003242F4" w:rsidRDefault="003242F4" w:rsidP="001D2C4A">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care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inmagazinare</w:t>
      </w:r>
      <w:proofErr w:type="spellEnd"/>
      <w:r>
        <w:rPr>
          <w:rFonts w:ascii="TimesNewRoman" w:hAnsi="TimesNewRoman" w:cs="TimesNewRoman"/>
          <w:color w:val="auto"/>
          <w:sz w:val="22"/>
          <w:szCs w:val="22"/>
          <w:lang w:val="en-US" w:bidi="ar-SA"/>
        </w:rPr>
        <w:t xml:space="preserve">. </w:t>
      </w:r>
    </w:p>
    <w:p w14:paraId="6FCB2169"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activitatea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fiecarui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subantreprenor</w:t>
      </w:r>
      <w:proofErr w:type="spellEnd"/>
      <w:r>
        <w:rPr>
          <w:rFonts w:ascii="TimesNewRoman" w:hAnsi="TimesNewRoman" w:cs="TimesNewRoman"/>
          <w:color w:val="auto"/>
          <w:sz w:val="22"/>
          <w:szCs w:val="22"/>
          <w:lang w:val="en-US" w:bidi="ar-SA"/>
        </w:rPr>
        <w:t xml:space="preserve"> al </w:t>
      </w:r>
      <w:proofErr w:type="spellStart"/>
      <w:r>
        <w:rPr>
          <w:rFonts w:ascii="TimesNewRoman" w:hAnsi="TimesNewRoman" w:cs="TimesNewRoman"/>
          <w:color w:val="auto"/>
          <w:sz w:val="22"/>
          <w:szCs w:val="22"/>
          <w:lang w:val="en-US" w:bidi="ar-SA"/>
        </w:rPr>
        <w:t>acestuia</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colecta</w:t>
      </w:r>
      <w:proofErr w:type="spellEnd"/>
    </w:p>
    <w:p w14:paraId="5ECDB872" w14:textId="77777777" w:rsidR="003242F4" w:rsidRDefault="003242F4" w:rsidP="003242F4">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din </w:t>
      </w:r>
      <w:proofErr w:type="spellStart"/>
      <w:r>
        <w:rPr>
          <w:rFonts w:ascii="TimesNewRoman" w:hAnsi="TimesNewRoman" w:cs="TimesNewRoman"/>
          <w:color w:val="auto"/>
          <w:sz w:val="22"/>
          <w:szCs w:val="22"/>
          <w:lang w:val="en-US" w:bidi="ar-SA"/>
        </w:rPr>
        <w:t>frontul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lucru</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transporta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depozita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temporar</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punctul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colectare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propriu</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sidR="0028399A">
        <w:rPr>
          <w:rFonts w:ascii="TimesNewRoman" w:hAnsi="TimesNewRoman" w:cs="TimesNewRoman"/>
          <w:color w:val="auto"/>
          <w:sz w:val="22"/>
          <w:szCs w:val="22"/>
          <w:lang w:val="en-US" w:bidi="ar-SA"/>
        </w:rPr>
        <w:t xml:space="preserve"> </w:t>
      </w:r>
      <w:proofErr w:type="spellStart"/>
      <w:r w:rsidR="0028399A">
        <w:rPr>
          <w:rFonts w:ascii="TimesNewRoman" w:hAnsi="TimesNewRoman" w:cs="TimesNewRoman"/>
          <w:color w:val="auto"/>
          <w:sz w:val="22"/>
          <w:szCs w:val="22"/>
          <w:lang w:val="en-US" w:bidi="ar-SA"/>
        </w:rPr>
        <w:t>santierului</w:t>
      </w:r>
      <w:proofErr w:type="spellEnd"/>
    </w:p>
    <w:p w14:paraId="1529DEA2" w14:textId="77777777" w:rsidR="002379C4" w:rsidRDefault="003242F4" w:rsidP="00344AC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cu </w:t>
      </w:r>
      <w:proofErr w:type="spellStart"/>
      <w:r>
        <w:rPr>
          <w:rFonts w:ascii="TimesNewRoman" w:hAnsi="TimesNewRoman" w:cs="TimesNewRoman"/>
          <w:color w:val="auto"/>
          <w:sz w:val="22"/>
          <w:szCs w:val="22"/>
          <w:lang w:val="en-US" w:bidi="ar-SA"/>
        </w:rPr>
        <w:t>mijloace</w:t>
      </w:r>
      <w:proofErr w:type="spellEnd"/>
      <w:r>
        <w:rPr>
          <w:rFonts w:ascii="TimesNewRoman" w:hAnsi="TimesNewRoman" w:cs="TimesNewRoman"/>
          <w:color w:val="auto"/>
          <w:sz w:val="22"/>
          <w:szCs w:val="22"/>
          <w:lang w:val="en-US" w:bidi="ar-SA"/>
        </w:rPr>
        <w:t xml:space="preserve"> de transport </w:t>
      </w:r>
      <w:proofErr w:type="spellStart"/>
      <w:r>
        <w:rPr>
          <w:rFonts w:ascii="TimesNewRoman" w:hAnsi="TimesNewRoman" w:cs="TimesNewRoman"/>
          <w:color w:val="auto"/>
          <w:sz w:val="22"/>
          <w:szCs w:val="22"/>
          <w:lang w:val="en-US" w:bidi="ar-SA"/>
        </w:rPr>
        <w:t>adecvate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w:t>
      </w:r>
      <w:r w:rsidR="00344AC9">
        <w:rPr>
          <w:rFonts w:ascii="TimesNewRoman" w:hAnsi="TimesNewRoman" w:cs="TimesNewRoman"/>
          <w:color w:val="auto"/>
          <w:sz w:val="22"/>
          <w:szCs w:val="22"/>
          <w:lang w:val="en-US" w:bidi="ar-SA"/>
        </w:rPr>
        <w:t>i</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numai</w:t>
      </w:r>
      <w:proofErr w:type="spellEnd"/>
      <w:r w:rsidR="00344AC9">
        <w:rPr>
          <w:rFonts w:ascii="TimesNewRoman" w:hAnsi="TimesNewRoman" w:cs="TimesNewRoman"/>
          <w:color w:val="auto"/>
          <w:sz w:val="22"/>
          <w:szCs w:val="22"/>
          <w:lang w:val="en-US" w:bidi="ar-SA"/>
        </w:rPr>
        <w:t xml:space="preserve"> de </w:t>
      </w:r>
      <w:proofErr w:type="spellStart"/>
      <w:r w:rsidR="00344AC9">
        <w:rPr>
          <w:rFonts w:ascii="TimesNewRoman" w:hAnsi="TimesNewRoman" w:cs="TimesNewRoman"/>
          <w:color w:val="auto"/>
          <w:sz w:val="22"/>
          <w:szCs w:val="22"/>
          <w:lang w:val="en-US" w:bidi="ar-SA"/>
        </w:rPr>
        <w:t>firme</w:t>
      </w:r>
      <w:proofErr w:type="spellEnd"/>
      <w:r w:rsidR="00344AC9">
        <w:rPr>
          <w:rFonts w:ascii="TimesNewRoman" w:hAnsi="TimesNewRoman" w:cs="TimesNewRoman"/>
          <w:color w:val="auto"/>
          <w:sz w:val="22"/>
          <w:szCs w:val="22"/>
          <w:lang w:val="en-US" w:bidi="ar-SA"/>
        </w:rPr>
        <w:t xml:space="preserve"> </w:t>
      </w:r>
      <w:proofErr w:type="spellStart"/>
      <w:r w:rsidR="00344AC9">
        <w:rPr>
          <w:rFonts w:ascii="TimesNewRoman" w:hAnsi="TimesNewRoman" w:cs="TimesNewRoman"/>
          <w:color w:val="auto"/>
          <w:sz w:val="22"/>
          <w:szCs w:val="22"/>
          <w:lang w:val="en-US" w:bidi="ar-SA"/>
        </w:rPr>
        <w:t>specializate</w:t>
      </w:r>
      <w:proofErr w:type="spellEnd"/>
    </w:p>
    <w:p w14:paraId="024EB1F1"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Întreg</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personalul</w:t>
      </w:r>
      <w:proofErr w:type="spellEnd"/>
      <w:r>
        <w:rPr>
          <w:rFonts w:ascii="TimesNewRoman" w:hAnsi="TimesNewRoman" w:cs="TimesNewRoman"/>
          <w:color w:val="auto"/>
          <w:sz w:val="22"/>
          <w:szCs w:val="22"/>
          <w:lang w:val="en-US" w:bidi="ar-SA"/>
        </w:rPr>
        <w:t xml:space="preserve"> care </w:t>
      </w:r>
      <w:proofErr w:type="spellStart"/>
      <w:r>
        <w:rPr>
          <w:rFonts w:ascii="TimesNewRoman" w:hAnsi="TimesNewRoman" w:cs="TimesNewRoman"/>
          <w:color w:val="auto"/>
          <w:sz w:val="22"/>
          <w:szCs w:val="22"/>
          <w:lang w:val="en-US" w:bidi="ar-SA"/>
        </w:rPr>
        <w:t>desfăşoară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activităţi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şantier</w:t>
      </w:r>
      <w:proofErr w:type="spellEnd"/>
      <w:r>
        <w:rPr>
          <w:rFonts w:ascii="TimesNewRoman" w:hAnsi="TimesNewRoman" w:cs="TimesNewRoman"/>
          <w:color w:val="auto"/>
          <w:sz w:val="22"/>
          <w:szCs w:val="22"/>
          <w:lang w:val="en-US" w:bidi="ar-SA"/>
        </w:rPr>
        <w:t xml:space="preserve">, precum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au </w:t>
      </w:r>
      <w:proofErr w:type="spellStart"/>
      <w:r>
        <w:rPr>
          <w:rFonts w:ascii="TimesNewRoman" w:hAnsi="TimesNewRoman" w:cs="TimesNewRoman"/>
          <w:color w:val="auto"/>
          <w:sz w:val="22"/>
          <w:szCs w:val="22"/>
          <w:lang w:val="en-US" w:bidi="ar-SA"/>
        </w:rPr>
        <w:t>următoarele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obligaţii</w:t>
      </w:r>
      <w:proofErr w:type="spellEnd"/>
      <w:r>
        <w:rPr>
          <w:rFonts w:ascii="TimesNewRoman" w:hAnsi="TimesNewRoman" w:cs="TimesNewRoman"/>
          <w:color w:val="auto"/>
          <w:sz w:val="22"/>
          <w:szCs w:val="22"/>
          <w:lang w:val="en-US" w:bidi="ar-SA"/>
        </w:rPr>
        <w:t>:</w:t>
      </w:r>
    </w:p>
    <w:p w14:paraId="200D09CC"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incinta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şantierului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poarte</w:t>
      </w:r>
      <w:proofErr w:type="spellEnd"/>
      <w:r>
        <w:rPr>
          <w:rFonts w:ascii="TimesNewRoman" w:hAnsi="TimesNewRoman" w:cs="TimesNewRoman"/>
          <w:color w:val="auto"/>
          <w:sz w:val="22"/>
          <w:szCs w:val="22"/>
          <w:lang w:val="en-US" w:bidi="ar-SA"/>
        </w:rPr>
        <w:t xml:space="preserve"> permanent </w:t>
      </w:r>
      <w:proofErr w:type="spellStart"/>
      <w:r>
        <w:rPr>
          <w:rFonts w:ascii="TimesNewRoman" w:hAnsi="TimesNewRoman" w:cs="TimesNewRoman"/>
          <w:color w:val="auto"/>
          <w:sz w:val="22"/>
          <w:szCs w:val="22"/>
          <w:lang w:val="en-US" w:bidi="ar-SA"/>
        </w:rPr>
        <w:t>echipamentul</w:t>
      </w:r>
      <w:proofErr w:type="spellEnd"/>
      <w:r>
        <w:rPr>
          <w:rFonts w:ascii="TimesNewRoman" w:hAnsi="TimesNewRoman" w:cs="TimesNewRoman"/>
          <w:color w:val="auto"/>
          <w:sz w:val="22"/>
          <w:szCs w:val="22"/>
          <w:lang w:val="en-US" w:bidi="ar-SA"/>
        </w:rPr>
        <w:t xml:space="preserve"> individual de </w:t>
      </w:r>
      <w:proofErr w:type="spellStart"/>
      <w:r>
        <w:rPr>
          <w:rFonts w:ascii="TimesNewRoman" w:hAnsi="TimesNewRoman" w:cs="TimesNewRoman"/>
          <w:color w:val="auto"/>
          <w:sz w:val="22"/>
          <w:szCs w:val="22"/>
          <w:lang w:val="en-US" w:bidi="ar-SA"/>
        </w:rPr>
        <w:t>protecţie</w:t>
      </w:r>
      <w:proofErr w:type="spellEnd"/>
      <w:r>
        <w:rPr>
          <w:rFonts w:ascii="TimesNewRoman" w:hAnsi="TimesNewRoman" w:cs="TimesNewRoman"/>
          <w:color w:val="auto"/>
          <w:sz w:val="22"/>
          <w:szCs w:val="22"/>
          <w:lang w:val="en-US" w:bidi="ar-SA"/>
        </w:rPr>
        <w:t>;</w:t>
      </w:r>
    </w:p>
    <w:p w14:paraId="2F3DA723"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Vizitatorii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să</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circule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neînsoţiţi</w:t>
      </w:r>
      <w:proofErr w:type="spellEnd"/>
      <w:r>
        <w:rPr>
          <w:rFonts w:ascii="TimesNewRoman" w:hAnsi="TimesNewRoman" w:cs="TimesNewRoman"/>
          <w:color w:val="auto"/>
          <w:sz w:val="22"/>
          <w:szCs w:val="22"/>
          <w:lang w:val="en-US" w:bidi="ar-SA"/>
        </w:rPr>
        <w:t>;</w:t>
      </w:r>
    </w:p>
    <w:p w14:paraId="6B41B3E4" w14:textId="77777777" w:rsidR="002379C4" w:rsidRDefault="002379C4" w:rsidP="002379C4">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deplasare</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căile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circulaţie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stabilite</w:t>
      </w:r>
      <w:proofErr w:type="spellEnd"/>
      <w:r>
        <w:rPr>
          <w:rFonts w:ascii="TimesNewRoman" w:hAnsi="TimesNewRoman" w:cs="TimesNewRoman"/>
          <w:color w:val="auto"/>
          <w:sz w:val="22"/>
          <w:szCs w:val="22"/>
          <w:lang w:val="en-US" w:bidi="ar-SA"/>
        </w:rPr>
        <w:t>;</w:t>
      </w:r>
    </w:p>
    <w:p w14:paraId="529F2B49" w14:textId="77777777" w:rsidR="00FC7EA6" w:rsidRDefault="00E74E03">
      <w:pPr>
        <w:pStyle w:val="BodyText"/>
        <w:numPr>
          <w:ilvl w:val="0"/>
          <w:numId w:val="2"/>
        </w:numPr>
        <w:shd w:val="clear" w:color="auto" w:fill="auto"/>
        <w:tabs>
          <w:tab w:val="left" w:pos="845"/>
        </w:tabs>
        <w:ind w:firstLine="580"/>
      </w:pPr>
      <w:r>
        <w:t>relația cu alte proiecte existente sau planificate:</w:t>
      </w:r>
    </w:p>
    <w:p w14:paraId="3F4C7A4B" w14:textId="77777777" w:rsidR="00FC7EA6" w:rsidRDefault="00E74E03">
      <w:pPr>
        <w:pStyle w:val="BodyText"/>
        <w:shd w:val="clear" w:color="auto" w:fill="auto"/>
        <w:ind w:left="1280" w:firstLine="0"/>
      </w:pPr>
      <w:r>
        <w:t>Nu este cazul;</w:t>
      </w:r>
    </w:p>
    <w:p w14:paraId="73FC62DD" w14:textId="77777777" w:rsidR="00FC7EA6" w:rsidRDefault="00E74E03">
      <w:pPr>
        <w:pStyle w:val="BodyText"/>
        <w:numPr>
          <w:ilvl w:val="0"/>
          <w:numId w:val="2"/>
        </w:numPr>
        <w:shd w:val="clear" w:color="auto" w:fill="auto"/>
        <w:tabs>
          <w:tab w:val="left" w:pos="845"/>
        </w:tabs>
        <w:ind w:firstLine="580"/>
      </w:pPr>
      <w:r>
        <w:t>detalii privind alternativele care au fost luate în considerare:</w:t>
      </w:r>
    </w:p>
    <w:p w14:paraId="3469AD66" w14:textId="77777777" w:rsidR="00FC7EA6" w:rsidRDefault="00E74E03">
      <w:pPr>
        <w:pStyle w:val="BodyText"/>
        <w:shd w:val="clear" w:color="auto" w:fill="auto"/>
        <w:ind w:left="1280" w:firstLine="0"/>
      </w:pPr>
      <w:r>
        <w:t>Nu este cazul;</w:t>
      </w:r>
    </w:p>
    <w:p w14:paraId="552DF84C" w14:textId="77777777" w:rsidR="00FC7EA6" w:rsidRDefault="00E74E03">
      <w:pPr>
        <w:pStyle w:val="BodyText"/>
        <w:numPr>
          <w:ilvl w:val="0"/>
          <w:numId w:val="2"/>
        </w:numPr>
        <w:shd w:val="clear" w:color="auto" w:fill="auto"/>
        <w:tabs>
          <w:tab w:val="left" w:pos="845"/>
        </w:tabs>
        <w:ind w:left="580" w:firstLine="20"/>
      </w:pPr>
      <w:r>
        <w:t>alte activități care pot apărea ca urmare a proiectului (de exemplu, extragerea de agregate, asigurarea unor noi surse de apă, surse sau linii de transport al energiei, creșterea numărului de locuințe, eliminarea apelor uzate și a deșeurilor):</w:t>
      </w:r>
    </w:p>
    <w:p w14:paraId="5F9B5812" w14:textId="77777777" w:rsidR="00FC7EA6" w:rsidRDefault="00E74E03">
      <w:pPr>
        <w:pStyle w:val="BodyText"/>
        <w:numPr>
          <w:ilvl w:val="0"/>
          <w:numId w:val="2"/>
        </w:numPr>
        <w:shd w:val="clear" w:color="auto" w:fill="auto"/>
        <w:tabs>
          <w:tab w:val="left" w:pos="861"/>
        </w:tabs>
        <w:ind w:firstLine="600"/>
      </w:pPr>
      <w:r>
        <w:t>alte autorizații cerute pentru proiect:</w:t>
      </w:r>
    </w:p>
    <w:p w14:paraId="658E89EC" w14:textId="77777777" w:rsidR="0028399A" w:rsidRDefault="0028399A" w:rsidP="0028399A">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Pr>
          <w:rFonts w:ascii="TimesNewRoman" w:hAnsi="TimesNewRoman" w:cs="TimesNewRoman"/>
          <w:sz w:val="22"/>
          <w:szCs w:val="22"/>
          <w:lang w:val="en-US" w:bidi="ar-SA"/>
        </w:rPr>
        <w:t>Avize</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utilitati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apa</w:t>
      </w:r>
      <w:proofErr w:type="spellEnd"/>
      <w:r>
        <w:rPr>
          <w:rFonts w:ascii="TimesNewRoman" w:hAnsi="TimesNewRoman" w:cs="TimesNewRoman"/>
          <w:sz w:val="22"/>
          <w:szCs w:val="22"/>
          <w:lang w:val="en-US" w:bidi="ar-SA"/>
        </w:rPr>
        <w:t xml:space="preserve">- canal, </w:t>
      </w:r>
      <w:proofErr w:type="spellStart"/>
      <w:r>
        <w:rPr>
          <w:rFonts w:ascii="TimesNewRoman" w:hAnsi="TimesNewRoman" w:cs="TimesNewRoman"/>
          <w:sz w:val="22"/>
          <w:szCs w:val="22"/>
          <w:lang w:val="en-US" w:bidi="ar-SA"/>
        </w:rPr>
        <w:t>electrică</w:t>
      </w:r>
      <w:proofErr w:type="spellEnd"/>
      <w:r w:rsidR="00E27129">
        <w:rPr>
          <w:rFonts w:ascii="TimesNewRoman" w:hAnsi="TimesNewRoman" w:cs="TimesNewRoman"/>
          <w:sz w:val="22"/>
          <w:szCs w:val="22"/>
          <w:lang w:val="en-US" w:bidi="ar-SA"/>
        </w:rPr>
        <w:t>,</w:t>
      </w:r>
      <w:r w:rsidR="00F5372E">
        <w:rPr>
          <w:rFonts w:ascii="TimesNewRoman" w:hAnsi="TimesNewRoman" w:cs="TimesNewRoman"/>
          <w:sz w:val="22"/>
          <w:szCs w:val="22"/>
          <w:lang w:val="en-US" w:bidi="ar-SA"/>
        </w:rPr>
        <w:t xml:space="preserve"> gaze nat.</w:t>
      </w:r>
      <w:r w:rsidR="00E27129">
        <w:rPr>
          <w:rFonts w:ascii="TimesNewRoman" w:hAnsi="TimesNewRoman" w:cs="TimesNewRoman"/>
          <w:sz w:val="22"/>
          <w:szCs w:val="22"/>
          <w:lang w:val="en-US" w:bidi="ar-SA"/>
        </w:rPr>
        <w:t xml:space="preserve"> </w:t>
      </w:r>
    </w:p>
    <w:p w14:paraId="284E0557"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ANRE</w:t>
      </w:r>
    </w:p>
    <w:p w14:paraId="542FB5F1" w14:textId="77777777" w:rsidR="0028399A" w:rsidRDefault="0028399A" w:rsidP="0028399A">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DSP</w:t>
      </w:r>
    </w:p>
    <w:p w14:paraId="4563C880" w14:textId="77777777" w:rsidR="0028399A" w:rsidRDefault="0028399A"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salubrizare</w:t>
      </w:r>
      <w:proofErr w:type="spellEnd"/>
    </w:p>
    <w:p w14:paraId="200FAA32" w14:textId="77777777" w:rsidR="0028399A"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28399A">
        <w:rPr>
          <w:rFonts w:ascii="TimesNewRoman" w:hAnsi="TimesNewRoman" w:cs="TimesNewRoman"/>
          <w:sz w:val="22"/>
          <w:szCs w:val="22"/>
          <w:lang w:val="en-US" w:bidi="ar-SA"/>
        </w:rPr>
        <w:t>A</w:t>
      </w:r>
      <w:r w:rsidR="00E27129">
        <w:rPr>
          <w:rFonts w:ascii="TimesNewRoman" w:hAnsi="TimesNewRoman" w:cs="TimesNewRoman"/>
          <w:sz w:val="22"/>
          <w:szCs w:val="22"/>
          <w:lang w:val="en-US" w:bidi="ar-SA"/>
        </w:rPr>
        <w:t>viz</w:t>
      </w:r>
      <w:proofErr w:type="spellEnd"/>
      <w:r w:rsidR="00E27129">
        <w:rPr>
          <w:rFonts w:ascii="TimesNewRoman" w:hAnsi="TimesNewRoman" w:cs="TimesNewRoman"/>
          <w:sz w:val="22"/>
          <w:szCs w:val="22"/>
          <w:lang w:val="en-US" w:bidi="ar-SA"/>
        </w:rPr>
        <w:t xml:space="preserve"> OSPA </w:t>
      </w:r>
    </w:p>
    <w:p w14:paraId="140115E3" w14:textId="77777777" w:rsidR="00E27129"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E27129">
        <w:rPr>
          <w:rFonts w:ascii="TimesNewRoman" w:hAnsi="TimesNewRoman" w:cs="TimesNewRoman"/>
          <w:sz w:val="22"/>
          <w:szCs w:val="22"/>
          <w:lang w:val="en-US" w:bidi="ar-SA"/>
        </w:rPr>
        <w:t>Aviz</w:t>
      </w:r>
      <w:proofErr w:type="spellEnd"/>
      <w:r w:rsidR="00E27129">
        <w:rPr>
          <w:rFonts w:ascii="TimesNewRoman" w:hAnsi="TimesNewRoman" w:cs="TimesNewRoman"/>
          <w:sz w:val="22"/>
          <w:szCs w:val="22"/>
          <w:lang w:val="en-US" w:bidi="ar-SA"/>
        </w:rPr>
        <w:t xml:space="preserve"> ANIF </w:t>
      </w:r>
    </w:p>
    <w:p w14:paraId="08B15127"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ENEL</w:t>
      </w:r>
    </w:p>
    <w:p w14:paraId="1582F4AD"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Transelectrica</w:t>
      </w:r>
      <w:proofErr w:type="spellEnd"/>
    </w:p>
    <w:p w14:paraId="5BF14A77" w14:textId="77777777" w:rsidR="001C6FF0" w:rsidRDefault="001C6FF0"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M</w:t>
      </w:r>
      <w:r w:rsidR="00C55CBB">
        <w:rPr>
          <w:rFonts w:ascii="TimesNewRoman" w:hAnsi="TimesNewRoman" w:cs="TimesNewRoman"/>
          <w:sz w:val="22"/>
          <w:szCs w:val="22"/>
          <w:lang w:val="en-US" w:bidi="ar-SA"/>
        </w:rPr>
        <w:t>EADR</w:t>
      </w:r>
    </w:p>
    <w:p w14:paraId="52C2AB38" w14:textId="77777777" w:rsidR="00C55CBB"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Autoritatea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Aeronautica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Civila</w:t>
      </w:r>
      <w:proofErr w:type="spellEnd"/>
      <w:r>
        <w:rPr>
          <w:rFonts w:ascii="TimesNewRoman" w:hAnsi="TimesNewRoman" w:cs="TimesNewRoman"/>
          <w:sz w:val="22"/>
          <w:szCs w:val="22"/>
          <w:lang w:val="en-US" w:bidi="ar-SA"/>
        </w:rPr>
        <w:t xml:space="preserve"> Romana</w:t>
      </w:r>
    </w:p>
    <w:p w14:paraId="112F6414"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lastRenderedPageBreak/>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Administratia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Domeniului</w:t>
      </w:r>
      <w:proofErr w:type="spellEnd"/>
      <w:r>
        <w:rPr>
          <w:rFonts w:ascii="TimesNewRoman" w:hAnsi="TimesNewRoman" w:cs="TimesNewRoman"/>
          <w:sz w:val="22"/>
          <w:szCs w:val="22"/>
          <w:lang w:val="en-US" w:bidi="ar-SA"/>
        </w:rPr>
        <w:t xml:space="preserve"> Public</w:t>
      </w:r>
      <w:r w:rsidR="00E60846">
        <w:rPr>
          <w:rFonts w:ascii="TimesNewRoman" w:hAnsi="TimesNewRoman" w:cs="TimesNewRoman"/>
          <w:sz w:val="22"/>
          <w:szCs w:val="22"/>
          <w:lang w:val="en-US" w:bidi="ar-SA"/>
        </w:rPr>
        <w:t>.</w:t>
      </w:r>
    </w:p>
    <w:p w14:paraId="621F19D9" w14:textId="77777777" w:rsidR="00E60846" w:rsidRDefault="00E60846" w:rsidP="0028399A">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Aviz</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Politie</w:t>
      </w:r>
      <w:proofErr w:type="spellEnd"/>
      <w:r>
        <w:rPr>
          <w:rFonts w:ascii="TimesNewRoman" w:hAnsi="TimesNewRoman" w:cs="TimesNewRoman"/>
          <w:sz w:val="22"/>
          <w:szCs w:val="22"/>
          <w:lang w:val="en-US" w:bidi="ar-SA"/>
        </w:rPr>
        <w:t xml:space="preserve"> Serv. </w:t>
      </w:r>
      <w:proofErr w:type="spellStart"/>
      <w:r>
        <w:rPr>
          <w:rFonts w:ascii="TimesNewRoman" w:hAnsi="TimesNewRoman" w:cs="TimesNewRoman"/>
          <w:sz w:val="22"/>
          <w:szCs w:val="22"/>
          <w:lang w:val="en-US" w:bidi="ar-SA"/>
        </w:rPr>
        <w:t>Circulatie</w:t>
      </w:r>
      <w:proofErr w:type="spellEnd"/>
    </w:p>
    <w:p w14:paraId="5E2F77B7" w14:textId="77777777" w:rsidR="00A0675E" w:rsidRDefault="00A0675E" w:rsidP="0028399A">
      <w:pPr>
        <w:widowControl/>
        <w:autoSpaceDE w:val="0"/>
        <w:autoSpaceDN w:val="0"/>
        <w:adjustRightInd w:val="0"/>
        <w:rPr>
          <w:rFonts w:ascii="TimesNewRoman" w:hAnsi="TimesNewRoman" w:cs="TimesNewRoman"/>
          <w:sz w:val="22"/>
          <w:szCs w:val="22"/>
          <w:lang w:val="en-US" w:bidi="ar-SA"/>
        </w:rPr>
      </w:pPr>
    </w:p>
    <w:p w14:paraId="5E10982C" w14:textId="77777777" w:rsidR="00FC7EA6" w:rsidRDefault="00E74E03">
      <w:pPr>
        <w:pStyle w:val="Heading30"/>
        <w:keepNext/>
        <w:keepLines/>
        <w:numPr>
          <w:ilvl w:val="0"/>
          <w:numId w:val="1"/>
        </w:numPr>
        <w:shd w:val="clear" w:color="auto" w:fill="auto"/>
        <w:tabs>
          <w:tab w:val="left" w:pos="1092"/>
        </w:tabs>
        <w:ind w:firstLine="600"/>
      </w:pPr>
      <w:bookmarkStart w:id="18" w:name="bookmark18"/>
      <w:bookmarkStart w:id="19" w:name="bookmark19"/>
      <w:r>
        <w:t>Descrierea lucrărilor de demolare necesare:</w:t>
      </w:r>
      <w:bookmarkEnd w:id="18"/>
      <w:bookmarkEnd w:id="19"/>
    </w:p>
    <w:p w14:paraId="3DAAB104" w14:textId="77777777" w:rsidR="00FC7EA6" w:rsidRDefault="003E3C83">
      <w:pPr>
        <w:pStyle w:val="BodyText"/>
        <w:shd w:val="clear" w:color="auto" w:fill="auto"/>
        <w:ind w:left="1300" w:firstLine="0"/>
      </w:pPr>
      <w:r>
        <w:t>Nu sunt lucrari de demolare</w:t>
      </w:r>
    </w:p>
    <w:p w14:paraId="5855C8E8" w14:textId="77777777" w:rsidR="00FC7EA6" w:rsidRDefault="00E74E03">
      <w:pPr>
        <w:pStyle w:val="BodyText"/>
        <w:numPr>
          <w:ilvl w:val="0"/>
          <w:numId w:val="2"/>
        </w:numPr>
        <w:shd w:val="clear" w:color="auto" w:fill="auto"/>
        <w:tabs>
          <w:tab w:val="left" w:pos="861"/>
        </w:tabs>
        <w:ind w:firstLine="600"/>
      </w:pPr>
      <w:r>
        <w:t>planul de execuție a lucrărilor de demolare, de refacere și folosire ulterioară a terenului;</w:t>
      </w:r>
    </w:p>
    <w:p w14:paraId="6E09600B" w14:textId="77777777" w:rsidR="00FC7EA6" w:rsidRDefault="00E74E03">
      <w:pPr>
        <w:pStyle w:val="BodyText"/>
        <w:numPr>
          <w:ilvl w:val="0"/>
          <w:numId w:val="2"/>
        </w:numPr>
        <w:shd w:val="clear" w:color="auto" w:fill="auto"/>
        <w:tabs>
          <w:tab w:val="left" w:pos="861"/>
        </w:tabs>
        <w:ind w:firstLine="600"/>
      </w:pPr>
      <w:r>
        <w:t>descrierea lucrărilor de refacere a amplasamentului;</w:t>
      </w:r>
    </w:p>
    <w:p w14:paraId="78B6782F" w14:textId="77777777" w:rsidR="00FC7EA6" w:rsidRDefault="00E74E03">
      <w:pPr>
        <w:pStyle w:val="BodyText"/>
        <w:numPr>
          <w:ilvl w:val="0"/>
          <w:numId w:val="2"/>
        </w:numPr>
        <w:shd w:val="clear" w:color="auto" w:fill="auto"/>
        <w:tabs>
          <w:tab w:val="left" w:pos="861"/>
        </w:tabs>
        <w:ind w:firstLine="600"/>
      </w:pPr>
      <w:r>
        <w:t>căi noi de acces sau schimbări ale celor existente, după caz;</w:t>
      </w:r>
    </w:p>
    <w:p w14:paraId="0B2D9C63" w14:textId="77777777" w:rsidR="00FC7EA6" w:rsidRDefault="00E74E03">
      <w:pPr>
        <w:pStyle w:val="BodyText"/>
        <w:numPr>
          <w:ilvl w:val="0"/>
          <w:numId w:val="2"/>
        </w:numPr>
        <w:shd w:val="clear" w:color="auto" w:fill="auto"/>
        <w:tabs>
          <w:tab w:val="left" w:pos="861"/>
        </w:tabs>
        <w:ind w:firstLine="600"/>
      </w:pPr>
      <w:r>
        <w:t>metode folosite în demolare;</w:t>
      </w:r>
    </w:p>
    <w:p w14:paraId="6FD5386F" w14:textId="77777777" w:rsidR="00FC7EA6" w:rsidRDefault="00E74E03">
      <w:pPr>
        <w:pStyle w:val="BodyText"/>
        <w:numPr>
          <w:ilvl w:val="0"/>
          <w:numId w:val="2"/>
        </w:numPr>
        <w:shd w:val="clear" w:color="auto" w:fill="auto"/>
        <w:tabs>
          <w:tab w:val="left" w:pos="861"/>
        </w:tabs>
        <w:ind w:firstLine="600"/>
      </w:pPr>
      <w:r>
        <w:t>detalii privind alternativele care au fost luate în considerare;</w:t>
      </w:r>
    </w:p>
    <w:p w14:paraId="61E2FC8C" w14:textId="77777777" w:rsidR="00FC7EA6" w:rsidRDefault="00E74E03">
      <w:pPr>
        <w:pStyle w:val="BodyText"/>
        <w:numPr>
          <w:ilvl w:val="0"/>
          <w:numId w:val="2"/>
        </w:numPr>
        <w:shd w:val="clear" w:color="auto" w:fill="auto"/>
        <w:tabs>
          <w:tab w:val="left" w:pos="861"/>
        </w:tabs>
        <w:ind w:firstLine="600"/>
      </w:pPr>
      <w:r>
        <w:t>alte activități care pot apărea ca urmare a demolării (de exemplu, eliminarea deșeurilor).</w:t>
      </w:r>
    </w:p>
    <w:p w14:paraId="5BFF7B5F" w14:textId="77777777" w:rsidR="00FC7EA6" w:rsidRDefault="00E74E03">
      <w:pPr>
        <w:pStyle w:val="Heading30"/>
        <w:keepNext/>
        <w:keepLines/>
        <w:numPr>
          <w:ilvl w:val="0"/>
          <w:numId w:val="1"/>
        </w:numPr>
        <w:shd w:val="clear" w:color="auto" w:fill="auto"/>
        <w:tabs>
          <w:tab w:val="left" w:pos="1092"/>
        </w:tabs>
        <w:ind w:firstLine="600"/>
      </w:pPr>
      <w:bookmarkStart w:id="20" w:name="bookmark20"/>
      <w:bookmarkStart w:id="21" w:name="bookmark21"/>
      <w:r>
        <w:t>Descrierea amplasării proiectului:</w:t>
      </w:r>
      <w:bookmarkEnd w:id="20"/>
      <w:bookmarkEnd w:id="21"/>
    </w:p>
    <w:p w14:paraId="732CD6A8" w14:textId="77777777" w:rsidR="00FC7EA6" w:rsidRDefault="00E74E03">
      <w:pPr>
        <w:pStyle w:val="BodyText"/>
        <w:numPr>
          <w:ilvl w:val="0"/>
          <w:numId w:val="2"/>
        </w:numPr>
        <w:shd w:val="clear" w:color="auto" w:fill="auto"/>
        <w:tabs>
          <w:tab w:val="left" w:pos="868"/>
        </w:tabs>
        <w:ind w:left="600" w:firstLine="20"/>
      </w:pPr>
      <w:r>
        <w:t>distanța față de granițe pentru proiectele care cad sub incidența Convenției privind evaluarea impactului asupra mediului în context transfrontieră, adoptată la Espoo la 25 februarie 1991, ratificată prin Legea nr. 22/2001, cu completările ulterioare:</w:t>
      </w:r>
    </w:p>
    <w:p w14:paraId="1A33E17F" w14:textId="77777777" w:rsidR="00FC7EA6" w:rsidRDefault="00E74E03">
      <w:pPr>
        <w:pStyle w:val="BodyText"/>
        <w:numPr>
          <w:ilvl w:val="0"/>
          <w:numId w:val="2"/>
        </w:numPr>
        <w:shd w:val="clear" w:color="auto" w:fill="auto"/>
        <w:tabs>
          <w:tab w:val="left" w:pos="865"/>
        </w:tabs>
        <w:ind w:left="600" w:firstLine="20"/>
      </w:pPr>
      <w: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535E7F5B" w14:textId="77777777" w:rsidR="00FC7EA6" w:rsidRDefault="00E74E03">
      <w:pPr>
        <w:pStyle w:val="BodyText"/>
        <w:numPr>
          <w:ilvl w:val="0"/>
          <w:numId w:val="2"/>
        </w:numPr>
        <w:shd w:val="clear" w:color="auto" w:fill="auto"/>
        <w:tabs>
          <w:tab w:val="left" w:pos="865"/>
        </w:tabs>
        <w:ind w:left="600" w:firstLine="20"/>
      </w:pPr>
      <w:r>
        <w:t>hărți, fotografii ale amplasamentului care pot oferi informații privind caracteristicile fizice ale mediului, atât naturale, cât și artificiale, și alte informații privind:</w:t>
      </w:r>
    </w:p>
    <w:p w14:paraId="6B48A511" w14:textId="77777777" w:rsidR="00FC7EA6" w:rsidRDefault="003E3C83">
      <w:pPr>
        <w:pStyle w:val="BodyText"/>
        <w:shd w:val="clear" w:color="auto" w:fill="auto"/>
        <w:spacing w:line="386" w:lineRule="auto"/>
        <w:ind w:left="600" w:firstLine="20"/>
      </w:pPr>
      <w:r>
        <w:t xml:space="preserve">-   </w:t>
      </w:r>
      <w:r w:rsidR="00E74E03">
        <w:t>folosințele actuale și planificate ale terenului atât pe amplasament, cât și pe zon</w:t>
      </w:r>
      <w:r>
        <w:t xml:space="preserve">e adiacente acestuia;       -    </w:t>
      </w:r>
      <w:r w:rsidR="00E74E03">
        <w:t>politici de zonare și de folosire a terenului;</w:t>
      </w:r>
    </w:p>
    <w:p w14:paraId="5CF1634D" w14:textId="77777777" w:rsidR="00FC7EA6" w:rsidRDefault="00351D1B">
      <w:pPr>
        <w:pStyle w:val="BodyText"/>
        <w:shd w:val="clear" w:color="auto" w:fill="auto"/>
        <w:spacing w:after="0" w:line="386" w:lineRule="auto"/>
        <w:ind w:firstLine="600"/>
      </w:pPr>
      <w:r>
        <w:t xml:space="preserve"> -   are</w:t>
      </w:r>
      <w:r w:rsidR="00E74E03">
        <w:t>alele sensibile;</w:t>
      </w:r>
    </w:p>
    <w:p w14:paraId="337B70FE" w14:textId="77777777" w:rsidR="00FC7EA6" w:rsidRDefault="00E74E03">
      <w:pPr>
        <w:pStyle w:val="BodyText"/>
        <w:numPr>
          <w:ilvl w:val="0"/>
          <w:numId w:val="2"/>
        </w:numPr>
        <w:shd w:val="clear" w:color="auto" w:fill="auto"/>
        <w:tabs>
          <w:tab w:val="left" w:pos="865"/>
        </w:tabs>
        <w:spacing w:line="386" w:lineRule="auto"/>
        <w:ind w:left="600" w:firstLine="20"/>
      </w:pPr>
      <w:r>
        <w:t>coordonatele geografice ale amplasamentului proiectului, care vor fi prezentate sub formă de vector în format digital cu referință geografică, în sistem de proiecție națională Stereo 1970:</w:t>
      </w:r>
    </w:p>
    <w:p w14:paraId="21AA88F5"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w:t>
      </w:r>
      <w:proofErr w:type="spellEnd"/>
      <w:r>
        <w:rPr>
          <w:rFonts w:ascii="TimesNewRoman" w:hAnsi="TimesNewRoman" w:cs="TimesNewRoman"/>
          <w:color w:val="auto"/>
          <w:sz w:val="22"/>
          <w:szCs w:val="22"/>
          <w:lang w:val="en-US" w:bidi="ar-SA"/>
        </w:rPr>
        <w:t>:</w:t>
      </w:r>
    </w:p>
    <w:p w14:paraId="2654D9D3"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Imobilul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localitatii</w:t>
      </w:r>
      <w:proofErr w:type="spellEnd"/>
      <w:r>
        <w:rPr>
          <w:rFonts w:ascii="TimesNewRoman" w:hAnsi="TimesNewRoman" w:cs="TimesNewRoman"/>
          <w:color w:val="auto"/>
          <w:sz w:val="22"/>
          <w:szCs w:val="22"/>
          <w:lang w:val="en-US" w:bidi="ar-SA"/>
        </w:rPr>
        <w:t xml:space="preserve"> </w:t>
      </w:r>
      <w:r w:rsidR="00A0675E">
        <w:rPr>
          <w:rFonts w:ascii="TimesNewRoman" w:hAnsi="TimesNewRoman" w:cs="TimesNewRoman"/>
          <w:color w:val="auto"/>
          <w:sz w:val="22"/>
          <w:szCs w:val="22"/>
          <w:lang w:val="en-US" w:bidi="ar-SA"/>
        </w:rPr>
        <w:t>ARAD</w:t>
      </w:r>
    </w:p>
    <w:p w14:paraId="20353DAF" w14:textId="77777777" w:rsidR="00C55CBB" w:rsidRDefault="00C55CBB" w:rsidP="00C55CBB">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Terenul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indentificat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CF nr. </w:t>
      </w:r>
      <w:r w:rsidR="00A0675E">
        <w:rPr>
          <w:rFonts w:ascii="TimesNewRoman" w:hAnsi="TimesNewRoman" w:cs="TimesNewRoman"/>
          <w:color w:val="auto"/>
          <w:sz w:val="22"/>
          <w:szCs w:val="22"/>
          <w:lang w:val="en-US" w:bidi="ar-SA"/>
        </w:rPr>
        <w:t xml:space="preserve">337456 </w:t>
      </w:r>
      <w:proofErr w:type="spellStart"/>
      <w:r w:rsidR="00A0675E">
        <w:rPr>
          <w:rFonts w:ascii="TimesNewRoman" w:hAnsi="TimesNewRoman" w:cs="TimesNewRoman"/>
          <w:color w:val="auto"/>
          <w:sz w:val="22"/>
          <w:szCs w:val="22"/>
          <w:lang w:val="en-US" w:bidi="ar-SA"/>
        </w:rPr>
        <w:t>si</w:t>
      </w:r>
      <w:proofErr w:type="spellEnd"/>
      <w:r w:rsidR="00A0675E">
        <w:rPr>
          <w:rFonts w:ascii="TimesNewRoman" w:hAnsi="TimesNewRoman" w:cs="TimesNewRoman"/>
          <w:color w:val="auto"/>
          <w:sz w:val="22"/>
          <w:szCs w:val="22"/>
          <w:lang w:val="en-US" w:bidi="ar-SA"/>
        </w:rPr>
        <w:t xml:space="preserve"> CF nr. 337455</w:t>
      </w:r>
    </w:p>
    <w:p w14:paraId="358C27BC" w14:textId="77777777" w:rsidR="00F849C0" w:rsidRDefault="00F849C0" w:rsidP="00C55CBB">
      <w:pPr>
        <w:widowControl/>
        <w:autoSpaceDE w:val="0"/>
        <w:autoSpaceDN w:val="0"/>
        <w:adjustRightInd w:val="0"/>
      </w:pP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Amplasamentul</w:t>
      </w:r>
      <w:proofErr w:type="spellEnd"/>
      <w:r>
        <w:rPr>
          <w:rFonts w:ascii="TimesNewRoman" w:hAnsi="TimesNewRoman" w:cs="TimesNewRoman"/>
          <w:color w:val="auto"/>
          <w:sz w:val="22"/>
          <w:szCs w:val="22"/>
          <w:lang w:val="en-US" w:bidi="ar-SA"/>
        </w:rPr>
        <w:t xml:space="preserve"> se</w:t>
      </w:r>
      <w:r w:rsidR="00A0675E">
        <w:rPr>
          <w:rFonts w:ascii="TimesNewRoman" w:hAnsi="TimesNewRoman" w:cs="TimesNewRoman"/>
          <w:color w:val="auto"/>
          <w:sz w:val="22"/>
          <w:szCs w:val="22"/>
          <w:lang w:val="en-US" w:bidi="ar-SA"/>
        </w:rPr>
        <w:t xml:space="preserve"> nu</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gaseste</w:t>
      </w:r>
      <w:proofErr w:type="spellEnd"/>
      <w:r>
        <w:rPr>
          <w:rFonts w:ascii="TimesNewRoman" w:hAnsi="TimesNewRoman" w:cs="TimesNewRoman"/>
          <w:color w:val="auto"/>
          <w:sz w:val="22"/>
          <w:szCs w:val="22"/>
          <w:lang w:val="en-US" w:bidi="ar-SA"/>
        </w:rPr>
        <w:t xml:space="preserve"> in zona de </w:t>
      </w:r>
      <w:proofErr w:type="spellStart"/>
      <w:r w:rsidR="00351D1B">
        <w:rPr>
          <w:rFonts w:ascii="TimesNewRoman" w:hAnsi="TimesNewRoman" w:cs="TimesNewRoman"/>
          <w:color w:val="auto"/>
          <w:sz w:val="22"/>
          <w:szCs w:val="22"/>
          <w:lang w:val="en-US" w:bidi="ar-SA"/>
        </w:rPr>
        <w:t>protectie</w:t>
      </w:r>
      <w:proofErr w:type="spellEnd"/>
      <w:r w:rsidR="00351D1B">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ariei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natural</w:t>
      </w:r>
      <w:r w:rsidR="00351D1B">
        <w:rPr>
          <w:rFonts w:ascii="TimesNewRoman" w:hAnsi="TimesNewRoman" w:cs="TimesNewRoman"/>
          <w:color w:val="auto"/>
          <w:sz w:val="22"/>
          <w:szCs w:val="22"/>
          <w:lang w:val="en-US" w:bidi="ar-SA"/>
        </w:rPr>
        <w: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protejate</w:t>
      </w:r>
      <w:proofErr w:type="spellEnd"/>
      <w:r>
        <w:rPr>
          <w:rFonts w:ascii="TimesNewRoman" w:hAnsi="TimesNewRoman" w:cs="TimesNewRoman"/>
          <w:color w:val="auto"/>
          <w:sz w:val="22"/>
          <w:szCs w:val="22"/>
          <w:lang w:val="en-US" w:bidi="ar-SA"/>
        </w:rPr>
        <w:t xml:space="preserve"> NATURA 2000 </w:t>
      </w:r>
    </w:p>
    <w:p w14:paraId="5CDD23DF" w14:textId="5AE48F78" w:rsidR="00FC7EA6" w:rsidRDefault="00C55CBB" w:rsidP="00C55CBB">
      <w:pPr>
        <w:pStyle w:val="BodyText"/>
        <w:shd w:val="clear" w:color="auto" w:fill="auto"/>
      </w:pPr>
      <w:r>
        <w:t xml:space="preserve">             </w:t>
      </w:r>
      <w:r w:rsidR="00E74E03">
        <w:t>Amp</w:t>
      </w:r>
      <w:r>
        <w:t xml:space="preserve">lasamentul este localizat la </w:t>
      </w:r>
      <w:r w:rsidR="00FB0947">
        <w:t>12 KM</w:t>
      </w:r>
      <w:r w:rsidR="00F849C0">
        <w:t xml:space="preserve"> de granița cu </w:t>
      </w:r>
      <w:r w:rsidR="00A0675E">
        <w:t>Ungaria</w:t>
      </w:r>
    </w:p>
    <w:p w14:paraId="2AB61447" w14:textId="77777777" w:rsidR="00F849C0" w:rsidRDefault="00F849C0" w:rsidP="00C55CBB">
      <w:pPr>
        <w:pStyle w:val="BodyText"/>
        <w:shd w:val="clear" w:color="auto" w:fill="auto"/>
      </w:pPr>
      <w:r>
        <w:t xml:space="preserve">             In zona nu se gasesc situri arheologice de interes national sau monumente istorice</w:t>
      </w:r>
    </w:p>
    <w:p w14:paraId="2634C1B5" w14:textId="77777777" w:rsidR="00E74E03" w:rsidRDefault="00E74E03" w:rsidP="00C55CBB">
      <w:pPr>
        <w:pStyle w:val="BodyText"/>
        <w:shd w:val="clear" w:color="auto" w:fill="auto"/>
      </w:pPr>
      <w:r>
        <w:lastRenderedPageBreak/>
        <w:t xml:space="preserve">             Folosinta actuala a terenului: </w:t>
      </w:r>
      <w:r w:rsidR="00A0675E">
        <w:t>arabil, cat</w:t>
      </w:r>
      <w:r w:rsidR="0011683A">
        <w:t>egoria</w:t>
      </w:r>
      <w:r w:rsidR="00A0675E">
        <w:t xml:space="preserve"> </w:t>
      </w:r>
      <w:r w:rsidR="0011683A">
        <w:t>d</w:t>
      </w:r>
      <w:r w:rsidR="00A0675E">
        <w:t>e calitate III</w:t>
      </w:r>
      <w:r w:rsidR="0011683A">
        <w:t>, suprafata 45113</w:t>
      </w:r>
      <w:r>
        <w:t>mp</w:t>
      </w:r>
    </w:p>
    <w:p w14:paraId="50F81565" w14:textId="77777777" w:rsidR="00FC7EA6" w:rsidRDefault="00CE646A" w:rsidP="0011683A">
      <w:pPr>
        <w:pStyle w:val="BodyText"/>
        <w:shd w:val="clear" w:color="auto" w:fill="auto"/>
        <w:ind w:firstLine="0"/>
      </w:pPr>
      <w:r>
        <w:t xml:space="preserve">         </w:t>
      </w:r>
    </w:p>
    <w:p w14:paraId="585998F5" w14:textId="77777777" w:rsidR="00FC7EA6" w:rsidRDefault="00CE646A">
      <w:pPr>
        <w:pStyle w:val="BodyText"/>
        <w:shd w:val="clear" w:color="auto" w:fill="auto"/>
        <w:spacing w:line="379" w:lineRule="auto"/>
        <w:ind w:left="600"/>
      </w:pPr>
      <w:r>
        <w:rPr>
          <w:b/>
          <w:bCs/>
        </w:rPr>
        <w:t>VI D</w:t>
      </w:r>
      <w:r w:rsidR="00E74E03">
        <w:rPr>
          <w:b/>
          <w:bCs/>
        </w:rPr>
        <w:t>escrierea Tuturor e</w:t>
      </w:r>
      <w:r>
        <w:rPr>
          <w:b/>
          <w:bCs/>
        </w:rPr>
        <w:t>fectelor</w:t>
      </w:r>
      <w:r w:rsidR="00E74E03">
        <w:rPr>
          <w:b/>
          <w:bCs/>
        </w:rPr>
        <w:t xml:space="preserve"> semni</w:t>
      </w:r>
      <w:r>
        <w:rPr>
          <w:b/>
          <w:bCs/>
        </w:rPr>
        <w:t>ficative</w:t>
      </w:r>
      <w:r w:rsidR="00E74E03">
        <w:rPr>
          <w:b/>
          <w:bCs/>
        </w:rPr>
        <w:t xml:space="preserve"> </w:t>
      </w:r>
      <w:r>
        <w:rPr>
          <w:b/>
          <w:bCs/>
        </w:rPr>
        <w:t>posibile</w:t>
      </w:r>
      <w:r w:rsidR="00E74E03">
        <w:rPr>
          <w:b/>
          <w:bCs/>
        </w:rPr>
        <w:t xml:space="preserve"> asupra </w:t>
      </w:r>
      <w:r>
        <w:rPr>
          <w:b/>
          <w:bCs/>
        </w:rPr>
        <w:t>mediului al</w:t>
      </w:r>
      <w:r w:rsidR="00E74E03">
        <w:rPr>
          <w:b/>
          <w:bCs/>
        </w:rPr>
        <w:t xml:space="preserve">e proiectului, </w:t>
      </w:r>
      <w:r>
        <w:rPr>
          <w:b/>
          <w:bCs/>
        </w:rPr>
        <w:t>in</w:t>
      </w:r>
      <w:r w:rsidR="00E74E03">
        <w:rPr>
          <w:b/>
          <w:bCs/>
        </w:rPr>
        <w:t xml:space="preserve"> limita informațiilor disponibile:</w:t>
      </w:r>
    </w:p>
    <w:p w14:paraId="004DE3F9" w14:textId="77777777" w:rsidR="00FC7EA6" w:rsidRDefault="00E74E03">
      <w:pPr>
        <w:pStyle w:val="BodyText"/>
        <w:shd w:val="clear" w:color="auto" w:fill="auto"/>
        <w:spacing w:line="386" w:lineRule="auto"/>
        <w:ind w:left="600"/>
      </w:pPr>
      <w:r>
        <w:rPr>
          <w:b/>
          <w:bCs/>
        </w:rPr>
        <w:t>A. Surse de poluanți și instalații pentru reținerea, evacuarea și dispersia poluanților în mediu:</w:t>
      </w:r>
    </w:p>
    <w:p w14:paraId="472F6953" w14:textId="77777777" w:rsidR="00FC7EA6" w:rsidRDefault="00E74E03">
      <w:pPr>
        <w:pStyle w:val="Heading30"/>
        <w:keepNext/>
        <w:keepLines/>
        <w:numPr>
          <w:ilvl w:val="0"/>
          <w:numId w:val="5"/>
        </w:numPr>
        <w:shd w:val="clear" w:color="auto" w:fill="auto"/>
        <w:tabs>
          <w:tab w:val="left" w:pos="969"/>
        </w:tabs>
        <w:ind w:firstLine="600"/>
      </w:pPr>
      <w:bookmarkStart w:id="22" w:name="bookmark22"/>
      <w:bookmarkStart w:id="23" w:name="bookmark23"/>
      <w:r>
        <w:t>protecția calității apelor:</w:t>
      </w:r>
      <w:bookmarkEnd w:id="22"/>
      <w:bookmarkEnd w:id="23"/>
    </w:p>
    <w:p w14:paraId="00E872E5" w14:textId="77777777" w:rsidR="00FC7EA6" w:rsidRDefault="00E74E03">
      <w:pPr>
        <w:pStyle w:val="BodyText"/>
        <w:numPr>
          <w:ilvl w:val="0"/>
          <w:numId w:val="2"/>
        </w:numPr>
        <w:shd w:val="clear" w:color="auto" w:fill="auto"/>
        <w:tabs>
          <w:tab w:val="left" w:pos="893"/>
        </w:tabs>
        <w:ind w:firstLine="600"/>
      </w:pPr>
      <w:r>
        <w:t>sursele de poluanți pentru ape, locul de evacuare sau emisarul:</w:t>
      </w:r>
    </w:p>
    <w:p w14:paraId="708C5F9B" w14:textId="77777777" w:rsidR="00FC7EA6" w:rsidRDefault="00E74E03">
      <w:pPr>
        <w:pStyle w:val="BodyText"/>
        <w:shd w:val="clear" w:color="auto" w:fill="auto"/>
        <w:ind w:left="600" w:firstLine="720"/>
      </w:pPr>
      <w:r>
        <w:t>Evacuarea apelor uzate se va face într-o fosă septică complet vidanjabilă, care va fi golită periodic de către o firmă atestată pe baza unui contract.</w:t>
      </w:r>
    </w:p>
    <w:p w14:paraId="543CA1CA" w14:textId="77777777" w:rsidR="008E516A" w:rsidRDefault="008E516A">
      <w:pPr>
        <w:pStyle w:val="BodyText"/>
        <w:shd w:val="clear" w:color="auto" w:fill="auto"/>
        <w:ind w:left="600" w:firstLine="720"/>
      </w:pPr>
      <w:r>
        <w:t>Apa pluviala de pe acoperis se va colecta in rezervorul de stoc si va fi utilizata ca apa tehnologica</w:t>
      </w:r>
      <w:r w:rsidR="00351D1B">
        <w:t xml:space="preserve">   (spalare panouri)</w:t>
      </w:r>
      <w:r>
        <w:t>, iar apa pluviala din parc se va infiltra in pamant , nefiind poluanta</w:t>
      </w:r>
    </w:p>
    <w:p w14:paraId="351797BA" w14:textId="77777777" w:rsidR="00FC7EA6" w:rsidRDefault="00E74E03">
      <w:pPr>
        <w:pStyle w:val="BodyText"/>
        <w:numPr>
          <w:ilvl w:val="0"/>
          <w:numId w:val="2"/>
        </w:numPr>
        <w:shd w:val="clear" w:color="auto" w:fill="auto"/>
        <w:tabs>
          <w:tab w:val="left" w:pos="893"/>
        </w:tabs>
        <w:ind w:firstLine="600"/>
      </w:pPr>
      <w:r>
        <w:t>stațiile și instalațiile de epurare sau de preepurare a apelor uzate prevăzute:</w:t>
      </w:r>
    </w:p>
    <w:p w14:paraId="65249023" w14:textId="77777777" w:rsidR="00FC7EA6" w:rsidRDefault="00E74E03">
      <w:pPr>
        <w:pStyle w:val="BodyText"/>
        <w:shd w:val="clear" w:color="auto" w:fill="auto"/>
        <w:ind w:left="1300" w:firstLine="0"/>
      </w:pPr>
      <w:r>
        <w:t>Nu este cazul;</w:t>
      </w:r>
    </w:p>
    <w:p w14:paraId="46BA7930" w14:textId="77777777" w:rsidR="00FC7EA6" w:rsidRDefault="00E74E03">
      <w:pPr>
        <w:pStyle w:val="Heading30"/>
        <w:keepNext/>
        <w:keepLines/>
        <w:numPr>
          <w:ilvl w:val="0"/>
          <w:numId w:val="5"/>
        </w:numPr>
        <w:shd w:val="clear" w:color="auto" w:fill="auto"/>
        <w:tabs>
          <w:tab w:val="left" w:pos="980"/>
        </w:tabs>
        <w:ind w:firstLine="600"/>
      </w:pPr>
      <w:bookmarkStart w:id="24" w:name="bookmark24"/>
      <w:bookmarkStart w:id="25" w:name="bookmark25"/>
      <w:r>
        <w:t>protecția aerului:</w:t>
      </w:r>
      <w:bookmarkEnd w:id="24"/>
      <w:bookmarkEnd w:id="25"/>
    </w:p>
    <w:p w14:paraId="7AC8048B" w14:textId="77777777" w:rsidR="00FC7EA6" w:rsidRDefault="00E74E03">
      <w:pPr>
        <w:pStyle w:val="BodyText"/>
        <w:numPr>
          <w:ilvl w:val="0"/>
          <w:numId w:val="2"/>
        </w:numPr>
        <w:shd w:val="clear" w:color="auto" w:fill="auto"/>
        <w:tabs>
          <w:tab w:val="left" w:pos="893"/>
        </w:tabs>
        <w:ind w:firstLine="600"/>
      </w:pPr>
      <w:r>
        <w:t>sursele de poluanți pentru aer, poluanți, inclusiv surse de mirosuri:</w:t>
      </w:r>
    </w:p>
    <w:p w14:paraId="66634E17" w14:textId="77777777" w:rsidR="00FC7EA6" w:rsidRDefault="00E74E03">
      <w:pPr>
        <w:pStyle w:val="BodyText"/>
        <w:shd w:val="clear" w:color="auto" w:fill="auto"/>
        <w:spacing w:line="386" w:lineRule="auto"/>
        <w:ind w:left="600" w:firstLine="720"/>
      </w:pPr>
      <w:r>
        <w:t>Singura sursa de poluare al aerului o constituie gazele de eșapament al vehiculelor de t</w:t>
      </w:r>
      <w:r w:rsidR="00B24B4D">
        <w:t>ransport in perioada de montaj.</w:t>
      </w:r>
    </w:p>
    <w:p w14:paraId="0AB7C377" w14:textId="77777777" w:rsidR="00B24B4D" w:rsidRDefault="00B24B4D">
      <w:pPr>
        <w:pStyle w:val="BodyText"/>
        <w:shd w:val="clear" w:color="auto" w:fill="auto"/>
        <w:spacing w:line="386" w:lineRule="auto"/>
        <w:ind w:left="600" w:firstLine="720"/>
      </w:pPr>
      <w:r>
        <w:t>In perioada de functionare parcul fotovoltaic nu produce poluarea aerului</w:t>
      </w:r>
    </w:p>
    <w:p w14:paraId="46D2706A" w14:textId="77777777" w:rsidR="00FC7EA6" w:rsidRDefault="00E74E03">
      <w:pPr>
        <w:pStyle w:val="BodyText"/>
        <w:numPr>
          <w:ilvl w:val="0"/>
          <w:numId w:val="2"/>
        </w:numPr>
        <w:shd w:val="clear" w:color="auto" w:fill="auto"/>
        <w:tabs>
          <w:tab w:val="left" w:pos="893"/>
        </w:tabs>
        <w:ind w:firstLine="600"/>
      </w:pPr>
      <w:r>
        <w:t>instalațiile pentru reținerea și dispersia poluanților în atmosferă:</w:t>
      </w:r>
    </w:p>
    <w:p w14:paraId="122F7797" w14:textId="77777777" w:rsidR="00FC7EA6" w:rsidRDefault="00E74E03">
      <w:pPr>
        <w:pStyle w:val="BodyText"/>
        <w:shd w:val="clear" w:color="auto" w:fill="auto"/>
        <w:ind w:left="1300" w:firstLine="0"/>
      </w:pPr>
      <w:r>
        <w:t>Nu este cazul;</w:t>
      </w:r>
    </w:p>
    <w:p w14:paraId="420B909B" w14:textId="77777777" w:rsidR="00FC7EA6" w:rsidRDefault="00E74E03">
      <w:pPr>
        <w:pStyle w:val="Heading30"/>
        <w:keepNext/>
        <w:keepLines/>
        <w:numPr>
          <w:ilvl w:val="0"/>
          <w:numId w:val="5"/>
        </w:numPr>
        <w:shd w:val="clear" w:color="auto" w:fill="auto"/>
        <w:tabs>
          <w:tab w:val="left" w:pos="980"/>
        </w:tabs>
        <w:ind w:firstLine="600"/>
      </w:pPr>
      <w:bookmarkStart w:id="26" w:name="bookmark26"/>
      <w:bookmarkStart w:id="27" w:name="bookmark27"/>
      <w:r>
        <w:t>protecția împotriva zgomotului și vibrațiilor:</w:t>
      </w:r>
      <w:bookmarkEnd w:id="26"/>
      <w:bookmarkEnd w:id="27"/>
    </w:p>
    <w:p w14:paraId="50B75F5A" w14:textId="77777777" w:rsidR="00FC7EA6" w:rsidRDefault="00E74E03">
      <w:pPr>
        <w:pStyle w:val="BodyText"/>
        <w:numPr>
          <w:ilvl w:val="0"/>
          <w:numId w:val="2"/>
        </w:numPr>
        <w:shd w:val="clear" w:color="auto" w:fill="auto"/>
        <w:tabs>
          <w:tab w:val="left" w:pos="893"/>
        </w:tabs>
        <w:ind w:firstLine="600"/>
      </w:pPr>
      <w:r>
        <w:t>sursele de zgomot și de vibrații:</w:t>
      </w:r>
    </w:p>
    <w:p w14:paraId="25D1DFC1" w14:textId="77777777" w:rsidR="00FC7EA6" w:rsidRDefault="00B24B4D">
      <w:pPr>
        <w:pStyle w:val="BodyText"/>
        <w:shd w:val="clear" w:color="auto" w:fill="auto"/>
        <w:ind w:left="1300" w:firstLine="0"/>
      </w:pPr>
      <w:r>
        <w:t>In perioada de functionare nu se produc zgomote sau vibratii</w:t>
      </w:r>
    </w:p>
    <w:p w14:paraId="7F81C3B4" w14:textId="77777777" w:rsidR="00FC7EA6" w:rsidRDefault="00E74E03">
      <w:pPr>
        <w:pStyle w:val="BodyText"/>
        <w:numPr>
          <w:ilvl w:val="0"/>
          <w:numId w:val="2"/>
        </w:numPr>
        <w:shd w:val="clear" w:color="auto" w:fill="auto"/>
        <w:tabs>
          <w:tab w:val="left" w:pos="893"/>
        </w:tabs>
        <w:ind w:firstLine="600"/>
      </w:pPr>
      <w:r>
        <w:t>amenajările și dotările pentru protecția împotriva zgomotului și vibrațiilor:</w:t>
      </w:r>
    </w:p>
    <w:p w14:paraId="303DD35E" w14:textId="77777777" w:rsidR="00FC7EA6" w:rsidRDefault="00E74E03">
      <w:pPr>
        <w:pStyle w:val="BodyText"/>
        <w:numPr>
          <w:ilvl w:val="0"/>
          <w:numId w:val="2"/>
        </w:numPr>
        <w:shd w:val="clear" w:color="auto" w:fill="auto"/>
        <w:tabs>
          <w:tab w:val="left" w:pos="893"/>
        </w:tabs>
        <w:ind w:firstLine="600"/>
      </w:pPr>
      <w:r>
        <w:t>sursele de radiații:</w:t>
      </w:r>
    </w:p>
    <w:p w14:paraId="4EE2841B" w14:textId="77777777" w:rsidR="00FC7EA6" w:rsidRDefault="00B24B4D">
      <w:pPr>
        <w:pStyle w:val="BodyText"/>
        <w:shd w:val="clear" w:color="auto" w:fill="auto"/>
        <w:ind w:left="1300" w:firstLine="0"/>
      </w:pPr>
      <w:r>
        <w:t>Nu exista surse de radiatii</w:t>
      </w:r>
    </w:p>
    <w:p w14:paraId="62F2DA2C" w14:textId="77777777" w:rsidR="00FC7EA6" w:rsidRDefault="00E74E03">
      <w:pPr>
        <w:pStyle w:val="BodyText"/>
        <w:numPr>
          <w:ilvl w:val="0"/>
          <w:numId w:val="2"/>
        </w:numPr>
        <w:shd w:val="clear" w:color="auto" w:fill="auto"/>
        <w:tabs>
          <w:tab w:val="left" w:pos="893"/>
        </w:tabs>
        <w:ind w:firstLine="600"/>
      </w:pPr>
      <w:r>
        <w:t>amenajările și dotările pentru protecția împotriva radiațiilor:</w:t>
      </w:r>
    </w:p>
    <w:p w14:paraId="19A8A613" w14:textId="77777777" w:rsidR="00FC7EA6" w:rsidRDefault="00E74E03">
      <w:pPr>
        <w:pStyle w:val="BodyText"/>
        <w:shd w:val="clear" w:color="auto" w:fill="auto"/>
        <w:ind w:left="1300" w:firstLine="0"/>
      </w:pPr>
      <w:r>
        <w:t>Nu este cazul;</w:t>
      </w:r>
    </w:p>
    <w:p w14:paraId="75F7E371" w14:textId="77777777" w:rsidR="00FC7EA6" w:rsidRDefault="00E74E03">
      <w:pPr>
        <w:pStyle w:val="Heading30"/>
        <w:keepNext/>
        <w:keepLines/>
        <w:numPr>
          <w:ilvl w:val="0"/>
          <w:numId w:val="5"/>
        </w:numPr>
        <w:shd w:val="clear" w:color="auto" w:fill="auto"/>
        <w:tabs>
          <w:tab w:val="left" w:pos="987"/>
        </w:tabs>
        <w:ind w:firstLine="600"/>
      </w:pPr>
      <w:bookmarkStart w:id="28" w:name="bookmark28"/>
      <w:bookmarkStart w:id="29" w:name="bookmark29"/>
      <w:r>
        <w:lastRenderedPageBreak/>
        <w:t>protecția solului și a subsolului:</w:t>
      </w:r>
      <w:bookmarkEnd w:id="28"/>
      <w:bookmarkEnd w:id="29"/>
    </w:p>
    <w:p w14:paraId="41DD5D43" w14:textId="77777777" w:rsidR="00FC7EA6" w:rsidRDefault="00E74E03">
      <w:pPr>
        <w:pStyle w:val="BodyText"/>
        <w:numPr>
          <w:ilvl w:val="0"/>
          <w:numId w:val="2"/>
        </w:numPr>
        <w:shd w:val="clear" w:color="auto" w:fill="auto"/>
        <w:tabs>
          <w:tab w:val="left" w:pos="893"/>
        </w:tabs>
        <w:ind w:firstLine="600"/>
      </w:pPr>
      <w:r>
        <w:t>sursele de poluanți pentru sol, subsol, ape freatice și de adâncime</w:t>
      </w:r>
    </w:p>
    <w:p w14:paraId="644FACE1" w14:textId="77777777" w:rsidR="00FC7EA6" w:rsidRDefault="00E74E03">
      <w:pPr>
        <w:pStyle w:val="BodyText"/>
        <w:numPr>
          <w:ilvl w:val="0"/>
          <w:numId w:val="2"/>
        </w:numPr>
        <w:shd w:val="clear" w:color="auto" w:fill="auto"/>
        <w:tabs>
          <w:tab w:val="left" w:pos="893"/>
        </w:tabs>
        <w:ind w:firstLine="600"/>
      </w:pPr>
      <w:r>
        <w:t>lucrările și dotările pentru protecția solului și a subsolului</w:t>
      </w:r>
    </w:p>
    <w:p w14:paraId="5FA80FE6" w14:textId="77777777" w:rsidR="00FC7EA6" w:rsidRDefault="00B24B4D">
      <w:pPr>
        <w:pStyle w:val="BodyText"/>
        <w:shd w:val="clear" w:color="auto" w:fill="auto"/>
        <w:ind w:left="560" w:firstLine="740"/>
      </w:pPr>
      <w:r>
        <w:t xml:space="preserve">Executantul </w:t>
      </w:r>
      <w:r w:rsidR="00E74E03">
        <w:t xml:space="preserve"> are </w:t>
      </w:r>
      <w:r>
        <w:t>obligatia</w:t>
      </w:r>
      <w:r w:rsidR="00E74E03">
        <w:t xml:space="preserve"> ca in </w:t>
      </w:r>
      <w:r>
        <w:t>cadrul masurilor d</w:t>
      </w:r>
      <w:r w:rsidR="00E74E03">
        <w:t>e pro</w:t>
      </w:r>
      <w:r w:rsidR="00922BDF">
        <w:t>t</w:t>
      </w:r>
      <w:r w:rsidR="00E74E03">
        <w:t>ecția muncii, a siguranței circulației, precum și a mediului, să asigure curățenia pe șantier fara</w:t>
      </w:r>
      <w:r w:rsidR="0011683A">
        <w:t xml:space="preserve"> degradarea solului</w:t>
      </w:r>
      <w:r w:rsidR="00E74E03">
        <w:t>.</w:t>
      </w:r>
    </w:p>
    <w:p w14:paraId="4D76D46E" w14:textId="77777777" w:rsidR="00FC7EA6" w:rsidRDefault="00E74E03">
      <w:pPr>
        <w:pStyle w:val="BodyText"/>
        <w:shd w:val="clear" w:color="auto" w:fill="auto"/>
        <w:ind w:left="560" w:firstLine="740"/>
      </w:pPr>
      <w:r>
        <w:t>Apa de deservire se va asigura prin transportul acesteia cu c</w:t>
      </w:r>
      <w:r w:rsidR="00922BDF">
        <w:t>isterne. Aceasta va umple bazinul</w:t>
      </w:r>
      <w:r>
        <w:t xml:space="preserve"> de retenție din spațiul tehnic.</w:t>
      </w:r>
    </w:p>
    <w:p w14:paraId="62C04CB0" w14:textId="77777777" w:rsidR="00FC7EA6" w:rsidRDefault="00E74E03">
      <w:pPr>
        <w:pStyle w:val="BodyText"/>
        <w:shd w:val="clear" w:color="auto" w:fill="auto"/>
        <w:ind w:left="1260" w:firstLine="0"/>
      </w:pPr>
      <w:r>
        <w:t>Grupurile sanitare vor fi dotate corespunzător</w:t>
      </w:r>
      <w:r w:rsidR="00922BDF">
        <w:t>, apa fiind asigurata din bazinul</w:t>
      </w:r>
      <w:r>
        <w:t xml:space="preserve"> de retenție.</w:t>
      </w:r>
    </w:p>
    <w:p w14:paraId="064AD5C8" w14:textId="77777777" w:rsidR="00FC7EA6" w:rsidRDefault="00E74E03">
      <w:pPr>
        <w:pStyle w:val="BodyText"/>
        <w:shd w:val="clear" w:color="auto" w:fill="auto"/>
        <w:spacing w:line="389" w:lineRule="auto"/>
        <w:ind w:left="560" w:firstLine="740"/>
      </w:pPr>
      <w:r>
        <w:t>Apa menajeră va fi evacuată într-o fosă septică complet vidanjabilă, care va fi golită periodic de către o firmă atestată pe baza unui contract.</w:t>
      </w:r>
    </w:p>
    <w:p w14:paraId="7FF804F6" w14:textId="77777777" w:rsidR="00FC7EA6" w:rsidRDefault="00E74E03">
      <w:pPr>
        <w:pStyle w:val="BodyText"/>
        <w:shd w:val="clear" w:color="auto" w:fill="auto"/>
        <w:ind w:left="1260" w:firstLine="0"/>
      </w:pPr>
      <w:r>
        <w:t>Apa calda va fi asigurată prin intermediul unui boiler electric.</w:t>
      </w:r>
    </w:p>
    <w:p w14:paraId="68E3511E" w14:textId="77777777" w:rsidR="00FC7EA6" w:rsidRDefault="00E74E03">
      <w:pPr>
        <w:pStyle w:val="Heading30"/>
        <w:keepNext/>
        <w:keepLines/>
        <w:numPr>
          <w:ilvl w:val="0"/>
          <w:numId w:val="5"/>
        </w:numPr>
        <w:shd w:val="clear" w:color="auto" w:fill="auto"/>
        <w:tabs>
          <w:tab w:val="left" w:pos="915"/>
        </w:tabs>
        <w:ind w:firstLine="560"/>
      </w:pPr>
      <w:bookmarkStart w:id="30" w:name="bookmark30"/>
      <w:bookmarkStart w:id="31" w:name="bookmark31"/>
      <w:r>
        <w:t>protecția ecosistemelor terestre și acvatice:</w:t>
      </w:r>
      <w:bookmarkEnd w:id="30"/>
      <w:bookmarkEnd w:id="31"/>
    </w:p>
    <w:p w14:paraId="73ABE08F" w14:textId="77777777" w:rsidR="00FC7EA6" w:rsidRDefault="00E74E03">
      <w:pPr>
        <w:pStyle w:val="BodyText"/>
        <w:numPr>
          <w:ilvl w:val="0"/>
          <w:numId w:val="2"/>
        </w:numPr>
        <w:shd w:val="clear" w:color="auto" w:fill="auto"/>
        <w:tabs>
          <w:tab w:val="left" w:pos="866"/>
        </w:tabs>
        <w:ind w:firstLine="560"/>
      </w:pPr>
      <w:r>
        <w:t>identificarea arealelor sensibile ce pot fi afectate de proiect:</w:t>
      </w:r>
    </w:p>
    <w:p w14:paraId="23D2C709" w14:textId="77777777" w:rsidR="00FC7EA6" w:rsidRDefault="00E74E03">
      <w:pPr>
        <w:pStyle w:val="BodyText"/>
        <w:shd w:val="clear" w:color="auto" w:fill="auto"/>
        <w:ind w:left="1260" w:firstLine="0"/>
      </w:pPr>
      <w:r>
        <w:t>Nu este cazul;</w:t>
      </w:r>
    </w:p>
    <w:p w14:paraId="682A6C20" w14:textId="77777777" w:rsidR="00FC7EA6" w:rsidRDefault="00E74E03">
      <w:pPr>
        <w:pStyle w:val="BodyText"/>
        <w:numPr>
          <w:ilvl w:val="0"/>
          <w:numId w:val="2"/>
        </w:numPr>
        <w:shd w:val="clear" w:color="auto" w:fill="auto"/>
        <w:tabs>
          <w:tab w:val="left" w:pos="866"/>
        </w:tabs>
        <w:ind w:left="560" w:firstLine="20"/>
      </w:pPr>
      <w:r>
        <w:t>lucrările, dotările și măsurile pentru protecția biodiversității, monumentelor naturii și ariilor protejate:</w:t>
      </w:r>
    </w:p>
    <w:p w14:paraId="3E82E8E2" w14:textId="77777777" w:rsidR="00FC7EA6" w:rsidRDefault="00E74E03">
      <w:pPr>
        <w:pStyle w:val="Heading30"/>
        <w:keepNext/>
        <w:keepLines/>
        <w:numPr>
          <w:ilvl w:val="0"/>
          <w:numId w:val="5"/>
        </w:numPr>
        <w:shd w:val="clear" w:color="auto" w:fill="auto"/>
        <w:tabs>
          <w:tab w:val="left" w:pos="935"/>
        </w:tabs>
        <w:ind w:left="560" w:firstLine="20"/>
      </w:pPr>
      <w:bookmarkStart w:id="32" w:name="bookmark32"/>
      <w:bookmarkStart w:id="33" w:name="bookmark33"/>
      <w:r>
        <w:t>protecția așezărilor umane și a altor obiective de interes public:</w:t>
      </w:r>
      <w:bookmarkEnd w:id="32"/>
      <w:bookmarkEnd w:id="33"/>
    </w:p>
    <w:p w14:paraId="3F2CF719" w14:textId="77777777" w:rsidR="00FC7EA6" w:rsidRDefault="00E74E03">
      <w:pPr>
        <w:pStyle w:val="BodyText"/>
        <w:numPr>
          <w:ilvl w:val="0"/>
          <w:numId w:val="2"/>
        </w:numPr>
        <w:shd w:val="clear" w:color="auto" w:fill="auto"/>
        <w:tabs>
          <w:tab w:val="left" w:pos="866"/>
        </w:tabs>
        <w:ind w:left="560" w:firstLine="20"/>
      </w:pPr>
      <w:r>
        <w:t>identificarea obiectivelor de interes public, distanța față de așezările umane, respectiv față de monumente istorice și de arhitectură, alte zone asupra cărora există instituit un regim de restricție, zone de interes tradițional și altele;</w:t>
      </w:r>
    </w:p>
    <w:p w14:paraId="3B10617C" w14:textId="77777777" w:rsidR="00FC7EA6" w:rsidRDefault="00E74E03">
      <w:pPr>
        <w:pStyle w:val="BodyText"/>
        <w:numPr>
          <w:ilvl w:val="0"/>
          <w:numId w:val="2"/>
        </w:numPr>
        <w:shd w:val="clear" w:color="auto" w:fill="auto"/>
        <w:tabs>
          <w:tab w:val="left" w:pos="866"/>
        </w:tabs>
        <w:spacing w:line="386" w:lineRule="auto"/>
        <w:ind w:left="560" w:firstLine="20"/>
      </w:pPr>
      <w:r>
        <w:t>lucrările, dotările și măsurile pentru protecția așezărilor umane și a obiectivelor pro</w:t>
      </w:r>
      <w:r w:rsidR="00F266C0">
        <w:t>tejate și/sau de interes public.</w:t>
      </w:r>
    </w:p>
    <w:p w14:paraId="7E789EFF" w14:textId="77777777" w:rsidR="00F266C0" w:rsidRDefault="00F266C0" w:rsidP="00F266C0">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Conform </w:t>
      </w:r>
      <w:proofErr w:type="spellStart"/>
      <w:r>
        <w:rPr>
          <w:rFonts w:ascii="TimesNewRoman,Bold" w:hAnsi="TimesNewRoman,Bold" w:cs="TimesNewRoman,Bold"/>
          <w:b/>
          <w:bCs/>
          <w:color w:val="auto"/>
          <w:sz w:val="22"/>
          <w:szCs w:val="22"/>
          <w:lang w:val="en-US" w:bidi="ar-SA"/>
        </w:rPr>
        <w:t>Certificatul</w:t>
      </w:r>
      <w:proofErr w:type="spellEnd"/>
      <w:r>
        <w:rPr>
          <w:rFonts w:ascii="TimesNewRoman,Bold" w:hAnsi="TimesNewRoman,Bold" w:cs="TimesNewRoman,Bold"/>
          <w:b/>
          <w:bCs/>
          <w:color w:val="auto"/>
          <w:sz w:val="22"/>
          <w:szCs w:val="22"/>
          <w:lang w:val="en-US" w:bidi="ar-SA"/>
        </w:rPr>
        <w:t xml:space="preserve"> de Urbanism nr. 03/31.01.2023</w:t>
      </w:r>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imobilul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este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situat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extravilan</w:t>
      </w:r>
      <w:proofErr w:type="spellEnd"/>
      <w:r>
        <w:rPr>
          <w:rFonts w:ascii="TimesNewRoman" w:hAnsi="TimesNewRoman" w:cs="TimesNewRoman"/>
          <w:color w:val="auto"/>
          <w:sz w:val="22"/>
          <w:szCs w:val="22"/>
          <w:lang w:val="en-US" w:bidi="ar-SA"/>
        </w:rPr>
        <w:t xml:space="preserve">, </w:t>
      </w:r>
    </w:p>
    <w:p w14:paraId="74788B61" w14:textId="542FC4EB" w:rsidR="00F266C0" w:rsidRDefault="00F266C0" w:rsidP="00F266C0">
      <w:pPr>
        <w:pStyle w:val="BodyText"/>
        <w:shd w:val="clear" w:color="auto" w:fill="auto"/>
        <w:tabs>
          <w:tab w:val="left" w:pos="866"/>
        </w:tabs>
        <w:spacing w:line="386" w:lineRule="auto"/>
        <w:ind w:left="580" w:firstLine="0"/>
      </w:pPr>
      <w:proofErr w:type="spellStart"/>
      <w:r>
        <w:rPr>
          <w:rFonts w:ascii="TimesNewRoman" w:hAnsi="TimesNewRoman" w:cs="TimesNewRoman"/>
          <w:color w:val="auto"/>
          <w:lang w:val="en-US" w:bidi="ar-SA"/>
        </w:rPr>
        <w:t>iar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distanta</w:t>
      </w:r>
      <w:proofErr w:type="spellEnd"/>
      <w:r>
        <w:rPr>
          <w:rFonts w:ascii="TimesNewRoman" w:hAnsi="TimesNewRoman" w:cs="TimesNewRoman"/>
          <w:color w:val="auto"/>
          <w:lang w:val="en-US" w:bidi="ar-SA"/>
        </w:rPr>
        <w:t xml:space="preserve"> fata de </w:t>
      </w:r>
      <w:proofErr w:type="spellStart"/>
      <w:r>
        <w:rPr>
          <w:rFonts w:ascii="TimesNewRoman" w:hAnsi="TimesNewRoman" w:cs="TimesNewRoman"/>
          <w:color w:val="auto"/>
          <w:lang w:val="en-US" w:bidi="ar-SA"/>
        </w:rPr>
        <w:t>zonele</w:t>
      </w:r>
      <w:proofErr w:type="spellEnd"/>
      <w:r>
        <w:rPr>
          <w:rFonts w:ascii="TimesNewRoman" w:hAnsi="TimesNewRoman" w:cs="TimesNewRoman"/>
          <w:color w:val="auto"/>
          <w:lang w:val="en-US" w:bidi="ar-SA"/>
        </w:rPr>
        <w:t xml:space="preserve"> </w:t>
      </w:r>
      <w:proofErr w:type="spellStart"/>
      <w:proofErr w:type="gramStart"/>
      <w:r>
        <w:rPr>
          <w:rFonts w:ascii="TimesNewRoman" w:hAnsi="TimesNewRoman" w:cs="TimesNewRoman"/>
          <w:color w:val="auto"/>
          <w:lang w:val="en-US" w:bidi="ar-SA"/>
        </w:rPr>
        <w:t>locuite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obiectivele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interes</w:t>
      </w:r>
      <w:proofErr w:type="spellEnd"/>
      <w:r>
        <w:rPr>
          <w:rFonts w:ascii="TimesNewRoman" w:hAnsi="TimesNewRoman" w:cs="TimesNewRoman"/>
          <w:color w:val="auto"/>
          <w:lang w:val="en-US" w:bidi="ar-SA"/>
        </w:rPr>
        <w:t xml:space="preserve"> public </w:t>
      </w:r>
      <w:proofErr w:type="spellStart"/>
      <w:r>
        <w:rPr>
          <w:rFonts w:ascii="TimesNewRoman" w:hAnsi="TimesNewRoman" w:cs="TimesNewRoman"/>
          <w:color w:val="auto"/>
          <w:lang w:val="en-US" w:bidi="ar-SA"/>
        </w:rPr>
        <w:t>respecta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legislatia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vigoare</w:t>
      </w:r>
      <w:proofErr w:type="spellEnd"/>
      <w:r>
        <w:rPr>
          <w:rFonts w:ascii="TimesNewRoman" w:hAnsi="TimesNewRoman" w:cs="TimesNewRoman"/>
          <w:color w:val="auto"/>
          <w:lang w:val="en-US" w:bidi="ar-SA"/>
        </w:rPr>
        <w:t xml:space="preserve"> </w:t>
      </w:r>
      <w:r w:rsidRPr="00FB0947">
        <w:rPr>
          <w:rFonts w:ascii="TimesNewRoman" w:hAnsi="TimesNewRoman" w:cs="TimesNewRoman"/>
          <w:color w:val="auto"/>
          <w:lang w:val="en-US" w:bidi="ar-SA"/>
        </w:rPr>
        <w:t>(</w:t>
      </w:r>
      <w:proofErr w:type="spellStart"/>
      <w:r w:rsidRPr="00FB0947">
        <w:rPr>
          <w:rFonts w:ascii="TimesNewRoman" w:hAnsi="TimesNewRoman" w:cs="TimesNewRoman"/>
          <w:color w:val="auto"/>
          <w:lang w:val="en-US" w:bidi="ar-SA"/>
        </w:rPr>
        <w:t>aproximativ</w:t>
      </w:r>
      <w:proofErr w:type="spellEnd"/>
      <w:r w:rsidRPr="00FB0947">
        <w:rPr>
          <w:rFonts w:ascii="TimesNewRoman" w:hAnsi="TimesNewRoman" w:cs="TimesNewRoman"/>
          <w:color w:val="auto"/>
          <w:lang w:val="en-US" w:bidi="ar-SA"/>
        </w:rPr>
        <w:t xml:space="preserve"> </w:t>
      </w:r>
      <w:r w:rsidR="00FB0947" w:rsidRPr="00FB0947">
        <w:rPr>
          <w:rFonts w:ascii="TimesNewRoman" w:hAnsi="TimesNewRoman" w:cs="TimesNewRoman"/>
          <w:color w:val="auto"/>
          <w:lang w:val="en-US" w:bidi="ar-SA"/>
        </w:rPr>
        <w:t>1</w:t>
      </w:r>
      <w:r w:rsidRPr="00FB0947">
        <w:rPr>
          <w:rFonts w:ascii="TimesNewRoman" w:hAnsi="TimesNewRoman" w:cs="TimesNewRoman"/>
          <w:color w:val="auto"/>
          <w:lang w:val="en-US" w:bidi="ar-SA"/>
        </w:rPr>
        <w:t>km)</w:t>
      </w:r>
    </w:p>
    <w:p w14:paraId="4F87F40F" w14:textId="77777777" w:rsidR="00FC7EA6" w:rsidRDefault="00E74E03">
      <w:pPr>
        <w:pStyle w:val="Heading30"/>
        <w:keepNext/>
        <w:keepLines/>
        <w:numPr>
          <w:ilvl w:val="0"/>
          <w:numId w:val="5"/>
        </w:numPr>
        <w:shd w:val="clear" w:color="auto" w:fill="auto"/>
        <w:tabs>
          <w:tab w:val="left" w:pos="933"/>
        </w:tabs>
        <w:ind w:left="560" w:firstLine="20"/>
      </w:pPr>
      <w:bookmarkStart w:id="34" w:name="bookmark34"/>
      <w:bookmarkStart w:id="35" w:name="bookmark35"/>
      <w:r>
        <w:t>prevenirea și gestionarea deșeurilor generate pe amplasament în timpul realizării proiectului/în timpul exploatării, inclusiv eliminarea:</w:t>
      </w:r>
      <w:bookmarkEnd w:id="34"/>
      <w:bookmarkEnd w:id="35"/>
    </w:p>
    <w:p w14:paraId="2DAACBFA" w14:textId="77777777" w:rsidR="00FC7EA6" w:rsidRDefault="00E74E03">
      <w:pPr>
        <w:pStyle w:val="BodyText"/>
        <w:numPr>
          <w:ilvl w:val="0"/>
          <w:numId w:val="2"/>
        </w:numPr>
        <w:shd w:val="clear" w:color="auto" w:fill="auto"/>
        <w:tabs>
          <w:tab w:val="left" w:pos="866"/>
        </w:tabs>
        <w:ind w:left="560" w:firstLine="20"/>
      </w:pPr>
      <w:r>
        <w:t>lista deșeurilor (clasificate și codificate în conformitate cu prevederile legislației europene și naționale privind deșeurilc), cantități de deșeuri generate;</w:t>
      </w:r>
    </w:p>
    <w:p w14:paraId="0C5FF836"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Deşeurile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rezultate</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activitatea</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constructie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şi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activităţile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anexe</w:t>
      </w:r>
      <w:proofErr w:type="spellEnd"/>
      <w:r w:rsidR="00547FC5" w:rsidRPr="00922BDF">
        <w:rPr>
          <w:rFonts w:ascii="TimesNewRoman" w:hAnsi="TimesNewRoman" w:cs="TimesNewRoman"/>
          <w:sz w:val="22"/>
          <w:szCs w:val="22"/>
          <w:lang w:val="en-US" w:bidi="ar-SA"/>
        </w:rPr>
        <w:t xml:space="preserve"> pot fi:</w:t>
      </w:r>
    </w:p>
    <w:p w14:paraId="58C1E08B"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menajere</w:t>
      </w:r>
      <w:proofErr w:type="spellEnd"/>
    </w:p>
    <w:p w14:paraId="20D025CA"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de </w:t>
      </w:r>
      <w:proofErr w:type="spellStart"/>
      <w:r w:rsidR="00547FC5" w:rsidRPr="00922BDF">
        <w:rPr>
          <w:rFonts w:ascii="TimesNewRoman" w:hAnsi="TimesNewRoman" w:cs="TimesNewRoman"/>
          <w:sz w:val="22"/>
          <w:szCs w:val="22"/>
          <w:lang w:val="en-US" w:bidi="ar-SA"/>
        </w:rPr>
        <w:t>hârtie</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carton</w:t>
      </w:r>
    </w:p>
    <w:p w14:paraId="6C46826F"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lastRenderedPageBreak/>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deșeuri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ambalaje</w:t>
      </w:r>
      <w:proofErr w:type="spellEnd"/>
      <w:r w:rsidR="00547FC5" w:rsidRPr="00922BDF">
        <w:rPr>
          <w:rFonts w:ascii="TimesNewRoman" w:hAnsi="TimesNewRoman" w:cs="TimesNewRoman"/>
          <w:sz w:val="22"/>
          <w:szCs w:val="22"/>
          <w:lang w:val="en-US" w:bidi="ar-SA"/>
        </w:rPr>
        <w:t xml:space="preserve"> din plastic</w:t>
      </w:r>
    </w:p>
    <w:p w14:paraId="6806C42C"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fier</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și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oțel</w:t>
      </w:r>
      <w:proofErr w:type="spellEnd"/>
    </w:p>
    <w:p w14:paraId="66A0C2E5"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amestecuri</w:t>
      </w:r>
      <w:proofErr w:type="spellEnd"/>
      <w:r w:rsidR="00547FC5" w:rsidRPr="00922BDF">
        <w:rPr>
          <w:rFonts w:ascii="TimesNewRoman" w:hAnsi="TimesNewRoman" w:cs="TimesNewRoman"/>
          <w:sz w:val="22"/>
          <w:szCs w:val="22"/>
          <w:lang w:val="en-US" w:bidi="ar-SA"/>
        </w:rPr>
        <w:t xml:space="preserve"> </w:t>
      </w:r>
      <w:proofErr w:type="spellStart"/>
      <w:r w:rsidR="00547FC5" w:rsidRPr="00922BDF">
        <w:rPr>
          <w:rFonts w:ascii="TimesNewRoman" w:hAnsi="TimesNewRoman" w:cs="TimesNewRoman"/>
          <w:sz w:val="22"/>
          <w:szCs w:val="22"/>
          <w:lang w:val="en-US" w:bidi="ar-SA"/>
        </w:rPr>
        <w:t>metalice</w:t>
      </w:r>
      <w:proofErr w:type="spellEnd"/>
    </w:p>
    <w:p w14:paraId="4061AF25" w14:textId="77777777" w:rsidR="00547FC5" w:rsidRPr="00922BDF" w:rsidRDefault="00922BDF" w:rsidP="00922BD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color w:val="00000A"/>
          <w:sz w:val="22"/>
          <w:szCs w:val="22"/>
          <w:lang w:val="en-US" w:bidi="ar-SA"/>
        </w:rPr>
        <w:t xml:space="preserve">                 </w:t>
      </w:r>
      <w:r w:rsidR="00547FC5" w:rsidRPr="00922BDF">
        <w:rPr>
          <w:rFonts w:ascii="TimesNewRoman" w:hAnsi="TimesNewRoman" w:cs="TimesNewRoman"/>
          <w:color w:val="00000A"/>
          <w:sz w:val="22"/>
          <w:szCs w:val="22"/>
          <w:lang w:val="en-US" w:bidi="ar-SA"/>
        </w:rPr>
        <w:t xml:space="preserve">- </w:t>
      </w:r>
      <w:proofErr w:type="spellStart"/>
      <w:r w:rsidR="00547FC5" w:rsidRPr="00922BDF">
        <w:rPr>
          <w:rFonts w:ascii="TimesNewRoman" w:hAnsi="TimesNewRoman" w:cs="TimesNewRoman"/>
          <w:sz w:val="22"/>
          <w:szCs w:val="22"/>
          <w:lang w:val="en-US" w:bidi="ar-SA"/>
        </w:rPr>
        <w:t>deşeuri</w:t>
      </w:r>
      <w:proofErr w:type="spellEnd"/>
      <w:r w:rsidR="00547FC5" w:rsidRPr="00922BDF">
        <w:rPr>
          <w:rFonts w:ascii="TimesNewRoman" w:hAnsi="TimesNewRoman" w:cs="TimesNewRoman"/>
          <w:sz w:val="22"/>
          <w:szCs w:val="22"/>
          <w:lang w:val="en-US" w:bidi="ar-SA"/>
        </w:rPr>
        <w:t xml:space="preserve"> din </w:t>
      </w:r>
      <w:proofErr w:type="spellStart"/>
      <w:r w:rsidR="00547FC5" w:rsidRPr="00922BDF">
        <w:rPr>
          <w:rFonts w:ascii="TimesNewRoman" w:hAnsi="TimesNewRoman" w:cs="TimesNewRoman"/>
          <w:sz w:val="22"/>
          <w:szCs w:val="22"/>
          <w:lang w:val="en-US" w:bidi="ar-SA"/>
        </w:rPr>
        <w:t>lemn</w:t>
      </w:r>
      <w:proofErr w:type="spellEnd"/>
    </w:p>
    <w:p w14:paraId="7E89041E" w14:textId="77777777" w:rsidR="00547FC5" w:rsidRDefault="00922BDF" w:rsidP="00922BDF">
      <w:pPr>
        <w:pStyle w:val="BodyText"/>
        <w:shd w:val="clear" w:color="auto" w:fill="auto"/>
        <w:tabs>
          <w:tab w:val="left" w:pos="866"/>
        </w:tabs>
        <w:rPr>
          <w:rFonts w:ascii="TimesNewRoman" w:hAnsi="TimesNewRoman" w:cs="TimesNewRoman"/>
          <w:lang w:val="en-US" w:bidi="ar-SA"/>
        </w:rPr>
      </w:pPr>
      <w:r>
        <w:rPr>
          <w:rFonts w:ascii="TimesNewRoman" w:hAnsi="TimesNewRoman" w:cs="TimesNewRoman"/>
          <w:color w:val="00000A"/>
          <w:lang w:val="en-US" w:bidi="ar-SA"/>
        </w:rPr>
        <w:t xml:space="preserve">                 </w:t>
      </w:r>
      <w:r w:rsidR="00547FC5">
        <w:rPr>
          <w:rFonts w:ascii="TimesNewRoman" w:hAnsi="TimesNewRoman" w:cs="TimesNewRoman"/>
          <w:color w:val="00000A"/>
          <w:lang w:val="en-US" w:bidi="ar-SA"/>
        </w:rPr>
        <w:t xml:space="preserve">- </w:t>
      </w:r>
      <w:proofErr w:type="spellStart"/>
      <w:r w:rsidR="00547FC5">
        <w:rPr>
          <w:rFonts w:ascii="TimesNewRoman" w:hAnsi="TimesNewRoman" w:cs="TimesNewRoman"/>
          <w:lang w:val="en-US" w:bidi="ar-SA"/>
        </w:rPr>
        <w:t>amestecuri</w:t>
      </w:r>
      <w:proofErr w:type="spellEnd"/>
      <w:r w:rsidR="00547FC5">
        <w:rPr>
          <w:rFonts w:ascii="TimesNewRoman" w:hAnsi="TimesNewRoman" w:cs="TimesNewRoman"/>
          <w:lang w:val="en-US" w:bidi="ar-SA"/>
        </w:rPr>
        <w:t xml:space="preserve"> de </w:t>
      </w:r>
      <w:proofErr w:type="spellStart"/>
      <w:r w:rsidR="00547FC5">
        <w:rPr>
          <w:rFonts w:ascii="TimesNewRoman" w:hAnsi="TimesNewRoman" w:cs="TimesNewRoman"/>
          <w:lang w:val="en-US" w:bidi="ar-SA"/>
        </w:rPr>
        <w:t>beton</w:t>
      </w:r>
      <w:proofErr w:type="spellEnd"/>
    </w:p>
    <w:p w14:paraId="696FDF64" w14:textId="77777777" w:rsidR="00FC7EA6" w:rsidRDefault="00922BDF" w:rsidP="00922BDF">
      <w:pPr>
        <w:pStyle w:val="BodyText"/>
        <w:shd w:val="clear" w:color="auto" w:fill="auto"/>
        <w:tabs>
          <w:tab w:val="left" w:pos="866"/>
        </w:tabs>
        <w:ind w:left="580" w:firstLine="0"/>
      </w:pPr>
      <w:r>
        <w:t xml:space="preserve">-   </w:t>
      </w:r>
      <w:r w:rsidR="00E74E03">
        <w:t>programul de prevenire și reducere a cantităților de deșeuri generate;</w:t>
      </w:r>
    </w:p>
    <w:p w14:paraId="03DA0022" w14:textId="77777777" w:rsidR="00547FC5" w:rsidRDefault="00547FC5" w:rsidP="00547FC5">
      <w:pPr>
        <w:pStyle w:val="BodyText"/>
        <w:shd w:val="clear" w:color="auto" w:fill="auto"/>
        <w:tabs>
          <w:tab w:val="left" w:pos="866"/>
        </w:tabs>
        <w:rPr>
          <w:rFonts w:ascii="TimesNewRoman" w:hAnsi="TimesNewRoman" w:cs="TimesNewRoman"/>
          <w:color w:val="auto"/>
          <w:lang w:val="en-US" w:bidi="ar-SA"/>
        </w:rPr>
      </w:pPr>
      <w:proofErr w:type="spellStart"/>
      <w:r>
        <w:rPr>
          <w:rFonts w:ascii="TimesNewRoman" w:hAnsi="TimesNewRoman" w:cs="TimesNewRoman"/>
          <w:color w:val="auto"/>
          <w:lang w:val="en-US" w:bidi="ar-SA"/>
        </w:rPr>
        <w:t>Deseurile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rezultate</w:t>
      </w:r>
      <w:proofErr w:type="spellEnd"/>
      <w:r>
        <w:rPr>
          <w:rFonts w:ascii="TimesNewRoman" w:hAnsi="TimesNewRoman" w:cs="TimesNewRoman"/>
          <w:color w:val="auto"/>
          <w:lang w:val="en-US" w:bidi="ar-SA"/>
        </w:rPr>
        <w:t xml:space="preserve"> din </w:t>
      </w:r>
      <w:proofErr w:type="spellStart"/>
      <w:r>
        <w:rPr>
          <w:rFonts w:ascii="TimesNewRoman" w:hAnsi="TimesNewRoman" w:cs="TimesNewRoman"/>
          <w:color w:val="auto"/>
          <w:lang w:val="en-US" w:bidi="ar-SA"/>
        </w:rPr>
        <w:t>procesul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tehnologic</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colectate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preluate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firme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specialiate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cele</w:t>
      </w:r>
      <w:proofErr w:type="spellEnd"/>
      <w:r>
        <w:rPr>
          <w:rFonts w:ascii="TimesNewRoman" w:hAnsi="TimesNewRoman" w:cs="TimesNewRoman"/>
          <w:color w:val="auto"/>
          <w:lang w:val="en-US" w:bidi="ar-SA"/>
        </w:rPr>
        <w:t xml:space="preserve"> care se pot </w:t>
      </w:r>
      <w:proofErr w:type="spellStart"/>
      <w:r>
        <w:rPr>
          <w:rFonts w:ascii="TimesNewRoman" w:hAnsi="TimesNewRoman" w:cs="TimesNewRoman"/>
          <w:color w:val="auto"/>
          <w:lang w:val="en-US" w:bidi="ar-SA"/>
        </w:rPr>
        <w:t>reutiliza</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preda</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reciclarii</w:t>
      </w:r>
      <w:proofErr w:type="spellEnd"/>
      <w:r>
        <w:rPr>
          <w:rFonts w:ascii="TimesNewRoman" w:hAnsi="TimesNewRoman" w:cs="TimesNewRoman"/>
          <w:color w:val="auto"/>
          <w:lang w:val="en-US" w:bidi="ar-SA"/>
        </w:rPr>
        <w:t>.</w:t>
      </w:r>
    </w:p>
    <w:p w14:paraId="5D43D50B" w14:textId="77777777" w:rsidR="00547FC5" w:rsidRDefault="00547FC5" w:rsidP="00547FC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considera</w:t>
      </w:r>
      <w:proofErr w:type="spellEnd"/>
      <w:r>
        <w:rPr>
          <w:rFonts w:ascii="TimesNewRoman" w:hAnsi="TimesNewRoman" w:cs="TimesNewRoman"/>
          <w:color w:val="auto"/>
          <w:sz w:val="22"/>
          <w:szCs w:val="22"/>
          <w:lang w:val="en-US" w:bidi="ar-SA"/>
        </w:rPr>
        <w:t xml:space="preserve"> un plan </w:t>
      </w:r>
      <w:proofErr w:type="spellStart"/>
      <w:r>
        <w:rPr>
          <w:rFonts w:ascii="TimesNewRoman" w:hAnsi="TimesNewRoman" w:cs="TimesNewRoman"/>
          <w:color w:val="auto"/>
          <w:sz w:val="22"/>
          <w:szCs w:val="22"/>
          <w:lang w:val="en-US" w:bidi="ar-SA"/>
        </w:rPr>
        <w:t>privind</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reducerea</w:t>
      </w:r>
      <w:proofErr w:type="spellEnd"/>
      <w:r>
        <w:rPr>
          <w:rFonts w:ascii="TimesNewRoman" w:hAnsi="TimesNewRoman" w:cs="TimesNewRoman"/>
          <w:color w:val="auto"/>
          <w:sz w:val="22"/>
          <w:szCs w:val="22"/>
          <w:lang w:val="en-US" w:bidi="ar-SA"/>
        </w:rPr>
        <w:t xml:space="preserve"> la minimum a </w:t>
      </w:r>
      <w:proofErr w:type="spellStart"/>
      <w:r>
        <w:rPr>
          <w:rFonts w:ascii="TimesNewRoman" w:hAnsi="TimesNewRoman" w:cs="TimesNewRoman"/>
          <w:color w:val="auto"/>
          <w:sz w:val="22"/>
          <w:szCs w:val="22"/>
          <w:lang w:val="en-US" w:bidi="ar-SA"/>
        </w:rPr>
        <w:t>cantităților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deșeuri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din</w:t>
      </w:r>
    </w:p>
    <w:p w14:paraId="0E50E5C9" w14:textId="77777777" w:rsidR="00547FC5" w:rsidRDefault="00547FC5" w:rsidP="00547FC5">
      <w:pPr>
        <w:pStyle w:val="BodyText"/>
        <w:shd w:val="clear" w:color="auto" w:fill="auto"/>
        <w:tabs>
          <w:tab w:val="left" w:pos="866"/>
        </w:tabs>
      </w:pPr>
      <w:proofErr w:type="spellStart"/>
      <w:r>
        <w:rPr>
          <w:rFonts w:ascii="TimesNewRoman" w:hAnsi="TimesNewRoman" w:cs="TimesNewRoman"/>
          <w:color w:val="auto"/>
          <w:lang w:val="en-US" w:bidi="ar-SA"/>
        </w:rPr>
        <w:t>activitățile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propuse</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realzia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colectarea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selectivă</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deșeurilor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vederea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valorificării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eliminării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508BFAE1" w14:textId="77777777" w:rsidR="00547FC5" w:rsidRDefault="00547FC5" w:rsidP="00547FC5">
      <w:pPr>
        <w:pStyle w:val="BodyText"/>
        <w:numPr>
          <w:ilvl w:val="0"/>
          <w:numId w:val="2"/>
        </w:numPr>
        <w:shd w:val="clear" w:color="auto" w:fill="auto"/>
        <w:tabs>
          <w:tab w:val="left" w:pos="866"/>
        </w:tabs>
        <w:ind w:firstLine="560"/>
      </w:pPr>
      <w:r>
        <w:t>planul de gestionare a deșeurilor;</w:t>
      </w:r>
    </w:p>
    <w:p w14:paraId="25245FAF"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Pe </w:t>
      </w:r>
      <w:proofErr w:type="spellStart"/>
      <w:r>
        <w:rPr>
          <w:rFonts w:ascii="TimesNewRoman" w:hAnsi="TimesNewRoman" w:cs="TimesNewRoman"/>
          <w:sz w:val="22"/>
          <w:szCs w:val="22"/>
          <w:lang w:val="en-US" w:bidi="ar-SA"/>
        </w:rPr>
        <w:t>parcursul</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execuţ</w:t>
      </w:r>
      <w:r w:rsidR="004F300A">
        <w:rPr>
          <w:rFonts w:ascii="TimesNewRoman" w:hAnsi="TimesNewRoman" w:cs="TimesNewRoman"/>
          <w:sz w:val="22"/>
          <w:szCs w:val="22"/>
          <w:lang w:val="en-US" w:bidi="ar-SA"/>
        </w:rPr>
        <w:t>ie</w:t>
      </w:r>
      <w:proofErr w:type="spellEnd"/>
      <w:r w:rsidR="004F300A">
        <w:rPr>
          <w:rFonts w:ascii="TimesNewRoman" w:hAnsi="TimesNewRoman" w:cs="TimesNewRoman"/>
          <w:sz w:val="22"/>
          <w:szCs w:val="22"/>
          <w:lang w:val="en-US" w:bidi="ar-SA"/>
        </w:rPr>
        <w:t>,</w:t>
      </w:r>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deşeurile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desfaceri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apoi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refacere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beton</w:t>
      </w:r>
      <w:proofErr w:type="spellEnd"/>
      <w:r>
        <w:rPr>
          <w:rFonts w:ascii="TimesNewRoman" w:hAnsi="TimesNewRoman" w:cs="TimesNewRoman"/>
          <w:sz w:val="22"/>
          <w:szCs w:val="22"/>
          <w:lang w:val="en-US" w:bidi="ar-SA"/>
        </w:rPr>
        <w:t xml:space="preserve">, metal, </w:t>
      </w:r>
      <w:proofErr w:type="spellStart"/>
      <w:r>
        <w:rPr>
          <w:rFonts w:ascii="TimesNewRoman" w:hAnsi="TimesNewRoman" w:cs="TimesNewRoman"/>
          <w:sz w:val="22"/>
          <w:szCs w:val="22"/>
          <w:lang w:val="en-US" w:bidi="ar-SA"/>
        </w:rPr>
        <w:t>sticla</w:t>
      </w:r>
      <w:proofErr w:type="spellEnd"/>
      <w:r>
        <w:rPr>
          <w:rFonts w:ascii="TimesNewRoman" w:hAnsi="TimesNewRoman" w:cs="TimesNewRoman"/>
          <w:sz w:val="22"/>
          <w:szCs w:val="22"/>
          <w:lang w:val="en-US" w:bidi="ar-SA"/>
        </w:rPr>
        <w:t>, plastic</w:t>
      </w:r>
    </w:p>
    <w:p w14:paraId="7F777D29"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etc.) </w:t>
      </w:r>
      <w:proofErr w:type="spellStart"/>
      <w:r>
        <w:rPr>
          <w:rFonts w:ascii="TimesNewRoman" w:hAnsi="TimesNewRoman" w:cs="TimesNewRoman"/>
          <w:sz w:val="22"/>
          <w:szCs w:val="22"/>
          <w:lang w:val="en-US" w:bidi="ar-SA"/>
        </w:rPr>
        <w:t>vor</w:t>
      </w:r>
      <w:proofErr w:type="spellEnd"/>
      <w:r>
        <w:rPr>
          <w:rFonts w:ascii="TimesNewRoman" w:hAnsi="TimesNewRoman" w:cs="TimesNewRoman"/>
          <w:sz w:val="22"/>
          <w:szCs w:val="22"/>
          <w:lang w:val="en-US" w:bidi="ar-SA"/>
        </w:rPr>
        <w:t xml:space="preserve"> fi </w:t>
      </w:r>
      <w:proofErr w:type="spellStart"/>
      <w:r>
        <w:rPr>
          <w:rFonts w:ascii="TimesNewRoman" w:hAnsi="TimesNewRoman" w:cs="TimesNewRoman"/>
          <w:sz w:val="22"/>
          <w:szCs w:val="22"/>
          <w:lang w:val="en-US" w:bidi="ar-SA"/>
        </w:rPr>
        <w:t>sortate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prin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grija</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constructorului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și</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centralizat</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contractului</w:t>
      </w:r>
      <w:proofErr w:type="spellEnd"/>
      <w:r>
        <w:rPr>
          <w:rFonts w:ascii="TimesNewRoman" w:hAnsi="TimesNewRoman" w:cs="TimesNewRoman"/>
          <w:sz w:val="22"/>
          <w:szCs w:val="22"/>
          <w:lang w:val="en-US" w:bidi="ar-SA"/>
        </w:rPr>
        <w:t xml:space="preserve"> de</w:t>
      </w:r>
    </w:p>
    <w:p w14:paraId="26097DC4"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salubritate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încheiat</w:t>
      </w:r>
      <w:proofErr w:type="spellEnd"/>
      <w:r>
        <w:rPr>
          <w:rFonts w:ascii="TimesNewRoman" w:hAnsi="TimesNewRoman" w:cs="TimesNewRoman"/>
          <w:sz w:val="22"/>
          <w:szCs w:val="22"/>
          <w:lang w:val="en-US" w:bidi="ar-SA"/>
        </w:rPr>
        <w:t xml:space="preserve"> cu </w:t>
      </w:r>
      <w:proofErr w:type="spellStart"/>
      <w:r>
        <w:rPr>
          <w:rFonts w:ascii="TimesNewRoman" w:hAnsi="TimesNewRoman" w:cs="TimesNewRoman"/>
          <w:sz w:val="22"/>
          <w:szCs w:val="22"/>
          <w:lang w:val="en-US" w:bidi="ar-SA"/>
        </w:rPr>
        <w:t>firme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specializate</w:t>
      </w:r>
      <w:proofErr w:type="spellEnd"/>
      <w:r>
        <w:rPr>
          <w:rFonts w:ascii="TimesNewRoman" w:hAnsi="TimesNewRoman" w:cs="TimesNewRoman"/>
          <w:sz w:val="22"/>
          <w:szCs w:val="22"/>
          <w:lang w:val="en-US" w:bidi="ar-SA"/>
        </w:rPr>
        <w:t>.</w:t>
      </w:r>
    </w:p>
    <w:p w14:paraId="552A8305"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Deșeurile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rezultate</w:t>
      </w:r>
      <w:proofErr w:type="spellEnd"/>
      <w:r>
        <w:rPr>
          <w:rFonts w:ascii="TimesNewRoman" w:hAnsi="TimesNewRoman" w:cs="TimesNewRoman"/>
          <w:sz w:val="22"/>
          <w:szCs w:val="22"/>
          <w:lang w:val="en-US" w:bidi="ar-SA"/>
        </w:rPr>
        <w:t xml:space="preserve"> din </w:t>
      </w:r>
      <w:proofErr w:type="spellStart"/>
      <w:r>
        <w:rPr>
          <w:rFonts w:ascii="TimesNewRoman" w:hAnsi="TimesNewRoman" w:cs="TimesNewRoman"/>
          <w:sz w:val="22"/>
          <w:szCs w:val="22"/>
          <w:lang w:val="en-US" w:bidi="ar-SA"/>
        </w:rPr>
        <w:t>activitatea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productie</w:t>
      </w:r>
      <w:proofErr w:type="spellEnd"/>
      <w:r>
        <w:rPr>
          <w:rFonts w:ascii="TimesNewRoman" w:hAnsi="TimesNewRoman" w:cs="TimesNewRoman"/>
          <w:sz w:val="22"/>
          <w:szCs w:val="22"/>
          <w:lang w:val="en-US" w:bidi="ar-SA"/>
        </w:rPr>
        <w:t xml:space="preserve"> se </w:t>
      </w:r>
      <w:proofErr w:type="spellStart"/>
      <w:r>
        <w:rPr>
          <w:rFonts w:ascii="TimesNewRoman" w:hAnsi="TimesNewRoman" w:cs="TimesNewRoman"/>
          <w:sz w:val="22"/>
          <w:szCs w:val="22"/>
          <w:lang w:val="en-US" w:bidi="ar-SA"/>
        </w:rPr>
        <w:t>adună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depozitează</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categorii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hârtie</w:t>
      </w:r>
      <w:proofErr w:type="spellEnd"/>
      <w:r>
        <w:rPr>
          <w:rFonts w:ascii="TimesNewRoman" w:hAnsi="TimesNewRoman" w:cs="TimesNewRoman"/>
          <w:sz w:val="22"/>
          <w:szCs w:val="22"/>
          <w:lang w:val="en-US" w:bidi="ar-SA"/>
        </w:rPr>
        <w:t>, plastic,</w:t>
      </w:r>
    </w:p>
    <w:p w14:paraId="5AF14735"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resturi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menajere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containere</w:t>
      </w:r>
      <w:proofErr w:type="spellEnd"/>
      <w:r>
        <w:rPr>
          <w:rFonts w:ascii="TimesNewRoman" w:hAnsi="TimesNewRoman" w:cs="TimesNewRoman"/>
          <w:sz w:val="22"/>
          <w:szCs w:val="22"/>
          <w:lang w:val="en-US" w:bidi="ar-SA"/>
        </w:rPr>
        <w:t xml:space="preserve"> selective </w:t>
      </w:r>
      <w:proofErr w:type="spellStart"/>
      <w:r>
        <w:rPr>
          <w:rFonts w:ascii="TimesNewRoman" w:hAnsi="TimesNewRoman" w:cs="TimesNewRoman"/>
          <w:sz w:val="22"/>
          <w:szCs w:val="22"/>
          <w:lang w:val="en-US" w:bidi="ar-SA"/>
        </w:rPr>
        <w:t>şi</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locul</w:t>
      </w:r>
      <w:proofErr w:type="spellEnd"/>
      <w:r>
        <w:rPr>
          <w:rFonts w:ascii="TimesNewRoman" w:hAnsi="TimesNewRoman" w:cs="TimesNewRoman"/>
          <w:sz w:val="22"/>
          <w:szCs w:val="22"/>
          <w:lang w:val="en-US" w:bidi="ar-SA"/>
        </w:rPr>
        <w:t xml:space="preserve"> special </w:t>
      </w:r>
      <w:proofErr w:type="spellStart"/>
      <w:r>
        <w:rPr>
          <w:rFonts w:ascii="TimesNewRoman" w:hAnsi="TimesNewRoman" w:cs="TimesNewRoman"/>
          <w:sz w:val="22"/>
          <w:szCs w:val="22"/>
          <w:lang w:val="en-US" w:bidi="ar-SA"/>
        </w:rPr>
        <w:t>amenajat</w:t>
      </w:r>
      <w:proofErr w:type="spellEnd"/>
      <w:r>
        <w:rPr>
          <w:rFonts w:ascii="TimesNewRoman" w:hAnsi="TimesNewRoman" w:cs="TimesNewRoman"/>
          <w:sz w:val="22"/>
          <w:szCs w:val="22"/>
          <w:lang w:val="en-US" w:bidi="ar-SA"/>
        </w:rPr>
        <w:t xml:space="preserve">, pe </w:t>
      </w:r>
      <w:proofErr w:type="spellStart"/>
      <w:r>
        <w:rPr>
          <w:rFonts w:ascii="TimesNewRoman" w:hAnsi="TimesNewRoman" w:cs="TimesNewRoman"/>
          <w:sz w:val="22"/>
          <w:szCs w:val="22"/>
          <w:lang w:val="en-US" w:bidi="ar-SA"/>
        </w:rPr>
        <w:t>urmă</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fiind</w:t>
      </w:r>
      <w:proofErr w:type="spellEnd"/>
      <w:r>
        <w:rPr>
          <w:rFonts w:ascii="TimesNewRoman" w:hAnsi="TimesNewRoman" w:cs="TimesNewRoman"/>
          <w:sz w:val="22"/>
          <w:szCs w:val="22"/>
          <w:lang w:val="en-US" w:bidi="ar-SA"/>
        </w:rPr>
        <w:t xml:space="preserve"> evacuate, </w:t>
      </w:r>
      <w:proofErr w:type="spellStart"/>
      <w:r>
        <w:rPr>
          <w:rFonts w:ascii="TimesNewRoman" w:hAnsi="TimesNewRoman" w:cs="TimesNewRoman"/>
          <w:sz w:val="22"/>
          <w:szCs w:val="22"/>
          <w:lang w:val="en-US" w:bidi="ar-SA"/>
        </w:rPr>
        <w:t>prin</w:t>
      </w:r>
      <w:proofErr w:type="spellEnd"/>
    </w:p>
    <w:p w14:paraId="7545A7C6"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reţeaua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preluare</w:t>
      </w:r>
      <w:proofErr w:type="spellEnd"/>
      <w:r>
        <w:rPr>
          <w:rFonts w:ascii="TimesNewRoman" w:hAnsi="TimesNewRoman" w:cs="TimesNewRoman"/>
          <w:sz w:val="22"/>
          <w:szCs w:val="22"/>
          <w:lang w:val="en-US" w:bidi="ar-SA"/>
        </w:rPr>
        <w:t xml:space="preserve"> – </w:t>
      </w:r>
      <w:proofErr w:type="spellStart"/>
      <w:r>
        <w:rPr>
          <w:rFonts w:ascii="TimesNewRoman" w:hAnsi="TimesNewRoman" w:cs="TimesNewRoman"/>
          <w:sz w:val="22"/>
          <w:szCs w:val="22"/>
          <w:lang w:val="en-US" w:bidi="ar-SA"/>
        </w:rPr>
        <w:t>evacuare</w:t>
      </w:r>
      <w:proofErr w:type="spellEnd"/>
      <w:r>
        <w:rPr>
          <w:rFonts w:ascii="TimesNewRoman" w:hAnsi="TimesNewRoman" w:cs="TimesNewRoman"/>
          <w:sz w:val="22"/>
          <w:szCs w:val="22"/>
          <w:lang w:val="en-US" w:bidi="ar-SA"/>
        </w:rPr>
        <w:t xml:space="preserve"> (conf. contract cu </w:t>
      </w:r>
      <w:proofErr w:type="spellStart"/>
      <w:r>
        <w:rPr>
          <w:rFonts w:ascii="TimesNewRoman" w:hAnsi="TimesNewRoman" w:cs="TimesNewRoman"/>
          <w:sz w:val="22"/>
          <w:szCs w:val="22"/>
          <w:lang w:val="en-US" w:bidi="ar-SA"/>
        </w:rPr>
        <w:t>firma</w:t>
      </w:r>
      <w:proofErr w:type="spellEnd"/>
      <w:r>
        <w:rPr>
          <w:rFonts w:ascii="TimesNewRoman" w:hAnsi="TimesNewRoman" w:cs="TimesNewRoman"/>
          <w:sz w:val="22"/>
          <w:szCs w:val="22"/>
          <w:lang w:val="en-US" w:bidi="ar-SA"/>
        </w:rPr>
        <w:t xml:space="preserve"> de </w:t>
      </w:r>
      <w:proofErr w:type="spellStart"/>
      <w:r>
        <w:rPr>
          <w:rFonts w:ascii="TimesNewRoman" w:hAnsi="TimesNewRoman" w:cs="TimesNewRoman"/>
          <w:sz w:val="22"/>
          <w:szCs w:val="22"/>
          <w:lang w:val="en-US" w:bidi="ar-SA"/>
        </w:rPr>
        <w:t>salubrizare</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condiţii</w:t>
      </w:r>
      <w:proofErr w:type="spellEnd"/>
      <w:r>
        <w:rPr>
          <w:rFonts w:ascii="TimesNewRoman" w:hAnsi="TimesNewRoman" w:cs="TimesNewRoman"/>
          <w:sz w:val="22"/>
          <w:szCs w:val="22"/>
          <w:lang w:val="en-US" w:bidi="ar-SA"/>
        </w:rPr>
        <w:t xml:space="preserve"> conform </w:t>
      </w:r>
      <w:proofErr w:type="spellStart"/>
      <w:r>
        <w:rPr>
          <w:rFonts w:ascii="TimesNewRoman" w:hAnsi="TimesNewRoman" w:cs="TimesNewRoman"/>
          <w:sz w:val="22"/>
          <w:szCs w:val="22"/>
          <w:lang w:val="en-US" w:bidi="ar-SA"/>
        </w:rPr>
        <w:t>legilor</w:t>
      </w:r>
      <w:proofErr w:type="spellEnd"/>
      <w:r>
        <w:rPr>
          <w:rFonts w:ascii="TimesNewRoman" w:hAnsi="TimesNewRoman" w:cs="TimesNewRoman"/>
          <w:sz w:val="22"/>
          <w:szCs w:val="22"/>
          <w:lang w:val="en-US" w:bidi="ar-SA"/>
        </w:rPr>
        <w:t xml:space="preserve"> </w:t>
      </w:r>
      <w:proofErr w:type="spellStart"/>
      <w:r>
        <w:rPr>
          <w:rFonts w:ascii="TimesNewRoman" w:hAnsi="TimesNewRoman" w:cs="TimesNewRoman"/>
          <w:sz w:val="22"/>
          <w:szCs w:val="22"/>
          <w:lang w:val="en-US" w:bidi="ar-SA"/>
        </w:rPr>
        <w:t>în</w:t>
      </w:r>
      <w:proofErr w:type="spellEnd"/>
    </w:p>
    <w:p w14:paraId="0C4249E0"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vigoare</w:t>
      </w:r>
      <w:proofErr w:type="spellEnd"/>
      <w:r>
        <w:rPr>
          <w:rFonts w:ascii="TimesNewRoman" w:hAnsi="TimesNewRoman" w:cs="TimesNewRoman"/>
          <w:sz w:val="22"/>
          <w:szCs w:val="22"/>
          <w:lang w:val="en-US" w:bidi="ar-SA"/>
        </w:rPr>
        <w:t>.</w:t>
      </w:r>
    </w:p>
    <w:p w14:paraId="6618BC10" w14:textId="77777777" w:rsidR="002A5E7F" w:rsidRDefault="002A5E7F" w:rsidP="002A5E7F">
      <w:pPr>
        <w:widowControl/>
        <w:autoSpaceDE w:val="0"/>
        <w:autoSpaceDN w:val="0"/>
        <w:adjustRightInd w:val="0"/>
        <w:rPr>
          <w:rFonts w:ascii="TimesNewRoman" w:hAnsi="TimesNewRoman" w:cs="TimesNewRoman"/>
          <w:sz w:val="22"/>
          <w:szCs w:val="22"/>
          <w:lang w:val="en-US" w:bidi="ar-SA"/>
        </w:rPr>
      </w:pPr>
      <w:proofErr w:type="spellStart"/>
      <w:r>
        <w:rPr>
          <w:rFonts w:ascii="TimesNewRoman" w:hAnsi="TimesNewRoman" w:cs="TimesNewRoman"/>
          <w:sz w:val="22"/>
          <w:szCs w:val="22"/>
          <w:lang w:val="en-US" w:bidi="ar-SA"/>
        </w:rPr>
        <w:t>Măsuri</w:t>
      </w:r>
      <w:proofErr w:type="spellEnd"/>
      <w:r>
        <w:rPr>
          <w:rFonts w:ascii="TimesNewRoman" w:hAnsi="TimesNewRoman" w:cs="TimesNewRoman"/>
          <w:sz w:val="22"/>
          <w:szCs w:val="22"/>
          <w:lang w:val="en-US" w:bidi="ar-SA"/>
        </w:rPr>
        <w:t>:</w:t>
      </w:r>
    </w:p>
    <w:p w14:paraId="5DF399A9"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Reducerea</w:t>
      </w:r>
      <w:proofErr w:type="spellEnd"/>
      <w:r w:rsidR="002A5E7F">
        <w:rPr>
          <w:rFonts w:ascii="TimesNewRoman" w:hAnsi="TimesNewRoman" w:cs="TimesNewRoman"/>
          <w:sz w:val="22"/>
          <w:szCs w:val="22"/>
          <w:lang w:val="en-US" w:bidi="ar-SA"/>
        </w:rPr>
        <w:t xml:space="preserve"> la minimum a </w:t>
      </w:r>
      <w:proofErr w:type="spellStart"/>
      <w:r w:rsidR="002A5E7F">
        <w:rPr>
          <w:rFonts w:ascii="TimesNewRoman" w:hAnsi="TimesNewRoman" w:cs="TimesNewRoman"/>
          <w:sz w:val="22"/>
          <w:szCs w:val="22"/>
          <w:lang w:val="en-US" w:bidi="ar-SA"/>
        </w:rPr>
        <w:t>cantităților</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deșeuri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rezultate</w:t>
      </w:r>
      <w:proofErr w:type="spellEnd"/>
      <w:r w:rsidR="002A5E7F">
        <w:rPr>
          <w:rFonts w:ascii="TimesNewRoman" w:hAnsi="TimesNewRoman" w:cs="TimesNewRoman"/>
          <w:sz w:val="22"/>
          <w:szCs w:val="22"/>
          <w:lang w:val="en-US" w:bidi="ar-SA"/>
        </w:rPr>
        <w:t xml:space="preserve"> din </w:t>
      </w:r>
      <w:proofErr w:type="spellStart"/>
      <w:r w:rsidR="002A5E7F">
        <w:rPr>
          <w:rFonts w:ascii="TimesNewRoman" w:hAnsi="TimesNewRoman" w:cs="TimesNewRoman"/>
          <w:sz w:val="22"/>
          <w:szCs w:val="22"/>
          <w:lang w:val="en-US" w:bidi="ar-SA"/>
        </w:rPr>
        <w:t>activitățile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existente</w:t>
      </w:r>
      <w:proofErr w:type="spellEnd"/>
      <w:r w:rsidR="002A5E7F">
        <w:rPr>
          <w:rFonts w:ascii="TimesNewRoman" w:hAnsi="TimesNewRoman" w:cs="TimesNewRoman"/>
          <w:sz w:val="22"/>
          <w:szCs w:val="22"/>
          <w:lang w:val="en-US" w:bidi="ar-SA"/>
        </w:rPr>
        <w:t>;</w:t>
      </w:r>
    </w:p>
    <w:p w14:paraId="655ADF27"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Colectarea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selectivă</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vederea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valorificării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acestora</w:t>
      </w:r>
      <w:proofErr w:type="spellEnd"/>
      <w:r w:rsidR="002A5E7F">
        <w:rPr>
          <w:rFonts w:ascii="TimesNewRoman" w:hAnsi="TimesNewRoman" w:cs="TimesNewRoman"/>
          <w:sz w:val="22"/>
          <w:szCs w:val="22"/>
          <w:lang w:val="en-US" w:bidi="ar-SA"/>
        </w:rPr>
        <w:t>;</w:t>
      </w:r>
    </w:p>
    <w:p w14:paraId="6A2FD78C"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măsurilor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necesare</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astfel</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încât</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deșeurilor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să</w:t>
      </w:r>
      <w:proofErr w:type="spellEnd"/>
      <w:r w:rsidR="002A5E7F">
        <w:rPr>
          <w:rFonts w:ascii="TimesNewRoman" w:hAnsi="TimesNewRoman" w:cs="TimesNewRoman"/>
          <w:sz w:val="22"/>
          <w:szCs w:val="22"/>
          <w:lang w:val="en-US" w:bidi="ar-SA"/>
        </w:rPr>
        <w:t xml:space="preserve"> se </w:t>
      </w:r>
      <w:proofErr w:type="spellStart"/>
      <w:r w:rsidR="002A5E7F">
        <w:rPr>
          <w:rFonts w:ascii="TimesNewRoman" w:hAnsi="TimesNewRoman" w:cs="TimesNewRoman"/>
          <w:sz w:val="22"/>
          <w:szCs w:val="22"/>
          <w:lang w:val="en-US" w:bidi="ar-SA"/>
        </w:rPr>
        <w:t>facă</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condițiile</w:t>
      </w:r>
      <w:proofErr w:type="spellEnd"/>
      <w:r w:rsidR="002A5E7F">
        <w:rPr>
          <w:rFonts w:ascii="TimesNewRoman" w:hAnsi="TimesNewRoman" w:cs="TimesNewRoman"/>
          <w:sz w:val="22"/>
          <w:szCs w:val="22"/>
          <w:lang w:val="en-US" w:bidi="ar-SA"/>
        </w:rPr>
        <w:t xml:space="preserve"> de</w:t>
      </w:r>
    </w:p>
    <w:p w14:paraId="486D03C7"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respectare</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reglementărilor</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privind</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protecția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populației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și</w:t>
      </w:r>
      <w:proofErr w:type="spellEnd"/>
      <w:r w:rsidR="002A5E7F">
        <w:rPr>
          <w:rFonts w:ascii="TimesNewRoman" w:hAnsi="TimesNewRoman" w:cs="TimesNewRoman"/>
          <w:sz w:val="22"/>
          <w:szCs w:val="22"/>
          <w:lang w:val="en-US" w:bidi="ar-SA"/>
        </w:rPr>
        <w:t xml:space="preserve"> a </w:t>
      </w:r>
      <w:proofErr w:type="spellStart"/>
      <w:r w:rsidR="002A5E7F">
        <w:rPr>
          <w:rFonts w:ascii="TimesNewRoman" w:hAnsi="TimesNewRoman" w:cs="TimesNewRoman"/>
          <w:sz w:val="22"/>
          <w:szCs w:val="22"/>
          <w:lang w:val="en-US" w:bidi="ar-SA"/>
        </w:rPr>
        <w:t>mediului</w:t>
      </w:r>
      <w:proofErr w:type="spellEnd"/>
      <w:r w:rsidR="002A5E7F">
        <w:rPr>
          <w:rFonts w:ascii="TimesNewRoman" w:hAnsi="TimesNewRoman" w:cs="TimesNewRoman"/>
          <w:sz w:val="22"/>
          <w:szCs w:val="22"/>
          <w:lang w:val="en-US" w:bidi="ar-SA"/>
        </w:rPr>
        <w:t>;</w:t>
      </w:r>
    </w:p>
    <w:p w14:paraId="1936D50B" w14:textId="77777777" w:rsidR="002A5E7F" w:rsidRDefault="004F300A" w:rsidP="002A5E7F">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sidR="002A5E7F">
        <w:rPr>
          <w:rFonts w:ascii="Symbol" w:hAnsi="Symbol" w:cs="Symbol"/>
          <w:color w:val="00000A"/>
          <w:sz w:val="22"/>
          <w:szCs w:val="22"/>
          <w:lang w:val="en-US" w:bidi="ar-SA"/>
        </w:rPr>
        <w:t></w:t>
      </w:r>
      <w:proofErr w:type="spellStart"/>
      <w:r w:rsidR="002A5E7F">
        <w:rPr>
          <w:rFonts w:ascii="TimesNewRoman" w:hAnsi="TimesNewRoman" w:cs="TimesNewRoman"/>
          <w:sz w:val="22"/>
          <w:szCs w:val="22"/>
          <w:lang w:val="en-US" w:bidi="ar-SA"/>
        </w:rPr>
        <w:t>Luarea</w:t>
      </w:r>
      <w:proofErr w:type="spellEnd"/>
      <w:r w:rsidR="002A5E7F">
        <w:rPr>
          <w:rFonts w:ascii="TimesNewRoman" w:hAnsi="TimesNewRoman" w:cs="TimesNewRoman"/>
          <w:sz w:val="22"/>
          <w:szCs w:val="22"/>
          <w:lang w:val="en-US" w:bidi="ar-SA"/>
        </w:rPr>
        <w:t xml:space="preserve"> de </w:t>
      </w:r>
      <w:proofErr w:type="spellStart"/>
      <w:r w:rsidR="002A5E7F">
        <w:rPr>
          <w:rFonts w:ascii="TimesNewRoman" w:hAnsi="TimesNewRoman" w:cs="TimesNewRoman"/>
          <w:sz w:val="22"/>
          <w:szCs w:val="22"/>
          <w:lang w:val="en-US" w:bidi="ar-SA"/>
        </w:rPr>
        <w:t>măsuri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pentru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împiedicarea</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abandonării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înlăturării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sau</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eliminării</w:t>
      </w:r>
      <w:proofErr w:type="spellEnd"/>
      <w:r w:rsidR="002A5E7F">
        <w:rPr>
          <w:rFonts w:ascii="TimesNewRoman" w:hAnsi="TimesNewRoman" w:cs="TimesNewRoman"/>
          <w:sz w:val="22"/>
          <w:szCs w:val="22"/>
          <w:lang w:val="en-US" w:bidi="ar-SA"/>
        </w:rPr>
        <w:t xml:space="preserve"> </w:t>
      </w:r>
      <w:proofErr w:type="spellStart"/>
      <w:r w:rsidR="002A5E7F">
        <w:rPr>
          <w:rFonts w:ascii="TimesNewRoman" w:hAnsi="TimesNewRoman" w:cs="TimesNewRoman"/>
          <w:sz w:val="22"/>
          <w:szCs w:val="22"/>
          <w:lang w:val="en-US" w:bidi="ar-SA"/>
        </w:rPr>
        <w:t>necontrolate</w:t>
      </w:r>
      <w:proofErr w:type="spellEnd"/>
      <w:r w:rsidR="002A5E7F">
        <w:rPr>
          <w:rFonts w:ascii="TimesNewRoman" w:hAnsi="TimesNewRoman" w:cs="TimesNewRoman"/>
          <w:sz w:val="22"/>
          <w:szCs w:val="22"/>
          <w:lang w:val="en-US" w:bidi="ar-SA"/>
        </w:rPr>
        <w:t xml:space="preserve"> a</w:t>
      </w:r>
    </w:p>
    <w:p w14:paraId="6797C21D" w14:textId="77777777" w:rsidR="002A5E7F" w:rsidRDefault="004F300A" w:rsidP="004F300A">
      <w:pPr>
        <w:pStyle w:val="BodyText"/>
        <w:shd w:val="clear" w:color="auto" w:fill="auto"/>
        <w:tabs>
          <w:tab w:val="left" w:pos="866"/>
        </w:tabs>
      </w:pPr>
      <w:r>
        <w:rPr>
          <w:rFonts w:ascii="TimesNewRoman" w:hAnsi="TimesNewRoman" w:cs="TimesNewRoman"/>
          <w:lang w:val="en-US" w:bidi="ar-SA"/>
        </w:rPr>
        <w:t xml:space="preserve">   </w:t>
      </w:r>
      <w:proofErr w:type="spellStart"/>
      <w:r w:rsidR="002A5E7F">
        <w:rPr>
          <w:rFonts w:ascii="TimesNewRoman" w:hAnsi="TimesNewRoman" w:cs="TimesNewRoman"/>
          <w:lang w:val="en-US" w:bidi="ar-SA"/>
        </w:rPr>
        <w:t>deșeurilor</w:t>
      </w:r>
      <w:proofErr w:type="spellEnd"/>
      <w:r w:rsidR="002A5E7F">
        <w:rPr>
          <w:rFonts w:ascii="TimesNewRoman" w:hAnsi="TimesNewRoman" w:cs="TimesNewRoman"/>
          <w:lang w:val="en-US" w:bidi="ar-SA"/>
        </w:rPr>
        <w:t xml:space="preserve">, precum </w:t>
      </w:r>
      <w:proofErr w:type="spellStart"/>
      <w:r w:rsidR="002A5E7F">
        <w:rPr>
          <w:rFonts w:ascii="TimesNewRoman" w:hAnsi="TimesNewRoman" w:cs="TimesNewRoman"/>
          <w:lang w:val="en-US" w:bidi="ar-SA"/>
        </w:rPr>
        <w:t>și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orice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alte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operațiuni</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neautorizate</w:t>
      </w:r>
      <w:proofErr w:type="spellEnd"/>
      <w:r w:rsidR="002A5E7F">
        <w:rPr>
          <w:rFonts w:ascii="TimesNewRoman" w:hAnsi="TimesNewRoman" w:cs="TimesNewRoman"/>
          <w:lang w:val="en-US" w:bidi="ar-SA"/>
        </w:rPr>
        <w:t xml:space="preserve">, </w:t>
      </w:r>
      <w:proofErr w:type="spellStart"/>
      <w:r w:rsidR="002A5E7F">
        <w:rPr>
          <w:rFonts w:ascii="TimesNewRoman" w:hAnsi="TimesNewRoman" w:cs="TimesNewRoman"/>
          <w:lang w:val="en-US" w:bidi="ar-SA"/>
        </w:rPr>
        <w:t>efectuate</w:t>
      </w:r>
      <w:proofErr w:type="spellEnd"/>
      <w:r w:rsidR="002A5E7F">
        <w:rPr>
          <w:rFonts w:ascii="TimesNewRoman" w:hAnsi="TimesNewRoman" w:cs="TimesNewRoman"/>
          <w:lang w:val="en-US" w:bidi="ar-SA"/>
        </w:rPr>
        <w:t xml:space="preserve"> cu </w:t>
      </w:r>
      <w:proofErr w:type="spellStart"/>
      <w:r w:rsidR="002A5E7F">
        <w:rPr>
          <w:rFonts w:ascii="TimesNewRoman" w:hAnsi="TimesNewRoman" w:cs="TimesNewRoman"/>
          <w:lang w:val="en-US" w:bidi="ar-SA"/>
        </w:rPr>
        <w:t>acestea</w:t>
      </w:r>
      <w:proofErr w:type="spellEnd"/>
      <w:r w:rsidR="002A5E7F">
        <w:rPr>
          <w:rFonts w:ascii="TimesNewRoman" w:hAnsi="TimesNewRoman" w:cs="TimesNewRoman"/>
          <w:lang w:val="en-US" w:bidi="ar-SA"/>
        </w:rPr>
        <w:t>;</w:t>
      </w:r>
    </w:p>
    <w:p w14:paraId="43FEB870" w14:textId="77777777" w:rsidR="00FC7EA6" w:rsidRDefault="00E74E03">
      <w:pPr>
        <w:pStyle w:val="Heading30"/>
        <w:keepNext/>
        <w:keepLines/>
        <w:numPr>
          <w:ilvl w:val="0"/>
          <w:numId w:val="5"/>
        </w:numPr>
        <w:shd w:val="clear" w:color="auto" w:fill="auto"/>
        <w:tabs>
          <w:tab w:val="left" w:pos="944"/>
        </w:tabs>
        <w:ind w:firstLine="560"/>
      </w:pPr>
      <w:bookmarkStart w:id="36" w:name="bookmark36"/>
      <w:bookmarkStart w:id="37" w:name="bookmark37"/>
      <w:r>
        <w:t>gospodărirea substanțelor și preparatelor chimice periculoase:</w:t>
      </w:r>
      <w:bookmarkEnd w:id="36"/>
      <w:bookmarkEnd w:id="37"/>
    </w:p>
    <w:p w14:paraId="1DF67BBA" w14:textId="77777777" w:rsidR="00FC7EA6" w:rsidRDefault="00E74E03">
      <w:pPr>
        <w:pStyle w:val="BodyText"/>
        <w:numPr>
          <w:ilvl w:val="0"/>
          <w:numId w:val="2"/>
        </w:numPr>
        <w:shd w:val="clear" w:color="auto" w:fill="auto"/>
        <w:tabs>
          <w:tab w:val="left" w:pos="866"/>
        </w:tabs>
        <w:ind w:firstLine="560"/>
      </w:pPr>
      <w:r>
        <w:t>substanțele și preparatele chimice periculoase utilizate și/sau produse:</w:t>
      </w:r>
    </w:p>
    <w:p w14:paraId="13F55CA6" w14:textId="77777777" w:rsidR="00FC7EA6" w:rsidRDefault="002A5E7F" w:rsidP="002A5E7F">
      <w:pPr>
        <w:pStyle w:val="BodyText"/>
        <w:shd w:val="clear" w:color="auto" w:fill="auto"/>
        <w:spacing w:after="260" w:line="240" w:lineRule="auto"/>
        <w:ind w:firstLine="0"/>
      </w:pPr>
      <w:r>
        <w:t xml:space="preserve">                      </w:t>
      </w:r>
      <w:r w:rsidR="00452729">
        <w:t xml:space="preserve"> </w:t>
      </w:r>
      <w:r>
        <w:t>Pe parcursul functionarii nu se utilizeaza substante chimice periculoase</w:t>
      </w:r>
    </w:p>
    <w:p w14:paraId="46F00A1F" w14:textId="77777777" w:rsidR="00FC7EA6" w:rsidRDefault="00E74E03">
      <w:pPr>
        <w:pStyle w:val="BodyText"/>
        <w:numPr>
          <w:ilvl w:val="0"/>
          <w:numId w:val="2"/>
        </w:numPr>
        <w:shd w:val="clear" w:color="auto" w:fill="auto"/>
        <w:tabs>
          <w:tab w:val="left" w:pos="797"/>
        </w:tabs>
        <w:spacing w:line="386" w:lineRule="auto"/>
        <w:ind w:left="540"/>
      </w:pPr>
      <w:r>
        <w:t>modul de gospodărire a substanțelor și preparatelor chimice periculoase și asigurarea condițiilor de protecție a factorilor de mediu și a sănătății populației:</w:t>
      </w:r>
    </w:p>
    <w:p w14:paraId="01C11B7C" w14:textId="77777777" w:rsidR="00FC7EA6" w:rsidRDefault="00E74E03">
      <w:pPr>
        <w:pStyle w:val="BodyText"/>
        <w:shd w:val="clear" w:color="auto" w:fill="auto"/>
        <w:ind w:left="1260" w:firstLine="0"/>
      </w:pPr>
      <w:r>
        <w:t>Nu este cazul.</w:t>
      </w:r>
    </w:p>
    <w:p w14:paraId="68481DD1" w14:textId="77777777" w:rsidR="00FC7EA6" w:rsidRDefault="00E74E03">
      <w:pPr>
        <w:pStyle w:val="BodyText"/>
        <w:shd w:val="clear" w:color="auto" w:fill="auto"/>
        <w:ind w:firstLine="540"/>
      </w:pPr>
      <w:r>
        <w:rPr>
          <w:b/>
          <w:bCs/>
        </w:rPr>
        <w:t>B. Utilizarea resurselor naturale, în special a solului, a terenurilor, a apei și a biodiversității.</w:t>
      </w:r>
    </w:p>
    <w:p w14:paraId="31ACB67E" w14:textId="77777777" w:rsidR="00FC7EA6" w:rsidRDefault="00E74E03">
      <w:pPr>
        <w:pStyle w:val="Heading30"/>
        <w:keepNext/>
        <w:keepLines/>
        <w:numPr>
          <w:ilvl w:val="0"/>
          <w:numId w:val="6"/>
        </w:numPr>
        <w:shd w:val="clear" w:color="auto" w:fill="auto"/>
        <w:tabs>
          <w:tab w:val="left" w:pos="1157"/>
        </w:tabs>
        <w:ind w:firstLine="540"/>
      </w:pPr>
      <w:bookmarkStart w:id="38" w:name="bookmark38"/>
      <w:bookmarkStart w:id="39" w:name="bookmark39"/>
      <w:r>
        <w:t>Descrierea aspectelor de mediu susceptibile a fi afectate în mod semnificativ de proiect:</w:t>
      </w:r>
      <w:bookmarkEnd w:id="38"/>
      <w:bookmarkEnd w:id="39"/>
    </w:p>
    <w:p w14:paraId="49E1C8E7" w14:textId="77777777" w:rsidR="00FC7EA6" w:rsidRDefault="00E74E03">
      <w:pPr>
        <w:pStyle w:val="BodyText"/>
        <w:numPr>
          <w:ilvl w:val="0"/>
          <w:numId w:val="2"/>
        </w:numPr>
        <w:shd w:val="clear" w:color="auto" w:fill="auto"/>
        <w:tabs>
          <w:tab w:val="left" w:pos="800"/>
        </w:tabs>
        <w:ind w:left="540"/>
      </w:pPr>
      <w: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w:t>
      </w:r>
    </w:p>
    <w:p w14:paraId="75E52A8B" w14:textId="77777777" w:rsidR="00FC7EA6" w:rsidRDefault="00E74E03">
      <w:pPr>
        <w:pStyle w:val="BodyText"/>
        <w:shd w:val="clear" w:color="auto" w:fill="auto"/>
        <w:ind w:left="540"/>
      </w:pPr>
      <w:r>
        <w:t xml:space="preserve">vibrațiilor, peisajului și mediului vizual, patrimoniului istoric și cultural și asupra interacțiunilor dintre </w:t>
      </w:r>
      <w:r>
        <w:lastRenderedPageBreak/>
        <w:t>aceste elemente. Natura impactului (adică impactul direct, indirect, secundar, cumulativ, pe termen scurt, mediu și lung, permanent și temporar, pozitiv și negativ);</w:t>
      </w:r>
    </w:p>
    <w:p w14:paraId="739E1486" w14:textId="77777777" w:rsidR="00FC7EA6" w:rsidRDefault="00E74E03">
      <w:pPr>
        <w:pStyle w:val="BodyText"/>
        <w:numPr>
          <w:ilvl w:val="0"/>
          <w:numId w:val="2"/>
        </w:numPr>
        <w:shd w:val="clear" w:color="auto" w:fill="auto"/>
        <w:tabs>
          <w:tab w:val="left" w:pos="797"/>
        </w:tabs>
        <w:ind w:firstLine="540"/>
      </w:pPr>
      <w:r>
        <w:t>extinderea impactului (zona geografică, numărul populației/habitatelor/speciilor afectate);</w:t>
      </w:r>
    </w:p>
    <w:p w14:paraId="1286469A" w14:textId="77777777" w:rsidR="00FC7EA6" w:rsidRDefault="00E74E03">
      <w:pPr>
        <w:pStyle w:val="BodyText"/>
        <w:numPr>
          <w:ilvl w:val="0"/>
          <w:numId w:val="2"/>
        </w:numPr>
        <w:shd w:val="clear" w:color="auto" w:fill="auto"/>
        <w:tabs>
          <w:tab w:val="left" w:pos="797"/>
        </w:tabs>
        <w:ind w:firstLine="540"/>
      </w:pPr>
      <w:r>
        <w:t>magnitudinea și complexitatea impactului;</w:t>
      </w:r>
    </w:p>
    <w:p w14:paraId="444F4767" w14:textId="77777777" w:rsidR="00FC7EA6" w:rsidRDefault="00E74E03">
      <w:pPr>
        <w:pStyle w:val="BodyText"/>
        <w:numPr>
          <w:ilvl w:val="0"/>
          <w:numId w:val="2"/>
        </w:numPr>
        <w:shd w:val="clear" w:color="auto" w:fill="auto"/>
        <w:tabs>
          <w:tab w:val="left" w:pos="797"/>
        </w:tabs>
        <w:ind w:firstLine="540"/>
      </w:pPr>
      <w:r>
        <w:t>probabilitatea impactului;</w:t>
      </w:r>
    </w:p>
    <w:p w14:paraId="307322DF" w14:textId="77777777" w:rsidR="00FC7EA6" w:rsidRDefault="00E74E03">
      <w:pPr>
        <w:pStyle w:val="BodyText"/>
        <w:numPr>
          <w:ilvl w:val="0"/>
          <w:numId w:val="2"/>
        </w:numPr>
        <w:shd w:val="clear" w:color="auto" w:fill="auto"/>
        <w:tabs>
          <w:tab w:val="left" w:pos="797"/>
        </w:tabs>
        <w:ind w:firstLine="540"/>
      </w:pPr>
      <w:r>
        <w:t>durata, frecvența și reversibilitatea impactului;</w:t>
      </w:r>
    </w:p>
    <w:p w14:paraId="4C0D806E" w14:textId="77777777" w:rsidR="00FC7EA6" w:rsidRDefault="00E74E03">
      <w:pPr>
        <w:pStyle w:val="BodyText"/>
        <w:numPr>
          <w:ilvl w:val="0"/>
          <w:numId w:val="2"/>
        </w:numPr>
        <w:shd w:val="clear" w:color="auto" w:fill="auto"/>
        <w:tabs>
          <w:tab w:val="left" w:pos="797"/>
        </w:tabs>
        <w:ind w:firstLine="540"/>
      </w:pPr>
      <w:r>
        <w:t>măsurile de evitare, reducere sau ameliorare a impactului semnificativ asupra mediului;</w:t>
      </w:r>
    </w:p>
    <w:p w14:paraId="3D04D760" w14:textId="77777777" w:rsidR="00FC7EA6" w:rsidRDefault="00E74E03">
      <w:pPr>
        <w:pStyle w:val="BodyText"/>
        <w:numPr>
          <w:ilvl w:val="0"/>
          <w:numId w:val="2"/>
        </w:numPr>
        <w:shd w:val="clear" w:color="auto" w:fill="auto"/>
        <w:tabs>
          <w:tab w:val="left" w:pos="797"/>
        </w:tabs>
        <w:ind w:firstLine="540"/>
      </w:pPr>
      <w:r>
        <w:t>natura transfrontalieră a impactului.</w:t>
      </w:r>
    </w:p>
    <w:p w14:paraId="7DC7486D" w14:textId="77777777" w:rsidR="00FC7EA6" w:rsidRDefault="00E74E03">
      <w:pPr>
        <w:pStyle w:val="BodyText"/>
        <w:numPr>
          <w:ilvl w:val="0"/>
          <w:numId w:val="6"/>
        </w:numPr>
        <w:shd w:val="clear" w:color="auto" w:fill="auto"/>
        <w:tabs>
          <w:tab w:val="left" w:pos="1211"/>
        </w:tabs>
        <w:ind w:left="540"/>
      </w:pPr>
      <w:r>
        <w:rPr>
          <w:b/>
          <w:bCs/>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61327388" w14:textId="77777777" w:rsidR="00FC7EA6" w:rsidRDefault="00E74E03">
      <w:pPr>
        <w:pStyle w:val="BodyText"/>
        <w:shd w:val="clear" w:color="auto" w:fill="auto"/>
        <w:ind w:left="540" w:firstLine="740"/>
        <w:jc w:val="both"/>
      </w:pPr>
      <w:r>
        <w:t>Prin implementarea proiectului nu va fi influențată negativ calitatea aerului din zonă, deoarece după finalizarea lucrărilor spațiile dintre panouri se vor insamânța cu iarba, fiind transformate în pașune/fânețe.</w:t>
      </w:r>
    </w:p>
    <w:p w14:paraId="67872503" w14:textId="77777777" w:rsidR="00FC7EA6" w:rsidRDefault="00E74E03">
      <w:pPr>
        <w:pStyle w:val="Heading30"/>
        <w:keepNext/>
        <w:keepLines/>
        <w:numPr>
          <w:ilvl w:val="0"/>
          <w:numId w:val="6"/>
        </w:numPr>
        <w:shd w:val="clear" w:color="auto" w:fill="auto"/>
        <w:tabs>
          <w:tab w:val="left" w:pos="1203"/>
        </w:tabs>
        <w:spacing w:line="389" w:lineRule="auto"/>
        <w:ind w:left="540" w:firstLine="40"/>
        <w:jc w:val="both"/>
      </w:pPr>
      <w:bookmarkStart w:id="40" w:name="bookmark40"/>
      <w:bookmarkStart w:id="41" w:name="bookmark41"/>
      <w:r>
        <w:t>Legătura cu alte acte normative și/sau planuri/programc/strategii/documentc de planificare:</w:t>
      </w:r>
      <w:bookmarkEnd w:id="40"/>
      <w:bookmarkEnd w:id="41"/>
    </w:p>
    <w:p w14:paraId="46A3C08D" w14:textId="77777777" w:rsidR="00FC7EA6" w:rsidRDefault="00E74E03">
      <w:pPr>
        <w:pStyle w:val="BodyText"/>
        <w:shd w:val="clear" w:color="auto" w:fill="auto"/>
        <w:ind w:firstLine="540"/>
      </w:pPr>
      <w:r>
        <w:rPr>
          <w:b/>
          <w:bCs/>
        </w:rPr>
        <w:t xml:space="preserve">A. </w:t>
      </w:r>
      <w:r>
        <w:t>Justificarea încadrării proiectului, după caz, în prevederile altor acte normative naționale care</w:t>
      </w:r>
    </w:p>
    <w:p w14:paraId="131EC09C" w14:textId="77777777" w:rsidR="00FC7EA6" w:rsidRDefault="00E74E03">
      <w:pPr>
        <w:pStyle w:val="BodyText"/>
        <w:shd w:val="clear" w:color="auto" w:fill="auto"/>
        <w:tabs>
          <w:tab w:val="left" w:pos="6883"/>
        </w:tabs>
        <w:spacing w:after="0"/>
        <w:ind w:firstLine="540"/>
      </w:pPr>
      <w:r>
        <w:t xml:space="preserve">transpun legislația uniunii uuropenc: </w:t>
      </w:r>
      <w:r w:rsidR="004F300A">
        <w:t>Directiva 2010/</w:t>
      </w:r>
      <w:r w:rsidR="00083DCB">
        <w:t xml:space="preserve">75/UE (IED) </w:t>
      </w:r>
      <w:r>
        <w:t xml:space="preserve">a </w:t>
      </w:r>
      <w:r w:rsidR="00083DCB">
        <w:t>Parlamentului European</w:t>
      </w:r>
      <w:r>
        <w:t xml:space="preserve"> și a</w:t>
      </w:r>
    </w:p>
    <w:p w14:paraId="1DCFDCEB" w14:textId="77777777" w:rsidR="00FC7EA6" w:rsidRDefault="00E74E03">
      <w:pPr>
        <w:pStyle w:val="BodyText"/>
        <w:shd w:val="clear" w:color="auto" w:fill="auto"/>
        <w:ind w:left="540" w:firstLine="20"/>
      </w:pPr>
      <w:r>
        <w:t>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w:t>
      </w:r>
      <w:r w:rsidR="00083DCB">
        <w:t xml:space="preserve"> domeniul apei,</w:t>
      </w:r>
    </w:p>
    <w:p w14:paraId="4A5AD858" w14:textId="77777777" w:rsidR="00FC7EA6" w:rsidRDefault="00E74E03">
      <w:pPr>
        <w:pStyle w:val="BodyText"/>
        <w:shd w:val="clear" w:color="auto" w:fill="auto"/>
        <w:ind w:left="540" w:firstLine="20"/>
      </w:pPr>
      <w:r>
        <w:t>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1A2A91EC" w14:textId="77777777" w:rsidR="00452729" w:rsidRDefault="00083DCB" w:rsidP="00452729">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Prezentul</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proiect</w:t>
      </w:r>
      <w:proofErr w:type="spellEnd"/>
      <w:r w:rsidR="00452729">
        <w:rPr>
          <w:rFonts w:ascii="TimesNewRoman" w:hAnsi="TimesNewRoman" w:cs="TimesNewRoman"/>
          <w:color w:val="auto"/>
          <w:sz w:val="22"/>
          <w:szCs w:val="22"/>
          <w:lang w:val="en-US" w:bidi="ar-SA"/>
        </w:rPr>
        <w:t xml:space="preserve"> nu </w:t>
      </w:r>
      <w:proofErr w:type="spellStart"/>
      <w:r w:rsidR="00452729">
        <w:rPr>
          <w:rFonts w:ascii="TimesNewRoman" w:hAnsi="TimesNewRoman" w:cs="TimesNewRoman"/>
          <w:color w:val="auto"/>
          <w:sz w:val="22"/>
          <w:szCs w:val="22"/>
          <w:lang w:val="en-US" w:bidi="ar-SA"/>
        </w:rPr>
        <w:t>intră</w:t>
      </w:r>
      <w:proofErr w:type="spellEnd"/>
      <w:r w:rsidR="00452729">
        <w:rPr>
          <w:rFonts w:ascii="TimesNewRoman" w:hAnsi="TimesNewRoman" w:cs="TimesNewRoman"/>
          <w:color w:val="auto"/>
          <w:sz w:val="22"/>
          <w:szCs w:val="22"/>
          <w:lang w:val="en-US" w:bidi="ar-SA"/>
        </w:rPr>
        <w:t xml:space="preserve"> sub </w:t>
      </w:r>
      <w:proofErr w:type="spellStart"/>
      <w:r w:rsidR="00452729">
        <w:rPr>
          <w:rFonts w:ascii="TimesNewRoman" w:hAnsi="TimesNewRoman" w:cs="TimesNewRoman"/>
          <w:color w:val="auto"/>
          <w:sz w:val="22"/>
          <w:szCs w:val="22"/>
          <w:lang w:val="en-US" w:bidi="ar-SA"/>
        </w:rPr>
        <w:t>incidenţa</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directivelor</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europene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menţionate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mai</w:t>
      </w:r>
      <w:proofErr w:type="spellEnd"/>
      <w:r w:rsidR="00452729">
        <w:rPr>
          <w:rFonts w:ascii="TimesNewRoman" w:hAnsi="TimesNewRoman" w:cs="TimesNewRoman"/>
          <w:color w:val="auto"/>
          <w:sz w:val="22"/>
          <w:szCs w:val="22"/>
          <w:lang w:val="en-US" w:bidi="ar-SA"/>
        </w:rPr>
        <w:t xml:space="preserve"> sus, </w:t>
      </w:r>
      <w:proofErr w:type="spellStart"/>
      <w:r w:rsidR="00452729">
        <w:rPr>
          <w:rFonts w:ascii="TimesNewRoman" w:hAnsi="TimesNewRoman" w:cs="TimesNewRoman"/>
          <w:color w:val="auto"/>
          <w:sz w:val="22"/>
          <w:szCs w:val="22"/>
          <w:lang w:val="en-US" w:bidi="ar-SA"/>
        </w:rPr>
        <w:t>transpuse</w:t>
      </w:r>
      <w:proofErr w:type="spellEnd"/>
      <w:r w:rsidR="00452729">
        <w:rPr>
          <w:rFonts w:ascii="TimesNewRoman" w:hAnsi="TimesNewRoman" w:cs="TimesNewRoman"/>
          <w:color w:val="auto"/>
          <w:sz w:val="22"/>
          <w:szCs w:val="22"/>
          <w:lang w:val="en-US" w:bidi="ar-SA"/>
        </w:rPr>
        <w:t xml:space="preserve"> </w:t>
      </w:r>
      <w:proofErr w:type="spellStart"/>
      <w:r w:rsidR="00452729">
        <w:rPr>
          <w:rFonts w:ascii="TimesNewRoman" w:hAnsi="TimesNewRoman" w:cs="TimesNewRoman"/>
          <w:color w:val="auto"/>
          <w:sz w:val="22"/>
          <w:szCs w:val="22"/>
          <w:lang w:val="en-US" w:bidi="ar-SA"/>
        </w:rPr>
        <w:t>în</w:t>
      </w:r>
      <w:proofErr w:type="spellEnd"/>
    </w:p>
    <w:p w14:paraId="6E2CB810" w14:textId="77777777" w:rsidR="00452729" w:rsidRDefault="00452729" w:rsidP="00452729">
      <w:pPr>
        <w:pStyle w:val="BodyText"/>
        <w:shd w:val="clear" w:color="auto" w:fill="auto"/>
        <w:ind w:left="540" w:firstLine="20"/>
      </w:pPr>
      <w:proofErr w:type="spellStart"/>
      <w:r>
        <w:rPr>
          <w:rFonts w:ascii="TimesNewRoman" w:hAnsi="TimesNewRoman" w:cs="TimesNewRoman"/>
          <w:color w:val="auto"/>
          <w:lang w:val="en-US" w:bidi="ar-SA"/>
        </w:rPr>
        <w:t>legislația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națională</w:t>
      </w:r>
      <w:proofErr w:type="spellEnd"/>
    </w:p>
    <w:p w14:paraId="449E39E5" w14:textId="77777777" w:rsidR="00FC7EA6" w:rsidRDefault="00E74E03">
      <w:pPr>
        <w:pStyle w:val="BodyText"/>
        <w:shd w:val="clear" w:color="auto" w:fill="auto"/>
        <w:ind w:left="540" w:firstLine="20"/>
      </w:pPr>
      <w:r>
        <w:rPr>
          <w:b/>
          <w:bCs/>
        </w:rPr>
        <w:t xml:space="preserve">B. </w:t>
      </w:r>
      <w:r>
        <w:t>Se va menționa planul/programul/strategia/documentul de programare/planificare din care face proiectul, cu indicarea actului normativ prin care a fost aprobat.</w:t>
      </w:r>
    </w:p>
    <w:p w14:paraId="051FD83E" w14:textId="77777777" w:rsidR="00FC7EA6" w:rsidRDefault="00E74E03">
      <w:pPr>
        <w:pStyle w:val="BodyText"/>
        <w:shd w:val="clear" w:color="auto" w:fill="auto"/>
        <w:ind w:left="1240" w:firstLine="0"/>
      </w:pPr>
      <w:r>
        <w:t>Nu este cazul</w:t>
      </w:r>
    </w:p>
    <w:p w14:paraId="31B77207" w14:textId="77777777" w:rsidR="00FC7EA6" w:rsidRDefault="00E74E03">
      <w:pPr>
        <w:pStyle w:val="Heading30"/>
        <w:keepNext/>
        <w:keepLines/>
        <w:numPr>
          <w:ilvl w:val="0"/>
          <w:numId w:val="6"/>
        </w:numPr>
        <w:shd w:val="clear" w:color="auto" w:fill="auto"/>
        <w:tabs>
          <w:tab w:val="left" w:pos="906"/>
        </w:tabs>
        <w:ind w:firstLine="540"/>
      </w:pPr>
      <w:bookmarkStart w:id="42" w:name="bookmark42"/>
      <w:bookmarkStart w:id="43" w:name="bookmark43"/>
      <w:r>
        <w:lastRenderedPageBreak/>
        <w:t>Lucrări necesare organizării de șantier:</w:t>
      </w:r>
      <w:bookmarkEnd w:id="42"/>
      <w:bookmarkEnd w:id="43"/>
    </w:p>
    <w:p w14:paraId="659E5686" w14:textId="77777777" w:rsidR="00FC7EA6" w:rsidRDefault="00E74E03">
      <w:pPr>
        <w:pStyle w:val="BodyText"/>
        <w:numPr>
          <w:ilvl w:val="0"/>
          <w:numId w:val="2"/>
        </w:numPr>
        <w:shd w:val="clear" w:color="auto" w:fill="auto"/>
        <w:tabs>
          <w:tab w:val="left" w:pos="825"/>
        </w:tabs>
        <w:ind w:firstLine="540"/>
      </w:pPr>
      <w:r>
        <w:t>descrierea lucrărilor necesare organizării de șantier;</w:t>
      </w:r>
    </w:p>
    <w:p w14:paraId="066A46AC"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face </w:t>
      </w:r>
      <w:proofErr w:type="spellStart"/>
      <w:r>
        <w:rPr>
          <w:rFonts w:ascii="TimesNewRoman" w:hAnsi="TimesNewRoman" w:cs="TimesNewRoman"/>
          <w:color w:val="auto"/>
          <w:sz w:val="22"/>
          <w:szCs w:val="22"/>
          <w:lang w:val="en-US" w:bidi="ar-SA"/>
        </w:rPr>
        <w:t>numai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un </w:t>
      </w:r>
      <w:proofErr w:type="spellStart"/>
      <w:r>
        <w:rPr>
          <w:rFonts w:ascii="TimesNewRoman" w:hAnsi="TimesNewRoman" w:cs="TimesNewRoman"/>
          <w:color w:val="auto"/>
          <w:sz w:val="22"/>
          <w:szCs w:val="22"/>
          <w:lang w:val="en-US" w:bidi="ar-SA"/>
        </w:rPr>
        <w:t>antreprenor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executia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acestui</w:t>
      </w:r>
      <w:proofErr w:type="spellEnd"/>
      <w:r>
        <w:rPr>
          <w:rFonts w:ascii="TimesNewRoman" w:hAnsi="TimesNewRoman" w:cs="TimesNewRoman"/>
          <w:color w:val="auto"/>
          <w:sz w:val="22"/>
          <w:szCs w:val="22"/>
          <w:lang w:val="en-US" w:bidi="ar-SA"/>
        </w:rPr>
        <w:t xml:space="preserve"> tip de</w:t>
      </w:r>
    </w:p>
    <w:p w14:paraId="3625EEDB"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lucrari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circulatiilor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rutiere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catre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realiza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intermediul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accesului</w:t>
      </w:r>
      <w:proofErr w:type="spellEnd"/>
      <w:r>
        <w:rPr>
          <w:rFonts w:ascii="TimesNewRoman" w:hAnsi="TimesNewRoman" w:cs="TimesNewRoman"/>
          <w:color w:val="auto"/>
          <w:sz w:val="22"/>
          <w:szCs w:val="22"/>
          <w:lang w:val="en-US" w:bidi="ar-SA"/>
        </w:rPr>
        <w:t xml:space="preserve"> existent.</w:t>
      </w:r>
    </w:p>
    <w:p w14:paraId="68490E24"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preveni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iesirea</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a</w:t>
      </w:r>
    </w:p>
    <w:p w14:paraId="55B058F6"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mijloacelor</w:t>
      </w:r>
      <w:proofErr w:type="spellEnd"/>
      <w:r>
        <w:rPr>
          <w:rFonts w:ascii="TimesNewRoman" w:hAnsi="TimesNewRoman" w:cs="TimesNewRoman"/>
          <w:color w:val="auto"/>
          <w:sz w:val="22"/>
          <w:szCs w:val="22"/>
          <w:lang w:val="en-US" w:bidi="ar-SA"/>
        </w:rPr>
        <w:t xml:space="preserve"> auto care pot </w:t>
      </w:r>
      <w:proofErr w:type="spellStart"/>
      <w:r>
        <w:rPr>
          <w:rFonts w:ascii="TimesNewRoman" w:hAnsi="TimesNewRoman" w:cs="TimesNewRoman"/>
          <w:color w:val="auto"/>
          <w:sz w:val="22"/>
          <w:szCs w:val="22"/>
          <w:lang w:val="en-US" w:bidi="ar-SA"/>
        </w:rPr>
        <w:t>raspandi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noroi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alte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deseuri</w:t>
      </w:r>
      <w:proofErr w:type="spellEnd"/>
      <w:r>
        <w:rPr>
          <w:rFonts w:ascii="TimesNewRoman" w:hAnsi="TimesNewRoman" w:cs="TimesNewRoman"/>
          <w:color w:val="auto"/>
          <w:sz w:val="22"/>
          <w:szCs w:val="22"/>
          <w:lang w:val="en-US" w:bidi="ar-SA"/>
        </w:rPr>
        <w:t xml:space="preserve"> pe </w:t>
      </w: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drumurilor</w:t>
      </w:r>
      <w:proofErr w:type="spellEnd"/>
    </w:p>
    <w:p w14:paraId="6951C60F"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cailor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pietonale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adiacente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trebui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indeparteze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imediat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astfel</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materiale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raspandite</w:t>
      </w:r>
      <w:proofErr w:type="spellEnd"/>
      <w:r>
        <w:rPr>
          <w:rFonts w:ascii="TimesNewRoman" w:hAnsi="TimesNewRoman" w:cs="TimesNewRoman"/>
          <w:color w:val="auto"/>
          <w:sz w:val="22"/>
          <w:szCs w:val="22"/>
          <w:lang w:val="en-US" w:bidi="ar-SA"/>
        </w:rPr>
        <w:t xml:space="preserve"> pe</w:t>
      </w:r>
    </w:p>
    <w:p w14:paraId="01280E7C" w14:textId="77777777" w:rsidR="00452729" w:rsidRDefault="00452729" w:rsidP="00452729">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suprafata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drumului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utilitatilor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cade in </w:t>
      </w:r>
      <w:proofErr w:type="spellStart"/>
      <w:r>
        <w:rPr>
          <w:rFonts w:ascii="TimesNewRoman" w:hAnsi="TimesNewRoman" w:cs="TimesNewRoman"/>
          <w:color w:val="auto"/>
          <w:sz w:val="22"/>
          <w:szCs w:val="22"/>
          <w:lang w:val="en-US" w:bidi="ar-SA"/>
        </w:rPr>
        <w:t>sarcina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antreprenorului</w:t>
      </w:r>
      <w:proofErr w:type="spellEnd"/>
      <w:r>
        <w:rPr>
          <w:rFonts w:ascii="TimesNewRoman" w:hAnsi="TimesNewRoman" w:cs="TimesNewRoman"/>
          <w:color w:val="auto"/>
          <w:sz w:val="22"/>
          <w:szCs w:val="22"/>
          <w:lang w:val="en-US" w:bidi="ar-SA"/>
        </w:rPr>
        <w:t xml:space="preserve"> general.</w:t>
      </w:r>
    </w:p>
    <w:p w14:paraId="78C06723" w14:textId="77777777" w:rsidR="00414A58" w:rsidRDefault="00452729"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Executantul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asigura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toalete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ecologice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le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mentine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conditii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igiena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adecvate</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lang w:val="en-US" w:bidi="ar-SA"/>
        </w:rPr>
        <w:t>tot</w:t>
      </w:r>
      <w:proofErr w:type="spellEnd"/>
      <w:r w:rsidR="00414A58">
        <w:rPr>
          <w:rFonts w:ascii="TimesNewRoman" w:hAnsi="TimesNewRoman" w:cs="TimesNewRoman"/>
          <w:color w:val="auto"/>
          <w:lang w:val="en-US" w:bidi="ar-SA"/>
        </w:rPr>
        <w:t xml:space="preserve"> </w:t>
      </w:r>
      <w:proofErr w:type="spellStart"/>
      <w:r w:rsidR="00414A58">
        <w:rPr>
          <w:rFonts w:ascii="TimesNewRoman" w:hAnsi="TimesNewRoman" w:cs="TimesNewRoman"/>
          <w:color w:val="auto"/>
          <w:sz w:val="22"/>
          <w:szCs w:val="22"/>
          <w:lang w:val="en-US" w:bidi="ar-SA"/>
        </w:rPr>
        <w:t>timpul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Executantul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lucrarii</w:t>
      </w:r>
      <w:proofErr w:type="spellEnd"/>
      <w:r w:rsidR="00414A58">
        <w:rPr>
          <w:rFonts w:ascii="TimesNewRoman" w:hAnsi="TimesNewRoman" w:cs="TimesNewRoman"/>
          <w:color w:val="auto"/>
          <w:sz w:val="22"/>
          <w:szCs w:val="22"/>
          <w:lang w:val="en-US" w:bidi="ar-SA"/>
        </w:rPr>
        <w:t xml:space="preserve"> are </w:t>
      </w:r>
      <w:proofErr w:type="spellStart"/>
      <w:r w:rsidR="00414A58">
        <w:rPr>
          <w:rFonts w:ascii="TimesNewRoman" w:hAnsi="TimesNewRoman" w:cs="TimesNewRoman"/>
          <w:color w:val="auto"/>
          <w:sz w:val="22"/>
          <w:szCs w:val="22"/>
          <w:lang w:val="en-US" w:bidi="ar-SA"/>
        </w:rPr>
        <w:t>obligatia</w:t>
      </w:r>
      <w:proofErr w:type="spellEnd"/>
      <w:r w:rsidR="00414A58">
        <w:rPr>
          <w:rFonts w:ascii="TimesNewRoman" w:hAnsi="TimesNewRoman" w:cs="TimesNewRoman"/>
          <w:color w:val="auto"/>
          <w:sz w:val="22"/>
          <w:szCs w:val="22"/>
          <w:lang w:val="en-US" w:bidi="ar-SA"/>
        </w:rPr>
        <w:t xml:space="preserve"> de a </w:t>
      </w:r>
      <w:proofErr w:type="spellStart"/>
      <w:r w:rsidR="00414A58">
        <w:rPr>
          <w:rFonts w:ascii="TimesNewRoman" w:hAnsi="TimesNewRoman" w:cs="TimesNewRoman"/>
          <w:color w:val="auto"/>
          <w:sz w:val="22"/>
          <w:szCs w:val="22"/>
          <w:lang w:val="en-US" w:bidi="ar-SA"/>
        </w:rPr>
        <w:t>curata</w:t>
      </w:r>
      <w:proofErr w:type="spellEnd"/>
      <w:r w:rsidR="00414A58">
        <w:rPr>
          <w:rFonts w:ascii="TimesNewRoman" w:hAnsi="TimesNewRoman" w:cs="TimesNewRoman"/>
          <w:color w:val="auto"/>
          <w:sz w:val="22"/>
          <w:szCs w:val="22"/>
          <w:lang w:val="en-US" w:bidi="ar-SA"/>
        </w:rPr>
        <w:t xml:space="preserve"> la </w:t>
      </w:r>
      <w:proofErr w:type="spellStart"/>
      <w:r w:rsidR="00414A58">
        <w:rPr>
          <w:rFonts w:ascii="TimesNewRoman" w:hAnsi="TimesNewRoman" w:cs="TimesNewRoman"/>
          <w:color w:val="auto"/>
          <w:sz w:val="22"/>
          <w:szCs w:val="22"/>
          <w:lang w:val="en-US" w:bidi="ar-SA"/>
        </w:rPr>
        <w:t>sfarsitul</w:t>
      </w:r>
      <w:proofErr w:type="spellEnd"/>
      <w:r w:rsidR="00414A58">
        <w:rPr>
          <w:rFonts w:ascii="TimesNewRoman" w:hAnsi="TimesNewRoman" w:cs="TimesNewRoman"/>
          <w:color w:val="auto"/>
          <w:sz w:val="22"/>
          <w:szCs w:val="22"/>
          <w:lang w:val="en-US" w:bidi="ar-SA"/>
        </w:rPr>
        <w:t xml:space="preserve"> </w:t>
      </w:r>
      <w:proofErr w:type="spellStart"/>
      <w:r w:rsidR="00414A58">
        <w:rPr>
          <w:rFonts w:ascii="TimesNewRoman" w:hAnsi="TimesNewRoman" w:cs="TimesNewRoman"/>
          <w:color w:val="auto"/>
          <w:sz w:val="22"/>
          <w:szCs w:val="22"/>
          <w:lang w:val="en-US" w:bidi="ar-SA"/>
        </w:rPr>
        <w:t>fiecarei</w:t>
      </w:r>
      <w:proofErr w:type="spellEnd"/>
      <w:r w:rsidR="00414A58">
        <w:rPr>
          <w:rFonts w:ascii="TimesNewRoman" w:hAnsi="TimesNewRoman" w:cs="TimesNewRoman"/>
          <w:color w:val="auto"/>
          <w:sz w:val="22"/>
          <w:szCs w:val="22"/>
          <w:lang w:val="en-US" w:bidi="ar-SA"/>
        </w:rPr>
        <w:t xml:space="preserve"> zi </w:t>
      </w:r>
      <w:proofErr w:type="spellStart"/>
      <w:r w:rsidR="00414A58">
        <w:rPr>
          <w:rFonts w:ascii="TimesNewRoman" w:hAnsi="TimesNewRoman" w:cs="TimesNewRoman"/>
          <w:color w:val="auto"/>
          <w:sz w:val="22"/>
          <w:szCs w:val="22"/>
          <w:lang w:val="en-US" w:bidi="ar-SA"/>
        </w:rPr>
        <w:t>orice</w:t>
      </w:r>
      <w:proofErr w:type="spellEnd"/>
      <w:r w:rsidR="00414A58">
        <w:rPr>
          <w:rFonts w:ascii="TimesNewRoman" w:hAnsi="TimesNewRoman" w:cs="TimesNewRoman"/>
          <w:color w:val="auto"/>
          <w:sz w:val="22"/>
          <w:szCs w:val="22"/>
          <w:lang w:val="en-US" w:bidi="ar-SA"/>
        </w:rPr>
        <w:t xml:space="preserve"> material de </w:t>
      </w:r>
      <w:proofErr w:type="spellStart"/>
      <w:r w:rsidR="00414A58">
        <w:rPr>
          <w:rFonts w:ascii="TimesNewRoman" w:hAnsi="TimesNewRoman" w:cs="TimesNewRoman"/>
          <w:color w:val="auto"/>
          <w:sz w:val="22"/>
          <w:szCs w:val="22"/>
          <w:lang w:val="en-US" w:bidi="ar-SA"/>
        </w:rPr>
        <w:t>constructie</w:t>
      </w:r>
      <w:proofErr w:type="spellEnd"/>
    </w:p>
    <w:p w14:paraId="08419D7C"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alt tip de material </w:t>
      </w:r>
      <w:proofErr w:type="spellStart"/>
      <w:r>
        <w:rPr>
          <w:rFonts w:ascii="TimesNewRoman" w:hAnsi="TimesNewRoman" w:cs="TimesNewRoman"/>
          <w:color w:val="auto"/>
          <w:sz w:val="22"/>
          <w:szCs w:val="22"/>
          <w:lang w:val="en-US" w:bidi="ar-SA"/>
        </w:rPr>
        <w:t>raspandit</w:t>
      </w:r>
      <w:proofErr w:type="spellEnd"/>
      <w:r>
        <w:rPr>
          <w:rFonts w:ascii="TimesNewRoman" w:hAnsi="TimesNewRoman" w:cs="TimesNewRoman"/>
          <w:color w:val="auto"/>
          <w:sz w:val="22"/>
          <w:szCs w:val="22"/>
          <w:lang w:val="en-US" w:bidi="ar-SA"/>
        </w:rPr>
        <w:t>.</w:t>
      </w:r>
    </w:p>
    <w:p w14:paraId="58434F20"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Exectuantul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toate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masurile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si</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Lucrarile</w:t>
      </w:r>
      <w:proofErr w:type="spellEnd"/>
    </w:p>
    <w:p w14:paraId="293F577E"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propuse</w:t>
      </w:r>
      <w:proofErr w:type="spellEnd"/>
      <w:r>
        <w:rPr>
          <w:rFonts w:ascii="TimesNewRoman" w:hAnsi="TimesNewRoman" w:cs="TimesNewRoman"/>
          <w:color w:val="auto"/>
          <w:sz w:val="22"/>
          <w:szCs w:val="22"/>
          <w:lang w:val="en-US" w:bidi="ar-SA"/>
        </w:rPr>
        <w:t xml:space="preserve"> nu </w:t>
      </w:r>
      <w:proofErr w:type="spellStart"/>
      <w:r>
        <w:rPr>
          <w:rFonts w:ascii="TimesNewRoman" w:hAnsi="TimesNewRoman" w:cs="TimesNewRoman"/>
          <w:color w:val="auto"/>
          <w:sz w:val="22"/>
          <w:szCs w:val="22"/>
          <w:lang w:val="en-US" w:bidi="ar-SA"/>
        </w:rPr>
        <w:t>necesita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actiuni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pentru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protectia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mediului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sigurantei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persoanelor</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santier</w:t>
      </w:r>
      <w:proofErr w:type="spellEnd"/>
    </w:p>
    <w:p w14:paraId="7E0C4095"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utilizatorilor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cladirii</w:t>
      </w:r>
      <w:proofErr w:type="spellEnd"/>
      <w:r>
        <w:rPr>
          <w:rFonts w:ascii="TimesNewRoman" w:hAnsi="TimesNewRoman" w:cs="TimesNewRoman"/>
          <w:color w:val="auto"/>
          <w:sz w:val="22"/>
          <w:szCs w:val="22"/>
          <w:lang w:val="en-US" w:bidi="ar-SA"/>
        </w:rPr>
        <w:t xml:space="preserve">. Este </w:t>
      </w:r>
      <w:proofErr w:type="spellStart"/>
      <w:r>
        <w:rPr>
          <w:rFonts w:ascii="TimesNewRoman" w:hAnsi="TimesNewRoman" w:cs="TimesNewRoman"/>
          <w:color w:val="auto"/>
          <w:sz w:val="22"/>
          <w:szCs w:val="22"/>
          <w:lang w:val="en-US" w:bidi="ar-SA"/>
        </w:rPr>
        <w:t>interzisa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aducerea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utilizarea</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santier</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oricaror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substante</w:t>
      </w:r>
      <w:proofErr w:type="spellEnd"/>
    </w:p>
    <w:p w14:paraId="37167CBB" w14:textId="77777777" w:rsidR="00414A58" w:rsidRDefault="00414A58" w:rsidP="00414A58">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periculoase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fara</w:t>
      </w:r>
      <w:proofErr w:type="spellEnd"/>
      <w:r>
        <w:rPr>
          <w:rFonts w:ascii="TimesNewRoman" w:hAnsi="TimesNewRoman" w:cs="TimesNewRoman"/>
          <w:color w:val="auto"/>
          <w:sz w:val="22"/>
          <w:szCs w:val="22"/>
          <w:lang w:val="en-US" w:bidi="ar-SA"/>
        </w:rPr>
        <w:t xml:space="preserve"> </w:t>
      </w:r>
      <w:proofErr w:type="gramStart"/>
      <w:r>
        <w:rPr>
          <w:rFonts w:ascii="TimesNewRoman" w:hAnsi="TimesNewRoman" w:cs="TimesNewRoman"/>
          <w:color w:val="auto"/>
          <w:sz w:val="22"/>
          <w:szCs w:val="22"/>
          <w:lang w:val="en-US" w:bidi="ar-SA"/>
        </w:rPr>
        <w:t>a</w:t>
      </w:r>
      <w:proofErr w:type="gram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obtine</w:t>
      </w:r>
      <w:proofErr w:type="spellEnd"/>
      <w:r>
        <w:rPr>
          <w:rFonts w:ascii="TimesNewRoman" w:hAnsi="TimesNewRoman" w:cs="TimesNewRoman"/>
          <w:color w:val="auto"/>
          <w:sz w:val="22"/>
          <w:szCs w:val="22"/>
          <w:lang w:val="en-US" w:bidi="ar-SA"/>
        </w:rPr>
        <w:t xml:space="preserve"> in </w:t>
      </w:r>
      <w:proofErr w:type="spellStart"/>
      <w:r>
        <w:rPr>
          <w:rFonts w:ascii="TimesNewRoman" w:hAnsi="TimesNewRoman" w:cs="TimesNewRoman"/>
          <w:color w:val="auto"/>
          <w:sz w:val="22"/>
          <w:szCs w:val="22"/>
          <w:lang w:val="en-US" w:bidi="ar-SA"/>
        </w:rPr>
        <w:t>prealabil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permisele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din </w:t>
      </w:r>
      <w:proofErr w:type="spellStart"/>
      <w:r>
        <w:rPr>
          <w:rFonts w:ascii="TimesNewRoman" w:hAnsi="TimesNewRoman" w:cs="TimesNewRoman"/>
          <w:color w:val="auto"/>
          <w:sz w:val="22"/>
          <w:szCs w:val="22"/>
          <w:lang w:val="en-US" w:bidi="ar-SA"/>
        </w:rPr>
        <w:t>partea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Agentiei</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Protectie</w:t>
      </w:r>
      <w:proofErr w:type="spellEnd"/>
      <w:r>
        <w:rPr>
          <w:rFonts w:ascii="TimesNewRoman" w:hAnsi="TimesNewRoman" w:cs="TimesNewRoman"/>
          <w:color w:val="auto"/>
          <w:sz w:val="22"/>
          <w:szCs w:val="22"/>
          <w:lang w:val="en-US" w:bidi="ar-SA"/>
        </w:rPr>
        <w:t xml:space="preserve"> a </w:t>
      </w:r>
      <w:proofErr w:type="spellStart"/>
      <w:r>
        <w:rPr>
          <w:rFonts w:ascii="TimesNewRoman" w:hAnsi="TimesNewRoman" w:cs="TimesNewRoman"/>
          <w:color w:val="auto"/>
          <w:sz w:val="22"/>
          <w:szCs w:val="22"/>
          <w:lang w:val="en-US" w:bidi="ar-SA"/>
        </w:rPr>
        <w:t>Mediului</w:t>
      </w:r>
      <w:proofErr w:type="spellEnd"/>
    </w:p>
    <w:p w14:paraId="74BBDB49" w14:textId="77777777" w:rsidR="00452729" w:rsidRDefault="00414A58" w:rsidP="00414A58">
      <w:pPr>
        <w:pStyle w:val="BodyText"/>
        <w:shd w:val="clear" w:color="auto" w:fill="auto"/>
        <w:tabs>
          <w:tab w:val="left" w:pos="825"/>
        </w:tabs>
      </w:pPr>
      <w:proofErr w:type="spellStart"/>
      <w:r>
        <w:rPr>
          <w:rFonts w:ascii="TimesNewRoman" w:hAnsi="TimesNewRoman" w:cs="TimesNewRoman"/>
          <w:color w:val="auto"/>
          <w:lang w:val="en-US" w:bidi="ar-SA"/>
        </w:rPr>
        <w:t>sau</w:t>
      </w:r>
      <w:proofErr w:type="spellEnd"/>
      <w:r>
        <w:rPr>
          <w:rFonts w:ascii="TimesNewRoman" w:hAnsi="TimesNewRoman" w:cs="TimesNewRoman"/>
          <w:color w:val="auto"/>
          <w:lang w:val="en-US" w:bidi="ar-SA"/>
        </w:rPr>
        <w:t xml:space="preserve"> </w:t>
      </w:r>
      <w:proofErr w:type="gramStart"/>
      <w:r>
        <w:rPr>
          <w:rFonts w:ascii="TimesNewRoman" w:hAnsi="TimesNewRoman" w:cs="TimesNewRoman"/>
          <w:color w:val="auto"/>
          <w:lang w:val="en-US" w:bidi="ar-SA"/>
        </w:rPr>
        <w:t>a</w:t>
      </w:r>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altor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institutii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publice</w:t>
      </w:r>
      <w:proofErr w:type="spellEnd"/>
      <w:r>
        <w:rPr>
          <w:rFonts w:ascii="TimesNewRoman" w:hAnsi="TimesNewRoman" w:cs="TimesNewRoman"/>
          <w:color w:val="auto"/>
          <w:lang w:val="en-US" w:bidi="ar-SA"/>
        </w:rPr>
        <w:t xml:space="preserve"> cu </w:t>
      </w:r>
      <w:proofErr w:type="spellStart"/>
      <w:r>
        <w:rPr>
          <w:rFonts w:ascii="TimesNewRoman" w:hAnsi="TimesNewRoman" w:cs="TimesNewRoman"/>
          <w:color w:val="auto"/>
          <w:lang w:val="en-US" w:bidi="ar-SA"/>
        </w:rPr>
        <w:t>autoritate</w:t>
      </w:r>
      <w:proofErr w:type="spellEnd"/>
      <w:r>
        <w:rPr>
          <w:rFonts w:ascii="TimesNewRoman" w:hAnsi="TimesNewRoman" w:cs="TimesNewRoman"/>
          <w:color w:val="auto"/>
          <w:lang w:val="en-US" w:bidi="ar-SA"/>
        </w:rPr>
        <w:t xml:space="preserve"> in </w:t>
      </w:r>
      <w:proofErr w:type="spellStart"/>
      <w:r>
        <w:rPr>
          <w:rFonts w:ascii="TimesNewRoman" w:hAnsi="TimesNewRoman" w:cs="TimesNewRoman"/>
          <w:color w:val="auto"/>
          <w:lang w:val="en-US" w:bidi="ar-SA"/>
        </w:rPr>
        <w:t>domeniu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fara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aprobarea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scrisa</w:t>
      </w:r>
      <w:proofErr w:type="spellEnd"/>
      <w:r>
        <w:rPr>
          <w:rFonts w:ascii="TimesNewRoman" w:hAnsi="TimesNewRoman" w:cs="TimesNewRoman"/>
          <w:color w:val="auto"/>
          <w:lang w:val="en-US" w:bidi="ar-SA"/>
        </w:rPr>
        <w:t xml:space="preserve"> a </w:t>
      </w:r>
      <w:proofErr w:type="spellStart"/>
      <w:r>
        <w:rPr>
          <w:rFonts w:ascii="TimesNewRoman" w:hAnsi="TimesNewRoman" w:cs="TimesNewRoman"/>
          <w:color w:val="auto"/>
          <w:lang w:val="en-US" w:bidi="ar-SA"/>
        </w:rPr>
        <w:t>beneficarului</w:t>
      </w:r>
      <w:proofErr w:type="spellEnd"/>
    </w:p>
    <w:p w14:paraId="65D8790D" w14:textId="77777777" w:rsidR="00FC7EA6" w:rsidRDefault="00E74E03">
      <w:pPr>
        <w:pStyle w:val="BodyText"/>
        <w:numPr>
          <w:ilvl w:val="0"/>
          <w:numId w:val="2"/>
        </w:numPr>
        <w:shd w:val="clear" w:color="auto" w:fill="auto"/>
        <w:tabs>
          <w:tab w:val="left" w:pos="825"/>
        </w:tabs>
        <w:ind w:firstLine="540"/>
      </w:pPr>
      <w:r>
        <w:t>localizarea organizării de șantier;</w:t>
      </w:r>
    </w:p>
    <w:p w14:paraId="3CA8D98A" w14:textId="77777777" w:rsidR="001F3405" w:rsidRDefault="001F3405" w:rsidP="001F3405">
      <w:pPr>
        <w:pStyle w:val="BodyText"/>
        <w:shd w:val="clear" w:color="auto" w:fill="auto"/>
        <w:tabs>
          <w:tab w:val="left" w:pos="825"/>
        </w:tabs>
        <w:ind w:left="540" w:firstLine="0"/>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realiza</w:t>
      </w:r>
      <w:proofErr w:type="spellEnd"/>
      <w:r>
        <w:rPr>
          <w:rFonts w:ascii="TimesNewRoman" w:hAnsi="TimesNewRoman" w:cs="TimesNewRoman"/>
          <w:color w:val="auto"/>
          <w:lang w:val="en-US" w:bidi="ar-SA"/>
        </w:rPr>
        <w:t xml:space="preserve"> pe </w:t>
      </w: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proprietate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fără</w:t>
      </w:r>
      <w:proofErr w:type="spellEnd"/>
      <w:r>
        <w:rPr>
          <w:rFonts w:ascii="TimesNewRoman" w:hAnsi="TimesNewRoman" w:cs="TimesNewRoman"/>
          <w:color w:val="auto"/>
          <w:lang w:val="en-US" w:bidi="ar-SA"/>
        </w:rPr>
        <w:t xml:space="preserve"> </w:t>
      </w:r>
      <w:proofErr w:type="gramStart"/>
      <w:r>
        <w:rPr>
          <w:rFonts w:ascii="TimesNewRoman" w:hAnsi="TimesNewRoman" w:cs="TimesNewRoman"/>
          <w:color w:val="auto"/>
          <w:lang w:val="en-US" w:bidi="ar-SA"/>
        </w:rPr>
        <w:t>a</w:t>
      </w:r>
      <w:proofErr w:type="gram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afecta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domeniul</w:t>
      </w:r>
      <w:proofErr w:type="spellEnd"/>
      <w:r>
        <w:rPr>
          <w:rFonts w:ascii="TimesNewRoman" w:hAnsi="TimesNewRoman" w:cs="TimesNewRoman"/>
          <w:color w:val="auto"/>
          <w:lang w:val="en-US" w:bidi="ar-SA"/>
        </w:rPr>
        <w:t xml:space="preserve"> public.</w:t>
      </w:r>
    </w:p>
    <w:p w14:paraId="34AE599A" w14:textId="77777777" w:rsidR="00FC7EA6" w:rsidRDefault="00E74E03">
      <w:pPr>
        <w:pStyle w:val="BodyText"/>
        <w:numPr>
          <w:ilvl w:val="0"/>
          <w:numId w:val="2"/>
        </w:numPr>
        <w:shd w:val="clear" w:color="auto" w:fill="auto"/>
        <w:tabs>
          <w:tab w:val="left" w:pos="825"/>
        </w:tabs>
        <w:ind w:firstLine="540"/>
      </w:pPr>
      <w:r>
        <w:t>descrierea impactului asupra mediului a lucrărilor organizării de șantier;</w:t>
      </w:r>
    </w:p>
    <w:p w14:paraId="1FB033F3" w14:textId="77777777" w:rsidR="001F3405" w:rsidRDefault="001F3405" w:rsidP="00083DCB">
      <w:pPr>
        <w:pStyle w:val="BodyText"/>
        <w:shd w:val="clear" w:color="auto" w:fill="auto"/>
        <w:tabs>
          <w:tab w:val="left" w:pos="825"/>
        </w:tabs>
        <w:ind w:left="540" w:firstLine="0"/>
      </w:pP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situația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care </w:t>
      </w:r>
      <w:proofErr w:type="spellStart"/>
      <w:r>
        <w:rPr>
          <w:rFonts w:ascii="TimesNewRoman" w:hAnsi="TimesNewRoman" w:cs="TimesNewRoman"/>
          <w:color w:val="auto"/>
          <w:lang w:val="en-US" w:bidi="ar-SA"/>
        </w:rPr>
        <w:t>utilitățile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apă</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energie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asigurate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w:t>
      </w:r>
      <w:proofErr w:type="spellStart"/>
      <w:r>
        <w:rPr>
          <w:rFonts w:ascii="TimesNewRoman" w:hAnsi="TimesNewRoman" w:cs="TimesNewRoman"/>
          <w:color w:val="auto"/>
          <w:lang w:val="en-US" w:bidi="ar-SA"/>
        </w:rPr>
        <w:t>respectate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condițiile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stabilite</w:t>
      </w:r>
      <w:proofErr w:type="spellEnd"/>
      <w:r>
        <w:rPr>
          <w:rFonts w:ascii="TimesNewRoman" w:hAnsi="TimesNewRoman" w:cs="TimesNewRoman"/>
          <w:color w:val="auto"/>
          <w:lang w:val="en-US" w:bidi="ar-SA"/>
        </w:rPr>
        <w:t xml:space="preserve"> </w:t>
      </w:r>
      <w:r w:rsidR="00083DCB"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prin</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proiect</w:t>
      </w:r>
      <w:proofErr w:type="spellEnd"/>
      <w:r w:rsidRPr="00083DCB">
        <w:rPr>
          <w:rFonts w:ascii="TimesNewRoman" w:hAnsi="TimesNewRoman" w:cs="TimesNewRoman"/>
          <w:color w:val="auto"/>
          <w:lang w:val="en-US" w:bidi="ar-SA"/>
        </w:rPr>
        <w:t xml:space="preserve">, nu se </w:t>
      </w:r>
      <w:proofErr w:type="spellStart"/>
      <w:r w:rsidRPr="00083DCB">
        <w:rPr>
          <w:rFonts w:ascii="TimesNewRoman" w:hAnsi="TimesNewRoman" w:cs="TimesNewRoman"/>
          <w:color w:val="auto"/>
          <w:lang w:val="en-US" w:bidi="ar-SA"/>
        </w:rPr>
        <w:t>va</w:t>
      </w:r>
      <w:proofErr w:type="spellEnd"/>
      <w:r w:rsidRPr="00083DCB">
        <w:rPr>
          <w:rFonts w:ascii="TimesNewRoman" w:hAnsi="TimesNewRoman" w:cs="TimesNewRoman"/>
          <w:color w:val="auto"/>
          <w:lang w:val="en-US" w:bidi="ar-SA"/>
        </w:rPr>
        <w:t xml:space="preserve"> produce un impact </w:t>
      </w:r>
      <w:proofErr w:type="spellStart"/>
      <w:r w:rsidRPr="00083DCB">
        <w:rPr>
          <w:rFonts w:ascii="TimesNewRoman" w:hAnsi="TimesNewRoman" w:cs="TimesNewRoman"/>
          <w:color w:val="auto"/>
          <w:lang w:val="en-US" w:bidi="ar-SA"/>
        </w:rPr>
        <w:t>negativ</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asupra</w:t>
      </w:r>
      <w:proofErr w:type="spellEnd"/>
      <w:r w:rsidRPr="00083DCB">
        <w:rPr>
          <w:rFonts w:ascii="TimesNewRoman" w:hAnsi="TimesNewRoman" w:cs="TimesNewRoman"/>
          <w:color w:val="auto"/>
          <w:lang w:val="en-US" w:bidi="ar-SA"/>
        </w:rPr>
        <w:t xml:space="preserve"> </w:t>
      </w:r>
      <w:proofErr w:type="spellStart"/>
      <w:r w:rsidRPr="00083DCB">
        <w:rPr>
          <w:rFonts w:ascii="TimesNewRoman" w:hAnsi="TimesNewRoman" w:cs="TimesNewRoman"/>
          <w:color w:val="auto"/>
          <w:lang w:val="en-US" w:bidi="ar-SA"/>
        </w:rPr>
        <w:t>mediului</w:t>
      </w:r>
      <w:proofErr w:type="spellEnd"/>
      <w:r w:rsidRPr="00083DCB">
        <w:rPr>
          <w:rFonts w:ascii="TimesNewRoman" w:hAnsi="TimesNewRoman" w:cs="TimesNewRoman"/>
          <w:color w:val="auto"/>
          <w:lang w:val="en-US" w:bidi="ar-SA"/>
        </w:rPr>
        <w:t>.</w:t>
      </w:r>
    </w:p>
    <w:p w14:paraId="45C5C44C" w14:textId="77777777" w:rsidR="00FC7EA6" w:rsidRDefault="00E74E03">
      <w:pPr>
        <w:pStyle w:val="BodyText"/>
        <w:numPr>
          <w:ilvl w:val="0"/>
          <w:numId w:val="2"/>
        </w:numPr>
        <w:shd w:val="clear" w:color="auto" w:fill="auto"/>
        <w:tabs>
          <w:tab w:val="left" w:pos="825"/>
        </w:tabs>
        <w:spacing w:line="386" w:lineRule="auto"/>
        <w:ind w:left="540" w:firstLine="20"/>
      </w:pPr>
      <w:r>
        <w:t xml:space="preserve">surse de poluanți și instalații pentru reținerea, evacuarea și dispersia poluanților în mediu în timpul </w:t>
      </w:r>
      <w:r w:rsidR="0088767B">
        <w:t xml:space="preserve"> </w:t>
      </w:r>
      <w:r>
        <w:t>organizării de șantier;</w:t>
      </w:r>
    </w:p>
    <w:p w14:paraId="4F087B57"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Materialele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construcţie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folosite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cadrul</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lucrărilor</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execuţie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deşeurile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rezultate</w:t>
      </w:r>
      <w:proofErr w:type="spellEnd"/>
      <w:r>
        <w:rPr>
          <w:rFonts w:ascii="TimesNewRoman" w:hAnsi="TimesNewRoman" w:cs="TimesNewRoman"/>
          <w:color w:val="auto"/>
          <w:sz w:val="22"/>
          <w:szCs w:val="22"/>
          <w:lang w:val="en-US" w:bidi="ar-SA"/>
        </w:rPr>
        <w:t xml:space="preserve"> de pe </w:t>
      </w:r>
      <w:proofErr w:type="spellStart"/>
      <w:r>
        <w:rPr>
          <w:rFonts w:ascii="TimesNewRoman" w:hAnsi="TimesNewRoman" w:cs="TimesNewRoman"/>
          <w:color w:val="auto"/>
          <w:sz w:val="22"/>
          <w:szCs w:val="22"/>
          <w:lang w:val="en-US" w:bidi="ar-SA"/>
        </w:rPr>
        <w:t>urma</w:t>
      </w:r>
      <w:proofErr w:type="spellEnd"/>
    </w:p>
    <w:p w14:paraId="13708962"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proofErr w:type="spellStart"/>
      <w:r>
        <w:rPr>
          <w:rFonts w:ascii="TimesNewRoman" w:hAnsi="TimesNewRoman" w:cs="TimesNewRoman"/>
          <w:color w:val="auto"/>
          <w:sz w:val="22"/>
          <w:szCs w:val="22"/>
          <w:lang w:val="en-US" w:bidi="ar-SA"/>
        </w:rPr>
        <w:t>desfacerilor</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depozitează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spaţiul</w:t>
      </w:r>
      <w:proofErr w:type="spellEnd"/>
      <w:r>
        <w:rPr>
          <w:rFonts w:ascii="TimesNewRoman" w:hAnsi="TimesNewRoman" w:cs="TimesNewRoman"/>
          <w:color w:val="auto"/>
          <w:sz w:val="22"/>
          <w:szCs w:val="22"/>
          <w:lang w:val="en-US" w:bidi="ar-SA"/>
        </w:rPr>
        <w:t xml:space="preserve"> special </w:t>
      </w:r>
      <w:proofErr w:type="spellStart"/>
      <w:r>
        <w:rPr>
          <w:rFonts w:ascii="TimesNewRoman" w:hAnsi="TimesNewRoman" w:cs="TimesNewRoman"/>
          <w:color w:val="auto"/>
          <w:sz w:val="22"/>
          <w:szCs w:val="22"/>
          <w:lang w:val="en-US" w:bidi="ar-SA"/>
        </w:rPr>
        <w:t>amenajat</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se </w:t>
      </w:r>
      <w:proofErr w:type="spellStart"/>
      <w:r>
        <w:rPr>
          <w:rFonts w:ascii="TimesNewRoman" w:hAnsi="TimesNewRoman" w:cs="TimesNewRoman"/>
          <w:color w:val="auto"/>
          <w:sz w:val="22"/>
          <w:szCs w:val="22"/>
          <w:lang w:val="en-US" w:bidi="ar-SA"/>
        </w:rPr>
        <w:t>protejează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împotriva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intemperiilor</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până</w:t>
      </w:r>
      <w:proofErr w:type="spellEnd"/>
    </w:p>
    <w:p w14:paraId="5F5320BC" w14:textId="77777777" w:rsidR="001F3405" w:rsidRDefault="001F3405" w:rsidP="001F3405">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la </w:t>
      </w:r>
      <w:proofErr w:type="spellStart"/>
      <w:r>
        <w:rPr>
          <w:rFonts w:ascii="TimesNewRoman" w:hAnsi="TimesNewRoman" w:cs="TimesNewRoman"/>
          <w:color w:val="auto"/>
          <w:sz w:val="22"/>
          <w:szCs w:val="22"/>
          <w:lang w:val="en-US" w:bidi="ar-SA"/>
        </w:rPr>
        <w:t>punerea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operă</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sau</w:t>
      </w:r>
      <w:proofErr w:type="spellEnd"/>
      <w:r>
        <w:rPr>
          <w:rFonts w:ascii="TimesNewRoman" w:hAnsi="TimesNewRoman" w:cs="TimesNewRoman"/>
          <w:color w:val="auto"/>
          <w:sz w:val="22"/>
          <w:szCs w:val="22"/>
          <w:lang w:val="en-US" w:bidi="ar-SA"/>
        </w:rPr>
        <w:t xml:space="preserve"> la </w:t>
      </w:r>
      <w:proofErr w:type="spellStart"/>
      <w:r>
        <w:rPr>
          <w:rFonts w:ascii="TimesNewRoman" w:hAnsi="TimesNewRoman" w:cs="TimesNewRoman"/>
          <w:color w:val="auto"/>
          <w:sz w:val="22"/>
          <w:szCs w:val="22"/>
          <w:lang w:val="en-US" w:bidi="ar-SA"/>
        </w:rPr>
        <w:t>evacuarea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firme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specializate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salubritate</w:t>
      </w:r>
      <w:proofErr w:type="spellEnd"/>
      <w:r>
        <w:rPr>
          <w:rFonts w:ascii="TimesNewRoman" w:hAnsi="TimesNewRoman" w:cs="TimesNewRoman"/>
          <w:color w:val="auto"/>
          <w:sz w:val="22"/>
          <w:szCs w:val="22"/>
          <w:lang w:val="en-US" w:bidi="ar-SA"/>
        </w:rPr>
        <w:t xml:space="preserve">. Nu sunt </w:t>
      </w:r>
      <w:proofErr w:type="spellStart"/>
      <w:r>
        <w:rPr>
          <w:rFonts w:ascii="TimesNewRoman" w:hAnsi="TimesNewRoman" w:cs="TimesNewRoman"/>
          <w:color w:val="auto"/>
          <w:sz w:val="22"/>
          <w:szCs w:val="22"/>
          <w:lang w:val="en-US" w:bidi="ar-SA"/>
        </w:rPr>
        <w:t>necesare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instalații</w:t>
      </w:r>
      <w:proofErr w:type="spellEnd"/>
    </w:p>
    <w:p w14:paraId="131BA59D" w14:textId="77777777" w:rsidR="001F3405" w:rsidRDefault="001F3405" w:rsidP="001F3405">
      <w:pPr>
        <w:pStyle w:val="BodyText"/>
        <w:shd w:val="clear" w:color="auto" w:fill="auto"/>
        <w:tabs>
          <w:tab w:val="left" w:pos="825"/>
        </w:tabs>
        <w:spacing w:line="386" w:lineRule="auto"/>
      </w:pP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reținerea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evacuarea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și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dispersia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poluanților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mediu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timpul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organizării</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șantier</w:t>
      </w:r>
      <w:proofErr w:type="spellEnd"/>
      <w:r>
        <w:rPr>
          <w:rFonts w:ascii="TimesNewRoman" w:hAnsi="TimesNewRoman" w:cs="TimesNewRoman"/>
          <w:color w:val="auto"/>
          <w:lang w:val="en-US" w:bidi="ar-SA"/>
        </w:rPr>
        <w:t>.</w:t>
      </w:r>
    </w:p>
    <w:p w14:paraId="26AD3F4B" w14:textId="77777777" w:rsidR="00FC7EA6" w:rsidRDefault="00E74E03">
      <w:pPr>
        <w:pStyle w:val="BodyText"/>
        <w:numPr>
          <w:ilvl w:val="0"/>
          <w:numId w:val="2"/>
        </w:numPr>
        <w:shd w:val="clear" w:color="auto" w:fill="auto"/>
        <w:tabs>
          <w:tab w:val="left" w:pos="825"/>
        </w:tabs>
        <w:ind w:firstLine="540"/>
      </w:pPr>
      <w:r>
        <w:t>dotări și măsuri prevăzute pentru controlul emisiilor de poluanți în mediu.</w:t>
      </w:r>
    </w:p>
    <w:p w14:paraId="5F61F01E" w14:textId="77777777" w:rsidR="00CA7023" w:rsidRDefault="00CA7023" w:rsidP="00CA7023">
      <w:pPr>
        <w:pStyle w:val="BodyText"/>
        <w:shd w:val="clear" w:color="auto" w:fill="auto"/>
        <w:tabs>
          <w:tab w:val="left" w:pos="825"/>
        </w:tabs>
        <w:ind w:left="540" w:firstLine="0"/>
      </w:pPr>
      <w:proofErr w:type="spellStart"/>
      <w:r>
        <w:rPr>
          <w:rFonts w:ascii="TimesNewRoman" w:hAnsi="TimesNewRoman" w:cs="TimesNewRoman"/>
          <w:color w:val="auto"/>
          <w:lang w:val="en-US" w:bidi="ar-SA"/>
        </w:rPr>
        <w:t>Emisiile</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poluanți</w:t>
      </w:r>
      <w:proofErr w:type="spellEnd"/>
      <w:r>
        <w:rPr>
          <w:rFonts w:ascii="TimesNewRoman" w:hAnsi="TimesNewRoman" w:cs="TimesNewRoman"/>
          <w:color w:val="auto"/>
          <w:lang w:val="en-US" w:bidi="ar-SA"/>
        </w:rPr>
        <w:t xml:space="preserve"> sunt </w:t>
      </w:r>
      <w:proofErr w:type="spellStart"/>
      <w:r>
        <w:rPr>
          <w:rFonts w:ascii="TimesNewRoman" w:hAnsi="TimesNewRoman" w:cs="TimesNewRoman"/>
          <w:color w:val="auto"/>
          <w:lang w:val="en-US" w:bidi="ar-SA"/>
        </w:rPr>
        <w:t>nesemnificative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si</w:t>
      </w:r>
      <w:proofErr w:type="spellEnd"/>
      <w:r>
        <w:rPr>
          <w:rFonts w:ascii="TimesNewRoman" w:hAnsi="TimesNewRoman" w:cs="TimesNewRoman"/>
          <w:color w:val="auto"/>
          <w:lang w:val="en-US" w:bidi="ar-SA"/>
        </w:rPr>
        <w:t xml:space="preserve"> nu se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lua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măsuri</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speciale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controlul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acestora</w:t>
      </w:r>
      <w:proofErr w:type="spellEnd"/>
      <w:r>
        <w:rPr>
          <w:rFonts w:ascii="TimesNewRoman" w:hAnsi="TimesNewRoman" w:cs="TimesNewRoman"/>
          <w:color w:val="auto"/>
          <w:lang w:val="en-US" w:bidi="ar-SA"/>
        </w:rPr>
        <w:t>.</w:t>
      </w:r>
    </w:p>
    <w:p w14:paraId="4B45A0DD" w14:textId="77777777" w:rsidR="00FC7EA6" w:rsidRDefault="00E74E03">
      <w:pPr>
        <w:pStyle w:val="Heading30"/>
        <w:keepNext/>
        <w:keepLines/>
        <w:numPr>
          <w:ilvl w:val="0"/>
          <w:numId w:val="6"/>
        </w:numPr>
        <w:shd w:val="clear" w:color="auto" w:fill="auto"/>
        <w:tabs>
          <w:tab w:val="left" w:pos="1011"/>
        </w:tabs>
        <w:spacing w:line="379" w:lineRule="auto"/>
        <w:ind w:left="500" w:firstLine="40"/>
      </w:pPr>
      <w:bookmarkStart w:id="44" w:name="bookmark44"/>
      <w:bookmarkStart w:id="45" w:name="bookmark45"/>
      <w:r>
        <w:t>Lucrări de refacere a amplasamentului Ia finalizarea investiției, în caz de accidente și/sau la încetarea activității, în măsura în care aceste informații sunt disponibile:</w:t>
      </w:r>
      <w:bookmarkEnd w:id="44"/>
      <w:bookmarkEnd w:id="45"/>
    </w:p>
    <w:p w14:paraId="493922B0" w14:textId="77777777" w:rsidR="00FC7EA6" w:rsidRDefault="00E74E03">
      <w:pPr>
        <w:pStyle w:val="BodyText"/>
        <w:numPr>
          <w:ilvl w:val="0"/>
          <w:numId w:val="2"/>
        </w:numPr>
        <w:shd w:val="clear" w:color="auto" w:fill="auto"/>
        <w:tabs>
          <w:tab w:val="left" w:pos="776"/>
        </w:tabs>
        <w:spacing w:line="379" w:lineRule="auto"/>
        <w:ind w:left="500"/>
      </w:pPr>
      <w:r>
        <w:t>lucrările propuse pentru refacerea amplasamentului la finalizarea investiției, în caz de accidente și/sau la încetarea activității;</w:t>
      </w:r>
    </w:p>
    <w:p w14:paraId="2FF4A310"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r w:rsidR="001C4A0E">
        <w:rPr>
          <w:rFonts w:ascii="TimesNewRoman" w:hAnsi="TimesNewRoman" w:cs="TimesNewRoman"/>
          <w:sz w:val="22"/>
          <w:szCs w:val="22"/>
          <w:lang w:val="en-US" w:bidi="ar-SA"/>
        </w:rPr>
        <w:t xml:space="preserve">La </w:t>
      </w:r>
      <w:proofErr w:type="spellStart"/>
      <w:r w:rsidR="001C4A0E">
        <w:rPr>
          <w:rFonts w:ascii="TimesNewRoman" w:hAnsi="TimesNewRoman" w:cs="TimesNewRoman"/>
          <w:sz w:val="22"/>
          <w:szCs w:val="22"/>
          <w:lang w:val="en-US" w:bidi="ar-SA"/>
        </w:rPr>
        <w:t>finalizarea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investiției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spatiile</w:t>
      </w:r>
      <w:proofErr w:type="spellEnd"/>
      <w:r w:rsidR="001C4A0E">
        <w:rPr>
          <w:rFonts w:ascii="TimesNewRoman" w:hAnsi="TimesNewRoman" w:cs="TimesNewRoman"/>
          <w:sz w:val="22"/>
          <w:szCs w:val="22"/>
          <w:lang w:val="en-US" w:bidi="ar-SA"/>
        </w:rPr>
        <w:t xml:space="preserve"> din </w:t>
      </w:r>
      <w:proofErr w:type="spellStart"/>
      <w:r w:rsidR="001C4A0E">
        <w:rPr>
          <w:rFonts w:ascii="TimesNewRoman" w:hAnsi="TimesNewRoman" w:cs="TimesNewRoman"/>
          <w:sz w:val="22"/>
          <w:szCs w:val="22"/>
          <w:lang w:val="en-US" w:bidi="ar-SA"/>
        </w:rPr>
        <w:t>jurul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cladirii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readuce</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starea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initiala</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inierba</w:t>
      </w:r>
      <w:proofErr w:type="spellEnd"/>
      <w:r w:rsidR="001C4A0E">
        <w:rPr>
          <w:rFonts w:ascii="TimesNewRoman" w:hAnsi="TimesNewRoman" w:cs="TimesNewRoman"/>
          <w:sz w:val="22"/>
          <w:szCs w:val="22"/>
          <w:lang w:val="en-US" w:bidi="ar-SA"/>
        </w:rPr>
        <w:t>.</w:t>
      </w:r>
    </w:p>
    <w:p w14:paraId="57207095"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În</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caz</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accidente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și</w:t>
      </w:r>
      <w:proofErr w:type="spellEnd"/>
      <w:r w:rsidR="001C4A0E">
        <w:rPr>
          <w:rFonts w:ascii="TimesNewRoman" w:hAnsi="TimesNewRoman" w:cs="TimesNewRoman"/>
          <w:sz w:val="22"/>
          <w:szCs w:val="22"/>
          <w:lang w:val="en-US" w:bidi="ar-SA"/>
        </w:rPr>
        <w:t>/</w:t>
      </w:r>
      <w:proofErr w:type="spellStart"/>
      <w:r w:rsidR="001C4A0E">
        <w:rPr>
          <w:rFonts w:ascii="TimesNewRoman" w:hAnsi="TimesNewRoman" w:cs="TimesNewRoman"/>
          <w:sz w:val="22"/>
          <w:szCs w:val="22"/>
          <w:lang w:val="en-US" w:bidi="ar-SA"/>
        </w:rPr>
        <w:t>sau</w:t>
      </w:r>
      <w:proofErr w:type="spellEnd"/>
      <w:r w:rsidR="001C4A0E">
        <w:rPr>
          <w:rFonts w:ascii="TimesNewRoman" w:hAnsi="TimesNewRoman" w:cs="TimesNewRoman"/>
          <w:sz w:val="22"/>
          <w:szCs w:val="22"/>
          <w:lang w:val="en-US" w:bidi="ar-SA"/>
        </w:rPr>
        <w:t xml:space="preserve"> la </w:t>
      </w:r>
      <w:proofErr w:type="spellStart"/>
      <w:r w:rsidR="001C4A0E">
        <w:rPr>
          <w:rFonts w:ascii="TimesNewRoman" w:hAnsi="TimesNewRoman" w:cs="TimesNewRoman"/>
          <w:sz w:val="22"/>
          <w:szCs w:val="22"/>
          <w:lang w:val="en-US" w:bidi="ar-SA"/>
        </w:rPr>
        <w:t>încetarea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activității</w:t>
      </w:r>
      <w:proofErr w:type="spellEnd"/>
      <w:r w:rsidR="001C4A0E">
        <w:rPr>
          <w:rFonts w:ascii="TimesNewRoman" w:hAnsi="TimesNewRoman" w:cs="TimesNewRoman"/>
          <w:sz w:val="22"/>
          <w:szCs w:val="22"/>
          <w:lang w:val="en-US" w:bidi="ar-SA"/>
        </w:rPr>
        <w:t xml:space="preserve"> se </w:t>
      </w:r>
      <w:proofErr w:type="spellStart"/>
      <w:r w:rsidR="001C4A0E">
        <w:rPr>
          <w:rFonts w:ascii="TimesNewRoman" w:hAnsi="TimesNewRoman" w:cs="TimesNewRoman"/>
          <w:sz w:val="22"/>
          <w:szCs w:val="22"/>
          <w:lang w:val="en-US" w:bidi="ar-SA"/>
        </w:rPr>
        <w:t>vor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desfășura</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următoarele</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operatiuni</w:t>
      </w:r>
      <w:proofErr w:type="spellEnd"/>
      <w:r w:rsidR="001C4A0E">
        <w:rPr>
          <w:rFonts w:ascii="TimesNewRoman" w:hAnsi="TimesNewRoman" w:cs="TimesNewRoman"/>
          <w:sz w:val="22"/>
          <w:szCs w:val="22"/>
          <w:lang w:val="en-US" w:bidi="ar-SA"/>
        </w:rPr>
        <w:t xml:space="preserve"> de </w:t>
      </w:r>
      <w:proofErr w:type="spellStart"/>
      <w:r w:rsidR="001C4A0E">
        <w:rPr>
          <w:rFonts w:ascii="TimesNewRoman" w:hAnsi="TimesNewRoman" w:cs="TimesNewRoman"/>
          <w:sz w:val="22"/>
          <w:szCs w:val="22"/>
          <w:lang w:val="en-US" w:bidi="ar-SA"/>
        </w:rPr>
        <w:t>refacere</w:t>
      </w:r>
      <w:proofErr w:type="spellEnd"/>
      <w:r w:rsidR="001C4A0E">
        <w:rPr>
          <w:rFonts w:ascii="TimesNewRoman" w:hAnsi="TimesNewRoman" w:cs="TimesNewRoman"/>
          <w:sz w:val="22"/>
          <w:szCs w:val="22"/>
          <w:lang w:val="en-US" w:bidi="ar-SA"/>
        </w:rPr>
        <w:t xml:space="preserve"> a</w:t>
      </w:r>
    </w:p>
    <w:p w14:paraId="128BE0D1"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amplasamentului</w:t>
      </w:r>
      <w:proofErr w:type="spellEnd"/>
      <w:r w:rsidR="001C4A0E">
        <w:rPr>
          <w:rFonts w:ascii="TimesNewRoman" w:hAnsi="TimesNewRoman" w:cs="TimesNewRoman"/>
          <w:sz w:val="22"/>
          <w:szCs w:val="22"/>
          <w:lang w:val="en-US" w:bidi="ar-SA"/>
        </w:rPr>
        <w:t>:</w:t>
      </w:r>
    </w:p>
    <w:p w14:paraId="1B3C7FDB" w14:textId="77777777" w:rsidR="001C4A0E" w:rsidRDefault="00E46F50" w:rsidP="001C4A0E">
      <w:pPr>
        <w:widowControl/>
        <w:autoSpaceDE w:val="0"/>
        <w:autoSpaceDN w:val="0"/>
        <w:adjustRightInd w:val="0"/>
        <w:rPr>
          <w:rFonts w:ascii="TimesNewRoman" w:hAnsi="TimesNewRoman" w:cs="TimesNewRoman"/>
          <w:sz w:val="22"/>
          <w:szCs w:val="22"/>
          <w:lang w:val="en-US" w:bidi="ar-SA"/>
        </w:rPr>
      </w:pP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r w:rsidR="001C4A0E">
        <w:rPr>
          <w:rFonts w:ascii="Symbol" w:hAnsi="Symbol" w:cs="Symbol"/>
          <w:color w:val="00000A"/>
          <w:sz w:val="22"/>
          <w:szCs w:val="22"/>
          <w:lang w:val="en-US" w:bidi="ar-SA"/>
        </w:rPr>
        <w:t></w:t>
      </w:r>
      <w:r>
        <w:rPr>
          <w:rFonts w:ascii="Symbol" w:hAnsi="Symbol" w:cs="Symbol"/>
          <w:color w:val="00000A"/>
          <w:sz w:val="22"/>
          <w:szCs w:val="22"/>
          <w:lang w:val="en-US" w:bidi="ar-SA"/>
        </w:rPr>
        <w:t></w:t>
      </w:r>
      <w:r>
        <w:rPr>
          <w:rFonts w:ascii="Symbol" w:hAnsi="Symbol" w:cs="Symbol"/>
          <w:color w:val="00000A"/>
          <w:sz w:val="22"/>
          <w:szCs w:val="22"/>
          <w:lang w:val="en-US" w:bidi="ar-SA"/>
        </w:rPr>
        <w:t></w:t>
      </w:r>
      <w:proofErr w:type="spellStart"/>
      <w:r w:rsidR="001C4A0E">
        <w:rPr>
          <w:rFonts w:ascii="TimesNewRoman" w:hAnsi="TimesNewRoman" w:cs="TimesNewRoman"/>
          <w:sz w:val="22"/>
          <w:szCs w:val="22"/>
          <w:lang w:val="en-US" w:bidi="ar-SA"/>
        </w:rPr>
        <w:t>transportul</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materialelor</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si</w:t>
      </w:r>
      <w:proofErr w:type="spellEnd"/>
      <w:r w:rsidR="001C4A0E">
        <w:rPr>
          <w:rFonts w:ascii="TimesNewRoman" w:hAnsi="TimesNewRoman" w:cs="TimesNewRoman"/>
          <w:sz w:val="22"/>
          <w:szCs w:val="22"/>
          <w:lang w:val="en-US" w:bidi="ar-SA"/>
        </w:rPr>
        <w:t xml:space="preserve"> </w:t>
      </w:r>
      <w:proofErr w:type="spellStart"/>
      <w:r w:rsidR="001C4A0E">
        <w:rPr>
          <w:rFonts w:ascii="TimesNewRoman" w:hAnsi="TimesNewRoman" w:cs="TimesNewRoman"/>
          <w:sz w:val="22"/>
          <w:szCs w:val="22"/>
          <w:lang w:val="en-US" w:bidi="ar-SA"/>
        </w:rPr>
        <w:t>deseurilor</w:t>
      </w:r>
      <w:proofErr w:type="spellEnd"/>
      <w:r w:rsidR="001C4A0E">
        <w:rPr>
          <w:rFonts w:ascii="TimesNewRoman" w:hAnsi="TimesNewRoman" w:cs="TimesNewRoman"/>
          <w:sz w:val="22"/>
          <w:szCs w:val="22"/>
          <w:lang w:val="en-US" w:bidi="ar-SA"/>
        </w:rPr>
        <w:t>;</w:t>
      </w:r>
    </w:p>
    <w:p w14:paraId="7B01A46F"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lang w:val="en-US" w:bidi="ar-SA"/>
        </w:rPr>
      </w:pP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Pr>
          <w:rFonts w:ascii="Symbol" w:hAnsi="Symbol" w:cs="Symbol"/>
          <w:color w:val="00000A"/>
          <w:lang w:val="en-US" w:bidi="ar-SA"/>
        </w:rPr>
        <w:t></w:t>
      </w:r>
      <w:r w:rsidR="001C4A0E">
        <w:rPr>
          <w:rFonts w:ascii="Symbol" w:hAnsi="Symbol" w:cs="Symbol"/>
          <w:color w:val="00000A"/>
          <w:lang w:val="en-US" w:bidi="ar-SA"/>
        </w:rPr>
        <w:t></w:t>
      </w:r>
      <w:proofErr w:type="spellStart"/>
      <w:r w:rsidR="001C4A0E">
        <w:rPr>
          <w:rFonts w:ascii="TimesNewRoman" w:hAnsi="TimesNewRoman" w:cs="TimesNewRoman"/>
          <w:lang w:val="en-US" w:bidi="ar-SA"/>
        </w:rPr>
        <w:t>transportul</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materialelor</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folosite</w:t>
      </w:r>
      <w:proofErr w:type="spellEnd"/>
      <w:r w:rsidR="001C4A0E">
        <w:rPr>
          <w:rFonts w:ascii="TimesNewRoman" w:hAnsi="TimesNewRoman" w:cs="TimesNewRoman"/>
          <w:lang w:val="en-US" w:bidi="ar-SA"/>
        </w:rPr>
        <w:t xml:space="preserve"> la </w:t>
      </w:r>
      <w:proofErr w:type="spellStart"/>
      <w:r w:rsidR="001C4A0E">
        <w:rPr>
          <w:rFonts w:ascii="TimesNewRoman" w:hAnsi="TimesNewRoman" w:cs="TimesNewRoman"/>
          <w:lang w:val="en-US" w:bidi="ar-SA"/>
        </w:rPr>
        <w:t>construirea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obiectivului</w:t>
      </w:r>
      <w:proofErr w:type="spellEnd"/>
      <w:r w:rsidR="001C4A0E">
        <w:rPr>
          <w:rFonts w:ascii="TimesNewRoman" w:hAnsi="TimesNewRoman" w:cs="TimesNewRoman"/>
          <w:lang w:val="en-US" w:bidi="ar-SA"/>
        </w:rPr>
        <w:t xml:space="preserve"> </w:t>
      </w:r>
      <w:proofErr w:type="gramStart"/>
      <w:r w:rsidR="001C4A0E">
        <w:rPr>
          <w:rFonts w:ascii="TimesNewRoman" w:hAnsi="TimesNewRoman" w:cs="TimesNewRoman"/>
          <w:lang w:val="en-US" w:bidi="ar-SA"/>
        </w:rPr>
        <w:t>( dale</w:t>
      </w:r>
      <w:proofErr w:type="gram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balast</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piatra</w:t>
      </w:r>
      <w:proofErr w:type="spellEnd"/>
      <w:r w:rsidR="001C4A0E">
        <w:rPr>
          <w:rFonts w:ascii="TimesNewRoman" w:hAnsi="TimesNewRoman" w:cs="TimesNewRoman"/>
          <w:lang w:val="en-US" w:bidi="ar-SA"/>
        </w:rPr>
        <w:t xml:space="preserve"> </w:t>
      </w:r>
      <w:proofErr w:type="spellStart"/>
      <w:r w:rsidR="001C4A0E">
        <w:rPr>
          <w:rFonts w:ascii="TimesNewRoman" w:hAnsi="TimesNewRoman" w:cs="TimesNewRoman"/>
          <w:lang w:val="en-US" w:bidi="ar-SA"/>
        </w:rPr>
        <w:t>sparta</w:t>
      </w:r>
      <w:proofErr w:type="spellEnd"/>
      <w:r w:rsidR="001C4A0E">
        <w:rPr>
          <w:rFonts w:ascii="TimesNewRoman" w:hAnsi="TimesNewRoman" w:cs="TimesNewRoman"/>
          <w:lang w:val="en-US" w:bidi="ar-SA"/>
        </w:rPr>
        <w:t>,</w:t>
      </w:r>
    </w:p>
    <w:p w14:paraId="090E3927" w14:textId="77777777" w:rsidR="001C4A0E" w:rsidRDefault="00E46F50" w:rsidP="001C4A0E">
      <w:pPr>
        <w:pStyle w:val="BodyText"/>
        <w:shd w:val="clear" w:color="auto" w:fill="auto"/>
        <w:tabs>
          <w:tab w:val="left" w:pos="776"/>
        </w:tabs>
        <w:spacing w:line="379" w:lineRule="auto"/>
        <w:ind w:firstLine="0"/>
        <w:rPr>
          <w:rFonts w:ascii="TimesNewRoman" w:hAnsi="TimesNewRoman" w:cs="TimesNewRoman"/>
          <w:color w:val="auto"/>
          <w:lang w:val="en-US" w:bidi="ar-SA"/>
        </w:rPr>
      </w:pPr>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ca</w:t>
      </w:r>
      <w:r w:rsidR="001C4A0E">
        <w:rPr>
          <w:rFonts w:ascii="TimesNewRoman" w:hAnsi="TimesNewRoman" w:cs="TimesNewRoman"/>
          <w:color w:val="auto"/>
          <w:lang w:val="en-US" w:bidi="ar-SA"/>
        </w:rPr>
        <w:t>ramida</w:t>
      </w:r>
      <w:proofErr w:type="spellEnd"/>
      <w:r w:rsidR="001C4A0E">
        <w:rPr>
          <w:rFonts w:ascii="TimesNewRoman" w:hAnsi="TimesNewRoman" w:cs="TimesNewRoman"/>
          <w:color w:val="auto"/>
          <w:lang w:val="en-US" w:bidi="ar-SA"/>
        </w:rPr>
        <w:t xml:space="preserve">, material </w:t>
      </w:r>
      <w:proofErr w:type="spellStart"/>
      <w:r w:rsidR="001C4A0E">
        <w:rPr>
          <w:rFonts w:ascii="TimesNewRoman" w:hAnsi="TimesNewRoman" w:cs="TimesNewRoman"/>
          <w:color w:val="auto"/>
          <w:lang w:val="en-US" w:bidi="ar-SA"/>
        </w:rPr>
        <w:t>feros</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baza</w:t>
      </w:r>
      <w:proofErr w:type="spellEnd"/>
      <w:r w:rsidR="001C4A0E">
        <w:rPr>
          <w:rFonts w:ascii="TimesNewRoman" w:hAnsi="TimesNewRoman" w:cs="TimesNewRoman"/>
          <w:color w:val="auto"/>
          <w:lang w:val="en-US" w:bidi="ar-SA"/>
        </w:rPr>
        <w:t xml:space="preserve"> de </w:t>
      </w:r>
      <w:proofErr w:type="spellStart"/>
      <w:r w:rsidR="001C4A0E">
        <w:rPr>
          <w:rFonts w:ascii="TimesNewRoman" w:hAnsi="TimesNewRoman" w:cs="TimesNewRoman"/>
          <w:color w:val="auto"/>
          <w:lang w:val="en-US" w:bidi="ar-SA"/>
        </w:rPr>
        <w:t>producție</w:t>
      </w:r>
      <w:proofErr w:type="spellEnd"/>
      <w:r w:rsidR="001C4A0E">
        <w:rPr>
          <w:rFonts w:ascii="TimesNewRoman" w:hAnsi="TimesNewRoman" w:cs="TimesNewRoman"/>
          <w:color w:val="auto"/>
          <w:lang w:val="en-US" w:bidi="ar-SA"/>
        </w:rPr>
        <w:t xml:space="preserve"> a </w:t>
      </w:r>
      <w:proofErr w:type="spellStart"/>
      <w:r w:rsidR="001C4A0E">
        <w:rPr>
          <w:rFonts w:ascii="TimesNewRoman" w:hAnsi="TimesNewRoman" w:cs="TimesNewRoman"/>
          <w:color w:val="auto"/>
          <w:lang w:val="en-US" w:bidi="ar-SA"/>
        </w:rPr>
        <w:t>constructorului</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sau</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în</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altă</w:t>
      </w:r>
      <w:proofErr w:type="spellEnd"/>
      <w:r w:rsidR="001C4A0E">
        <w:rPr>
          <w:rFonts w:ascii="TimesNewRoman" w:hAnsi="TimesNewRoman" w:cs="TimesNewRoman"/>
          <w:color w:val="auto"/>
          <w:lang w:val="en-US" w:bidi="ar-SA"/>
        </w:rPr>
        <w:t xml:space="preserve"> </w:t>
      </w:r>
      <w:proofErr w:type="spellStart"/>
      <w:r w:rsidR="001C4A0E">
        <w:rPr>
          <w:rFonts w:ascii="TimesNewRoman" w:hAnsi="TimesNewRoman" w:cs="TimesNewRoman"/>
          <w:color w:val="auto"/>
          <w:lang w:val="en-US" w:bidi="ar-SA"/>
        </w:rPr>
        <w:t>locație</w:t>
      </w:r>
      <w:proofErr w:type="spellEnd"/>
      <w:r w:rsidR="001C4A0E">
        <w:rPr>
          <w:rFonts w:ascii="TimesNewRoman" w:hAnsi="TimesNewRoman" w:cs="TimesNewRoman"/>
          <w:color w:val="auto"/>
          <w:lang w:val="en-US" w:bidi="ar-SA"/>
        </w:rPr>
        <w:t>;</w:t>
      </w:r>
    </w:p>
    <w:p w14:paraId="01B34658" w14:textId="77777777" w:rsidR="001C4A0E" w:rsidRDefault="001C4A0E" w:rsidP="00E46F50">
      <w:pPr>
        <w:pStyle w:val="BodyText"/>
        <w:numPr>
          <w:ilvl w:val="0"/>
          <w:numId w:val="2"/>
        </w:numPr>
        <w:shd w:val="clear" w:color="auto" w:fill="auto"/>
        <w:tabs>
          <w:tab w:val="left" w:pos="776"/>
        </w:tabs>
        <w:spacing w:line="379" w:lineRule="auto"/>
        <w:ind w:left="500"/>
      </w:pPr>
      <w:proofErr w:type="spellStart"/>
      <w:r>
        <w:rPr>
          <w:rFonts w:ascii="TimesNewRoman" w:hAnsi="TimesNewRoman" w:cs="TimesNewRoman"/>
          <w:color w:val="auto"/>
          <w:lang w:val="en-US" w:bidi="ar-SA"/>
        </w:rPr>
        <w:lastRenderedPageBreak/>
        <w:t>readucerea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teren</w:t>
      </w:r>
      <w:proofErr w:type="spellEnd"/>
      <w:r>
        <w:rPr>
          <w:rFonts w:ascii="TimesNewRoman" w:hAnsi="TimesNewRoman" w:cs="TimesNewRoman"/>
          <w:color w:val="auto"/>
          <w:lang w:val="en-US" w:bidi="ar-SA"/>
        </w:rPr>
        <w:t xml:space="preserve"> la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559E41C9" w14:textId="77777777" w:rsidR="00FC7EA6" w:rsidRDefault="00E74E03">
      <w:pPr>
        <w:pStyle w:val="BodyText"/>
        <w:numPr>
          <w:ilvl w:val="0"/>
          <w:numId w:val="2"/>
        </w:numPr>
        <w:shd w:val="clear" w:color="auto" w:fill="auto"/>
        <w:tabs>
          <w:tab w:val="left" w:pos="776"/>
        </w:tabs>
        <w:ind w:left="500"/>
      </w:pPr>
      <w:r>
        <w:t>aspecte referitoare la prevenirea și modul de răspuns pentru cazuri de poluări accidentale;</w:t>
      </w:r>
    </w:p>
    <w:p w14:paraId="334E8F1E" w14:textId="77777777" w:rsidR="001C4A0E" w:rsidRDefault="001C4A0E" w:rsidP="001C4A0E">
      <w:pPr>
        <w:widowControl/>
        <w:autoSpaceDE w:val="0"/>
        <w:autoSpaceDN w:val="0"/>
        <w:adjustRightInd w:val="0"/>
        <w:rPr>
          <w:rFonts w:ascii="TimesNewRoman" w:hAnsi="TimesNewRoman" w:cs="TimesNewRoman"/>
          <w:color w:val="auto"/>
          <w:sz w:val="22"/>
          <w:szCs w:val="22"/>
          <w:lang w:val="en-US" w:bidi="ar-SA"/>
        </w:rPr>
      </w:pPr>
      <w:r>
        <w:rPr>
          <w:rFonts w:ascii="TimesNewRoman" w:hAnsi="TimesNewRoman" w:cs="TimesNewRoman"/>
          <w:color w:val="auto"/>
          <w:sz w:val="22"/>
          <w:szCs w:val="22"/>
          <w:lang w:val="en-US" w:bidi="ar-SA"/>
        </w:rPr>
        <w:t xml:space="preserve">          </w:t>
      </w:r>
      <w:proofErr w:type="spellStart"/>
      <w:r w:rsidR="00E46F50">
        <w:rPr>
          <w:rFonts w:ascii="TimesNewRoman" w:hAnsi="TimesNewRoman" w:cs="TimesNewRoman"/>
          <w:color w:val="auto"/>
          <w:sz w:val="22"/>
          <w:szCs w:val="22"/>
          <w:lang w:val="en-US" w:bidi="ar-SA"/>
        </w:rPr>
        <w:t>S</w:t>
      </w:r>
      <w:r>
        <w:rPr>
          <w:rFonts w:ascii="TimesNewRoman" w:hAnsi="TimesNewRoman" w:cs="TimesNewRoman"/>
          <w:color w:val="auto"/>
          <w:sz w:val="22"/>
          <w:szCs w:val="22"/>
          <w:lang w:val="en-US" w:bidi="ar-SA"/>
        </w:rPr>
        <w:t>curgerile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accidentale</w:t>
      </w:r>
      <w:proofErr w:type="spellEnd"/>
      <w:r>
        <w:rPr>
          <w:rFonts w:ascii="TimesNewRoman" w:hAnsi="TimesNewRoman" w:cs="TimesNewRoman"/>
          <w:color w:val="auto"/>
          <w:sz w:val="22"/>
          <w:szCs w:val="22"/>
          <w:lang w:val="en-US" w:bidi="ar-SA"/>
        </w:rPr>
        <w:t xml:space="preserve"> de </w:t>
      </w:r>
      <w:proofErr w:type="spellStart"/>
      <w:r>
        <w:rPr>
          <w:rFonts w:ascii="TimesNewRoman" w:hAnsi="TimesNewRoman" w:cs="TimesNewRoman"/>
          <w:color w:val="auto"/>
          <w:sz w:val="22"/>
          <w:szCs w:val="22"/>
          <w:lang w:val="en-US" w:bidi="ar-SA"/>
        </w:rPr>
        <w:t>uleiuri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şi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carburanţi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vor</w:t>
      </w:r>
      <w:proofErr w:type="spellEnd"/>
      <w:r>
        <w:rPr>
          <w:rFonts w:ascii="TimesNewRoman" w:hAnsi="TimesNewRoman" w:cs="TimesNewRoman"/>
          <w:color w:val="auto"/>
          <w:sz w:val="22"/>
          <w:szCs w:val="22"/>
          <w:lang w:val="en-US" w:bidi="ar-SA"/>
        </w:rPr>
        <w:t xml:space="preserve"> fi </w:t>
      </w:r>
      <w:proofErr w:type="spellStart"/>
      <w:r>
        <w:rPr>
          <w:rFonts w:ascii="TimesNewRoman" w:hAnsi="TimesNewRoman" w:cs="TimesNewRoman"/>
          <w:color w:val="auto"/>
          <w:sz w:val="22"/>
          <w:szCs w:val="22"/>
          <w:lang w:val="en-US" w:bidi="ar-SA"/>
        </w:rPr>
        <w:t>localizate</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prin</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împrăştierea</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unui</w:t>
      </w:r>
      <w:proofErr w:type="spellEnd"/>
      <w:r>
        <w:rPr>
          <w:rFonts w:ascii="TimesNewRoman" w:hAnsi="TimesNewRoman" w:cs="TimesNewRoman"/>
          <w:color w:val="auto"/>
          <w:sz w:val="22"/>
          <w:szCs w:val="22"/>
          <w:lang w:val="en-US" w:bidi="ar-SA"/>
        </w:rPr>
        <w:t xml:space="preserve"> </w:t>
      </w:r>
      <w:proofErr w:type="spellStart"/>
      <w:r>
        <w:rPr>
          <w:rFonts w:ascii="TimesNewRoman" w:hAnsi="TimesNewRoman" w:cs="TimesNewRoman"/>
          <w:color w:val="auto"/>
          <w:sz w:val="22"/>
          <w:szCs w:val="22"/>
          <w:lang w:val="en-US" w:bidi="ar-SA"/>
        </w:rPr>
        <w:t>strat</w:t>
      </w:r>
      <w:proofErr w:type="spellEnd"/>
      <w:r>
        <w:rPr>
          <w:rFonts w:ascii="TimesNewRoman" w:hAnsi="TimesNewRoman" w:cs="TimesNewRoman"/>
          <w:color w:val="auto"/>
          <w:sz w:val="22"/>
          <w:szCs w:val="22"/>
          <w:lang w:val="en-US" w:bidi="ar-SA"/>
        </w:rPr>
        <w:t xml:space="preserve"> de</w:t>
      </w:r>
    </w:p>
    <w:p w14:paraId="67D54D3C" w14:textId="77777777" w:rsidR="001C4A0E" w:rsidRDefault="001C4A0E" w:rsidP="001C4A0E">
      <w:pPr>
        <w:pStyle w:val="BodyText"/>
        <w:shd w:val="clear" w:color="auto" w:fill="auto"/>
        <w:tabs>
          <w:tab w:val="left" w:pos="776"/>
        </w:tabs>
        <w:ind w:left="540" w:firstLine="0"/>
      </w:pPr>
      <w:proofErr w:type="spellStart"/>
      <w:r>
        <w:rPr>
          <w:rFonts w:ascii="TimesNewRoman" w:hAnsi="TimesNewRoman" w:cs="TimesNewRoman"/>
          <w:color w:val="auto"/>
          <w:lang w:val="en-US" w:bidi="ar-SA"/>
        </w:rPr>
        <w:t>produs</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absorbant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după</w:t>
      </w:r>
      <w:proofErr w:type="spellEnd"/>
      <w:r>
        <w:rPr>
          <w:rFonts w:ascii="TimesNewRoman" w:hAnsi="TimesNewRoman" w:cs="TimesNewRoman"/>
          <w:color w:val="auto"/>
          <w:lang w:val="en-US" w:bidi="ar-SA"/>
        </w:rPr>
        <w:t xml:space="preserve"> care </w:t>
      </w:r>
      <w:proofErr w:type="spellStart"/>
      <w:r>
        <w:rPr>
          <w:rFonts w:ascii="TimesNewRoman" w:hAnsi="TimesNewRoman" w:cs="TimesNewRoman"/>
          <w:color w:val="auto"/>
          <w:lang w:val="en-US" w:bidi="ar-SA"/>
        </w:rPr>
        <w:t>vor</w:t>
      </w:r>
      <w:proofErr w:type="spellEnd"/>
      <w:r>
        <w:rPr>
          <w:rFonts w:ascii="TimesNewRoman" w:hAnsi="TimesNewRoman" w:cs="TimesNewRoman"/>
          <w:color w:val="auto"/>
          <w:lang w:val="en-US" w:bidi="ar-SA"/>
        </w:rPr>
        <w:t xml:space="preserve"> fi eliminate </w:t>
      </w:r>
      <w:proofErr w:type="spellStart"/>
      <w:r>
        <w:rPr>
          <w:rFonts w:ascii="TimesNewRoman" w:hAnsi="TimesNewRoman" w:cs="TimesNewRoman"/>
          <w:color w:val="auto"/>
          <w:lang w:val="en-US" w:bidi="ar-SA"/>
        </w:rPr>
        <w:t>prin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depozitarea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container special </w:t>
      </w:r>
      <w:proofErr w:type="spellStart"/>
      <w:r>
        <w:rPr>
          <w:rFonts w:ascii="TimesNewRoman" w:hAnsi="TimesNewRoman" w:cs="TimesNewRoman"/>
          <w:color w:val="auto"/>
          <w:lang w:val="en-US" w:bidi="ar-SA"/>
        </w:rPr>
        <w:t>amenajat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şi</w:t>
      </w:r>
      <w:proofErr w:type="spellEnd"/>
      <w:r w:rsidR="00E46F50">
        <w:rPr>
          <w:rFonts w:ascii="TimesNewRoman" w:hAnsi="TimesNewRoman" w:cs="TimesNewRoman"/>
          <w:color w:val="auto"/>
          <w:lang w:val="en-US" w:bidi="ar-SA"/>
        </w:rPr>
        <w:t xml:space="preserve"> </w:t>
      </w:r>
      <w:proofErr w:type="spellStart"/>
      <w:r w:rsidR="00E46F50">
        <w:rPr>
          <w:rFonts w:ascii="TimesNewRoman" w:hAnsi="TimesNewRoman" w:cs="TimesNewRoman"/>
          <w:color w:val="auto"/>
          <w:lang w:val="en-US" w:bidi="ar-SA"/>
        </w:rPr>
        <w:t>vor</w:t>
      </w:r>
      <w:proofErr w:type="spellEnd"/>
      <w:r w:rsidR="00E46F50">
        <w:rPr>
          <w:rFonts w:ascii="TimesNewRoman" w:hAnsi="TimesNewRoman" w:cs="TimesNewRoman"/>
          <w:color w:val="auto"/>
          <w:lang w:val="en-US" w:bidi="ar-SA"/>
        </w:rPr>
        <w:t xml:space="preserve"> fi eliminate de pe </w:t>
      </w:r>
      <w:proofErr w:type="spellStart"/>
      <w:r w:rsidR="00E46F50">
        <w:rPr>
          <w:rFonts w:ascii="TimesNewRoman" w:hAnsi="TimesNewRoman" w:cs="TimesNewRoman"/>
          <w:color w:val="auto"/>
          <w:lang w:val="en-US" w:bidi="ar-SA"/>
        </w:rPr>
        <w:t>santier</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prin</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firme</w:t>
      </w:r>
      <w:proofErr w:type="spellEnd"/>
      <w:r w:rsidR="00257B50">
        <w:rPr>
          <w:rFonts w:ascii="TimesNewRoman" w:hAnsi="TimesNewRoman" w:cs="TimesNewRoman"/>
          <w:color w:val="auto"/>
          <w:lang w:val="en-US" w:bidi="ar-SA"/>
        </w:rPr>
        <w:t xml:space="preserve"> </w:t>
      </w:r>
      <w:proofErr w:type="spellStart"/>
      <w:r w:rsidR="00257B50">
        <w:rPr>
          <w:rFonts w:ascii="TimesNewRoman" w:hAnsi="TimesNewRoman" w:cs="TimesNewRoman"/>
          <w:color w:val="auto"/>
          <w:lang w:val="en-US" w:bidi="ar-SA"/>
        </w:rPr>
        <w:t>specializate</w:t>
      </w:r>
      <w:proofErr w:type="spellEnd"/>
    </w:p>
    <w:p w14:paraId="7D00E0BE" w14:textId="77777777" w:rsidR="00FC7EA6" w:rsidRDefault="00E74E03">
      <w:pPr>
        <w:pStyle w:val="BodyText"/>
        <w:numPr>
          <w:ilvl w:val="0"/>
          <w:numId w:val="2"/>
        </w:numPr>
        <w:shd w:val="clear" w:color="auto" w:fill="auto"/>
        <w:tabs>
          <w:tab w:val="left" w:pos="776"/>
        </w:tabs>
        <w:ind w:left="500"/>
      </w:pPr>
      <w:r>
        <w:t>aspecte referitoare la închiderea/dezafectarea/demolarea instalației;</w:t>
      </w:r>
    </w:p>
    <w:p w14:paraId="25BAD315" w14:textId="77777777" w:rsidR="00EF09E7" w:rsidRDefault="00257B50" w:rsidP="00EF09E7">
      <w:pPr>
        <w:pStyle w:val="BodyText"/>
        <w:shd w:val="clear" w:color="auto" w:fill="auto"/>
        <w:tabs>
          <w:tab w:val="left" w:pos="776"/>
        </w:tabs>
        <w:ind w:left="540" w:firstLine="0"/>
      </w:pPr>
      <w:r>
        <w:t>N</w:t>
      </w:r>
      <w:r w:rsidR="00EF09E7">
        <w:t>u este cazul atata timp cat instalatia este in functiune</w:t>
      </w:r>
    </w:p>
    <w:p w14:paraId="0B40A26D" w14:textId="77777777" w:rsidR="00FC7EA6" w:rsidRDefault="00E74E03">
      <w:pPr>
        <w:pStyle w:val="BodyText"/>
        <w:numPr>
          <w:ilvl w:val="0"/>
          <w:numId w:val="2"/>
        </w:numPr>
        <w:shd w:val="clear" w:color="auto" w:fill="auto"/>
        <w:tabs>
          <w:tab w:val="left" w:pos="776"/>
        </w:tabs>
        <w:ind w:left="500"/>
      </w:pPr>
      <w:r>
        <w:t>modalități de refacere a stării inițiale/reabilitare în vederea utilizării ulterioare a terenului.</w:t>
      </w:r>
    </w:p>
    <w:p w14:paraId="49A3E240" w14:textId="77777777" w:rsidR="00EF09E7" w:rsidRDefault="00EF09E7" w:rsidP="00EF09E7">
      <w:pPr>
        <w:pStyle w:val="BodyText"/>
        <w:shd w:val="clear" w:color="auto" w:fill="auto"/>
        <w:tabs>
          <w:tab w:val="left" w:pos="776"/>
        </w:tabs>
        <w:ind w:left="540" w:firstLine="0"/>
      </w:pPr>
      <w:proofErr w:type="spellStart"/>
      <w:r>
        <w:rPr>
          <w:rFonts w:ascii="TimesNewRoman" w:hAnsi="TimesNewRoman" w:cs="TimesNewRoman"/>
          <w:color w:val="auto"/>
          <w:lang w:val="en-US" w:bidi="ar-SA"/>
        </w:rPr>
        <w:t>Terenul</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afectat</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pentru</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organziarea</w:t>
      </w:r>
      <w:proofErr w:type="spellEnd"/>
      <w:r>
        <w:rPr>
          <w:rFonts w:ascii="TimesNewRoman" w:hAnsi="TimesNewRoman" w:cs="TimesNewRoman"/>
          <w:color w:val="auto"/>
          <w:lang w:val="en-US" w:bidi="ar-SA"/>
        </w:rPr>
        <w:t xml:space="preserve"> de </w:t>
      </w:r>
      <w:proofErr w:type="spellStart"/>
      <w:r>
        <w:rPr>
          <w:rFonts w:ascii="TimesNewRoman" w:hAnsi="TimesNewRoman" w:cs="TimesNewRoman"/>
          <w:color w:val="auto"/>
          <w:lang w:val="en-US" w:bidi="ar-SA"/>
        </w:rPr>
        <w:t>santier</w:t>
      </w:r>
      <w:proofErr w:type="spellEnd"/>
      <w:r>
        <w:rPr>
          <w:rFonts w:ascii="TimesNewRoman" w:hAnsi="TimesNewRoman" w:cs="TimesNewRoman"/>
          <w:color w:val="auto"/>
          <w:lang w:val="en-US" w:bidi="ar-SA"/>
        </w:rPr>
        <w:t xml:space="preserve"> se </w:t>
      </w:r>
      <w:proofErr w:type="spellStart"/>
      <w:r>
        <w:rPr>
          <w:rFonts w:ascii="TimesNewRoman" w:hAnsi="TimesNewRoman" w:cs="TimesNewRoman"/>
          <w:color w:val="auto"/>
          <w:lang w:val="en-US" w:bidi="ar-SA"/>
        </w:rPr>
        <w:t>va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readuce</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în</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starea</w:t>
      </w:r>
      <w:proofErr w:type="spellEnd"/>
      <w:r>
        <w:rPr>
          <w:rFonts w:ascii="TimesNewRoman" w:hAnsi="TimesNewRoman" w:cs="TimesNewRoman"/>
          <w:color w:val="auto"/>
          <w:lang w:val="en-US" w:bidi="ar-SA"/>
        </w:rPr>
        <w:t xml:space="preserve"> </w:t>
      </w:r>
      <w:proofErr w:type="spellStart"/>
      <w:r>
        <w:rPr>
          <w:rFonts w:ascii="TimesNewRoman" w:hAnsi="TimesNewRoman" w:cs="TimesNewRoman"/>
          <w:color w:val="auto"/>
          <w:lang w:val="en-US" w:bidi="ar-SA"/>
        </w:rPr>
        <w:t>initiala</w:t>
      </w:r>
      <w:proofErr w:type="spellEnd"/>
      <w:r>
        <w:rPr>
          <w:rFonts w:ascii="TimesNewRoman" w:hAnsi="TimesNewRoman" w:cs="TimesNewRoman"/>
          <w:color w:val="auto"/>
          <w:lang w:val="en-US" w:bidi="ar-SA"/>
        </w:rPr>
        <w:t>.</w:t>
      </w:r>
    </w:p>
    <w:p w14:paraId="2F2B8300" w14:textId="77777777" w:rsidR="00FC7EA6" w:rsidRDefault="00E74E03">
      <w:pPr>
        <w:pStyle w:val="Heading30"/>
        <w:keepNext/>
        <w:keepLines/>
        <w:numPr>
          <w:ilvl w:val="0"/>
          <w:numId w:val="6"/>
        </w:numPr>
        <w:shd w:val="clear" w:color="auto" w:fill="auto"/>
        <w:tabs>
          <w:tab w:val="left" w:pos="1035"/>
        </w:tabs>
        <w:spacing w:after="180"/>
        <w:ind w:firstLine="500"/>
      </w:pPr>
      <w:bookmarkStart w:id="46" w:name="bookmark46"/>
      <w:bookmarkStart w:id="47" w:name="bookmark47"/>
      <w:r>
        <w:t>Anexe - piese desenate:</w:t>
      </w:r>
      <w:bookmarkEnd w:id="46"/>
      <w:bookmarkEnd w:id="47"/>
    </w:p>
    <w:p w14:paraId="334D50FF" w14:textId="77777777" w:rsidR="00FC7EA6" w:rsidRDefault="00E74E03">
      <w:pPr>
        <w:pStyle w:val="BodyText"/>
        <w:numPr>
          <w:ilvl w:val="0"/>
          <w:numId w:val="7"/>
        </w:numPr>
        <w:shd w:val="clear" w:color="auto" w:fill="auto"/>
        <w:tabs>
          <w:tab w:val="left" w:pos="809"/>
        </w:tabs>
        <w:spacing w:line="382" w:lineRule="auto"/>
        <w:ind w:left="500"/>
      </w:pPr>
      <w: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dc situație și amplasamente);</w:t>
      </w:r>
    </w:p>
    <w:p w14:paraId="382910BE" w14:textId="77777777" w:rsidR="00FC7EA6" w:rsidRDefault="00E74E03">
      <w:pPr>
        <w:pStyle w:val="BodyText"/>
        <w:numPr>
          <w:ilvl w:val="0"/>
          <w:numId w:val="7"/>
        </w:numPr>
        <w:shd w:val="clear" w:color="auto" w:fill="auto"/>
        <w:tabs>
          <w:tab w:val="left" w:pos="805"/>
        </w:tabs>
        <w:ind w:firstLine="500"/>
      </w:pPr>
      <w:r>
        <w:t>schemele-flux pentru procesul tehnologic și fazele activității, cu instalațiile de depoluare;</w:t>
      </w:r>
    </w:p>
    <w:p w14:paraId="1A741527" w14:textId="77777777" w:rsidR="00FC7EA6" w:rsidRDefault="00257B50">
      <w:pPr>
        <w:pStyle w:val="BodyText"/>
        <w:numPr>
          <w:ilvl w:val="0"/>
          <w:numId w:val="7"/>
        </w:numPr>
        <w:shd w:val="clear" w:color="auto" w:fill="auto"/>
        <w:tabs>
          <w:tab w:val="left" w:pos="814"/>
        </w:tabs>
        <w:spacing w:line="382" w:lineRule="auto"/>
        <w:ind w:firstLine="480"/>
        <w:jc w:val="both"/>
      </w:pPr>
      <w:r>
        <w:t>s</w:t>
      </w:r>
      <w:r w:rsidR="00C0756F">
        <w:t>chema-fl</w:t>
      </w:r>
      <w:r w:rsidR="00E74E03">
        <w:t>ux a gestionarii deșeurilor;</w:t>
      </w:r>
    </w:p>
    <w:p w14:paraId="725C419F" w14:textId="77777777" w:rsidR="00FC7EA6" w:rsidRDefault="00E74E03">
      <w:pPr>
        <w:pStyle w:val="BodyText"/>
        <w:numPr>
          <w:ilvl w:val="0"/>
          <w:numId w:val="7"/>
        </w:numPr>
        <w:shd w:val="clear" w:color="auto" w:fill="auto"/>
        <w:tabs>
          <w:tab w:val="left" w:pos="814"/>
        </w:tabs>
        <w:spacing w:line="382" w:lineRule="auto"/>
        <w:ind w:firstLine="480"/>
      </w:pPr>
      <w:r>
        <w:t>alte piese desenate, stabilite de autoritatea publică pentru protecția mediului.</w:t>
      </w:r>
    </w:p>
    <w:p w14:paraId="584E6367"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 rmătoarelc:</w:t>
      </w:r>
    </w:p>
    <w:p w14:paraId="52483CF6" w14:textId="77777777" w:rsidR="00FC7EA6" w:rsidRDefault="00E74E03">
      <w:pPr>
        <w:pStyle w:val="BodyText"/>
        <w:numPr>
          <w:ilvl w:val="0"/>
          <w:numId w:val="8"/>
        </w:numPr>
        <w:shd w:val="clear" w:color="auto" w:fill="auto"/>
        <w:tabs>
          <w:tab w:val="left" w:pos="847"/>
        </w:tabs>
        <w:spacing w:line="382" w:lineRule="auto"/>
        <w:ind w:left="480"/>
        <w:jc w:val="both"/>
      </w:pPr>
      <w: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38577B57" w14:textId="77777777" w:rsidR="00C0756F" w:rsidRDefault="00C0756F" w:rsidP="00C0756F">
      <w:pPr>
        <w:pStyle w:val="BodyText"/>
        <w:shd w:val="clear" w:color="auto" w:fill="auto"/>
        <w:tabs>
          <w:tab w:val="left" w:pos="847"/>
        </w:tabs>
        <w:spacing w:line="382" w:lineRule="auto"/>
        <w:ind w:left="520" w:firstLine="0"/>
        <w:jc w:val="both"/>
      </w:pPr>
      <w:r>
        <w:t>Proiectul</w:t>
      </w:r>
      <w:r w:rsidR="00A618F9">
        <w:t xml:space="preserve"> nu</w:t>
      </w:r>
      <w:r>
        <w:t xml:space="preserve"> se situeaza in aria naturala protejata Natura 2000</w:t>
      </w:r>
    </w:p>
    <w:tbl>
      <w:tblPr>
        <w:tblW w:w="1040" w:type="dxa"/>
        <w:tblLook w:val="04A0" w:firstRow="1" w:lastRow="0" w:firstColumn="1" w:lastColumn="0" w:noHBand="0" w:noVBand="1"/>
      </w:tblPr>
      <w:tblGrid>
        <w:gridCol w:w="1040"/>
      </w:tblGrid>
      <w:tr w:rsidR="00A618F9" w:rsidRPr="00E74E03" w14:paraId="611243F7" w14:textId="77777777" w:rsidTr="00A618F9">
        <w:trPr>
          <w:trHeight w:val="301"/>
        </w:trPr>
        <w:tc>
          <w:tcPr>
            <w:tcW w:w="1040" w:type="dxa"/>
            <w:tcBorders>
              <w:top w:val="nil"/>
              <w:left w:val="nil"/>
              <w:bottom w:val="nil"/>
              <w:right w:val="nil"/>
            </w:tcBorders>
            <w:shd w:val="clear" w:color="auto" w:fill="auto"/>
            <w:noWrap/>
            <w:vAlign w:val="bottom"/>
            <w:hideMark/>
          </w:tcPr>
          <w:p w14:paraId="0F238782" w14:textId="77777777" w:rsidR="00A618F9" w:rsidRPr="00E74E03" w:rsidRDefault="00A618F9" w:rsidP="00A618F9">
            <w:pPr>
              <w:widowControl/>
              <w:jc w:val="center"/>
              <w:rPr>
                <w:rFonts w:ascii="Calibri" w:eastAsia="Times New Roman" w:hAnsi="Calibri" w:cs="Calibri"/>
                <w:sz w:val="22"/>
                <w:szCs w:val="22"/>
                <w:lang w:val="en-US" w:eastAsia="en-US" w:bidi="ar-SA"/>
              </w:rPr>
            </w:pPr>
          </w:p>
        </w:tc>
      </w:tr>
    </w:tbl>
    <w:p w14:paraId="14C64E59" w14:textId="77777777" w:rsidR="00FC7EA6" w:rsidRDefault="00E74E03">
      <w:pPr>
        <w:pStyle w:val="BodyText"/>
        <w:numPr>
          <w:ilvl w:val="0"/>
          <w:numId w:val="8"/>
        </w:numPr>
        <w:shd w:val="clear" w:color="auto" w:fill="auto"/>
        <w:tabs>
          <w:tab w:val="left" w:pos="843"/>
        </w:tabs>
        <w:spacing w:line="382" w:lineRule="auto"/>
        <w:ind w:firstLine="480"/>
      </w:pPr>
      <w:r>
        <w:t>numele și codul ariei naturale protejate de interes comunitar;</w:t>
      </w:r>
    </w:p>
    <w:p w14:paraId="16B86A3A" w14:textId="77777777" w:rsidR="00FC7EA6" w:rsidRDefault="00E74E03">
      <w:pPr>
        <w:pStyle w:val="BodyText"/>
        <w:numPr>
          <w:ilvl w:val="0"/>
          <w:numId w:val="8"/>
        </w:numPr>
        <w:shd w:val="clear" w:color="auto" w:fill="auto"/>
        <w:tabs>
          <w:tab w:val="left" w:pos="854"/>
        </w:tabs>
        <w:ind w:left="480"/>
        <w:jc w:val="both"/>
      </w:pPr>
      <w:r>
        <w:t>prezența și efectivele/suprafețele acoperite de specii și habitate de interes comunitar în zona proiectului;</w:t>
      </w:r>
    </w:p>
    <w:p w14:paraId="3BCFE7E5" w14:textId="77777777" w:rsidR="00FC7EA6" w:rsidRDefault="00E74E03">
      <w:pPr>
        <w:pStyle w:val="BodyText"/>
        <w:numPr>
          <w:ilvl w:val="0"/>
          <w:numId w:val="8"/>
        </w:numPr>
        <w:shd w:val="clear" w:color="auto" w:fill="auto"/>
        <w:tabs>
          <w:tab w:val="left" w:pos="847"/>
        </w:tabs>
        <w:spacing w:line="379" w:lineRule="auto"/>
        <w:ind w:left="480"/>
        <w:jc w:val="both"/>
      </w:pPr>
      <w:r>
        <w:t>se va preciza dacă proiectul propus nu are legătură directă cu sau nu este necesar pent</w:t>
      </w:r>
      <w:r w:rsidR="001A1630">
        <w:t xml:space="preserve">ru managementul </w:t>
      </w:r>
      <w:r w:rsidR="001A1630">
        <w:lastRenderedPageBreak/>
        <w:t>conservării arie</w:t>
      </w:r>
      <w:r>
        <w:t>i naturale protejate de interes comunitar;</w:t>
      </w:r>
    </w:p>
    <w:p w14:paraId="32001834" w14:textId="77777777" w:rsidR="00FC7EA6" w:rsidRDefault="00E74E03">
      <w:pPr>
        <w:pStyle w:val="BodyText"/>
        <w:numPr>
          <w:ilvl w:val="0"/>
          <w:numId w:val="8"/>
        </w:numPr>
        <w:shd w:val="clear" w:color="auto" w:fill="auto"/>
        <w:tabs>
          <w:tab w:val="left" w:pos="850"/>
        </w:tabs>
        <w:spacing w:line="379" w:lineRule="auto"/>
        <w:ind w:left="480"/>
        <w:jc w:val="both"/>
      </w:pPr>
      <w:r>
        <w:t>se va estima impactul potențial al proiectului asupra speciilor și habitatelor din aria naturală protejată de interes comunitar;</w:t>
      </w:r>
    </w:p>
    <w:p w14:paraId="48AD5ED4" w14:textId="77777777" w:rsidR="00FC7EA6" w:rsidRDefault="00E74E03">
      <w:pPr>
        <w:pStyle w:val="BodyText"/>
        <w:shd w:val="clear" w:color="auto" w:fill="auto"/>
        <w:spacing w:line="382" w:lineRule="auto"/>
        <w:ind w:firstLine="480"/>
      </w:pPr>
      <w:r>
        <w:t>I) alte informații prevăzute în legislația în vigoare.</w:t>
      </w:r>
    </w:p>
    <w:p w14:paraId="3E1BBFFC" w14:textId="77777777" w:rsidR="00FC7EA6" w:rsidRDefault="00E74E03">
      <w:pPr>
        <w:pStyle w:val="BodyText"/>
        <w:numPr>
          <w:ilvl w:val="0"/>
          <w:numId w:val="6"/>
        </w:numPr>
        <w:shd w:val="clear" w:color="auto" w:fill="auto"/>
        <w:tabs>
          <w:tab w:val="left" w:pos="1148"/>
        </w:tabs>
        <w:spacing w:line="382" w:lineRule="auto"/>
        <w:ind w:left="480"/>
      </w:pPr>
      <w:r>
        <w:rPr>
          <w:b/>
          <w:bCs/>
        </w:rPr>
        <w:t>Pentru proiectele care se realizează pe ape sau au legătură cu apele, memoriul va fi completat cu următoarele informații, preluate din Planurile de management bazinale, actualizate:</w:t>
      </w:r>
    </w:p>
    <w:p w14:paraId="49A0FFA3" w14:textId="77777777" w:rsidR="00FC7EA6" w:rsidRDefault="00E74E03">
      <w:pPr>
        <w:pStyle w:val="BodyText"/>
        <w:shd w:val="clear" w:color="auto" w:fill="auto"/>
        <w:spacing w:line="382" w:lineRule="auto"/>
        <w:ind w:left="1180" w:firstLine="0"/>
      </w:pPr>
      <w:r>
        <w:t>Nu este cazul.</w:t>
      </w:r>
    </w:p>
    <w:p w14:paraId="407BE8EE" w14:textId="77777777" w:rsidR="00FC7EA6" w:rsidRDefault="00E74E03">
      <w:pPr>
        <w:pStyle w:val="BodyText"/>
        <w:shd w:val="clear" w:color="auto" w:fill="auto"/>
        <w:spacing w:line="382" w:lineRule="auto"/>
        <w:ind w:firstLine="480"/>
      </w:pPr>
      <w:r>
        <w:rPr>
          <w:b/>
          <w:bCs/>
        </w:rPr>
        <w:t xml:space="preserve">1. </w:t>
      </w:r>
      <w:r>
        <w:t>Localizarea proiectului:</w:t>
      </w:r>
    </w:p>
    <w:p w14:paraId="6CA3CEB2" w14:textId="77777777" w:rsidR="00FC7EA6" w:rsidRDefault="00E74E03">
      <w:pPr>
        <w:pStyle w:val="BodyText"/>
        <w:numPr>
          <w:ilvl w:val="0"/>
          <w:numId w:val="2"/>
        </w:numPr>
        <w:shd w:val="clear" w:color="auto" w:fill="auto"/>
        <w:tabs>
          <w:tab w:val="left" w:pos="796"/>
        </w:tabs>
        <w:spacing w:line="382" w:lineRule="auto"/>
        <w:ind w:firstLine="480"/>
      </w:pPr>
      <w:r>
        <w:t>bazinul hidrografic;</w:t>
      </w:r>
    </w:p>
    <w:p w14:paraId="633D7381" w14:textId="77777777" w:rsidR="00FC7EA6" w:rsidRDefault="00E74E03">
      <w:pPr>
        <w:pStyle w:val="BodyText"/>
        <w:numPr>
          <w:ilvl w:val="0"/>
          <w:numId w:val="2"/>
        </w:numPr>
        <w:shd w:val="clear" w:color="auto" w:fill="auto"/>
        <w:tabs>
          <w:tab w:val="left" w:pos="796"/>
        </w:tabs>
        <w:spacing w:line="382" w:lineRule="auto"/>
        <w:ind w:firstLine="480"/>
      </w:pPr>
      <w:r>
        <w:t>cursul de apă: denumirea și codul cadastral;</w:t>
      </w:r>
    </w:p>
    <w:p w14:paraId="47850AFB" w14:textId="77777777" w:rsidR="00FC7EA6" w:rsidRDefault="00E74E03">
      <w:pPr>
        <w:pStyle w:val="BodyText"/>
        <w:numPr>
          <w:ilvl w:val="0"/>
          <w:numId w:val="2"/>
        </w:numPr>
        <w:shd w:val="clear" w:color="auto" w:fill="auto"/>
        <w:tabs>
          <w:tab w:val="left" w:pos="796"/>
        </w:tabs>
        <w:spacing w:line="382" w:lineRule="auto"/>
        <w:ind w:firstLine="480"/>
      </w:pPr>
      <w:r>
        <w:t>corpul de apă (de suprafață și/sau subteran): denumire și cod.</w:t>
      </w:r>
    </w:p>
    <w:p w14:paraId="56032755" w14:textId="77777777" w:rsidR="00FC7EA6" w:rsidRDefault="00E60846" w:rsidP="00E60846">
      <w:pPr>
        <w:pStyle w:val="BodyText"/>
        <w:shd w:val="clear" w:color="auto" w:fill="auto"/>
        <w:spacing w:line="379" w:lineRule="auto"/>
      </w:pPr>
      <w:r>
        <w:t xml:space="preserve">        - indicarea stării ecologice/potentialului ecol</w:t>
      </w:r>
      <w:r w:rsidR="00B33122">
        <w:t>ogic și starea chi</w:t>
      </w:r>
      <w:r w:rsidR="00E74E03">
        <w:t>mica a corpului ce apa c</w:t>
      </w:r>
      <w:r w:rsidR="00B33122">
        <w:t>de suprafata</w:t>
      </w:r>
      <w:r w:rsidR="00E74E03">
        <w:t>; pentru corpul de apă subteran se vor indica starea cantitativă și starea chimică a corpului de apă.</w:t>
      </w:r>
    </w:p>
    <w:p w14:paraId="5208D426" w14:textId="77777777" w:rsidR="00FC7EA6" w:rsidRDefault="00E74E03">
      <w:pPr>
        <w:pStyle w:val="BodyText"/>
        <w:shd w:val="clear" w:color="auto" w:fill="auto"/>
        <w:spacing w:line="377" w:lineRule="auto"/>
        <w:ind w:left="560" w:firstLine="0"/>
      </w:pPr>
      <w:r>
        <w:rPr>
          <w:b/>
          <w:bCs/>
        </w:rPr>
        <w:t xml:space="preserve">3. </w:t>
      </w:r>
      <w:r>
        <w:t>Indicarea obiectivului/obiectivelor de mediu pentru fiecare corp de apă identificat, cu precizarea excepțiilor aplicate și a termenelor aferente, după caz.</w:t>
      </w:r>
    </w:p>
    <w:p w14:paraId="37BFA1B4" w14:textId="77777777" w:rsidR="00FC7EA6" w:rsidRDefault="00E74E03">
      <w:pPr>
        <w:pStyle w:val="BodyText"/>
        <w:numPr>
          <w:ilvl w:val="0"/>
          <w:numId w:val="6"/>
        </w:numPr>
        <w:shd w:val="clear" w:color="auto" w:fill="auto"/>
        <w:tabs>
          <w:tab w:val="left" w:pos="1244"/>
          <w:tab w:val="left" w:leader="dot" w:pos="6831"/>
        </w:tabs>
        <w:spacing w:after="0" w:line="379" w:lineRule="auto"/>
        <w:ind w:firstLine="560"/>
      </w:pPr>
      <w:r>
        <w:t>Criteriile prevăzute în anexa nr. 3 la Legea nr</w:t>
      </w:r>
      <w:r>
        <w:tab/>
        <w:t>privind evaluarea impactului</w:t>
      </w:r>
    </w:p>
    <w:p w14:paraId="4DAB3F72" w14:textId="77777777" w:rsidR="00FC7EA6" w:rsidRDefault="00E74E03">
      <w:pPr>
        <w:pStyle w:val="BodyText"/>
        <w:shd w:val="clear" w:color="auto" w:fill="auto"/>
        <w:spacing w:line="379" w:lineRule="auto"/>
        <w:ind w:left="560" w:firstLine="0"/>
      </w:pPr>
      <w:r>
        <w:t>anumitor proiecte publice și private asupra mediului se iau în considerare, dacă este cazul, în momentul compilării informațiilor în conformitate cu punctele ITI-XIV.</w:t>
      </w:r>
    </w:p>
    <w:p w14:paraId="3DADD613" w14:textId="77777777" w:rsidR="00FC7EA6" w:rsidRDefault="00E74E03">
      <w:pPr>
        <w:pStyle w:val="BodyText"/>
        <w:shd w:val="clear" w:color="auto" w:fill="auto"/>
        <w:spacing w:line="379" w:lineRule="auto"/>
        <w:ind w:right="240" w:firstLine="0"/>
        <w:jc w:val="right"/>
      </w:pPr>
      <w:r>
        <w:t>Semnătură si stampila proiectantului,</w:t>
      </w:r>
    </w:p>
    <w:p w14:paraId="50FA72B0" w14:textId="77777777" w:rsidR="00FC7EA6" w:rsidRDefault="00E74E03">
      <w:pPr>
        <w:jc w:val="center"/>
        <w:rPr>
          <w:sz w:val="2"/>
          <w:szCs w:val="2"/>
        </w:rPr>
      </w:pPr>
      <w:r>
        <w:rPr>
          <w:noProof/>
          <w:lang w:val="en-US" w:eastAsia="en-US" w:bidi="ar-SA"/>
        </w:rPr>
        <w:drawing>
          <wp:inline distT="0" distB="0" distL="0" distR="0" wp14:anchorId="7988A878" wp14:editId="0AB3EED2">
            <wp:extent cx="1090930" cy="10788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off x="0" y="0"/>
                      <a:ext cx="1090930" cy="1078865"/>
                    </a:xfrm>
                    <a:prstGeom prst="rect">
                      <a:avLst/>
                    </a:prstGeom>
                  </pic:spPr>
                </pic:pic>
              </a:graphicData>
            </a:graphic>
          </wp:inline>
        </w:drawing>
      </w:r>
    </w:p>
    <w:sectPr w:rsidR="00FC7EA6">
      <w:footerReference w:type="default" r:id="rId10"/>
      <w:pgSz w:w="11900" w:h="16840"/>
      <w:pgMar w:top="706" w:right="1036" w:bottom="1790" w:left="827" w:header="278"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E2E2" w14:textId="77777777" w:rsidR="006C272B" w:rsidRDefault="006C272B">
      <w:r>
        <w:separator/>
      </w:r>
    </w:p>
  </w:endnote>
  <w:endnote w:type="continuationSeparator" w:id="0">
    <w:p w14:paraId="3442AB5F" w14:textId="77777777" w:rsidR="006C272B" w:rsidRDefault="006C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FF9" w14:textId="77777777" w:rsidR="00E74E03" w:rsidRDefault="00E74E03">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1A881156" wp14:editId="710DC417">
              <wp:simplePos x="0" y="0"/>
              <wp:positionH relativeFrom="page">
                <wp:posOffset>6521450</wp:posOffset>
              </wp:positionH>
              <wp:positionV relativeFrom="page">
                <wp:posOffset>9620250</wp:posOffset>
              </wp:positionV>
              <wp:extent cx="38735" cy="102870"/>
              <wp:effectExtent l="0" t="0" r="0" b="0"/>
              <wp:wrapNone/>
              <wp:docPr id="12" name="Shape 12"/>
              <wp:cNvGraphicFramePr/>
              <a:graphic xmlns:a="http://schemas.openxmlformats.org/drawingml/2006/main">
                <a:graphicData uri="http://schemas.microsoft.com/office/word/2010/wordprocessingShape">
                  <wps:wsp>
                    <wps:cNvSpPr txBox="1"/>
                    <wps:spPr>
                      <a:xfrm>
                        <a:off x="0" y="0"/>
                        <a:ext cx="38735" cy="102870"/>
                      </a:xfrm>
                      <a:prstGeom prst="rect">
                        <a:avLst/>
                      </a:prstGeom>
                      <a:noFill/>
                    </wps:spPr>
                    <wps:txbx>
                      <w:txbxContent>
                        <w:p w14:paraId="38289ADF" w14:textId="77777777" w:rsidR="00E74E03" w:rsidRDefault="00E74E03">
                          <w:pPr>
                            <w:pStyle w:val="Headerorfooter20"/>
                            <w:shd w:val="clear" w:color="auto" w:fill="auto"/>
                          </w:pPr>
                          <w:r>
                            <w:rPr>
                              <w:rFonts w:ascii="Arial" w:eastAsia="Arial" w:hAnsi="Arial" w:cs="Arial"/>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513.5pt;margin-top:757.5pt;width:3.05pt;height:8.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" filled="f" stroked="f">
              <v:textbox style="mso-fit-shape-to-text:t" inset="0,0,0,0">
                <w:txbxContent>
                  <w:p w:rsidR="00E74E03" w:rsidRDefault="00E74E03">
                    <w:pPr>
                      <w:pStyle w:val="Headerorfooter20"/>
                      <w:shd w:val="clear" w:color="auto" w:fill="auto"/>
                    </w:pPr>
                    <w:r>
                      <w:rPr>
                        <w:rFonts w:ascii="Arial" w:eastAsia="Arial" w:hAnsi="Arial" w:cs="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F7C8" w14:textId="77777777" w:rsidR="006C272B" w:rsidRDefault="006C272B"/>
  </w:footnote>
  <w:footnote w:type="continuationSeparator" w:id="0">
    <w:p w14:paraId="698DF6DF" w14:textId="77777777" w:rsidR="006C272B" w:rsidRDefault="006C27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D5"/>
    <w:multiLevelType w:val="multilevel"/>
    <w:tmpl w:val="042A3D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C1237"/>
    <w:multiLevelType w:val="multilevel"/>
    <w:tmpl w:val="18C6A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F609E"/>
    <w:multiLevelType w:val="multilevel"/>
    <w:tmpl w:val="A08219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F6413"/>
    <w:multiLevelType w:val="multilevel"/>
    <w:tmpl w:val="D024A29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33D1E"/>
    <w:multiLevelType w:val="multilevel"/>
    <w:tmpl w:val="EBA83A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0862C4"/>
    <w:multiLevelType w:val="multilevel"/>
    <w:tmpl w:val="79D0C11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573DE6"/>
    <w:multiLevelType w:val="multilevel"/>
    <w:tmpl w:val="E812BE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F41B7"/>
    <w:multiLevelType w:val="multilevel"/>
    <w:tmpl w:val="9E941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A6"/>
    <w:rsid w:val="00023D6B"/>
    <w:rsid w:val="00083DCB"/>
    <w:rsid w:val="000972F8"/>
    <w:rsid w:val="0011683A"/>
    <w:rsid w:val="00131D87"/>
    <w:rsid w:val="00197E64"/>
    <w:rsid w:val="001A1630"/>
    <w:rsid w:val="001C4A0E"/>
    <w:rsid w:val="001C6FF0"/>
    <w:rsid w:val="001D2C4A"/>
    <w:rsid w:val="001F3405"/>
    <w:rsid w:val="0020596F"/>
    <w:rsid w:val="002379C4"/>
    <w:rsid w:val="00257B50"/>
    <w:rsid w:val="00275F8D"/>
    <w:rsid w:val="0028399A"/>
    <w:rsid w:val="002A5E7F"/>
    <w:rsid w:val="003242F4"/>
    <w:rsid w:val="00340CF3"/>
    <w:rsid w:val="00344AC9"/>
    <w:rsid w:val="00351D1B"/>
    <w:rsid w:val="003D5539"/>
    <w:rsid w:val="003E3C83"/>
    <w:rsid w:val="004047FD"/>
    <w:rsid w:val="00414A58"/>
    <w:rsid w:val="00452729"/>
    <w:rsid w:val="004A46F2"/>
    <w:rsid w:val="004F300A"/>
    <w:rsid w:val="0053609C"/>
    <w:rsid w:val="00547FC5"/>
    <w:rsid w:val="0060134F"/>
    <w:rsid w:val="00631C25"/>
    <w:rsid w:val="00690CE8"/>
    <w:rsid w:val="006C272B"/>
    <w:rsid w:val="00757FFE"/>
    <w:rsid w:val="00766057"/>
    <w:rsid w:val="007B1345"/>
    <w:rsid w:val="007B3E4E"/>
    <w:rsid w:val="0084425F"/>
    <w:rsid w:val="0088767B"/>
    <w:rsid w:val="008A0133"/>
    <w:rsid w:val="008B0EF6"/>
    <w:rsid w:val="008E516A"/>
    <w:rsid w:val="009118DB"/>
    <w:rsid w:val="00922BDF"/>
    <w:rsid w:val="00947A58"/>
    <w:rsid w:val="009C7084"/>
    <w:rsid w:val="00A0675E"/>
    <w:rsid w:val="00A14EA9"/>
    <w:rsid w:val="00A618F9"/>
    <w:rsid w:val="00AC40A0"/>
    <w:rsid w:val="00B24B4D"/>
    <w:rsid w:val="00B33122"/>
    <w:rsid w:val="00C0756F"/>
    <w:rsid w:val="00C23099"/>
    <w:rsid w:val="00C27BE0"/>
    <w:rsid w:val="00C55CBB"/>
    <w:rsid w:val="00CA110C"/>
    <w:rsid w:val="00CA7023"/>
    <w:rsid w:val="00CE646A"/>
    <w:rsid w:val="00D870FC"/>
    <w:rsid w:val="00DD191D"/>
    <w:rsid w:val="00E27129"/>
    <w:rsid w:val="00E46F50"/>
    <w:rsid w:val="00E60846"/>
    <w:rsid w:val="00E74E03"/>
    <w:rsid w:val="00EF09E7"/>
    <w:rsid w:val="00F20D4D"/>
    <w:rsid w:val="00F266C0"/>
    <w:rsid w:val="00F5372E"/>
    <w:rsid w:val="00F849C0"/>
    <w:rsid w:val="00F95C22"/>
    <w:rsid w:val="00FB0947"/>
    <w:rsid w:val="00FC7EA6"/>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E515"/>
  <w15:docId w15:val="{89E695F8-6A03-4B13-A72F-629F8C6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Arial" w:eastAsia="Arial" w:hAnsi="Arial" w:cs="Arial"/>
      <w:b w:val="0"/>
      <w:bCs w:val="0"/>
      <w:i w:val="0"/>
      <w:iCs w:val="0"/>
      <w:smallCaps w:val="0"/>
      <w:strike w:val="0"/>
      <w:color w:val="EBEBEB"/>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BEBEB"/>
      <w:sz w:val="28"/>
      <w:szCs w:val="28"/>
      <w:u w:val="none"/>
    </w:rPr>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26"/>
      <w:szCs w:val="2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319ED0"/>
      <w:sz w:val="46"/>
      <w:szCs w:val="4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paragraph" w:customStyle="1" w:styleId="Heading20">
    <w:name w:val="Heading #2"/>
    <w:basedOn w:val="Normal"/>
    <w:link w:val="Heading2"/>
    <w:pPr>
      <w:shd w:val="clear" w:color="auto" w:fill="FFFFFF"/>
      <w:spacing w:after="240"/>
      <w:jc w:val="center"/>
      <w:outlineLvl w:val="1"/>
    </w:pPr>
    <w:rPr>
      <w:rFonts w:ascii="Arial" w:eastAsia="Arial" w:hAnsi="Arial" w:cs="Arial"/>
      <w:color w:val="EBEBEB"/>
      <w:sz w:val="32"/>
      <w:szCs w:val="32"/>
    </w:rPr>
  </w:style>
  <w:style w:type="paragraph" w:customStyle="1" w:styleId="Bodytext20">
    <w:name w:val="Body text (2)"/>
    <w:basedOn w:val="Normal"/>
    <w:link w:val="Bodytext2"/>
    <w:pPr>
      <w:shd w:val="clear" w:color="auto" w:fill="FFFFFF"/>
      <w:spacing w:after="1120"/>
    </w:pPr>
    <w:rPr>
      <w:rFonts w:ascii="Arial" w:eastAsia="Arial" w:hAnsi="Arial" w:cs="Arial"/>
      <w:color w:val="EBEBEB"/>
      <w:sz w:val="28"/>
      <w:szCs w:val="28"/>
    </w:rPr>
  </w:style>
  <w:style w:type="paragraph" w:customStyle="1" w:styleId="Picturecaption0">
    <w:name w:val="Picture caption"/>
    <w:basedOn w:val="Normal"/>
    <w:link w:val="Picturecaption"/>
    <w:pPr>
      <w:shd w:val="clear" w:color="auto" w:fill="FFFFFF"/>
    </w:pPr>
    <w:rPr>
      <w:rFonts w:ascii="Trebuchet MS" w:eastAsia="Trebuchet MS" w:hAnsi="Trebuchet MS" w:cs="Trebuchet MS"/>
      <w:sz w:val="26"/>
      <w:szCs w:val="26"/>
    </w:rPr>
  </w:style>
  <w:style w:type="paragraph" w:customStyle="1" w:styleId="Bodytext30">
    <w:name w:val="Body text (3)"/>
    <w:basedOn w:val="Normal"/>
    <w:link w:val="Bodytext3"/>
    <w:pPr>
      <w:shd w:val="clear" w:color="auto" w:fill="FFFFFF"/>
      <w:spacing w:before="260" w:after="260"/>
      <w:jc w:val="center"/>
    </w:pPr>
    <w:rPr>
      <w:rFonts w:ascii="Segoe UI" w:eastAsia="Segoe UI" w:hAnsi="Segoe UI" w:cs="Segoe UI"/>
      <w:b/>
      <w:bCs/>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20" w:line="384" w:lineRule="auto"/>
      <w:ind w:firstLine="4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460"/>
      <w:jc w:val="center"/>
      <w:outlineLvl w:val="0"/>
    </w:pPr>
    <w:rPr>
      <w:rFonts w:ascii="Times New Roman" w:eastAsia="Times New Roman" w:hAnsi="Times New Roman" w:cs="Times New Roman"/>
      <w:color w:val="319ED0"/>
      <w:sz w:val="46"/>
      <w:szCs w:val="46"/>
    </w:rPr>
  </w:style>
  <w:style w:type="paragraph" w:customStyle="1" w:styleId="Heading30">
    <w:name w:val="Heading #3"/>
    <w:basedOn w:val="Normal"/>
    <w:link w:val="Heading3"/>
    <w:pPr>
      <w:shd w:val="clear" w:color="auto" w:fill="FFFFFF"/>
      <w:spacing w:after="120" w:line="384" w:lineRule="auto"/>
      <w:ind w:firstLine="550"/>
      <w:outlineLvl w:val="2"/>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F95C22"/>
    <w:pPr>
      <w:tabs>
        <w:tab w:val="center" w:pos="4680"/>
        <w:tab w:val="right" w:pos="9360"/>
      </w:tabs>
    </w:pPr>
  </w:style>
  <w:style w:type="character" w:customStyle="1" w:styleId="HeaderChar">
    <w:name w:val="Header Char"/>
    <w:basedOn w:val="DefaultParagraphFont"/>
    <w:link w:val="Header"/>
    <w:uiPriority w:val="99"/>
    <w:rsid w:val="00F95C22"/>
    <w:rPr>
      <w:color w:val="000000"/>
    </w:rPr>
  </w:style>
  <w:style w:type="paragraph" w:styleId="Footer">
    <w:name w:val="footer"/>
    <w:basedOn w:val="Normal"/>
    <w:link w:val="FooterChar"/>
    <w:uiPriority w:val="99"/>
    <w:unhideWhenUsed/>
    <w:rsid w:val="00F95C22"/>
    <w:pPr>
      <w:tabs>
        <w:tab w:val="center" w:pos="4680"/>
        <w:tab w:val="right" w:pos="9360"/>
      </w:tabs>
    </w:pPr>
  </w:style>
  <w:style w:type="character" w:customStyle="1" w:styleId="FooterChar">
    <w:name w:val="Footer Char"/>
    <w:basedOn w:val="DefaultParagraphFont"/>
    <w:link w:val="Footer"/>
    <w:uiPriority w:val="99"/>
    <w:rsid w:val="00F95C22"/>
    <w:rPr>
      <w:color w:val="000000"/>
    </w:rPr>
  </w:style>
  <w:style w:type="paragraph" w:styleId="ListParagraph">
    <w:name w:val="List Paragraph"/>
    <w:basedOn w:val="Normal"/>
    <w:uiPriority w:val="34"/>
    <w:qFormat/>
    <w:rsid w:val="0054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4548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raica</dc:creator>
  <cp:lastModifiedBy>Lenovo</cp:lastModifiedBy>
  <cp:revision>4</cp:revision>
  <cp:lastPrinted>2023-05-29T06:54:00Z</cp:lastPrinted>
  <dcterms:created xsi:type="dcterms:W3CDTF">2023-05-27T12:06:00Z</dcterms:created>
  <dcterms:modified xsi:type="dcterms:W3CDTF">2023-05-29T06:56:00Z</dcterms:modified>
</cp:coreProperties>
</file>