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38" w:rsidRPr="00AC7624" w:rsidRDefault="00AC7624" w:rsidP="00D67451">
      <w:pPr>
        <w:ind w:left="2680"/>
        <w:jc w:val="center"/>
        <w:rPr>
          <w:rFonts w:ascii="Stencil" w:hAnsi="Stencil"/>
          <w:sz w:val="50"/>
          <w:szCs w:val="50"/>
        </w:rPr>
      </w:pPr>
      <w:bookmarkStart w:id="0" w:name="_GoBack"/>
      <w:bookmarkEnd w:id="0"/>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-12700</wp:posOffset>
            </wp:positionV>
            <wp:extent cx="1659255" cy="1121410"/>
            <wp:effectExtent l="0" t="0" r="0" b="2540"/>
            <wp:wrapNone/>
            <wp:docPr id="2" name="Picture 3" descr="Your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1121410"/>
                    </a:xfrm>
                    <a:prstGeom prst="rect">
                      <a:avLst/>
                    </a:prstGeom>
                    <a:noFill/>
                  </pic:spPr>
                </pic:pic>
              </a:graphicData>
            </a:graphic>
            <wp14:sizeRelH relativeFrom="page">
              <wp14:pctWidth>0</wp14:pctWidth>
            </wp14:sizeRelH>
            <wp14:sizeRelV relativeFrom="page">
              <wp14:pctHeight>0</wp14:pctHeight>
            </wp14:sizeRelV>
          </wp:anchor>
        </w:drawing>
      </w:r>
      <w:r w:rsidR="002B0D38" w:rsidRPr="00AC7624">
        <w:rPr>
          <w:rFonts w:ascii="Stencil" w:hAnsi="Stencil"/>
          <w:sz w:val="50"/>
          <w:szCs w:val="50"/>
        </w:rPr>
        <w:t>PADEX SILVA PROIECT SRL</w:t>
      </w:r>
    </w:p>
    <w:p w:rsidR="002B0D38" w:rsidRPr="00AC7624" w:rsidRDefault="002B0D38" w:rsidP="00D67451">
      <w:pPr>
        <w:ind w:left="2680"/>
        <w:jc w:val="center"/>
      </w:pPr>
      <w:r w:rsidRPr="00AC7624">
        <w:t xml:space="preserve">MUNICIPIUL </w:t>
      </w:r>
      <w:smartTag w:uri="urn:schemas-microsoft-com:office:smarttags" w:element="City">
        <w:smartTag w:uri="urn:schemas-microsoft-com:office:smarttags" w:element="place">
          <w:r w:rsidRPr="00AC7624">
            <w:t>PITESTI</w:t>
          </w:r>
        </w:smartTag>
      </w:smartTag>
      <w:r w:rsidRPr="00AC7624">
        <w:t>, ALEEA IONEL TEODOREANU,</w:t>
      </w:r>
    </w:p>
    <w:p w:rsidR="002B0D38" w:rsidRPr="00AC7624" w:rsidRDefault="002B0D38" w:rsidP="00D67451">
      <w:pPr>
        <w:ind w:left="2680"/>
        <w:jc w:val="center"/>
      </w:pPr>
      <w:r w:rsidRPr="00AC7624">
        <w:t>NR. 2, BL. C5, SC. B, AP. 4, JUD. ARGES</w:t>
      </w:r>
    </w:p>
    <w:p w:rsidR="002B0D38" w:rsidRPr="00AC7624" w:rsidRDefault="002B0D38" w:rsidP="00D67451">
      <w:pPr>
        <w:ind w:left="2680"/>
        <w:jc w:val="center"/>
      </w:pPr>
      <w:r w:rsidRPr="00AC7624">
        <w:t>J03/1688/04.12.2012; C.U.I. RO 30975120</w:t>
      </w:r>
    </w:p>
    <w:p w:rsidR="002B0D38" w:rsidRPr="00AC7624" w:rsidRDefault="002B0D38" w:rsidP="00D67451">
      <w:pPr>
        <w:ind w:left="2680"/>
        <w:jc w:val="center"/>
      </w:pPr>
      <w:r w:rsidRPr="00AC7624">
        <w:t>Tel/fax: 0040-348427163, 0040-761699125, 0040-756101901;</w:t>
      </w:r>
    </w:p>
    <w:p w:rsidR="002B0D38" w:rsidRPr="00AC7624" w:rsidRDefault="002B0D38" w:rsidP="00D67451">
      <w:pPr>
        <w:ind w:left="2680"/>
        <w:jc w:val="center"/>
      </w:pPr>
      <w:r w:rsidRPr="00AC7624">
        <w:t xml:space="preserve">e-mail: </w:t>
      </w:r>
      <w:hyperlink r:id="rId9" w:history="1">
        <w:r w:rsidRPr="00AC7624">
          <w:rPr>
            <w:rStyle w:val="Hyperlink"/>
          </w:rPr>
          <w:t>padexsilva@gmail.com</w:t>
        </w:r>
      </w:hyperlink>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i/>
          <w:sz w:val="24"/>
          <w:szCs w:val="24"/>
        </w:rPr>
      </w:pPr>
    </w:p>
    <w:p w:rsidR="002B0D38" w:rsidRPr="00AC7624" w:rsidRDefault="002B0D38" w:rsidP="00412162">
      <w:pPr>
        <w:pStyle w:val="Heading4"/>
        <w:ind w:firstLine="0"/>
        <w:rPr>
          <w:sz w:val="28"/>
          <w:szCs w:val="28"/>
        </w:rPr>
      </w:pPr>
      <w:r w:rsidRPr="00AC7624">
        <w:rPr>
          <w:sz w:val="28"/>
          <w:szCs w:val="28"/>
        </w:rPr>
        <w:t>AMENAJAMENTUL</w:t>
      </w:r>
    </w:p>
    <w:p w:rsidR="002B0D38" w:rsidRPr="00AC7624" w:rsidRDefault="002B0D38" w:rsidP="000A6007">
      <w:pPr>
        <w:rPr>
          <w:szCs w:val="28"/>
        </w:rPr>
      </w:pPr>
    </w:p>
    <w:p w:rsidR="002B0D38" w:rsidRPr="00AC7624" w:rsidRDefault="002B0D38">
      <w:pPr>
        <w:jc w:val="center"/>
        <w:rPr>
          <w:b/>
          <w:szCs w:val="28"/>
        </w:rPr>
      </w:pPr>
      <w:r w:rsidRPr="00AC7624">
        <w:rPr>
          <w:b/>
          <w:color w:val="000000"/>
          <w:szCs w:val="28"/>
        </w:rPr>
        <w:t>FONDULUI FORESTIER PROPRIETATE PUBLICĂ APARȚINÂND PRIMĂRIEI COMUNEI DEZNA, JUDEŢUL ARAD</w:t>
      </w:r>
    </w:p>
    <w:p w:rsidR="002B0D38" w:rsidRPr="00AC7624" w:rsidRDefault="002B0D38">
      <w:pPr>
        <w:jc w:val="center"/>
        <w:rPr>
          <w:b/>
          <w:sz w:val="24"/>
          <w:szCs w:val="24"/>
        </w:rPr>
      </w:pPr>
    </w:p>
    <w:p w:rsidR="002B0D38" w:rsidRPr="00AC7624" w:rsidRDefault="002B0D38">
      <w:pPr>
        <w:jc w:val="both"/>
        <w:rPr>
          <w:b/>
          <w:sz w:val="24"/>
          <w:szCs w:val="24"/>
        </w:rPr>
      </w:pPr>
    </w:p>
    <w:p w:rsidR="002B0D38" w:rsidRPr="00AC7624" w:rsidRDefault="002B0D38">
      <w:pPr>
        <w:jc w:val="both"/>
        <w:rPr>
          <w:b/>
          <w:sz w:val="24"/>
          <w:szCs w:val="24"/>
        </w:rPr>
      </w:pPr>
    </w:p>
    <w:p w:rsidR="002B0D38" w:rsidRPr="00AC7624" w:rsidRDefault="002B0D38">
      <w:pPr>
        <w:jc w:val="both"/>
        <w:rPr>
          <w:b/>
          <w:sz w:val="24"/>
          <w:szCs w:val="24"/>
        </w:rPr>
      </w:pPr>
    </w:p>
    <w:p w:rsidR="002B0D38" w:rsidRPr="00AC7624" w:rsidRDefault="002B0D38">
      <w:pPr>
        <w:jc w:val="both"/>
        <w:rPr>
          <w:b/>
          <w:sz w:val="24"/>
          <w:szCs w:val="24"/>
        </w:rPr>
      </w:pPr>
    </w:p>
    <w:p w:rsidR="002B0D38" w:rsidRPr="00AC7624" w:rsidRDefault="002B0D38">
      <w:pPr>
        <w:jc w:val="both"/>
        <w:rPr>
          <w:b/>
          <w:sz w:val="24"/>
          <w:szCs w:val="24"/>
        </w:rPr>
      </w:pPr>
    </w:p>
    <w:p w:rsidR="002B0D38" w:rsidRPr="00AC7624" w:rsidRDefault="002B0D38">
      <w:pPr>
        <w:jc w:val="both"/>
        <w:rPr>
          <w:b/>
          <w:sz w:val="24"/>
          <w:szCs w:val="24"/>
        </w:rPr>
      </w:pPr>
    </w:p>
    <w:p w:rsidR="002B0D38" w:rsidRPr="00AC7624" w:rsidRDefault="002B0D38">
      <w:pPr>
        <w:jc w:val="both"/>
        <w:rPr>
          <w:b/>
          <w:sz w:val="24"/>
          <w:szCs w:val="24"/>
        </w:rPr>
      </w:pPr>
    </w:p>
    <w:p w:rsidR="002B0D38" w:rsidRPr="00AC7624" w:rsidRDefault="002B0D38">
      <w:pPr>
        <w:jc w:val="both"/>
        <w:rPr>
          <w:szCs w:val="28"/>
        </w:rPr>
      </w:pPr>
    </w:p>
    <w:p w:rsidR="002B0D38" w:rsidRPr="00AC7624" w:rsidRDefault="002B0D38" w:rsidP="001C32E5">
      <w:pPr>
        <w:pStyle w:val="Heading5"/>
        <w:tabs>
          <w:tab w:val="left" w:pos="6480"/>
        </w:tabs>
        <w:jc w:val="left"/>
        <w:rPr>
          <w:sz w:val="28"/>
          <w:szCs w:val="28"/>
        </w:rPr>
      </w:pPr>
      <w:r w:rsidRPr="00AC7624">
        <w:rPr>
          <w:sz w:val="28"/>
          <w:szCs w:val="28"/>
        </w:rPr>
        <w:t>ŞEF PROIECT</w:t>
      </w:r>
      <w:r w:rsidRPr="00AC7624">
        <w:rPr>
          <w:sz w:val="28"/>
          <w:szCs w:val="28"/>
        </w:rPr>
        <w:tab/>
      </w:r>
      <w:r w:rsidRPr="00AC7624">
        <w:rPr>
          <w:sz w:val="28"/>
          <w:szCs w:val="28"/>
        </w:rPr>
        <w:tab/>
        <w:t xml:space="preserve">ing. </w:t>
      </w:r>
      <w:r w:rsidRPr="00AC7624">
        <w:rPr>
          <w:color w:val="000000"/>
          <w:sz w:val="28"/>
          <w:szCs w:val="28"/>
        </w:rPr>
        <w:t>Pătru Dumitru</w:t>
      </w:r>
    </w:p>
    <w:p w:rsidR="002B0D38" w:rsidRPr="00AC7624" w:rsidRDefault="002B0D38" w:rsidP="001C32E5">
      <w:pPr>
        <w:pStyle w:val="Heading5"/>
        <w:tabs>
          <w:tab w:val="left" w:pos="6480"/>
        </w:tabs>
        <w:jc w:val="left"/>
        <w:rPr>
          <w:sz w:val="28"/>
          <w:szCs w:val="28"/>
        </w:rPr>
      </w:pPr>
      <w:r w:rsidRPr="00AC7624">
        <w:rPr>
          <w:sz w:val="28"/>
          <w:szCs w:val="28"/>
        </w:rPr>
        <w:t>PROIECTANT</w:t>
      </w:r>
      <w:r w:rsidRPr="00AC7624">
        <w:rPr>
          <w:sz w:val="28"/>
          <w:szCs w:val="28"/>
        </w:rPr>
        <w:tab/>
        <w:t xml:space="preserve">                 </w:t>
      </w:r>
      <w:r w:rsidRPr="00AC7624">
        <w:rPr>
          <w:sz w:val="28"/>
          <w:szCs w:val="28"/>
        </w:rPr>
        <w:tab/>
        <w:t>ing. Ştefan Ion Răzvan</w:t>
      </w:r>
    </w:p>
    <w:p w:rsidR="002B0D38" w:rsidRPr="00AC7624" w:rsidRDefault="002B0D38">
      <w:pPr>
        <w:jc w:val="both"/>
        <w:rPr>
          <w:sz w:val="24"/>
          <w:szCs w:val="24"/>
        </w:rPr>
      </w:pPr>
    </w:p>
    <w:p w:rsidR="002B0D38" w:rsidRPr="00AC7624" w:rsidRDefault="002B0D38">
      <w:pPr>
        <w:jc w:val="both"/>
        <w:rPr>
          <w:sz w:val="24"/>
          <w:szCs w:val="24"/>
        </w:rPr>
      </w:pPr>
    </w:p>
    <w:p w:rsidR="002B0D38" w:rsidRPr="00AC7624" w:rsidRDefault="002B0D38">
      <w:pPr>
        <w:jc w:val="both"/>
        <w:rPr>
          <w:sz w:val="24"/>
          <w:szCs w:val="24"/>
        </w:rPr>
      </w:pPr>
    </w:p>
    <w:p w:rsidR="002B0D38" w:rsidRPr="00AC7624" w:rsidRDefault="002B0D38">
      <w:pPr>
        <w:jc w:val="both"/>
        <w:rPr>
          <w:sz w:val="24"/>
          <w:szCs w:val="24"/>
        </w:rPr>
      </w:pPr>
    </w:p>
    <w:p w:rsidR="002B0D38" w:rsidRPr="00AC7624" w:rsidRDefault="002B0D38">
      <w:pPr>
        <w:jc w:val="both"/>
        <w:rPr>
          <w:sz w:val="24"/>
          <w:szCs w:val="24"/>
        </w:rPr>
      </w:pPr>
    </w:p>
    <w:p w:rsidR="002B0D38" w:rsidRPr="00AC7624" w:rsidRDefault="002B0D38">
      <w:pPr>
        <w:jc w:val="both"/>
        <w:rPr>
          <w:sz w:val="24"/>
          <w:szCs w:val="24"/>
        </w:rPr>
      </w:pPr>
    </w:p>
    <w:p w:rsidR="002B0D38" w:rsidRPr="00AC7624" w:rsidRDefault="002B0D38">
      <w:pPr>
        <w:jc w:val="both"/>
        <w:rPr>
          <w:sz w:val="24"/>
          <w:szCs w:val="24"/>
        </w:rPr>
      </w:pPr>
    </w:p>
    <w:p w:rsidR="002B0D38" w:rsidRPr="00AC7624" w:rsidRDefault="002B0D38">
      <w:pPr>
        <w:jc w:val="both"/>
        <w:rPr>
          <w:sz w:val="24"/>
          <w:szCs w:val="24"/>
        </w:rPr>
      </w:pPr>
    </w:p>
    <w:p w:rsidR="002B0D38" w:rsidRPr="00AC7624" w:rsidRDefault="002B0D38">
      <w:pPr>
        <w:jc w:val="both"/>
        <w:rPr>
          <w:sz w:val="24"/>
          <w:szCs w:val="24"/>
        </w:rPr>
      </w:pPr>
    </w:p>
    <w:p w:rsidR="002B0D38" w:rsidRPr="00AC7624" w:rsidRDefault="002B0D38">
      <w:pPr>
        <w:jc w:val="both"/>
        <w:rPr>
          <w:sz w:val="24"/>
          <w:szCs w:val="24"/>
        </w:rPr>
      </w:pPr>
    </w:p>
    <w:p w:rsidR="002B0D38" w:rsidRPr="00AC7624" w:rsidRDefault="002B0D38">
      <w:pPr>
        <w:jc w:val="both"/>
        <w:rPr>
          <w:sz w:val="24"/>
          <w:szCs w:val="24"/>
        </w:rPr>
      </w:pPr>
    </w:p>
    <w:p w:rsidR="002B0D38" w:rsidRPr="00AC7624" w:rsidRDefault="002B0D38">
      <w:pPr>
        <w:pStyle w:val="Heading6"/>
        <w:ind w:left="3540" w:firstLine="708"/>
        <w:rPr>
          <w:sz w:val="28"/>
          <w:szCs w:val="28"/>
        </w:rPr>
      </w:pPr>
      <w:r w:rsidRPr="00AC7624">
        <w:rPr>
          <w:sz w:val="28"/>
          <w:szCs w:val="28"/>
        </w:rPr>
        <w:t>Exemplarul ...</w:t>
      </w:r>
    </w:p>
    <w:p w:rsidR="002B0D38" w:rsidRPr="00AC7624" w:rsidRDefault="002B0D38">
      <w:pPr>
        <w:jc w:val="center"/>
        <w:rPr>
          <w:b/>
          <w:szCs w:val="28"/>
        </w:rPr>
      </w:pPr>
      <w:r w:rsidRPr="00AC7624">
        <w:rPr>
          <w:b/>
          <w:szCs w:val="28"/>
        </w:rPr>
        <w:t>2014</w:t>
      </w:r>
    </w:p>
    <w:p w:rsidR="002B0D38" w:rsidRPr="00AC7624" w:rsidRDefault="002B0D38">
      <w:pPr>
        <w:jc w:val="center"/>
        <w:rPr>
          <w:b/>
          <w:sz w:val="24"/>
          <w:szCs w:val="24"/>
        </w:rPr>
      </w:pPr>
    </w:p>
    <w:p w:rsidR="002B0D38" w:rsidRPr="00AC7624" w:rsidRDefault="002B0D38">
      <w:pPr>
        <w:spacing w:line="288" w:lineRule="exact"/>
        <w:jc w:val="both"/>
        <w:rPr>
          <w:sz w:val="24"/>
          <w:szCs w:val="24"/>
        </w:rPr>
      </w:pPr>
    </w:p>
    <w:p w:rsidR="002B0D38" w:rsidRPr="00AC7624" w:rsidRDefault="002B0D38">
      <w:pPr>
        <w:spacing w:line="288" w:lineRule="exact"/>
        <w:jc w:val="center"/>
        <w:rPr>
          <w:sz w:val="24"/>
          <w:szCs w:val="24"/>
        </w:rPr>
      </w:pPr>
    </w:p>
    <w:p w:rsidR="002B0D38" w:rsidRPr="00AC7624" w:rsidRDefault="002B0D38">
      <w:pPr>
        <w:spacing w:line="288" w:lineRule="exact"/>
        <w:jc w:val="both"/>
        <w:rPr>
          <w:sz w:val="24"/>
          <w:szCs w:val="24"/>
        </w:rPr>
      </w:pPr>
      <w:r w:rsidRPr="00AC7624">
        <w:rPr>
          <w:sz w:val="24"/>
          <w:szCs w:val="24"/>
        </w:rPr>
        <w:t xml:space="preserve"> </w:t>
      </w:r>
    </w:p>
    <w:p w:rsidR="002B0D38" w:rsidRPr="00AC7624" w:rsidRDefault="002B0D38">
      <w:pPr>
        <w:spacing w:line="288" w:lineRule="exact"/>
        <w:jc w:val="both"/>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tabs>
          <w:tab w:val="left" w:pos="9240"/>
        </w:tabs>
        <w:spacing w:line="320" w:lineRule="exact"/>
        <w:rPr>
          <w:sz w:val="24"/>
          <w:szCs w:val="24"/>
        </w:rPr>
      </w:pPr>
      <w:r w:rsidRPr="00AC7624">
        <w:rPr>
          <w:sz w:val="24"/>
          <w:szCs w:val="24"/>
        </w:rPr>
        <w:tab/>
      </w: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spacing w:line="320" w:lineRule="exact"/>
        <w:jc w:val="center"/>
        <w:rPr>
          <w:sz w:val="24"/>
          <w:szCs w:val="24"/>
        </w:rPr>
      </w:pPr>
    </w:p>
    <w:p w:rsidR="002B0D38" w:rsidRPr="00AC7624" w:rsidRDefault="002B0D38">
      <w:pPr>
        <w:jc w:val="center"/>
        <w:rPr>
          <w:b/>
          <w:sz w:val="24"/>
          <w:szCs w:val="24"/>
        </w:rPr>
      </w:pPr>
      <w:r w:rsidRPr="00AC7624">
        <w:rPr>
          <w:b/>
          <w:sz w:val="24"/>
          <w:szCs w:val="24"/>
        </w:rPr>
        <w:t>CUPRINS</w:t>
      </w:r>
    </w:p>
    <w:p w:rsidR="002B0D38" w:rsidRPr="00AC7624" w:rsidRDefault="002B0D38">
      <w:pPr>
        <w:jc w:val="center"/>
        <w:rPr>
          <w:b/>
          <w:sz w:val="24"/>
          <w:szCs w:val="24"/>
        </w:rPr>
      </w:pPr>
    </w:p>
    <w:p w:rsidR="002B0D38" w:rsidRPr="00AC7624" w:rsidRDefault="002B0D38">
      <w:pPr>
        <w:jc w:val="both"/>
        <w:rPr>
          <w:sz w:val="24"/>
          <w:szCs w:val="24"/>
        </w:rPr>
      </w:pPr>
    </w:p>
    <w:p w:rsidR="002B0D38" w:rsidRPr="00AC7624" w:rsidRDefault="002B0D38">
      <w:pPr>
        <w:rPr>
          <w:sz w:val="24"/>
          <w:szCs w:val="24"/>
        </w:rPr>
      </w:pPr>
      <w:r w:rsidRPr="00AC7624">
        <w:rPr>
          <w:sz w:val="24"/>
          <w:szCs w:val="24"/>
        </w:rPr>
        <w:t xml:space="preserve">      </w:t>
      </w:r>
      <w:r w:rsidRPr="00AC7624">
        <w:rPr>
          <w:sz w:val="24"/>
          <w:szCs w:val="24"/>
        </w:rPr>
        <w:noBreakHyphen/>
        <w:t xml:space="preserve"> Proces verbal C.T.A.P.</w:t>
      </w:r>
    </w:p>
    <w:p w:rsidR="002B0D38" w:rsidRPr="00AC7624" w:rsidRDefault="002B0D38">
      <w:pPr>
        <w:rPr>
          <w:sz w:val="24"/>
          <w:szCs w:val="24"/>
        </w:rPr>
      </w:pPr>
      <w:r w:rsidRPr="00AC7624">
        <w:rPr>
          <w:sz w:val="24"/>
          <w:szCs w:val="24"/>
        </w:rPr>
        <w:t xml:space="preserve">      </w:t>
      </w:r>
      <w:r w:rsidRPr="00AC7624">
        <w:rPr>
          <w:sz w:val="24"/>
          <w:szCs w:val="24"/>
        </w:rPr>
        <w:noBreakHyphen/>
        <w:t xml:space="preserve"> Fişa indicatorilor de caracterizare a fondului forestier</w:t>
      </w:r>
    </w:p>
    <w:p w:rsidR="002B0D38" w:rsidRPr="00AC7624" w:rsidRDefault="002B0D38">
      <w:pPr>
        <w:tabs>
          <w:tab w:val="left" w:pos="9072"/>
        </w:tabs>
        <w:ind w:right="-711"/>
        <w:rPr>
          <w:sz w:val="24"/>
          <w:szCs w:val="24"/>
        </w:rPr>
      </w:pPr>
    </w:p>
    <w:p w:rsidR="002B0D38" w:rsidRPr="00AC7624" w:rsidRDefault="002B0D38">
      <w:pPr>
        <w:tabs>
          <w:tab w:val="left" w:pos="9072"/>
        </w:tabs>
        <w:ind w:right="-711"/>
        <w:jc w:val="center"/>
        <w:rPr>
          <w:b/>
          <w:sz w:val="24"/>
          <w:szCs w:val="24"/>
        </w:rPr>
      </w:pPr>
      <w:r w:rsidRPr="00AC7624">
        <w:rPr>
          <w:b/>
          <w:sz w:val="24"/>
          <w:szCs w:val="24"/>
        </w:rPr>
        <w:t>PARTEA I – MEMORIU TEHNIC</w:t>
      </w:r>
    </w:p>
    <w:p w:rsidR="002B0D38" w:rsidRPr="00AC7624" w:rsidRDefault="002B0D38">
      <w:pPr>
        <w:pStyle w:val="List2"/>
        <w:tabs>
          <w:tab w:val="left" w:pos="8931"/>
          <w:tab w:val="left" w:pos="9072"/>
        </w:tabs>
        <w:ind w:right="-711"/>
        <w:rPr>
          <w:b/>
          <w:sz w:val="24"/>
          <w:szCs w:val="24"/>
        </w:rPr>
      </w:pPr>
    </w:p>
    <w:p w:rsidR="002B0D38" w:rsidRPr="00AC7624" w:rsidRDefault="002B0D38">
      <w:pPr>
        <w:pStyle w:val="List2"/>
        <w:tabs>
          <w:tab w:val="left" w:pos="8931"/>
          <w:tab w:val="left" w:pos="9072"/>
        </w:tabs>
        <w:ind w:right="-711"/>
        <w:rPr>
          <w:sz w:val="24"/>
          <w:szCs w:val="24"/>
        </w:rPr>
      </w:pPr>
      <w:r w:rsidRPr="00AC7624">
        <w:rPr>
          <w:b/>
          <w:sz w:val="24"/>
          <w:szCs w:val="24"/>
        </w:rPr>
        <w:t xml:space="preserve">1.SITUAŢIA TERITORIAL ADMINISTRATIVĂ </w:t>
      </w:r>
      <w:r w:rsidRPr="00AC7624">
        <w:rPr>
          <w:b/>
          <w:sz w:val="24"/>
          <w:szCs w:val="24"/>
        </w:rPr>
        <w:tab/>
        <w:t xml:space="preserve"> </w:t>
      </w:r>
    </w:p>
    <w:p w:rsidR="002B0D38" w:rsidRPr="00AC7624" w:rsidRDefault="002B0D38">
      <w:pPr>
        <w:pStyle w:val="List3"/>
        <w:tabs>
          <w:tab w:val="left" w:pos="9072"/>
        </w:tabs>
        <w:ind w:left="0" w:right="-711" w:firstLine="0"/>
        <w:rPr>
          <w:sz w:val="24"/>
          <w:szCs w:val="24"/>
        </w:rPr>
      </w:pPr>
      <w:r w:rsidRPr="00AC7624">
        <w:rPr>
          <w:sz w:val="24"/>
          <w:szCs w:val="24"/>
        </w:rPr>
        <w:t>1.1. Elemente de identificare a unităţii de producţie</w:t>
      </w:r>
      <w:r w:rsidRPr="00AC7624">
        <w:rPr>
          <w:sz w:val="24"/>
          <w:szCs w:val="24"/>
        </w:rPr>
        <w:tab/>
        <w:t>19</w:t>
      </w:r>
    </w:p>
    <w:p w:rsidR="002B0D38" w:rsidRPr="00AC7624" w:rsidRDefault="002B0D38">
      <w:pPr>
        <w:pStyle w:val="List3"/>
        <w:tabs>
          <w:tab w:val="left" w:pos="9072"/>
        </w:tabs>
        <w:ind w:left="0" w:right="-711" w:firstLine="0"/>
        <w:rPr>
          <w:sz w:val="24"/>
          <w:szCs w:val="24"/>
        </w:rPr>
      </w:pPr>
      <w:r w:rsidRPr="00AC7624">
        <w:rPr>
          <w:sz w:val="24"/>
          <w:szCs w:val="24"/>
        </w:rPr>
        <w:t>1.2. Vecinătăţi, limite, hotare</w:t>
      </w:r>
      <w:r w:rsidRPr="00AC7624">
        <w:rPr>
          <w:sz w:val="24"/>
          <w:szCs w:val="24"/>
        </w:rPr>
        <w:tab/>
        <w:t>19</w:t>
      </w:r>
    </w:p>
    <w:p w:rsidR="002B0D38" w:rsidRPr="00AC7624" w:rsidRDefault="002B0D38">
      <w:pPr>
        <w:pStyle w:val="List3"/>
        <w:tabs>
          <w:tab w:val="left" w:pos="9072"/>
        </w:tabs>
        <w:ind w:left="0" w:right="-711" w:firstLine="0"/>
        <w:rPr>
          <w:sz w:val="24"/>
          <w:szCs w:val="24"/>
        </w:rPr>
      </w:pPr>
      <w:r w:rsidRPr="00AC7624">
        <w:rPr>
          <w:sz w:val="24"/>
          <w:szCs w:val="24"/>
        </w:rPr>
        <w:t>1.3. Trupuri de pădure componente</w:t>
      </w:r>
      <w:r w:rsidRPr="00AC7624">
        <w:rPr>
          <w:sz w:val="24"/>
          <w:szCs w:val="24"/>
        </w:rPr>
        <w:tab/>
        <w:t xml:space="preserve">19       </w:t>
      </w:r>
    </w:p>
    <w:p w:rsidR="002B0D38" w:rsidRPr="00AC7624" w:rsidRDefault="002B0D38">
      <w:pPr>
        <w:tabs>
          <w:tab w:val="left" w:pos="9072"/>
        </w:tabs>
        <w:ind w:right="-711"/>
        <w:rPr>
          <w:sz w:val="24"/>
          <w:szCs w:val="24"/>
        </w:rPr>
      </w:pPr>
      <w:r w:rsidRPr="00AC7624">
        <w:rPr>
          <w:sz w:val="24"/>
          <w:szCs w:val="24"/>
        </w:rPr>
        <w:t xml:space="preserve">1.4. Administrarea fondului forestier           </w:t>
      </w:r>
      <w:r w:rsidRPr="00AC7624">
        <w:rPr>
          <w:sz w:val="24"/>
          <w:szCs w:val="24"/>
        </w:rPr>
        <w:tab/>
        <w:t>20</w:t>
      </w:r>
      <w:r w:rsidRPr="00AC7624">
        <w:rPr>
          <w:sz w:val="24"/>
          <w:szCs w:val="24"/>
        </w:rPr>
        <w:tab/>
      </w:r>
    </w:p>
    <w:p w:rsidR="002B0D38" w:rsidRPr="00AC7624" w:rsidRDefault="002B0D38">
      <w:pPr>
        <w:tabs>
          <w:tab w:val="left" w:pos="9072"/>
        </w:tabs>
        <w:ind w:right="-711"/>
        <w:rPr>
          <w:sz w:val="24"/>
          <w:szCs w:val="24"/>
        </w:rPr>
      </w:pPr>
      <w:r w:rsidRPr="00AC7624">
        <w:rPr>
          <w:sz w:val="24"/>
          <w:szCs w:val="24"/>
        </w:rPr>
        <w:t>1.4.1. Administrarea fondului forestier proprietate publică a statului</w:t>
      </w:r>
      <w:r w:rsidRPr="00AC7624">
        <w:rPr>
          <w:sz w:val="24"/>
          <w:szCs w:val="24"/>
        </w:rPr>
        <w:tab/>
        <w:t>20</w:t>
      </w:r>
    </w:p>
    <w:p w:rsidR="002B0D38" w:rsidRPr="00AC7624" w:rsidRDefault="002B0D38">
      <w:pPr>
        <w:tabs>
          <w:tab w:val="left" w:pos="9072"/>
        </w:tabs>
        <w:ind w:right="-711"/>
        <w:rPr>
          <w:sz w:val="24"/>
          <w:szCs w:val="24"/>
        </w:rPr>
      </w:pPr>
      <w:r w:rsidRPr="00AC7624">
        <w:rPr>
          <w:sz w:val="24"/>
          <w:szCs w:val="24"/>
        </w:rPr>
        <w:t>1.4.2. Administrarea fondului forestier proprietate privată</w:t>
      </w:r>
      <w:r w:rsidRPr="00AC7624">
        <w:rPr>
          <w:sz w:val="24"/>
          <w:szCs w:val="24"/>
        </w:rPr>
        <w:tab/>
        <w:t>20</w:t>
      </w:r>
    </w:p>
    <w:p w:rsidR="002B0D38" w:rsidRPr="00AC7624" w:rsidRDefault="002B0D38">
      <w:pPr>
        <w:tabs>
          <w:tab w:val="left" w:pos="9072"/>
        </w:tabs>
        <w:ind w:right="-711"/>
        <w:rPr>
          <w:sz w:val="24"/>
          <w:szCs w:val="24"/>
        </w:rPr>
      </w:pPr>
      <w:r w:rsidRPr="00AC7624">
        <w:rPr>
          <w:sz w:val="24"/>
          <w:szCs w:val="24"/>
        </w:rPr>
        <w:t xml:space="preserve">1.5.  Vegetaţia forestieră situată pe terenuri din afara fondului forestier naţional  </w:t>
      </w:r>
      <w:r w:rsidRPr="00AC7624">
        <w:rPr>
          <w:sz w:val="24"/>
          <w:szCs w:val="24"/>
        </w:rPr>
        <w:tab/>
        <w:t>20</w:t>
      </w:r>
    </w:p>
    <w:p w:rsidR="002B0D38" w:rsidRPr="00AC7624" w:rsidRDefault="002B0D38">
      <w:pPr>
        <w:tabs>
          <w:tab w:val="right" w:pos="9214"/>
        </w:tabs>
        <w:ind w:right="-711"/>
        <w:rPr>
          <w:b/>
          <w:sz w:val="24"/>
          <w:szCs w:val="24"/>
        </w:rPr>
      </w:pPr>
      <w:r w:rsidRPr="00AC7624">
        <w:rPr>
          <w:b/>
          <w:sz w:val="24"/>
          <w:szCs w:val="24"/>
        </w:rPr>
        <w:t xml:space="preserve">   </w:t>
      </w:r>
    </w:p>
    <w:p w:rsidR="002B0D38" w:rsidRPr="00AC7624" w:rsidRDefault="002B0D38">
      <w:pPr>
        <w:tabs>
          <w:tab w:val="right" w:pos="9214"/>
        </w:tabs>
        <w:ind w:right="-711"/>
        <w:rPr>
          <w:b/>
          <w:sz w:val="24"/>
          <w:szCs w:val="24"/>
        </w:rPr>
      </w:pPr>
      <w:r w:rsidRPr="00AC7624">
        <w:rPr>
          <w:b/>
          <w:sz w:val="24"/>
          <w:szCs w:val="24"/>
        </w:rPr>
        <w:t>2. ORGANIZAREA TERITORIULUI</w:t>
      </w:r>
      <w:r w:rsidRPr="00AC7624">
        <w:rPr>
          <w:b/>
          <w:sz w:val="24"/>
          <w:szCs w:val="24"/>
        </w:rPr>
        <w:tab/>
        <w:t xml:space="preserve"> </w:t>
      </w:r>
    </w:p>
    <w:p w:rsidR="002B0D38" w:rsidRPr="00AC7624" w:rsidRDefault="002B0D38" w:rsidP="00CC36DA">
      <w:pPr>
        <w:tabs>
          <w:tab w:val="left" w:pos="9099"/>
        </w:tabs>
        <w:ind w:right="-711"/>
        <w:rPr>
          <w:sz w:val="24"/>
          <w:szCs w:val="24"/>
        </w:rPr>
      </w:pPr>
      <w:r w:rsidRPr="00AC7624">
        <w:rPr>
          <w:sz w:val="24"/>
          <w:szCs w:val="24"/>
        </w:rPr>
        <w:t>2.1. Constituirea unităţii de producţie</w:t>
      </w:r>
      <w:r w:rsidRPr="00AC7624">
        <w:rPr>
          <w:sz w:val="24"/>
          <w:szCs w:val="24"/>
        </w:rPr>
        <w:tab/>
        <w:t>21</w:t>
      </w:r>
    </w:p>
    <w:p w:rsidR="002B0D38" w:rsidRPr="00AC7624" w:rsidRDefault="002B0D38" w:rsidP="00CC36DA">
      <w:pPr>
        <w:tabs>
          <w:tab w:val="right" w:pos="8931"/>
          <w:tab w:val="left" w:pos="9099"/>
          <w:tab w:val="right" w:pos="9214"/>
        </w:tabs>
        <w:ind w:right="-711"/>
        <w:rPr>
          <w:sz w:val="24"/>
          <w:szCs w:val="24"/>
        </w:rPr>
      </w:pPr>
      <w:r w:rsidRPr="00AC7624">
        <w:rPr>
          <w:sz w:val="24"/>
          <w:szCs w:val="24"/>
        </w:rPr>
        <w:t>2.2. Constituirea şi materializarea parcelarului şi subparcelarului</w:t>
      </w:r>
      <w:r w:rsidRPr="00AC7624">
        <w:rPr>
          <w:sz w:val="24"/>
          <w:szCs w:val="24"/>
        </w:rPr>
        <w:tab/>
        <w:t xml:space="preserve">  </w:t>
      </w:r>
      <w:r w:rsidRPr="00AC7624">
        <w:rPr>
          <w:sz w:val="24"/>
          <w:szCs w:val="24"/>
        </w:rPr>
        <w:tab/>
        <w:t>21</w:t>
      </w:r>
    </w:p>
    <w:p w:rsidR="002B0D38" w:rsidRPr="00AC7624" w:rsidRDefault="002B0D38" w:rsidP="00CC36DA">
      <w:pPr>
        <w:tabs>
          <w:tab w:val="right" w:pos="8931"/>
          <w:tab w:val="left" w:pos="9099"/>
          <w:tab w:val="right" w:pos="9214"/>
        </w:tabs>
        <w:ind w:right="-711"/>
        <w:rPr>
          <w:sz w:val="24"/>
          <w:szCs w:val="24"/>
        </w:rPr>
      </w:pPr>
      <w:r w:rsidRPr="00AC7624">
        <w:rPr>
          <w:sz w:val="24"/>
          <w:szCs w:val="24"/>
        </w:rPr>
        <w:t>2.2.1. Mărimea parcelelor si subparcelelor</w:t>
      </w:r>
      <w:r w:rsidRPr="00AC7624">
        <w:rPr>
          <w:sz w:val="24"/>
          <w:szCs w:val="24"/>
        </w:rPr>
        <w:tab/>
        <w:t xml:space="preserve">  </w:t>
      </w:r>
      <w:r w:rsidRPr="00AC7624">
        <w:rPr>
          <w:sz w:val="24"/>
          <w:szCs w:val="24"/>
        </w:rPr>
        <w:tab/>
        <w:t>21</w:t>
      </w:r>
    </w:p>
    <w:p w:rsidR="002B0D38" w:rsidRPr="00AC7624" w:rsidRDefault="002B0D38" w:rsidP="00CC36DA">
      <w:pPr>
        <w:tabs>
          <w:tab w:val="right" w:pos="8931"/>
          <w:tab w:val="left" w:pos="9099"/>
          <w:tab w:val="right" w:pos="9214"/>
        </w:tabs>
        <w:ind w:right="-711"/>
        <w:rPr>
          <w:sz w:val="24"/>
          <w:szCs w:val="24"/>
        </w:rPr>
      </w:pPr>
      <w:r w:rsidRPr="00AC7624">
        <w:rPr>
          <w:sz w:val="24"/>
          <w:szCs w:val="24"/>
        </w:rPr>
        <w:t>2.2.2. Situaţia bornelor</w:t>
      </w:r>
      <w:r w:rsidRPr="00AC7624">
        <w:rPr>
          <w:sz w:val="24"/>
          <w:szCs w:val="24"/>
        </w:rPr>
        <w:tab/>
      </w:r>
      <w:r w:rsidRPr="00AC7624">
        <w:rPr>
          <w:sz w:val="24"/>
          <w:szCs w:val="24"/>
        </w:rPr>
        <w:tab/>
        <w:t>21</w:t>
      </w:r>
    </w:p>
    <w:p w:rsidR="002B0D38" w:rsidRPr="00AC7624" w:rsidRDefault="002B0D38" w:rsidP="00CC36DA">
      <w:pPr>
        <w:tabs>
          <w:tab w:val="left" w:pos="9099"/>
          <w:tab w:val="right" w:pos="9356"/>
        </w:tabs>
        <w:ind w:right="-711"/>
        <w:rPr>
          <w:sz w:val="24"/>
          <w:szCs w:val="24"/>
        </w:rPr>
      </w:pPr>
      <w:r w:rsidRPr="00AC7624">
        <w:rPr>
          <w:sz w:val="24"/>
          <w:szCs w:val="24"/>
        </w:rPr>
        <w:t xml:space="preserve">2.2.3. Corespondenţa între parcelarul şi subparcelarul din amenajamentul </w:t>
      </w:r>
    </w:p>
    <w:p w:rsidR="002B0D38" w:rsidRPr="00AC7624" w:rsidRDefault="002B0D38" w:rsidP="00CC36DA">
      <w:pPr>
        <w:tabs>
          <w:tab w:val="left" w:pos="9099"/>
        </w:tabs>
        <w:ind w:right="-711"/>
        <w:rPr>
          <w:sz w:val="24"/>
          <w:szCs w:val="24"/>
        </w:rPr>
      </w:pPr>
      <w:r w:rsidRPr="00AC7624">
        <w:rPr>
          <w:sz w:val="24"/>
          <w:szCs w:val="24"/>
        </w:rPr>
        <w:t xml:space="preserve">           precedent şi cel actual</w:t>
      </w:r>
      <w:r w:rsidRPr="00AC7624">
        <w:rPr>
          <w:sz w:val="24"/>
          <w:szCs w:val="24"/>
        </w:rPr>
        <w:tab/>
        <w:t xml:space="preserve">24                  </w:t>
      </w:r>
    </w:p>
    <w:p w:rsidR="002B0D38" w:rsidRPr="00AC7624" w:rsidRDefault="002B0D38" w:rsidP="00CC36DA">
      <w:pPr>
        <w:tabs>
          <w:tab w:val="right" w:pos="8931"/>
          <w:tab w:val="left" w:pos="9099"/>
          <w:tab w:val="right" w:pos="9214"/>
        </w:tabs>
        <w:ind w:right="-711"/>
        <w:rPr>
          <w:sz w:val="24"/>
          <w:szCs w:val="24"/>
        </w:rPr>
      </w:pPr>
      <w:r w:rsidRPr="00AC7624">
        <w:rPr>
          <w:sz w:val="24"/>
          <w:szCs w:val="24"/>
        </w:rPr>
        <w:t xml:space="preserve">2.3. Planuri de baza utilizate. Ridicări în plan folosite pentru reambularea </w:t>
      </w:r>
    </w:p>
    <w:p w:rsidR="002B0D38" w:rsidRPr="00AC7624" w:rsidRDefault="002B0D38" w:rsidP="00CC36DA">
      <w:pPr>
        <w:tabs>
          <w:tab w:val="right" w:pos="8931"/>
          <w:tab w:val="left" w:pos="9099"/>
          <w:tab w:val="right" w:pos="9214"/>
        </w:tabs>
        <w:ind w:right="-711"/>
        <w:rPr>
          <w:sz w:val="24"/>
          <w:szCs w:val="24"/>
        </w:rPr>
      </w:pPr>
      <w:r w:rsidRPr="00AC7624">
        <w:rPr>
          <w:sz w:val="24"/>
          <w:szCs w:val="24"/>
        </w:rPr>
        <w:t xml:space="preserve">       planurilor de bază</w:t>
      </w:r>
      <w:r w:rsidRPr="00AC7624">
        <w:rPr>
          <w:sz w:val="24"/>
          <w:szCs w:val="24"/>
        </w:rPr>
        <w:tab/>
      </w:r>
      <w:r w:rsidRPr="00AC7624">
        <w:rPr>
          <w:sz w:val="24"/>
          <w:szCs w:val="24"/>
        </w:rPr>
        <w:tab/>
        <w:t xml:space="preserve">25 </w:t>
      </w:r>
    </w:p>
    <w:p w:rsidR="002B0D38" w:rsidRPr="00AC7624" w:rsidRDefault="002B0D38" w:rsidP="00CC36DA">
      <w:pPr>
        <w:tabs>
          <w:tab w:val="left" w:pos="9099"/>
          <w:tab w:val="right" w:pos="9356"/>
        </w:tabs>
        <w:ind w:right="-711"/>
        <w:rPr>
          <w:sz w:val="24"/>
          <w:szCs w:val="24"/>
        </w:rPr>
      </w:pPr>
      <w:r w:rsidRPr="00AC7624">
        <w:rPr>
          <w:sz w:val="24"/>
          <w:szCs w:val="24"/>
        </w:rPr>
        <w:t>2.3.1. Planuri de baza utilizate</w:t>
      </w:r>
      <w:r w:rsidRPr="00AC7624">
        <w:rPr>
          <w:sz w:val="24"/>
          <w:szCs w:val="24"/>
        </w:rPr>
        <w:tab/>
        <w:t>25</w:t>
      </w:r>
    </w:p>
    <w:p w:rsidR="002B0D38" w:rsidRPr="00AC7624" w:rsidRDefault="002B0D38" w:rsidP="00CC36DA">
      <w:pPr>
        <w:tabs>
          <w:tab w:val="right" w:pos="8931"/>
          <w:tab w:val="left" w:pos="9099"/>
          <w:tab w:val="right" w:pos="9214"/>
        </w:tabs>
        <w:ind w:right="-711"/>
        <w:rPr>
          <w:sz w:val="24"/>
          <w:szCs w:val="24"/>
        </w:rPr>
      </w:pPr>
      <w:r w:rsidRPr="00AC7624">
        <w:rPr>
          <w:sz w:val="24"/>
          <w:szCs w:val="24"/>
        </w:rPr>
        <w:t>2.3.2. Ridicări în plan folosite pentru reambularea planurilor de bază</w:t>
      </w:r>
      <w:r w:rsidRPr="00AC7624">
        <w:rPr>
          <w:sz w:val="24"/>
          <w:szCs w:val="24"/>
        </w:rPr>
        <w:tab/>
        <w:t xml:space="preserve">  </w:t>
      </w:r>
      <w:r w:rsidRPr="00AC7624">
        <w:rPr>
          <w:sz w:val="24"/>
          <w:szCs w:val="24"/>
        </w:rPr>
        <w:tab/>
        <w:t>25</w:t>
      </w:r>
    </w:p>
    <w:p w:rsidR="002B0D38" w:rsidRPr="00AC7624" w:rsidRDefault="002B0D38" w:rsidP="00CC36DA">
      <w:pPr>
        <w:tabs>
          <w:tab w:val="right" w:pos="8931"/>
          <w:tab w:val="left" w:pos="9099"/>
          <w:tab w:val="right" w:pos="9214"/>
        </w:tabs>
        <w:ind w:right="-711"/>
        <w:rPr>
          <w:sz w:val="24"/>
          <w:szCs w:val="24"/>
        </w:rPr>
      </w:pPr>
      <w:r w:rsidRPr="00AC7624">
        <w:rPr>
          <w:sz w:val="24"/>
          <w:szCs w:val="24"/>
        </w:rPr>
        <w:t>2.4. Suprafaţa fondului forestier</w:t>
      </w:r>
      <w:r w:rsidRPr="00AC7624">
        <w:rPr>
          <w:sz w:val="24"/>
          <w:szCs w:val="24"/>
        </w:rPr>
        <w:tab/>
      </w:r>
      <w:r w:rsidRPr="00AC7624">
        <w:rPr>
          <w:sz w:val="24"/>
          <w:szCs w:val="24"/>
        </w:rPr>
        <w:tab/>
        <w:t>26</w:t>
      </w:r>
    </w:p>
    <w:p w:rsidR="002B0D38" w:rsidRPr="00AC7624" w:rsidRDefault="002B0D38" w:rsidP="00CC36DA">
      <w:pPr>
        <w:tabs>
          <w:tab w:val="right" w:pos="8931"/>
          <w:tab w:val="left" w:pos="9099"/>
          <w:tab w:val="right" w:pos="9214"/>
        </w:tabs>
        <w:ind w:right="-711"/>
        <w:rPr>
          <w:sz w:val="24"/>
          <w:szCs w:val="24"/>
        </w:rPr>
      </w:pPr>
      <w:r w:rsidRPr="00AC7624">
        <w:rPr>
          <w:sz w:val="24"/>
          <w:szCs w:val="24"/>
        </w:rPr>
        <w:t>2.4.1. Determinarea suprafeţelor</w:t>
      </w:r>
      <w:r w:rsidRPr="00AC7624">
        <w:rPr>
          <w:sz w:val="24"/>
          <w:szCs w:val="24"/>
        </w:rPr>
        <w:tab/>
      </w:r>
      <w:r w:rsidRPr="00AC7624">
        <w:rPr>
          <w:sz w:val="24"/>
          <w:szCs w:val="24"/>
        </w:rPr>
        <w:tab/>
        <w:t>26</w:t>
      </w:r>
    </w:p>
    <w:p w:rsidR="002B0D38" w:rsidRPr="00AC7624" w:rsidRDefault="002B0D38" w:rsidP="00CC36DA">
      <w:pPr>
        <w:tabs>
          <w:tab w:val="right" w:pos="8931"/>
          <w:tab w:val="left" w:pos="9099"/>
          <w:tab w:val="right" w:pos="9214"/>
        </w:tabs>
        <w:ind w:right="-711"/>
        <w:rPr>
          <w:sz w:val="24"/>
          <w:szCs w:val="24"/>
        </w:rPr>
      </w:pPr>
      <w:r w:rsidRPr="00AC7624">
        <w:rPr>
          <w:sz w:val="24"/>
          <w:szCs w:val="24"/>
        </w:rPr>
        <w:t>2.4.2. Tabelul  1E – Evidenţa mişcărilor de suprafaţă din fondul forestier</w:t>
      </w:r>
      <w:r w:rsidRPr="00AC7624">
        <w:rPr>
          <w:sz w:val="24"/>
          <w:szCs w:val="24"/>
        </w:rPr>
        <w:tab/>
      </w:r>
      <w:r w:rsidRPr="00AC7624">
        <w:rPr>
          <w:sz w:val="24"/>
          <w:szCs w:val="24"/>
        </w:rPr>
        <w:tab/>
        <w:t>26</w:t>
      </w:r>
    </w:p>
    <w:p w:rsidR="002B0D38" w:rsidRPr="00AC7624" w:rsidRDefault="002B0D38" w:rsidP="00CC36DA">
      <w:pPr>
        <w:tabs>
          <w:tab w:val="right" w:pos="8931"/>
          <w:tab w:val="left" w:pos="9099"/>
          <w:tab w:val="right" w:pos="9214"/>
        </w:tabs>
        <w:ind w:right="-711"/>
        <w:rPr>
          <w:sz w:val="24"/>
          <w:szCs w:val="24"/>
        </w:rPr>
      </w:pPr>
      <w:r w:rsidRPr="00AC7624">
        <w:rPr>
          <w:sz w:val="24"/>
          <w:szCs w:val="24"/>
        </w:rPr>
        <w:t>2.4.3. Utilizarea fondului forestier</w:t>
      </w:r>
      <w:r w:rsidRPr="00AC7624">
        <w:rPr>
          <w:sz w:val="24"/>
          <w:szCs w:val="24"/>
        </w:rPr>
        <w:tab/>
      </w:r>
      <w:r w:rsidRPr="00AC7624">
        <w:rPr>
          <w:sz w:val="24"/>
          <w:szCs w:val="24"/>
        </w:rPr>
        <w:tab/>
        <w:t>42</w:t>
      </w:r>
    </w:p>
    <w:p w:rsidR="002B0D38" w:rsidRPr="00AC7624" w:rsidRDefault="002B0D38" w:rsidP="00CC36DA">
      <w:pPr>
        <w:tabs>
          <w:tab w:val="right" w:pos="8931"/>
          <w:tab w:val="left" w:pos="9099"/>
          <w:tab w:val="right" w:pos="9214"/>
        </w:tabs>
        <w:ind w:right="-711"/>
        <w:rPr>
          <w:sz w:val="24"/>
          <w:szCs w:val="24"/>
        </w:rPr>
      </w:pPr>
      <w:r w:rsidRPr="00AC7624">
        <w:rPr>
          <w:sz w:val="24"/>
          <w:szCs w:val="24"/>
        </w:rPr>
        <w:t>2.4.4. Evidenţa fondului forestier pe destinaţii şi deţinători</w:t>
      </w:r>
      <w:r w:rsidRPr="00AC7624">
        <w:rPr>
          <w:sz w:val="24"/>
          <w:szCs w:val="24"/>
        </w:rPr>
        <w:tab/>
        <w:t xml:space="preserve">  </w:t>
      </w:r>
      <w:r w:rsidRPr="00AC7624">
        <w:rPr>
          <w:sz w:val="24"/>
          <w:szCs w:val="24"/>
        </w:rPr>
        <w:tab/>
        <w:t>43</w:t>
      </w:r>
    </w:p>
    <w:p w:rsidR="002B0D38" w:rsidRPr="00AC7624" w:rsidRDefault="002B0D38" w:rsidP="00CC36DA">
      <w:pPr>
        <w:tabs>
          <w:tab w:val="right" w:pos="8931"/>
          <w:tab w:val="left" w:pos="9099"/>
          <w:tab w:val="right" w:pos="9214"/>
        </w:tabs>
        <w:ind w:right="-711"/>
        <w:rPr>
          <w:sz w:val="24"/>
          <w:szCs w:val="24"/>
        </w:rPr>
      </w:pPr>
      <w:r w:rsidRPr="00AC7624">
        <w:rPr>
          <w:sz w:val="24"/>
          <w:szCs w:val="24"/>
        </w:rPr>
        <w:t>2.4.5. Suprafaţa fondului forestier pe categorii de folosinţă şi specii</w:t>
      </w:r>
      <w:r w:rsidRPr="00AC7624">
        <w:rPr>
          <w:sz w:val="24"/>
          <w:szCs w:val="24"/>
        </w:rPr>
        <w:tab/>
        <w:t xml:space="preserve">  </w:t>
      </w:r>
      <w:r w:rsidRPr="00AC7624">
        <w:rPr>
          <w:sz w:val="24"/>
          <w:szCs w:val="24"/>
        </w:rPr>
        <w:tab/>
        <w:t>44</w:t>
      </w:r>
    </w:p>
    <w:p w:rsidR="002B0D38" w:rsidRPr="00AC7624" w:rsidRDefault="002B0D38" w:rsidP="00CC36DA">
      <w:pPr>
        <w:tabs>
          <w:tab w:val="right" w:pos="8931"/>
          <w:tab w:val="left" w:pos="9099"/>
          <w:tab w:val="right" w:pos="9214"/>
        </w:tabs>
        <w:ind w:right="-711"/>
        <w:rPr>
          <w:sz w:val="24"/>
          <w:szCs w:val="24"/>
        </w:rPr>
      </w:pPr>
      <w:r w:rsidRPr="00AC7624">
        <w:rPr>
          <w:sz w:val="24"/>
          <w:szCs w:val="24"/>
        </w:rPr>
        <w:t>2.5. Enclave</w:t>
      </w:r>
      <w:r w:rsidRPr="00AC7624">
        <w:rPr>
          <w:sz w:val="24"/>
          <w:szCs w:val="24"/>
        </w:rPr>
        <w:tab/>
        <w:t xml:space="preserve">  </w:t>
      </w:r>
      <w:r w:rsidRPr="00AC7624">
        <w:rPr>
          <w:sz w:val="24"/>
          <w:szCs w:val="24"/>
        </w:rPr>
        <w:tab/>
        <w:t xml:space="preserve">44 </w:t>
      </w:r>
    </w:p>
    <w:p w:rsidR="002B0D38" w:rsidRPr="00AC7624" w:rsidRDefault="002B0D38" w:rsidP="00CC36DA">
      <w:pPr>
        <w:tabs>
          <w:tab w:val="right" w:pos="8931"/>
          <w:tab w:val="left" w:pos="9099"/>
          <w:tab w:val="right" w:pos="9214"/>
        </w:tabs>
        <w:ind w:right="-711"/>
        <w:rPr>
          <w:sz w:val="24"/>
          <w:szCs w:val="24"/>
        </w:rPr>
      </w:pPr>
      <w:r w:rsidRPr="00AC7624">
        <w:rPr>
          <w:sz w:val="24"/>
          <w:szCs w:val="24"/>
        </w:rPr>
        <w:t xml:space="preserve">2.6. Organizarea administrativă </w:t>
      </w:r>
      <w:r w:rsidRPr="00AC7624">
        <w:rPr>
          <w:sz w:val="24"/>
          <w:szCs w:val="24"/>
        </w:rPr>
        <w:tab/>
        <w:t xml:space="preserve">  </w:t>
      </w:r>
      <w:r w:rsidRPr="00AC7624">
        <w:rPr>
          <w:sz w:val="24"/>
          <w:szCs w:val="24"/>
        </w:rPr>
        <w:tab/>
        <w:t>45</w:t>
      </w:r>
    </w:p>
    <w:p w:rsidR="002B0D38" w:rsidRPr="00AC7624" w:rsidRDefault="002B0D38">
      <w:pPr>
        <w:tabs>
          <w:tab w:val="right" w:pos="8931"/>
          <w:tab w:val="right" w:pos="9214"/>
        </w:tabs>
        <w:ind w:right="-711"/>
        <w:rPr>
          <w:sz w:val="24"/>
          <w:szCs w:val="24"/>
        </w:rPr>
      </w:pPr>
    </w:p>
    <w:p w:rsidR="002B0D38" w:rsidRPr="00AC7624" w:rsidRDefault="002B0D38">
      <w:pPr>
        <w:tabs>
          <w:tab w:val="right" w:pos="8931"/>
          <w:tab w:val="right" w:pos="9214"/>
        </w:tabs>
        <w:ind w:right="-711"/>
        <w:rPr>
          <w:b/>
          <w:sz w:val="24"/>
          <w:szCs w:val="24"/>
        </w:rPr>
      </w:pPr>
      <w:r w:rsidRPr="00AC7624">
        <w:rPr>
          <w:b/>
          <w:sz w:val="24"/>
          <w:szCs w:val="24"/>
        </w:rPr>
        <w:t xml:space="preserve">   3.GOSPODĂRIREA DIN TRECUT A PĂDURILOR</w:t>
      </w:r>
    </w:p>
    <w:p w:rsidR="002B0D38" w:rsidRPr="00AC7624" w:rsidRDefault="002B0D38" w:rsidP="000C6399">
      <w:pPr>
        <w:tabs>
          <w:tab w:val="left" w:pos="9113"/>
          <w:tab w:val="right" w:pos="9214"/>
          <w:tab w:val="right" w:pos="9639"/>
        </w:tabs>
        <w:ind w:right="-711"/>
        <w:rPr>
          <w:sz w:val="24"/>
          <w:szCs w:val="24"/>
        </w:rPr>
      </w:pPr>
      <w:r w:rsidRPr="00AC7624">
        <w:rPr>
          <w:sz w:val="24"/>
          <w:szCs w:val="24"/>
        </w:rPr>
        <w:t xml:space="preserve">3.1.  Istoricul şi analiza modului de gospodărire a pădurilor din trecut până la </w:t>
      </w:r>
    </w:p>
    <w:p w:rsidR="002B0D38" w:rsidRPr="00AC7624" w:rsidRDefault="002B0D38" w:rsidP="000C6399">
      <w:pPr>
        <w:tabs>
          <w:tab w:val="left" w:pos="9113"/>
          <w:tab w:val="right" w:pos="9356"/>
          <w:tab w:val="right" w:pos="9639"/>
        </w:tabs>
        <w:ind w:right="-711"/>
        <w:rPr>
          <w:sz w:val="24"/>
          <w:szCs w:val="24"/>
        </w:rPr>
      </w:pPr>
      <w:r w:rsidRPr="00AC7624">
        <w:rPr>
          <w:sz w:val="24"/>
          <w:szCs w:val="24"/>
        </w:rPr>
        <w:t xml:space="preserve">        intrarea în vigoare a  amenajamentului expirat</w:t>
      </w:r>
      <w:r w:rsidRPr="00AC7624">
        <w:rPr>
          <w:sz w:val="24"/>
          <w:szCs w:val="24"/>
        </w:rPr>
        <w:tab/>
        <w:t>46</w:t>
      </w:r>
    </w:p>
    <w:p w:rsidR="002B0D38" w:rsidRPr="00AC7624" w:rsidRDefault="002B0D38" w:rsidP="000C6399">
      <w:pPr>
        <w:tabs>
          <w:tab w:val="left" w:pos="9113"/>
          <w:tab w:val="right" w:pos="9214"/>
          <w:tab w:val="right" w:pos="9639"/>
        </w:tabs>
        <w:ind w:right="-711"/>
        <w:rPr>
          <w:sz w:val="24"/>
          <w:szCs w:val="24"/>
        </w:rPr>
      </w:pPr>
      <w:r w:rsidRPr="00AC7624">
        <w:rPr>
          <w:sz w:val="24"/>
          <w:szCs w:val="24"/>
        </w:rPr>
        <w:t xml:space="preserve">3.1.1. Evoluţia proprietăţii pădurilor şi modul lor de gospodărire înainte </w:t>
      </w:r>
    </w:p>
    <w:p w:rsidR="002B0D38" w:rsidRPr="00AC7624" w:rsidRDefault="002B0D38" w:rsidP="000C6399">
      <w:pPr>
        <w:tabs>
          <w:tab w:val="left" w:pos="9113"/>
          <w:tab w:val="right" w:pos="9356"/>
          <w:tab w:val="right" w:pos="9639"/>
        </w:tabs>
        <w:ind w:right="-709"/>
        <w:rPr>
          <w:sz w:val="24"/>
          <w:szCs w:val="24"/>
        </w:rPr>
      </w:pPr>
      <w:r w:rsidRPr="00AC7624">
        <w:rPr>
          <w:sz w:val="24"/>
          <w:szCs w:val="24"/>
        </w:rPr>
        <w:t xml:space="preserve">          de anul 1948</w:t>
      </w:r>
      <w:r w:rsidRPr="00AC7624">
        <w:rPr>
          <w:sz w:val="24"/>
          <w:szCs w:val="24"/>
        </w:rPr>
        <w:tab/>
        <w:t>46</w:t>
      </w:r>
    </w:p>
    <w:p w:rsidR="002B0D38" w:rsidRPr="00AC7624" w:rsidRDefault="002B0D38" w:rsidP="000C6399">
      <w:pPr>
        <w:tabs>
          <w:tab w:val="left" w:pos="9113"/>
          <w:tab w:val="right" w:pos="9356"/>
          <w:tab w:val="right" w:pos="9639"/>
        </w:tabs>
        <w:ind w:right="-709"/>
        <w:rPr>
          <w:sz w:val="24"/>
          <w:szCs w:val="24"/>
        </w:rPr>
      </w:pPr>
      <w:r w:rsidRPr="00AC7624">
        <w:rPr>
          <w:sz w:val="24"/>
          <w:szCs w:val="24"/>
        </w:rPr>
        <w:t xml:space="preserve">3.1.2. Modul de gospodărire a pădurilor după anul 1948 până la intrarea în </w:t>
      </w:r>
    </w:p>
    <w:p w:rsidR="002B0D38" w:rsidRPr="00AC7624" w:rsidRDefault="002B0D38" w:rsidP="000C6399">
      <w:pPr>
        <w:tabs>
          <w:tab w:val="left" w:pos="9113"/>
          <w:tab w:val="right" w:pos="9356"/>
          <w:tab w:val="right" w:pos="9639"/>
        </w:tabs>
        <w:ind w:right="-709"/>
        <w:rPr>
          <w:sz w:val="24"/>
          <w:szCs w:val="24"/>
        </w:rPr>
      </w:pPr>
      <w:r w:rsidRPr="00AC7624">
        <w:rPr>
          <w:sz w:val="24"/>
          <w:szCs w:val="24"/>
        </w:rPr>
        <w:t xml:space="preserve">           vigoare a amenajamentului expirat</w:t>
      </w:r>
      <w:r w:rsidRPr="00AC7624">
        <w:rPr>
          <w:sz w:val="24"/>
          <w:szCs w:val="24"/>
        </w:rPr>
        <w:tab/>
        <w:t>47</w:t>
      </w:r>
    </w:p>
    <w:p w:rsidR="002B0D38" w:rsidRPr="00AC7624" w:rsidRDefault="002B0D38" w:rsidP="000C6399">
      <w:pPr>
        <w:tabs>
          <w:tab w:val="left" w:pos="9113"/>
          <w:tab w:val="right" w:pos="9356"/>
          <w:tab w:val="right" w:pos="9639"/>
        </w:tabs>
        <w:ind w:right="-709"/>
        <w:rPr>
          <w:sz w:val="24"/>
          <w:szCs w:val="24"/>
        </w:rPr>
      </w:pPr>
      <w:r w:rsidRPr="00AC7624">
        <w:rPr>
          <w:sz w:val="24"/>
          <w:szCs w:val="24"/>
        </w:rPr>
        <w:t xml:space="preserve">3.1.2.1. Evoluţia constituirii U.P. şi a bazelor de amenajare până la amenajarea </w:t>
      </w:r>
    </w:p>
    <w:p w:rsidR="002B0D38" w:rsidRPr="00AC7624" w:rsidRDefault="002B0D38" w:rsidP="000C6399">
      <w:pPr>
        <w:tabs>
          <w:tab w:val="left" w:pos="9113"/>
        </w:tabs>
        <w:ind w:right="-709"/>
        <w:rPr>
          <w:sz w:val="24"/>
          <w:szCs w:val="24"/>
        </w:rPr>
      </w:pPr>
      <w:r w:rsidRPr="00AC7624">
        <w:rPr>
          <w:sz w:val="24"/>
          <w:szCs w:val="24"/>
        </w:rPr>
        <w:t xml:space="preserve">             anterioară (inclusiv)</w:t>
      </w:r>
      <w:r w:rsidRPr="00AC7624">
        <w:rPr>
          <w:sz w:val="24"/>
          <w:szCs w:val="24"/>
        </w:rPr>
        <w:tab/>
        <w:t>47</w:t>
      </w:r>
    </w:p>
    <w:p w:rsidR="002B0D38" w:rsidRPr="00AC7624" w:rsidRDefault="002B0D38" w:rsidP="000C6399">
      <w:pPr>
        <w:tabs>
          <w:tab w:val="left" w:pos="9113"/>
          <w:tab w:val="right" w:pos="9180"/>
          <w:tab w:val="right" w:pos="9639"/>
        </w:tabs>
        <w:ind w:right="-709"/>
        <w:rPr>
          <w:sz w:val="24"/>
          <w:szCs w:val="24"/>
        </w:rPr>
      </w:pPr>
      <w:r w:rsidRPr="00AC7624">
        <w:rPr>
          <w:sz w:val="24"/>
          <w:szCs w:val="24"/>
        </w:rPr>
        <w:t>3.1.2.2. Evoluţia reglementării producţiei</w:t>
      </w:r>
      <w:r w:rsidRPr="00AC7624">
        <w:rPr>
          <w:sz w:val="24"/>
          <w:szCs w:val="24"/>
        </w:rPr>
        <w:tab/>
        <w:t>47</w:t>
      </w:r>
    </w:p>
    <w:p w:rsidR="002B0D38" w:rsidRPr="00AC7624" w:rsidRDefault="002B0D38" w:rsidP="000C6399">
      <w:pPr>
        <w:tabs>
          <w:tab w:val="left" w:pos="9113"/>
          <w:tab w:val="right" w:pos="9180"/>
          <w:tab w:val="left" w:pos="9356"/>
          <w:tab w:val="right" w:pos="9639"/>
        </w:tabs>
        <w:ind w:right="-709"/>
        <w:rPr>
          <w:sz w:val="24"/>
          <w:szCs w:val="24"/>
        </w:rPr>
      </w:pPr>
      <w:r w:rsidRPr="00AC7624">
        <w:rPr>
          <w:sz w:val="24"/>
          <w:szCs w:val="24"/>
        </w:rPr>
        <w:t xml:space="preserve">3.1.2.3. Aplicarea prevederilor amenajamentelor anterioare </w:t>
      </w:r>
      <w:r w:rsidRPr="00AC7624">
        <w:rPr>
          <w:sz w:val="24"/>
          <w:szCs w:val="24"/>
        </w:rPr>
        <w:tab/>
        <w:t>48</w:t>
      </w:r>
    </w:p>
    <w:p w:rsidR="002B0D38" w:rsidRPr="00AC7624" w:rsidRDefault="002B0D38" w:rsidP="000C6399">
      <w:pPr>
        <w:tabs>
          <w:tab w:val="left" w:pos="9113"/>
          <w:tab w:val="right" w:pos="9180"/>
          <w:tab w:val="right" w:pos="9639"/>
        </w:tabs>
        <w:ind w:right="-709"/>
        <w:rPr>
          <w:sz w:val="24"/>
          <w:szCs w:val="24"/>
        </w:rPr>
      </w:pPr>
      <w:r w:rsidRPr="00AC7624">
        <w:rPr>
          <w:sz w:val="24"/>
          <w:szCs w:val="24"/>
        </w:rPr>
        <w:t>3.2. Analiza critică a aplicării amenajamentului expirat</w:t>
      </w:r>
      <w:r w:rsidRPr="00AC7624">
        <w:rPr>
          <w:sz w:val="24"/>
          <w:szCs w:val="24"/>
        </w:rPr>
        <w:tab/>
        <w:t xml:space="preserve">48 </w:t>
      </w:r>
    </w:p>
    <w:p w:rsidR="002B0D38" w:rsidRPr="00AC7624" w:rsidRDefault="002B0D38" w:rsidP="000C6399">
      <w:pPr>
        <w:tabs>
          <w:tab w:val="left" w:pos="9113"/>
          <w:tab w:val="right" w:pos="9180"/>
          <w:tab w:val="right" w:pos="9639"/>
        </w:tabs>
        <w:ind w:right="-709"/>
        <w:rPr>
          <w:sz w:val="24"/>
          <w:szCs w:val="24"/>
        </w:rPr>
      </w:pPr>
      <w:r w:rsidRPr="00AC7624">
        <w:rPr>
          <w:sz w:val="24"/>
          <w:szCs w:val="24"/>
        </w:rPr>
        <w:t>3.3. Concluzii privind gospodărirea pădurilor</w:t>
      </w:r>
      <w:r w:rsidRPr="00AC7624">
        <w:rPr>
          <w:sz w:val="24"/>
          <w:szCs w:val="24"/>
        </w:rPr>
        <w:tab/>
        <w:t>50</w:t>
      </w:r>
    </w:p>
    <w:p w:rsidR="002B0D38" w:rsidRPr="00AC7624" w:rsidRDefault="002B0D38" w:rsidP="000C6399">
      <w:pPr>
        <w:tabs>
          <w:tab w:val="left" w:pos="9113"/>
          <w:tab w:val="right" w:pos="9180"/>
          <w:tab w:val="right" w:pos="9639"/>
        </w:tabs>
        <w:ind w:right="-709"/>
        <w:rPr>
          <w:sz w:val="24"/>
          <w:szCs w:val="24"/>
        </w:rPr>
      </w:pPr>
      <w:r w:rsidRPr="00AC7624">
        <w:rPr>
          <w:sz w:val="24"/>
          <w:szCs w:val="24"/>
        </w:rPr>
        <w:lastRenderedPageBreak/>
        <w:t>3.3.1. Evoluţia structurii pădurii</w:t>
      </w:r>
      <w:r w:rsidRPr="00AC7624">
        <w:rPr>
          <w:sz w:val="24"/>
          <w:szCs w:val="24"/>
        </w:rPr>
        <w:tab/>
        <w:t>51</w:t>
      </w:r>
    </w:p>
    <w:p w:rsidR="002B0D38" w:rsidRPr="00AC7624" w:rsidRDefault="002B0D38">
      <w:pPr>
        <w:tabs>
          <w:tab w:val="right" w:pos="9214"/>
          <w:tab w:val="right" w:pos="9639"/>
        </w:tabs>
        <w:ind w:right="-709"/>
        <w:rPr>
          <w:b/>
          <w:sz w:val="24"/>
          <w:szCs w:val="24"/>
        </w:rPr>
      </w:pPr>
      <w:r w:rsidRPr="00AC7624">
        <w:rPr>
          <w:b/>
          <w:sz w:val="24"/>
          <w:szCs w:val="24"/>
        </w:rPr>
        <w:t xml:space="preserve">   </w:t>
      </w:r>
    </w:p>
    <w:p w:rsidR="002B0D38" w:rsidRPr="00AC7624" w:rsidRDefault="002B0D38">
      <w:pPr>
        <w:tabs>
          <w:tab w:val="right" w:pos="9214"/>
          <w:tab w:val="right" w:pos="9639"/>
        </w:tabs>
        <w:ind w:right="-709"/>
        <w:rPr>
          <w:b/>
          <w:sz w:val="24"/>
          <w:szCs w:val="24"/>
        </w:rPr>
      </w:pPr>
    </w:p>
    <w:p w:rsidR="002B0D38" w:rsidRPr="00AC7624" w:rsidRDefault="002B0D38">
      <w:pPr>
        <w:tabs>
          <w:tab w:val="right" w:pos="9214"/>
          <w:tab w:val="right" w:pos="9639"/>
        </w:tabs>
        <w:ind w:right="-709"/>
        <w:rPr>
          <w:b/>
          <w:sz w:val="24"/>
          <w:szCs w:val="24"/>
        </w:rPr>
      </w:pPr>
    </w:p>
    <w:p w:rsidR="002B0D38" w:rsidRPr="00AC7624" w:rsidRDefault="002B0D38">
      <w:pPr>
        <w:tabs>
          <w:tab w:val="right" w:pos="9214"/>
          <w:tab w:val="right" w:pos="9639"/>
        </w:tabs>
        <w:ind w:right="-709"/>
        <w:rPr>
          <w:b/>
          <w:sz w:val="24"/>
          <w:szCs w:val="24"/>
        </w:rPr>
      </w:pPr>
      <w:r w:rsidRPr="00AC7624">
        <w:rPr>
          <w:b/>
          <w:sz w:val="24"/>
          <w:szCs w:val="24"/>
        </w:rPr>
        <w:t>4. STUDIUL STAŢIUNII ŞI AL VEGETAŢIEI FORESTIERE</w:t>
      </w:r>
    </w:p>
    <w:p w:rsidR="002B0D38" w:rsidRPr="00AC7624" w:rsidRDefault="002B0D38">
      <w:pPr>
        <w:tabs>
          <w:tab w:val="right" w:pos="9214"/>
          <w:tab w:val="right" w:pos="9639"/>
        </w:tabs>
        <w:ind w:right="-709"/>
        <w:rPr>
          <w:sz w:val="24"/>
          <w:szCs w:val="24"/>
        </w:rPr>
      </w:pPr>
      <w:r w:rsidRPr="00AC7624">
        <w:rPr>
          <w:sz w:val="24"/>
          <w:szCs w:val="24"/>
        </w:rPr>
        <w:t>4.1. Metode şi procedee de culegere şi prelucrare a datelor de teren</w:t>
      </w:r>
      <w:r w:rsidRPr="00AC7624">
        <w:rPr>
          <w:sz w:val="24"/>
          <w:szCs w:val="24"/>
        </w:rPr>
        <w:tab/>
        <w:t>52</w:t>
      </w:r>
    </w:p>
    <w:p w:rsidR="002B0D38" w:rsidRPr="00AC7624" w:rsidRDefault="002B0D38">
      <w:pPr>
        <w:tabs>
          <w:tab w:val="right" w:pos="9214"/>
          <w:tab w:val="right" w:pos="9639"/>
        </w:tabs>
        <w:ind w:right="-709"/>
        <w:rPr>
          <w:sz w:val="24"/>
          <w:szCs w:val="24"/>
        </w:rPr>
      </w:pPr>
      <w:r w:rsidRPr="00AC7624">
        <w:rPr>
          <w:sz w:val="24"/>
          <w:szCs w:val="24"/>
        </w:rPr>
        <w:t>4.2. Elemente privind cadrul natural, specifice unităţii de producţie</w:t>
      </w:r>
      <w:r w:rsidRPr="00AC7624">
        <w:rPr>
          <w:sz w:val="24"/>
          <w:szCs w:val="24"/>
        </w:rPr>
        <w:tab/>
        <w:t xml:space="preserve">  52</w:t>
      </w:r>
    </w:p>
    <w:p w:rsidR="002B0D38" w:rsidRPr="00AC7624" w:rsidRDefault="002B0D38">
      <w:pPr>
        <w:tabs>
          <w:tab w:val="right" w:pos="9214"/>
          <w:tab w:val="right" w:pos="9639"/>
        </w:tabs>
        <w:rPr>
          <w:sz w:val="24"/>
          <w:szCs w:val="24"/>
        </w:rPr>
      </w:pPr>
      <w:r w:rsidRPr="00AC7624">
        <w:rPr>
          <w:sz w:val="24"/>
          <w:szCs w:val="24"/>
        </w:rPr>
        <w:t>4.2.1. Geologia</w:t>
      </w:r>
      <w:r w:rsidRPr="00AC7624">
        <w:rPr>
          <w:sz w:val="24"/>
          <w:szCs w:val="24"/>
        </w:rPr>
        <w:tab/>
        <w:t>52</w:t>
      </w:r>
    </w:p>
    <w:p w:rsidR="002B0D38" w:rsidRPr="00AC7624" w:rsidRDefault="002B0D38">
      <w:pPr>
        <w:tabs>
          <w:tab w:val="right" w:pos="9214"/>
          <w:tab w:val="right" w:pos="9639"/>
        </w:tabs>
        <w:rPr>
          <w:sz w:val="24"/>
          <w:szCs w:val="24"/>
        </w:rPr>
      </w:pPr>
      <w:r w:rsidRPr="00AC7624">
        <w:rPr>
          <w:sz w:val="24"/>
          <w:szCs w:val="24"/>
        </w:rPr>
        <w:t>4.2.2. Geomorfologia</w:t>
      </w:r>
      <w:r w:rsidRPr="00AC7624">
        <w:rPr>
          <w:sz w:val="24"/>
          <w:szCs w:val="24"/>
        </w:rPr>
        <w:tab/>
        <w:t>52</w:t>
      </w:r>
    </w:p>
    <w:p w:rsidR="002B0D38" w:rsidRPr="00AC7624" w:rsidRDefault="002B0D38">
      <w:pPr>
        <w:tabs>
          <w:tab w:val="right" w:pos="9214"/>
          <w:tab w:val="right" w:pos="9639"/>
        </w:tabs>
        <w:rPr>
          <w:sz w:val="24"/>
          <w:szCs w:val="24"/>
        </w:rPr>
      </w:pPr>
      <w:r w:rsidRPr="00AC7624">
        <w:rPr>
          <w:sz w:val="24"/>
          <w:szCs w:val="24"/>
        </w:rPr>
        <w:t>4.2.3. Hidrografia</w:t>
      </w:r>
      <w:r w:rsidRPr="00AC7624">
        <w:rPr>
          <w:sz w:val="24"/>
          <w:szCs w:val="24"/>
        </w:rPr>
        <w:tab/>
        <w:t>53</w:t>
      </w:r>
    </w:p>
    <w:p w:rsidR="002B0D38" w:rsidRPr="00AC7624" w:rsidRDefault="002B0D38">
      <w:pPr>
        <w:tabs>
          <w:tab w:val="right" w:pos="9214"/>
          <w:tab w:val="right" w:pos="9639"/>
        </w:tabs>
        <w:rPr>
          <w:sz w:val="24"/>
          <w:szCs w:val="24"/>
        </w:rPr>
      </w:pPr>
      <w:r w:rsidRPr="00AC7624">
        <w:rPr>
          <w:sz w:val="24"/>
          <w:szCs w:val="24"/>
        </w:rPr>
        <w:t xml:space="preserve">4.2.4. Climatologia </w:t>
      </w:r>
      <w:r w:rsidRPr="00AC7624">
        <w:rPr>
          <w:sz w:val="24"/>
          <w:szCs w:val="24"/>
        </w:rPr>
        <w:tab/>
        <w:t>53</w:t>
      </w:r>
    </w:p>
    <w:p w:rsidR="002B0D38" w:rsidRPr="00AC7624" w:rsidRDefault="002B0D38">
      <w:pPr>
        <w:tabs>
          <w:tab w:val="right" w:pos="9214"/>
          <w:tab w:val="right" w:pos="9639"/>
        </w:tabs>
        <w:rPr>
          <w:sz w:val="24"/>
          <w:szCs w:val="24"/>
        </w:rPr>
      </w:pPr>
      <w:r w:rsidRPr="00AC7624">
        <w:rPr>
          <w:sz w:val="24"/>
          <w:szCs w:val="24"/>
        </w:rPr>
        <w:t>4.2.4.1. Regimul termic</w:t>
      </w:r>
      <w:r w:rsidRPr="00AC7624">
        <w:rPr>
          <w:sz w:val="24"/>
          <w:szCs w:val="24"/>
        </w:rPr>
        <w:tab/>
        <w:t>53</w:t>
      </w:r>
    </w:p>
    <w:p w:rsidR="002B0D38" w:rsidRPr="00AC7624" w:rsidRDefault="002B0D38">
      <w:pPr>
        <w:tabs>
          <w:tab w:val="right" w:pos="9214"/>
          <w:tab w:val="right" w:pos="9639"/>
        </w:tabs>
        <w:rPr>
          <w:sz w:val="24"/>
          <w:szCs w:val="24"/>
        </w:rPr>
      </w:pPr>
      <w:r w:rsidRPr="00AC7624">
        <w:rPr>
          <w:sz w:val="24"/>
          <w:szCs w:val="24"/>
        </w:rPr>
        <w:t>4.2.4.2. Regimul pluviometric</w:t>
      </w:r>
      <w:r w:rsidRPr="00AC7624">
        <w:rPr>
          <w:sz w:val="24"/>
          <w:szCs w:val="24"/>
        </w:rPr>
        <w:tab/>
        <w:t>53</w:t>
      </w:r>
    </w:p>
    <w:p w:rsidR="002B0D38" w:rsidRPr="00AC7624" w:rsidRDefault="002B0D38">
      <w:pPr>
        <w:tabs>
          <w:tab w:val="right" w:pos="9214"/>
          <w:tab w:val="right" w:pos="9639"/>
        </w:tabs>
        <w:rPr>
          <w:sz w:val="24"/>
          <w:szCs w:val="24"/>
        </w:rPr>
      </w:pPr>
      <w:r w:rsidRPr="00AC7624">
        <w:rPr>
          <w:sz w:val="24"/>
          <w:szCs w:val="24"/>
        </w:rPr>
        <w:t xml:space="preserve">4.2.4.3. Regimul eolian </w:t>
      </w:r>
      <w:r w:rsidRPr="00AC7624">
        <w:rPr>
          <w:sz w:val="24"/>
          <w:szCs w:val="24"/>
        </w:rPr>
        <w:tab/>
        <w:t>53</w:t>
      </w:r>
    </w:p>
    <w:p w:rsidR="002B0D38" w:rsidRPr="00AC7624" w:rsidRDefault="002B0D38">
      <w:pPr>
        <w:tabs>
          <w:tab w:val="right" w:pos="9214"/>
          <w:tab w:val="right" w:pos="9639"/>
        </w:tabs>
        <w:rPr>
          <w:sz w:val="24"/>
          <w:szCs w:val="24"/>
        </w:rPr>
      </w:pPr>
      <w:r w:rsidRPr="00AC7624">
        <w:rPr>
          <w:sz w:val="24"/>
          <w:szCs w:val="24"/>
        </w:rPr>
        <w:t xml:space="preserve">4.2.4.4. Indicatorii sintetici ai datelor climatice </w:t>
      </w:r>
      <w:r w:rsidRPr="00AC7624">
        <w:rPr>
          <w:sz w:val="24"/>
          <w:szCs w:val="24"/>
        </w:rPr>
        <w:tab/>
        <w:t>54</w:t>
      </w:r>
    </w:p>
    <w:p w:rsidR="002B0D38" w:rsidRPr="00AC7624" w:rsidRDefault="002B0D38">
      <w:pPr>
        <w:tabs>
          <w:tab w:val="right" w:pos="9214"/>
          <w:tab w:val="right" w:pos="9639"/>
        </w:tabs>
        <w:ind w:right="-709"/>
        <w:rPr>
          <w:sz w:val="24"/>
          <w:szCs w:val="24"/>
        </w:rPr>
      </w:pPr>
      <w:r w:rsidRPr="00AC7624">
        <w:rPr>
          <w:sz w:val="24"/>
          <w:szCs w:val="24"/>
        </w:rPr>
        <w:t>4.3. Soluri</w:t>
      </w:r>
      <w:r w:rsidRPr="00AC7624">
        <w:rPr>
          <w:sz w:val="24"/>
          <w:szCs w:val="24"/>
        </w:rPr>
        <w:tab/>
        <w:t>54</w:t>
      </w:r>
    </w:p>
    <w:p w:rsidR="002B0D38" w:rsidRPr="00AC7624" w:rsidRDefault="002B0D38">
      <w:pPr>
        <w:tabs>
          <w:tab w:val="right" w:pos="9214"/>
          <w:tab w:val="right" w:pos="9639"/>
        </w:tabs>
        <w:ind w:right="-709"/>
        <w:rPr>
          <w:sz w:val="24"/>
          <w:szCs w:val="24"/>
        </w:rPr>
      </w:pPr>
      <w:r w:rsidRPr="00AC7624">
        <w:rPr>
          <w:sz w:val="24"/>
          <w:szCs w:val="24"/>
        </w:rPr>
        <w:t>4.3.1. Evidenţa şi răspândirea teritorială a tipurilor de sol</w:t>
      </w:r>
      <w:r w:rsidRPr="00AC7624">
        <w:rPr>
          <w:sz w:val="24"/>
          <w:szCs w:val="24"/>
        </w:rPr>
        <w:tab/>
        <w:t>54</w:t>
      </w:r>
    </w:p>
    <w:p w:rsidR="002B0D38" w:rsidRPr="00AC7624" w:rsidRDefault="002B0D38">
      <w:pPr>
        <w:tabs>
          <w:tab w:val="right" w:pos="9214"/>
          <w:tab w:val="right" w:pos="9639"/>
        </w:tabs>
        <w:ind w:right="-709"/>
        <w:rPr>
          <w:sz w:val="24"/>
          <w:szCs w:val="24"/>
        </w:rPr>
      </w:pPr>
      <w:r w:rsidRPr="00AC7624">
        <w:rPr>
          <w:sz w:val="24"/>
          <w:szCs w:val="24"/>
        </w:rPr>
        <w:t>4.3.2. Descrierea tipurilor şi subtipurilor de sol</w:t>
      </w:r>
      <w:r w:rsidRPr="00AC7624">
        <w:rPr>
          <w:sz w:val="24"/>
          <w:szCs w:val="24"/>
        </w:rPr>
        <w:tab/>
        <w:t>54</w:t>
      </w:r>
    </w:p>
    <w:p w:rsidR="002B0D38" w:rsidRPr="00AC7624" w:rsidRDefault="002B0D38">
      <w:pPr>
        <w:tabs>
          <w:tab w:val="right" w:pos="9214"/>
          <w:tab w:val="right" w:pos="9639"/>
        </w:tabs>
        <w:ind w:right="-709"/>
        <w:rPr>
          <w:sz w:val="24"/>
          <w:szCs w:val="24"/>
        </w:rPr>
      </w:pPr>
      <w:r w:rsidRPr="00AC7624">
        <w:rPr>
          <w:sz w:val="24"/>
          <w:szCs w:val="24"/>
        </w:rPr>
        <w:t>4.3.3. Buletin de analiză</w:t>
      </w:r>
      <w:r w:rsidRPr="00AC7624">
        <w:rPr>
          <w:sz w:val="24"/>
          <w:szCs w:val="24"/>
        </w:rPr>
        <w:tab/>
        <w:t>57</w:t>
      </w:r>
    </w:p>
    <w:p w:rsidR="002B0D38" w:rsidRPr="00AC7624" w:rsidRDefault="002B0D38">
      <w:pPr>
        <w:tabs>
          <w:tab w:val="right" w:pos="9214"/>
          <w:tab w:val="right" w:pos="9639"/>
        </w:tabs>
        <w:ind w:right="-709"/>
        <w:rPr>
          <w:sz w:val="24"/>
          <w:szCs w:val="24"/>
        </w:rPr>
      </w:pPr>
      <w:r w:rsidRPr="00AC7624">
        <w:rPr>
          <w:sz w:val="24"/>
          <w:szCs w:val="24"/>
        </w:rPr>
        <w:t>4.3.4. Lista unităţilor amenajistice pe tipuri şi subtipuri de sol</w:t>
      </w:r>
      <w:r w:rsidRPr="00AC7624">
        <w:rPr>
          <w:sz w:val="24"/>
          <w:szCs w:val="24"/>
        </w:rPr>
        <w:tab/>
        <w:t>57</w:t>
      </w:r>
    </w:p>
    <w:p w:rsidR="002B0D38" w:rsidRPr="00AC7624" w:rsidRDefault="002B0D38">
      <w:pPr>
        <w:tabs>
          <w:tab w:val="right" w:pos="9214"/>
          <w:tab w:val="right" w:pos="9639"/>
        </w:tabs>
        <w:ind w:right="-709"/>
        <w:rPr>
          <w:sz w:val="24"/>
          <w:szCs w:val="24"/>
        </w:rPr>
      </w:pPr>
      <w:r w:rsidRPr="00AC7624">
        <w:rPr>
          <w:sz w:val="24"/>
          <w:szCs w:val="24"/>
        </w:rPr>
        <w:t>4.4. Tipuri de staţiuni</w:t>
      </w:r>
      <w:r w:rsidRPr="00AC7624">
        <w:rPr>
          <w:sz w:val="24"/>
          <w:szCs w:val="24"/>
        </w:rPr>
        <w:tab/>
        <w:t xml:space="preserve">58  </w:t>
      </w:r>
    </w:p>
    <w:p w:rsidR="002B0D38" w:rsidRPr="00AC7624" w:rsidRDefault="002B0D38">
      <w:pPr>
        <w:tabs>
          <w:tab w:val="right" w:pos="9214"/>
          <w:tab w:val="right" w:pos="9639"/>
        </w:tabs>
        <w:ind w:right="-709"/>
        <w:rPr>
          <w:sz w:val="24"/>
          <w:szCs w:val="24"/>
        </w:rPr>
      </w:pPr>
      <w:r w:rsidRPr="00AC7624">
        <w:rPr>
          <w:sz w:val="24"/>
          <w:szCs w:val="24"/>
        </w:rPr>
        <w:t>4.4.1. Evidenţa şi răspândirea teritorială a tipurilor de staţiuni</w:t>
      </w:r>
      <w:r w:rsidRPr="00AC7624">
        <w:rPr>
          <w:sz w:val="24"/>
          <w:szCs w:val="24"/>
        </w:rPr>
        <w:tab/>
        <w:t>58</w:t>
      </w:r>
    </w:p>
    <w:p w:rsidR="002B0D38" w:rsidRPr="00AC7624" w:rsidRDefault="002B0D38">
      <w:pPr>
        <w:tabs>
          <w:tab w:val="right" w:pos="9214"/>
          <w:tab w:val="right" w:pos="9639"/>
        </w:tabs>
        <w:ind w:right="-709"/>
        <w:rPr>
          <w:sz w:val="24"/>
          <w:szCs w:val="24"/>
        </w:rPr>
      </w:pPr>
      <w:r w:rsidRPr="00AC7624">
        <w:rPr>
          <w:sz w:val="24"/>
          <w:szCs w:val="24"/>
        </w:rPr>
        <w:t xml:space="preserve">4.4.2. Descrierea tipurilor de staţiuni cu factori limitativi şi măsurile de </w:t>
      </w:r>
    </w:p>
    <w:p w:rsidR="002B0D38" w:rsidRPr="00AC7624" w:rsidRDefault="002B0D38">
      <w:pPr>
        <w:tabs>
          <w:tab w:val="right" w:pos="9214"/>
          <w:tab w:val="right" w:pos="9639"/>
        </w:tabs>
        <w:ind w:right="-709"/>
        <w:rPr>
          <w:sz w:val="24"/>
          <w:szCs w:val="24"/>
        </w:rPr>
      </w:pPr>
      <w:r w:rsidRPr="00AC7624">
        <w:rPr>
          <w:sz w:val="24"/>
          <w:szCs w:val="24"/>
        </w:rPr>
        <w:t xml:space="preserve">          gospodărire impuse de aceşti factori </w:t>
      </w:r>
      <w:r w:rsidRPr="00AC7624">
        <w:rPr>
          <w:sz w:val="24"/>
          <w:szCs w:val="24"/>
        </w:rPr>
        <w:tab/>
        <w:t>59</w:t>
      </w:r>
    </w:p>
    <w:p w:rsidR="002B0D38" w:rsidRPr="00AC7624" w:rsidRDefault="002B0D38">
      <w:pPr>
        <w:tabs>
          <w:tab w:val="right" w:pos="9214"/>
          <w:tab w:val="right" w:pos="9639"/>
        </w:tabs>
        <w:ind w:right="-709"/>
        <w:rPr>
          <w:sz w:val="24"/>
          <w:szCs w:val="24"/>
        </w:rPr>
      </w:pPr>
      <w:r w:rsidRPr="00AC7624">
        <w:rPr>
          <w:sz w:val="24"/>
          <w:szCs w:val="24"/>
        </w:rPr>
        <w:t>4.4.3. Lista unităţilor amenajistice pe tipuri de staţiune</w:t>
      </w:r>
      <w:r w:rsidRPr="00AC7624">
        <w:rPr>
          <w:sz w:val="24"/>
          <w:szCs w:val="24"/>
        </w:rPr>
        <w:tab/>
        <w:t>60</w:t>
      </w:r>
    </w:p>
    <w:p w:rsidR="002B0D38" w:rsidRPr="00AC7624" w:rsidRDefault="002B0D38">
      <w:pPr>
        <w:tabs>
          <w:tab w:val="right" w:pos="9214"/>
          <w:tab w:val="right" w:pos="9639"/>
        </w:tabs>
        <w:ind w:right="-709"/>
        <w:rPr>
          <w:sz w:val="24"/>
          <w:szCs w:val="24"/>
        </w:rPr>
      </w:pPr>
      <w:r w:rsidRPr="00AC7624">
        <w:rPr>
          <w:sz w:val="24"/>
          <w:szCs w:val="24"/>
        </w:rPr>
        <w:t>4.4.4. Lista unităţilor amenajistice pe tipuri de staţiune şi sol</w:t>
      </w:r>
      <w:r w:rsidRPr="00AC7624">
        <w:rPr>
          <w:sz w:val="24"/>
          <w:szCs w:val="24"/>
        </w:rPr>
        <w:tab/>
        <w:t>61</w:t>
      </w:r>
    </w:p>
    <w:p w:rsidR="002B0D38" w:rsidRPr="00AC7624" w:rsidRDefault="002B0D38">
      <w:pPr>
        <w:tabs>
          <w:tab w:val="right" w:pos="9214"/>
          <w:tab w:val="right" w:pos="9639"/>
        </w:tabs>
        <w:ind w:right="-709"/>
        <w:rPr>
          <w:sz w:val="24"/>
          <w:szCs w:val="24"/>
        </w:rPr>
      </w:pPr>
      <w:r w:rsidRPr="00AC7624">
        <w:rPr>
          <w:sz w:val="24"/>
          <w:szCs w:val="24"/>
        </w:rPr>
        <w:t>4.5. Tipuri de pădure</w:t>
      </w:r>
      <w:r w:rsidRPr="00AC7624">
        <w:rPr>
          <w:sz w:val="24"/>
          <w:szCs w:val="24"/>
        </w:rPr>
        <w:tab/>
        <w:t>62</w:t>
      </w:r>
    </w:p>
    <w:p w:rsidR="002B0D38" w:rsidRPr="00AC7624" w:rsidRDefault="002B0D38">
      <w:pPr>
        <w:tabs>
          <w:tab w:val="right" w:pos="9214"/>
          <w:tab w:val="right" w:pos="9639"/>
        </w:tabs>
        <w:ind w:right="-709"/>
        <w:rPr>
          <w:sz w:val="24"/>
          <w:szCs w:val="24"/>
        </w:rPr>
      </w:pPr>
      <w:r w:rsidRPr="00AC7624">
        <w:rPr>
          <w:sz w:val="24"/>
          <w:szCs w:val="24"/>
        </w:rPr>
        <w:t>4.5.1. Evidenta tipurilor naturale de pădure</w:t>
      </w:r>
      <w:r w:rsidRPr="00AC7624">
        <w:rPr>
          <w:sz w:val="24"/>
          <w:szCs w:val="24"/>
        </w:rPr>
        <w:tab/>
        <w:t>62</w:t>
      </w:r>
    </w:p>
    <w:p w:rsidR="002B0D38" w:rsidRPr="00AC7624" w:rsidRDefault="002B0D38">
      <w:pPr>
        <w:tabs>
          <w:tab w:val="right" w:pos="9214"/>
          <w:tab w:val="right" w:pos="9639"/>
        </w:tabs>
        <w:ind w:right="-709"/>
        <w:rPr>
          <w:sz w:val="24"/>
          <w:szCs w:val="24"/>
        </w:rPr>
      </w:pPr>
      <w:r w:rsidRPr="00AC7624">
        <w:rPr>
          <w:sz w:val="24"/>
          <w:szCs w:val="24"/>
        </w:rPr>
        <w:t>4.5.2. Lista unităţilor amenajistice pe tipuri de staţiuni şi de păduri</w:t>
      </w:r>
      <w:r w:rsidRPr="00AC7624">
        <w:rPr>
          <w:sz w:val="24"/>
          <w:szCs w:val="24"/>
        </w:rPr>
        <w:tab/>
        <w:t>62</w:t>
      </w:r>
    </w:p>
    <w:p w:rsidR="002B0D38" w:rsidRPr="00AC7624" w:rsidRDefault="002B0D38">
      <w:pPr>
        <w:tabs>
          <w:tab w:val="right" w:pos="9214"/>
          <w:tab w:val="right" w:pos="9639"/>
        </w:tabs>
        <w:ind w:right="-709"/>
        <w:rPr>
          <w:sz w:val="24"/>
          <w:szCs w:val="24"/>
        </w:rPr>
      </w:pPr>
      <w:r w:rsidRPr="00AC7624">
        <w:rPr>
          <w:sz w:val="24"/>
          <w:szCs w:val="24"/>
        </w:rPr>
        <w:t xml:space="preserve">4.5.3. Lista unităţilor amenajistice în raport cu caracterul actual al </w:t>
      </w:r>
    </w:p>
    <w:p w:rsidR="002B0D38" w:rsidRPr="00AC7624" w:rsidRDefault="002B0D38">
      <w:pPr>
        <w:tabs>
          <w:tab w:val="right" w:pos="9214"/>
          <w:tab w:val="right" w:pos="9639"/>
        </w:tabs>
        <w:ind w:right="-709"/>
        <w:rPr>
          <w:sz w:val="24"/>
          <w:szCs w:val="24"/>
        </w:rPr>
      </w:pPr>
      <w:r w:rsidRPr="00AC7624">
        <w:rPr>
          <w:sz w:val="24"/>
          <w:szCs w:val="24"/>
        </w:rPr>
        <w:t xml:space="preserve">          tipului de pădure</w:t>
      </w:r>
      <w:r w:rsidRPr="00AC7624">
        <w:rPr>
          <w:sz w:val="24"/>
          <w:szCs w:val="24"/>
        </w:rPr>
        <w:tab/>
        <w:t>63</w:t>
      </w:r>
    </w:p>
    <w:p w:rsidR="002B0D38" w:rsidRPr="00AC7624" w:rsidRDefault="002B0D38">
      <w:pPr>
        <w:tabs>
          <w:tab w:val="right" w:pos="9214"/>
          <w:tab w:val="right" w:pos="9639"/>
        </w:tabs>
        <w:ind w:right="-709"/>
        <w:rPr>
          <w:sz w:val="24"/>
          <w:szCs w:val="24"/>
        </w:rPr>
      </w:pPr>
      <w:r w:rsidRPr="00AC7624">
        <w:rPr>
          <w:sz w:val="24"/>
          <w:szCs w:val="24"/>
        </w:rPr>
        <w:t>4.5.4. Formaţii forestiere şi caracterul actual al tipului de pădure</w:t>
      </w:r>
      <w:r w:rsidRPr="00AC7624">
        <w:rPr>
          <w:sz w:val="24"/>
          <w:szCs w:val="24"/>
        </w:rPr>
        <w:tab/>
        <w:t>64</w:t>
      </w:r>
    </w:p>
    <w:p w:rsidR="002B0D38" w:rsidRPr="00AC7624" w:rsidRDefault="002B0D38">
      <w:pPr>
        <w:tabs>
          <w:tab w:val="right" w:pos="9214"/>
          <w:tab w:val="right" w:pos="9639"/>
        </w:tabs>
        <w:ind w:right="-709"/>
        <w:rPr>
          <w:sz w:val="24"/>
          <w:szCs w:val="24"/>
        </w:rPr>
      </w:pPr>
      <w:r w:rsidRPr="00AC7624">
        <w:rPr>
          <w:sz w:val="24"/>
          <w:szCs w:val="24"/>
        </w:rPr>
        <w:t>4.6. Structura fondului de producţie şi de  protecţie</w:t>
      </w:r>
      <w:r w:rsidRPr="00AC7624">
        <w:rPr>
          <w:sz w:val="24"/>
          <w:szCs w:val="24"/>
        </w:rPr>
        <w:tab/>
        <w:t>64</w:t>
      </w:r>
    </w:p>
    <w:p w:rsidR="002B0D38" w:rsidRPr="00AC7624" w:rsidRDefault="002B0D38">
      <w:pPr>
        <w:tabs>
          <w:tab w:val="right" w:pos="9214"/>
          <w:tab w:val="right" w:pos="9639"/>
        </w:tabs>
        <w:ind w:right="-709"/>
        <w:rPr>
          <w:sz w:val="24"/>
          <w:szCs w:val="24"/>
        </w:rPr>
      </w:pPr>
      <w:r w:rsidRPr="00AC7624">
        <w:rPr>
          <w:sz w:val="24"/>
          <w:szCs w:val="24"/>
        </w:rPr>
        <w:t>4.7. Arborete slab productive şi provizorii</w:t>
      </w:r>
      <w:r w:rsidRPr="00AC7624">
        <w:rPr>
          <w:sz w:val="24"/>
          <w:szCs w:val="24"/>
        </w:rPr>
        <w:tab/>
        <w:t>65</w:t>
      </w:r>
    </w:p>
    <w:p w:rsidR="002B0D38" w:rsidRPr="00AC7624" w:rsidRDefault="002B0D38">
      <w:pPr>
        <w:tabs>
          <w:tab w:val="right" w:pos="9214"/>
          <w:tab w:val="right" w:pos="9639"/>
        </w:tabs>
        <w:ind w:right="-709"/>
        <w:rPr>
          <w:sz w:val="24"/>
          <w:szCs w:val="24"/>
        </w:rPr>
      </w:pPr>
      <w:r w:rsidRPr="00AC7624">
        <w:rPr>
          <w:sz w:val="24"/>
          <w:szCs w:val="24"/>
        </w:rPr>
        <w:t>4.8. Arborete afectate de factori destabilizatori şi limitativi</w:t>
      </w:r>
      <w:r w:rsidRPr="00AC7624">
        <w:rPr>
          <w:sz w:val="24"/>
          <w:szCs w:val="24"/>
        </w:rPr>
        <w:tab/>
        <w:t>66</w:t>
      </w:r>
    </w:p>
    <w:p w:rsidR="002B0D38" w:rsidRPr="00AC7624" w:rsidRDefault="002B0D38">
      <w:pPr>
        <w:tabs>
          <w:tab w:val="right" w:pos="9214"/>
          <w:tab w:val="right" w:pos="9639"/>
        </w:tabs>
        <w:ind w:right="-709"/>
        <w:rPr>
          <w:sz w:val="24"/>
          <w:szCs w:val="24"/>
        </w:rPr>
      </w:pPr>
      <w:r w:rsidRPr="00AC7624">
        <w:rPr>
          <w:sz w:val="24"/>
          <w:szCs w:val="24"/>
        </w:rPr>
        <w:t>4.8.1. Situaţia sintetică a factorilor destabilizatori şi limitativi</w:t>
      </w:r>
      <w:r w:rsidRPr="00AC7624">
        <w:rPr>
          <w:sz w:val="24"/>
          <w:szCs w:val="24"/>
        </w:rPr>
        <w:tab/>
        <w:t>66</w:t>
      </w:r>
    </w:p>
    <w:p w:rsidR="002B0D38" w:rsidRPr="00AC7624" w:rsidRDefault="002B0D38">
      <w:pPr>
        <w:tabs>
          <w:tab w:val="right" w:pos="9214"/>
          <w:tab w:val="right" w:pos="9639"/>
        </w:tabs>
        <w:ind w:right="-709"/>
        <w:rPr>
          <w:sz w:val="24"/>
          <w:szCs w:val="24"/>
        </w:rPr>
      </w:pPr>
      <w:r w:rsidRPr="00AC7624">
        <w:rPr>
          <w:sz w:val="24"/>
          <w:szCs w:val="24"/>
        </w:rPr>
        <w:t>4.8.2. Evidenţa arboretelor afectate de factori destabilizatori şi limitativi</w:t>
      </w:r>
      <w:r w:rsidRPr="00AC7624">
        <w:rPr>
          <w:sz w:val="24"/>
          <w:szCs w:val="24"/>
        </w:rPr>
        <w:tab/>
        <w:t>66</w:t>
      </w:r>
    </w:p>
    <w:p w:rsidR="002B0D38" w:rsidRPr="00AC7624" w:rsidRDefault="002B0D38">
      <w:pPr>
        <w:tabs>
          <w:tab w:val="right" w:pos="9214"/>
          <w:tab w:val="right" w:pos="9639"/>
        </w:tabs>
        <w:ind w:right="-709"/>
        <w:rPr>
          <w:sz w:val="24"/>
          <w:szCs w:val="24"/>
        </w:rPr>
      </w:pPr>
      <w:r w:rsidRPr="00AC7624">
        <w:rPr>
          <w:sz w:val="24"/>
          <w:szCs w:val="24"/>
        </w:rPr>
        <w:t>4.9. Starea sanitară a pădurii</w:t>
      </w:r>
      <w:r w:rsidRPr="00AC7624">
        <w:rPr>
          <w:sz w:val="24"/>
          <w:szCs w:val="24"/>
        </w:rPr>
        <w:tab/>
        <w:t>67</w:t>
      </w:r>
    </w:p>
    <w:p w:rsidR="002B0D38" w:rsidRPr="00AC7624" w:rsidRDefault="002B0D38">
      <w:pPr>
        <w:tabs>
          <w:tab w:val="right" w:pos="9214"/>
          <w:tab w:val="right" w:pos="9639"/>
        </w:tabs>
        <w:ind w:right="-709"/>
        <w:rPr>
          <w:sz w:val="24"/>
          <w:szCs w:val="24"/>
        </w:rPr>
      </w:pPr>
      <w:r w:rsidRPr="00AC7624">
        <w:rPr>
          <w:sz w:val="24"/>
          <w:szCs w:val="24"/>
        </w:rPr>
        <w:t>4.10. Concluzii privind condiţiile staţionale şi de vegetaţie</w:t>
      </w:r>
      <w:r w:rsidRPr="00AC7624">
        <w:rPr>
          <w:sz w:val="24"/>
          <w:szCs w:val="24"/>
        </w:rPr>
        <w:tab/>
        <w:t>67</w:t>
      </w:r>
    </w:p>
    <w:p w:rsidR="002B0D38" w:rsidRPr="00AC7624" w:rsidRDefault="002B0D38">
      <w:pPr>
        <w:tabs>
          <w:tab w:val="right" w:pos="9214"/>
          <w:tab w:val="right" w:pos="9639"/>
        </w:tabs>
        <w:ind w:right="-709"/>
        <w:rPr>
          <w:sz w:val="24"/>
          <w:szCs w:val="24"/>
        </w:rPr>
      </w:pPr>
    </w:p>
    <w:p w:rsidR="002B0D38" w:rsidRPr="00AC7624" w:rsidRDefault="002B0D38">
      <w:pPr>
        <w:tabs>
          <w:tab w:val="right" w:pos="9214"/>
          <w:tab w:val="right" w:pos="9639"/>
        </w:tabs>
        <w:spacing w:line="310" w:lineRule="exact"/>
        <w:ind w:right="-709"/>
        <w:rPr>
          <w:b/>
          <w:sz w:val="24"/>
          <w:szCs w:val="24"/>
        </w:rPr>
      </w:pPr>
      <w:r w:rsidRPr="00AC7624">
        <w:rPr>
          <w:b/>
          <w:sz w:val="24"/>
          <w:szCs w:val="24"/>
        </w:rPr>
        <w:t xml:space="preserve">   5. STABILIREA FUNCŢIILOR SOCIAL-ECONOMICE ALE PĂDURII </w:t>
      </w:r>
    </w:p>
    <w:p w:rsidR="002B0D38" w:rsidRPr="00AC7624" w:rsidRDefault="002B0D38">
      <w:pPr>
        <w:tabs>
          <w:tab w:val="right" w:pos="9214"/>
          <w:tab w:val="right" w:pos="9639"/>
        </w:tabs>
        <w:spacing w:line="310" w:lineRule="exact"/>
        <w:ind w:right="-709"/>
        <w:rPr>
          <w:sz w:val="24"/>
          <w:szCs w:val="24"/>
        </w:rPr>
      </w:pPr>
      <w:r w:rsidRPr="00AC7624">
        <w:rPr>
          <w:b/>
          <w:sz w:val="24"/>
          <w:szCs w:val="24"/>
        </w:rPr>
        <w:t xml:space="preserve">       ŞI ALE  BAZELOR DE AMENAJARE</w:t>
      </w:r>
    </w:p>
    <w:p w:rsidR="002B0D38" w:rsidRPr="00AC7624" w:rsidRDefault="002B0D38">
      <w:pPr>
        <w:tabs>
          <w:tab w:val="right" w:pos="9214"/>
          <w:tab w:val="right" w:pos="9639"/>
        </w:tabs>
        <w:spacing w:line="310" w:lineRule="exact"/>
        <w:ind w:right="-709"/>
        <w:rPr>
          <w:sz w:val="24"/>
          <w:szCs w:val="24"/>
        </w:rPr>
      </w:pPr>
      <w:r w:rsidRPr="00AC7624">
        <w:rPr>
          <w:sz w:val="24"/>
          <w:szCs w:val="24"/>
        </w:rPr>
        <w:t>5.1. Stabilirea funcţiilor social-economice şi ecologice ale pădurii</w:t>
      </w:r>
      <w:r w:rsidRPr="00AC7624">
        <w:rPr>
          <w:sz w:val="24"/>
          <w:szCs w:val="24"/>
        </w:rPr>
        <w:tab/>
        <w:t>69</w:t>
      </w:r>
    </w:p>
    <w:p w:rsidR="002B0D38" w:rsidRPr="00AC7624" w:rsidRDefault="002B0D38">
      <w:pPr>
        <w:tabs>
          <w:tab w:val="right" w:pos="9214"/>
          <w:tab w:val="right" w:pos="9639"/>
        </w:tabs>
        <w:spacing w:line="310" w:lineRule="exact"/>
        <w:ind w:right="-709"/>
        <w:rPr>
          <w:sz w:val="24"/>
          <w:szCs w:val="24"/>
        </w:rPr>
      </w:pPr>
      <w:r w:rsidRPr="00AC7624">
        <w:rPr>
          <w:sz w:val="24"/>
          <w:szCs w:val="24"/>
        </w:rPr>
        <w:t>5.1.1. Obiectivele social-economice şi ecologice</w:t>
      </w:r>
      <w:r w:rsidRPr="00AC7624">
        <w:rPr>
          <w:sz w:val="24"/>
          <w:szCs w:val="24"/>
        </w:rPr>
        <w:tab/>
        <w:t>69</w:t>
      </w:r>
    </w:p>
    <w:p w:rsidR="002B0D38" w:rsidRPr="00AC7624" w:rsidRDefault="002B0D38">
      <w:pPr>
        <w:tabs>
          <w:tab w:val="right" w:pos="9214"/>
          <w:tab w:val="right" w:pos="9639"/>
        </w:tabs>
        <w:spacing w:line="310" w:lineRule="exact"/>
        <w:ind w:right="-709"/>
        <w:rPr>
          <w:sz w:val="24"/>
          <w:szCs w:val="24"/>
        </w:rPr>
      </w:pPr>
      <w:r w:rsidRPr="00AC7624">
        <w:rPr>
          <w:sz w:val="24"/>
          <w:szCs w:val="24"/>
        </w:rPr>
        <w:t>5.1.2. Funcţiile pădurii</w:t>
      </w:r>
      <w:r w:rsidRPr="00AC7624">
        <w:rPr>
          <w:sz w:val="24"/>
          <w:szCs w:val="24"/>
        </w:rPr>
        <w:tab/>
        <w:t>69</w:t>
      </w:r>
    </w:p>
    <w:p w:rsidR="002B0D38" w:rsidRPr="00AC7624" w:rsidRDefault="002B0D38">
      <w:pPr>
        <w:tabs>
          <w:tab w:val="right" w:pos="9214"/>
          <w:tab w:val="right" w:pos="9639"/>
        </w:tabs>
        <w:spacing w:line="310" w:lineRule="exact"/>
        <w:ind w:right="-709"/>
        <w:rPr>
          <w:sz w:val="24"/>
          <w:szCs w:val="24"/>
        </w:rPr>
      </w:pPr>
      <w:r w:rsidRPr="00AC7624">
        <w:rPr>
          <w:sz w:val="24"/>
          <w:szCs w:val="24"/>
        </w:rPr>
        <w:t>5.1.3. Subunităţi de producţie sau de protecţie constituite</w:t>
      </w:r>
      <w:r w:rsidRPr="00AC7624">
        <w:rPr>
          <w:sz w:val="24"/>
          <w:szCs w:val="24"/>
        </w:rPr>
        <w:tab/>
        <w:t>70</w:t>
      </w:r>
    </w:p>
    <w:p w:rsidR="002B0D38" w:rsidRPr="00AC7624" w:rsidRDefault="002B0D38">
      <w:pPr>
        <w:tabs>
          <w:tab w:val="right" w:pos="9214"/>
          <w:tab w:val="right" w:pos="9639"/>
        </w:tabs>
        <w:spacing w:line="310" w:lineRule="exact"/>
        <w:ind w:right="-709"/>
        <w:rPr>
          <w:sz w:val="24"/>
          <w:szCs w:val="24"/>
        </w:rPr>
      </w:pPr>
      <w:r w:rsidRPr="00AC7624">
        <w:rPr>
          <w:sz w:val="24"/>
          <w:szCs w:val="24"/>
        </w:rPr>
        <w:t>5.2. Stabilirea bazelor de amenajare ale arboretelor şi ale pădurii</w:t>
      </w:r>
      <w:r w:rsidRPr="00AC7624">
        <w:rPr>
          <w:sz w:val="24"/>
          <w:szCs w:val="24"/>
        </w:rPr>
        <w:tab/>
        <w:t>70</w:t>
      </w:r>
    </w:p>
    <w:p w:rsidR="002B0D38" w:rsidRPr="00AC7624" w:rsidRDefault="002B0D38">
      <w:pPr>
        <w:tabs>
          <w:tab w:val="right" w:pos="9214"/>
          <w:tab w:val="right" w:pos="9639"/>
        </w:tabs>
        <w:spacing w:line="310" w:lineRule="exact"/>
        <w:ind w:right="-709"/>
        <w:rPr>
          <w:sz w:val="24"/>
          <w:szCs w:val="24"/>
        </w:rPr>
      </w:pPr>
      <w:r w:rsidRPr="00AC7624">
        <w:rPr>
          <w:sz w:val="24"/>
          <w:szCs w:val="24"/>
        </w:rPr>
        <w:t>5.2.1. Regimul</w:t>
      </w:r>
      <w:r w:rsidRPr="00AC7624">
        <w:rPr>
          <w:sz w:val="24"/>
          <w:szCs w:val="24"/>
        </w:rPr>
        <w:tab/>
        <w:t>71</w:t>
      </w:r>
    </w:p>
    <w:p w:rsidR="002B0D38" w:rsidRPr="00AC7624" w:rsidRDefault="002B0D38">
      <w:pPr>
        <w:tabs>
          <w:tab w:val="right" w:pos="9214"/>
          <w:tab w:val="right" w:pos="9639"/>
        </w:tabs>
        <w:spacing w:line="310" w:lineRule="exact"/>
        <w:ind w:right="-709"/>
        <w:rPr>
          <w:sz w:val="24"/>
          <w:szCs w:val="24"/>
        </w:rPr>
      </w:pPr>
      <w:r w:rsidRPr="00AC7624">
        <w:rPr>
          <w:sz w:val="24"/>
          <w:szCs w:val="24"/>
        </w:rPr>
        <w:t>5.2.2. Compoziţia ţel</w:t>
      </w:r>
      <w:r w:rsidRPr="00AC7624">
        <w:rPr>
          <w:sz w:val="24"/>
          <w:szCs w:val="24"/>
        </w:rPr>
        <w:tab/>
        <w:t>71</w:t>
      </w:r>
    </w:p>
    <w:p w:rsidR="002B0D38" w:rsidRPr="00AC7624" w:rsidRDefault="002B0D38">
      <w:pPr>
        <w:tabs>
          <w:tab w:val="right" w:pos="9214"/>
          <w:tab w:val="right" w:pos="9639"/>
        </w:tabs>
        <w:spacing w:line="310" w:lineRule="exact"/>
        <w:ind w:right="-709"/>
        <w:rPr>
          <w:sz w:val="24"/>
          <w:szCs w:val="24"/>
        </w:rPr>
      </w:pPr>
      <w:r w:rsidRPr="00AC7624">
        <w:rPr>
          <w:sz w:val="24"/>
          <w:szCs w:val="24"/>
        </w:rPr>
        <w:t>5.2.3. Tratamentul</w:t>
      </w:r>
      <w:r w:rsidRPr="00AC7624">
        <w:rPr>
          <w:sz w:val="24"/>
          <w:szCs w:val="24"/>
        </w:rPr>
        <w:tab/>
        <w:t>72</w:t>
      </w:r>
    </w:p>
    <w:p w:rsidR="002B0D38" w:rsidRPr="00AC7624" w:rsidRDefault="002B0D38">
      <w:pPr>
        <w:tabs>
          <w:tab w:val="right" w:pos="9214"/>
          <w:tab w:val="right" w:pos="9639"/>
        </w:tabs>
        <w:spacing w:line="310" w:lineRule="exact"/>
        <w:ind w:right="-709"/>
        <w:rPr>
          <w:sz w:val="24"/>
          <w:szCs w:val="24"/>
        </w:rPr>
      </w:pPr>
      <w:r w:rsidRPr="00AC7624">
        <w:rPr>
          <w:sz w:val="24"/>
          <w:szCs w:val="24"/>
        </w:rPr>
        <w:t>5.2.4. Exploatabilitatea</w:t>
      </w:r>
      <w:r w:rsidRPr="00AC7624">
        <w:rPr>
          <w:sz w:val="24"/>
          <w:szCs w:val="24"/>
        </w:rPr>
        <w:tab/>
        <w:t>72</w:t>
      </w:r>
    </w:p>
    <w:p w:rsidR="002B0D38" w:rsidRPr="00AC7624" w:rsidRDefault="002B0D38">
      <w:pPr>
        <w:tabs>
          <w:tab w:val="right" w:pos="9214"/>
          <w:tab w:val="right" w:pos="9639"/>
        </w:tabs>
        <w:spacing w:line="310" w:lineRule="exact"/>
        <w:ind w:right="-709"/>
        <w:rPr>
          <w:sz w:val="24"/>
          <w:szCs w:val="24"/>
        </w:rPr>
      </w:pPr>
      <w:r w:rsidRPr="00AC7624">
        <w:rPr>
          <w:sz w:val="24"/>
          <w:szCs w:val="24"/>
        </w:rPr>
        <w:t>5.2.5. Ciclul</w:t>
      </w:r>
      <w:r w:rsidRPr="00AC7624">
        <w:rPr>
          <w:sz w:val="24"/>
          <w:szCs w:val="24"/>
        </w:rPr>
        <w:tab/>
        <w:t>73</w:t>
      </w:r>
    </w:p>
    <w:p w:rsidR="002B0D38" w:rsidRPr="00AC7624" w:rsidRDefault="002B0D38">
      <w:pPr>
        <w:tabs>
          <w:tab w:val="right" w:pos="9214"/>
          <w:tab w:val="right" w:pos="9639"/>
        </w:tabs>
        <w:spacing w:line="310" w:lineRule="exact"/>
        <w:rPr>
          <w:b/>
          <w:sz w:val="24"/>
          <w:szCs w:val="24"/>
        </w:rPr>
      </w:pPr>
    </w:p>
    <w:p w:rsidR="002B0D38" w:rsidRPr="00AC7624" w:rsidRDefault="002B0D38">
      <w:pPr>
        <w:tabs>
          <w:tab w:val="right" w:pos="9214"/>
          <w:tab w:val="right" w:pos="9639"/>
        </w:tabs>
        <w:spacing w:line="310" w:lineRule="exact"/>
        <w:rPr>
          <w:b/>
          <w:sz w:val="24"/>
          <w:szCs w:val="24"/>
        </w:rPr>
      </w:pPr>
    </w:p>
    <w:p w:rsidR="002B0D38" w:rsidRPr="00AC7624" w:rsidRDefault="002B0D38">
      <w:pPr>
        <w:tabs>
          <w:tab w:val="right" w:pos="9214"/>
          <w:tab w:val="right" w:pos="9639"/>
        </w:tabs>
        <w:spacing w:line="310" w:lineRule="exact"/>
        <w:rPr>
          <w:b/>
          <w:sz w:val="24"/>
          <w:szCs w:val="24"/>
        </w:rPr>
      </w:pPr>
    </w:p>
    <w:p w:rsidR="002B0D38" w:rsidRPr="00AC7624" w:rsidRDefault="002B0D38">
      <w:pPr>
        <w:tabs>
          <w:tab w:val="right" w:pos="9214"/>
          <w:tab w:val="right" w:pos="9639"/>
        </w:tabs>
        <w:spacing w:line="310" w:lineRule="exact"/>
        <w:rPr>
          <w:b/>
          <w:sz w:val="24"/>
          <w:szCs w:val="24"/>
        </w:rPr>
      </w:pPr>
    </w:p>
    <w:p w:rsidR="002B0D38" w:rsidRPr="00AC7624" w:rsidRDefault="002B0D38">
      <w:pPr>
        <w:tabs>
          <w:tab w:val="right" w:pos="9214"/>
          <w:tab w:val="right" w:pos="9639"/>
        </w:tabs>
        <w:spacing w:line="310" w:lineRule="exact"/>
        <w:ind w:right="-709"/>
        <w:rPr>
          <w:b/>
          <w:sz w:val="24"/>
          <w:szCs w:val="24"/>
        </w:rPr>
      </w:pPr>
      <w:r w:rsidRPr="00AC7624">
        <w:rPr>
          <w:b/>
          <w:sz w:val="24"/>
          <w:szCs w:val="24"/>
        </w:rPr>
        <w:t xml:space="preserve">   6. REGLEMENTAREA PROCESULUI DE PRODUCŢIE LEMNOASĂ </w:t>
      </w:r>
    </w:p>
    <w:p w:rsidR="002B0D38" w:rsidRPr="00AC7624" w:rsidRDefault="002B0D38">
      <w:pPr>
        <w:tabs>
          <w:tab w:val="right" w:pos="9214"/>
          <w:tab w:val="right" w:pos="9639"/>
        </w:tabs>
        <w:spacing w:line="310" w:lineRule="exact"/>
        <w:ind w:right="-709"/>
        <w:rPr>
          <w:b/>
          <w:sz w:val="24"/>
          <w:szCs w:val="24"/>
        </w:rPr>
      </w:pPr>
      <w:r w:rsidRPr="00AC7624">
        <w:rPr>
          <w:b/>
          <w:sz w:val="24"/>
          <w:szCs w:val="24"/>
        </w:rPr>
        <w:t xml:space="preserve">       ŞI  MĂSURI  DE GOSPODĂRIRE A ARBORETELOR CU FUNCŢII</w:t>
      </w:r>
    </w:p>
    <w:p w:rsidR="002B0D38" w:rsidRPr="00AC7624" w:rsidRDefault="002B0D38">
      <w:pPr>
        <w:tabs>
          <w:tab w:val="right" w:pos="9214"/>
          <w:tab w:val="right" w:pos="9639"/>
        </w:tabs>
        <w:spacing w:line="310" w:lineRule="exact"/>
        <w:ind w:right="-709"/>
        <w:rPr>
          <w:sz w:val="24"/>
          <w:szCs w:val="24"/>
        </w:rPr>
      </w:pPr>
      <w:r w:rsidRPr="00AC7624">
        <w:rPr>
          <w:b/>
          <w:sz w:val="24"/>
          <w:szCs w:val="24"/>
        </w:rPr>
        <w:t xml:space="preserve">       SPECIALE DE PROTECŢIE</w:t>
      </w:r>
    </w:p>
    <w:p w:rsidR="002B0D38" w:rsidRPr="00AC7624" w:rsidRDefault="002B0D38">
      <w:pPr>
        <w:tabs>
          <w:tab w:val="right" w:pos="9214"/>
          <w:tab w:val="right" w:pos="9639"/>
        </w:tabs>
        <w:spacing w:line="310" w:lineRule="exact"/>
        <w:ind w:right="-709"/>
        <w:rPr>
          <w:sz w:val="24"/>
          <w:szCs w:val="24"/>
        </w:rPr>
      </w:pPr>
      <w:r w:rsidRPr="00AC7624">
        <w:rPr>
          <w:sz w:val="24"/>
          <w:szCs w:val="24"/>
        </w:rPr>
        <w:t>6.1. Reglementarea procesului de recoltare a produselor principale</w:t>
      </w:r>
      <w:r w:rsidRPr="00AC7624">
        <w:rPr>
          <w:sz w:val="24"/>
          <w:szCs w:val="24"/>
        </w:rPr>
        <w:tab/>
        <w:t>74</w:t>
      </w:r>
    </w:p>
    <w:p w:rsidR="002B0D38" w:rsidRPr="00AC7624" w:rsidRDefault="002B0D38">
      <w:pPr>
        <w:tabs>
          <w:tab w:val="right" w:pos="9214"/>
          <w:tab w:val="right" w:pos="9639"/>
        </w:tabs>
        <w:spacing w:line="310" w:lineRule="exact"/>
        <w:ind w:right="-709"/>
        <w:rPr>
          <w:sz w:val="24"/>
          <w:szCs w:val="24"/>
        </w:rPr>
      </w:pPr>
      <w:r w:rsidRPr="00AC7624">
        <w:rPr>
          <w:sz w:val="24"/>
          <w:szCs w:val="24"/>
        </w:rPr>
        <w:t xml:space="preserve">6.1.1. Reglementarea procesului de producţie </w:t>
      </w:r>
      <w:smartTag w:uri="urn:schemas-microsoft-com:office:smarttags" w:element="PersonName">
        <w:smartTagPr>
          <w:attr w:name="ProductID" w:val="la S.U"/>
        </w:smartTagPr>
        <w:r w:rsidRPr="00AC7624">
          <w:rPr>
            <w:sz w:val="24"/>
            <w:szCs w:val="24"/>
          </w:rPr>
          <w:t>la S.U</w:t>
        </w:r>
      </w:smartTag>
      <w:r w:rsidRPr="00AC7624">
        <w:rPr>
          <w:sz w:val="24"/>
          <w:szCs w:val="24"/>
        </w:rPr>
        <w:t>.P.”A” – codru regulat,</w:t>
      </w:r>
    </w:p>
    <w:p w:rsidR="002B0D38" w:rsidRPr="00AC7624" w:rsidRDefault="002B0D38">
      <w:pPr>
        <w:tabs>
          <w:tab w:val="right" w:pos="9214"/>
          <w:tab w:val="right" w:pos="9639"/>
        </w:tabs>
        <w:spacing w:line="310" w:lineRule="exact"/>
        <w:rPr>
          <w:sz w:val="24"/>
          <w:szCs w:val="24"/>
        </w:rPr>
      </w:pPr>
      <w:r w:rsidRPr="00AC7624">
        <w:rPr>
          <w:sz w:val="24"/>
          <w:szCs w:val="24"/>
        </w:rPr>
        <w:t xml:space="preserve">          sortimente obişnuite</w:t>
      </w:r>
      <w:r w:rsidRPr="00AC7624">
        <w:rPr>
          <w:sz w:val="24"/>
          <w:szCs w:val="24"/>
        </w:rPr>
        <w:tab/>
        <w:t>74</w:t>
      </w:r>
    </w:p>
    <w:p w:rsidR="002B0D38" w:rsidRPr="00AC7624" w:rsidRDefault="002B0D38">
      <w:pPr>
        <w:tabs>
          <w:tab w:val="right" w:pos="9214"/>
          <w:tab w:val="right" w:pos="9639"/>
        </w:tabs>
        <w:spacing w:line="310" w:lineRule="exact"/>
        <w:rPr>
          <w:sz w:val="24"/>
          <w:szCs w:val="24"/>
        </w:rPr>
      </w:pPr>
      <w:r w:rsidRPr="00AC7624">
        <w:rPr>
          <w:sz w:val="24"/>
          <w:szCs w:val="24"/>
        </w:rPr>
        <w:t>6.1.1.1. Stabilirea posibilităţii de produse principale</w:t>
      </w:r>
      <w:r w:rsidRPr="00AC7624">
        <w:rPr>
          <w:sz w:val="24"/>
          <w:szCs w:val="24"/>
        </w:rPr>
        <w:tab/>
        <w:t>74</w:t>
      </w:r>
    </w:p>
    <w:p w:rsidR="002B0D38" w:rsidRPr="00AC7624" w:rsidRDefault="002B0D38">
      <w:pPr>
        <w:tabs>
          <w:tab w:val="right" w:pos="9214"/>
          <w:tab w:val="right" w:pos="9639"/>
        </w:tabs>
        <w:spacing w:line="310" w:lineRule="exact"/>
        <w:rPr>
          <w:sz w:val="24"/>
          <w:szCs w:val="24"/>
        </w:rPr>
      </w:pPr>
      <w:r w:rsidRPr="00AC7624">
        <w:rPr>
          <w:sz w:val="24"/>
          <w:szCs w:val="24"/>
        </w:rPr>
        <w:t>6.1.1.1.1. Stabilirea indicatorului de posibilitate prin intermediul creşterii</w:t>
      </w:r>
    </w:p>
    <w:p w:rsidR="002B0D38" w:rsidRPr="00AC7624" w:rsidRDefault="002B0D38">
      <w:pPr>
        <w:tabs>
          <w:tab w:val="right" w:pos="9214"/>
          <w:tab w:val="right" w:pos="9639"/>
        </w:tabs>
        <w:spacing w:line="310" w:lineRule="exact"/>
        <w:rPr>
          <w:sz w:val="24"/>
          <w:szCs w:val="24"/>
        </w:rPr>
      </w:pPr>
      <w:r w:rsidRPr="00AC7624">
        <w:rPr>
          <w:sz w:val="24"/>
          <w:szCs w:val="24"/>
        </w:rPr>
        <w:t xml:space="preserve">                indicatoare </w:t>
      </w:r>
      <w:r w:rsidRPr="00AC7624">
        <w:rPr>
          <w:sz w:val="24"/>
          <w:szCs w:val="24"/>
        </w:rPr>
        <w:tab/>
        <w:t>74</w:t>
      </w:r>
    </w:p>
    <w:p w:rsidR="002B0D38" w:rsidRPr="00AC7624" w:rsidRDefault="002B0D38">
      <w:pPr>
        <w:tabs>
          <w:tab w:val="right" w:pos="9214"/>
          <w:tab w:val="right" w:pos="9639"/>
        </w:tabs>
        <w:spacing w:line="310" w:lineRule="exact"/>
        <w:rPr>
          <w:sz w:val="24"/>
          <w:szCs w:val="24"/>
        </w:rPr>
      </w:pPr>
      <w:r w:rsidRPr="00AC7624">
        <w:rPr>
          <w:sz w:val="24"/>
          <w:szCs w:val="24"/>
        </w:rPr>
        <w:t>6.1.1.1.1.1. Posibilitatea după procedeul creşterii indicatoare</w:t>
      </w:r>
      <w:r w:rsidRPr="00AC7624">
        <w:rPr>
          <w:sz w:val="24"/>
          <w:szCs w:val="24"/>
        </w:rPr>
        <w:tab/>
        <w:t>75</w:t>
      </w:r>
    </w:p>
    <w:p w:rsidR="002B0D38" w:rsidRPr="00AC7624" w:rsidRDefault="002B0D38">
      <w:pPr>
        <w:tabs>
          <w:tab w:val="right" w:pos="9214"/>
          <w:tab w:val="right" w:pos="9639"/>
        </w:tabs>
        <w:spacing w:line="310" w:lineRule="exact"/>
        <w:rPr>
          <w:sz w:val="24"/>
          <w:szCs w:val="24"/>
        </w:rPr>
      </w:pPr>
      <w:r w:rsidRPr="00AC7624">
        <w:rPr>
          <w:sz w:val="24"/>
          <w:szCs w:val="24"/>
        </w:rPr>
        <w:t xml:space="preserve">6.1.1.1.2. Stabilirea indicatorului de posibilitate după criteriul claselor de </w:t>
      </w:r>
    </w:p>
    <w:p w:rsidR="002B0D38" w:rsidRPr="00AC7624" w:rsidRDefault="002B0D38">
      <w:pPr>
        <w:tabs>
          <w:tab w:val="right" w:pos="9214"/>
          <w:tab w:val="right" w:pos="9639"/>
        </w:tabs>
        <w:spacing w:line="310" w:lineRule="exact"/>
        <w:rPr>
          <w:sz w:val="24"/>
          <w:szCs w:val="24"/>
        </w:rPr>
      </w:pPr>
      <w:r w:rsidRPr="00AC7624">
        <w:rPr>
          <w:sz w:val="24"/>
          <w:szCs w:val="24"/>
        </w:rPr>
        <w:t xml:space="preserve">                vârstă </w:t>
      </w:r>
      <w:r w:rsidRPr="00AC7624">
        <w:rPr>
          <w:sz w:val="24"/>
          <w:szCs w:val="24"/>
        </w:rPr>
        <w:tab/>
        <w:t>75</w:t>
      </w:r>
    </w:p>
    <w:p w:rsidR="002B0D38" w:rsidRPr="00AC7624" w:rsidRDefault="002B0D38">
      <w:pPr>
        <w:tabs>
          <w:tab w:val="right" w:pos="9214"/>
          <w:tab w:val="right" w:pos="9639"/>
        </w:tabs>
        <w:spacing w:line="310" w:lineRule="exact"/>
        <w:rPr>
          <w:sz w:val="24"/>
          <w:szCs w:val="24"/>
        </w:rPr>
      </w:pPr>
      <w:r w:rsidRPr="00AC7624">
        <w:rPr>
          <w:sz w:val="24"/>
          <w:szCs w:val="24"/>
        </w:rPr>
        <w:t xml:space="preserve">6.1.1.2. Adoptarea posibilităţii </w:t>
      </w:r>
      <w:r w:rsidRPr="00AC7624">
        <w:rPr>
          <w:sz w:val="24"/>
          <w:szCs w:val="24"/>
        </w:rPr>
        <w:tab/>
        <w:t>77</w:t>
      </w:r>
    </w:p>
    <w:p w:rsidR="002B0D38" w:rsidRPr="00AC7624" w:rsidRDefault="002B0D38">
      <w:pPr>
        <w:tabs>
          <w:tab w:val="right" w:pos="9214"/>
          <w:tab w:val="right" w:pos="9639"/>
        </w:tabs>
        <w:spacing w:line="310" w:lineRule="exact"/>
        <w:rPr>
          <w:sz w:val="24"/>
          <w:szCs w:val="24"/>
        </w:rPr>
      </w:pPr>
      <w:r w:rsidRPr="00AC7624">
        <w:rPr>
          <w:sz w:val="24"/>
          <w:szCs w:val="24"/>
        </w:rPr>
        <w:t xml:space="preserve">6.1.1.3. Recoltarea posibilităţii </w:t>
      </w:r>
      <w:r w:rsidRPr="00AC7624">
        <w:rPr>
          <w:sz w:val="24"/>
          <w:szCs w:val="24"/>
        </w:rPr>
        <w:tab/>
        <w:t>78</w:t>
      </w:r>
    </w:p>
    <w:p w:rsidR="002B0D38" w:rsidRPr="00AC7624" w:rsidRDefault="002B0D38">
      <w:pPr>
        <w:tabs>
          <w:tab w:val="right" w:pos="9214"/>
          <w:tab w:val="right" w:pos="9639"/>
        </w:tabs>
        <w:spacing w:line="310" w:lineRule="exact"/>
        <w:rPr>
          <w:sz w:val="24"/>
          <w:szCs w:val="24"/>
        </w:rPr>
      </w:pPr>
      <w:r w:rsidRPr="00AC7624">
        <w:rPr>
          <w:sz w:val="24"/>
          <w:szCs w:val="24"/>
        </w:rPr>
        <w:t>6.1.1.4. Prognoza posibilităţii de produse principale</w:t>
      </w:r>
      <w:r w:rsidRPr="00AC7624">
        <w:rPr>
          <w:sz w:val="24"/>
          <w:szCs w:val="24"/>
        </w:rPr>
        <w:tab/>
        <w:t>79</w:t>
      </w:r>
    </w:p>
    <w:p w:rsidR="002B0D38" w:rsidRPr="00AC7624" w:rsidRDefault="002B0D38">
      <w:pPr>
        <w:tabs>
          <w:tab w:val="right" w:pos="9214"/>
          <w:tab w:val="right" w:pos="9639"/>
        </w:tabs>
        <w:spacing w:line="310" w:lineRule="exact"/>
        <w:ind w:right="-709"/>
        <w:rPr>
          <w:sz w:val="24"/>
          <w:szCs w:val="24"/>
        </w:rPr>
      </w:pPr>
      <w:r w:rsidRPr="00AC7624">
        <w:rPr>
          <w:sz w:val="24"/>
          <w:szCs w:val="24"/>
        </w:rPr>
        <w:t>6.2. Măsuri de gospodărire a arboretelor cu funcţii speciale de protecţie</w:t>
      </w:r>
      <w:r w:rsidRPr="00AC7624">
        <w:rPr>
          <w:sz w:val="24"/>
          <w:szCs w:val="24"/>
        </w:rPr>
        <w:tab/>
        <w:t>80</w:t>
      </w:r>
    </w:p>
    <w:p w:rsidR="002B0D38" w:rsidRPr="00AC7624" w:rsidRDefault="002B0D38">
      <w:pPr>
        <w:tabs>
          <w:tab w:val="right" w:pos="9214"/>
          <w:tab w:val="right" w:pos="9639"/>
        </w:tabs>
        <w:spacing w:line="310" w:lineRule="exact"/>
        <w:ind w:right="-709"/>
        <w:rPr>
          <w:sz w:val="24"/>
          <w:szCs w:val="24"/>
        </w:rPr>
      </w:pPr>
      <w:r w:rsidRPr="00AC7624">
        <w:rPr>
          <w:sz w:val="24"/>
          <w:szCs w:val="24"/>
        </w:rPr>
        <w:t>6.2.1. Măsuri de gospodărire a arboretelor cu funcţii speciale de protecţie</w:t>
      </w:r>
    </w:p>
    <w:p w:rsidR="002B0D38" w:rsidRPr="00AC7624" w:rsidRDefault="002B0D38">
      <w:pPr>
        <w:tabs>
          <w:tab w:val="right" w:pos="9214"/>
          <w:tab w:val="right" w:pos="9639"/>
        </w:tabs>
        <w:spacing w:line="310" w:lineRule="exact"/>
        <w:ind w:right="-709"/>
        <w:rPr>
          <w:sz w:val="24"/>
          <w:szCs w:val="24"/>
        </w:rPr>
      </w:pPr>
      <w:r w:rsidRPr="00AC7624">
        <w:rPr>
          <w:sz w:val="24"/>
          <w:szCs w:val="24"/>
        </w:rPr>
        <w:t xml:space="preserve">           din tipul II funcţional</w:t>
      </w:r>
      <w:r w:rsidRPr="00AC7624">
        <w:rPr>
          <w:sz w:val="24"/>
          <w:szCs w:val="24"/>
        </w:rPr>
        <w:tab/>
        <w:t>80</w:t>
      </w:r>
    </w:p>
    <w:p w:rsidR="002B0D38" w:rsidRPr="00AC7624" w:rsidRDefault="002B0D38">
      <w:pPr>
        <w:tabs>
          <w:tab w:val="right" w:pos="9214"/>
          <w:tab w:val="right" w:pos="9639"/>
        </w:tabs>
        <w:spacing w:line="310" w:lineRule="exact"/>
        <w:ind w:right="-709"/>
        <w:rPr>
          <w:sz w:val="24"/>
          <w:szCs w:val="24"/>
        </w:rPr>
      </w:pPr>
      <w:r w:rsidRPr="00AC7624">
        <w:rPr>
          <w:sz w:val="24"/>
          <w:szCs w:val="24"/>
        </w:rPr>
        <w:t>6.3. Lucrări de îngrijire şi conducere a arboretelor</w:t>
      </w:r>
      <w:r w:rsidRPr="00AC7624">
        <w:rPr>
          <w:sz w:val="24"/>
          <w:szCs w:val="24"/>
        </w:rPr>
        <w:tab/>
        <w:t>80</w:t>
      </w:r>
    </w:p>
    <w:p w:rsidR="002B0D38" w:rsidRPr="00AC7624" w:rsidRDefault="002B0D38">
      <w:pPr>
        <w:tabs>
          <w:tab w:val="right" w:pos="9214"/>
          <w:tab w:val="right" w:pos="9639"/>
        </w:tabs>
        <w:spacing w:line="310" w:lineRule="exact"/>
        <w:ind w:right="-709"/>
        <w:rPr>
          <w:sz w:val="24"/>
          <w:szCs w:val="24"/>
        </w:rPr>
      </w:pPr>
      <w:r w:rsidRPr="00AC7624">
        <w:rPr>
          <w:sz w:val="24"/>
          <w:szCs w:val="24"/>
        </w:rPr>
        <w:t>6.4. Posibilitatea totală</w:t>
      </w:r>
      <w:r w:rsidRPr="00AC7624">
        <w:rPr>
          <w:sz w:val="24"/>
          <w:szCs w:val="24"/>
        </w:rPr>
        <w:tab/>
        <w:t xml:space="preserve"> 81</w:t>
      </w:r>
      <w:r w:rsidRPr="00AC7624">
        <w:rPr>
          <w:sz w:val="24"/>
          <w:szCs w:val="24"/>
        </w:rPr>
        <w:tab/>
      </w:r>
    </w:p>
    <w:p w:rsidR="002B0D38" w:rsidRPr="00AC7624" w:rsidRDefault="002B0D38">
      <w:pPr>
        <w:tabs>
          <w:tab w:val="right" w:pos="9214"/>
          <w:tab w:val="right" w:pos="9639"/>
        </w:tabs>
        <w:spacing w:line="310" w:lineRule="exact"/>
        <w:ind w:right="-709"/>
        <w:rPr>
          <w:sz w:val="24"/>
          <w:szCs w:val="24"/>
        </w:rPr>
      </w:pPr>
      <w:r w:rsidRPr="00AC7624">
        <w:rPr>
          <w:sz w:val="24"/>
          <w:szCs w:val="24"/>
        </w:rPr>
        <w:t>6.5. Lucrări de ajutorare a regenerării naturale şi de împădurire</w:t>
      </w:r>
      <w:r w:rsidRPr="00AC7624">
        <w:rPr>
          <w:sz w:val="24"/>
          <w:szCs w:val="24"/>
        </w:rPr>
        <w:tab/>
        <w:t>82</w:t>
      </w:r>
    </w:p>
    <w:p w:rsidR="002B0D38" w:rsidRPr="00AC7624" w:rsidRDefault="002B0D38">
      <w:pPr>
        <w:tabs>
          <w:tab w:val="right" w:pos="9214"/>
          <w:tab w:val="right" w:pos="9639"/>
        </w:tabs>
        <w:spacing w:line="310" w:lineRule="exact"/>
        <w:ind w:right="-709"/>
        <w:rPr>
          <w:sz w:val="24"/>
          <w:szCs w:val="24"/>
        </w:rPr>
      </w:pPr>
      <w:r w:rsidRPr="00AC7624">
        <w:rPr>
          <w:sz w:val="24"/>
          <w:szCs w:val="24"/>
        </w:rPr>
        <w:t xml:space="preserve">6.6. Refacerea arboretelor slab productive şi înlocuirea celor cu compoziţii </w:t>
      </w:r>
    </w:p>
    <w:p w:rsidR="002B0D38" w:rsidRPr="00AC7624" w:rsidRDefault="002B0D38">
      <w:pPr>
        <w:tabs>
          <w:tab w:val="right" w:pos="9214"/>
          <w:tab w:val="right" w:pos="9639"/>
        </w:tabs>
        <w:spacing w:line="310" w:lineRule="exact"/>
        <w:ind w:right="-709"/>
        <w:rPr>
          <w:sz w:val="24"/>
          <w:szCs w:val="24"/>
        </w:rPr>
      </w:pPr>
      <w:r w:rsidRPr="00AC7624">
        <w:rPr>
          <w:sz w:val="24"/>
          <w:szCs w:val="24"/>
        </w:rPr>
        <w:t xml:space="preserve">       necorespunzătoare</w:t>
      </w:r>
      <w:r w:rsidRPr="00AC7624">
        <w:rPr>
          <w:sz w:val="24"/>
          <w:szCs w:val="24"/>
        </w:rPr>
        <w:tab/>
        <w:t>82</w:t>
      </w:r>
    </w:p>
    <w:p w:rsidR="002B0D38" w:rsidRPr="00AC7624" w:rsidRDefault="002B0D38">
      <w:pPr>
        <w:tabs>
          <w:tab w:val="right" w:pos="9214"/>
          <w:tab w:val="right" w:pos="9639"/>
        </w:tabs>
        <w:spacing w:line="310" w:lineRule="exact"/>
        <w:ind w:right="-709"/>
        <w:rPr>
          <w:sz w:val="24"/>
          <w:szCs w:val="24"/>
        </w:rPr>
      </w:pPr>
      <w:r w:rsidRPr="00AC7624">
        <w:rPr>
          <w:sz w:val="24"/>
          <w:szCs w:val="24"/>
        </w:rPr>
        <w:t>6.7. Măsuri de gospodărire a arboretelor afectate de factori destabilizatori</w:t>
      </w:r>
      <w:r w:rsidRPr="00AC7624">
        <w:rPr>
          <w:sz w:val="24"/>
          <w:szCs w:val="24"/>
        </w:rPr>
        <w:tab/>
        <w:t>83</w:t>
      </w:r>
    </w:p>
    <w:p w:rsidR="002B0D38" w:rsidRPr="00AC7624" w:rsidRDefault="002B0D38">
      <w:pPr>
        <w:tabs>
          <w:tab w:val="right" w:pos="9214"/>
          <w:tab w:val="right" w:pos="9639"/>
        </w:tabs>
        <w:spacing w:line="310" w:lineRule="exact"/>
        <w:ind w:right="-709"/>
        <w:rPr>
          <w:sz w:val="24"/>
          <w:szCs w:val="24"/>
        </w:rPr>
      </w:pPr>
    </w:p>
    <w:p w:rsidR="002B0D38" w:rsidRPr="00AC7624" w:rsidRDefault="002B0D38">
      <w:pPr>
        <w:tabs>
          <w:tab w:val="right" w:pos="9214"/>
          <w:tab w:val="right" w:pos="9639"/>
        </w:tabs>
        <w:spacing w:line="310" w:lineRule="exact"/>
        <w:ind w:right="-709"/>
        <w:rPr>
          <w:b/>
          <w:sz w:val="24"/>
          <w:szCs w:val="24"/>
        </w:rPr>
      </w:pPr>
      <w:r w:rsidRPr="00AC7624">
        <w:rPr>
          <w:b/>
          <w:sz w:val="24"/>
          <w:szCs w:val="24"/>
        </w:rPr>
        <w:t xml:space="preserve">   7. VALORIFICAREA SUPERIOARĂ A ALTOR PRODUSE ALE </w:t>
      </w:r>
    </w:p>
    <w:p w:rsidR="002B0D38" w:rsidRPr="00AC7624" w:rsidRDefault="002B0D38">
      <w:pPr>
        <w:tabs>
          <w:tab w:val="right" w:pos="9214"/>
          <w:tab w:val="right" w:pos="9639"/>
        </w:tabs>
        <w:spacing w:line="310" w:lineRule="exact"/>
        <w:ind w:right="-709"/>
        <w:rPr>
          <w:b/>
          <w:sz w:val="24"/>
          <w:szCs w:val="24"/>
        </w:rPr>
      </w:pPr>
      <w:r w:rsidRPr="00AC7624">
        <w:rPr>
          <w:b/>
          <w:sz w:val="24"/>
          <w:szCs w:val="24"/>
        </w:rPr>
        <w:t xml:space="preserve">       FONDULUI  FORESTIER ÎN AFARA LEMNULUI</w:t>
      </w:r>
    </w:p>
    <w:p w:rsidR="002B0D38" w:rsidRPr="00AC7624" w:rsidRDefault="002B0D38">
      <w:pPr>
        <w:tabs>
          <w:tab w:val="right" w:pos="9214"/>
          <w:tab w:val="right" w:pos="9639"/>
        </w:tabs>
        <w:spacing w:line="310" w:lineRule="exact"/>
        <w:ind w:right="-709"/>
        <w:rPr>
          <w:sz w:val="24"/>
          <w:szCs w:val="24"/>
        </w:rPr>
      </w:pPr>
      <w:r w:rsidRPr="00AC7624">
        <w:rPr>
          <w:sz w:val="24"/>
          <w:szCs w:val="24"/>
        </w:rPr>
        <w:t>7.1. Potenţial cinegetic</w:t>
      </w:r>
      <w:r w:rsidRPr="00AC7624">
        <w:rPr>
          <w:sz w:val="24"/>
          <w:szCs w:val="24"/>
        </w:rPr>
        <w:tab/>
        <w:t>84</w:t>
      </w:r>
    </w:p>
    <w:p w:rsidR="002B0D38" w:rsidRPr="00AC7624" w:rsidRDefault="002B0D38">
      <w:pPr>
        <w:tabs>
          <w:tab w:val="right" w:pos="9214"/>
          <w:tab w:val="right" w:pos="9639"/>
        </w:tabs>
        <w:spacing w:line="310" w:lineRule="exact"/>
        <w:ind w:right="-709"/>
        <w:rPr>
          <w:sz w:val="24"/>
          <w:szCs w:val="24"/>
        </w:rPr>
      </w:pPr>
      <w:r w:rsidRPr="00AC7624">
        <w:rPr>
          <w:sz w:val="24"/>
          <w:szCs w:val="24"/>
        </w:rPr>
        <w:t>7.2. Potenţial fructe de pădure</w:t>
      </w:r>
      <w:r w:rsidRPr="00AC7624">
        <w:rPr>
          <w:sz w:val="24"/>
          <w:szCs w:val="24"/>
        </w:rPr>
        <w:tab/>
        <w:t>84</w:t>
      </w:r>
    </w:p>
    <w:p w:rsidR="002B0D38" w:rsidRPr="00AC7624" w:rsidRDefault="002B0D38">
      <w:pPr>
        <w:tabs>
          <w:tab w:val="right" w:pos="9214"/>
          <w:tab w:val="right" w:pos="9639"/>
        </w:tabs>
        <w:spacing w:line="310" w:lineRule="exact"/>
        <w:ind w:right="-709"/>
        <w:rPr>
          <w:sz w:val="24"/>
          <w:szCs w:val="24"/>
        </w:rPr>
      </w:pPr>
      <w:r w:rsidRPr="00AC7624">
        <w:rPr>
          <w:sz w:val="24"/>
          <w:szCs w:val="24"/>
        </w:rPr>
        <w:t>7.3. Potenţial ciuperci comestibile</w:t>
      </w:r>
      <w:r w:rsidRPr="00AC7624">
        <w:rPr>
          <w:sz w:val="24"/>
          <w:szCs w:val="24"/>
        </w:rPr>
        <w:tab/>
        <w:t>84</w:t>
      </w:r>
    </w:p>
    <w:p w:rsidR="002B0D38" w:rsidRPr="00AC7624" w:rsidRDefault="002B0D38">
      <w:pPr>
        <w:tabs>
          <w:tab w:val="right" w:pos="9214"/>
          <w:tab w:val="right" w:pos="9639"/>
        </w:tabs>
        <w:spacing w:line="310" w:lineRule="exact"/>
        <w:ind w:right="-709"/>
        <w:rPr>
          <w:sz w:val="24"/>
          <w:szCs w:val="24"/>
        </w:rPr>
      </w:pPr>
      <w:r w:rsidRPr="00AC7624">
        <w:rPr>
          <w:sz w:val="24"/>
          <w:szCs w:val="24"/>
        </w:rPr>
        <w:t>7.4. Resurse melifere</w:t>
      </w:r>
      <w:r w:rsidRPr="00AC7624">
        <w:rPr>
          <w:sz w:val="24"/>
          <w:szCs w:val="24"/>
        </w:rPr>
        <w:tab/>
        <w:t>84</w:t>
      </w:r>
    </w:p>
    <w:p w:rsidR="002B0D38" w:rsidRPr="00AC7624" w:rsidRDefault="002B0D38">
      <w:pPr>
        <w:tabs>
          <w:tab w:val="right" w:pos="9214"/>
          <w:tab w:val="right" w:pos="9639"/>
        </w:tabs>
        <w:spacing w:line="310" w:lineRule="exact"/>
        <w:ind w:right="-709"/>
        <w:rPr>
          <w:b/>
          <w:sz w:val="24"/>
          <w:szCs w:val="24"/>
        </w:rPr>
      </w:pPr>
      <w:r w:rsidRPr="00AC7624">
        <w:rPr>
          <w:sz w:val="24"/>
          <w:szCs w:val="24"/>
        </w:rPr>
        <w:t>7.5. Alte produse</w:t>
      </w:r>
      <w:r w:rsidRPr="00AC7624">
        <w:rPr>
          <w:sz w:val="24"/>
          <w:szCs w:val="24"/>
        </w:rPr>
        <w:tab/>
        <w:t>84</w:t>
      </w:r>
    </w:p>
    <w:p w:rsidR="002B0D38" w:rsidRPr="00AC7624" w:rsidRDefault="002B0D38">
      <w:pPr>
        <w:tabs>
          <w:tab w:val="right" w:pos="9214"/>
          <w:tab w:val="right" w:pos="9639"/>
        </w:tabs>
        <w:rPr>
          <w:b/>
          <w:sz w:val="24"/>
          <w:szCs w:val="24"/>
        </w:rPr>
      </w:pPr>
    </w:p>
    <w:p w:rsidR="002B0D38" w:rsidRPr="00AC7624" w:rsidRDefault="002B0D38">
      <w:pPr>
        <w:tabs>
          <w:tab w:val="right" w:pos="9214"/>
          <w:tab w:val="right" w:pos="9639"/>
        </w:tabs>
        <w:ind w:right="-709"/>
        <w:rPr>
          <w:b/>
          <w:sz w:val="24"/>
          <w:szCs w:val="24"/>
        </w:rPr>
      </w:pPr>
      <w:r w:rsidRPr="00AC7624">
        <w:rPr>
          <w:b/>
          <w:sz w:val="24"/>
          <w:szCs w:val="24"/>
        </w:rPr>
        <w:t>8. PROTECŢIA FONDULUI FORESTIER</w:t>
      </w:r>
    </w:p>
    <w:p w:rsidR="002B0D38" w:rsidRPr="00AC7624" w:rsidRDefault="002B0D38">
      <w:pPr>
        <w:tabs>
          <w:tab w:val="right" w:pos="9214"/>
          <w:tab w:val="right" w:pos="9639"/>
        </w:tabs>
        <w:ind w:right="-709"/>
        <w:rPr>
          <w:sz w:val="24"/>
          <w:szCs w:val="24"/>
        </w:rPr>
      </w:pPr>
      <w:r w:rsidRPr="00AC7624">
        <w:rPr>
          <w:sz w:val="24"/>
          <w:szCs w:val="24"/>
        </w:rPr>
        <w:t>8.1. Protecţia împotriva doborâturilor şi rupturilor de vânt şi de zăpadă</w:t>
      </w:r>
      <w:r w:rsidRPr="00AC7624">
        <w:rPr>
          <w:sz w:val="24"/>
          <w:szCs w:val="24"/>
        </w:rPr>
        <w:tab/>
        <w:t>85</w:t>
      </w:r>
    </w:p>
    <w:p w:rsidR="002B0D38" w:rsidRPr="00AC7624" w:rsidRDefault="002B0D38">
      <w:pPr>
        <w:tabs>
          <w:tab w:val="right" w:pos="9214"/>
          <w:tab w:val="right" w:pos="9639"/>
        </w:tabs>
        <w:ind w:right="-709"/>
        <w:rPr>
          <w:sz w:val="24"/>
          <w:szCs w:val="24"/>
        </w:rPr>
      </w:pPr>
      <w:r w:rsidRPr="00AC7624">
        <w:rPr>
          <w:sz w:val="24"/>
          <w:szCs w:val="24"/>
        </w:rPr>
        <w:t>8.2. Protecţia împotriva incendiilor</w:t>
      </w:r>
      <w:r w:rsidRPr="00AC7624">
        <w:rPr>
          <w:sz w:val="24"/>
          <w:szCs w:val="24"/>
        </w:rPr>
        <w:tab/>
        <w:t>85</w:t>
      </w:r>
    </w:p>
    <w:p w:rsidR="002B0D38" w:rsidRPr="00AC7624" w:rsidRDefault="002B0D38">
      <w:pPr>
        <w:tabs>
          <w:tab w:val="right" w:pos="9214"/>
          <w:tab w:val="right" w:pos="9639"/>
        </w:tabs>
        <w:ind w:right="-709"/>
        <w:rPr>
          <w:sz w:val="24"/>
          <w:szCs w:val="24"/>
        </w:rPr>
      </w:pPr>
      <w:r w:rsidRPr="00AC7624">
        <w:rPr>
          <w:sz w:val="24"/>
          <w:szCs w:val="24"/>
        </w:rPr>
        <w:t>8.3. Protecţie împotriva poluării industriale</w:t>
      </w:r>
      <w:r w:rsidRPr="00AC7624">
        <w:rPr>
          <w:sz w:val="24"/>
          <w:szCs w:val="24"/>
        </w:rPr>
        <w:tab/>
        <w:t>85</w:t>
      </w:r>
    </w:p>
    <w:p w:rsidR="002B0D38" w:rsidRPr="00AC7624" w:rsidRDefault="002B0D38">
      <w:pPr>
        <w:tabs>
          <w:tab w:val="right" w:pos="9214"/>
          <w:tab w:val="right" w:pos="9639"/>
        </w:tabs>
        <w:ind w:right="-709"/>
        <w:rPr>
          <w:sz w:val="24"/>
          <w:szCs w:val="24"/>
        </w:rPr>
      </w:pPr>
      <w:r w:rsidRPr="00AC7624">
        <w:rPr>
          <w:sz w:val="24"/>
          <w:szCs w:val="24"/>
        </w:rPr>
        <w:t>8.4. Protecţia împotriva bolilor şi dăunătorilor</w:t>
      </w:r>
      <w:r w:rsidRPr="00AC7624">
        <w:rPr>
          <w:sz w:val="24"/>
          <w:szCs w:val="24"/>
        </w:rPr>
        <w:tab/>
        <w:t>85</w:t>
      </w:r>
    </w:p>
    <w:p w:rsidR="002B0D38" w:rsidRPr="00AC7624" w:rsidRDefault="002B0D38">
      <w:pPr>
        <w:tabs>
          <w:tab w:val="right" w:pos="9214"/>
          <w:tab w:val="right" w:pos="9639"/>
        </w:tabs>
        <w:ind w:right="-709"/>
        <w:rPr>
          <w:sz w:val="24"/>
          <w:szCs w:val="24"/>
        </w:rPr>
      </w:pPr>
      <w:r w:rsidRPr="00AC7624">
        <w:rPr>
          <w:sz w:val="24"/>
          <w:szCs w:val="24"/>
        </w:rPr>
        <w:t>8.4. Protecţia de gospodărire a arboretelor cu uscare anormală</w:t>
      </w:r>
      <w:r w:rsidRPr="00AC7624">
        <w:rPr>
          <w:sz w:val="24"/>
          <w:szCs w:val="24"/>
        </w:rPr>
        <w:tab/>
        <w:t>86</w:t>
      </w:r>
    </w:p>
    <w:p w:rsidR="002B0D38" w:rsidRPr="00AC7624" w:rsidRDefault="002B0D38">
      <w:pPr>
        <w:tabs>
          <w:tab w:val="right" w:pos="9214"/>
          <w:tab w:val="right" w:pos="9639"/>
        </w:tabs>
        <w:rPr>
          <w:b/>
          <w:sz w:val="24"/>
          <w:szCs w:val="24"/>
        </w:rPr>
      </w:pPr>
    </w:p>
    <w:p w:rsidR="002B0D38" w:rsidRPr="00AC7624" w:rsidRDefault="002B0D38">
      <w:pPr>
        <w:tabs>
          <w:tab w:val="right" w:pos="9214"/>
          <w:tab w:val="right" w:pos="9639"/>
        </w:tabs>
        <w:ind w:right="-709"/>
        <w:rPr>
          <w:b/>
          <w:sz w:val="24"/>
          <w:szCs w:val="24"/>
          <w:highlight w:val="yellow"/>
        </w:rPr>
      </w:pPr>
      <w:r w:rsidRPr="00AC7624">
        <w:rPr>
          <w:b/>
          <w:sz w:val="24"/>
          <w:szCs w:val="24"/>
        </w:rPr>
        <w:t xml:space="preserve">  </w:t>
      </w:r>
      <w:r w:rsidRPr="00AC7624">
        <w:rPr>
          <w:b/>
          <w:sz w:val="24"/>
          <w:szCs w:val="24"/>
          <w:highlight w:val="yellow"/>
        </w:rPr>
        <w:t>9. BIODIVERSITATE</w:t>
      </w:r>
    </w:p>
    <w:p w:rsidR="002B0D38" w:rsidRPr="00AC7624" w:rsidRDefault="002B0D38" w:rsidP="00BC0EE3">
      <w:pPr>
        <w:tabs>
          <w:tab w:val="right" w:pos="9214"/>
          <w:tab w:val="right" w:pos="9639"/>
        </w:tabs>
        <w:ind w:right="-709"/>
        <w:rPr>
          <w:sz w:val="24"/>
          <w:szCs w:val="24"/>
        </w:rPr>
      </w:pPr>
      <w:r w:rsidRPr="00AC7624">
        <w:rPr>
          <w:sz w:val="24"/>
          <w:szCs w:val="24"/>
        </w:rPr>
        <w:t>9.1. Măsuri în favoarea conservării biodiversităţii</w:t>
      </w:r>
      <w:r w:rsidRPr="00AC7624">
        <w:rPr>
          <w:sz w:val="24"/>
          <w:szCs w:val="24"/>
        </w:rPr>
        <w:tab/>
        <w:t>86</w:t>
      </w:r>
    </w:p>
    <w:p w:rsidR="002B0D38" w:rsidRPr="00AC7624" w:rsidRDefault="002B0D38" w:rsidP="00BC0EE3">
      <w:pPr>
        <w:tabs>
          <w:tab w:val="right" w:pos="9214"/>
          <w:tab w:val="right" w:pos="9639"/>
        </w:tabs>
        <w:ind w:right="-709"/>
        <w:rPr>
          <w:sz w:val="24"/>
          <w:szCs w:val="24"/>
        </w:rPr>
      </w:pPr>
      <w:r w:rsidRPr="00AC7624">
        <w:rPr>
          <w:sz w:val="24"/>
          <w:szCs w:val="24"/>
        </w:rPr>
        <w:t>9.1.1. Măsuri generale în favoarea conservării biodiversităţii</w:t>
      </w:r>
      <w:r w:rsidRPr="00AC7624">
        <w:rPr>
          <w:sz w:val="24"/>
          <w:szCs w:val="24"/>
        </w:rPr>
        <w:tab/>
        <w:t>86</w:t>
      </w:r>
    </w:p>
    <w:p w:rsidR="002B0D38" w:rsidRPr="00AC7624" w:rsidRDefault="002B0D38" w:rsidP="00BC0EE3">
      <w:pPr>
        <w:tabs>
          <w:tab w:val="right" w:pos="9214"/>
          <w:tab w:val="right" w:pos="9639"/>
        </w:tabs>
        <w:ind w:right="-709"/>
        <w:rPr>
          <w:sz w:val="24"/>
          <w:szCs w:val="24"/>
        </w:rPr>
      </w:pPr>
      <w:r w:rsidRPr="00AC7624">
        <w:rPr>
          <w:sz w:val="24"/>
          <w:szCs w:val="24"/>
        </w:rPr>
        <w:t>9.1.2. Măsuri specifice în favoarea conservării biodiversităţii</w:t>
      </w:r>
      <w:r w:rsidRPr="00AC7624">
        <w:rPr>
          <w:sz w:val="24"/>
          <w:szCs w:val="24"/>
        </w:rPr>
        <w:tab/>
        <w:t>87</w:t>
      </w:r>
    </w:p>
    <w:p w:rsidR="002B0D38" w:rsidRPr="00AC7624" w:rsidRDefault="002B0D38" w:rsidP="00BC0EE3">
      <w:pPr>
        <w:tabs>
          <w:tab w:val="right" w:pos="9214"/>
          <w:tab w:val="right" w:pos="9639"/>
        </w:tabs>
        <w:ind w:right="-709"/>
        <w:rPr>
          <w:sz w:val="24"/>
          <w:szCs w:val="24"/>
        </w:rPr>
      </w:pPr>
    </w:p>
    <w:p w:rsidR="002B0D38" w:rsidRPr="00AC7624" w:rsidRDefault="002B0D38" w:rsidP="00BC0EE3">
      <w:pPr>
        <w:tabs>
          <w:tab w:val="right" w:pos="9214"/>
          <w:tab w:val="right" w:pos="9639"/>
        </w:tabs>
        <w:ind w:right="-709"/>
        <w:rPr>
          <w:sz w:val="24"/>
          <w:szCs w:val="24"/>
        </w:rPr>
      </w:pPr>
    </w:p>
    <w:p w:rsidR="002B0D38" w:rsidRPr="00AC7624" w:rsidRDefault="002B0D38" w:rsidP="00BC0EE3">
      <w:pPr>
        <w:tabs>
          <w:tab w:val="right" w:pos="9214"/>
          <w:tab w:val="right" w:pos="9639"/>
        </w:tabs>
        <w:ind w:right="-709"/>
        <w:rPr>
          <w:sz w:val="24"/>
          <w:szCs w:val="24"/>
        </w:rPr>
      </w:pPr>
    </w:p>
    <w:p w:rsidR="002B0D38" w:rsidRPr="00AC7624" w:rsidRDefault="002B0D38" w:rsidP="00BC0EE3">
      <w:pPr>
        <w:tabs>
          <w:tab w:val="right" w:pos="9214"/>
          <w:tab w:val="right" w:pos="9639"/>
        </w:tabs>
        <w:ind w:right="-709"/>
        <w:rPr>
          <w:sz w:val="24"/>
          <w:szCs w:val="24"/>
        </w:rPr>
      </w:pPr>
    </w:p>
    <w:p w:rsidR="002B0D38" w:rsidRPr="00AC7624" w:rsidRDefault="002B0D38">
      <w:pPr>
        <w:tabs>
          <w:tab w:val="right" w:pos="9214"/>
          <w:tab w:val="right" w:pos="9639"/>
        </w:tabs>
        <w:ind w:right="-709"/>
        <w:rPr>
          <w:b/>
          <w:sz w:val="24"/>
          <w:szCs w:val="24"/>
        </w:rPr>
      </w:pPr>
      <w:r w:rsidRPr="00AC7624">
        <w:rPr>
          <w:b/>
          <w:sz w:val="24"/>
          <w:szCs w:val="24"/>
        </w:rPr>
        <w:t xml:space="preserve">10. INSTALAŢII DE TRANSPORT, TEHNOLOGII DE EXPLOATARE ŞI </w:t>
      </w:r>
    </w:p>
    <w:p w:rsidR="002B0D38" w:rsidRPr="00AC7624" w:rsidRDefault="002B0D38">
      <w:pPr>
        <w:tabs>
          <w:tab w:val="right" w:pos="9214"/>
          <w:tab w:val="right" w:pos="9639"/>
        </w:tabs>
        <w:ind w:right="-709"/>
        <w:rPr>
          <w:sz w:val="24"/>
          <w:szCs w:val="24"/>
        </w:rPr>
      </w:pPr>
      <w:r w:rsidRPr="00AC7624">
        <w:rPr>
          <w:b/>
          <w:sz w:val="24"/>
          <w:szCs w:val="24"/>
        </w:rPr>
        <w:t xml:space="preserve">       CONSTRUCŢII FORESTIERE</w:t>
      </w:r>
    </w:p>
    <w:p w:rsidR="002B0D38" w:rsidRPr="00AC7624" w:rsidRDefault="002B0D38">
      <w:pPr>
        <w:tabs>
          <w:tab w:val="right" w:pos="9214"/>
          <w:tab w:val="right" w:pos="9639"/>
        </w:tabs>
        <w:ind w:right="-709"/>
        <w:rPr>
          <w:sz w:val="24"/>
          <w:szCs w:val="24"/>
        </w:rPr>
      </w:pPr>
      <w:r w:rsidRPr="00AC7624">
        <w:rPr>
          <w:sz w:val="24"/>
          <w:szCs w:val="24"/>
        </w:rPr>
        <w:t>10.1. Instalaţii de transport</w:t>
      </w:r>
      <w:r w:rsidRPr="00AC7624">
        <w:rPr>
          <w:sz w:val="24"/>
          <w:szCs w:val="24"/>
        </w:rPr>
        <w:tab/>
        <w:t>87</w:t>
      </w:r>
    </w:p>
    <w:p w:rsidR="002B0D38" w:rsidRPr="00AC7624" w:rsidRDefault="002B0D38">
      <w:pPr>
        <w:tabs>
          <w:tab w:val="right" w:pos="9214"/>
          <w:tab w:val="right" w:pos="9639"/>
        </w:tabs>
        <w:ind w:right="-709"/>
        <w:rPr>
          <w:sz w:val="24"/>
          <w:szCs w:val="24"/>
        </w:rPr>
      </w:pPr>
      <w:r w:rsidRPr="00AC7624">
        <w:rPr>
          <w:sz w:val="24"/>
          <w:szCs w:val="24"/>
        </w:rPr>
        <w:t>10.2. Tehnologii de exploatare</w:t>
      </w:r>
      <w:r w:rsidRPr="00AC7624">
        <w:rPr>
          <w:sz w:val="24"/>
          <w:szCs w:val="24"/>
        </w:rPr>
        <w:tab/>
        <w:t>87</w:t>
      </w:r>
      <w:r w:rsidRPr="00AC7624">
        <w:rPr>
          <w:sz w:val="24"/>
          <w:szCs w:val="24"/>
        </w:rPr>
        <w:tab/>
      </w:r>
    </w:p>
    <w:p w:rsidR="002B0D38" w:rsidRPr="00AC7624" w:rsidRDefault="002B0D38">
      <w:pPr>
        <w:tabs>
          <w:tab w:val="right" w:pos="9214"/>
          <w:tab w:val="right" w:pos="9639"/>
        </w:tabs>
        <w:ind w:right="-709"/>
        <w:rPr>
          <w:sz w:val="24"/>
          <w:szCs w:val="24"/>
        </w:rPr>
      </w:pPr>
      <w:r w:rsidRPr="00AC7624">
        <w:rPr>
          <w:sz w:val="24"/>
          <w:szCs w:val="24"/>
        </w:rPr>
        <w:t>10.3. Construcţii forestiere</w:t>
      </w:r>
      <w:r w:rsidRPr="00AC7624">
        <w:rPr>
          <w:sz w:val="24"/>
          <w:szCs w:val="24"/>
        </w:rPr>
        <w:tab/>
        <w:t>88</w:t>
      </w:r>
    </w:p>
    <w:p w:rsidR="002B0D38" w:rsidRPr="00AC7624" w:rsidRDefault="002B0D38">
      <w:pPr>
        <w:tabs>
          <w:tab w:val="right" w:pos="9214"/>
          <w:tab w:val="right" w:pos="9639"/>
        </w:tabs>
        <w:ind w:right="-709"/>
        <w:rPr>
          <w:b/>
          <w:sz w:val="24"/>
          <w:szCs w:val="24"/>
          <w:highlight w:val="yellow"/>
        </w:rPr>
      </w:pPr>
    </w:p>
    <w:p w:rsidR="002B0D38" w:rsidRPr="00AC7624" w:rsidRDefault="002B0D38">
      <w:pPr>
        <w:tabs>
          <w:tab w:val="right" w:pos="9214"/>
          <w:tab w:val="right" w:pos="9639"/>
        </w:tabs>
        <w:ind w:right="-709"/>
        <w:rPr>
          <w:b/>
          <w:sz w:val="24"/>
          <w:szCs w:val="24"/>
          <w:highlight w:val="yellow"/>
        </w:rPr>
      </w:pPr>
      <w:r w:rsidRPr="00AC7624">
        <w:rPr>
          <w:b/>
          <w:sz w:val="24"/>
          <w:szCs w:val="24"/>
          <w:highlight w:val="yellow"/>
        </w:rPr>
        <w:t xml:space="preserve">  11. ANALIZA EFICACITĂŢII MODULUI DE GOSPODĂRIRE </w:t>
      </w:r>
    </w:p>
    <w:p w:rsidR="002B0D38" w:rsidRPr="00AC7624" w:rsidRDefault="002B0D38">
      <w:pPr>
        <w:tabs>
          <w:tab w:val="right" w:pos="9214"/>
          <w:tab w:val="right" w:pos="9639"/>
        </w:tabs>
        <w:ind w:right="-709"/>
        <w:rPr>
          <w:b/>
          <w:sz w:val="24"/>
          <w:szCs w:val="24"/>
          <w:highlight w:val="yellow"/>
        </w:rPr>
      </w:pPr>
      <w:r w:rsidRPr="00AC7624">
        <w:rPr>
          <w:b/>
          <w:sz w:val="24"/>
          <w:szCs w:val="24"/>
          <w:highlight w:val="yellow"/>
        </w:rPr>
        <w:t xml:space="preserve">         A PĂDURILOR</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11.1. Realizarea continuităţii funcţionale</w:t>
      </w:r>
      <w:r w:rsidRPr="00AC7624">
        <w:rPr>
          <w:sz w:val="24"/>
          <w:szCs w:val="24"/>
          <w:highlight w:val="yellow"/>
        </w:rPr>
        <w:tab/>
        <w:t>89</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11.2. Dinamica dezvoltării fondului forestier</w:t>
      </w:r>
      <w:r w:rsidRPr="00AC7624">
        <w:rPr>
          <w:sz w:val="24"/>
          <w:szCs w:val="24"/>
          <w:highlight w:val="yellow"/>
        </w:rPr>
        <w:tab/>
        <w:t>89</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11.2.1. Indicatori cantitativi</w:t>
      </w:r>
      <w:r w:rsidRPr="00AC7624">
        <w:rPr>
          <w:sz w:val="24"/>
          <w:szCs w:val="24"/>
          <w:highlight w:val="yellow"/>
        </w:rPr>
        <w:tab/>
        <w:t>89</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11.2.2. Indicatori calitativi</w:t>
      </w:r>
      <w:r w:rsidRPr="00AC7624">
        <w:rPr>
          <w:sz w:val="24"/>
          <w:szCs w:val="24"/>
          <w:highlight w:val="yellow"/>
        </w:rPr>
        <w:tab/>
        <w:t>90</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11.2.3. Indicatori de caracterizare valorică</w:t>
      </w:r>
      <w:r w:rsidRPr="00AC7624">
        <w:rPr>
          <w:sz w:val="24"/>
          <w:szCs w:val="24"/>
          <w:highlight w:val="yellow"/>
        </w:rPr>
        <w:tab/>
        <w:t>90</w:t>
      </w:r>
    </w:p>
    <w:p w:rsidR="002B0D38" w:rsidRPr="00AC7624" w:rsidRDefault="002B0D38">
      <w:pPr>
        <w:tabs>
          <w:tab w:val="right" w:pos="9214"/>
          <w:tab w:val="right" w:pos="9639"/>
        </w:tabs>
        <w:ind w:right="-709"/>
        <w:jc w:val="center"/>
        <w:rPr>
          <w:b/>
          <w:sz w:val="24"/>
          <w:szCs w:val="24"/>
          <w:highlight w:val="yellow"/>
        </w:rPr>
      </w:pPr>
    </w:p>
    <w:p w:rsidR="002B0D38" w:rsidRPr="00AC7624" w:rsidRDefault="002B0D38">
      <w:pPr>
        <w:tabs>
          <w:tab w:val="right" w:pos="9214"/>
          <w:tab w:val="right" w:pos="9639"/>
        </w:tabs>
        <w:ind w:right="-709"/>
        <w:rPr>
          <w:b/>
          <w:sz w:val="24"/>
          <w:szCs w:val="24"/>
          <w:highlight w:val="yellow"/>
        </w:rPr>
      </w:pPr>
      <w:r w:rsidRPr="00AC7624">
        <w:rPr>
          <w:b/>
          <w:sz w:val="24"/>
          <w:szCs w:val="24"/>
          <w:highlight w:val="yellow"/>
        </w:rPr>
        <w:t xml:space="preserve">   12. DIVERSE</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 xml:space="preserve">12.1. Data intrării în vigoare a amenajamentului. Durata de aplicabilitate </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 xml:space="preserve">         a acestuia</w:t>
      </w:r>
      <w:r w:rsidRPr="00AC7624">
        <w:rPr>
          <w:sz w:val="24"/>
          <w:szCs w:val="24"/>
          <w:highlight w:val="yellow"/>
        </w:rPr>
        <w:tab/>
        <w:t>91</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 xml:space="preserve">12.2. Recomandări privind ţinerea evidenţei lucrărilor executate pe parcursul </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 xml:space="preserve">         duratei de valabilitate a amenajamentului</w:t>
      </w:r>
      <w:r w:rsidRPr="00AC7624">
        <w:rPr>
          <w:sz w:val="24"/>
          <w:szCs w:val="24"/>
          <w:highlight w:val="yellow"/>
        </w:rPr>
        <w:tab/>
        <w:t>91</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12.3. Indicarea harţilor anexate amenajamentului</w:t>
      </w:r>
      <w:r w:rsidRPr="00AC7624">
        <w:rPr>
          <w:sz w:val="24"/>
          <w:szCs w:val="24"/>
          <w:highlight w:val="yellow"/>
        </w:rPr>
        <w:tab/>
        <w:t>91</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 xml:space="preserve">12.4. Colectivul de elaborare </w:t>
      </w:r>
      <w:r w:rsidRPr="00AC7624">
        <w:rPr>
          <w:sz w:val="24"/>
          <w:szCs w:val="24"/>
          <w:highlight w:val="yellow"/>
        </w:rPr>
        <w:tab/>
        <w:t>91</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12.5. Bibliografie</w:t>
      </w:r>
      <w:r w:rsidRPr="00AC7624">
        <w:rPr>
          <w:sz w:val="24"/>
          <w:szCs w:val="24"/>
          <w:highlight w:val="yellow"/>
        </w:rPr>
        <w:tab/>
        <w:t>92</w:t>
      </w:r>
    </w:p>
    <w:p w:rsidR="002B0D38" w:rsidRPr="00AC7624" w:rsidRDefault="002B0D38">
      <w:pPr>
        <w:tabs>
          <w:tab w:val="right" w:pos="9214"/>
          <w:tab w:val="right" w:pos="9639"/>
        </w:tabs>
        <w:ind w:right="-709"/>
        <w:rPr>
          <w:sz w:val="24"/>
          <w:szCs w:val="24"/>
        </w:rPr>
      </w:pPr>
      <w:r w:rsidRPr="00AC7624">
        <w:rPr>
          <w:sz w:val="24"/>
          <w:szCs w:val="24"/>
          <w:highlight w:val="yellow"/>
        </w:rPr>
        <w:t xml:space="preserve">12.6. </w:t>
      </w:r>
      <w:r w:rsidRPr="00AC7624">
        <w:rPr>
          <w:sz w:val="24"/>
          <w:szCs w:val="24"/>
        </w:rPr>
        <w:t>Documente de proprietate (copii)</w:t>
      </w:r>
      <w:r w:rsidRPr="00AC7624">
        <w:rPr>
          <w:sz w:val="24"/>
          <w:szCs w:val="24"/>
        </w:rPr>
        <w:tab/>
        <w:t>95</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12.7. Procese verbale</w:t>
      </w:r>
      <w:r w:rsidRPr="00AC7624">
        <w:rPr>
          <w:sz w:val="24"/>
          <w:szCs w:val="24"/>
          <w:highlight w:val="yellow"/>
        </w:rPr>
        <w:tab/>
        <w:t>102</w:t>
      </w:r>
    </w:p>
    <w:p w:rsidR="002B0D38" w:rsidRPr="00AC7624" w:rsidRDefault="002B0D38">
      <w:pPr>
        <w:tabs>
          <w:tab w:val="right" w:pos="9214"/>
          <w:tab w:val="right" w:pos="9639"/>
        </w:tabs>
        <w:ind w:right="-709"/>
        <w:rPr>
          <w:sz w:val="24"/>
          <w:szCs w:val="24"/>
        </w:rPr>
      </w:pPr>
      <w:r w:rsidRPr="00AC7624">
        <w:rPr>
          <w:sz w:val="24"/>
          <w:szCs w:val="24"/>
          <w:highlight w:val="yellow"/>
        </w:rPr>
        <w:t xml:space="preserve">12.7.1. </w:t>
      </w:r>
      <w:r w:rsidRPr="00AC7624">
        <w:rPr>
          <w:sz w:val="24"/>
          <w:szCs w:val="24"/>
        </w:rPr>
        <w:t>Procesul verbal a Conferinţei I de amenajare</w:t>
      </w:r>
      <w:r w:rsidRPr="00AC7624">
        <w:rPr>
          <w:sz w:val="24"/>
          <w:szCs w:val="24"/>
        </w:rPr>
        <w:tab/>
        <w:t>108</w:t>
      </w:r>
    </w:p>
    <w:p w:rsidR="002B0D38" w:rsidRPr="00AC7624" w:rsidRDefault="002B0D38">
      <w:pPr>
        <w:tabs>
          <w:tab w:val="right" w:pos="9214"/>
          <w:tab w:val="right" w:pos="9639"/>
        </w:tabs>
        <w:ind w:right="-709"/>
        <w:rPr>
          <w:sz w:val="24"/>
          <w:szCs w:val="24"/>
        </w:rPr>
      </w:pPr>
      <w:r w:rsidRPr="00AC7624">
        <w:rPr>
          <w:sz w:val="24"/>
          <w:szCs w:val="24"/>
          <w:highlight w:val="yellow"/>
        </w:rPr>
        <w:t xml:space="preserve">12.7.2. </w:t>
      </w:r>
      <w:r w:rsidRPr="00AC7624">
        <w:rPr>
          <w:sz w:val="24"/>
          <w:szCs w:val="24"/>
        </w:rPr>
        <w:t>Procesul verbal de recepţie a lucrărilor de teren</w:t>
      </w:r>
      <w:r w:rsidRPr="00AC7624">
        <w:rPr>
          <w:sz w:val="24"/>
          <w:szCs w:val="24"/>
        </w:rPr>
        <w:tab/>
        <w:t>112</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 xml:space="preserve">12.7.3. </w:t>
      </w:r>
      <w:r w:rsidRPr="00AC7624">
        <w:rPr>
          <w:sz w:val="24"/>
          <w:szCs w:val="24"/>
        </w:rPr>
        <w:t>Procesul verbal al Conferinţei a II–a de amenajare</w:t>
      </w:r>
      <w:r w:rsidRPr="00AC7624">
        <w:rPr>
          <w:sz w:val="24"/>
          <w:szCs w:val="24"/>
        </w:rPr>
        <w:tab/>
        <w:t>115</w:t>
      </w:r>
    </w:p>
    <w:p w:rsidR="002B0D38" w:rsidRPr="00AC7624" w:rsidRDefault="002B0D38">
      <w:pPr>
        <w:tabs>
          <w:tab w:val="right" w:pos="9214"/>
          <w:tab w:val="right" w:pos="9639"/>
        </w:tabs>
        <w:ind w:right="-709"/>
        <w:rPr>
          <w:sz w:val="24"/>
          <w:szCs w:val="24"/>
          <w:highlight w:val="yellow"/>
        </w:rPr>
      </w:pPr>
    </w:p>
    <w:p w:rsidR="002B0D38" w:rsidRPr="00AC7624" w:rsidRDefault="002B0D38">
      <w:pPr>
        <w:tabs>
          <w:tab w:val="right" w:pos="9214"/>
          <w:tab w:val="right" w:pos="9639"/>
        </w:tabs>
        <w:ind w:right="-709"/>
        <w:rPr>
          <w:sz w:val="24"/>
          <w:szCs w:val="24"/>
          <w:highlight w:val="yellow"/>
        </w:rPr>
      </w:pPr>
    </w:p>
    <w:p w:rsidR="002B0D38" w:rsidRPr="00AC7624" w:rsidRDefault="002B0D38" w:rsidP="00AE4DFB">
      <w:pPr>
        <w:tabs>
          <w:tab w:val="right" w:pos="9214"/>
          <w:tab w:val="right" w:pos="9639"/>
        </w:tabs>
        <w:spacing w:line="240" w:lineRule="exact"/>
        <w:ind w:right="-709"/>
        <w:rPr>
          <w:sz w:val="24"/>
          <w:szCs w:val="24"/>
          <w:highlight w:val="yellow"/>
        </w:rPr>
      </w:pPr>
    </w:p>
    <w:p w:rsidR="002B0D38" w:rsidRPr="00AC7624" w:rsidRDefault="002B0D38">
      <w:pPr>
        <w:tabs>
          <w:tab w:val="right" w:pos="9214"/>
          <w:tab w:val="right" w:pos="9639"/>
        </w:tabs>
        <w:ind w:right="-709"/>
        <w:jc w:val="center"/>
        <w:rPr>
          <w:b/>
          <w:sz w:val="24"/>
          <w:szCs w:val="24"/>
          <w:highlight w:val="yellow"/>
        </w:rPr>
      </w:pPr>
      <w:r w:rsidRPr="00AC7624">
        <w:rPr>
          <w:b/>
          <w:sz w:val="24"/>
          <w:szCs w:val="24"/>
          <w:highlight w:val="yellow"/>
        </w:rPr>
        <w:t xml:space="preserve">PARTEA A II-A  </w:t>
      </w:r>
    </w:p>
    <w:p w:rsidR="002B0D38" w:rsidRPr="00AC7624" w:rsidRDefault="002B0D38">
      <w:pPr>
        <w:tabs>
          <w:tab w:val="right" w:pos="9214"/>
          <w:tab w:val="right" w:pos="9639"/>
        </w:tabs>
        <w:ind w:right="-709"/>
        <w:jc w:val="center"/>
        <w:rPr>
          <w:b/>
          <w:sz w:val="24"/>
          <w:szCs w:val="24"/>
          <w:highlight w:val="yellow"/>
        </w:rPr>
      </w:pPr>
      <w:r w:rsidRPr="00AC7624">
        <w:rPr>
          <w:b/>
          <w:sz w:val="24"/>
          <w:szCs w:val="24"/>
          <w:highlight w:val="yellow"/>
        </w:rPr>
        <w:t xml:space="preserve"> PLANURI DE AMENAJAMENT</w:t>
      </w:r>
    </w:p>
    <w:p w:rsidR="002B0D38" w:rsidRPr="00AC7624" w:rsidRDefault="002B0D38">
      <w:pPr>
        <w:tabs>
          <w:tab w:val="right" w:pos="9214"/>
          <w:tab w:val="right" w:pos="9639"/>
        </w:tabs>
        <w:ind w:right="-709"/>
        <w:rPr>
          <w:sz w:val="24"/>
          <w:szCs w:val="24"/>
          <w:highlight w:val="yellow"/>
        </w:rPr>
      </w:pPr>
    </w:p>
    <w:p w:rsidR="002B0D38" w:rsidRPr="00AC7624" w:rsidRDefault="002B0D38">
      <w:pPr>
        <w:tabs>
          <w:tab w:val="right" w:pos="9214"/>
          <w:tab w:val="right" w:pos="9639"/>
        </w:tabs>
        <w:ind w:right="-709"/>
        <w:rPr>
          <w:b/>
          <w:sz w:val="24"/>
          <w:szCs w:val="24"/>
          <w:highlight w:val="yellow"/>
        </w:rPr>
      </w:pPr>
      <w:r w:rsidRPr="00AC7624">
        <w:rPr>
          <w:b/>
          <w:sz w:val="24"/>
          <w:szCs w:val="24"/>
          <w:highlight w:val="yellow"/>
        </w:rPr>
        <w:t xml:space="preserve">   13. PLANURI DE RECOLTARE ŞI CULTURĂ</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13.1. Planuri decenale de recoltare a produselor principale</w:t>
      </w:r>
      <w:r w:rsidRPr="00AC7624">
        <w:rPr>
          <w:sz w:val="24"/>
          <w:szCs w:val="24"/>
          <w:highlight w:val="yellow"/>
        </w:rPr>
        <w:tab/>
        <w:t>96</w:t>
      </w:r>
    </w:p>
    <w:p w:rsidR="002B0D38" w:rsidRPr="00AC7624" w:rsidRDefault="002B0D38">
      <w:pPr>
        <w:tabs>
          <w:tab w:val="right" w:pos="9214"/>
          <w:tab w:val="right" w:pos="9639"/>
        </w:tabs>
        <w:rPr>
          <w:sz w:val="24"/>
          <w:szCs w:val="24"/>
          <w:highlight w:val="yellow"/>
        </w:rPr>
      </w:pPr>
      <w:r w:rsidRPr="00AC7624">
        <w:rPr>
          <w:sz w:val="24"/>
          <w:szCs w:val="24"/>
          <w:highlight w:val="yellow"/>
        </w:rPr>
        <w:t>13.1.1. Planul de recoltare a produselor principale S.U.P.”A” – codru regulat</w:t>
      </w:r>
      <w:r w:rsidRPr="00AC7624">
        <w:rPr>
          <w:sz w:val="24"/>
          <w:szCs w:val="24"/>
          <w:highlight w:val="yellow"/>
        </w:rPr>
        <w:tab/>
        <w:t>96</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 xml:space="preserve">13.1.1.1. Evidenţa arboretelor din care urmează să se recolteze posibilitatea </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 xml:space="preserve">               decenală de produse principale </w:t>
      </w:r>
      <w:r w:rsidRPr="00AC7624">
        <w:rPr>
          <w:sz w:val="24"/>
          <w:szCs w:val="24"/>
          <w:highlight w:val="yellow"/>
        </w:rPr>
        <w:tab/>
        <w:t>96</w:t>
      </w:r>
    </w:p>
    <w:p w:rsidR="002B0D38" w:rsidRPr="00AC7624" w:rsidRDefault="002B0D38">
      <w:pPr>
        <w:tabs>
          <w:tab w:val="right" w:pos="9214"/>
          <w:tab w:val="right" w:pos="9639"/>
        </w:tabs>
        <w:rPr>
          <w:sz w:val="24"/>
          <w:szCs w:val="24"/>
          <w:highlight w:val="yellow"/>
        </w:rPr>
      </w:pPr>
      <w:r w:rsidRPr="00AC7624">
        <w:rPr>
          <w:sz w:val="24"/>
          <w:szCs w:val="24"/>
          <w:highlight w:val="yellow"/>
        </w:rPr>
        <w:t xml:space="preserve">13.1.1.2. Planul decenal de recoltare a produselor principale - codru </w:t>
      </w:r>
      <w:r w:rsidRPr="00AC7624">
        <w:rPr>
          <w:sz w:val="24"/>
          <w:szCs w:val="24"/>
          <w:highlight w:val="yellow"/>
        </w:rPr>
        <w:tab/>
        <w:t>98</w:t>
      </w:r>
    </w:p>
    <w:p w:rsidR="002B0D38" w:rsidRPr="00AC7624" w:rsidRDefault="002B0D38">
      <w:pPr>
        <w:tabs>
          <w:tab w:val="right" w:pos="9214"/>
          <w:tab w:val="right" w:pos="9639"/>
        </w:tabs>
        <w:rPr>
          <w:sz w:val="24"/>
          <w:szCs w:val="24"/>
          <w:highlight w:val="yellow"/>
        </w:rPr>
      </w:pPr>
      <w:r w:rsidRPr="00AC7624">
        <w:rPr>
          <w:sz w:val="24"/>
          <w:szCs w:val="24"/>
          <w:highlight w:val="yellow"/>
        </w:rPr>
        <w:t>13.1.2. Recapitulaţia posibilităţii de produse principale – S.U.P.”A”</w:t>
      </w:r>
      <w:r w:rsidRPr="00AC7624">
        <w:rPr>
          <w:sz w:val="24"/>
          <w:szCs w:val="24"/>
          <w:highlight w:val="yellow"/>
        </w:rPr>
        <w:tab/>
        <w:t>103</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13.2. Planul lucrărilor de îngrijire şi conducere a arboretelor</w:t>
      </w:r>
      <w:r w:rsidRPr="00AC7624">
        <w:rPr>
          <w:sz w:val="24"/>
          <w:szCs w:val="24"/>
          <w:highlight w:val="yellow"/>
        </w:rPr>
        <w:tab/>
        <w:t>106</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13.2.1. Planul lucrărilor de îngrijire a arboretelor</w:t>
      </w:r>
      <w:r w:rsidRPr="00AC7624">
        <w:rPr>
          <w:sz w:val="24"/>
          <w:szCs w:val="24"/>
          <w:highlight w:val="yellow"/>
        </w:rPr>
        <w:tab/>
        <w:t>106</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13.2.2. Recapitulaţia posibilităţii decenale pe specii</w:t>
      </w:r>
      <w:r w:rsidRPr="00AC7624">
        <w:rPr>
          <w:sz w:val="24"/>
          <w:szCs w:val="24"/>
          <w:highlight w:val="yellow"/>
        </w:rPr>
        <w:tab/>
        <w:t>107</w:t>
      </w:r>
    </w:p>
    <w:p w:rsidR="002B0D38" w:rsidRPr="00AC7624" w:rsidRDefault="002B0D38">
      <w:pPr>
        <w:tabs>
          <w:tab w:val="right" w:pos="9214"/>
          <w:tab w:val="right" w:pos="9639"/>
        </w:tabs>
        <w:ind w:right="-709"/>
        <w:rPr>
          <w:sz w:val="24"/>
          <w:szCs w:val="24"/>
          <w:highlight w:val="yellow"/>
        </w:rPr>
      </w:pPr>
      <w:r w:rsidRPr="00AC7624">
        <w:rPr>
          <w:sz w:val="24"/>
          <w:szCs w:val="24"/>
          <w:highlight w:val="yellow"/>
        </w:rPr>
        <w:t>13.3. Planul lucrărilor de regenerare şi împădurire</w:t>
      </w:r>
      <w:r w:rsidRPr="00AC7624">
        <w:rPr>
          <w:sz w:val="24"/>
          <w:szCs w:val="24"/>
          <w:highlight w:val="yellow"/>
        </w:rPr>
        <w:tab/>
        <w:t>109</w:t>
      </w:r>
    </w:p>
    <w:p w:rsidR="002B0D38" w:rsidRPr="00AC7624" w:rsidRDefault="002B0D38" w:rsidP="00AE4DFB">
      <w:pPr>
        <w:tabs>
          <w:tab w:val="right" w:pos="9214"/>
          <w:tab w:val="right" w:pos="9639"/>
        </w:tabs>
        <w:spacing w:line="270" w:lineRule="exact"/>
        <w:rPr>
          <w:sz w:val="24"/>
          <w:szCs w:val="24"/>
          <w:highlight w:val="yellow"/>
        </w:rPr>
      </w:pPr>
    </w:p>
    <w:p w:rsidR="002B0D38" w:rsidRPr="00AC7624" w:rsidRDefault="002B0D38" w:rsidP="00AE4DFB">
      <w:pPr>
        <w:tabs>
          <w:tab w:val="right" w:pos="9214"/>
          <w:tab w:val="right" w:pos="9639"/>
        </w:tabs>
        <w:spacing w:line="270" w:lineRule="exact"/>
        <w:ind w:right="-709"/>
        <w:rPr>
          <w:b/>
          <w:sz w:val="24"/>
          <w:szCs w:val="24"/>
          <w:highlight w:val="yellow"/>
        </w:rPr>
      </w:pPr>
      <w:r w:rsidRPr="00AC7624">
        <w:rPr>
          <w:b/>
          <w:sz w:val="24"/>
          <w:szCs w:val="24"/>
          <w:highlight w:val="yellow"/>
        </w:rPr>
        <w:t xml:space="preserve">   14. PLANURI PRIVIND INSTALAŢIILE DE TRANSPORT ŞI </w:t>
      </w:r>
    </w:p>
    <w:p w:rsidR="002B0D38" w:rsidRPr="00AC7624" w:rsidRDefault="002B0D38" w:rsidP="00AE4DFB">
      <w:pPr>
        <w:tabs>
          <w:tab w:val="right" w:pos="9214"/>
          <w:tab w:val="right" w:pos="9639"/>
        </w:tabs>
        <w:spacing w:line="270" w:lineRule="exact"/>
        <w:ind w:right="-709"/>
        <w:rPr>
          <w:b/>
          <w:sz w:val="24"/>
          <w:szCs w:val="24"/>
          <w:highlight w:val="yellow"/>
        </w:rPr>
      </w:pPr>
      <w:r w:rsidRPr="00AC7624">
        <w:rPr>
          <w:b/>
          <w:sz w:val="24"/>
          <w:szCs w:val="24"/>
          <w:highlight w:val="yellow"/>
        </w:rPr>
        <w:t xml:space="preserve">        CONSTRUCŢIILE FORESTIERE</w:t>
      </w:r>
    </w:p>
    <w:p w:rsidR="002B0D38" w:rsidRPr="00AC7624" w:rsidRDefault="002B0D38" w:rsidP="00AE4DFB">
      <w:pPr>
        <w:tabs>
          <w:tab w:val="right" w:pos="9214"/>
          <w:tab w:val="right" w:pos="9639"/>
        </w:tabs>
        <w:spacing w:line="270" w:lineRule="exact"/>
        <w:ind w:right="-709"/>
        <w:rPr>
          <w:sz w:val="24"/>
          <w:szCs w:val="24"/>
          <w:highlight w:val="yellow"/>
        </w:rPr>
      </w:pPr>
      <w:r w:rsidRPr="00AC7624">
        <w:rPr>
          <w:sz w:val="24"/>
          <w:szCs w:val="24"/>
          <w:highlight w:val="yellow"/>
        </w:rPr>
        <w:t>14.1. Planul instalaţiilor de transport</w:t>
      </w:r>
      <w:r w:rsidRPr="00AC7624">
        <w:rPr>
          <w:sz w:val="24"/>
          <w:szCs w:val="24"/>
          <w:highlight w:val="yellow"/>
        </w:rPr>
        <w:tab/>
        <w:t>114</w:t>
      </w:r>
    </w:p>
    <w:p w:rsidR="002B0D38" w:rsidRPr="00AC7624" w:rsidRDefault="002B0D38" w:rsidP="00AE4DFB">
      <w:pPr>
        <w:tabs>
          <w:tab w:val="right" w:pos="9214"/>
          <w:tab w:val="right" w:pos="9639"/>
        </w:tabs>
        <w:spacing w:line="270" w:lineRule="exact"/>
        <w:ind w:right="-709"/>
        <w:rPr>
          <w:sz w:val="24"/>
          <w:szCs w:val="24"/>
          <w:highlight w:val="yellow"/>
        </w:rPr>
      </w:pPr>
      <w:r w:rsidRPr="00AC7624">
        <w:rPr>
          <w:sz w:val="24"/>
          <w:szCs w:val="24"/>
          <w:highlight w:val="yellow"/>
        </w:rPr>
        <w:t>14.2. Planul construcţiilor silvice</w:t>
      </w:r>
      <w:r w:rsidRPr="00AC7624">
        <w:rPr>
          <w:sz w:val="24"/>
          <w:szCs w:val="24"/>
          <w:highlight w:val="yellow"/>
        </w:rPr>
        <w:tab/>
        <w:t>114</w:t>
      </w:r>
    </w:p>
    <w:p w:rsidR="002B0D38" w:rsidRPr="00AC7624" w:rsidRDefault="002B0D38" w:rsidP="00AE4DFB">
      <w:pPr>
        <w:tabs>
          <w:tab w:val="right" w:pos="9214"/>
          <w:tab w:val="right" w:pos="9639"/>
        </w:tabs>
        <w:spacing w:line="270" w:lineRule="exact"/>
        <w:ind w:right="-709"/>
        <w:rPr>
          <w:b/>
          <w:sz w:val="24"/>
          <w:szCs w:val="24"/>
          <w:highlight w:val="yellow"/>
        </w:rPr>
      </w:pPr>
    </w:p>
    <w:p w:rsidR="002B0D38" w:rsidRPr="00AC7624" w:rsidRDefault="002B0D38" w:rsidP="00AE4DFB">
      <w:pPr>
        <w:tabs>
          <w:tab w:val="right" w:pos="9214"/>
          <w:tab w:val="right" w:pos="9639"/>
        </w:tabs>
        <w:spacing w:line="270" w:lineRule="exact"/>
        <w:ind w:right="-709"/>
        <w:rPr>
          <w:b/>
          <w:sz w:val="24"/>
          <w:szCs w:val="24"/>
          <w:highlight w:val="yellow"/>
        </w:rPr>
      </w:pPr>
      <w:r w:rsidRPr="00AC7624">
        <w:rPr>
          <w:b/>
          <w:sz w:val="24"/>
          <w:szCs w:val="24"/>
          <w:highlight w:val="yellow"/>
        </w:rPr>
        <w:t xml:space="preserve">   15. PROGNOZA DEZVOLTĂRII FONDULUI FORESTIER</w:t>
      </w:r>
    </w:p>
    <w:p w:rsidR="002B0D38" w:rsidRPr="00AC7624" w:rsidRDefault="002B0D38" w:rsidP="00AE4DFB">
      <w:pPr>
        <w:tabs>
          <w:tab w:val="right" w:pos="9214"/>
          <w:tab w:val="right" w:pos="9639"/>
        </w:tabs>
        <w:spacing w:line="270" w:lineRule="exact"/>
        <w:ind w:right="-709"/>
        <w:rPr>
          <w:sz w:val="24"/>
          <w:szCs w:val="24"/>
          <w:highlight w:val="yellow"/>
        </w:rPr>
      </w:pPr>
      <w:r w:rsidRPr="00AC7624">
        <w:rPr>
          <w:sz w:val="24"/>
          <w:szCs w:val="24"/>
          <w:highlight w:val="yellow"/>
        </w:rPr>
        <w:t>15.1. Dinamica dezvoltării fondului forestier</w:t>
      </w:r>
      <w:r w:rsidRPr="00AC7624">
        <w:rPr>
          <w:sz w:val="24"/>
          <w:szCs w:val="24"/>
          <w:highlight w:val="yellow"/>
        </w:rPr>
        <w:tab/>
        <w:t>116</w:t>
      </w:r>
    </w:p>
    <w:p w:rsidR="002B0D38" w:rsidRPr="00AC7624" w:rsidRDefault="002B0D38" w:rsidP="00AE4DFB">
      <w:pPr>
        <w:tabs>
          <w:tab w:val="right" w:pos="9214"/>
          <w:tab w:val="right" w:pos="9639"/>
        </w:tabs>
        <w:spacing w:line="270" w:lineRule="exact"/>
        <w:rPr>
          <w:sz w:val="24"/>
          <w:szCs w:val="24"/>
          <w:highlight w:val="yellow"/>
        </w:rPr>
      </w:pPr>
      <w:r w:rsidRPr="00AC7624">
        <w:rPr>
          <w:sz w:val="24"/>
          <w:szCs w:val="24"/>
          <w:highlight w:val="yellow"/>
        </w:rPr>
        <w:lastRenderedPageBreak/>
        <w:t xml:space="preserve">15.2. Dinamica structurii arboretelor pe clase de vârstă – S.U.P.”A” </w:t>
      </w:r>
      <w:r w:rsidRPr="00AC7624">
        <w:rPr>
          <w:sz w:val="24"/>
          <w:szCs w:val="24"/>
          <w:highlight w:val="yellow"/>
        </w:rPr>
        <w:tab/>
        <w:t>120</w:t>
      </w:r>
    </w:p>
    <w:p w:rsidR="002B0D38" w:rsidRPr="00AC7624" w:rsidRDefault="002B0D38" w:rsidP="00AE4DFB">
      <w:pPr>
        <w:tabs>
          <w:tab w:val="right" w:pos="9214"/>
          <w:tab w:val="right" w:pos="9639"/>
        </w:tabs>
        <w:spacing w:line="270" w:lineRule="exact"/>
        <w:ind w:right="-711"/>
        <w:jc w:val="center"/>
        <w:rPr>
          <w:b/>
          <w:sz w:val="24"/>
          <w:szCs w:val="24"/>
          <w:highlight w:val="yellow"/>
        </w:rPr>
      </w:pPr>
    </w:p>
    <w:p w:rsidR="002B0D38" w:rsidRPr="00AC7624" w:rsidRDefault="002B0D38" w:rsidP="00AE4DFB">
      <w:pPr>
        <w:tabs>
          <w:tab w:val="right" w:pos="9214"/>
          <w:tab w:val="right" w:pos="9639"/>
        </w:tabs>
        <w:spacing w:line="270" w:lineRule="exact"/>
        <w:ind w:right="-711"/>
        <w:jc w:val="center"/>
        <w:rPr>
          <w:b/>
          <w:sz w:val="24"/>
          <w:szCs w:val="24"/>
          <w:highlight w:val="yellow"/>
        </w:rPr>
      </w:pPr>
      <w:r w:rsidRPr="00AC7624">
        <w:rPr>
          <w:b/>
          <w:sz w:val="24"/>
          <w:szCs w:val="24"/>
          <w:highlight w:val="yellow"/>
        </w:rPr>
        <w:t xml:space="preserve">PARTEA A III-A   </w:t>
      </w:r>
    </w:p>
    <w:p w:rsidR="002B0D38" w:rsidRPr="00AC7624" w:rsidRDefault="002B0D38" w:rsidP="00AE4DFB">
      <w:pPr>
        <w:tabs>
          <w:tab w:val="right" w:pos="9214"/>
          <w:tab w:val="right" w:pos="9639"/>
        </w:tabs>
        <w:spacing w:line="270" w:lineRule="exact"/>
        <w:ind w:right="-711"/>
        <w:jc w:val="center"/>
        <w:rPr>
          <w:b/>
          <w:sz w:val="24"/>
          <w:szCs w:val="24"/>
          <w:highlight w:val="yellow"/>
        </w:rPr>
      </w:pPr>
      <w:r w:rsidRPr="00AC7624">
        <w:rPr>
          <w:b/>
          <w:sz w:val="24"/>
          <w:szCs w:val="24"/>
          <w:highlight w:val="yellow"/>
        </w:rPr>
        <w:t xml:space="preserve"> EVIDENŢE DE AMENAJAMENT</w:t>
      </w:r>
    </w:p>
    <w:p w:rsidR="002B0D38" w:rsidRPr="00AC7624" w:rsidRDefault="002B0D38" w:rsidP="00AE4DFB">
      <w:pPr>
        <w:tabs>
          <w:tab w:val="right" w:pos="9214"/>
          <w:tab w:val="right" w:pos="9639"/>
        </w:tabs>
        <w:spacing w:line="270" w:lineRule="exact"/>
        <w:ind w:right="-711"/>
        <w:rPr>
          <w:sz w:val="24"/>
          <w:szCs w:val="24"/>
          <w:highlight w:val="yellow"/>
        </w:rPr>
      </w:pPr>
    </w:p>
    <w:p w:rsidR="002B0D38" w:rsidRPr="00AC7624" w:rsidRDefault="002B0D38" w:rsidP="00AE4DFB">
      <w:pPr>
        <w:tabs>
          <w:tab w:val="right" w:pos="9214"/>
          <w:tab w:val="right" w:pos="9639"/>
        </w:tabs>
        <w:spacing w:line="270" w:lineRule="exact"/>
        <w:ind w:right="-711"/>
        <w:rPr>
          <w:b/>
          <w:sz w:val="24"/>
          <w:szCs w:val="24"/>
          <w:highlight w:val="yellow"/>
        </w:rPr>
      </w:pPr>
      <w:r w:rsidRPr="00AC7624">
        <w:rPr>
          <w:b/>
          <w:sz w:val="24"/>
          <w:szCs w:val="24"/>
          <w:highlight w:val="yellow"/>
        </w:rPr>
        <w:t xml:space="preserve">   16. EVIDENTE DE CARACTERIZARE A FONDULUI FORESTIER</w:t>
      </w:r>
    </w:p>
    <w:p w:rsidR="002B0D38" w:rsidRPr="00AC7624" w:rsidRDefault="002B0D38" w:rsidP="00AE4DFB">
      <w:pPr>
        <w:tabs>
          <w:tab w:val="right" w:pos="9214"/>
          <w:tab w:val="right" w:pos="9639"/>
        </w:tabs>
        <w:spacing w:line="270" w:lineRule="exact"/>
        <w:ind w:right="-711"/>
        <w:rPr>
          <w:sz w:val="24"/>
          <w:szCs w:val="24"/>
          <w:highlight w:val="yellow"/>
        </w:rPr>
      </w:pPr>
      <w:r w:rsidRPr="00AC7624">
        <w:rPr>
          <w:sz w:val="24"/>
          <w:szCs w:val="24"/>
          <w:highlight w:val="yellow"/>
        </w:rPr>
        <w:t>16.1. Evidenţe privind descrierea unităţilor amenajistice</w:t>
      </w:r>
      <w:r w:rsidRPr="00AC7624">
        <w:rPr>
          <w:sz w:val="24"/>
          <w:szCs w:val="24"/>
          <w:highlight w:val="yellow"/>
        </w:rPr>
        <w:tab/>
        <w:t>123</w:t>
      </w:r>
    </w:p>
    <w:p w:rsidR="002B0D38" w:rsidRPr="00AC7624" w:rsidRDefault="002B0D38" w:rsidP="00AE4DFB">
      <w:pPr>
        <w:tabs>
          <w:tab w:val="right" w:pos="9214"/>
          <w:tab w:val="right" w:pos="9639"/>
        </w:tabs>
        <w:spacing w:line="270" w:lineRule="exact"/>
        <w:ind w:right="-711"/>
        <w:rPr>
          <w:sz w:val="24"/>
          <w:szCs w:val="24"/>
          <w:highlight w:val="yellow"/>
        </w:rPr>
      </w:pPr>
      <w:r w:rsidRPr="00AC7624">
        <w:rPr>
          <w:sz w:val="24"/>
          <w:szCs w:val="24"/>
          <w:highlight w:val="yellow"/>
        </w:rPr>
        <w:t>16.1.1. Descrierea parcelară</w:t>
      </w:r>
      <w:r w:rsidRPr="00AC7624">
        <w:rPr>
          <w:sz w:val="24"/>
          <w:szCs w:val="24"/>
          <w:highlight w:val="yellow"/>
        </w:rPr>
        <w:tab/>
        <w:t>124</w:t>
      </w:r>
    </w:p>
    <w:p w:rsidR="002B0D38" w:rsidRPr="00AC7624" w:rsidRDefault="002B0D38" w:rsidP="00AE4DFB">
      <w:pPr>
        <w:tabs>
          <w:tab w:val="right" w:pos="9214"/>
          <w:tab w:val="right" w:pos="9639"/>
        </w:tabs>
        <w:spacing w:line="270" w:lineRule="exact"/>
        <w:ind w:right="-711"/>
        <w:rPr>
          <w:sz w:val="24"/>
          <w:szCs w:val="24"/>
          <w:highlight w:val="yellow"/>
        </w:rPr>
      </w:pPr>
      <w:r w:rsidRPr="00AC7624">
        <w:rPr>
          <w:sz w:val="24"/>
          <w:szCs w:val="24"/>
          <w:highlight w:val="yellow"/>
        </w:rPr>
        <w:t>16.1.2. Evidenţa arboretelor inventariate</w:t>
      </w:r>
      <w:r w:rsidRPr="00AC7624">
        <w:rPr>
          <w:sz w:val="24"/>
          <w:szCs w:val="24"/>
          <w:highlight w:val="yellow"/>
        </w:rPr>
        <w:tab/>
        <w:t>322</w:t>
      </w:r>
    </w:p>
    <w:p w:rsidR="002B0D38" w:rsidRPr="00AC7624" w:rsidRDefault="002B0D38" w:rsidP="000C7799">
      <w:pPr>
        <w:tabs>
          <w:tab w:val="right" w:pos="9214"/>
          <w:tab w:val="right" w:pos="9639"/>
        </w:tabs>
        <w:spacing w:line="270" w:lineRule="exact"/>
        <w:ind w:right="-711"/>
        <w:rPr>
          <w:sz w:val="24"/>
          <w:szCs w:val="24"/>
          <w:highlight w:val="yellow"/>
        </w:rPr>
      </w:pPr>
      <w:r w:rsidRPr="00AC7624">
        <w:rPr>
          <w:sz w:val="24"/>
          <w:szCs w:val="24"/>
          <w:highlight w:val="yellow"/>
        </w:rPr>
        <w:t>16.1.3. Evidenţa arboretelor marcate</w:t>
      </w:r>
      <w:r w:rsidRPr="00AC7624">
        <w:rPr>
          <w:sz w:val="24"/>
          <w:szCs w:val="24"/>
          <w:highlight w:val="yellow"/>
        </w:rPr>
        <w:tab/>
        <w:t>324</w:t>
      </w:r>
    </w:p>
    <w:p w:rsidR="002B0D38" w:rsidRPr="00AC7624" w:rsidRDefault="002B0D38" w:rsidP="00AE4DFB">
      <w:pPr>
        <w:tabs>
          <w:tab w:val="right" w:pos="9214"/>
          <w:tab w:val="right" w:pos="9639"/>
        </w:tabs>
        <w:spacing w:line="270" w:lineRule="exact"/>
        <w:ind w:right="-711"/>
        <w:rPr>
          <w:sz w:val="24"/>
          <w:szCs w:val="24"/>
          <w:highlight w:val="yellow"/>
        </w:rPr>
      </w:pPr>
      <w:r w:rsidRPr="00AC7624">
        <w:rPr>
          <w:sz w:val="24"/>
          <w:szCs w:val="24"/>
          <w:highlight w:val="yellow"/>
        </w:rPr>
        <w:t>16.2. Evidenţe privind mărimea şi structura fondului forestier</w:t>
      </w:r>
      <w:r w:rsidRPr="00AC7624">
        <w:rPr>
          <w:sz w:val="24"/>
          <w:szCs w:val="24"/>
          <w:highlight w:val="yellow"/>
        </w:rPr>
        <w:tab/>
        <w:t>325</w:t>
      </w:r>
    </w:p>
    <w:p w:rsidR="002B0D38" w:rsidRPr="00AC7624" w:rsidRDefault="002B0D38" w:rsidP="00AE4DFB">
      <w:pPr>
        <w:tabs>
          <w:tab w:val="right" w:pos="9214"/>
          <w:tab w:val="right" w:pos="9639"/>
        </w:tabs>
        <w:spacing w:line="270" w:lineRule="exact"/>
        <w:ind w:right="-711"/>
        <w:rPr>
          <w:sz w:val="24"/>
          <w:szCs w:val="24"/>
          <w:highlight w:val="yellow"/>
        </w:rPr>
      </w:pPr>
      <w:r w:rsidRPr="00AC7624">
        <w:rPr>
          <w:sz w:val="24"/>
          <w:szCs w:val="24"/>
          <w:highlight w:val="yellow"/>
        </w:rPr>
        <w:t>16.2.1. Repartiţia suprafeţelor pe categorii de folosinţă şi grupe funcţionale</w:t>
      </w:r>
      <w:r w:rsidRPr="00AC7624">
        <w:rPr>
          <w:sz w:val="24"/>
          <w:szCs w:val="24"/>
          <w:highlight w:val="yellow"/>
        </w:rPr>
        <w:tab/>
        <w:t>325</w:t>
      </w:r>
    </w:p>
    <w:p w:rsidR="002B0D38" w:rsidRPr="00AC7624" w:rsidRDefault="002B0D38" w:rsidP="00AE4DFB">
      <w:pPr>
        <w:tabs>
          <w:tab w:val="right" w:pos="9214"/>
          <w:tab w:val="right" w:pos="9639"/>
        </w:tabs>
        <w:spacing w:line="270" w:lineRule="exact"/>
        <w:ind w:right="-711"/>
        <w:rPr>
          <w:sz w:val="24"/>
          <w:szCs w:val="24"/>
          <w:highlight w:val="yellow"/>
        </w:rPr>
      </w:pPr>
      <w:r w:rsidRPr="00AC7624">
        <w:rPr>
          <w:sz w:val="24"/>
          <w:szCs w:val="24"/>
          <w:highlight w:val="yellow"/>
        </w:rPr>
        <w:t>16.2.2. Repartiţia suprafeţelor pe categorii funcţionale</w:t>
      </w:r>
      <w:r w:rsidRPr="00AC7624">
        <w:rPr>
          <w:sz w:val="24"/>
          <w:szCs w:val="24"/>
          <w:highlight w:val="yellow"/>
        </w:rPr>
        <w:tab/>
        <w:t>326</w:t>
      </w:r>
    </w:p>
    <w:p w:rsidR="002B0D38" w:rsidRPr="00AC7624" w:rsidRDefault="002B0D38" w:rsidP="00AE4DFB">
      <w:pPr>
        <w:tabs>
          <w:tab w:val="right" w:pos="9214"/>
          <w:tab w:val="right" w:pos="9639"/>
        </w:tabs>
        <w:spacing w:line="270" w:lineRule="exact"/>
        <w:ind w:right="-711"/>
        <w:rPr>
          <w:sz w:val="24"/>
          <w:szCs w:val="24"/>
          <w:highlight w:val="yellow"/>
        </w:rPr>
      </w:pPr>
      <w:r w:rsidRPr="00AC7624">
        <w:rPr>
          <w:sz w:val="24"/>
          <w:szCs w:val="24"/>
          <w:highlight w:val="yellow"/>
        </w:rPr>
        <w:t>16.2.3. Situaţia sintetică pe specii</w:t>
      </w:r>
      <w:r w:rsidRPr="00AC7624">
        <w:rPr>
          <w:sz w:val="24"/>
          <w:szCs w:val="24"/>
          <w:highlight w:val="yellow"/>
        </w:rPr>
        <w:tab/>
        <w:t>327</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16.2.4. Structura şi mărimea fondului forestier pe grupe, subgrupe şi categorii</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            funcţionale</w:t>
      </w:r>
      <w:r w:rsidRPr="00AC7624">
        <w:rPr>
          <w:sz w:val="24"/>
          <w:szCs w:val="24"/>
          <w:highlight w:val="yellow"/>
        </w:rPr>
        <w:tab/>
        <w:t>328</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16.2.5. Structura şi mărimea fondului forestier pe grupe funcţionale şi specii</w:t>
      </w:r>
      <w:r w:rsidRPr="00AC7624">
        <w:rPr>
          <w:sz w:val="24"/>
          <w:szCs w:val="24"/>
          <w:highlight w:val="yellow"/>
        </w:rPr>
        <w:tab/>
        <w:t>328</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16.2.6. Structura şi mărimea fondului forestier pe specii</w:t>
      </w:r>
      <w:r w:rsidRPr="00AC7624">
        <w:rPr>
          <w:sz w:val="24"/>
          <w:szCs w:val="24"/>
          <w:highlight w:val="yellow"/>
        </w:rPr>
        <w:tab/>
        <w:t>329</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16.2.7. Structura şi mărimea fondului forestier pe grupe funcţionale şi specii </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            pentru fondul productiv</w:t>
      </w:r>
      <w:r w:rsidRPr="00AC7624">
        <w:rPr>
          <w:sz w:val="24"/>
          <w:szCs w:val="24"/>
          <w:highlight w:val="yellow"/>
        </w:rPr>
        <w:tab/>
        <w:t>329</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16.2.8. Structura şi mărimea fondului forestier pe specii pentru fondul </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            neproductiv</w:t>
      </w:r>
      <w:r w:rsidRPr="00AC7624">
        <w:rPr>
          <w:sz w:val="24"/>
          <w:szCs w:val="24"/>
          <w:highlight w:val="yellow"/>
        </w:rPr>
        <w:tab/>
        <w:t>330</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16.2.9. Structura şi mărimea fondului forestier pe subunităţi de producţie /</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            protecţie după vârstă, grupe funcţionale şi specii</w:t>
      </w:r>
      <w:r w:rsidRPr="00AC7624">
        <w:rPr>
          <w:sz w:val="24"/>
          <w:szCs w:val="24"/>
          <w:highlight w:val="yellow"/>
        </w:rPr>
        <w:tab/>
        <w:t xml:space="preserve">330 </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16.2.10. Structura şi mărimea fondului forestier productiv  pe clase de  </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            exploatabilitate şi specii</w:t>
      </w:r>
      <w:r w:rsidRPr="00AC7624">
        <w:rPr>
          <w:sz w:val="24"/>
          <w:szCs w:val="24"/>
          <w:highlight w:val="yellow"/>
        </w:rPr>
        <w:tab/>
        <w:t>336</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16.3. Evidenţe privind condiţiile naturale de vegetaţie</w:t>
      </w:r>
      <w:r w:rsidRPr="00AC7624">
        <w:rPr>
          <w:sz w:val="24"/>
          <w:szCs w:val="24"/>
          <w:highlight w:val="yellow"/>
        </w:rPr>
        <w:tab/>
        <w:t>339</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16.3.1. Evidenţa tipurilor de staţiune şi a  tipurilor de pădure</w:t>
      </w:r>
      <w:r w:rsidRPr="00AC7624">
        <w:rPr>
          <w:sz w:val="24"/>
          <w:szCs w:val="24"/>
          <w:highlight w:val="yellow"/>
        </w:rPr>
        <w:tab/>
        <w:t>339</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16.3.2. Recapitulaţie formaţii forestiere</w:t>
      </w:r>
      <w:r w:rsidRPr="00AC7624">
        <w:rPr>
          <w:sz w:val="24"/>
          <w:szCs w:val="24"/>
          <w:highlight w:val="yellow"/>
        </w:rPr>
        <w:tab/>
        <w:t>340</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16.3.3. Repartiţia suprafeţelor pe formaţii forestiere, altitudine, înclinare şi </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            expoziţie</w:t>
      </w:r>
      <w:r w:rsidRPr="00AC7624">
        <w:rPr>
          <w:sz w:val="24"/>
          <w:szCs w:val="24"/>
          <w:highlight w:val="yellow"/>
        </w:rPr>
        <w:tab/>
        <w:t>341</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16.3.4. Repartiţia suprafeţelor pe etaje fitoclimatice, altitudine, înclinare şi </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            expoziţie</w:t>
      </w:r>
      <w:r w:rsidRPr="00AC7624">
        <w:rPr>
          <w:sz w:val="24"/>
          <w:szCs w:val="24"/>
          <w:highlight w:val="yellow"/>
        </w:rPr>
        <w:tab/>
        <w:t>341</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16.3.5. Repartiţia suprafeţelor în raport cu eroziunea şi înclinarea terenului</w:t>
      </w:r>
      <w:r w:rsidRPr="00AC7624">
        <w:rPr>
          <w:sz w:val="24"/>
          <w:szCs w:val="24"/>
          <w:highlight w:val="yellow"/>
        </w:rPr>
        <w:tab/>
        <w:t>342</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16.3.6. Repartiţia suprafeţelor în raport cu natura şi intensitatea poluării</w:t>
      </w:r>
      <w:r w:rsidRPr="00AC7624">
        <w:rPr>
          <w:sz w:val="24"/>
          <w:szCs w:val="24"/>
          <w:highlight w:val="yellow"/>
        </w:rPr>
        <w:tab/>
        <w:t>342</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16.3.7. Evidenţa arboretelor slab productive</w:t>
      </w:r>
      <w:r w:rsidRPr="00AC7624">
        <w:rPr>
          <w:sz w:val="24"/>
          <w:szCs w:val="24"/>
          <w:highlight w:val="yellow"/>
        </w:rPr>
        <w:tab/>
        <w:t>344</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16.4. Evidenţe ajutătoare pentru întocmirea planurilor de reglementare a </w:t>
      </w:r>
    </w:p>
    <w:p w:rsidR="002B0D38" w:rsidRPr="00AC7624" w:rsidRDefault="002B0D38">
      <w:pPr>
        <w:tabs>
          <w:tab w:val="right" w:pos="9214"/>
          <w:tab w:val="right" w:pos="9639"/>
        </w:tabs>
        <w:ind w:right="-711"/>
        <w:rPr>
          <w:sz w:val="24"/>
          <w:szCs w:val="24"/>
          <w:highlight w:val="yellow"/>
        </w:rPr>
      </w:pPr>
      <w:r w:rsidRPr="00AC7624">
        <w:rPr>
          <w:sz w:val="24"/>
          <w:szCs w:val="24"/>
          <w:highlight w:val="yellow"/>
        </w:rPr>
        <w:t xml:space="preserve">         procesului de producţie lemnoasă</w:t>
      </w:r>
      <w:r w:rsidRPr="00AC7624">
        <w:rPr>
          <w:sz w:val="24"/>
          <w:szCs w:val="24"/>
          <w:highlight w:val="yellow"/>
        </w:rPr>
        <w:tab/>
        <w:t>344</w:t>
      </w:r>
    </w:p>
    <w:p w:rsidR="002B0D38" w:rsidRPr="00AC7624" w:rsidRDefault="002B0D38">
      <w:pPr>
        <w:pStyle w:val="BodyTextIndent"/>
        <w:ind w:firstLine="0"/>
        <w:rPr>
          <w:sz w:val="24"/>
          <w:szCs w:val="24"/>
          <w:highlight w:val="yellow"/>
        </w:rPr>
      </w:pPr>
      <w:r w:rsidRPr="00AC7624">
        <w:rPr>
          <w:sz w:val="24"/>
          <w:szCs w:val="24"/>
          <w:highlight w:val="yellow"/>
        </w:rPr>
        <w:t xml:space="preserve">16.4.1. Repartiţia arboretelor exploatabile, pe subunităţi, urgenţe de </w:t>
      </w:r>
    </w:p>
    <w:p w:rsidR="002B0D38" w:rsidRPr="00AC7624" w:rsidRDefault="002B0D38" w:rsidP="00386F61">
      <w:pPr>
        <w:pStyle w:val="BodyTextIndent"/>
        <w:tabs>
          <w:tab w:val="left" w:pos="8820"/>
        </w:tabs>
        <w:ind w:left="720" w:firstLine="0"/>
        <w:rPr>
          <w:sz w:val="24"/>
          <w:szCs w:val="24"/>
          <w:highlight w:val="yellow"/>
        </w:rPr>
      </w:pPr>
      <w:r w:rsidRPr="00AC7624">
        <w:rPr>
          <w:sz w:val="24"/>
          <w:szCs w:val="24"/>
          <w:highlight w:val="yellow"/>
        </w:rPr>
        <w:t xml:space="preserve"> regenerare, accesibilitate şi specii</w:t>
      </w:r>
      <w:r w:rsidRPr="00AC7624">
        <w:rPr>
          <w:sz w:val="24"/>
          <w:szCs w:val="24"/>
          <w:highlight w:val="yellow"/>
        </w:rPr>
        <w:tab/>
        <w:t>344</w:t>
      </w:r>
    </w:p>
    <w:p w:rsidR="002B0D38" w:rsidRPr="00AC7624" w:rsidRDefault="002B0D38" w:rsidP="00386F61">
      <w:pPr>
        <w:tabs>
          <w:tab w:val="left" w:pos="8820"/>
          <w:tab w:val="right" w:pos="9214"/>
          <w:tab w:val="right" w:pos="9639"/>
        </w:tabs>
        <w:ind w:right="-711"/>
        <w:rPr>
          <w:sz w:val="24"/>
          <w:szCs w:val="24"/>
          <w:highlight w:val="yellow"/>
        </w:rPr>
      </w:pPr>
      <w:r w:rsidRPr="00AC7624">
        <w:rPr>
          <w:sz w:val="24"/>
          <w:szCs w:val="24"/>
          <w:highlight w:val="yellow"/>
        </w:rPr>
        <w:t xml:space="preserve">16.4.2. Repartiţia speciilor în raport cu exploatabilitatea şi participarea în </w:t>
      </w:r>
    </w:p>
    <w:p w:rsidR="002B0D38" w:rsidRPr="00AC7624" w:rsidRDefault="002B0D38" w:rsidP="00386F61">
      <w:pPr>
        <w:tabs>
          <w:tab w:val="left" w:pos="8820"/>
          <w:tab w:val="right" w:pos="9180"/>
          <w:tab w:val="right" w:pos="9639"/>
        </w:tabs>
        <w:ind w:right="-711"/>
        <w:rPr>
          <w:sz w:val="24"/>
          <w:szCs w:val="24"/>
          <w:highlight w:val="yellow"/>
        </w:rPr>
      </w:pPr>
      <w:r w:rsidRPr="00AC7624">
        <w:rPr>
          <w:sz w:val="24"/>
          <w:szCs w:val="24"/>
          <w:highlight w:val="yellow"/>
        </w:rPr>
        <w:t xml:space="preserve">           amestec</w:t>
      </w:r>
      <w:r w:rsidRPr="00AC7624">
        <w:rPr>
          <w:sz w:val="24"/>
          <w:szCs w:val="24"/>
          <w:highlight w:val="yellow"/>
        </w:rPr>
        <w:tab/>
        <w:t>345</w:t>
      </w:r>
      <w:r w:rsidRPr="00AC7624">
        <w:rPr>
          <w:sz w:val="24"/>
          <w:szCs w:val="24"/>
          <w:highlight w:val="yellow"/>
        </w:rPr>
        <w:tab/>
        <w:t xml:space="preserve">       </w:t>
      </w:r>
    </w:p>
    <w:p w:rsidR="002B0D38" w:rsidRPr="00AC7624" w:rsidRDefault="002B0D38" w:rsidP="00386F61">
      <w:pPr>
        <w:tabs>
          <w:tab w:val="left" w:pos="8820"/>
          <w:tab w:val="right" w:pos="9180"/>
          <w:tab w:val="right" w:pos="9639"/>
        </w:tabs>
        <w:ind w:right="-711"/>
        <w:rPr>
          <w:sz w:val="24"/>
          <w:szCs w:val="24"/>
          <w:highlight w:val="yellow"/>
        </w:rPr>
      </w:pPr>
      <w:r w:rsidRPr="00AC7624">
        <w:rPr>
          <w:sz w:val="24"/>
          <w:szCs w:val="24"/>
          <w:highlight w:val="yellow"/>
        </w:rPr>
        <w:t>16.4.3. Stabilirea vârstei medii a exploatabilităţii şi a ciclului</w:t>
      </w:r>
      <w:r w:rsidRPr="00AC7624">
        <w:rPr>
          <w:sz w:val="24"/>
          <w:szCs w:val="24"/>
          <w:highlight w:val="yellow"/>
        </w:rPr>
        <w:tab/>
        <w:t>347</w:t>
      </w:r>
    </w:p>
    <w:p w:rsidR="002B0D38" w:rsidRPr="00AC7624" w:rsidRDefault="002B0D38" w:rsidP="00386F61">
      <w:pPr>
        <w:tabs>
          <w:tab w:val="left" w:pos="8820"/>
          <w:tab w:val="right" w:pos="9180"/>
          <w:tab w:val="right" w:pos="9639"/>
        </w:tabs>
        <w:ind w:right="-711"/>
        <w:rPr>
          <w:sz w:val="24"/>
          <w:szCs w:val="24"/>
          <w:highlight w:val="yellow"/>
        </w:rPr>
      </w:pPr>
      <w:r w:rsidRPr="00AC7624">
        <w:rPr>
          <w:sz w:val="24"/>
          <w:szCs w:val="24"/>
          <w:highlight w:val="yellow"/>
        </w:rPr>
        <w:t>16.4.4. Lista unităţilor amenajistice exploatabile şi preexploatabile</w:t>
      </w:r>
      <w:r w:rsidRPr="00AC7624">
        <w:rPr>
          <w:sz w:val="24"/>
          <w:szCs w:val="24"/>
          <w:highlight w:val="yellow"/>
        </w:rPr>
        <w:tab/>
        <w:t>347</w:t>
      </w:r>
    </w:p>
    <w:p w:rsidR="002B0D38" w:rsidRPr="00AC7624" w:rsidRDefault="002B0D38" w:rsidP="00386F61">
      <w:pPr>
        <w:tabs>
          <w:tab w:val="left" w:pos="8730"/>
          <w:tab w:val="left" w:pos="8820"/>
          <w:tab w:val="right" w:pos="9180"/>
        </w:tabs>
        <w:ind w:right="-711"/>
        <w:rPr>
          <w:sz w:val="24"/>
          <w:szCs w:val="24"/>
          <w:highlight w:val="yellow"/>
        </w:rPr>
      </w:pPr>
      <w:r w:rsidRPr="00AC7624">
        <w:rPr>
          <w:sz w:val="24"/>
          <w:szCs w:val="24"/>
          <w:highlight w:val="yellow"/>
        </w:rPr>
        <w:t>16.5. Evidenţe privind accesibilitatea fondului forestier şi a posibilităţii</w:t>
      </w:r>
      <w:r w:rsidRPr="00AC7624">
        <w:rPr>
          <w:sz w:val="24"/>
          <w:szCs w:val="24"/>
          <w:highlight w:val="yellow"/>
        </w:rPr>
        <w:tab/>
      </w:r>
      <w:r w:rsidRPr="00AC7624">
        <w:rPr>
          <w:sz w:val="24"/>
          <w:szCs w:val="24"/>
          <w:highlight w:val="yellow"/>
        </w:rPr>
        <w:tab/>
        <w:t>349</w:t>
      </w:r>
    </w:p>
    <w:p w:rsidR="002B0D38" w:rsidRPr="00AC7624" w:rsidRDefault="002B0D38" w:rsidP="00386F61">
      <w:pPr>
        <w:tabs>
          <w:tab w:val="left" w:pos="8820"/>
          <w:tab w:val="right" w:pos="9214"/>
          <w:tab w:val="right" w:pos="9639"/>
        </w:tabs>
        <w:ind w:right="-711"/>
        <w:rPr>
          <w:sz w:val="24"/>
          <w:szCs w:val="24"/>
          <w:highlight w:val="yellow"/>
        </w:rPr>
      </w:pPr>
      <w:r w:rsidRPr="00AC7624">
        <w:rPr>
          <w:sz w:val="24"/>
          <w:szCs w:val="24"/>
          <w:highlight w:val="yellow"/>
        </w:rPr>
        <w:t xml:space="preserve">16.5.1. Accesibilitatea fondului forestier şi a posibilităţii decenale de produse </w:t>
      </w:r>
    </w:p>
    <w:p w:rsidR="002B0D38" w:rsidRPr="00AC7624" w:rsidRDefault="002B0D38" w:rsidP="00386F61">
      <w:pPr>
        <w:tabs>
          <w:tab w:val="left" w:pos="8820"/>
          <w:tab w:val="right" w:pos="9214"/>
          <w:tab w:val="right" w:pos="9639"/>
        </w:tabs>
        <w:ind w:right="-711"/>
        <w:rPr>
          <w:sz w:val="24"/>
          <w:szCs w:val="24"/>
          <w:highlight w:val="yellow"/>
        </w:rPr>
      </w:pPr>
      <w:r w:rsidRPr="00AC7624">
        <w:rPr>
          <w:sz w:val="24"/>
          <w:szCs w:val="24"/>
          <w:highlight w:val="yellow"/>
        </w:rPr>
        <w:t xml:space="preserve">            principale şi secundare în raport cu distanţa de colectare</w:t>
      </w:r>
      <w:r w:rsidRPr="00AC7624">
        <w:rPr>
          <w:sz w:val="24"/>
          <w:szCs w:val="24"/>
          <w:highlight w:val="yellow"/>
        </w:rPr>
        <w:tab/>
        <w:t>349</w:t>
      </w:r>
    </w:p>
    <w:p w:rsidR="002B0D38" w:rsidRPr="00AC7624" w:rsidRDefault="002B0D38">
      <w:pPr>
        <w:tabs>
          <w:tab w:val="right" w:pos="9214"/>
          <w:tab w:val="right" w:pos="9639"/>
        </w:tabs>
        <w:ind w:right="-711"/>
        <w:rPr>
          <w:sz w:val="24"/>
          <w:szCs w:val="24"/>
          <w:highlight w:val="yellow"/>
        </w:rPr>
      </w:pPr>
    </w:p>
    <w:p w:rsidR="002B0D38" w:rsidRPr="00AC7624" w:rsidRDefault="002B0D38">
      <w:pPr>
        <w:tabs>
          <w:tab w:val="right" w:pos="9214"/>
          <w:tab w:val="right" w:pos="9639"/>
        </w:tabs>
        <w:ind w:right="-709"/>
        <w:jc w:val="center"/>
        <w:rPr>
          <w:b/>
          <w:sz w:val="24"/>
          <w:szCs w:val="24"/>
          <w:highlight w:val="yellow"/>
        </w:rPr>
      </w:pPr>
      <w:r w:rsidRPr="00AC7624">
        <w:rPr>
          <w:sz w:val="24"/>
          <w:szCs w:val="24"/>
          <w:highlight w:val="yellow"/>
        </w:rPr>
        <w:t xml:space="preserve"> </w:t>
      </w:r>
      <w:r w:rsidRPr="00AC7624">
        <w:rPr>
          <w:b/>
          <w:sz w:val="24"/>
          <w:szCs w:val="24"/>
          <w:highlight w:val="yellow"/>
        </w:rPr>
        <w:t xml:space="preserve">PARTEA A IV-A  </w:t>
      </w:r>
    </w:p>
    <w:p w:rsidR="002B0D38" w:rsidRPr="00AC7624" w:rsidRDefault="002B0D38">
      <w:pPr>
        <w:tabs>
          <w:tab w:val="right" w:pos="9214"/>
          <w:tab w:val="right" w:pos="9639"/>
        </w:tabs>
        <w:ind w:right="-709"/>
        <w:jc w:val="center"/>
        <w:rPr>
          <w:b/>
          <w:sz w:val="24"/>
          <w:szCs w:val="24"/>
          <w:highlight w:val="yellow"/>
        </w:rPr>
      </w:pPr>
      <w:r w:rsidRPr="00AC7624">
        <w:rPr>
          <w:b/>
          <w:sz w:val="24"/>
          <w:szCs w:val="24"/>
          <w:highlight w:val="yellow"/>
        </w:rPr>
        <w:t xml:space="preserve"> APLICAREA  AMENAJAMENTULUI</w:t>
      </w:r>
    </w:p>
    <w:p w:rsidR="002B0D38" w:rsidRPr="00AC7624" w:rsidRDefault="002B0D38">
      <w:pPr>
        <w:tabs>
          <w:tab w:val="right" w:pos="9214"/>
          <w:tab w:val="right" w:pos="9639"/>
        </w:tabs>
        <w:ind w:right="-709"/>
        <w:rPr>
          <w:sz w:val="24"/>
          <w:szCs w:val="24"/>
          <w:highlight w:val="yellow"/>
        </w:rPr>
      </w:pPr>
    </w:p>
    <w:p w:rsidR="002B0D38" w:rsidRPr="00AC7624" w:rsidRDefault="002B0D38">
      <w:pPr>
        <w:tabs>
          <w:tab w:val="right" w:pos="9214"/>
          <w:tab w:val="right" w:pos="9639"/>
        </w:tabs>
        <w:ind w:right="-709"/>
        <w:rPr>
          <w:b/>
          <w:sz w:val="24"/>
          <w:szCs w:val="24"/>
          <w:highlight w:val="yellow"/>
        </w:rPr>
      </w:pPr>
      <w:r w:rsidRPr="00AC7624">
        <w:rPr>
          <w:b/>
          <w:sz w:val="24"/>
          <w:szCs w:val="24"/>
          <w:highlight w:val="yellow"/>
        </w:rPr>
        <w:t xml:space="preserve">   17. EVIDENTE PRIVIND APLICAREA AMENAJAMENTULUI</w:t>
      </w:r>
    </w:p>
    <w:p w:rsidR="002B0D38" w:rsidRPr="00AC7624" w:rsidRDefault="002B0D38" w:rsidP="00386F61">
      <w:pPr>
        <w:tabs>
          <w:tab w:val="left" w:pos="8820"/>
          <w:tab w:val="right" w:pos="9214"/>
          <w:tab w:val="right" w:pos="9639"/>
        </w:tabs>
        <w:ind w:right="-709"/>
        <w:rPr>
          <w:sz w:val="24"/>
          <w:szCs w:val="24"/>
          <w:highlight w:val="yellow"/>
        </w:rPr>
      </w:pPr>
      <w:r w:rsidRPr="00AC7624">
        <w:rPr>
          <w:sz w:val="24"/>
          <w:szCs w:val="24"/>
          <w:highlight w:val="yellow"/>
        </w:rPr>
        <w:t xml:space="preserve">17.1. Evidenţa şi bilanţul aplicării anuale a prevederilor amenajamentului cu </w:t>
      </w:r>
    </w:p>
    <w:p w:rsidR="002B0D38" w:rsidRPr="00AC7624" w:rsidRDefault="002B0D38" w:rsidP="00386F61">
      <w:pPr>
        <w:tabs>
          <w:tab w:val="left" w:pos="8820"/>
          <w:tab w:val="right" w:pos="9270"/>
          <w:tab w:val="right" w:pos="9639"/>
        </w:tabs>
        <w:ind w:right="-709"/>
        <w:rPr>
          <w:sz w:val="24"/>
          <w:szCs w:val="24"/>
          <w:highlight w:val="yellow"/>
        </w:rPr>
      </w:pPr>
      <w:r w:rsidRPr="00AC7624">
        <w:rPr>
          <w:sz w:val="24"/>
          <w:szCs w:val="24"/>
          <w:highlight w:val="yellow"/>
        </w:rPr>
        <w:t xml:space="preserve">         privire la exploatări şi împăduriri</w:t>
      </w:r>
      <w:r w:rsidRPr="00AC7624">
        <w:rPr>
          <w:sz w:val="24"/>
          <w:szCs w:val="24"/>
          <w:highlight w:val="yellow"/>
        </w:rPr>
        <w:tab/>
        <w:t>353</w:t>
      </w:r>
    </w:p>
    <w:p w:rsidR="002B0D38" w:rsidRPr="00AC7624" w:rsidRDefault="002B0D38" w:rsidP="00386F61">
      <w:pPr>
        <w:tabs>
          <w:tab w:val="left" w:pos="8820"/>
          <w:tab w:val="right" w:pos="9360"/>
          <w:tab w:val="right" w:pos="9639"/>
        </w:tabs>
        <w:ind w:right="-709"/>
        <w:rPr>
          <w:sz w:val="24"/>
          <w:szCs w:val="24"/>
          <w:highlight w:val="yellow"/>
        </w:rPr>
      </w:pPr>
      <w:r w:rsidRPr="00AC7624">
        <w:rPr>
          <w:sz w:val="24"/>
          <w:szCs w:val="24"/>
          <w:highlight w:val="yellow"/>
        </w:rPr>
        <w:lastRenderedPageBreak/>
        <w:t>17.2. Evidenţa dinamicii procesului de regenerare naturală</w:t>
      </w:r>
      <w:r w:rsidRPr="00AC7624">
        <w:rPr>
          <w:sz w:val="24"/>
          <w:szCs w:val="24"/>
          <w:highlight w:val="yellow"/>
        </w:rPr>
        <w:tab/>
        <w:t>354</w:t>
      </w:r>
    </w:p>
    <w:p w:rsidR="002B0D38" w:rsidRPr="00AC7624" w:rsidRDefault="002B0D38" w:rsidP="00386F61">
      <w:pPr>
        <w:pStyle w:val="Heading5"/>
        <w:tabs>
          <w:tab w:val="left" w:pos="8820"/>
        </w:tabs>
        <w:ind w:firstLine="0"/>
        <w:jc w:val="left"/>
        <w:rPr>
          <w:b w:val="0"/>
          <w:sz w:val="24"/>
          <w:szCs w:val="24"/>
        </w:rPr>
      </w:pPr>
      <w:r w:rsidRPr="00AC7624">
        <w:rPr>
          <w:b w:val="0"/>
          <w:sz w:val="24"/>
          <w:szCs w:val="24"/>
          <w:highlight w:val="yellow"/>
        </w:rPr>
        <w:t>17.3. Evidenţa anuală a aplicării amenajamentului</w:t>
      </w:r>
      <w:r w:rsidRPr="00AC7624">
        <w:rPr>
          <w:b w:val="0"/>
          <w:sz w:val="24"/>
          <w:szCs w:val="24"/>
          <w:highlight w:val="yellow"/>
        </w:rPr>
        <w:tab/>
        <w:t>360</w:t>
      </w:r>
    </w:p>
    <w:p w:rsidR="002B0D38" w:rsidRPr="00AC7624" w:rsidRDefault="002B0D38">
      <w:pPr>
        <w:rPr>
          <w:sz w:val="24"/>
          <w:szCs w:val="24"/>
        </w:rPr>
      </w:pPr>
    </w:p>
    <w:p w:rsidR="002B0D38" w:rsidRPr="00AC7624" w:rsidRDefault="002B0D38">
      <w:pPr>
        <w:rPr>
          <w:color w:val="FF0000"/>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AC7624" w:rsidP="00D67451">
      <w:pPr>
        <w:ind w:left="2680"/>
        <w:jc w:val="center"/>
        <w:rPr>
          <w:rFonts w:ascii="Stencil" w:hAnsi="Stencil"/>
          <w:sz w:val="48"/>
          <w:szCs w:val="48"/>
        </w:rPr>
      </w:pPr>
      <w:r>
        <w:rPr>
          <w:noProof/>
          <w:lang w:val="en-US"/>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-12700</wp:posOffset>
            </wp:positionV>
            <wp:extent cx="1659255" cy="1121410"/>
            <wp:effectExtent l="0" t="0" r="0" b="2540"/>
            <wp:wrapNone/>
            <wp:docPr id="1" name="Picture 4" descr="Your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r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1121410"/>
                    </a:xfrm>
                    <a:prstGeom prst="rect">
                      <a:avLst/>
                    </a:prstGeom>
                    <a:noFill/>
                  </pic:spPr>
                </pic:pic>
              </a:graphicData>
            </a:graphic>
            <wp14:sizeRelH relativeFrom="page">
              <wp14:pctWidth>0</wp14:pctWidth>
            </wp14:sizeRelH>
            <wp14:sizeRelV relativeFrom="page">
              <wp14:pctHeight>0</wp14:pctHeight>
            </wp14:sizeRelV>
          </wp:anchor>
        </w:drawing>
      </w:r>
      <w:r w:rsidR="002B0D38" w:rsidRPr="00AC7624">
        <w:rPr>
          <w:rFonts w:ascii="Stencil" w:hAnsi="Stencil"/>
          <w:sz w:val="48"/>
          <w:szCs w:val="48"/>
        </w:rPr>
        <w:t>PADEX SILVA PROIECT SRL</w:t>
      </w:r>
    </w:p>
    <w:p w:rsidR="002B0D38" w:rsidRPr="00AC7624" w:rsidRDefault="002B0D38" w:rsidP="00D67451">
      <w:pPr>
        <w:ind w:left="2680"/>
        <w:jc w:val="center"/>
        <w:rPr>
          <w:sz w:val="24"/>
          <w:szCs w:val="24"/>
        </w:rPr>
      </w:pPr>
      <w:r w:rsidRPr="00AC7624">
        <w:rPr>
          <w:sz w:val="24"/>
          <w:szCs w:val="24"/>
        </w:rPr>
        <w:t>MUNICIPIUL PITESTI, ALEEA IONEL TEODOREANU,</w:t>
      </w:r>
    </w:p>
    <w:p w:rsidR="002B0D38" w:rsidRPr="00AC7624" w:rsidRDefault="002B0D38" w:rsidP="00D67451">
      <w:pPr>
        <w:ind w:left="2680"/>
        <w:jc w:val="center"/>
        <w:rPr>
          <w:sz w:val="24"/>
          <w:szCs w:val="24"/>
        </w:rPr>
      </w:pPr>
      <w:r w:rsidRPr="00AC7624">
        <w:rPr>
          <w:sz w:val="24"/>
          <w:szCs w:val="24"/>
        </w:rPr>
        <w:t>NR. 2, BL. C5, SC. B, AP. 4, JUD. ARGES</w:t>
      </w:r>
    </w:p>
    <w:p w:rsidR="002B0D38" w:rsidRPr="00AC7624" w:rsidRDefault="002B0D38" w:rsidP="00D67451">
      <w:pPr>
        <w:ind w:left="2680"/>
        <w:jc w:val="center"/>
        <w:rPr>
          <w:sz w:val="24"/>
          <w:szCs w:val="24"/>
        </w:rPr>
      </w:pPr>
      <w:r w:rsidRPr="00AC7624">
        <w:rPr>
          <w:sz w:val="24"/>
          <w:szCs w:val="24"/>
        </w:rPr>
        <w:t>J03/1688/04.12.2012; C.U.I. RO 30975120</w:t>
      </w:r>
    </w:p>
    <w:p w:rsidR="002B0D38" w:rsidRPr="00AC7624" w:rsidRDefault="002B0D38" w:rsidP="00D67451">
      <w:pPr>
        <w:ind w:left="2680"/>
        <w:jc w:val="center"/>
        <w:rPr>
          <w:sz w:val="24"/>
          <w:szCs w:val="24"/>
        </w:rPr>
      </w:pPr>
      <w:r w:rsidRPr="00AC7624">
        <w:rPr>
          <w:sz w:val="24"/>
          <w:szCs w:val="24"/>
        </w:rPr>
        <w:t>Tel/fax: 0040-348427163, 0040-761699125, 0040-756101901;</w:t>
      </w:r>
    </w:p>
    <w:p w:rsidR="002B0D38" w:rsidRPr="00AC7624" w:rsidRDefault="002B0D38" w:rsidP="00D67451">
      <w:pPr>
        <w:ind w:left="2680"/>
        <w:jc w:val="center"/>
        <w:rPr>
          <w:sz w:val="24"/>
          <w:szCs w:val="24"/>
        </w:rPr>
      </w:pPr>
      <w:r w:rsidRPr="00AC7624">
        <w:rPr>
          <w:sz w:val="24"/>
          <w:szCs w:val="24"/>
        </w:rPr>
        <w:t xml:space="preserve">e-mail: </w:t>
      </w:r>
      <w:hyperlink r:id="rId10" w:history="1">
        <w:r w:rsidRPr="00AC7624">
          <w:rPr>
            <w:rStyle w:val="Hyperlink"/>
            <w:color w:val="auto"/>
            <w:sz w:val="24"/>
            <w:szCs w:val="24"/>
          </w:rPr>
          <w:t>padexsilva@gmail.com</w:t>
        </w:r>
      </w:hyperlink>
    </w:p>
    <w:p w:rsidR="002B0D38" w:rsidRPr="00AC7624" w:rsidRDefault="002B0D38" w:rsidP="00E0034B">
      <w:pPr>
        <w:spacing w:line="270" w:lineRule="exact"/>
        <w:ind w:firstLine="567"/>
        <w:jc w:val="both"/>
        <w:rPr>
          <w:sz w:val="24"/>
          <w:szCs w:val="24"/>
        </w:rPr>
      </w:pPr>
    </w:p>
    <w:p w:rsidR="002B0D38" w:rsidRPr="00AC7624" w:rsidRDefault="002B0D38" w:rsidP="00E0034B">
      <w:pPr>
        <w:pStyle w:val="PlainText"/>
        <w:spacing w:line="270" w:lineRule="exact"/>
        <w:ind w:firstLine="567"/>
        <w:jc w:val="center"/>
        <w:rPr>
          <w:rFonts w:ascii="Times New Roman" w:hAnsi="Times New Roman"/>
          <w:b/>
          <w:sz w:val="24"/>
          <w:szCs w:val="24"/>
        </w:rPr>
      </w:pPr>
    </w:p>
    <w:p w:rsidR="002B0D38" w:rsidRPr="00AC7624" w:rsidRDefault="002B0D38" w:rsidP="00E0034B">
      <w:pPr>
        <w:pStyle w:val="PlainText"/>
        <w:spacing w:line="270" w:lineRule="exact"/>
        <w:ind w:firstLine="567"/>
        <w:jc w:val="center"/>
        <w:rPr>
          <w:rFonts w:ascii="Times New Roman" w:hAnsi="Times New Roman"/>
          <w:b/>
          <w:sz w:val="24"/>
          <w:szCs w:val="24"/>
        </w:rPr>
      </w:pPr>
      <w:r w:rsidRPr="00AC7624">
        <w:rPr>
          <w:rFonts w:ascii="Times New Roman" w:hAnsi="Times New Roman"/>
          <w:b/>
          <w:sz w:val="24"/>
          <w:szCs w:val="24"/>
        </w:rPr>
        <w:t xml:space="preserve">PROCES VERBAL C.T.A.P. </w:t>
      </w:r>
    </w:p>
    <w:p w:rsidR="002B0D38" w:rsidRPr="00AC7624" w:rsidRDefault="002B0D38" w:rsidP="00EE0144">
      <w:pPr>
        <w:pStyle w:val="PlainText"/>
        <w:spacing w:line="270" w:lineRule="exact"/>
        <w:ind w:firstLine="567"/>
        <w:jc w:val="center"/>
        <w:rPr>
          <w:rFonts w:ascii="Times New Roman" w:hAnsi="Times New Roman"/>
          <w:b/>
          <w:sz w:val="24"/>
          <w:szCs w:val="24"/>
        </w:rPr>
      </w:pPr>
      <w:r w:rsidRPr="00AC7624">
        <w:rPr>
          <w:rFonts w:ascii="Times New Roman" w:hAnsi="Times New Roman"/>
          <w:b/>
          <w:sz w:val="24"/>
          <w:szCs w:val="24"/>
        </w:rPr>
        <w:t>Avizare şi recepţie</w:t>
      </w:r>
    </w:p>
    <w:p w:rsidR="002B0D38" w:rsidRPr="00AC7624" w:rsidRDefault="002B0D38" w:rsidP="00E0034B">
      <w:pPr>
        <w:pStyle w:val="PlainText"/>
        <w:spacing w:line="270" w:lineRule="exact"/>
        <w:ind w:firstLine="567"/>
        <w:jc w:val="center"/>
        <w:rPr>
          <w:rFonts w:ascii="Times New Roman" w:hAnsi="Times New Roman"/>
          <w:b/>
          <w:sz w:val="24"/>
          <w:szCs w:val="24"/>
        </w:rPr>
      </w:pPr>
      <w:r w:rsidRPr="00AC7624">
        <w:rPr>
          <w:rFonts w:ascii="Times New Roman" w:hAnsi="Times New Roman"/>
          <w:b/>
          <w:sz w:val="24"/>
          <w:szCs w:val="24"/>
        </w:rPr>
        <w:t xml:space="preserve"> NR………………………..……..</w:t>
      </w:r>
    </w:p>
    <w:p w:rsidR="002B0D38" w:rsidRPr="00AC7624" w:rsidRDefault="002B0D38" w:rsidP="00E0034B">
      <w:pPr>
        <w:pStyle w:val="PlainText"/>
        <w:spacing w:line="270" w:lineRule="exact"/>
        <w:ind w:firstLine="567"/>
        <w:jc w:val="both"/>
        <w:rPr>
          <w:rFonts w:ascii="Times New Roman" w:hAnsi="Times New Roman"/>
          <w:b/>
          <w:color w:val="FF0000"/>
          <w:sz w:val="24"/>
          <w:szCs w:val="24"/>
        </w:rPr>
      </w:pPr>
    </w:p>
    <w:p w:rsidR="002B0D38" w:rsidRPr="00AC7624" w:rsidRDefault="002B0D38" w:rsidP="009E2BE8">
      <w:pPr>
        <w:pStyle w:val="ListParagraph"/>
        <w:numPr>
          <w:ilvl w:val="0"/>
          <w:numId w:val="11"/>
        </w:numPr>
        <w:jc w:val="both"/>
        <w:rPr>
          <w:b/>
          <w:sz w:val="24"/>
          <w:szCs w:val="24"/>
        </w:rPr>
      </w:pPr>
      <w:r w:rsidRPr="00AC7624">
        <w:rPr>
          <w:b/>
          <w:sz w:val="24"/>
          <w:szCs w:val="24"/>
        </w:rPr>
        <w:t>OBIECTUL AVIZĂRII</w:t>
      </w:r>
      <w:r w:rsidRPr="00AC7624">
        <w:rPr>
          <w:sz w:val="24"/>
          <w:szCs w:val="24"/>
        </w:rPr>
        <w:t xml:space="preserve">: </w:t>
      </w:r>
      <w:r w:rsidRPr="00AC7624">
        <w:rPr>
          <w:b/>
          <w:sz w:val="24"/>
          <w:szCs w:val="24"/>
        </w:rPr>
        <w:t>Redactarea şi definitivarea</w:t>
      </w:r>
      <w:r w:rsidRPr="00AC7624">
        <w:rPr>
          <w:sz w:val="24"/>
          <w:szCs w:val="24"/>
        </w:rPr>
        <w:t xml:space="preserve"> </w:t>
      </w:r>
      <w:r w:rsidRPr="00AC7624">
        <w:rPr>
          <w:b/>
          <w:sz w:val="24"/>
          <w:szCs w:val="24"/>
        </w:rPr>
        <w:t>amenajamentul fondului forestier, proprietate publică, aparţinând primăriei comunei Dezna</w:t>
      </w:r>
      <w:r w:rsidRPr="00AC7624">
        <w:rPr>
          <w:b/>
          <w:color w:val="000000"/>
          <w:sz w:val="24"/>
          <w:szCs w:val="24"/>
        </w:rPr>
        <w:t>, județul Arad</w:t>
      </w:r>
      <w:r w:rsidRPr="00AC7624">
        <w:rPr>
          <w:b/>
          <w:sz w:val="24"/>
          <w:szCs w:val="24"/>
        </w:rPr>
        <w:t>.</w:t>
      </w:r>
    </w:p>
    <w:p w:rsidR="002B0D38" w:rsidRPr="00AC7624" w:rsidRDefault="002B0D38" w:rsidP="009E2BE8">
      <w:pPr>
        <w:pStyle w:val="List"/>
        <w:numPr>
          <w:ilvl w:val="0"/>
          <w:numId w:val="11"/>
        </w:numPr>
        <w:spacing w:line="270" w:lineRule="exact"/>
        <w:jc w:val="both"/>
        <w:rPr>
          <w:sz w:val="24"/>
          <w:szCs w:val="24"/>
        </w:rPr>
      </w:pPr>
      <w:r w:rsidRPr="00AC7624">
        <w:rPr>
          <w:sz w:val="24"/>
          <w:szCs w:val="24"/>
        </w:rPr>
        <w:t>Faza de proiectare – redactare în concept</w:t>
      </w:r>
    </w:p>
    <w:p w:rsidR="002B0D38" w:rsidRPr="00AC7624" w:rsidRDefault="002B0D38" w:rsidP="009E2BE8">
      <w:pPr>
        <w:pStyle w:val="ListParagraph"/>
        <w:numPr>
          <w:ilvl w:val="0"/>
          <w:numId w:val="11"/>
        </w:numPr>
        <w:rPr>
          <w:sz w:val="24"/>
          <w:szCs w:val="24"/>
        </w:rPr>
      </w:pPr>
      <w:r w:rsidRPr="00AC7624">
        <w:rPr>
          <w:sz w:val="24"/>
          <w:szCs w:val="24"/>
        </w:rPr>
        <w:t>Beneficiar: Primăria comunei Dezna</w:t>
      </w:r>
      <w:r w:rsidRPr="00AC7624">
        <w:rPr>
          <w:color w:val="000000"/>
          <w:sz w:val="24"/>
          <w:szCs w:val="24"/>
        </w:rPr>
        <w:t>, județul Arad</w:t>
      </w:r>
      <w:r w:rsidRPr="00AC7624">
        <w:rPr>
          <w:sz w:val="24"/>
          <w:szCs w:val="24"/>
        </w:rPr>
        <w:t>.</w:t>
      </w:r>
    </w:p>
    <w:p w:rsidR="002B0D38" w:rsidRPr="00AC7624" w:rsidRDefault="002B0D38" w:rsidP="00D84069">
      <w:pPr>
        <w:pStyle w:val="BodyText"/>
        <w:numPr>
          <w:ilvl w:val="0"/>
          <w:numId w:val="11"/>
        </w:numPr>
        <w:tabs>
          <w:tab w:val="clear" w:pos="4536"/>
        </w:tabs>
        <w:spacing w:line="270" w:lineRule="exact"/>
        <w:jc w:val="both"/>
        <w:rPr>
          <w:sz w:val="24"/>
          <w:szCs w:val="24"/>
        </w:rPr>
      </w:pPr>
      <w:r w:rsidRPr="00AC7624">
        <w:rPr>
          <w:b w:val="0"/>
          <w:sz w:val="24"/>
          <w:szCs w:val="24"/>
        </w:rPr>
        <w:t>Contract: Nr. 2 din 09.01.2013.</w:t>
      </w:r>
    </w:p>
    <w:p w:rsidR="002B0D38" w:rsidRPr="00AC7624" w:rsidRDefault="002B0D38" w:rsidP="00E0034B">
      <w:pPr>
        <w:pStyle w:val="BodyText"/>
        <w:spacing w:line="270" w:lineRule="exact"/>
        <w:ind w:firstLine="567"/>
        <w:jc w:val="both"/>
        <w:rPr>
          <w:sz w:val="24"/>
          <w:szCs w:val="24"/>
        </w:rPr>
      </w:pPr>
    </w:p>
    <w:p w:rsidR="002B0D38" w:rsidRPr="00AC7624" w:rsidRDefault="002B0D38" w:rsidP="00E324D5">
      <w:pPr>
        <w:pStyle w:val="List"/>
        <w:numPr>
          <w:ilvl w:val="0"/>
          <w:numId w:val="12"/>
        </w:numPr>
        <w:spacing w:line="270" w:lineRule="exact"/>
        <w:ind w:left="709" w:hanging="283"/>
        <w:jc w:val="both"/>
        <w:rPr>
          <w:b/>
          <w:sz w:val="24"/>
          <w:szCs w:val="24"/>
        </w:rPr>
      </w:pPr>
      <w:r w:rsidRPr="00AC7624">
        <w:rPr>
          <w:b/>
          <w:sz w:val="24"/>
          <w:szCs w:val="24"/>
        </w:rPr>
        <w:t>PARTICIPANŢI:</w:t>
      </w:r>
    </w:p>
    <w:p w:rsidR="002B0D38" w:rsidRPr="00AC7624" w:rsidRDefault="002B0D38" w:rsidP="00126CAC">
      <w:pPr>
        <w:pStyle w:val="PlainText"/>
        <w:tabs>
          <w:tab w:val="left" w:pos="4536"/>
        </w:tabs>
        <w:spacing w:line="270" w:lineRule="exact"/>
        <w:ind w:firstLine="567"/>
        <w:jc w:val="both"/>
        <w:rPr>
          <w:rFonts w:ascii="Times New Roman" w:hAnsi="Times New Roman"/>
          <w:sz w:val="24"/>
          <w:szCs w:val="24"/>
        </w:rPr>
      </w:pPr>
      <w:r w:rsidRPr="00AC7624">
        <w:rPr>
          <w:rFonts w:ascii="Times New Roman" w:hAnsi="Times New Roman"/>
          <w:sz w:val="24"/>
          <w:szCs w:val="24"/>
        </w:rPr>
        <w:t>Expert C.T.A.P.                                        dr. ing. Banu Constantin_________________</w:t>
      </w:r>
    </w:p>
    <w:p w:rsidR="002B0D38" w:rsidRPr="00AC7624" w:rsidRDefault="002B0D38" w:rsidP="00E0034B">
      <w:pPr>
        <w:pStyle w:val="PlainText"/>
        <w:tabs>
          <w:tab w:val="left" w:pos="5124"/>
        </w:tabs>
        <w:spacing w:line="270" w:lineRule="exact"/>
        <w:ind w:firstLine="567"/>
        <w:jc w:val="both"/>
        <w:rPr>
          <w:rFonts w:ascii="Times New Roman" w:hAnsi="Times New Roman"/>
          <w:sz w:val="24"/>
          <w:szCs w:val="24"/>
        </w:rPr>
      </w:pPr>
      <w:r w:rsidRPr="00AC7624">
        <w:rPr>
          <w:rFonts w:ascii="Times New Roman" w:hAnsi="Times New Roman"/>
          <w:sz w:val="24"/>
          <w:szCs w:val="24"/>
        </w:rPr>
        <w:t xml:space="preserve">Şef proiect                                                ing. Pătru Dumitru   </w:t>
      </w:r>
      <w:r w:rsidRPr="00AC7624">
        <w:rPr>
          <w:rFonts w:ascii="Times New Roman" w:hAnsi="Times New Roman"/>
          <w:sz w:val="24"/>
          <w:szCs w:val="24"/>
        </w:rPr>
        <w:tab/>
        <w:t>____________________</w:t>
      </w:r>
    </w:p>
    <w:p w:rsidR="002B0D38" w:rsidRPr="00AC7624" w:rsidRDefault="002B0D38" w:rsidP="00E0034B">
      <w:pPr>
        <w:pStyle w:val="PlainText"/>
        <w:tabs>
          <w:tab w:val="left" w:pos="5124"/>
        </w:tabs>
        <w:spacing w:line="270" w:lineRule="exact"/>
        <w:ind w:firstLine="567"/>
        <w:jc w:val="both"/>
        <w:rPr>
          <w:rFonts w:ascii="Times New Roman" w:hAnsi="Times New Roman"/>
          <w:sz w:val="24"/>
          <w:szCs w:val="24"/>
        </w:rPr>
      </w:pPr>
      <w:r w:rsidRPr="00AC7624">
        <w:rPr>
          <w:rFonts w:ascii="Times New Roman" w:hAnsi="Times New Roman"/>
          <w:sz w:val="24"/>
          <w:szCs w:val="24"/>
        </w:rPr>
        <w:t xml:space="preserve">Proiectant                                                 ing. Ştefan Ion Răzvan __________________  </w:t>
      </w:r>
    </w:p>
    <w:p w:rsidR="002B0D38" w:rsidRPr="00AC7624" w:rsidRDefault="002B0D38" w:rsidP="00E0034B">
      <w:pPr>
        <w:pStyle w:val="List"/>
        <w:spacing w:line="270" w:lineRule="exact"/>
        <w:ind w:left="709" w:firstLine="0"/>
        <w:jc w:val="both"/>
        <w:rPr>
          <w:b/>
          <w:sz w:val="24"/>
          <w:szCs w:val="24"/>
        </w:rPr>
      </w:pPr>
    </w:p>
    <w:p w:rsidR="002B0D38" w:rsidRPr="00AC7624" w:rsidRDefault="002B0D38" w:rsidP="00E324D5">
      <w:pPr>
        <w:pStyle w:val="List"/>
        <w:numPr>
          <w:ilvl w:val="0"/>
          <w:numId w:val="12"/>
        </w:numPr>
        <w:spacing w:line="270" w:lineRule="exact"/>
        <w:ind w:left="709" w:hanging="283"/>
        <w:jc w:val="both"/>
        <w:rPr>
          <w:b/>
          <w:sz w:val="24"/>
          <w:szCs w:val="24"/>
        </w:rPr>
      </w:pPr>
      <w:r w:rsidRPr="00AC7624">
        <w:rPr>
          <w:b/>
          <w:sz w:val="24"/>
          <w:szCs w:val="24"/>
        </w:rPr>
        <w:t>CONSTATĂRI – CONCLUZII:</w:t>
      </w:r>
    </w:p>
    <w:p w:rsidR="002B0D38" w:rsidRPr="00AC7624" w:rsidRDefault="002B0D38" w:rsidP="00EE0144">
      <w:pPr>
        <w:pStyle w:val="Heading3"/>
        <w:spacing w:line="270" w:lineRule="exact"/>
        <w:jc w:val="left"/>
        <w:rPr>
          <w:b w:val="0"/>
          <w:sz w:val="24"/>
          <w:szCs w:val="24"/>
        </w:rPr>
      </w:pPr>
      <w:r w:rsidRPr="00AC7624">
        <w:rPr>
          <w:b w:val="0"/>
          <w:sz w:val="24"/>
          <w:szCs w:val="24"/>
        </w:rPr>
        <w:t>Din analiza documentaţiei şi în urma discuţiilor purtate, au rezultat următoarele:</w:t>
      </w:r>
    </w:p>
    <w:p w:rsidR="002B0D38" w:rsidRPr="00AC7624" w:rsidRDefault="002B0D38" w:rsidP="00EE0144">
      <w:pPr>
        <w:ind w:left="567"/>
        <w:rPr>
          <w:color w:val="000000"/>
          <w:sz w:val="24"/>
          <w:szCs w:val="24"/>
        </w:rPr>
      </w:pPr>
      <w:r w:rsidRPr="00AC7624">
        <w:rPr>
          <w:sz w:val="24"/>
          <w:szCs w:val="24"/>
        </w:rPr>
        <w:t>Fondul forestier proprietate publică, aparţinând persoanei juridice "Primăria comunei Dezna</w:t>
      </w:r>
      <w:r w:rsidRPr="00AC7624">
        <w:rPr>
          <w:color w:val="000000"/>
          <w:sz w:val="24"/>
          <w:szCs w:val="24"/>
        </w:rPr>
        <w:t xml:space="preserve">, </w:t>
      </w:r>
    </w:p>
    <w:p w:rsidR="002B0D38" w:rsidRPr="00AC7624" w:rsidRDefault="002B0D38" w:rsidP="00EE0144">
      <w:pPr>
        <w:rPr>
          <w:sz w:val="24"/>
          <w:szCs w:val="24"/>
        </w:rPr>
      </w:pPr>
      <w:r w:rsidRPr="00AC7624">
        <w:rPr>
          <w:color w:val="000000"/>
          <w:sz w:val="24"/>
          <w:szCs w:val="24"/>
        </w:rPr>
        <w:t>județul Arad</w:t>
      </w:r>
      <w:r w:rsidRPr="00AC7624">
        <w:rPr>
          <w:sz w:val="24"/>
          <w:szCs w:val="24"/>
        </w:rPr>
        <w:t>" are o suprafaţă de 862,1 ha şi este împărţit în 33 parcele şi 91 subparcele.</w:t>
      </w:r>
    </w:p>
    <w:p w:rsidR="002B0D38" w:rsidRPr="00AC7624" w:rsidRDefault="002B0D38" w:rsidP="00EE0144">
      <w:pPr>
        <w:ind w:left="720" w:hanging="153"/>
        <w:rPr>
          <w:b/>
          <w:sz w:val="24"/>
          <w:szCs w:val="24"/>
        </w:rPr>
      </w:pPr>
      <w:r w:rsidRPr="00AC7624">
        <w:rPr>
          <w:sz w:val="24"/>
          <w:szCs w:val="24"/>
        </w:rPr>
        <w:t>Suprafaţa medie a u.a. este de 9,4 ha.</w:t>
      </w:r>
    </w:p>
    <w:p w:rsidR="002B0D38" w:rsidRPr="00AC7624" w:rsidRDefault="002B0D38" w:rsidP="00EE0144">
      <w:pPr>
        <w:pStyle w:val="BodyText"/>
        <w:tabs>
          <w:tab w:val="clear" w:pos="4536"/>
        </w:tabs>
        <w:spacing w:line="270" w:lineRule="exact"/>
        <w:ind w:firstLine="567"/>
        <w:jc w:val="left"/>
        <w:rPr>
          <w:b w:val="0"/>
          <w:sz w:val="24"/>
          <w:szCs w:val="24"/>
        </w:rPr>
      </w:pPr>
      <w:r w:rsidRPr="00AC7624">
        <w:rPr>
          <w:b w:val="0"/>
          <w:sz w:val="24"/>
          <w:szCs w:val="24"/>
        </w:rPr>
        <w:t xml:space="preserve">Unitatea de producţie este încadrată atât în grupa I funcţională – 359,21 ha cât și în grupa a II-a – 499,5 ha. </w:t>
      </w:r>
    </w:p>
    <w:p w:rsidR="002B0D38" w:rsidRPr="00AC7624" w:rsidRDefault="002B0D38" w:rsidP="001A6FF8">
      <w:pPr>
        <w:pStyle w:val="BodyText"/>
        <w:spacing w:line="270" w:lineRule="exact"/>
        <w:ind w:firstLine="709"/>
        <w:jc w:val="both"/>
        <w:rPr>
          <w:b w:val="0"/>
          <w:sz w:val="24"/>
          <w:szCs w:val="24"/>
        </w:rPr>
      </w:pPr>
      <w:r w:rsidRPr="00AC7624">
        <w:rPr>
          <w:b w:val="0"/>
          <w:sz w:val="24"/>
          <w:szCs w:val="24"/>
        </w:rPr>
        <w:t>Încadrarea pe categorii funcționale se prezintă astfel:</w:t>
      </w:r>
    </w:p>
    <w:p w:rsidR="002B0D38" w:rsidRPr="00AC7624" w:rsidRDefault="002B0D38" w:rsidP="00093907">
      <w:pPr>
        <w:ind w:firstLine="720"/>
        <w:jc w:val="both"/>
        <w:rPr>
          <w:sz w:val="24"/>
          <w:szCs w:val="24"/>
        </w:rPr>
      </w:pPr>
      <w:r w:rsidRPr="00AC7624">
        <w:rPr>
          <w:sz w:val="24"/>
          <w:szCs w:val="24"/>
        </w:rPr>
        <w:t>- 1.2A. – Pădurile situate pe stâncării, pe grohotişuri, pe terenuri cu eroziune în adâncime, pe terenuri cu înclinare mai mare de 35 grade, iar cele situate pe substrate de fliş, nisipuri sau pietrişuri, cu înclinare mai mare de 30 grade (T.II) (119,4 ha – 14%);</w:t>
      </w:r>
    </w:p>
    <w:p w:rsidR="002B0D38" w:rsidRPr="00AC7624" w:rsidRDefault="002B0D38" w:rsidP="00093907">
      <w:pPr>
        <w:ind w:firstLine="720"/>
        <w:jc w:val="both"/>
        <w:rPr>
          <w:bCs/>
          <w:sz w:val="24"/>
          <w:szCs w:val="24"/>
        </w:rPr>
      </w:pPr>
      <w:r w:rsidRPr="00AC7624">
        <w:rPr>
          <w:sz w:val="24"/>
          <w:szCs w:val="24"/>
        </w:rPr>
        <w:t>- 1.5H. – Păduri stabilite ca rezervaţii pentru producerea de seminţe forestiere şi conservării genofondului forestier, stabilite de Ministerul Silviculturii, neincluse în rezervaţiile stabilite potrivit Legii privind protecţia mediului înconjurător (categoriile 5A – 5F)  (T.II) (2,5 ha – 0%)</w:t>
      </w:r>
      <w:r w:rsidRPr="00AC7624">
        <w:rPr>
          <w:bCs/>
          <w:sz w:val="24"/>
          <w:szCs w:val="24"/>
        </w:rPr>
        <w:t>;</w:t>
      </w:r>
    </w:p>
    <w:p w:rsidR="002B0D38" w:rsidRPr="00AC7624" w:rsidRDefault="002B0D38" w:rsidP="00093907">
      <w:pPr>
        <w:ind w:firstLine="720"/>
        <w:jc w:val="both"/>
        <w:rPr>
          <w:bCs/>
          <w:sz w:val="24"/>
          <w:szCs w:val="24"/>
        </w:rPr>
      </w:pPr>
      <w:r w:rsidRPr="00AC7624">
        <w:rPr>
          <w:sz w:val="24"/>
          <w:szCs w:val="24"/>
        </w:rPr>
        <w:t xml:space="preserve">- 1.5N. – Păduri situate în situri Natura 2000 (T.IV) - </w:t>
      </w:r>
      <w:r w:rsidRPr="00AC7624">
        <w:rPr>
          <w:bCs/>
          <w:sz w:val="24"/>
          <w:szCs w:val="24"/>
        </w:rPr>
        <w:t xml:space="preserve">ROSCI 0289 Coridorul Drocea – Codrul Moma și ROSCI 0042 Codru Moma </w:t>
      </w:r>
      <w:r w:rsidRPr="00AC7624">
        <w:rPr>
          <w:sz w:val="24"/>
          <w:szCs w:val="24"/>
        </w:rPr>
        <w:t>(237,3 ha – 28%)</w:t>
      </w:r>
      <w:r w:rsidRPr="00AC7624">
        <w:rPr>
          <w:bCs/>
          <w:sz w:val="24"/>
          <w:szCs w:val="24"/>
        </w:rPr>
        <w:t>;</w:t>
      </w:r>
    </w:p>
    <w:p w:rsidR="002B0D38" w:rsidRPr="00AC7624" w:rsidRDefault="002B0D38" w:rsidP="00093907">
      <w:pPr>
        <w:ind w:firstLine="720"/>
        <w:jc w:val="both"/>
        <w:rPr>
          <w:sz w:val="24"/>
          <w:szCs w:val="24"/>
        </w:rPr>
      </w:pPr>
      <w:r w:rsidRPr="00AC7624">
        <w:rPr>
          <w:sz w:val="24"/>
          <w:szCs w:val="24"/>
        </w:rPr>
        <w:t>- 2.1B. – Păduri destinate să producă, în principal, arbori groşi de calitate superioară pentru lemn de cherestea (T.VI) (499,5 ha – 58%).</w:t>
      </w:r>
    </w:p>
    <w:p w:rsidR="002B0D38" w:rsidRPr="00AC7624" w:rsidRDefault="002B0D38" w:rsidP="007765B1">
      <w:pPr>
        <w:tabs>
          <w:tab w:val="left" w:pos="0"/>
          <w:tab w:val="left" w:pos="900"/>
        </w:tabs>
        <w:ind w:firstLine="902"/>
        <w:jc w:val="both"/>
        <w:rPr>
          <w:sz w:val="24"/>
          <w:szCs w:val="24"/>
        </w:rPr>
      </w:pPr>
      <w:r w:rsidRPr="00AC7624">
        <w:rPr>
          <w:sz w:val="24"/>
          <w:szCs w:val="24"/>
        </w:rPr>
        <w:t>Fitoclimatic, pădurile se regăsesc în etajele de vegetaţie: FM1 + FD4 – "Montan – premontan de făgete" – 109,0 ha – 13%,  FD3 – "Deluros de gorunete, făgete şi goruneto – făgete" –260,8 ha – 31% şi FD2 – "Deluros de cvercete (de gorun, cer, gârniţă, amestecuri dintre acestea) şi şleauri de deal" – 488,9 ha – 56%.</w:t>
      </w:r>
    </w:p>
    <w:p w:rsidR="002B0D38" w:rsidRPr="00AC7624" w:rsidRDefault="002B0D38" w:rsidP="006D2E6D">
      <w:pPr>
        <w:pStyle w:val="List3"/>
        <w:spacing w:line="260" w:lineRule="exact"/>
        <w:ind w:left="0" w:firstLine="567"/>
        <w:jc w:val="both"/>
        <w:rPr>
          <w:sz w:val="24"/>
          <w:szCs w:val="24"/>
        </w:rPr>
      </w:pPr>
      <w:r w:rsidRPr="00AC7624">
        <w:rPr>
          <w:sz w:val="24"/>
          <w:szCs w:val="24"/>
        </w:rPr>
        <w:t>În cadrul unității de producție s-au identificat două tipuri de sol cu cinci subtipuri:</w:t>
      </w:r>
    </w:p>
    <w:p w:rsidR="002B0D38" w:rsidRPr="00AC7624" w:rsidRDefault="002B0D38" w:rsidP="006D2E6D">
      <w:pPr>
        <w:pStyle w:val="List3"/>
        <w:numPr>
          <w:ilvl w:val="0"/>
          <w:numId w:val="10"/>
        </w:numPr>
        <w:spacing w:line="260" w:lineRule="exact"/>
        <w:jc w:val="both"/>
        <w:rPr>
          <w:sz w:val="24"/>
          <w:szCs w:val="24"/>
        </w:rPr>
      </w:pPr>
      <w:r w:rsidRPr="00AC7624">
        <w:rPr>
          <w:sz w:val="24"/>
          <w:szCs w:val="24"/>
        </w:rPr>
        <w:t>brun luvic tipic – 171,1 ha - 20%;</w:t>
      </w:r>
    </w:p>
    <w:p w:rsidR="002B0D38" w:rsidRPr="00AC7624" w:rsidRDefault="002B0D38" w:rsidP="006D2E6D">
      <w:pPr>
        <w:pStyle w:val="List3"/>
        <w:numPr>
          <w:ilvl w:val="0"/>
          <w:numId w:val="10"/>
        </w:numPr>
        <w:spacing w:line="260" w:lineRule="exact"/>
        <w:jc w:val="both"/>
        <w:rPr>
          <w:sz w:val="24"/>
          <w:szCs w:val="24"/>
        </w:rPr>
      </w:pPr>
      <w:r w:rsidRPr="00AC7624">
        <w:rPr>
          <w:sz w:val="24"/>
          <w:szCs w:val="24"/>
        </w:rPr>
        <w:t>brun luvic litic – 75,3 ha - 9%;</w:t>
      </w:r>
    </w:p>
    <w:p w:rsidR="002B0D38" w:rsidRPr="00AC7624" w:rsidRDefault="002B0D38" w:rsidP="006D2E6D">
      <w:pPr>
        <w:pStyle w:val="List3"/>
        <w:numPr>
          <w:ilvl w:val="0"/>
          <w:numId w:val="10"/>
        </w:numPr>
        <w:spacing w:line="260" w:lineRule="exact"/>
        <w:jc w:val="both"/>
        <w:rPr>
          <w:sz w:val="24"/>
          <w:szCs w:val="24"/>
        </w:rPr>
      </w:pPr>
      <w:r w:rsidRPr="00AC7624">
        <w:rPr>
          <w:sz w:val="24"/>
          <w:szCs w:val="24"/>
        </w:rPr>
        <w:t>brun luvic pseudogleizat – 119,2 ha - 14%;</w:t>
      </w:r>
    </w:p>
    <w:p w:rsidR="002B0D38" w:rsidRPr="00AC7624" w:rsidRDefault="002B0D38" w:rsidP="006D2E6D">
      <w:pPr>
        <w:pStyle w:val="List3"/>
        <w:numPr>
          <w:ilvl w:val="0"/>
          <w:numId w:val="10"/>
        </w:numPr>
        <w:spacing w:line="260" w:lineRule="exact"/>
        <w:jc w:val="both"/>
        <w:rPr>
          <w:sz w:val="24"/>
          <w:szCs w:val="24"/>
        </w:rPr>
      </w:pPr>
      <w:r w:rsidRPr="00AC7624">
        <w:rPr>
          <w:sz w:val="24"/>
          <w:szCs w:val="24"/>
        </w:rPr>
        <w:t>brun eumezobazic tipic – 465,5 ha – 54%;</w:t>
      </w:r>
    </w:p>
    <w:p w:rsidR="002B0D38" w:rsidRPr="00AC7624" w:rsidRDefault="002B0D38" w:rsidP="006D2E6D">
      <w:pPr>
        <w:pStyle w:val="List3"/>
        <w:numPr>
          <w:ilvl w:val="0"/>
          <w:numId w:val="10"/>
        </w:numPr>
        <w:spacing w:line="260" w:lineRule="exact"/>
        <w:jc w:val="both"/>
        <w:rPr>
          <w:sz w:val="24"/>
          <w:szCs w:val="24"/>
        </w:rPr>
      </w:pPr>
      <w:r w:rsidRPr="00AC7624">
        <w:rPr>
          <w:sz w:val="24"/>
          <w:szCs w:val="24"/>
        </w:rPr>
        <w:t xml:space="preserve">brun eumezobazic litic – 27,6-3% ha.                                                              </w:t>
      </w:r>
    </w:p>
    <w:p w:rsidR="002B0D38" w:rsidRPr="00AC7624" w:rsidRDefault="002B0D38" w:rsidP="00DB48C6">
      <w:pPr>
        <w:pStyle w:val="Footer"/>
        <w:tabs>
          <w:tab w:val="clear" w:pos="4153"/>
          <w:tab w:val="clear" w:pos="8306"/>
        </w:tabs>
        <w:spacing w:line="300" w:lineRule="exact"/>
        <w:ind w:firstLine="567"/>
        <w:jc w:val="both"/>
        <w:rPr>
          <w:sz w:val="24"/>
          <w:szCs w:val="24"/>
        </w:rPr>
      </w:pPr>
      <w:r w:rsidRPr="00AC7624">
        <w:rPr>
          <w:sz w:val="24"/>
          <w:szCs w:val="24"/>
        </w:rPr>
        <w:t>În cadrul fondului forestier proprietate publică aparţinând primăriei comunei Dezna s-au identificat un număr de opt tipuri de staţiuni importante fiind:</w:t>
      </w:r>
    </w:p>
    <w:p w:rsidR="002B0D38" w:rsidRPr="00AC7624" w:rsidRDefault="002B0D38" w:rsidP="00967AAD">
      <w:pPr>
        <w:jc w:val="both"/>
        <w:rPr>
          <w:sz w:val="24"/>
          <w:szCs w:val="24"/>
        </w:rPr>
      </w:pPr>
      <w:r w:rsidRPr="00AC7624">
        <w:rPr>
          <w:sz w:val="24"/>
          <w:szCs w:val="24"/>
        </w:rPr>
        <w:lastRenderedPageBreak/>
        <w:t>- 6.2.5.2 - "Deluros de cvercete cu făgete de limită inferioară Pm, brun edafic mijlociu, cu Asperula-Asarum. " - 429,0 ha - 50%;</w:t>
      </w:r>
    </w:p>
    <w:p w:rsidR="002B0D38" w:rsidRPr="00AC7624" w:rsidRDefault="002B0D38" w:rsidP="00967AAD">
      <w:pPr>
        <w:jc w:val="both"/>
        <w:rPr>
          <w:sz w:val="24"/>
          <w:szCs w:val="24"/>
        </w:rPr>
      </w:pPr>
      <w:r w:rsidRPr="00AC7624">
        <w:rPr>
          <w:sz w:val="24"/>
          <w:szCs w:val="24"/>
        </w:rPr>
        <w:t>- 5.2.4.2 - "Deluros de făgete Pm, brun edafic mijlociu, cu Asperula-Asarum." - 205,4 ha - 24%;</w:t>
      </w:r>
    </w:p>
    <w:p w:rsidR="002B0D38" w:rsidRPr="00AC7624" w:rsidRDefault="002B0D38" w:rsidP="00967AAD">
      <w:pPr>
        <w:jc w:val="both"/>
        <w:rPr>
          <w:sz w:val="24"/>
          <w:szCs w:val="24"/>
        </w:rPr>
      </w:pPr>
      <w:r w:rsidRPr="00AC7624">
        <w:rPr>
          <w:sz w:val="24"/>
          <w:szCs w:val="24"/>
        </w:rPr>
        <w:t>- 4.4.3.0 - "Montan-premontan de făgete Ps, brun edafic mare, cu Asperula-Dentaria." - 109,0 ha -13%;</w:t>
      </w:r>
    </w:p>
    <w:p w:rsidR="002B0D38" w:rsidRPr="00AC7624" w:rsidRDefault="002B0D38" w:rsidP="00967AAD">
      <w:pPr>
        <w:jc w:val="both"/>
        <w:rPr>
          <w:sz w:val="24"/>
          <w:szCs w:val="24"/>
        </w:rPr>
      </w:pPr>
      <w:r w:rsidRPr="00AC7624">
        <w:rPr>
          <w:sz w:val="24"/>
          <w:szCs w:val="24"/>
        </w:rPr>
        <w:t>- 6.1.3.1 - "Deluros de cvercete (gorun, cer, gârniţă) Pi, podzolit edafic mic cu acidofile mezoxerofite. " - 47,5 ha - 5%;</w:t>
      </w:r>
    </w:p>
    <w:p w:rsidR="002B0D38" w:rsidRPr="00AC7624" w:rsidRDefault="002B0D38" w:rsidP="00967AAD">
      <w:pPr>
        <w:jc w:val="both"/>
        <w:rPr>
          <w:sz w:val="24"/>
          <w:szCs w:val="24"/>
        </w:rPr>
      </w:pPr>
      <w:r w:rsidRPr="00AC7624">
        <w:rPr>
          <w:sz w:val="24"/>
          <w:szCs w:val="24"/>
        </w:rPr>
        <w:t>- 5.1.3.1 - "Deluros de gorunete Pi, podzolit edafic mic, cu Cytisus-Genista." - 24,6 ha - 3%;</w:t>
      </w:r>
    </w:p>
    <w:p w:rsidR="002B0D38" w:rsidRPr="00AC7624" w:rsidRDefault="002B0D38" w:rsidP="00967AAD">
      <w:pPr>
        <w:jc w:val="both"/>
        <w:rPr>
          <w:sz w:val="24"/>
          <w:szCs w:val="24"/>
        </w:rPr>
      </w:pPr>
      <w:r w:rsidRPr="00AC7624">
        <w:rPr>
          <w:sz w:val="24"/>
          <w:szCs w:val="24"/>
        </w:rPr>
        <w:t>- 5.2.4.1 -  "Deluros de făgete Pi, brun edafic mic. " - 30,8 ha  - 4%.</w:t>
      </w:r>
    </w:p>
    <w:p w:rsidR="002B0D38" w:rsidRPr="00AC7624" w:rsidRDefault="002B0D38" w:rsidP="00967AAD">
      <w:pPr>
        <w:pStyle w:val="PlainText"/>
        <w:spacing w:before="120" w:after="120"/>
        <w:ind w:firstLine="567"/>
        <w:rPr>
          <w:rFonts w:ascii="Times New Roman" w:hAnsi="Times New Roman"/>
          <w:sz w:val="24"/>
          <w:szCs w:val="24"/>
        </w:rPr>
      </w:pPr>
      <w:r w:rsidRPr="00AC7624">
        <w:rPr>
          <w:rFonts w:ascii="Times New Roman" w:hAnsi="Times New Roman"/>
          <w:sz w:val="24"/>
          <w:szCs w:val="24"/>
        </w:rPr>
        <w:t>În cadrul proprietății s-au identificat 10 tipuri de pădure, reprezentative fiind:</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433.1 - "Făget amestecat din regiunea de dealuri (m)." – 428,3 ha (50%);</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 xml:space="preserve">423.1 - "Făget de dealuri (m)." –  </w:t>
      </w:r>
      <w:r w:rsidRPr="00AC7624">
        <w:rPr>
          <w:rFonts w:ascii="Times New Roman" w:hAnsi="Times New Roman"/>
          <w:color w:val="000000"/>
          <w:sz w:val="24"/>
          <w:szCs w:val="24"/>
        </w:rPr>
        <w:t>143,3</w:t>
      </w:r>
      <w:r w:rsidRPr="00AC7624">
        <w:rPr>
          <w:rFonts w:ascii="Times New Roman" w:hAnsi="Times New Roman"/>
          <w:sz w:val="24"/>
          <w:szCs w:val="24"/>
        </w:rPr>
        <w:t xml:space="preserve"> ha</w:t>
      </w:r>
      <w:r w:rsidRPr="00AC7624">
        <w:rPr>
          <w:rFonts w:ascii="Times New Roman" w:hAnsi="Times New Roman"/>
          <w:color w:val="000000"/>
          <w:sz w:val="24"/>
          <w:szCs w:val="24"/>
        </w:rPr>
        <w:t xml:space="preserve"> </w:t>
      </w:r>
      <w:r w:rsidRPr="00AC7624">
        <w:rPr>
          <w:rFonts w:ascii="Times New Roman" w:hAnsi="Times New Roman"/>
          <w:sz w:val="24"/>
          <w:szCs w:val="24"/>
        </w:rPr>
        <w:t>(17%);</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411.1 - "Făget normal cu floră de mull (s)" – 109,0 ha (13%);</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 xml:space="preserve">431.2 - "Făgeto-cărpinet cu floră de mull (m)." –  </w:t>
      </w:r>
      <w:r w:rsidRPr="00AC7624">
        <w:rPr>
          <w:rFonts w:ascii="Times New Roman" w:hAnsi="Times New Roman"/>
          <w:color w:val="000000"/>
          <w:sz w:val="24"/>
          <w:szCs w:val="24"/>
        </w:rPr>
        <w:t xml:space="preserve">62,8 </w:t>
      </w:r>
      <w:r w:rsidRPr="00AC7624">
        <w:rPr>
          <w:rFonts w:ascii="Times New Roman" w:hAnsi="Times New Roman"/>
          <w:sz w:val="24"/>
          <w:szCs w:val="24"/>
        </w:rPr>
        <w:t>ha</w:t>
      </w:r>
      <w:r w:rsidRPr="00AC7624">
        <w:rPr>
          <w:rFonts w:ascii="Times New Roman" w:hAnsi="Times New Roman"/>
          <w:color w:val="000000"/>
          <w:sz w:val="24"/>
          <w:szCs w:val="24"/>
        </w:rPr>
        <w:t xml:space="preserve">  </w:t>
      </w:r>
      <w:r w:rsidRPr="00AC7624">
        <w:rPr>
          <w:rFonts w:ascii="Times New Roman" w:hAnsi="Times New Roman"/>
          <w:sz w:val="24"/>
          <w:szCs w:val="24"/>
        </w:rPr>
        <w:t>(7%);</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 xml:space="preserve">524.1 - "Goruneto-făget cu </w:t>
      </w:r>
      <w:r w:rsidRPr="00AC7624">
        <w:rPr>
          <w:rFonts w:ascii="Times New Roman" w:hAnsi="Times New Roman"/>
          <w:i/>
          <w:sz w:val="24"/>
          <w:szCs w:val="24"/>
        </w:rPr>
        <w:t>Luzula luzuloides</w:t>
      </w:r>
      <w:r w:rsidRPr="00AC7624">
        <w:rPr>
          <w:rFonts w:ascii="Times New Roman" w:hAnsi="Times New Roman"/>
          <w:sz w:val="24"/>
          <w:szCs w:val="24"/>
        </w:rPr>
        <w:t xml:space="preserve"> (i)." – 42,7 ha (5%);</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 xml:space="preserve">421.3 - "Făget de dealuri pe soluri superficiale cu substrat calcaros (i)." - </w:t>
      </w:r>
      <w:r w:rsidRPr="00AC7624">
        <w:rPr>
          <w:rFonts w:ascii="Times New Roman" w:hAnsi="Times New Roman"/>
          <w:color w:val="000000"/>
          <w:sz w:val="24"/>
          <w:szCs w:val="24"/>
        </w:rPr>
        <w:t>30,8 ha (</w:t>
      </w:r>
      <w:r w:rsidRPr="00AC7624">
        <w:rPr>
          <w:rFonts w:ascii="Times New Roman" w:hAnsi="Times New Roman"/>
          <w:color w:val="000000"/>
          <w:sz w:val="24"/>
          <w:szCs w:val="24"/>
          <w:lang w:eastAsia="ro-RO"/>
        </w:rPr>
        <w:t>4%).</w:t>
      </w:r>
    </w:p>
    <w:p w:rsidR="002B0D38" w:rsidRPr="00AC7624" w:rsidRDefault="002B0D38" w:rsidP="00E0034B">
      <w:pPr>
        <w:pStyle w:val="BodyText"/>
        <w:spacing w:line="270" w:lineRule="exact"/>
        <w:ind w:firstLine="709"/>
        <w:jc w:val="both"/>
        <w:rPr>
          <w:b w:val="0"/>
          <w:sz w:val="24"/>
          <w:szCs w:val="24"/>
        </w:rPr>
      </w:pPr>
      <w:r w:rsidRPr="00AC7624">
        <w:rPr>
          <w:b w:val="0"/>
          <w:sz w:val="24"/>
          <w:szCs w:val="24"/>
        </w:rPr>
        <w:t>Structura fondului forestier sub raportul compoziţiei şi al claselor medii de producţie este următoarea:</w:t>
      </w:r>
    </w:p>
    <w:p w:rsidR="002B0D38" w:rsidRPr="00AC7624" w:rsidRDefault="002B0D38" w:rsidP="00E0034B">
      <w:pPr>
        <w:pStyle w:val="BodyText"/>
        <w:spacing w:line="270" w:lineRule="exact"/>
        <w:ind w:firstLine="709"/>
        <w:jc w:val="both"/>
        <w:rPr>
          <w:b w:val="0"/>
          <w:sz w:val="24"/>
          <w:szCs w:val="24"/>
        </w:rPr>
      </w:pPr>
    </w:p>
    <w:tbl>
      <w:tblPr>
        <w:tblW w:w="7796" w:type="dxa"/>
        <w:tblInd w:w="1101" w:type="dxa"/>
        <w:tblLayout w:type="fixed"/>
        <w:tblLook w:val="0000" w:firstRow="0" w:lastRow="0" w:firstColumn="0" w:lastColumn="0" w:noHBand="0" w:noVBand="0"/>
      </w:tblPr>
      <w:tblGrid>
        <w:gridCol w:w="866"/>
        <w:gridCol w:w="866"/>
        <w:gridCol w:w="866"/>
        <w:gridCol w:w="866"/>
        <w:gridCol w:w="867"/>
        <w:gridCol w:w="866"/>
        <w:gridCol w:w="866"/>
        <w:gridCol w:w="866"/>
        <w:gridCol w:w="867"/>
      </w:tblGrid>
      <w:tr w:rsidR="002B0D38" w:rsidRPr="00AC7624" w:rsidTr="006D2E6D">
        <w:trPr>
          <w:trHeight w:val="255"/>
        </w:trPr>
        <w:tc>
          <w:tcPr>
            <w:tcW w:w="866" w:type="dxa"/>
            <w:noWrap/>
            <w:vAlign w:val="center"/>
          </w:tcPr>
          <w:p w:rsidR="002B0D38" w:rsidRPr="00AC7624" w:rsidRDefault="002B0D38" w:rsidP="00C117BC">
            <w:pPr>
              <w:jc w:val="center"/>
              <w:rPr>
                <w:sz w:val="24"/>
                <w:szCs w:val="24"/>
              </w:rPr>
            </w:pPr>
            <w:r w:rsidRPr="00AC7624">
              <w:rPr>
                <w:sz w:val="24"/>
                <w:szCs w:val="24"/>
              </w:rPr>
              <w:t>51FA</w:t>
            </w:r>
          </w:p>
        </w:tc>
        <w:tc>
          <w:tcPr>
            <w:tcW w:w="866" w:type="dxa"/>
            <w:noWrap/>
            <w:vAlign w:val="center"/>
          </w:tcPr>
          <w:p w:rsidR="002B0D38" w:rsidRPr="00AC7624" w:rsidRDefault="002B0D38" w:rsidP="00C117BC">
            <w:pPr>
              <w:jc w:val="center"/>
              <w:rPr>
                <w:sz w:val="24"/>
                <w:szCs w:val="24"/>
              </w:rPr>
            </w:pPr>
            <w:r w:rsidRPr="00AC7624">
              <w:rPr>
                <w:sz w:val="24"/>
                <w:szCs w:val="24"/>
              </w:rPr>
              <w:t>14GO</w:t>
            </w:r>
          </w:p>
        </w:tc>
        <w:tc>
          <w:tcPr>
            <w:tcW w:w="866" w:type="dxa"/>
            <w:noWrap/>
            <w:vAlign w:val="center"/>
          </w:tcPr>
          <w:p w:rsidR="002B0D38" w:rsidRPr="00AC7624" w:rsidRDefault="002B0D38" w:rsidP="00C117BC">
            <w:pPr>
              <w:jc w:val="center"/>
              <w:rPr>
                <w:sz w:val="24"/>
                <w:szCs w:val="24"/>
              </w:rPr>
            </w:pPr>
            <w:r w:rsidRPr="00AC7624">
              <w:rPr>
                <w:sz w:val="24"/>
                <w:szCs w:val="24"/>
              </w:rPr>
              <w:t>13CA</w:t>
            </w:r>
          </w:p>
        </w:tc>
        <w:tc>
          <w:tcPr>
            <w:tcW w:w="866" w:type="dxa"/>
            <w:noWrap/>
            <w:vAlign w:val="center"/>
          </w:tcPr>
          <w:p w:rsidR="002B0D38" w:rsidRPr="00AC7624" w:rsidRDefault="002B0D38" w:rsidP="00C117BC">
            <w:pPr>
              <w:jc w:val="center"/>
              <w:rPr>
                <w:sz w:val="24"/>
                <w:szCs w:val="24"/>
              </w:rPr>
            </w:pPr>
            <w:r w:rsidRPr="00AC7624">
              <w:rPr>
                <w:sz w:val="24"/>
                <w:szCs w:val="24"/>
              </w:rPr>
              <w:t>5MO</w:t>
            </w:r>
          </w:p>
        </w:tc>
        <w:tc>
          <w:tcPr>
            <w:tcW w:w="867" w:type="dxa"/>
            <w:vAlign w:val="center"/>
          </w:tcPr>
          <w:p w:rsidR="002B0D38" w:rsidRPr="00AC7624" w:rsidRDefault="002B0D38" w:rsidP="00C117BC">
            <w:pPr>
              <w:jc w:val="center"/>
              <w:rPr>
                <w:sz w:val="24"/>
                <w:szCs w:val="24"/>
              </w:rPr>
            </w:pPr>
            <w:r w:rsidRPr="00AC7624">
              <w:rPr>
                <w:sz w:val="24"/>
                <w:szCs w:val="24"/>
              </w:rPr>
              <w:t>4TE</w:t>
            </w:r>
          </w:p>
        </w:tc>
        <w:tc>
          <w:tcPr>
            <w:tcW w:w="866" w:type="dxa"/>
            <w:vAlign w:val="center"/>
          </w:tcPr>
          <w:p w:rsidR="002B0D38" w:rsidRPr="00AC7624" w:rsidRDefault="002B0D38" w:rsidP="00C117BC">
            <w:pPr>
              <w:jc w:val="center"/>
              <w:rPr>
                <w:sz w:val="24"/>
                <w:szCs w:val="24"/>
              </w:rPr>
            </w:pPr>
            <w:r w:rsidRPr="00AC7624">
              <w:rPr>
                <w:sz w:val="24"/>
                <w:szCs w:val="24"/>
              </w:rPr>
              <w:t>3DU</w:t>
            </w:r>
          </w:p>
        </w:tc>
        <w:tc>
          <w:tcPr>
            <w:tcW w:w="866" w:type="dxa"/>
            <w:vAlign w:val="center"/>
          </w:tcPr>
          <w:p w:rsidR="002B0D38" w:rsidRPr="00AC7624" w:rsidRDefault="002B0D38" w:rsidP="00C117BC">
            <w:pPr>
              <w:jc w:val="center"/>
              <w:rPr>
                <w:sz w:val="24"/>
                <w:szCs w:val="24"/>
              </w:rPr>
            </w:pPr>
            <w:r w:rsidRPr="00AC7624">
              <w:rPr>
                <w:sz w:val="24"/>
                <w:szCs w:val="24"/>
              </w:rPr>
              <w:t>2CE</w:t>
            </w:r>
          </w:p>
        </w:tc>
        <w:tc>
          <w:tcPr>
            <w:tcW w:w="866" w:type="dxa"/>
            <w:vAlign w:val="center"/>
          </w:tcPr>
          <w:p w:rsidR="002B0D38" w:rsidRPr="00AC7624" w:rsidRDefault="002B0D38" w:rsidP="00C117BC">
            <w:pPr>
              <w:jc w:val="center"/>
              <w:rPr>
                <w:sz w:val="24"/>
                <w:szCs w:val="24"/>
              </w:rPr>
            </w:pPr>
            <w:r w:rsidRPr="00AC7624">
              <w:rPr>
                <w:sz w:val="24"/>
                <w:szCs w:val="24"/>
              </w:rPr>
              <w:t>1DR</w:t>
            </w:r>
          </w:p>
        </w:tc>
        <w:tc>
          <w:tcPr>
            <w:tcW w:w="867" w:type="dxa"/>
            <w:vAlign w:val="center"/>
          </w:tcPr>
          <w:p w:rsidR="002B0D38" w:rsidRPr="00AC7624" w:rsidRDefault="002B0D38" w:rsidP="00C117BC">
            <w:pPr>
              <w:jc w:val="center"/>
              <w:rPr>
                <w:sz w:val="24"/>
                <w:szCs w:val="24"/>
              </w:rPr>
            </w:pPr>
            <w:r w:rsidRPr="00AC7624">
              <w:rPr>
                <w:sz w:val="24"/>
                <w:szCs w:val="24"/>
              </w:rPr>
              <w:t>7DT</w:t>
            </w:r>
          </w:p>
        </w:tc>
      </w:tr>
      <w:tr w:rsidR="002B0D38" w:rsidRPr="00AC7624" w:rsidTr="006D2E6D">
        <w:trPr>
          <w:trHeight w:val="255"/>
        </w:trPr>
        <w:tc>
          <w:tcPr>
            <w:tcW w:w="866" w:type="dxa"/>
            <w:noWrap/>
            <w:vAlign w:val="center"/>
          </w:tcPr>
          <w:p w:rsidR="002B0D38" w:rsidRPr="00AC7624" w:rsidRDefault="002B0D38" w:rsidP="00C117BC">
            <w:pPr>
              <w:jc w:val="center"/>
              <w:rPr>
                <w:sz w:val="24"/>
                <w:szCs w:val="24"/>
              </w:rPr>
            </w:pPr>
            <w:r w:rsidRPr="00AC7624">
              <w:rPr>
                <w:sz w:val="24"/>
                <w:szCs w:val="24"/>
              </w:rPr>
              <w:t>III.0</w:t>
            </w:r>
          </w:p>
        </w:tc>
        <w:tc>
          <w:tcPr>
            <w:tcW w:w="866" w:type="dxa"/>
            <w:noWrap/>
            <w:vAlign w:val="center"/>
          </w:tcPr>
          <w:p w:rsidR="002B0D38" w:rsidRPr="00AC7624" w:rsidRDefault="002B0D38" w:rsidP="00C117BC">
            <w:pPr>
              <w:jc w:val="center"/>
              <w:rPr>
                <w:sz w:val="24"/>
                <w:szCs w:val="24"/>
              </w:rPr>
            </w:pPr>
            <w:r w:rsidRPr="00AC7624">
              <w:rPr>
                <w:sz w:val="24"/>
                <w:szCs w:val="24"/>
              </w:rPr>
              <w:t>III.6</w:t>
            </w:r>
          </w:p>
        </w:tc>
        <w:tc>
          <w:tcPr>
            <w:tcW w:w="866" w:type="dxa"/>
            <w:noWrap/>
            <w:vAlign w:val="center"/>
          </w:tcPr>
          <w:p w:rsidR="002B0D38" w:rsidRPr="00AC7624" w:rsidRDefault="002B0D38" w:rsidP="00C117BC">
            <w:pPr>
              <w:jc w:val="center"/>
              <w:rPr>
                <w:sz w:val="24"/>
                <w:szCs w:val="24"/>
              </w:rPr>
            </w:pPr>
            <w:r w:rsidRPr="00AC7624">
              <w:rPr>
                <w:sz w:val="24"/>
                <w:szCs w:val="24"/>
              </w:rPr>
              <w:t>III.4</w:t>
            </w:r>
          </w:p>
        </w:tc>
        <w:tc>
          <w:tcPr>
            <w:tcW w:w="866" w:type="dxa"/>
            <w:noWrap/>
            <w:vAlign w:val="center"/>
          </w:tcPr>
          <w:p w:rsidR="002B0D38" w:rsidRPr="00AC7624" w:rsidRDefault="002B0D38" w:rsidP="00C117BC">
            <w:pPr>
              <w:jc w:val="center"/>
              <w:rPr>
                <w:sz w:val="24"/>
                <w:szCs w:val="24"/>
              </w:rPr>
            </w:pPr>
            <w:r w:rsidRPr="00AC7624">
              <w:rPr>
                <w:sz w:val="24"/>
                <w:szCs w:val="24"/>
              </w:rPr>
              <w:t>II.1</w:t>
            </w:r>
          </w:p>
        </w:tc>
        <w:tc>
          <w:tcPr>
            <w:tcW w:w="867" w:type="dxa"/>
            <w:vAlign w:val="center"/>
          </w:tcPr>
          <w:p w:rsidR="002B0D38" w:rsidRPr="00AC7624" w:rsidRDefault="002B0D38" w:rsidP="00C117BC">
            <w:pPr>
              <w:jc w:val="center"/>
              <w:rPr>
                <w:sz w:val="24"/>
                <w:szCs w:val="24"/>
              </w:rPr>
            </w:pPr>
            <w:r w:rsidRPr="00AC7624">
              <w:rPr>
                <w:sz w:val="24"/>
                <w:szCs w:val="24"/>
              </w:rPr>
              <w:t>III.2</w:t>
            </w:r>
          </w:p>
        </w:tc>
        <w:tc>
          <w:tcPr>
            <w:tcW w:w="866" w:type="dxa"/>
            <w:vAlign w:val="center"/>
          </w:tcPr>
          <w:p w:rsidR="002B0D38" w:rsidRPr="00AC7624" w:rsidRDefault="002B0D38" w:rsidP="00C117BC">
            <w:pPr>
              <w:jc w:val="center"/>
              <w:rPr>
                <w:sz w:val="24"/>
                <w:szCs w:val="24"/>
              </w:rPr>
            </w:pPr>
            <w:r w:rsidRPr="00AC7624">
              <w:rPr>
                <w:sz w:val="24"/>
                <w:szCs w:val="24"/>
              </w:rPr>
              <w:t>I.4</w:t>
            </w:r>
          </w:p>
        </w:tc>
        <w:tc>
          <w:tcPr>
            <w:tcW w:w="866" w:type="dxa"/>
            <w:vAlign w:val="center"/>
          </w:tcPr>
          <w:p w:rsidR="002B0D38" w:rsidRPr="00AC7624" w:rsidRDefault="002B0D38" w:rsidP="00C117BC">
            <w:pPr>
              <w:jc w:val="center"/>
              <w:rPr>
                <w:sz w:val="24"/>
                <w:szCs w:val="24"/>
              </w:rPr>
            </w:pPr>
            <w:r w:rsidRPr="00AC7624">
              <w:rPr>
                <w:sz w:val="24"/>
                <w:szCs w:val="24"/>
              </w:rPr>
              <w:t>III.1</w:t>
            </w:r>
          </w:p>
        </w:tc>
        <w:tc>
          <w:tcPr>
            <w:tcW w:w="866" w:type="dxa"/>
            <w:vAlign w:val="center"/>
          </w:tcPr>
          <w:p w:rsidR="002B0D38" w:rsidRPr="00AC7624" w:rsidRDefault="002B0D38" w:rsidP="00C117BC">
            <w:pPr>
              <w:jc w:val="center"/>
              <w:rPr>
                <w:sz w:val="24"/>
                <w:szCs w:val="24"/>
              </w:rPr>
            </w:pPr>
            <w:r w:rsidRPr="00AC7624">
              <w:rPr>
                <w:sz w:val="24"/>
                <w:szCs w:val="24"/>
              </w:rPr>
              <w:t>III.0</w:t>
            </w:r>
          </w:p>
        </w:tc>
        <w:tc>
          <w:tcPr>
            <w:tcW w:w="867" w:type="dxa"/>
            <w:vAlign w:val="center"/>
          </w:tcPr>
          <w:p w:rsidR="002B0D38" w:rsidRPr="00AC7624" w:rsidRDefault="002B0D38" w:rsidP="00C117BC">
            <w:pPr>
              <w:jc w:val="center"/>
              <w:rPr>
                <w:sz w:val="24"/>
                <w:szCs w:val="24"/>
              </w:rPr>
            </w:pPr>
            <w:r w:rsidRPr="00AC7624">
              <w:rPr>
                <w:sz w:val="24"/>
                <w:szCs w:val="24"/>
              </w:rPr>
              <w:t>II.4</w:t>
            </w:r>
          </w:p>
        </w:tc>
      </w:tr>
    </w:tbl>
    <w:p w:rsidR="002B0D38" w:rsidRPr="00AC7624" w:rsidRDefault="002B0D38" w:rsidP="00DB48C6">
      <w:pPr>
        <w:pStyle w:val="BodyText"/>
        <w:spacing w:before="60"/>
        <w:ind w:firstLine="709"/>
        <w:jc w:val="both"/>
        <w:rPr>
          <w:b w:val="0"/>
          <w:sz w:val="24"/>
          <w:szCs w:val="24"/>
        </w:rPr>
      </w:pPr>
    </w:p>
    <w:p w:rsidR="002B0D38" w:rsidRPr="00AC7624" w:rsidRDefault="002B0D38" w:rsidP="00DB48C6">
      <w:pPr>
        <w:pStyle w:val="BodyText"/>
        <w:spacing w:before="60"/>
        <w:ind w:firstLine="709"/>
        <w:jc w:val="both"/>
        <w:rPr>
          <w:b w:val="0"/>
          <w:sz w:val="24"/>
          <w:szCs w:val="24"/>
        </w:rPr>
      </w:pPr>
      <w:r w:rsidRPr="00AC7624">
        <w:rPr>
          <w:b w:val="0"/>
          <w:sz w:val="24"/>
          <w:szCs w:val="24"/>
        </w:rPr>
        <w:t xml:space="preserve">Clasa de producţie medie este III.0, consistenţa medie este 0,76, iar vârsta medie este de 78 ani. Distribuţia arboretelor pe clase de vârstă pentru S.U.P.,,A”- Codru regulat, sortimente obișnuite este următoarea: </w:t>
      </w:r>
    </w:p>
    <w:p w:rsidR="002B0D38" w:rsidRPr="00AC7624" w:rsidRDefault="002B0D38" w:rsidP="00E0034B">
      <w:pPr>
        <w:pStyle w:val="BodyText"/>
        <w:ind w:firstLine="709"/>
        <w:jc w:val="both"/>
        <w:rPr>
          <w:b w:val="0"/>
          <w:highlight w:val="yellow"/>
        </w:rPr>
      </w:pPr>
    </w:p>
    <w:tbl>
      <w:tblPr>
        <w:tblW w:w="9312" w:type="dxa"/>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993"/>
        <w:gridCol w:w="914"/>
        <w:gridCol w:w="914"/>
        <w:gridCol w:w="915"/>
        <w:gridCol w:w="914"/>
        <w:gridCol w:w="915"/>
        <w:gridCol w:w="914"/>
        <w:gridCol w:w="915"/>
        <w:gridCol w:w="970"/>
      </w:tblGrid>
      <w:tr w:rsidR="002B0D38" w:rsidRPr="00AC7624" w:rsidTr="004F0F03">
        <w:trPr>
          <w:jc w:val="center"/>
        </w:trPr>
        <w:tc>
          <w:tcPr>
            <w:tcW w:w="948" w:type="dxa"/>
            <w:tcBorders>
              <w:top w:val="single" w:sz="12" w:space="0" w:color="auto"/>
              <w:left w:val="single" w:sz="12" w:space="0" w:color="auto"/>
              <w:bottom w:val="single" w:sz="12" w:space="0" w:color="auto"/>
            </w:tcBorders>
          </w:tcPr>
          <w:p w:rsidR="002B0D38" w:rsidRPr="00AC7624" w:rsidRDefault="002B0D38" w:rsidP="00E154D3">
            <w:pPr>
              <w:pStyle w:val="BodyText"/>
            </w:pPr>
            <w:r w:rsidRPr="00AC7624">
              <w:t>S.U.P</w:t>
            </w:r>
          </w:p>
        </w:tc>
        <w:tc>
          <w:tcPr>
            <w:tcW w:w="993" w:type="dxa"/>
            <w:tcBorders>
              <w:top w:val="single" w:sz="12" w:space="0" w:color="auto"/>
              <w:bottom w:val="single" w:sz="12" w:space="0" w:color="auto"/>
            </w:tcBorders>
          </w:tcPr>
          <w:p w:rsidR="002B0D38" w:rsidRPr="00AC7624" w:rsidRDefault="002B0D38" w:rsidP="00E154D3">
            <w:pPr>
              <w:pStyle w:val="BodyText"/>
            </w:pPr>
            <w:r w:rsidRPr="00AC7624">
              <w:t>C.v</w:t>
            </w:r>
          </w:p>
        </w:tc>
        <w:tc>
          <w:tcPr>
            <w:tcW w:w="914" w:type="dxa"/>
            <w:tcBorders>
              <w:top w:val="single" w:sz="12" w:space="0" w:color="auto"/>
              <w:bottom w:val="single" w:sz="12" w:space="0" w:color="auto"/>
            </w:tcBorders>
          </w:tcPr>
          <w:p w:rsidR="002B0D38" w:rsidRPr="00AC7624" w:rsidRDefault="002B0D38" w:rsidP="00E154D3">
            <w:pPr>
              <w:pStyle w:val="BodyText"/>
            </w:pPr>
            <w:r w:rsidRPr="00AC7624">
              <w:t>I</w:t>
            </w:r>
          </w:p>
        </w:tc>
        <w:tc>
          <w:tcPr>
            <w:tcW w:w="914" w:type="dxa"/>
            <w:tcBorders>
              <w:top w:val="single" w:sz="12" w:space="0" w:color="auto"/>
              <w:bottom w:val="single" w:sz="12" w:space="0" w:color="auto"/>
            </w:tcBorders>
          </w:tcPr>
          <w:p w:rsidR="002B0D38" w:rsidRPr="00AC7624" w:rsidRDefault="002B0D38" w:rsidP="00E154D3">
            <w:pPr>
              <w:pStyle w:val="BodyText"/>
            </w:pPr>
            <w:r w:rsidRPr="00AC7624">
              <w:t>II</w:t>
            </w:r>
          </w:p>
        </w:tc>
        <w:tc>
          <w:tcPr>
            <w:tcW w:w="915" w:type="dxa"/>
            <w:tcBorders>
              <w:top w:val="single" w:sz="12" w:space="0" w:color="auto"/>
              <w:bottom w:val="single" w:sz="12" w:space="0" w:color="auto"/>
            </w:tcBorders>
          </w:tcPr>
          <w:p w:rsidR="002B0D38" w:rsidRPr="00AC7624" w:rsidRDefault="002B0D38" w:rsidP="00E154D3">
            <w:pPr>
              <w:pStyle w:val="BodyText"/>
            </w:pPr>
            <w:r w:rsidRPr="00AC7624">
              <w:t>III</w:t>
            </w:r>
          </w:p>
        </w:tc>
        <w:tc>
          <w:tcPr>
            <w:tcW w:w="914" w:type="dxa"/>
            <w:tcBorders>
              <w:top w:val="single" w:sz="12" w:space="0" w:color="auto"/>
              <w:bottom w:val="single" w:sz="12" w:space="0" w:color="auto"/>
            </w:tcBorders>
          </w:tcPr>
          <w:p w:rsidR="002B0D38" w:rsidRPr="00AC7624" w:rsidRDefault="002B0D38" w:rsidP="00E154D3">
            <w:pPr>
              <w:pStyle w:val="BodyText"/>
            </w:pPr>
            <w:r w:rsidRPr="00AC7624">
              <w:t>IV</w:t>
            </w:r>
          </w:p>
        </w:tc>
        <w:tc>
          <w:tcPr>
            <w:tcW w:w="915" w:type="dxa"/>
            <w:tcBorders>
              <w:top w:val="single" w:sz="12" w:space="0" w:color="auto"/>
              <w:bottom w:val="single" w:sz="12" w:space="0" w:color="auto"/>
            </w:tcBorders>
          </w:tcPr>
          <w:p w:rsidR="002B0D38" w:rsidRPr="00AC7624" w:rsidRDefault="002B0D38" w:rsidP="00E154D3">
            <w:pPr>
              <w:pStyle w:val="BodyText"/>
            </w:pPr>
            <w:r w:rsidRPr="00AC7624">
              <w:t>V</w:t>
            </w:r>
          </w:p>
        </w:tc>
        <w:tc>
          <w:tcPr>
            <w:tcW w:w="914" w:type="dxa"/>
            <w:tcBorders>
              <w:top w:val="single" w:sz="12" w:space="0" w:color="auto"/>
              <w:bottom w:val="single" w:sz="12" w:space="0" w:color="auto"/>
            </w:tcBorders>
          </w:tcPr>
          <w:p w:rsidR="002B0D38" w:rsidRPr="00AC7624" w:rsidRDefault="002B0D38" w:rsidP="00E154D3">
            <w:pPr>
              <w:pStyle w:val="BodyText"/>
            </w:pPr>
            <w:r w:rsidRPr="00AC7624">
              <w:t>VI</w:t>
            </w:r>
          </w:p>
        </w:tc>
        <w:tc>
          <w:tcPr>
            <w:tcW w:w="915" w:type="dxa"/>
            <w:tcBorders>
              <w:top w:val="single" w:sz="12" w:space="0" w:color="auto"/>
              <w:bottom w:val="single" w:sz="12" w:space="0" w:color="auto"/>
            </w:tcBorders>
          </w:tcPr>
          <w:p w:rsidR="002B0D38" w:rsidRPr="00AC7624" w:rsidRDefault="002B0D38" w:rsidP="00E154D3">
            <w:pPr>
              <w:pStyle w:val="BodyText"/>
            </w:pPr>
            <w:r w:rsidRPr="00AC7624">
              <w:t>VII</w:t>
            </w:r>
          </w:p>
        </w:tc>
        <w:tc>
          <w:tcPr>
            <w:tcW w:w="970" w:type="dxa"/>
            <w:tcBorders>
              <w:top w:val="single" w:sz="12" w:space="0" w:color="auto"/>
              <w:bottom w:val="single" w:sz="12" w:space="0" w:color="auto"/>
              <w:right w:val="single" w:sz="12" w:space="0" w:color="auto"/>
            </w:tcBorders>
          </w:tcPr>
          <w:p w:rsidR="002B0D38" w:rsidRPr="00AC7624" w:rsidRDefault="002B0D38" w:rsidP="004F0F03">
            <w:pPr>
              <w:pStyle w:val="BodyText"/>
              <w:jc w:val="both"/>
            </w:pPr>
            <w:r w:rsidRPr="00AC7624">
              <w:t>Total</w:t>
            </w:r>
          </w:p>
        </w:tc>
      </w:tr>
      <w:tr w:rsidR="002B0D38" w:rsidRPr="00AC7624" w:rsidTr="004F0F03">
        <w:trPr>
          <w:jc w:val="center"/>
        </w:trPr>
        <w:tc>
          <w:tcPr>
            <w:tcW w:w="948" w:type="dxa"/>
            <w:vMerge w:val="restart"/>
            <w:tcBorders>
              <w:left w:val="single" w:sz="12" w:space="0" w:color="auto"/>
            </w:tcBorders>
            <w:vAlign w:val="center"/>
          </w:tcPr>
          <w:p w:rsidR="002B0D38" w:rsidRPr="00AC7624" w:rsidRDefault="002B0D38" w:rsidP="00E154D3">
            <w:pPr>
              <w:pStyle w:val="BodyText"/>
              <w:rPr>
                <w:b w:val="0"/>
              </w:rPr>
            </w:pPr>
            <w:r w:rsidRPr="00AC7624">
              <w:rPr>
                <w:b w:val="0"/>
              </w:rPr>
              <w:t>A</w:t>
            </w:r>
          </w:p>
        </w:tc>
        <w:tc>
          <w:tcPr>
            <w:tcW w:w="993" w:type="dxa"/>
          </w:tcPr>
          <w:p w:rsidR="002B0D38" w:rsidRPr="00AC7624" w:rsidRDefault="002B0D38" w:rsidP="00B51A91">
            <w:pPr>
              <w:pStyle w:val="BodyText"/>
              <w:rPr>
                <w:b w:val="0"/>
              </w:rPr>
            </w:pPr>
            <w:r w:rsidRPr="00AC7624">
              <w:rPr>
                <w:b w:val="0"/>
              </w:rPr>
              <w:t>S(ha)</w:t>
            </w:r>
          </w:p>
        </w:tc>
        <w:tc>
          <w:tcPr>
            <w:tcW w:w="914" w:type="dxa"/>
            <w:vAlign w:val="center"/>
          </w:tcPr>
          <w:p w:rsidR="002B0D38" w:rsidRPr="00AC7624" w:rsidRDefault="002B0D38" w:rsidP="004F0F03">
            <w:pPr>
              <w:jc w:val="center"/>
              <w:rPr>
                <w:sz w:val="20"/>
              </w:rPr>
            </w:pPr>
            <w:r w:rsidRPr="00AC7624">
              <w:rPr>
                <w:sz w:val="20"/>
              </w:rPr>
              <w:t>20,7</w:t>
            </w:r>
          </w:p>
        </w:tc>
        <w:tc>
          <w:tcPr>
            <w:tcW w:w="914" w:type="dxa"/>
            <w:vAlign w:val="center"/>
          </w:tcPr>
          <w:p w:rsidR="002B0D38" w:rsidRPr="00AC7624" w:rsidRDefault="002B0D38" w:rsidP="004F0F03">
            <w:pPr>
              <w:jc w:val="center"/>
              <w:rPr>
                <w:sz w:val="20"/>
              </w:rPr>
            </w:pPr>
            <w:r w:rsidRPr="00AC7624">
              <w:rPr>
                <w:sz w:val="20"/>
              </w:rPr>
              <w:t>179,2</w:t>
            </w:r>
          </w:p>
        </w:tc>
        <w:tc>
          <w:tcPr>
            <w:tcW w:w="915" w:type="dxa"/>
            <w:vAlign w:val="center"/>
          </w:tcPr>
          <w:p w:rsidR="002B0D38" w:rsidRPr="00AC7624" w:rsidRDefault="002B0D38" w:rsidP="004F0F03">
            <w:pPr>
              <w:jc w:val="center"/>
              <w:rPr>
                <w:sz w:val="20"/>
              </w:rPr>
            </w:pPr>
            <w:r w:rsidRPr="00AC7624">
              <w:rPr>
                <w:sz w:val="20"/>
              </w:rPr>
              <w:t>221,6</w:t>
            </w:r>
          </w:p>
        </w:tc>
        <w:tc>
          <w:tcPr>
            <w:tcW w:w="914" w:type="dxa"/>
            <w:vAlign w:val="center"/>
          </w:tcPr>
          <w:p w:rsidR="002B0D38" w:rsidRPr="00AC7624" w:rsidRDefault="002B0D38" w:rsidP="004F0F03">
            <w:pPr>
              <w:jc w:val="center"/>
              <w:rPr>
                <w:sz w:val="20"/>
              </w:rPr>
            </w:pPr>
            <w:r w:rsidRPr="00AC7624">
              <w:rPr>
                <w:sz w:val="20"/>
              </w:rPr>
              <w:t>24,9</w:t>
            </w:r>
          </w:p>
        </w:tc>
        <w:tc>
          <w:tcPr>
            <w:tcW w:w="915" w:type="dxa"/>
            <w:vAlign w:val="center"/>
          </w:tcPr>
          <w:p w:rsidR="002B0D38" w:rsidRPr="00AC7624" w:rsidRDefault="002B0D38" w:rsidP="004F0F03">
            <w:pPr>
              <w:jc w:val="center"/>
              <w:rPr>
                <w:sz w:val="20"/>
              </w:rPr>
            </w:pPr>
            <w:r w:rsidRPr="00AC7624">
              <w:rPr>
                <w:sz w:val="20"/>
              </w:rPr>
              <w:t>89,2</w:t>
            </w:r>
          </w:p>
        </w:tc>
        <w:tc>
          <w:tcPr>
            <w:tcW w:w="914" w:type="dxa"/>
            <w:vAlign w:val="center"/>
          </w:tcPr>
          <w:p w:rsidR="002B0D38" w:rsidRPr="00AC7624" w:rsidRDefault="002B0D38" w:rsidP="004F0F03">
            <w:pPr>
              <w:jc w:val="center"/>
              <w:rPr>
                <w:sz w:val="20"/>
              </w:rPr>
            </w:pPr>
            <w:r w:rsidRPr="00AC7624">
              <w:rPr>
                <w:sz w:val="20"/>
              </w:rPr>
              <w:t>78,2</w:t>
            </w:r>
          </w:p>
        </w:tc>
        <w:tc>
          <w:tcPr>
            <w:tcW w:w="915" w:type="dxa"/>
            <w:vAlign w:val="center"/>
          </w:tcPr>
          <w:p w:rsidR="002B0D38" w:rsidRPr="00AC7624" w:rsidRDefault="002B0D38" w:rsidP="004F0F03">
            <w:pPr>
              <w:jc w:val="center"/>
              <w:rPr>
                <w:sz w:val="20"/>
              </w:rPr>
            </w:pPr>
            <w:r w:rsidRPr="00AC7624">
              <w:rPr>
                <w:sz w:val="20"/>
              </w:rPr>
              <w:t>123,0</w:t>
            </w:r>
          </w:p>
        </w:tc>
        <w:tc>
          <w:tcPr>
            <w:tcW w:w="970" w:type="dxa"/>
            <w:tcBorders>
              <w:right w:val="single" w:sz="12" w:space="0" w:color="auto"/>
            </w:tcBorders>
            <w:vAlign w:val="center"/>
          </w:tcPr>
          <w:p w:rsidR="002B0D38" w:rsidRPr="00AC7624" w:rsidRDefault="002B0D38" w:rsidP="004F0F03">
            <w:pPr>
              <w:jc w:val="center"/>
              <w:rPr>
                <w:sz w:val="20"/>
              </w:rPr>
            </w:pPr>
            <w:r w:rsidRPr="00AC7624">
              <w:rPr>
                <w:sz w:val="20"/>
              </w:rPr>
              <w:t>736,8</w:t>
            </w:r>
          </w:p>
        </w:tc>
      </w:tr>
      <w:tr w:rsidR="002B0D38" w:rsidRPr="00AC7624" w:rsidTr="004F0F03">
        <w:trPr>
          <w:jc w:val="center"/>
        </w:trPr>
        <w:tc>
          <w:tcPr>
            <w:tcW w:w="948" w:type="dxa"/>
            <w:vMerge/>
            <w:tcBorders>
              <w:left w:val="single" w:sz="12" w:space="0" w:color="auto"/>
              <w:bottom w:val="single" w:sz="12" w:space="0" w:color="auto"/>
            </w:tcBorders>
          </w:tcPr>
          <w:p w:rsidR="002B0D38" w:rsidRPr="00AC7624" w:rsidRDefault="002B0D38" w:rsidP="00E154D3">
            <w:pPr>
              <w:pStyle w:val="BodyText"/>
              <w:rPr>
                <w:b w:val="0"/>
              </w:rPr>
            </w:pPr>
          </w:p>
        </w:tc>
        <w:tc>
          <w:tcPr>
            <w:tcW w:w="993" w:type="dxa"/>
            <w:tcBorders>
              <w:bottom w:val="single" w:sz="12" w:space="0" w:color="auto"/>
            </w:tcBorders>
          </w:tcPr>
          <w:p w:rsidR="002B0D38" w:rsidRPr="00AC7624" w:rsidRDefault="002B0D38" w:rsidP="00B51A91">
            <w:pPr>
              <w:pStyle w:val="BodyText"/>
              <w:rPr>
                <w:b w:val="0"/>
              </w:rPr>
            </w:pPr>
            <w:r w:rsidRPr="00AC7624">
              <w:rPr>
                <w:b w:val="0"/>
              </w:rPr>
              <w:t>%</w:t>
            </w:r>
          </w:p>
        </w:tc>
        <w:tc>
          <w:tcPr>
            <w:tcW w:w="914" w:type="dxa"/>
            <w:tcBorders>
              <w:bottom w:val="single" w:sz="12" w:space="0" w:color="auto"/>
            </w:tcBorders>
            <w:vAlign w:val="center"/>
          </w:tcPr>
          <w:p w:rsidR="002B0D38" w:rsidRPr="00AC7624" w:rsidRDefault="002B0D38" w:rsidP="004F0F03">
            <w:pPr>
              <w:jc w:val="center"/>
              <w:rPr>
                <w:sz w:val="20"/>
              </w:rPr>
            </w:pPr>
            <w:r w:rsidRPr="00AC7624">
              <w:rPr>
                <w:sz w:val="20"/>
              </w:rPr>
              <w:t>3</w:t>
            </w:r>
          </w:p>
        </w:tc>
        <w:tc>
          <w:tcPr>
            <w:tcW w:w="914" w:type="dxa"/>
            <w:tcBorders>
              <w:bottom w:val="single" w:sz="12" w:space="0" w:color="auto"/>
            </w:tcBorders>
            <w:vAlign w:val="center"/>
          </w:tcPr>
          <w:p w:rsidR="002B0D38" w:rsidRPr="00AC7624" w:rsidRDefault="002B0D38" w:rsidP="004F0F03">
            <w:pPr>
              <w:jc w:val="center"/>
              <w:rPr>
                <w:sz w:val="20"/>
              </w:rPr>
            </w:pPr>
            <w:r w:rsidRPr="00AC7624">
              <w:rPr>
                <w:sz w:val="20"/>
              </w:rPr>
              <w:t>24</w:t>
            </w:r>
          </w:p>
        </w:tc>
        <w:tc>
          <w:tcPr>
            <w:tcW w:w="915" w:type="dxa"/>
            <w:tcBorders>
              <w:bottom w:val="single" w:sz="12" w:space="0" w:color="auto"/>
            </w:tcBorders>
            <w:vAlign w:val="center"/>
          </w:tcPr>
          <w:p w:rsidR="002B0D38" w:rsidRPr="00AC7624" w:rsidRDefault="002B0D38" w:rsidP="004F0F03">
            <w:pPr>
              <w:jc w:val="center"/>
              <w:rPr>
                <w:sz w:val="20"/>
              </w:rPr>
            </w:pPr>
            <w:r w:rsidRPr="00AC7624">
              <w:rPr>
                <w:sz w:val="20"/>
              </w:rPr>
              <w:t>30</w:t>
            </w:r>
          </w:p>
        </w:tc>
        <w:tc>
          <w:tcPr>
            <w:tcW w:w="914" w:type="dxa"/>
            <w:tcBorders>
              <w:bottom w:val="single" w:sz="12" w:space="0" w:color="auto"/>
            </w:tcBorders>
            <w:vAlign w:val="center"/>
          </w:tcPr>
          <w:p w:rsidR="002B0D38" w:rsidRPr="00AC7624" w:rsidRDefault="002B0D38" w:rsidP="004F0F03">
            <w:pPr>
              <w:jc w:val="center"/>
              <w:rPr>
                <w:sz w:val="20"/>
              </w:rPr>
            </w:pPr>
            <w:r w:rsidRPr="00AC7624">
              <w:rPr>
                <w:sz w:val="20"/>
              </w:rPr>
              <w:t>3</w:t>
            </w:r>
          </w:p>
        </w:tc>
        <w:tc>
          <w:tcPr>
            <w:tcW w:w="915" w:type="dxa"/>
            <w:tcBorders>
              <w:bottom w:val="single" w:sz="12" w:space="0" w:color="auto"/>
            </w:tcBorders>
            <w:vAlign w:val="center"/>
          </w:tcPr>
          <w:p w:rsidR="002B0D38" w:rsidRPr="00AC7624" w:rsidRDefault="002B0D38" w:rsidP="004F0F03">
            <w:pPr>
              <w:jc w:val="center"/>
              <w:rPr>
                <w:sz w:val="20"/>
              </w:rPr>
            </w:pPr>
            <w:r w:rsidRPr="00AC7624">
              <w:rPr>
                <w:sz w:val="20"/>
              </w:rPr>
              <w:t>12</w:t>
            </w:r>
          </w:p>
        </w:tc>
        <w:tc>
          <w:tcPr>
            <w:tcW w:w="914" w:type="dxa"/>
            <w:tcBorders>
              <w:bottom w:val="single" w:sz="12" w:space="0" w:color="auto"/>
            </w:tcBorders>
            <w:vAlign w:val="center"/>
          </w:tcPr>
          <w:p w:rsidR="002B0D38" w:rsidRPr="00AC7624" w:rsidRDefault="002B0D38" w:rsidP="004F0F03">
            <w:pPr>
              <w:jc w:val="center"/>
              <w:rPr>
                <w:sz w:val="20"/>
              </w:rPr>
            </w:pPr>
            <w:r w:rsidRPr="00AC7624">
              <w:rPr>
                <w:sz w:val="20"/>
              </w:rPr>
              <w:t>11</w:t>
            </w:r>
          </w:p>
        </w:tc>
        <w:tc>
          <w:tcPr>
            <w:tcW w:w="915" w:type="dxa"/>
            <w:tcBorders>
              <w:bottom w:val="single" w:sz="12" w:space="0" w:color="auto"/>
            </w:tcBorders>
            <w:vAlign w:val="center"/>
          </w:tcPr>
          <w:p w:rsidR="002B0D38" w:rsidRPr="00AC7624" w:rsidRDefault="002B0D38" w:rsidP="004F0F03">
            <w:pPr>
              <w:jc w:val="center"/>
              <w:rPr>
                <w:sz w:val="20"/>
              </w:rPr>
            </w:pPr>
            <w:r w:rsidRPr="00AC7624">
              <w:rPr>
                <w:sz w:val="20"/>
              </w:rPr>
              <w:t>17</w:t>
            </w:r>
          </w:p>
        </w:tc>
        <w:tc>
          <w:tcPr>
            <w:tcW w:w="970" w:type="dxa"/>
            <w:tcBorders>
              <w:bottom w:val="single" w:sz="12" w:space="0" w:color="auto"/>
              <w:right w:val="single" w:sz="12" w:space="0" w:color="auto"/>
            </w:tcBorders>
            <w:vAlign w:val="center"/>
          </w:tcPr>
          <w:p w:rsidR="002B0D38" w:rsidRPr="00AC7624" w:rsidRDefault="002B0D38" w:rsidP="004F0F03">
            <w:pPr>
              <w:jc w:val="center"/>
              <w:rPr>
                <w:sz w:val="20"/>
              </w:rPr>
            </w:pPr>
            <w:r w:rsidRPr="00AC7624">
              <w:rPr>
                <w:sz w:val="20"/>
              </w:rPr>
              <w:t>100</w:t>
            </w:r>
          </w:p>
        </w:tc>
      </w:tr>
    </w:tbl>
    <w:p w:rsidR="002B0D38" w:rsidRPr="00AC7624" w:rsidRDefault="002B0D38" w:rsidP="00E0034B">
      <w:pPr>
        <w:pStyle w:val="BodyText"/>
        <w:ind w:firstLine="709"/>
        <w:jc w:val="both"/>
        <w:rPr>
          <w:b w:val="0"/>
          <w:sz w:val="16"/>
          <w:szCs w:val="16"/>
        </w:rPr>
      </w:pPr>
    </w:p>
    <w:p w:rsidR="002B0D38" w:rsidRPr="00AC7624" w:rsidRDefault="002B0D38" w:rsidP="00DB48C6">
      <w:pPr>
        <w:pStyle w:val="BodyText"/>
        <w:ind w:firstLine="709"/>
        <w:jc w:val="both"/>
        <w:rPr>
          <w:b w:val="0"/>
          <w:sz w:val="24"/>
          <w:szCs w:val="24"/>
        </w:rPr>
      </w:pPr>
      <w:r w:rsidRPr="00AC7624">
        <w:rPr>
          <w:b w:val="0"/>
          <w:sz w:val="24"/>
          <w:szCs w:val="24"/>
        </w:rPr>
        <w:t>La reglementarea procesului de producţie lemnoasă s-au avut în vedere prevederile Codului Silvic (Legea 46/2008) şi “Normele tehnice pentru amenajarea pădurilor” aflate în vigoare.</w:t>
      </w:r>
    </w:p>
    <w:p w:rsidR="002B0D38" w:rsidRPr="00AC7624" w:rsidRDefault="002B0D38" w:rsidP="00DB48C6">
      <w:pPr>
        <w:pStyle w:val="BodyText"/>
        <w:ind w:firstLine="709"/>
        <w:jc w:val="both"/>
        <w:rPr>
          <w:b w:val="0"/>
          <w:sz w:val="24"/>
          <w:szCs w:val="24"/>
        </w:rPr>
      </w:pPr>
      <w:r w:rsidRPr="00AC7624">
        <w:rPr>
          <w:b w:val="0"/>
          <w:sz w:val="24"/>
          <w:szCs w:val="24"/>
        </w:rPr>
        <w:t>În vederea gospodăririi arboretelor, s-au constituit următoarele subunităţi:</w:t>
      </w:r>
    </w:p>
    <w:p w:rsidR="002B0D38" w:rsidRPr="00AC7624" w:rsidRDefault="002B0D38" w:rsidP="00DB48C6">
      <w:pPr>
        <w:pStyle w:val="BodyTextIndent2"/>
        <w:ind w:firstLine="720"/>
        <w:jc w:val="both"/>
        <w:rPr>
          <w:b w:val="0"/>
          <w:szCs w:val="24"/>
        </w:rPr>
      </w:pPr>
      <w:r w:rsidRPr="00AC7624">
        <w:rPr>
          <w:b w:val="0"/>
          <w:szCs w:val="24"/>
        </w:rPr>
        <w:t>- S.U.P."</w:t>
      </w:r>
      <w:r w:rsidRPr="00AC7624">
        <w:rPr>
          <w:b w:val="0"/>
          <w:bCs/>
          <w:szCs w:val="24"/>
        </w:rPr>
        <w:t>A</w:t>
      </w:r>
      <w:r w:rsidRPr="00AC7624">
        <w:rPr>
          <w:b w:val="0"/>
          <w:szCs w:val="24"/>
        </w:rPr>
        <w:t>"</w:t>
      </w:r>
      <w:r w:rsidRPr="00AC7624">
        <w:rPr>
          <w:b w:val="0"/>
          <w:bCs/>
          <w:szCs w:val="24"/>
        </w:rPr>
        <w:t xml:space="preserve"> – codru regulat, sortimente obişnuite </w:t>
      </w:r>
      <w:r w:rsidRPr="00AC7624">
        <w:rPr>
          <w:b w:val="0"/>
          <w:szCs w:val="24"/>
        </w:rPr>
        <w:t>– 736,8 ha;</w:t>
      </w:r>
    </w:p>
    <w:p w:rsidR="002B0D38" w:rsidRPr="00AC7624" w:rsidRDefault="002B0D38" w:rsidP="00DB48C6">
      <w:pPr>
        <w:ind w:firstLine="567"/>
        <w:jc w:val="both"/>
        <w:rPr>
          <w:sz w:val="24"/>
          <w:szCs w:val="24"/>
        </w:rPr>
      </w:pPr>
      <w:r w:rsidRPr="00AC7624">
        <w:rPr>
          <w:sz w:val="24"/>
          <w:szCs w:val="24"/>
        </w:rPr>
        <w:t xml:space="preserve">   - S.U.P. "K" – </w:t>
      </w:r>
      <w:r w:rsidRPr="00AC7624">
        <w:rPr>
          <w:bCs/>
          <w:sz w:val="24"/>
          <w:szCs w:val="24"/>
        </w:rPr>
        <w:t xml:space="preserve">rezervații de semințe </w:t>
      </w:r>
      <w:r w:rsidRPr="00AC7624">
        <w:rPr>
          <w:sz w:val="24"/>
          <w:szCs w:val="24"/>
        </w:rPr>
        <w:t>– 2,5 ha;</w:t>
      </w:r>
    </w:p>
    <w:p w:rsidR="002B0D38" w:rsidRPr="00AC7624" w:rsidRDefault="002B0D38" w:rsidP="00DB48C6">
      <w:pPr>
        <w:ind w:firstLine="567"/>
        <w:jc w:val="both"/>
        <w:rPr>
          <w:sz w:val="24"/>
          <w:szCs w:val="24"/>
        </w:rPr>
      </w:pPr>
      <w:r w:rsidRPr="00AC7624">
        <w:rPr>
          <w:sz w:val="24"/>
          <w:szCs w:val="24"/>
        </w:rPr>
        <w:t xml:space="preserve">   - S.U.P. "M" – </w:t>
      </w:r>
      <w:r w:rsidRPr="00AC7624">
        <w:rPr>
          <w:bCs/>
          <w:sz w:val="24"/>
          <w:szCs w:val="24"/>
        </w:rPr>
        <w:t>păduri supuse regimului de conservare deosebită</w:t>
      </w:r>
      <w:r w:rsidRPr="00AC7624">
        <w:rPr>
          <w:sz w:val="24"/>
          <w:szCs w:val="24"/>
        </w:rPr>
        <w:t>– 119,4 ha.</w:t>
      </w:r>
    </w:p>
    <w:p w:rsidR="002B0D38" w:rsidRPr="00AC7624" w:rsidRDefault="002B0D38" w:rsidP="00DB48C6">
      <w:pPr>
        <w:pStyle w:val="BodyText"/>
        <w:ind w:firstLine="709"/>
        <w:jc w:val="both"/>
        <w:rPr>
          <w:b w:val="0"/>
          <w:sz w:val="24"/>
          <w:szCs w:val="24"/>
        </w:rPr>
      </w:pPr>
      <w:r w:rsidRPr="00AC7624">
        <w:rPr>
          <w:b w:val="0"/>
          <w:sz w:val="24"/>
          <w:szCs w:val="24"/>
        </w:rPr>
        <w:t>Posibilitatea de produse principale este de 2034 m</w:t>
      </w:r>
      <w:r w:rsidRPr="00AC7624">
        <w:rPr>
          <w:b w:val="0"/>
          <w:sz w:val="24"/>
          <w:szCs w:val="24"/>
          <w:vertAlign w:val="superscript"/>
        </w:rPr>
        <w:t>3</w:t>
      </w:r>
      <w:r w:rsidRPr="00AC7624">
        <w:rPr>
          <w:b w:val="0"/>
          <w:sz w:val="24"/>
          <w:szCs w:val="24"/>
        </w:rPr>
        <w:t xml:space="preserve">/an. </w:t>
      </w:r>
    </w:p>
    <w:p w:rsidR="002B0D38" w:rsidRPr="00AC7624" w:rsidRDefault="002B0D38" w:rsidP="00DB48C6">
      <w:pPr>
        <w:pStyle w:val="BodyText"/>
        <w:ind w:firstLine="709"/>
        <w:jc w:val="both"/>
        <w:rPr>
          <w:b w:val="0"/>
          <w:sz w:val="24"/>
          <w:szCs w:val="24"/>
        </w:rPr>
      </w:pPr>
      <w:r w:rsidRPr="00AC7624">
        <w:rPr>
          <w:b w:val="0"/>
          <w:sz w:val="24"/>
          <w:szCs w:val="24"/>
        </w:rPr>
        <w:t>Prin tăieri de conservare se vor recolta anual 201 mc de pe 9,1 ha</w:t>
      </w:r>
    </w:p>
    <w:p w:rsidR="002B0D38" w:rsidRPr="00AC7624" w:rsidRDefault="002B0D38" w:rsidP="00DB48C6">
      <w:pPr>
        <w:pStyle w:val="BodyText"/>
        <w:ind w:firstLine="709"/>
        <w:jc w:val="both"/>
        <w:rPr>
          <w:b w:val="0"/>
          <w:sz w:val="24"/>
          <w:szCs w:val="24"/>
        </w:rPr>
      </w:pPr>
      <w:r w:rsidRPr="00AC7624">
        <w:rPr>
          <w:b w:val="0"/>
          <w:sz w:val="24"/>
          <w:szCs w:val="24"/>
        </w:rPr>
        <w:t xml:space="preserve">Pentru deceniul de aplicare a amenajamentului s-a prevăzut ca anual să se execute următoarele lucrări de îngrijire a arboretelor: </w:t>
      </w:r>
    </w:p>
    <w:p w:rsidR="002B0D38" w:rsidRPr="00AC7624" w:rsidRDefault="002B0D38" w:rsidP="00DB48C6">
      <w:pPr>
        <w:pStyle w:val="BodyText"/>
        <w:ind w:firstLine="709"/>
        <w:jc w:val="both"/>
        <w:rPr>
          <w:b w:val="0"/>
          <w:sz w:val="24"/>
          <w:szCs w:val="24"/>
        </w:rPr>
      </w:pPr>
      <w:r w:rsidRPr="00AC7624">
        <w:rPr>
          <w:b w:val="0"/>
          <w:sz w:val="24"/>
          <w:szCs w:val="24"/>
        </w:rPr>
        <w:t>- degajări pe o suprafață de 0,01 ha;</w:t>
      </w:r>
    </w:p>
    <w:p w:rsidR="002B0D38" w:rsidRPr="00AC7624" w:rsidRDefault="002B0D38" w:rsidP="00DB48C6">
      <w:pPr>
        <w:pStyle w:val="BodyText"/>
        <w:ind w:firstLine="709"/>
        <w:jc w:val="both"/>
        <w:rPr>
          <w:b w:val="0"/>
          <w:sz w:val="24"/>
          <w:szCs w:val="24"/>
        </w:rPr>
      </w:pPr>
      <w:r w:rsidRPr="00AC7624">
        <w:rPr>
          <w:b w:val="0"/>
          <w:sz w:val="24"/>
          <w:szCs w:val="24"/>
        </w:rPr>
        <w:t>- curăţiri - pe o suprafaţă de 1,5 ha, cu un volum de 8 m</w:t>
      </w:r>
      <w:r w:rsidRPr="00AC7624">
        <w:rPr>
          <w:b w:val="0"/>
          <w:sz w:val="24"/>
          <w:szCs w:val="24"/>
          <w:vertAlign w:val="superscript"/>
        </w:rPr>
        <w:t>3</w:t>
      </w:r>
      <w:r w:rsidRPr="00AC7624">
        <w:rPr>
          <w:b w:val="0"/>
          <w:sz w:val="24"/>
          <w:szCs w:val="24"/>
        </w:rPr>
        <w:t>;</w:t>
      </w:r>
    </w:p>
    <w:p w:rsidR="002B0D38" w:rsidRPr="00AC7624" w:rsidRDefault="002B0D38" w:rsidP="00DB48C6">
      <w:pPr>
        <w:pStyle w:val="BodyText"/>
        <w:ind w:firstLine="709"/>
        <w:jc w:val="both"/>
        <w:rPr>
          <w:b w:val="0"/>
          <w:sz w:val="24"/>
          <w:szCs w:val="24"/>
        </w:rPr>
      </w:pPr>
      <w:r w:rsidRPr="00AC7624">
        <w:rPr>
          <w:b w:val="0"/>
          <w:sz w:val="24"/>
          <w:szCs w:val="24"/>
        </w:rPr>
        <w:t>- rărituri</w:t>
      </w:r>
      <w:r w:rsidRPr="00AC7624">
        <w:rPr>
          <w:b w:val="0"/>
          <w:sz w:val="24"/>
          <w:szCs w:val="24"/>
          <w:vertAlign w:val="superscript"/>
        </w:rPr>
        <w:t xml:space="preserve"> </w:t>
      </w:r>
      <w:r w:rsidRPr="00AC7624">
        <w:rPr>
          <w:b w:val="0"/>
          <w:sz w:val="24"/>
          <w:szCs w:val="24"/>
        </w:rPr>
        <w:t>- pe  o suprafaţă de 39,5 ha, cu un volum de 1227 m</w:t>
      </w:r>
      <w:r w:rsidRPr="00AC7624">
        <w:rPr>
          <w:b w:val="0"/>
          <w:sz w:val="24"/>
          <w:szCs w:val="24"/>
          <w:vertAlign w:val="superscript"/>
        </w:rPr>
        <w:t>3</w:t>
      </w:r>
      <w:r w:rsidRPr="00AC7624">
        <w:rPr>
          <w:b w:val="0"/>
          <w:sz w:val="24"/>
          <w:szCs w:val="24"/>
        </w:rPr>
        <w:t>.</w:t>
      </w:r>
    </w:p>
    <w:p w:rsidR="002B0D38" w:rsidRPr="00AC7624" w:rsidRDefault="002B0D38" w:rsidP="00DB48C6">
      <w:pPr>
        <w:pStyle w:val="BodyText"/>
        <w:ind w:firstLine="709"/>
        <w:jc w:val="both"/>
        <w:rPr>
          <w:b w:val="0"/>
          <w:sz w:val="24"/>
          <w:szCs w:val="24"/>
        </w:rPr>
      </w:pPr>
      <w:r w:rsidRPr="00AC7624">
        <w:rPr>
          <w:b w:val="0"/>
          <w:sz w:val="24"/>
          <w:szCs w:val="24"/>
        </w:rPr>
        <w:t>Posibilitatea totală de produse secundare este de 1235 m</w:t>
      </w:r>
      <w:r w:rsidRPr="00AC7624">
        <w:rPr>
          <w:b w:val="0"/>
          <w:sz w:val="24"/>
          <w:szCs w:val="24"/>
          <w:vertAlign w:val="superscript"/>
        </w:rPr>
        <w:t>3</w:t>
      </w:r>
      <w:r w:rsidRPr="00AC7624">
        <w:rPr>
          <w:b w:val="0"/>
          <w:sz w:val="24"/>
          <w:szCs w:val="24"/>
        </w:rPr>
        <w:t xml:space="preserve">. </w:t>
      </w:r>
    </w:p>
    <w:p w:rsidR="002B0D38" w:rsidRPr="00AC7624" w:rsidRDefault="002B0D38" w:rsidP="00DB48C6">
      <w:pPr>
        <w:pStyle w:val="BodyText"/>
        <w:ind w:firstLine="709"/>
        <w:jc w:val="both"/>
        <w:rPr>
          <w:b w:val="0"/>
          <w:spacing w:val="-4"/>
          <w:sz w:val="24"/>
          <w:szCs w:val="24"/>
          <w:vertAlign w:val="superscript"/>
        </w:rPr>
      </w:pPr>
      <w:r w:rsidRPr="00AC7624">
        <w:rPr>
          <w:b w:val="0"/>
          <w:spacing w:val="-4"/>
          <w:sz w:val="24"/>
          <w:szCs w:val="24"/>
        </w:rPr>
        <w:t>Anual, vor fi parcurse cu tăieri de igienă 212,8 ha de pe care se vor recolta 189 m</w:t>
      </w:r>
      <w:r w:rsidRPr="00AC7624">
        <w:rPr>
          <w:b w:val="0"/>
          <w:spacing w:val="-4"/>
          <w:sz w:val="24"/>
          <w:szCs w:val="24"/>
          <w:vertAlign w:val="superscript"/>
        </w:rPr>
        <w:t>3</w:t>
      </w:r>
      <w:r w:rsidRPr="00AC7624">
        <w:rPr>
          <w:b w:val="0"/>
          <w:spacing w:val="-4"/>
          <w:sz w:val="24"/>
          <w:szCs w:val="24"/>
        </w:rPr>
        <w:t xml:space="preserve">.  </w:t>
      </w:r>
      <w:r w:rsidRPr="00AC7624">
        <w:rPr>
          <w:b w:val="0"/>
          <w:spacing w:val="-4"/>
          <w:sz w:val="24"/>
          <w:szCs w:val="24"/>
          <w:vertAlign w:val="superscript"/>
        </w:rPr>
        <w:t xml:space="preserve"> </w:t>
      </w:r>
    </w:p>
    <w:p w:rsidR="002B0D38" w:rsidRPr="00AC7624" w:rsidRDefault="002B0D38" w:rsidP="00DB48C6">
      <w:pPr>
        <w:pStyle w:val="BodyText"/>
        <w:ind w:firstLine="709"/>
        <w:jc w:val="both"/>
        <w:rPr>
          <w:b w:val="0"/>
          <w:sz w:val="24"/>
          <w:szCs w:val="24"/>
        </w:rPr>
      </w:pPr>
      <w:r w:rsidRPr="00AC7624">
        <w:rPr>
          <w:b w:val="0"/>
          <w:sz w:val="24"/>
          <w:szCs w:val="24"/>
        </w:rPr>
        <w:t>S-au prevăzut lucrări de împădurire pe 7,3 ha (4,7 ha împăduriri integrale şi 2,6 ha completări), speciile utilizate la împădurire fiind: FA, GO, MO, CE şi DT.</w:t>
      </w:r>
    </w:p>
    <w:p w:rsidR="002B0D38" w:rsidRPr="00AC7624" w:rsidRDefault="002B0D38" w:rsidP="00DB48C6">
      <w:pPr>
        <w:pStyle w:val="BodyText"/>
        <w:ind w:firstLine="709"/>
        <w:jc w:val="both"/>
        <w:rPr>
          <w:b w:val="0"/>
          <w:sz w:val="24"/>
          <w:szCs w:val="24"/>
        </w:rPr>
      </w:pPr>
      <w:r w:rsidRPr="00AC7624">
        <w:rPr>
          <w:b w:val="0"/>
          <w:sz w:val="24"/>
          <w:szCs w:val="24"/>
        </w:rPr>
        <w:t>Lungimea actuală a instalaţiilor de transport este de 8,2 km.</w:t>
      </w:r>
    </w:p>
    <w:p w:rsidR="002B0D38" w:rsidRPr="00AC7624" w:rsidRDefault="002B0D38" w:rsidP="00DB48C6">
      <w:pPr>
        <w:pStyle w:val="BodyText"/>
        <w:ind w:firstLine="709"/>
        <w:jc w:val="both"/>
        <w:rPr>
          <w:b w:val="0"/>
          <w:sz w:val="24"/>
          <w:szCs w:val="24"/>
        </w:rPr>
      </w:pPr>
      <w:r w:rsidRPr="00AC7624">
        <w:rPr>
          <w:b w:val="0"/>
          <w:sz w:val="24"/>
          <w:szCs w:val="24"/>
        </w:rPr>
        <w:t>Densitatea instalaţiilor de transport este de 9,5 m/ha din care: 1,3 m/ha drumuri publice şi 8,2 m/ha drumuri forestiere şi asigură accesibilitatea fondului forestier în proporţie de 59 %.</w:t>
      </w:r>
    </w:p>
    <w:p w:rsidR="002B0D38" w:rsidRPr="00AC7624" w:rsidRDefault="002B0D38" w:rsidP="000444F3">
      <w:pPr>
        <w:pStyle w:val="BodyText"/>
        <w:ind w:firstLine="709"/>
        <w:jc w:val="both"/>
        <w:rPr>
          <w:b w:val="0"/>
          <w:sz w:val="24"/>
          <w:szCs w:val="24"/>
        </w:rPr>
      </w:pPr>
      <w:r w:rsidRPr="00AC7624">
        <w:rPr>
          <w:b w:val="0"/>
          <w:sz w:val="24"/>
          <w:szCs w:val="24"/>
        </w:rPr>
        <w:t>Nu s-a propus construirea altor instalaţii de transport.</w:t>
      </w:r>
    </w:p>
    <w:p w:rsidR="002B0D38" w:rsidRPr="00AC7624" w:rsidRDefault="002B0D38" w:rsidP="00DB48C6">
      <w:pPr>
        <w:pStyle w:val="BodyTextIndent"/>
        <w:ind w:firstLine="709"/>
        <w:rPr>
          <w:sz w:val="24"/>
          <w:szCs w:val="24"/>
        </w:rPr>
      </w:pPr>
      <w:r w:rsidRPr="00AC7624">
        <w:rPr>
          <w:sz w:val="24"/>
          <w:szCs w:val="24"/>
        </w:rPr>
        <w:t>C.T.A.P. avizează favorabil lucrarea în forma prezentată.</w:t>
      </w:r>
    </w:p>
    <w:p w:rsidR="002B0D38" w:rsidRPr="00AC7624" w:rsidRDefault="002B0D38" w:rsidP="00E0034B">
      <w:pPr>
        <w:pStyle w:val="BodyTextIndent"/>
        <w:spacing w:line="270" w:lineRule="exact"/>
        <w:ind w:firstLine="709"/>
        <w:rPr>
          <w:color w:val="FF0000"/>
          <w:sz w:val="24"/>
          <w:szCs w:val="24"/>
        </w:rPr>
      </w:pPr>
    </w:p>
    <w:p w:rsidR="002B0D38" w:rsidRPr="00AC7624" w:rsidRDefault="002B0D38" w:rsidP="00E0034B">
      <w:pPr>
        <w:pStyle w:val="BodyTextIndent"/>
        <w:spacing w:line="270" w:lineRule="exact"/>
        <w:ind w:firstLine="709"/>
        <w:rPr>
          <w:sz w:val="24"/>
          <w:szCs w:val="24"/>
        </w:rPr>
      </w:pPr>
    </w:p>
    <w:p w:rsidR="002B0D38" w:rsidRPr="00AC7624" w:rsidRDefault="002B0D38" w:rsidP="00E0034B">
      <w:pPr>
        <w:pStyle w:val="BodyTextIndent"/>
        <w:spacing w:line="270" w:lineRule="exact"/>
        <w:ind w:firstLine="709"/>
        <w:rPr>
          <w:sz w:val="24"/>
          <w:szCs w:val="24"/>
        </w:rPr>
      </w:pPr>
    </w:p>
    <w:p w:rsidR="002B0D38" w:rsidRPr="00AC7624" w:rsidRDefault="002B0D38" w:rsidP="00B84DC6">
      <w:pPr>
        <w:jc w:val="both"/>
        <w:rPr>
          <w:b/>
          <w:sz w:val="24"/>
          <w:szCs w:val="24"/>
        </w:rPr>
      </w:pPr>
      <w:r w:rsidRPr="00AC7624">
        <w:rPr>
          <w:b/>
          <w:sz w:val="24"/>
          <w:szCs w:val="24"/>
        </w:rPr>
        <w:t>Anul aplicării 2014</w:t>
      </w:r>
    </w:p>
    <w:p w:rsidR="002B0D38" w:rsidRPr="00AC7624" w:rsidRDefault="002B0D38" w:rsidP="00B84DC6">
      <w:pPr>
        <w:jc w:val="both"/>
        <w:rPr>
          <w:b/>
          <w:sz w:val="24"/>
          <w:szCs w:val="24"/>
        </w:rPr>
      </w:pPr>
      <w:r w:rsidRPr="00AC7624">
        <w:rPr>
          <w:b/>
          <w:sz w:val="24"/>
          <w:szCs w:val="24"/>
        </w:rPr>
        <w:t>Amenajamentul fondului forestier proprietate publică aparţinând</w:t>
      </w:r>
    </w:p>
    <w:p w:rsidR="002B0D38" w:rsidRPr="00AC7624" w:rsidRDefault="002B0D38" w:rsidP="00B84DC6">
      <w:pPr>
        <w:jc w:val="both"/>
        <w:rPr>
          <w:sz w:val="24"/>
          <w:szCs w:val="24"/>
        </w:rPr>
      </w:pPr>
      <w:r w:rsidRPr="00AC7624">
        <w:rPr>
          <w:b/>
          <w:sz w:val="24"/>
          <w:szCs w:val="24"/>
        </w:rPr>
        <w:t>primăriei comunei Dezna</w:t>
      </w:r>
      <w:r w:rsidRPr="00AC7624">
        <w:rPr>
          <w:b/>
          <w:color w:val="000000"/>
          <w:sz w:val="24"/>
          <w:szCs w:val="24"/>
        </w:rPr>
        <w:t>, județul Arad</w:t>
      </w:r>
      <w:r w:rsidRPr="00AC7624">
        <w:rPr>
          <w:b/>
          <w:sz w:val="24"/>
          <w:szCs w:val="24"/>
        </w:rPr>
        <w:t>.</w:t>
      </w: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tabs>
          <w:tab w:val="center" w:pos="5112"/>
        </w:tabs>
        <w:ind w:firstLine="567"/>
        <w:jc w:val="center"/>
        <w:rPr>
          <w:b/>
          <w:sz w:val="32"/>
          <w:szCs w:val="32"/>
        </w:rPr>
      </w:pPr>
      <w:r w:rsidRPr="00AC7624">
        <w:rPr>
          <w:b/>
          <w:sz w:val="32"/>
          <w:szCs w:val="32"/>
        </w:rPr>
        <w:t>FIŞA INDICATORILOR DE CARACTERIZARE  A</w:t>
      </w:r>
    </w:p>
    <w:p w:rsidR="002B0D38" w:rsidRPr="00AC7624" w:rsidRDefault="002B0D38">
      <w:pPr>
        <w:tabs>
          <w:tab w:val="center" w:pos="5112"/>
        </w:tabs>
        <w:ind w:firstLine="567"/>
        <w:jc w:val="center"/>
        <w:rPr>
          <w:sz w:val="32"/>
          <w:szCs w:val="32"/>
        </w:rPr>
      </w:pPr>
      <w:r w:rsidRPr="00AC7624">
        <w:rPr>
          <w:b/>
          <w:sz w:val="32"/>
          <w:szCs w:val="32"/>
        </w:rPr>
        <w:t>FONDULUI FORESTIER</w:t>
      </w: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ind w:firstLine="567"/>
        <w:jc w:val="both"/>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rPr>
          <w:sz w:val="24"/>
          <w:szCs w:val="24"/>
        </w:rPr>
      </w:pPr>
    </w:p>
    <w:p w:rsidR="002B0D38" w:rsidRPr="00AC7624" w:rsidRDefault="002B0D38">
      <w:pPr>
        <w:tabs>
          <w:tab w:val="left" w:pos="3735"/>
        </w:tabs>
        <w:rPr>
          <w:sz w:val="24"/>
          <w:szCs w:val="24"/>
        </w:rPr>
      </w:pPr>
      <w:r w:rsidRPr="00AC7624">
        <w:rPr>
          <w:sz w:val="24"/>
          <w:szCs w:val="24"/>
        </w:rPr>
        <w:tab/>
      </w:r>
    </w:p>
    <w:p w:rsidR="002B0D38" w:rsidRPr="00AC7624" w:rsidRDefault="002B0D38">
      <w:pPr>
        <w:rPr>
          <w:sz w:val="24"/>
          <w:szCs w:val="24"/>
        </w:rPr>
      </w:pPr>
    </w:p>
    <w:p w:rsidR="002B0D38" w:rsidRPr="00AC7624" w:rsidRDefault="002B0D38">
      <w:pPr>
        <w:rPr>
          <w:sz w:val="24"/>
          <w:szCs w:val="24"/>
        </w:rPr>
        <w:sectPr w:rsidR="002B0D38" w:rsidRPr="00AC7624" w:rsidSect="008813F1">
          <w:headerReference w:type="even" r:id="rId11"/>
          <w:footerReference w:type="even" r:id="rId12"/>
          <w:footerReference w:type="default" r:id="rId13"/>
          <w:pgSz w:w="11907" w:h="16840" w:code="9"/>
          <w:pgMar w:top="680" w:right="851" w:bottom="567" w:left="1418" w:header="709" w:footer="709" w:gutter="0"/>
          <w:paperSrc w:first="15" w:other="15"/>
          <w:pgNumType w:start="1"/>
          <w:cols w:space="708"/>
          <w:noEndnote/>
          <w:titlePg/>
        </w:sectPr>
      </w:pPr>
    </w:p>
    <w:p w:rsidR="002B0D38" w:rsidRPr="00AC7624" w:rsidRDefault="002B0D38"/>
    <w:tbl>
      <w:tblPr>
        <w:tblW w:w="0" w:type="auto"/>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09"/>
        <w:gridCol w:w="6439"/>
        <w:gridCol w:w="900"/>
        <w:gridCol w:w="810"/>
        <w:gridCol w:w="923"/>
      </w:tblGrid>
      <w:tr w:rsidR="002B0D38" w:rsidRPr="00AC7624" w:rsidTr="005146EF">
        <w:trPr>
          <w:cantSplit/>
          <w:trHeight w:hRule="exact" w:val="240"/>
        </w:trPr>
        <w:tc>
          <w:tcPr>
            <w:tcW w:w="7148" w:type="dxa"/>
            <w:gridSpan w:val="2"/>
            <w:vMerge w:val="restart"/>
            <w:tcBorders>
              <w:top w:val="single" w:sz="12" w:space="0" w:color="auto"/>
              <w:left w:val="single" w:sz="12" w:space="0" w:color="auto"/>
            </w:tcBorders>
            <w:vAlign w:val="center"/>
          </w:tcPr>
          <w:p w:rsidR="002B0D38" w:rsidRPr="00AC7624" w:rsidRDefault="002B0D38" w:rsidP="00AB155A">
            <w:pPr>
              <w:spacing w:line="260" w:lineRule="exact"/>
              <w:jc w:val="center"/>
              <w:rPr>
                <w:b/>
                <w:caps/>
                <w:sz w:val="18"/>
                <w:szCs w:val="18"/>
              </w:rPr>
            </w:pPr>
            <w:r w:rsidRPr="00AC7624">
              <w:rPr>
                <w:b/>
                <w:caps/>
                <w:sz w:val="18"/>
                <w:szCs w:val="18"/>
              </w:rPr>
              <w:t>FOLOSINŢE</w:t>
            </w:r>
          </w:p>
        </w:tc>
        <w:tc>
          <w:tcPr>
            <w:tcW w:w="2633" w:type="dxa"/>
            <w:gridSpan w:val="3"/>
            <w:tcBorders>
              <w:top w:val="single" w:sz="12" w:space="0" w:color="auto"/>
              <w:right w:val="single" w:sz="12" w:space="0" w:color="auto"/>
            </w:tcBorders>
            <w:vAlign w:val="center"/>
          </w:tcPr>
          <w:p w:rsidR="002B0D38" w:rsidRPr="00AC7624" w:rsidRDefault="002B0D38" w:rsidP="00AB155A">
            <w:pPr>
              <w:spacing w:line="260" w:lineRule="exact"/>
              <w:jc w:val="center"/>
              <w:rPr>
                <w:b/>
                <w:caps/>
                <w:sz w:val="18"/>
                <w:szCs w:val="18"/>
              </w:rPr>
            </w:pPr>
            <w:r w:rsidRPr="00AC7624">
              <w:rPr>
                <w:b/>
                <w:caps/>
                <w:sz w:val="18"/>
                <w:szCs w:val="18"/>
              </w:rPr>
              <w:t>Suprafaţa (ha)</w:t>
            </w:r>
          </w:p>
        </w:tc>
      </w:tr>
      <w:tr w:rsidR="002B0D38" w:rsidRPr="00AC7624" w:rsidTr="005146EF">
        <w:trPr>
          <w:cantSplit/>
          <w:trHeight w:hRule="exact" w:val="389"/>
        </w:trPr>
        <w:tc>
          <w:tcPr>
            <w:tcW w:w="7148" w:type="dxa"/>
            <w:gridSpan w:val="2"/>
            <w:vMerge/>
            <w:tcBorders>
              <w:left w:val="single" w:sz="12" w:space="0" w:color="auto"/>
              <w:bottom w:val="single" w:sz="12" w:space="0" w:color="auto"/>
            </w:tcBorders>
          </w:tcPr>
          <w:p w:rsidR="002B0D38" w:rsidRPr="00AC7624" w:rsidRDefault="002B0D38" w:rsidP="00AB155A">
            <w:pPr>
              <w:spacing w:line="260" w:lineRule="exact"/>
              <w:jc w:val="center"/>
              <w:rPr>
                <w:b/>
                <w:sz w:val="18"/>
                <w:szCs w:val="18"/>
              </w:rPr>
            </w:pPr>
          </w:p>
        </w:tc>
        <w:tc>
          <w:tcPr>
            <w:tcW w:w="900" w:type="dxa"/>
            <w:tcBorders>
              <w:bottom w:val="single" w:sz="12" w:space="0" w:color="auto"/>
            </w:tcBorders>
            <w:vAlign w:val="center"/>
          </w:tcPr>
          <w:p w:rsidR="002B0D38" w:rsidRPr="00AC7624" w:rsidRDefault="002B0D38" w:rsidP="00AB155A">
            <w:pPr>
              <w:spacing w:line="260" w:lineRule="exact"/>
              <w:jc w:val="center"/>
              <w:rPr>
                <w:b/>
                <w:sz w:val="18"/>
                <w:szCs w:val="18"/>
              </w:rPr>
            </w:pPr>
            <w:r w:rsidRPr="00AC7624">
              <w:rPr>
                <w:b/>
                <w:sz w:val="18"/>
                <w:szCs w:val="18"/>
              </w:rPr>
              <w:t>Gr. I</w:t>
            </w:r>
          </w:p>
        </w:tc>
        <w:tc>
          <w:tcPr>
            <w:tcW w:w="810" w:type="dxa"/>
            <w:tcBorders>
              <w:bottom w:val="single" w:sz="12" w:space="0" w:color="auto"/>
            </w:tcBorders>
            <w:vAlign w:val="center"/>
          </w:tcPr>
          <w:p w:rsidR="002B0D38" w:rsidRPr="00AC7624" w:rsidRDefault="002B0D38" w:rsidP="00AB155A">
            <w:pPr>
              <w:spacing w:line="260" w:lineRule="exact"/>
              <w:jc w:val="center"/>
              <w:rPr>
                <w:b/>
                <w:sz w:val="18"/>
                <w:szCs w:val="18"/>
              </w:rPr>
            </w:pPr>
            <w:r w:rsidRPr="00AC7624">
              <w:rPr>
                <w:b/>
                <w:sz w:val="18"/>
                <w:szCs w:val="18"/>
              </w:rPr>
              <w:t>Gr.II</w:t>
            </w:r>
          </w:p>
        </w:tc>
        <w:tc>
          <w:tcPr>
            <w:tcW w:w="923" w:type="dxa"/>
            <w:tcBorders>
              <w:bottom w:val="single" w:sz="12" w:space="0" w:color="auto"/>
              <w:right w:val="single" w:sz="12" w:space="0" w:color="auto"/>
            </w:tcBorders>
            <w:vAlign w:val="center"/>
          </w:tcPr>
          <w:p w:rsidR="002B0D38" w:rsidRPr="00AC7624" w:rsidRDefault="002B0D38" w:rsidP="00AB155A">
            <w:pPr>
              <w:spacing w:line="260" w:lineRule="exact"/>
              <w:jc w:val="center"/>
              <w:rPr>
                <w:b/>
                <w:sz w:val="18"/>
                <w:szCs w:val="18"/>
              </w:rPr>
            </w:pPr>
            <w:r w:rsidRPr="00AC7624">
              <w:rPr>
                <w:b/>
                <w:sz w:val="18"/>
                <w:szCs w:val="18"/>
              </w:rPr>
              <w:t>Total</w:t>
            </w:r>
          </w:p>
        </w:tc>
      </w:tr>
      <w:tr w:rsidR="002B0D38" w:rsidRPr="00AC7624" w:rsidTr="005146EF">
        <w:trPr>
          <w:cantSplit/>
          <w:trHeight w:val="213"/>
        </w:trPr>
        <w:tc>
          <w:tcPr>
            <w:tcW w:w="709" w:type="dxa"/>
            <w:tcBorders>
              <w:top w:val="single" w:sz="12" w:space="0" w:color="auto"/>
              <w:left w:val="single" w:sz="12" w:space="0" w:color="auto"/>
              <w:bottom w:val="single" w:sz="12" w:space="0" w:color="auto"/>
            </w:tcBorders>
          </w:tcPr>
          <w:p w:rsidR="002B0D38" w:rsidRPr="00AC7624" w:rsidRDefault="002B0D38" w:rsidP="00AB155A">
            <w:pPr>
              <w:spacing w:line="260" w:lineRule="exact"/>
              <w:jc w:val="center"/>
              <w:rPr>
                <w:sz w:val="18"/>
                <w:szCs w:val="18"/>
              </w:rPr>
            </w:pPr>
            <w:r w:rsidRPr="00AC7624">
              <w:rPr>
                <w:sz w:val="18"/>
                <w:szCs w:val="18"/>
              </w:rPr>
              <w:t>A</w:t>
            </w:r>
          </w:p>
        </w:tc>
        <w:tc>
          <w:tcPr>
            <w:tcW w:w="6439" w:type="dxa"/>
            <w:tcBorders>
              <w:top w:val="single" w:sz="12" w:space="0" w:color="auto"/>
              <w:bottom w:val="single" w:sz="12" w:space="0" w:color="auto"/>
            </w:tcBorders>
          </w:tcPr>
          <w:p w:rsidR="002B0D38" w:rsidRPr="00AC7624" w:rsidRDefault="002B0D38" w:rsidP="00AB155A">
            <w:pPr>
              <w:spacing w:line="260" w:lineRule="exact"/>
              <w:ind w:left="-533"/>
              <w:rPr>
                <w:sz w:val="18"/>
                <w:szCs w:val="18"/>
              </w:rPr>
            </w:pPr>
            <w:r w:rsidRPr="00AC7624">
              <w:rPr>
                <w:sz w:val="18"/>
                <w:szCs w:val="18"/>
              </w:rPr>
              <w:t xml:space="preserve">           PĂDURI ŞI TERENURI DESTINATE ÎMPĂDURIRII </w:t>
            </w:r>
          </w:p>
        </w:tc>
        <w:tc>
          <w:tcPr>
            <w:tcW w:w="900" w:type="dxa"/>
            <w:tcBorders>
              <w:top w:val="single" w:sz="12" w:space="0" w:color="auto"/>
              <w:bottom w:val="single" w:sz="12" w:space="0" w:color="auto"/>
            </w:tcBorders>
            <w:vAlign w:val="center"/>
          </w:tcPr>
          <w:p w:rsidR="002B0D38" w:rsidRPr="00AC7624" w:rsidRDefault="002B0D38" w:rsidP="00DB7F06">
            <w:pPr>
              <w:jc w:val="center"/>
              <w:rPr>
                <w:sz w:val="18"/>
                <w:szCs w:val="18"/>
              </w:rPr>
            </w:pPr>
            <w:r w:rsidRPr="00AC7624">
              <w:rPr>
                <w:sz w:val="18"/>
                <w:szCs w:val="18"/>
              </w:rPr>
              <w:t>359,2</w:t>
            </w:r>
          </w:p>
        </w:tc>
        <w:tc>
          <w:tcPr>
            <w:tcW w:w="810" w:type="dxa"/>
            <w:tcBorders>
              <w:top w:val="single" w:sz="12" w:space="0" w:color="auto"/>
              <w:bottom w:val="single" w:sz="12" w:space="0" w:color="auto"/>
            </w:tcBorders>
            <w:vAlign w:val="center"/>
          </w:tcPr>
          <w:p w:rsidR="002B0D38" w:rsidRPr="00AC7624" w:rsidRDefault="002B0D38" w:rsidP="00DB7F06">
            <w:pPr>
              <w:jc w:val="center"/>
              <w:rPr>
                <w:sz w:val="18"/>
                <w:szCs w:val="18"/>
              </w:rPr>
            </w:pPr>
            <w:r w:rsidRPr="00AC7624">
              <w:rPr>
                <w:sz w:val="18"/>
                <w:szCs w:val="18"/>
              </w:rPr>
              <w:t>499,5</w:t>
            </w:r>
          </w:p>
        </w:tc>
        <w:tc>
          <w:tcPr>
            <w:tcW w:w="923" w:type="dxa"/>
            <w:tcBorders>
              <w:top w:val="single" w:sz="12" w:space="0" w:color="auto"/>
              <w:bottom w:val="single" w:sz="12" w:space="0" w:color="auto"/>
              <w:right w:val="single" w:sz="12" w:space="0" w:color="auto"/>
            </w:tcBorders>
            <w:vAlign w:val="center"/>
          </w:tcPr>
          <w:p w:rsidR="002B0D38" w:rsidRPr="00AC7624" w:rsidRDefault="002B0D38" w:rsidP="00DB7F06">
            <w:pPr>
              <w:jc w:val="center"/>
              <w:rPr>
                <w:sz w:val="18"/>
                <w:szCs w:val="18"/>
              </w:rPr>
            </w:pPr>
            <w:r w:rsidRPr="00AC7624">
              <w:rPr>
                <w:sz w:val="18"/>
                <w:szCs w:val="18"/>
              </w:rPr>
              <w:t>858,7</w:t>
            </w:r>
          </w:p>
        </w:tc>
      </w:tr>
      <w:tr w:rsidR="002B0D38" w:rsidRPr="00AC7624" w:rsidTr="005146EF">
        <w:trPr>
          <w:cantSplit/>
          <w:trHeight w:hRule="exact" w:val="575"/>
        </w:trPr>
        <w:tc>
          <w:tcPr>
            <w:tcW w:w="709" w:type="dxa"/>
            <w:tcBorders>
              <w:top w:val="single" w:sz="12" w:space="0" w:color="auto"/>
              <w:left w:val="single" w:sz="12" w:space="0" w:color="auto"/>
            </w:tcBorders>
            <w:vAlign w:val="center"/>
          </w:tcPr>
          <w:p w:rsidR="002B0D38" w:rsidRPr="00AC7624" w:rsidRDefault="002B0D38" w:rsidP="00AB155A">
            <w:pPr>
              <w:spacing w:line="260" w:lineRule="exact"/>
              <w:jc w:val="center"/>
              <w:rPr>
                <w:sz w:val="18"/>
                <w:szCs w:val="18"/>
              </w:rPr>
            </w:pPr>
            <w:r w:rsidRPr="00AC7624">
              <w:rPr>
                <w:sz w:val="18"/>
                <w:szCs w:val="18"/>
              </w:rPr>
              <w:t>A1</w:t>
            </w:r>
          </w:p>
        </w:tc>
        <w:tc>
          <w:tcPr>
            <w:tcW w:w="6439" w:type="dxa"/>
            <w:tcBorders>
              <w:top w:val="single" w:sz="12" w:space="0" w:color="auto"/>
            </w:tcBorders>
          </w:tcPr>
          <w:p w:rsidR="002B0D38" w:rsidRPr="00AC7624" w:rsidRDefault="002B0D38" w:rsidP="00AB155A">
            <w:pPr>
              <w:pStyle w:val="ShortReturnAddress"/>
              <w:spacing w:line="260" w:lineRule="exact"/>
              <w:rPr>
                <w:spacing w:val="-20"/>
                <w:sz w:val="18"/>
                <w:szCs w:val="18"/>
              </w:rPr>
            </w:pPr>
            <w:r w:rsidRPr="00AC7624">
              <w:rPr>
                <w:spacing w:val="-20"/>
                <w:sz w:val="18"/>
                <w:szCs w:val="18"/>
              </w:rPr>
              <w:t>PĂDURI ŞI TERENURI DESTINATE ÎMPĂDURIRII PENTRU CARE  SE  REGLEMENTEAZĂ RECOLTAREA DE PRODUSE  PRINCIPALE (Total  rând A1+A17)- din care:</w:t>
            </w:r>
          </w:p>
        </w:tc>
        <w:tc>
          <w:tcPr>
            <w:tcW w:w="900" w:type="dxa"/>
            <w:tcBorders>
              <w:top w:val="single" w:sz="12" w:space="0" w:color="auto"/>
            </w:tcBorders>
            <w:vAlign w:val="center"/>
          </w:tcPr>
          <w:p w:rsidR="002B0D38" w:rsidRPr="00AC7624" w:rsidRDefault="002B0D38" w:rsidP="00DB7F06">
            <w:pPr>
              <w:jc w:val="center"/>
              <w:rPr>
                <w:sz w:val="18"/>
                <w:szCs w:val="18"/>
              </w:rPr>
            </w:pPr>
            <w:r w:rsidRPr="00AC7624">
              <w:rPr>
                <w:sz w:val="18"/>
                <w:szCs w:val="18"/>
              </w:rPr>
              <w:t>237,3</w:t>
            </w:r>
          </w:p>
        </w:tc>
        <w:tc>
          <w:tcPr>
            <w:tcW w:w="810" w:type="dxa"/>
            <w:tcBorders>
              <w:top w:val="single" w:sz="12" w:space="0" w:color="auto"/>
            </w:tcBorders>
            <w:vAlign w:val="center"/>
          </w:tcPr>
          <w:p w:rsidR="002B0D38" w:rsidRPr="00AC7624" w:rsidRDefault="002B0D38" w:rsidP="00DB7F06">
            <w:pPr>
              <w:jc w:val="center"/>
              <w:rPr>
                <w:sz w:val="18"/>
                <w:szCs w:val="18"/>
              </w:rPr>
            </w:pPr>
            <w:r w:rsidRPr="00AC7624">
              <w:rPr>
                <w:sz w:val="18"/>
                <w:szCs w:val="18"/>
              </w:rPr>
              <w:t>499,5</w:t>
            </w:r>
          </w:p>
        </w:tc>
        <w:tc>
          <w:tcPr>
            <w:tcW w:w="923" w:type="dxa"/>
            <w:tcBorders>
              <w:top w:val="single" w:sz="12" w:space="0" w:color="auto"/>
              <w:right w:val="single" w:sz="12" w:space="0" w:color="auto"/>
            </w:tcBorders>
            <w:vAlign w:val="center"/>
          </w:tcPr>
          <w:p w:rsidR="002B0D38" w:rsidRPr="00AC7624" w:rsidRDefault="002B0D38" w:rsidP="00DB7F06">
            <w:pPr>
              <w:jc w:val="center"/>
              <w:rPr>
                <w:sz w:val="18"/>
                <w:szCs w:val="18"/>
              </w:rPr>
            </w:pPr>
            <w:r w:rsidRPr="00AC7624">
              <w:rPr>
                <w:sz w:val="18"/>
                <w:szCs w:val="18"/>
              </w:rPr>
              <w:t>736,8</w:t>
            </w:r>
          </w:p>
        </w:tc>
      </w:tr>
      <w:tr w:rsidR="002B0D38" w:rsidRPr="00AC7624" w:rsidTr="005146EF">
        <w:trPr>
          <w:cantSplit/>
          <w:trHeight w:hRule="exact" w:val="518"/>
        </w:trPr>
        <w:tc>
          <w:tcPr>
            <w:tcW w:w="709" w:type="dxa"/>
            <w:tcBorders>
              <w:left w:val="single" w:sz="12" w:space="0" w:color="auto"/>
            </w:tcBorders>
            <w:vAlign w:val="center"/>
          </w:tcPr>
          <w:p w:rsidR="002B0D38" w:rsidRPr="00AC7624" w:rsidRDefault="002B0D38" w:rsidP="00AB155A">
            <w:pPr>
              <w:spacing w:line="260" w:lineRule="exact"/>
              <w:jc w:val="center"/>
              <w:rPr>
                <w:sz w:val="18"/>
                <w:szCs w:val="18"/>
              </w:rPr>
            </w:pPr>
            <w:r w:rsidRPr="00AC7624">
              <w:rPr>
                <w:sz w:val="18"/>
                <w:szCs w:val="18"/>
              </w:rPr>
              <w:t>A1.1 - A1.3</w:t>
            </w:r>
          </w:p>
        </w:tc>
        <w:tc>
          <w:tcPr>
            <w:tcW w:w="6439" w:type="dxa"/>
          </w:tcPr>
          <w:p w:rsidR="002B0D38" w:rsidRPr="00AC7624" w:rsidRDefault="002B0D38" w:rsidP="00AB155A">
            <w:pPr>
              <w:spacing w:line="260" w:lineRule="exact"/>
              <w:rPr>
                <w:sz w:val="18"/>
                <w:szCs w:val="18"/>
              </w:rPr>
            </w:pPr>
            <w:r w:rsidRPr="00AC7624">
              <w:rPr>
                <w:sz w:val="18"/>
                <w:szCs w:val="18"/>
              </w:rPr>
              <w:t>Păduri, plantaţii cu reuşită definitivă, regenerări pe cale artificială sau naturală cu reuşită parţială</w:t>
            </w:r>
          </w:p>
        </w:tc>
        <w:tc>
          <w:tcPr>
            <w:tcW w:w="900" w:type="dxa"/>
            <w:vAlign w:val="center"/>
          </w:tcPr>
          <w:p w:rsidR="002B0D38" w:rsidRPr="00AC7624" w:rsidRDefault="002B0D38" w:rsidP="00DB7F06">
            <w:pPr>
              <w:jc w:val="center"/>
              <w:rPr>
                <w:sz w:val="18"/>
                <w:szCs w:val="18"/>
              </w:rPr>
            </w:pPr>
            <w:r w:rsidRPr="00AC7624">
              <w:rPr>
                <w:sz w:val="18"/>
                <w:szCs w:val="18"/>
              </w:rPr>
              <w:t>237,3</w:t>
            </w:r>
          </w:p>
        </w:tc>
        <w:tc>
          <w:tcPr>
            <w:tcW w:w="810" w:type="dxa"/>
            <w:vAlign w:val="center"/>
          </w:tcPr>
          <w:p w:rsidR="002B0D38" w:rsidRPr="00AC7624" w:rsidRDefault="002B0D38" w:rsidP="00DB7F06">
            <w:pPr>
              <w:jc w:val="center"/>
              <w:rPr>
                <w:sz w:val="18"/>
                <w:szCs w:val="18"/>
              </w:rPr>
            </w:pPr>
            <w:r w:rsidRPr="00AC7624">
              <w:rPr>
                <w:sz w:val="18"/>
                <w:szCs w:val="18"/>
              </w:rPr>
              <w:t>499,5</w:t>
            </w:r>
          </w:p>
        </w:tc>
        <w:tc>
          <w:tcPr>
            <w:tcW w:w="923" w:type="dxa"/>
            <w:tcBorders>
              <w:right w:val="single" w:sz="12" w:space="0" w:color="auto"/>
            </w:tcBorders>
            <w:vAlign w:val="center"/>
          </w:tcPr>
          <w:p w:rsidR="002B0D38" w:rsidRPr="00AC7624" w:rsidRDefault="002B0D38" w:rsidP="00DB7F06">
            <w:pPr>
              <w:jc w:val="center"/>
              <w:rPr>
                <w:sz w:val="18"/>
                <w:szCs w:val="18"/>
              </w:rPr>
            </w:pPr>
            <w:r w:rsidRPr="00AC7624">
              <w:rPr>
                <w:sz w:val="18"/>
                <w:szCs w:val="18"/>
              </w:rPr>
              <w:t>736,8</w:t>
            </w:r>
          </w:p>
        </w:tc>
      </w:tr>
      <w:tr w:rsidR="002B0D38" w:rsidRPr="00AC7624" w:rsidTr="005146EF">
        <w:trPr>
          <w:cantSplit/>
          <w:trHeight w:hRule="exact" w:val="554"/>
        </w:trPr>
        <w:tc>
          <w:tcPr>
            <w:tcW w:w="709" w:type="dxa"/>
            <w:tcBorders>
              <w:left w:val="single" w:sz="12" w:space="0" w:color="auto"/>
            </w:tcBorders>
            <w:vAlign w:val="center"/>
          </w:tcPr>
          <w:p w:rsidR="002B0D38" w:rsidRPr="00AC7624" w:rsidRDefault="002B0D38" w:rsidP="00AB155A">
            <w:pPr>
              <w:spacing w:line="260" w:lineRule="exact"/>
              <w:jc w:val="center"/>
              <w:rPr>
                <w:sz w:val="18"/>
                <w:szCs w:val="18"/>
              </w:rPr>
            </w:pPr>
            <w:r w:rsidRPr="00AC7624">
              <w:rPr>
                <w:sz w:val="18"/>
                <w:szCs w:val="18"/>
              </w:rPr>
              <w:t>A1.4</w:t>
            </w:r>
          </w:p>
        </w:tc>
        <w:tc>
          <w:tcPr>
            <w:tcW w:w="6439" w:type="dxa"/>
          </w:tcPr>
          <w:p w:rsidR="002B0D38" w:rsidRPr="00AC7624" w:rsidRDefault="002B0D38" w:rsidP="00AB155A">
            <w:pPr>
              <w:spacing w:line="260" w:lineRule="exact"/>
              <w:rPr>
                <w:sz w:val="18"/>
                <w:szCs w:val="18"/>
              </w:rPr>
            </w:pPr>
            <w:r w:rsidRPr="00AC7624">
              <w:rPr>
                <w:sz w:val="18"/>
                <w:szCs w:val="18"/>
              </w:rPr>
              <w:t>Terenuri de reîmpădurit în urma tăierilor rase, a doborâturilor de vânt sau a            altor cauze</w:t>
            </w:r>
          </w:p>
        </w:tc>
        <w:tc>
          <w:tcPr>
            <w:tcW w:w="900" w:type="dxa"/>
            <w:vAlign w:val="center"/>
          </w:tcPr>
          <w:p w:rsidR="002B0D38" w:rsidRPr="00AC7624" w:rsidRDefault="002B0D38" w:rsidP="00AB155A">
            <w:pPr>
              <w:spacing w:line="260" w:lineRule="exact"/>
              <w:jc w:val="center"/>
              <w:rPr>
                <w:sz w:val="18"/>
                <w:szCs w:val="18"/>
              </w:rPr>
            </w:pPr>
            <w:r w:rsidRPr="00AC7624">
              <w:rPr>
                <w:sz w:val="18"/>
                <w:szCs w:val="18"/>
              </w:rPr>
              <w:t>-</w:t>
            </w:r>
          </w:p>
        </w:tc>
        <w:tc>
          <w:tcPr>
            <w:tcW w:w="810" w:type="dxa"/>
            <w:vAlign w:val="center"/>
          </w:tcPr>
          <w:p w:rsidR="002B0D38" w:rsidRPr="00AC7624" w:rsidRDefault="002B0D38" w:rsidP="00AB155A">
            <w:pPr>
              <w:spacing w:line="260" w:lineRule="exact"/>
              <w:jc w:val="center"/>
              <w:rPr>
                <w:sz w:val="18"/>
                <w:szCs w:val="18"/>
              </w:rPr>
            </w:pPr>
            <w:r w:rsidRPr="00AC7624">
              <w:rPr>
                <w:sz w:val="18"/>
                <w:szCs w:val="18"/>
              </w:rPr>
              <w:t>-</w:t>
            </w:r>
          </w:p>
        </w:tc>
        <w:tc>
          <w:tcPr>
            <w:tcW w:w="923" w:type="dxa"/>
            <w:tcBorders>
              <w:right w:val="single" w:sz="12" w:space="0" w:color="auto"/>
            </w:tcBorders>
            <w:vAlign w:val="center"/>
          </w:tcPr>
          <w:p w:rsidR="002B0D38" w:rsidRPr="00AC7624" w:rsidRDefault="002B0D38" w:rsidP="00A373BC">
            <w:pPr>
              <w:spacing w:line="260" w:lineRule="exact"/>
              <w:jc w:val="center"/>
              <w:rPr>
                <w:sz w:val="18"/>
                <w:szCs w:val="18"/>
              </w:rPr>
            </w:pPr>
            <w:r w:rsidRPr="00AC7624">
              <w:rPr>
                <w:sz w:val="18"/>
                <w:szCs w:val="18"/>
              </w:rPr>
              <w:t>-</w:t>
            </w:r>
          </w:p>
        </w:tc>
      </w:tr>
      <w:tr w:rsidR="002B0D38" w:rsidRPr="00AC7624" w:rsidTr="005146EF">
        <w:trPr>
          <w:cantSplit/>
          <w:trHeight w:hRule="exact" w:val="240"/>
        </w:trPr>
        <w:tc>
          <w:tcPr>
            <w:tcW w:w="709" w:type="dxa"/>
            <w:tcBorders>
              <w:left w:val="single" w:sz="12" w:space="0" w:color="auto"/>
            </w:tcBorders>
            <w:vAlign w:val="center"/>
          </w:tcPr>
          <w:p w:rsidR="002B0D38" w:rsidRPr="00AC7624" w:rsidRDefault="002B0D38" w:rsidP="00AB155A">
            <w:pPr>
              <w:spacing w:line="260" w:lineRule="exact"/>
              <w:jc w:val="center"/>
              <w:rPr>
                <w:sz w:val="18"/>
                <w:szCs w:val="18"/>
              </w:rPr>
            </w:pPr>
            <w:r w:rsidRPr="00AC7624">
              <w:rPr>
                <w:sz w:val="18"/>
                <w:szCs w:val="18"/>
              </w:rPr>
              <w:t>A1.5</w:t>
            </w:r>
          </w:p>
        </w:tc>
        <w:tc>
          <w:tcPr>
            <w:tcW w:w="6439" w:type="dxa"/>
          </w:tcPr>
          <w:p w:rsidR="002B0D38" w:rsidRPr="00AC7624" w:rsidRDefault="002B0D38" w:rsidP="00AB155A">
            <w:pPr>
              <w:spacing w:line="260" w:lineRule="exact"/>
              <w:rPr>
                <w:sz w:val="18"/>
                <w:szCs w:val="18"/>
              </w:rPr>
            </w:pPr>
            <w:r w:rsidRPr="00AC7624">
              <w:rPr>
                <w:sz w:val="18"/>
                <w:szCs w:val="18"/>
              </w:rPr>
              <w:t>Poieni sau goluri destinate împăduririi</w:t>
            </w:r>
          </w:p>
        </w:tc>
        <w:tc>
          <w:tcPr>
            <w:tcW w:w="900" w:type="dxa"/>
            <w:vAlign w:val="center"/>
          </w:tcPr>
          <w:p w:rsidR="002B0D38" w:rsidRPr="00AC7624" w:rsidRDefault="002B0D38" w:rsidP="00AB155A">
            <w:pPr>
              <w:spacing w:line="260" w:lineRule="exact"/>
              <w:jc w:val="center"/>
              <w:rPr>
                <w:sz w:val="18"/>
                <w:szCs w:val="18"/>
              </w:rPr>
            </w:pPr>
            <w:r w:rsidRPr="00AC7624">
              <w:rPr>
                <w:sz w:val="18"/>
                <w:szCs w:val="18"/>
              </w:rPr>
              <w:t>-</w:t>
            </w:r>
          </w:p>
        </w:tc>
        <w:tc>
          <w:tcPr>
            <w:tcW w:w="810" w:type="dxa"/>
          </w:tcPr>
          <w:p w:rsidR="002B0D38" w:rsidRPr="00AC7624" w:rsidRDefault="002B0D38" w:rsidP="00AB155A">
            <w:pPr>
              <w:spacing w:line="260" w:lineRule="exact"/>
              <w:jc w:val="center"/>
              <w:rPr>
                <w:sz w:val="18"/>
                <w:szCs w:val="18"/>
              </w:rPr>
            </w:pPr>
            <w:r w:rsidRPr="00AC7624">
              <w:rPr>
                <w:sz w:val="18"/>
                <w:szCs w:val="18"/>
              </w:rPr>
              <w:t>-</w:t>
            </w:r>
          </w:p>
        </w:tc>
        <w:tc>
          <w:tcPr>
            <w:tcW w:w="923" w:type="dxa"/>
            <w:tcBorders>
              <w:right w:val="single" w:sz="12" w:space="0" w:color="auto"/>
            </w:tcBorders>
            <w:vAlign w:val="center"/>
          </w:tcPr>
          <w:p w:rsidR="002B0D38" w:rsidRPr="00AC7624" w:rsidRDefault="002B0D38" w:rsidP="00AB155A">
            <w:pPr>
              <w:spacing w:line="260" w:lineRule="exact"/>
              <w:jc w:val="center"/>
              <w:rPr>
                <w:sz w:val="18"/>
                <w:szCs w:val="18"/>
              </w:rPr>
            </w:pPr>
            <w:r w:rsidRPr="00AC7624">
              <w:rPr>
                <w:sz w:val="18"/>
                <w:szCs w:val="18"/>
              </w:rPr>
              <w:t>-</w:t>
            </w:r>
          </w:p>
        </w:tc>
      </w:tr>
      <w:tr w:rsidR="002B0D38" w:rsidRPr="00AC7624" w:rsidTr="005146EF">
        <w:trPr>
          <w:cantSplit/>
          <w:trHeight w:hRule="exact" w:val="240"/>
        </w:trPr>
        <w:tc>
          <w:tcPr>
            <w:tcW w:w="709" w:type="dxa"/>
            <w:tcBorders>
              <w:left w:val="single" w:sz="12" w:space="0" w:color="auto"/>
            </w:tcBorders>
            <w:vAlign w:val="center"/>
          </w:tcPr>
          <w:p w:rsidR="002B0D38" w:rsidRPr="00AC7624" w:rsidRDefault="002B0D38" w:rsidP="00AB155A">
            <w:pPr>
              <w:spacing w:line="260" w:lineRule="exact"/>
              <w:jc w:val="center"/>
              <w:rPr>
                <w:sz w:val="18"/>
                <w:szCs w:val="18"/>
              </w:rPr>
            </w:pPr>
            <w:r w:rsidRPr="00AC7624">
              <w:rPr>
                <w:sz w:val="18"/>
                <w:szCs w:val="18"/>
              </w:rPr>
              <w:t>A1.6.</w:t>
            </w:r>
          </w:p>
        </w:tc>
        <w:tc>
          <w:tcPr>
            <w:tcW w:w="6439" w:type="dxa"/>
          </w:tcPr>
          <w:p w:rsidR="002B0D38" w:rsidRPr="00AC7624" w:rsidRDefault="002B0D38" w:rsidP="00AB155A">
            <w:pPr>
              <w:spacing w:line="260" w:lineRule="exact"/>
              <w:rPr>
                <w:sz w:val="18"/>
                <w:szCs w:val="18"/>
              </w:rPr>
            </w:pPr>
            <w:r w:rsidRPr="00AC7624">
              <w:rPr>
                <w:sz w:val="18"/>
                <w:szCs w:val="18"/>
              </w:rPr>
              <w:t>Terenuri degradate prevăzute a se împăduri</w:t>
            </w:r>
          </w:p>
        </w:tc>
        <w:tc>
          <w:tcPr>
            <w:tcW w:w="900" w:type="dxa"/>
          </w:tcPr>
          <w:p w:rsidR="002B0D38" w:rsidRPr="00AC7624" w:rsidRDefault="002B0D38" w:rsidP="00AB155A">
            <w:pPr>
              <w:spacing w:line="260" w:lineRule="exact"/>
              <w:jc w:val="center"/>
              <w:rPr>
                <w:sz w:val="18"/>
                <w:szCs w:val="18"/>
              </w:rPr>
            </w:pPr>
            <w:r w:rsidRPr="00AC7624">
              <w:rPr>
                <w:sz w:val="18"/>
                <w:szCs w:val="18"/>
              </w:rPr>
              <w:t>-</w:t>
            </w:r>
          </w:p>
        </w:tc>
        <w:tc>
          <w:tcPr>
            <w:tcW w:w="810" w:type="dxa"/>
          </w:tcPr>
          <w:p w:rsidR="002B0D38" w:rsidRPr="00AC7624" w:rsidRDefault="002B0D38" w:rsidP="00AB155A">
            <w:pPr>
              <w:spacing w:line="260" w:lineRule="exact"/>
              <w:jc w:val="center"/>
              <w:rPr>
                <w:sz w:val="18"/>
                <w:szCs w:val="18"/>
              </w:rPr>
            </w:pPr>
            <w:r w:rsidRPr="00AC7624">
              <w:rPr>
                <w:sz w:val="18"/>
                <w:szCs w:val="18"/>
              </w:rPr>
              <w:t>-</w:t>
            </w:r>
          </w:p>
        </w:tc>
        <w:tc>
          <w:tcPr>
            <w:tcW w:w="923" w:type="dxa"/>
            <w:tcBorders>
              <w:right w:val="single" w:sz="12" w:space="0" w:color="auto"/>
            </w:tcBorders>
          </w:tcPr>
          <w:p w:rsidR="002B0D38" w:rsidRPr="00AC7624" w:rsidRDefault="002B0D38" w:rsidP="00AB155A">
            <w:pPr>
              <w:spacing w:line="260" w:lineRule="exact"/>
              <w:jc w:val="center"/>
              <w:rPr>
                <w:sz w:val="18"/>
                <w:szCs w:val="18"/>
              </w:rPr>
            </w:pPr>
            <w:r w:rsidRPr="00AC7624">
              <w:rPr>
                <w:sz w:val="18"/>
                <w:szCs w:val="18"/>
              </w:rPr>
              <w:t>-</w:t>
            </w:r>
          </w:p>
        </w:tc>
      </w:tr>
      <w:tr w:rsidR="002B0D38" w:rsidRPr="00AC7624" w:rsidTr="005146EF">
        <w:trPr>
          <w:cantSplit/>
          <w:trHeight w:hRule="exact" w:val="240"/>
        </w:trPr>
        <w:tc>
          <w:tcPr>
            <w:tcW w:w="709" w:type="dxa"/>
            <w:tcBorders>
              <w:left w:val="single" w:sz="12" w:space="0" w:color="auto"/>
            </w:tcBorders>
            <w:vAlign w:val="center"/>
          </w:tcPr>
          <w:p w:rsidR="002B0D38" w:rsidRPr="00AC7624" w:rsidRDefault="002B0D38" w:rsidP="00AB155A">
            <w:pPr>
              <w:spacing w:line="260" w:lineRule="exact"/>
              <w:jc w:val="center"/>
              <w:rPr>
                <w:sz w:val="18"/>
                <w:szCs w:val="18"/>
              </w:rPr>
            </w:pPr>
            <w:r w:rsidRPr="00AC7624">
              <w:rPr>
                <w:sz w:val="18"/>
                <w:szCs w:val="18"/>
              </w:rPr>
              <w:t>A1.7</w:t>
            </w:r>
          </w:p>
        </w:tc>
        <w:tc>
          <w:tcPr>
            <w:tcW w:w="6439" w:type="dxa"/>
          </w:tcPr>
          <w:p w:rsidR="002B0D38" w:rsidRPr="00AC7624" w:rsidRDefault="002B0D38" w:rsidP="00AB155A">
            <w:pPr>
              <w:spacing w:line="260" w:lineRule="exact"/>
              <w:rPr>
                <w:sz w:val="18"/>
                <w:szCs w:val="18"/>
              </w:rPr>
            </w:pPr>
            <w:r w:rsidRPr="00AC7624">
              <w:rPr>
                <w:sz w:val="18"/>
                <w:szCs w:val="18"/>
              </w:rPr>
              <w:t>Răchitării naturale sau create prin culturi</w:t>
            </w:r>
          </w:p>
        </w:tc>
        <w:tc>
          <w:tcPr>
            <w:tcW w:w="900" w:type="dxa"/>
          </w:tcPr>
          <w:p w:rsidR="002B0D38" w:rsidRPr="00AC7624" w:rsidRDefault="002B0D38" w:rsidP="00AB155A">
            <w:pPr>
              <w:spacing w:line="260" w:lineRule="exact"/>
              <w:jc w:val="center"/>
              <w:rPr>
                <w:sz w:val="18"/>
                <w:szCs w:val="18"/>
              </w:rPr>
            </w:pPr>
            <w:r w:rsidRPr="00AC7624">
              <w:rPr>
                <w:sz w:val="18"/>
                <w:szCs w:val="18"/>
              </w:rPr>
              <w:t>-</w:t>
            </w:r>
          </w:p>
        </w:tc>
        <w:tc>
          <w:tcPr>
            <w:tcW w:w="810" w:type="dxa"/>
          </w:tcPr>
          <w:p w:rsidR="002B0D38" w:rsidRPr="00AC7624" w:rsidRDefault="002B0D38" w:rsidP="00AB155A">
            <w:pPr>
              <w:spacing w:line="260" w:lineRule="exact"/>
              <w:jc w:val="center"/>
              <w:rPr>
                <w:sz w:val="18"/>
                <w:szCs w:val="18"/>
              </w:rPr>
            </w:pPr>
            <w:r w:rsidRPr="00AC7624">
              <w:rPr>
                <w:sz w:val="18"/>
                <w:szCs w:val="18"/>
              </w:rPr>
              <w:t>-</w:t>
            </w:r>
          </w:p>
        </w:tc>
        <w:tc>
          <w:tcPr>
            <w:tcW w:w="923" w:type="dxa"/>
            <w:tcBorders>
              <w:right w:val="single" w:sz="12" w:space="0" w:color="auto"/>
            </w:tcBorders>
          </w:tcPr>
          <w:p w:rsidR="002B0D38" w:rsidRPr="00AC7624" w:rsidRDefault="002B0D38" w:rsidP="00AB155A">
            <w:pPr>
              <w:spacing w:line="260" w:lineRule="exact"/>
              <w:jc w:val="center"/>
              <w:rPr>
                <w:sz w:val="18"/>
                <w:szCs w:val="18"/>
              </w:rPr>
            </w:pPr>
            <w:r w:rsidRPr="00AC7624">
              <w:rPr>
                <w:sz w:val="18"/>
                <w:szCs w:val="18"/>
              </w:rPr>
              <w:t>-</w:t>
            </w:r>
          </w:p>
        </w:tc>
      </w:tr>
      <w:tr w:rsidR="002B0D38" w:rsidRPr="00AC7624" w:rsidTr="005146EF">
        <w:trPr>
          <w:cantSplit/>
          <w:trHeight w:hRule="exact" w:val="894"/>
        </w:trPr>
        <w:tc>
          <w:tcPr>
            <w:tcW w:w="709" w:type="dxa"/>
            <w:tcBorders>
              <w:left w:val="single" w:sz="12" w:space="0" w:color="auto"/>
            </w:tcBorders>
            <w:vAlign w:val="center"/>
          </w:tcPr>
          <w:p w:rsidR="002B0D38" w:rsidRPr="00AC7624" w:rsidRDefault="002B0D38" w:rsidP="00AB155A">
            <w:pPr>
              <w:pStyle w:val="Footer"/>
              <w:tabs>
                <w:tab w:val="clear" w:pos="4153"/>
                <w:tab w:val="clear" w:pos="8306"/>
              </w:tabs>
              <w:spacing w:line="260" w:lineRule="exact"/>
              <w:jc w:val="center"/>
              <w:rPr>
                <w:sz w:val="18"/>
                <w:szCs w:val="18"/>
              </w:rPr>
            </w:pPr>
            <w:r w:rsidRPr="00AC7624">
              <w:rPr>
                <w:sz w:val="18"/>
                <w:szCs w:val="18"/>
              </w:rPr>
              <w:t>A2</w:t>
            </w:r>
          </w:p>
        </w:tc>
        <w:tc>
          <w:tcPr>
            <w:tcW w:w="6439" w:type="dxa"/>
          </w:tcPr>
          <w:p w:rsidR="002B0D38" w:rsidRPr="00AC7624" w:rsidRDefault="002B0D38" w:rsidP="00AB155A">
            <w:pPr>
              <w:spacing w:line="260" w:lineRule="exact"/>
              <w:rPr>
                <w:sz w:val="18"/>
                <w:szCs w:val="18"/>
              </w:rPr>
            </w:pPr>
            <w:r w:rsidRPr="00AC7624">
              <w:rPr>
                <w:sz w:val="18"/>
                <w:szCs w:val="18"/>
              </w:rPr>
              <w:t>PĂDURI ŞI TERENURI DESTINATE ÎMPĂDURIRII PENTRU CARE NU SE REGLEMENTEAZĂ RECOLTAREA DE PRODUSE PRINCIPALE</w:t>
            </w:r>
          </w:p>
          <w:p w:rsidR="002B0D38" w:rsidRPr="00AC7624" w:rsidRDefault="002B0D38" w:rsidP="00AB155A">
            <w:pPr>
              <w:spacing w:line="260" w:lineRule="exact"/>
              <w:rPr>
                <w:sz w:val="18"/>
                <w:szCs w:val="18"/>
              </w:rPr>
            </w:pPr>
            <w:r w:rsidRPr="00AC7624">
              <w:rPr>
                <w:sz w:val="18"/>
                <w:szCs w:val="18"/>
              </w:rPr>
              <w:t xml:space="preserve"> (Total rând A2.1-A2.5) din  care:</w:t>
            </w:r>
          </w:p>
        </w:tc>
        <w:tc>
          <w:tcPr>
            <w:tcW w:w="900" w:type="dxa"/>
            <w:vAlign w:val="center"/>
          </w:tcPr>
          <w:p w:rsidR="002B0D38" w:rsidRPr="00AC7624" w:rsidRDefault="002B0D38" w:rsidP="00DB7F06">
            <w:pPr>
              <w:jc w:val="center"/>
              <w:rPr>
                <w:sz w:val="18"/>
                <w:szCs w:val="18"/>
              </w:rPr>
            </w:pPr>
            <w:r w:rsidRPr="00AC7624">
              <w:rPr>
                <w:sz w:val="18"/>
                <w:szCs w:val="18"/>
              </w:rPr>
              <w:t>121,9</w:t>
            </w:r>
          </w:p>
        </w:tc>
        <w:tc>
          <w:tcPr>
            <w:tcW w:w="810" w:type="dxa"/>
            <w:vAlign w:val="center"/>
          </w:tcPr>
          <w:p w:rsidR="002B0D38" w:rsidRPr="00AC7624" w:rsidRDefault="002B0D38" w:rsidP="00DB7F06">
            <w:pPr>
              <w:jc w:val="center"/>
              <w:rPr>
                <w:sz w:val="18"/>
                <w:szCs w:val="18"/>
              </w:rPr>
            </w:pPr>
            <w:r w:rsidRPr="00AC7624">
              <w:rPr>
                <w:sz w:val="18"/>
                <w:szCs w:val="18"/>
              </w:rPr>
              <w:t>-</w:t>
            </w:r>
          </w:p>
        </w:tc>
        <w:tc>
          <w:tcPr>
            <w:tcW w:w="923" w:type="dxa"/>
            <w:tcBorders>
              <w:right w:val="single" w:sz="12" w:space="0" w:color="auto"/>
            </w:tcBorders>
            <w:vAlign w:val="center"/>
          </w:tcPr>
          <w:p w:rsidR="002B0D38" w:rsidRPr="00AC7624" w:rsidRDefault="002B0D38" w:rsidP="00DB7F06">
            <w:pPr>
              <w:jc w:val="center"/>
              <w:rPr>
                <w:sz w:val="18"/>
                <w:szCs w:val="18"/>
              </w:rPr>
            </w:pPr>
            <w:r w:rsidRPr="00AC7624">
              <w:rPr>
                <w:sz w:val="18"/>
                <w:szCs w:val="18"/>
              </w:rPr>
              <w:t>121,9</w:t>
            </w:r>
          </w:p>
        </w:tc>
      </w:tr>
      <w:tr w:rsidR="002B0D38" w:rsidRPr="00AC7624" w:rsidTr="005146EF">
        <w:trPr>
          <w:cantSplit/>
          <w:trHeight w:hRule="exact" w:val="564"/>
        </w:trPr>
        <w:tc>
          <w:tcPr>
            <w:tcW w:w="709" w:type="dxa"/>
            <w:tcBorders>
              <w:left w:val="single" w:sz="12" w:space="0" w:color="auto"/>
            </w:tcBorders>
            <w:vAlign w:val="center"/>
          </w:tcPr>
          <w:p w:rsidR="002B0D38" w:rsidRPr="00AC7624" w:rsidRDefault="002B0D38" w:rsidP="00AB155A">
            <w:pPr>
              <w:spacing w:line="260" w:lineRule="exact"/>
              <w:jc w:val="center"/>
              <w:rPr>
                <w:sz w:val="18"/>
                <w:szCs w:val="18"/>
              </w:rPr>
            </w:pPr>
            <w:r w:rsidRPr="00AC7624">
              <w:rPr>
                <w:sz w:val="18"/>
                <w:szCs w:val="18"/>
              </w:rPr>
              <w:t>A2.1</w:t>
            </w:r>
          </w:p>
          <w:p w:rsidR="002B0D38" w:rsidRPr="00AC7624" w:rsidRDefault="002B0D38" w:rsidP="00AB155A">
            <w:pPr>
              <w:spacing w:line="260" w:lineRule="exact"/>
              <w:jc w:val="center"/>
              <w:rPr>
                <w:sz w:val="18"/>
                <w:szCs w:val="18"/>
              </w:rPr>
            </w:pPr>
            <w:r w:rsidRPr="00AC7624">
              <w:rPr>
                <w:sz w:val="18"/>
                <w:szCs w:val="18"/>
              </w:rPr>
              <w:t>A2.2</w:t>
            </w:r>
          </w:p>
        </w:tc>
        <w:tc>
          <w:tcPr>
            <w:tcW w:w="6439" w:type="dxa"/>
          </w:tcPr>
          <w:p w:rsidR="002B0D38" w:rsidRPr="00AC7624" w:rsidRDefault="002B0D38" w:rsidP="00AB155A">
            <w:pPr>
              <w:spacing w:line="260" w:lineRule="exact"/>
              <w:rPr>
                <w:sz w:val="18"/>
                <w:szCs w:val="18"/>
              </w:rPr>
            </w:pPr>
            <w:r w:rsidRPr="00AC7624">
              <w:rPr>
                <w:sz w:val="18"/>
                <w:szCs w:val="18"/>
              </w:rPr>
              <w:t>Păduri, plantaţii cu reuşită definitivă, terenuri împădurite pe cale naturală sau artificială cu reuşită parţială</w:t>
            </w:r>
          </w:p>
        </w:tc>
        <w:tc>
          <w:tcPr>
            <w:tcW w:w="900" w:type="dxa"/>
            <w:vAlign w:val="center"/>
          </w:tcPr>
          <w:p w:rsidR="002B0D38" w:rsidRPr="00AC7624" w:rsidRDefault="002B0D38" w:rsidP="00DB7F06">
            <w:pPr>
              <w:jc w:val="center"/>
              <w:rPr>
                <w:sz w:val="18"/>
                <w:szCs w:val="18"/>
              </w:rPr>
            </w:pPr>
            <w:r w:rsidRPr="00AC7624">
              <w:rPr>
                <w:sz w:val="18"/>
                <w:szCs w:val="18"/>
              </w:rPr>
              <w:t>121,9</w:t>
            </w:r>
          </w:p>
        </w:tc>
        <w:tc>
          <w:tcPr>
            <w:tcW w:w="810" w:type="dxa"/>
            <w:vAlign w:val="center"/>
          </w:tcPr>
          <w:p w:rsidR="002B0D38" w:rsidRPr="00AC7624" w:rsidRDefault="002B0D38" w:rsidP="00DB7F06">
            <w:pPr>
              <w:jc w:val="center"/>
              <w:rPr>
                <w:sz w:val="18"/>
                <w:szCs w:val="18"/>
              </w:rPr>
            </w:pPr>
            <w:r w:rsidRPr="00AC7624">
              <w:rPr>
                <w:sz w:val="18"/>
                <w:szCs w:val="18"/>
              </w:rPr>
              <w:t>-</w:t>
            </w:r>
          </w:p>
        </w:tc>
        <w:tc>
          <w:tcPr>
            <w:tcW w:w="923" w:type="dxa"/>
            <w:tcBorders>
              <w:right w:val="single" w:sz="12" w:space="0" w:color="auto"/>
            </w:tcBorders>
            <w:vAlign w:val="center"/>
          </w:tcPr>
          <w:p w:rsidR="002B0D38" w:rsidRPr="00AC7624" w:rsidRDefault="002B0D38" w:rsidP="00DB7F06">
            <w:pPr>
              <w:jc w:val="center"/>
              <w:rPr>
                <w:sz w:val="18"/>
                <w:szCs w:val="18"/>
              </w:rPr>
            </w:pPr>
            <w:r w:rsidRPr="00AC7624">
              <w:rPr>
                <w:sz w:val="18"/>
                <w:szCs w:val="18"/>
              </w:rPr>
              <w:t>121,9</w:t>
            </w:r>
          </w:p>
        </w:tc>
      </w:tr>
      <w:tr w:rsidR="002B0D38" w:rsidRPr="00AC7624" w:rsidTr="005146EF">
        <w:trPr>
          <w:cantSplit/>
          <w:trHeight w:hRule="exact" w:val="240"/>
        </w:trPr>
        <w:tc>
          <w:tcPr>
            <w:tcW w:w="709" w:type="dxa"/>
            <w:tcBorders>
              <w:left w:val="single" w:sz="12" w:space="0" w:color="auto"/>
            </w:tcBorders>
          </w:tcPr>
          <w:p w:rsidR="002B0D38" w:rsidRPr="00AC7624" w:rsidRDefault="002B0D38" w:rsidP="00AB155A">
            <w:pPr>
              <w:spacing w:line="260" w:lineRule="exact"/>
              <w:jc w:val="center"/>
              <w:rPr>
                <w:sz w:val="18"/>
                <w:szCs w:val="18"/>
              </w:rPr>
            </w:pPr>
            <w:r w:rsidRPr="00AC7624">
              <w:rPr>
                <w:sz w:val="18"/>
                <w:szCs w:val="18"/>
              </w:rPr>
              <w:t>A2.3</w:t>
            </w:r>
          </w:p>
        </w:tc>
        <w:tc>
          <w:tcPr>
            <w:tcW w:w="6439" w:type="dxa"/>
          </w:tcPr>
          <w:p w:rsidR="002B0D38" w:rsidRPr="00AC7624" w:rsidRDefault="002B0D38" w:rsidP="00AB155A">
            <w:pPr>
              <w:spacing w:line="260" w:lineRule="exact"/>
              <w:rPr>
                <w:sz w:val="18"/>
                <w:szCs w:val="18"/>
              </w:rPr>
            </w:pPr>
            <w:r w:rsidRPr="00AC7624">
              <w:rPr>
                <w:sz w:val="18"/>
                <w:szCs w:val="18"/>
              </w:rPr>
              <w:t>Terenuri de împădurit în urma doborâturilor de vânt sau altor cauze</w:t>
            </w:r>
          </w:p>
        </w:tc>
        <w:tc>
          <w:tcPr>
            <w:tcW w:w="900" w:type="dxa"/>
          </w:tcPr>
          <w:p w:rsidR="002B0D38" w:rsidRPr="00AC7624" w:rsidRDefault="002B0D38" w:rsidP="00AB155A">
            <w:pPr>
              <w:spacing w:line="260" w:lineRule="exact"/>
              <w:jc w:val="center"/>
              <w:rPr>
                <w:sz w:val="18"/>
                <w:szCs w:val="18"/>
              </w:rPr>
            </w:pPr>
            <w:r w:rsidRPr="00AC7624">
              <w:rPr>
                <w:sz w:val="18"/>
                <w:szCs w:val="18"/>
              </w:rPr>
              <w:t>-</w:t>
            </w:r>
          </w:p>
        </w:tc>
        <w:tc>
          <w:tcPr>
            <w:tcW w:w="810" w:type="dxa"/>
          </w:tcPr>
          <w:p w:rsidR="002B0D38" w:rsidRPr="00AC7624" w:rsidRDefault="002B0D38" w:rsidP="00AB155A">
            <w:pPr>
              <w:spacing w:line="260" w:lineRule="exact"/>
              <w:jc w:val="center"/>
              <w:rPr>
                <w:sz w:val="18"/>
                <w:szCs w:val="18"/>
              </w:rPr>
            </w:pPr>
            <w:r w:rsidRPr="00AC7624">
              <w:rPr>
                <w:sz w:val="18"/>
                <w:szCs w:val="18"/>
              </w:rPr>
              <w:t>-</w:t>
            </w:r>
          </w:p>
        </w:tc>
        <w:tc>
          <w:tcPr>
            <w:tcW w:w="923" w:type="dxa"/>
            <w:tcBorders>
              <w:right w:val="single" w:sz="12" w:space="0" w:color="auto"/>
            </w:tcBorders>
          </w:tcPr>
          <w:p w:rsidR="002B0D38" w:rsidRPr="00AC7624" w:rsidRDefault="002B0D38" w:rsidP="00AB155A">
            <w:pPr>
              <w:spacing w:line="260" w:lineRule="exact"/>
              <w:jc w:val="center"/>
              <w:rPr>
                <w:sz w:val="18"/>
                <w:szCs w:val="18"/>
              </w:rPr>
            </w:pPr>
            <w:r w:rsidRPr="00AC7624">
              <w:rPr>
                <w:sz w:val="18"/>
                <w:szCs w:val="18"/>
              </w:rPr>
              <w:t>-</w:t>
            </w:r>
          </w:p>
        </w:tc>
      </w:tr>
      <w:tr w:rsidR="002B0D38" w:rsidRPr="00AC7624" w:rsidTr="005146EF">
        <w:trPr>
          <w:cantSplit/>
          <w:trHeight w:hRule="exact" w:val="240"/>
        </w:trPr>
        <w:tc>
          <w:tcPr>
            <w:tcW w:w="709" w:type="dxa"/>
            <w:tcBorders>
              <w:left w:val="single" w:sz="12" w:space="0" w:color="auto"/>
            </w:tcBorders>
          </w:tcPr>
          <w:p w:rsidR="002B0D38" w:rsidRPr="00AC7624" w:rsidRDefault="002B0D38" w:rsidP="00AB155A">
            <w:pPr>
              <w:spacing w:line="260" w:lineRule="exact"/>
              <w:jc w:val="center"/>
              <w:rPr>
                <w:sz w:val="18"/>
                <w:szCs w:val="18"/>
              </w:rPr>
            </w:pPr>
            <w:r w:rsidRPr="00AC7624">
              <w:rPr>
                <w:sz w:val="18"/>
                <w:szCs w:val="18"/>
              </w:rPr>
              <w:t>A2.4</w:t>
            </w:r>
          </w:p>
        </w:tc>
        <w:tc>
          <w:tcPr>
            <w:tcW w:w="6439" w:type="dxa"/>
          </w:tcPr>
          <w:p w:rsidR="002B0D38" w:rsidRPr="00AC7624" w:rsidRDefault="002B0D38" w:rsidP="00AB155A">
            <w:pPr>
              <w:spacing w:line="260" w:lineRule="exact"/>
              <w:rPr>
                <w:sz w:val="18"/>
                <w:szCs w:val="18"/>
              </w:rPr>
            </w:pPr>
            <w:r w:rsidRPr="00AC7624">
              <w:rPr>
                <w:sz w:val="18"/>
                <w:szCs w:val="18"/>
              </w:rPr>
              <w:t>Poieni sau goluri destinate împăduririi</w:t>
            </w:r>
          </w:p>
        </w:tc>
        <w:tc>
          <w:tcPr>
            <w:tcW w:w="900" w:type="dxa"/>
          </w:tcPr>
          <w:p w:rsidR="002B0D38" w:rsidRPr="00AC7624" w:rsidRDefault="002B0D38" w:rsidP="00AB155A">
            <w:pPr>
              <w:spacing w:line="260" w:lineRule="exact"/>
              <w:jc w:val="center"/>
              <w:rPr>
                <w:sz w:val="18"/>
                <w:szCs w:val="18"/>
              </w:rPr>
            </w:pPr>
            <w:r w:rsidRPr="00AC7624">
              <w:rPr>
                <w:sz w:val="18"/>
                <w:szCs w:val="18"/>
              </w:rPr>
              <w:t>-</w:t>
            </w:r>
          </w:p>
        </w:tc>
        <w:tc>
          <w:tcPr>
            <w:tcW w:w="810" w:type="dxa"/>
          </w:tcPr>
          <w:p w:rsidR="002B0D38" w:rsidRPr="00AC7624" w:rsidRDefault="002B0D38" w:rsidP="00AB155A">
            <w:pPr>
              <w:spacing w:line="260" w:lineRule="exact"/>
              <w:jc w:val="center"/>
              <w:rPr>
                <w:sz w:val="18"/>
                <w:szCs w:val="18"/>
              </w:rPr>
            </w:pPr>
            <w:r w:rsidRPr="00AC7624">
              <w:rPr>
                <w:sz w:val="18"/>
                <w:szCs w:val="18"/>
              </w:rPr>
              <w:t>-</w:t>
            </w:r>
          </w:p>
        </w:tc>
        <w:tc>
          <w:tcPr>
            <w:tcW w:w="923" w:type="dxa"/>
            <w:tcBorders>
              <w:right w:val="single" w:sz="12" w:space="0" w:color="auto"/>
            </w:tcBorders>
          </w:tcPr>
          <w:p w:rsidR="002B0D38" w:rsidRPr="00AC7624" w:rsidRDefault="002B0D38" w:rsidP="00AB155A">
            <w:pPr>
              <w:spacing w:line="260" w:lineRule="exact"/>
              <w:jc w:val="center"/>
              <w:rPr>
                <w:sz w:val="18"/>
                <w:szCs w:val="18"/>
              </w:rPr>
            </w:pPr>
            <w:r w:rsidRPr="00AC7624">
              <w:rPr>
                <w:sz w:val="18"/>
                <w:szCs w:val="18"/>
              </w:rPr>
              <w:t>-</w:t>
            </w:r>
          </w:p>
        </w:tc>
      </w:tr>
      <w:tr w:rsidR="002B0D38" w:rsidRPr="00AC7624" w:rsidTr="005146EF">
        <w:trPr>
          <w:cantSplit/>
          <w:trHeight w:hRule="exact" w:val="240"/>
        </w:trPr>
        <w:tc>
          <w:tcPr>
            <w:tcW w:w="709" w:type="dxa"/>
            <w:tcBorders>
              <w:left w:val="single" w:sz="12" w:space="0" w:color="auto"/>
            </w:tcBorders>
          </w:tcPr>
          <w:p w:rsidR="002B0D38" w:rsidRPr="00AC7624" w:rsidRDefault="002B0D38" w:rsidP="00AB155A">
            <w:pPr>
              <w:spacing w:line="260" w:lineRule="exact"/>
              <w:jc w:val="center"/>
              <w:rPr>
                <w:sz w:val="18"/>
                <w:szCs w:val="18"/>
              </w:rPr>
            </w:pPr>
            <w:r w:rsidRPr="00AC7624">
              <w:rPr>
                <w:sz w:val="18"/>
                <w:szCs w:val="18"/>
              </w:rPr>
              <w:t>A2.5</w:t>
            </w:r>
          </w:p>
        </w:tc>
        <w:tc>
          <w:tcPr>
            <w:tcW w:w="6439" w:type="dxa"/>
          </w:tcPr>
          <w:p w:rsidR="002B0D38" w:rsidRPr="00AC7624" w:rsidRDefault="002B0D38" w:rsidP="00AB155A">
            <w:pPr>
              <w:spacing w:line="260" w:lineRule="exact"/>
              <w:rPr>
                <w:sz w:val="18"/>
                <w:szCs w:val="18"/>
              </w:rPr>
            </w:pPr>
            <w:r w:rsidRPr="00AC7624">
              <w:rPr>
                <w:sz w:val="18"/>
                <w:szCs w:val="18"/>
              </w:rPr>
              <w:t>Terenuri degradate destinate împăduririi</w:t>
            </w:r>
          </w:p>
        </w:tc>
        <w:tc>
          <w:tcPr>
            <w:tcW w:w="900" w:type="dxa"/>
          </w:tcPr>
          <w:p w:rsidR="002B0D38" w:rsidRPr="00AC7624" w:rsidRDefault="002B0D38" w:rsidP="00AB155A">
            <w:pPr>
              <w:spacing w:line="260" w:lineRule="exact"/>
              <w:jc w:val="center"/>
              <w:rPr>
                <w:sz w:val="18"/>
                <w:szCs w:val="18"/>
              </w:rPr>
            </w:pPr>
            <w:r w:rsidRPr="00AC7624">
              <w:rPr>
                <w:sz w:val="18"/>
                <w:szCs w:val="18"/>
              </w:rPr>
              <w:t>-</w:t>
            </w:r>
          </w:p>
        </w:tc>
        <w:tc>
          <w:tcPr>
            <w:tcW w:w="810" w:type="dxa"/>
          </w:tcPr>
          <w:p w:rsidR="002B0D38" w:rsidRPr="00AC7624" w:rsidRDefault="002B0D38" w:rsidP="00AB155A">
            <w:pPr>
              <w:spacing w:line="260" w:lineRule="exact"/>
              <w:jc w:val="center"/>
              <w:rPr>
                <w:sz w:val="18"/>
                <w:szCs w:val="18"/>
              </w:rPr>
            </w:pPr>
            <w:r w:rsidRPr="00AC7624">
              <w:rPr>
                <w:sz w:val="18"/>
                <w:szCs w:val="18"/>
              </w:rPr>
              <w:t>-</w:t>
            </w:r>
          </w:p>
        </w:tc>
        <w:tc>
          <w:tcPr>
            <w:tcW w:w="923" w:type="dxa"/>
            <w:tcBorders>
              <w:right w:val="single" w:sz="12" w:space="0" w:color="auto"/>
            </w:tcBorders>
          </w:tcPr>
          <w:p w:rsidR="002B0D38" w:rsidRPr="00AC7624" w:rsidRDefault="002B0D38" w:rsidP="00AB155A">
            <w:pPr>
              <w:spacing w:line="260" w:lineRule="exact"/>
              <w:jc w:val="center"/>
              <w:rPr>
                <w:sz w:val="18"/>
                <w:szCs w:val="18"/>
              </w:rPr>
            </w:pPr>
            <w:r w:rsidRPr="00AC7624">
              <w:rPr>
                <w:sz w:val="18"/>
                <w:szCs w:val="18"/>
              </w:rPr>
              <w:t>-</w:t>
            </w:r>
          </w:p>
        </w:tc>
      </w:tr>
      <w:tr w:rsidR="002B0D38" w:rsidRPr="00AC7624" w:rsidTr="00DB7F06">
        <w:trPr>
          <w:cantSplit/>
          <w:trHeight w:hRule="exact" w:val="240"/>
        </w:trPr>
        <w:tc>
          <w:tcPr>
            <w:tcW w:w="709" w:type="dxa"/>
            <w:tcBorders>
              <w:left w:val="single" w:sz="12" w:space="0" w:color="auto"/>
            </w:tcBorders>
          </w:tcPr>
          <w:p w:rsidR="002B0D38" w:rsidRPr="00AC7624" w:rsidRDefault="002B0D38" w:rsidP="00AB155A">
            <w:pPr>
              <w:spacing w:line="260" w:lineRule="exact"/>
              <w:jc w:val="center"/>
              <w:rPr>
                <w:sz w:val="18"/>
                <w:szCs w:val="18"/>
              </w:rPr>
            </w:pPr>
            <w:r w:rsidRPr="00AC7624">
              <w:rPr>
                <w:sz w:val="18"/>
                <w:szCs w:val="18"/>
              </w:rPr>
              <w:t>B</w:t>
            </w:r>
          </w:p>
        </w:tc>
        <w:tc>
          <w:tcPr>
            <w:tcW w:w="6439" w:type="dxa"/>
          </w:tcPr>
          <w:p w:rsidR="002B0D38" w:rsidRPr="00AC7624" w:rsidRDefault="002B0D38" w:rsidP="00AB155A">
            <w:pPr>
              <w:spacing w:line="260" w:lineRule="exact"/>
              <w:rPr>
                <w:sz w:val="18"/>
                <w:szCs w:val="18"/>
              </w:rPr>
            </w:pPr>
            <w:r w:rsidRPr="00AC7624">
              <w:rPr>
                <w:sz w:val="18"/>
                <w:szCs w:val="18"/>
              </w:rPr>
              <w:t>TERENURI AFECTATE GOSPODĂRIRII SILVICE</w:t>
            </w:r>
          </w:p>
        </w:tc>
        <w:tc>
          <w:tcPr>
            <w:tcW w:w="900" w:type="dxa"/>
            <w:vAlign w:val="center"/>
          </w:tcPr>
          <w:p w:rsidR="002B0D38" w:rsidRPr="00AC7624" w:rsidRDefault="002B0D38" w:rsidP="00DB7F06">
            <w:pPr>
              <w:jc w:val="center"/>
              <w:rPr>
                <w:sz w:val="18"/>
                <w:szCs w:val="18"/>
              </w:rPr>
            </w:pPr>
            <w:r w:rsidRPr="00AC7624">
              <w:rPr>
                <w:sz w:val="18"/>
                <w:szCs w:val="18"/>
              </w:rPr>
              <w:t>-</w:t>
            </w:r>
          </w:p>
        </w:tc>
        <w:tc>
          <w:tcPr>
            <w:tcW w:w="810" w:type="dxa"/>
            <w:vAlign w:val="center"/>
          </w:tcPr>
          <w:p w:rsidR="002B0D38" w:rsidRPr="00AC7624" w:rsidRDefault="002B0D38" w:rsidP="00DB7F06">
            <w:pPr>
              <w:jc w:val="center"/>
              <w:rPr>
                <w:sz w:val="18"/>
                <w:szCs w:val="18"/>
              </w:rPr>
            </w:pPr>
            <w:r w:rsidRPr="00AC7624">
              <w:rPr>
                <w:sz w:val="18"/>
                <w:szCs w:val="18"/>
              </w:rPr>
              <w:t>-</w:t>
            </w:r>
          </w:p>
        </w:tc>
        <w:tc>
          <w:tcPr>
            <w:tcW w:w="923" w:type="dxa"/>
            <w:tcBorders>
              <w:right w:val="single" w:sz="12" w:space="0" w:color="auto"/>
            </w:tcBorders>
            <w:vAlign w:val="center"/>
          </w:tcPr>
          <w:p w:rsidR="002B0D38" w:rsidRPr="00AC7624" w:rsidRDefault="002B0D38" w:rsidP="00DB7F06">
            <w:pPr>
              <w:jc w:val="center"/>
              <w:rPr>
                <w:sz w:val="18"/>
                <w:szCs w:val="18"/>
              </w:rPr>
            </w:pPr>
            <w:r w:rsidRPr="00AC7624">
              <w:rPr>
                <w:sz w:val="18"/>
                <w:szCs w:val="18"/>
              </w:rPr>
              <w:t>3,4</w:t>
            </w:r>
          </w:p>
        </w:tc>
      </w:tr>
      <w:tr w:rsidR="002B0D38" w:rsidRPr="00AC7624" w:rsidTr="005146EF">
        <w:trPr>
          <w:cantSplit/>
          <w:trHeight w:hRule="exact" w:val="240"/>
        </w:trPr>
        <w:tc>
          <w:tcPr>
            <w:tcW w:w="709" w:type="dxa"/>
            <w:tcBorders>
              <w:left w:val="single" w:sz="12" w:space="0" w:color="auto"/>
            </w:tcBorders>
          </w:tcPr>
          <w:p w:rsidR="002B0D38" w:rsidRPr="00AC7624" w:rsidRDefault="002B0D38" w:rsidP="00AB155A">
            <w:pPr>
              <w:spacing w:line="260" w:lineRule="exact"/>
              <w:jc w:val="center"/>
              <w:rPr>
                <w:sz w:val="18"/>
                <w:szCs w:val="18"/>
              </w:rPr>
            </w:pPr>
            <w:r w:rsidRPr="00AC7624">
              <w:rPr>
                <w:sz w:val="18"/>
                <w:szCs w:val="18"/>
              </w:rPr>
              <w:t>C</w:t>
            </w:r>
          </w:p>
        </w:tc>
        <w:tc>
          <w:tcPr>
            <w:tcW w:w="6439" w:type="dxa"/>
          </w:tcPr>
          <w:p w:rsidR="002B0D38" w:rsidRPr="00AC7624" w:rsidRDefault="002B0D38" w:rsidP="00AB155A">
            <w:pPr>
              <w:spacing w:line="260" w:lineRule="exact"/>
              <w:rPr>
                <w:sz w:val="18"/>
                <w:szCs w:val="18"/>
              </w:rPr>
            </w:pPr>
            <w:r w:rsidRPr="00AC7624">
              <w:rPr>
                <w:sz w:val="18"/>
                <w:szCs w:val="18"/>
              </w:rPr>
              <w:t>TERENURI NEPRODUCTIVE (stâncării, nisipuri, râpe, ravene)</w:t>
            </w:r>
          </w:p>
        </w:tc>
        <w:tc>
          <w:tcPr>
            <w:tcW w:w="900" w:type="dxa"/>
          </w:tcPr>
          <w:p w:rsidR="002B0D38" w:rsidRPr="00AC7624" w:rsidRDefault="002B0D38" w:rsidP="00AB155A">
            <w:pPr>
              <w:spacing w:line="260" w:lineRule="exact"/>
              <w:jc w:val="center"/>
              <w:rPr>
                <w:sz w:val="18"/>
                <w:szCs w:val="18"/>
              </w:rPr>
            </w:pPr>
            <w:r w:rsidRPr="00AC7624">
              <w:rPr>
                <w:sz w:val="18"/>
                <w:szCs w:val="18"/>
              </w:rPr>
              <w:t>-</w:t>
            </w:r>
          </w:p>
        </w:tc>
        <w:tc>
          <w:tcPr>
            <w:tcW w:w="810" w:type="dxa"/>
          </w:tcPr>
          <w:p w:rsidR="002B0D38" w:rsidRPr="00AC7624" w:rsidRDefault="002B0D38" w:rsidP="00AB155A">
            <w:pPr>
              <w:spacing w:line="260" w:lineRule="exact"/>
              <w:jc w:val="center"/>
              <w:rPr>
                <w:sz w:val="18"/>
                <w:szCs w:val="18"/>
              </w:rPr>
            </w:pPr>
          </w:p>
        </w:tc>
        <w:tc>
          <w:tcPr>
            <w:tcW w:w="923" w:type="dxa"/>
            <w:tcBorders>
              <w:right w:val="single" w:sz="12" w:space="0" w:color="auto"/>
            </w:tcBorders>
          </w:tcPr>
          <w:p w:rsidR="002B0D38" w:rsidRPr="00AC7624" w:rsidRDefault="002B0D38" w:rsidP="00A373BC">
            <w:pPr>
              <w:spacing w:line="260" w:lineRule="exact"/>
              <w:jc w:val="center"/>
              <w:rPr>
                <w:sz w:val="18"/>
                <w:szCs w:val="18"/>
              </w:rPr>
            </w:pPr>
          </w:p>
        </w:tc>
      </w:tr>
      <w:tr w:rsidR="002B0D38" w:rsidRPr="00AC7624" w:rsidTr="005146EF">
        <w:trPr>
          <w:cantSplit/>
          <w:trHeight w:hRule="exact" w:val="240"/>
        </w:trPr>
        <w:tc>
          <w:tcPr>
            <w:tcW w:w="709" w:type="dxa"/>
            <w:tcBorders>
              <w:left w:val="single" w:sz="12" w:space="0" w:color="auto"/>
            </w:tcBorders>
          </w:tcPr>
          <w:p w:rsidR="002B0D38" w:rsidRPr="00AC7624" w:rsidRDefault="002B0D38" w:rsidP="00AB155A">
            <w:pPr>
              <w:spacing w:line="260" w:lineRule="exact"/>
              <w:jc w:val="center"/>
              <w:rPr>
                <w:sz w:val="18"/>
                <w:szCs w:val="18"/>
              </w:rPr>
            </w:pPr>
            <w:r w:rsidRPr="00AC7624">
              <w:rPr>
                <w:sz w:val="18"/>
                <w:szCs w:val="18"/>
              </w:rPr>
              <w:t>D</w:t>
            </w:r>
          </w:p>
        </w:tc>
        <w:tc>
          <w:tcPr>
            <w:tcW w:w="6439" w:type="dxa"/>
          </w:tcPr>
          <w:p w:rsidR="002B0D38" w:rsidRPr="00AC7624" w:rsidRDefault="002B0D38" w:rsidP="00AB155A">
            <w:pPr>
              <w:pStyle w:val="ShortReturnAddress"/>
              <w:spacing w:line="260" w:lineRule="exact"/>
              <w:rPr>
                <w:sz w:val="18"/>
                <w:szCs w:val="18"/>
              </w:rPr>
            </w:pPr>
            <w:r w:rsidRPr="00AC7624">
              <w:rPr>
                <w:sz w:val="18"/>
                <w:szCs w:val="18"/>
              </w:rPr>
              <w:t>TERENURI SCOASE TEMPORAR DIN FONDUL FORESTIER</w:t>
            </w:r>
          </w:p>
        </w:tc>
        <w:tc>
          <w:tcPr>
            <w:tcW w:w="900" w:type="dxa"/>
          </w:tcPr>
          <w:p w:rsidR="002B0D38" w:rsidRPr="00AC7624" w:rsidRDefault="002B0D38" w:rsidP="00AB155A">
            <w:pPr>
              <w:spacing w:line="260" w:lineRule="exact"/>
              <w:jc w:val="center"/>
              <w:rPr>
                <w:sz w:val="18"/>
                <w:szCs w:val="18"/>
              </w:rPr>
            </w:pPr>
            <w:r w:rsidRPr="00AC7624">
              <w:rPr>
                <w:sz w:val="18"/>
                <w:szCs w:val="18"/>
              </w:rPr>
              <w:t>-</w:t>
            </w:r>
          </w:p>
        </w:tc>
        <w:tc>
          <w:tcPr>
            <w:tcW w:w="810" w:type="dxa"/>
          </w:tcPr>
          <w:p w:rsidR="002B0D38" w:rsidRPr="00AC7624" w:rsidRDefault="002B0D38" w:rsidP="00AB155A">
            <w:pPr>
              <w:spacing w:line="260" w:lineRule="exact"/>
              <w:jc w:val="center"/>
              <w:rPr>
                <w:sz w:val="18"/>
                <w:szCs w:val="18"/>
              </w:rPr>
            </w:pPr>
            <w:r w:rsidRPr="00AC7624">
              <w:rPr>
                <w:sz w:val="18"/>
                <w:szCs w:val="18"/>
              </w:rPr>
              <w:t>-</w:t>
            </w:r>
          </w:p>
        </w:tc>
        <w:tc>
          <w:tcPr>
            <w:tcW w:w="923" w:type="dxa"/>
            <w:tcBorders>
              <w:right w:val="single" w:sz="12" w:space="0" w:color="auto"/>
            </w:tcBorders>
          </w:tcPr>
          <w:p w:rsidR="002B0D38" w:rsidRPr="00AC7624" w:rsidRDefault="002B0D38" w:rsidP="00AB155A">
            <w:pPr>
              <w:spacing w:line="260" w:lineRule="exact"/>
              <w:jc w:val="center"/>
              <w:rPr>
                <w:sz w:val="18"/>
                <w:szCs w:val="18"/>
              </w:rPr>
            </w:pPr>
            <w:r w:rsidRPr="00AC7624">
              <w:rPr>
                <w:sz w:val="18"/>
                <w:szCs w:val="18"/>
              </w:rPr>
              <w:t>-</w:t>
            </w:r>
          </w:p>
        </w:tc>
      </w:tr>
      <w:tr w:rsidR="002B0D38" w:rsidRPr="00AC7624" w:rsidTr="005146EF">
        <w:trPr>
          <w:cantSplit/>
          <w:trHeight w:hRule="exact" w:val="240"/>
        </w:trPr>
        <w:tc>
          <w:tcPr>
            <w:tcW w:w="709" w:type="dxa"/>
            <w:tcBorders>
              <w:left w:val="single" w:sz="12" w:space="0" w:color="auto"/>
            </w:tcBorders>
          </w:tcPr>
          <w:p w:rsidR="002B0D38" w:rsidRPr="00AC7624" w:rsidRDefault="002B0D38" w:rsidP="00AB155A">
            <w:pPr>
              <w:spacing w:line="260" w:lineRule="exact"/>
              <w:jc w:val="center"/>
              <w:rPr>
                <w:sz w:val="18"/>
                <w:szCs w:val="18"/>
              </w:rPr>
            </w:pPr>
            <w:r w:rsidRPr="00AC7624">
              <w:rPr>
                <w:sz w:val="18"/>
                <w:szCs w:val="18"/>
              </w:rPr>
              <w:t>D1</w:t>
            </w:r>
          </w:p>
        </w:tc>
        <w:tc>
          <w:tcPr>
            <w:tcW w:w="6439" w:type="dxa"/>
          </w:tcPr>
          <w:p w:rsidR="002B0D38" w:rsidRPr="00AC7624" w:rsidRDefault="002B0D38" w:rsidP="00AB155A">
            <w:pPr>
              <w:spacing w:line="260" w:lineRule="exact"/>
              <w:rPr>
                <w:sz w:val="18"/>
                <w:szCs w:val="18"/>
              </w:rPr>
            </w:pPr>
            <w:r w:rsidRPr="00AC7624">
              <w:rPr>
                <w:sz w:val="18"/>
                <w:szCs w:val="18"/>
              </w:rPr>
              <w:t>Transmise prin acte normative</w:t>
            </w:r>
          </w:p>
        </w:tc>
        <w:tc>
          <w:tcPr>
            <w:tcW w:w="900" w:type="dxa"/>
          </w:tcPr>
          <w:p w:rsidR="002B0D38" w:rsidRPr="00AC7624" w:rsidRDefault="002B0D38" w:rsidP="00AB155A">
            <w:pPr>
              <w:spacing w:line="260" w:lineRule="exact"/>
              <w:jc w:val="center"/>
              <w:rPr>
                <w:sz w:val="18"/>
                <w:szCs w:val="18"/>
              </w:rPr>
            </w:pPr>
            <w:r w:rsidRPr="00AC7624">
              <w:rPr>
                <w:sz w:val="18"/>
                <w:szCs w:val="18"/>
              </w:rPr>
              <w:t>-</w:t>
            </w:r>
          </w:p>
        </w:tc>
        <w:tc>
          <w:tcPr>
            <w:tcW w:w="810" w:type="dxa"/>
          </w:tcPr>
          <w:p w:rsidR="002B0D38" w:rsidRPr="00AC7624" w:rsidRDefault="002B0D38" w:rsidP="00AB155A">
            <w:pPr>
              <w:spacing w:line="260" w:lineRule="exact"/>
              <w:jc w:val="center"/>
              <w:rPr>
                <w:sz w:val="18"/>
                <w:szCs w:val="18"/>
              </w:rPr>
            </w:pPr>
            <w:r w:rsidRPr="00AC7624">
              <w:rPr>
                <w:sz w:val="18"/>
                <w:szCs w:val="18"/>
              </w:rPr>
              <w:t>-</w:t>
            </w:r>
          </w:p>
        </w:tc>
        <w:tc>
          <w:tcPr>
            <w:tcW w:w="923" w:type="dxa"/>
            <w:tcBorders>
              <w:right w:val="single" w:sz="12" w:space="0" w:color="auto"/>
            </w:tcBorders>
          </w:tcPr>
          <w:p w:rsidR="002B0D38" w:rsidRPr="00AC7624" w:rsidRDefault="002B0D38" w:rsidP="00AB155A">
            <w:pPr>
              <w:spacing w:line="260" w:lineRule="exact"/>
              <w:jc w:val="center"/>
              <w:rPr>
                <w:sz w:val="18"/>
                <w:szCs w:val="18"/>
              </w:rPr>
            </w:pPr>
            <w:r w:rsidRPr="00AC7624">
              <w:rPr>
                <w:sz w:val="18"/>
                <w:szCs w:val="18"/>
              </w:rPr>
              <w:t>-</w:t>
            </w:r>
          </w:p>
        </w:tc>
      </w:tr>
      <w:tr w:rsidR="002B0D38" w:rsidRPr="00AC7624" w:rsidTr="005146EF">
        <w:trPr>
          <w:cantSplit/>
          <w:trHeight w:hRule="exact" w:val="240"/>
        </w:trPr>
        <w:tc>
          <w:tcPr>
            <w:tcW w:w="709" w:type="dxa"/>
            <w:tcBorders>
              <w:left w:val="single" w:sz="12" w:space="0" w:color="auto"/>
              <w:bottom w:val="single" w:sz="12" w:space="0" w:color="auto"/>
            </w:tcBorders>
          </w:tcPr>
          <w:p w:rsidR="002B0D38" w:rsidRPr="00AC7624" w:rsidRDefault="002B0D38" w:rsidP="00AB155A">
            <w:pPr>
              <w:spacing w:line="260" w:lineRule="exact"/>
              <w:jc w:val="center"/>
              <w:rPr>
                <w:sz w:val="18"/>
                <w:szCs w:val="18"/>
              </w:rPr>
            </w:pPr>
            <w:r w:rsidRPr="00AC7624">
              <w:rPr>
                <w:sz w:val="18"/>
                <w:szCs w:val="18"/>
              </w:rPr>
              <w:t>D2</w:t>
            </w:r>
          </w:p>
        </w:tc>
        <w:tc>
          <w:tcPr>
            <w:tcW w:w="6439" w:type="dxa"/>
            <w:tcBorders>
              <w:bottom w:val="single" w:sz="12" w:space="0" w:color="auto"/>
            </w:tcBorders>
          </w:tcPr>
          <w:p w:rsidR="002B0D38" w:rsidRPr="00AC7624" w:rsidRDefault="002B0D38" w:rsidP="00AB155A">
            <w:pPr>
              <w:spacing w:line="260" w:lineRule="exact"/>
              <w:rPr>
                <w:sz w:val="18"/>
                <w:szCs w:val="18"/>
              </w:rPr>
            </w:pPr>
            <w:r w:rsidRPr="00AC7624">
              <w:rPr>
                <w:sz w:val="18"/>
                <w:szCs w:val="18"/>
              </w:rPr>
              <w:t>Ocupaţii şi litigii</w:t>
            </w:r>
          </w:p>
        </w:tc>
        <w:tc>
          <w:tcPr>
            <w:tcW w:w="900" w:type="dxa"/>
            <w:tcBorders>
              <w:bottom w:val="single" w:sz="12" w:space="0" w:color="auto"/>
            </w:tcBorders>
          </w:tcPr>
          <w:p w:rsidR="002B0D38" w:rsidRPr="00AC7624" w:rsidRDefault="002B0D38" w:rsidP="00AB155A">
            <w:pPr>
              <w:spacing w:line="260" w:lineRule="exact"/>
              <w:jc w:val="center"/>
              <w:rPr>
                <w:sz w:val="18"/>
                <w:szCs w:val="18"/>
              </w:rPr>
            </w:pPr>
            <w:r w:rsidRPr="00AC7624">
              <w:rPr>
                <w:sz w:val="18"/>
                <w:szCs w:val="18"/>
              </w:rPr>
              <w:t>-</w:t>
            </w:r>
          </w:p>
        </w:tc>
        <w:tc>
          <w:tcPr>
            <w:tcW w:w="810" w:type="dxa"/>
            <w:tcBorders>
              <w:bottom w:val="single" w:sz="12" w:space="0" w:color="auto"/>
            </w:tcBorders>
          </w:tcPr>
          <w:p w:rsidR="002B0D38" w:rsidRPr="00AC7624" w:rsidRDefault="002B0D38" w:rsidP="00AB155A">
            <w:pPr>
              <w:spacing w:line="260" w:lineRule="exact"/>
              <w:jc w:val="center"/>
              <w:rPr>
                <w:sz w:val="18"/>
                <w:szCs w:val="18"/>
              </w:rPr>
            </w:pPr>
            <w:r w:rsidRPr="00AC7624">
              <w:rPr>
                <w:sz w:val="18"/>
                <w:szCs w:val="18"/>
              </w:rPr>
              <w:t>-</w:t>
            </w:r>
          </w:p>
        </w:tc>
        <w:tc>
          <w:tcPr>
            <w:tcW w:w="923" w:type="dxa"/>
            <w:tcBorders>
              <w:bottom w:val="single" w:sz="12" w:space="0" w:color="auto"/>
              <w:right w:val="single" w:sz="12" w:space="0" w:color="auto"/>
            </w:tcBorders>
          </w:tcPr>
          <w:p w:rsidR="002B0D38" w:rsidRPr="00AC7624" w:rsidRDefault="002B0D38" w:rsidP="00C45DDB">
            <w:pPr>
              <w:spacing w:line="260" w:lineRule="exact"/>
              <w:jc w:val="center"/>
              <w:rPr>
                <w:sz w:val="18"/>
                <w:szCs w:val="18"/>
              </w:rPr>
            </w:pPr>
            <w:r w:rsidRPr="00AC7624">
              <w:rPr>
                <w:sz w:val="18"/>
                <w:szCs w:val="18"/>
              </w:rPr>
              <w:t>-</w:t>
            </w:r>
          </w:p>
        </w:tc>
      </w:tr>
      <w:tr w:rsidR="002B0D38" w:rsidRPr="00AC7624" w:rsidTr="00B04CE5">
        <w:trPr>
          <w:cantSplit/>
          <w:trHeight w:hRule="exact" w:val="336"/>
        </w:trPr>
        <w:tc>
          <w:tcPr>
            <w:tcW w:w="7148" w:type="dxa"/>
            <w:gridSpan w:val="2"/>
            <w:tcBorders>
              <w:top w:val="single" w:sz="12" w:space="0" w:color="auto"/>
              <w:left w:val="single" w:sz="12" w:space="0" w:color="auto"/>
              <w:bottom w:val="single" w:sz="12" w:space="0" w:color="auto"/>
            </w:tcBorders>
          </w:tcPr>
          <w:p w:rsidR="002B0D38" w:rsidRPr="00AC7624" w:rsidRDefault="002B0D38" w:rsidP="00AB155A">
            <w:pPr>
              <w:spacing w:line="260" w:lineRule="exact"/>
              <w:jc w:val="center"/>
              <w:rPr>
                <w:b/>
                <w:sz w:val="18"/>
                <w:szCs w:val="18"/>
              </w:rPr>
            </w:pPr>
            <w:r w:rsidRPr="00AC7624">
              <w:rPr>
                <w:b/>
                <w:sz w:val="18"/>
                <w:szCs w:val="18"/>
              </w:rPr>
              <w:t>TOTAL  U.P.</w:t>
            </w:r>
          </w:p>
        </w:tc>
        <w:tc>
          <w:tcPr>
            <w:tcW w:w="900" w:type="dxa"/>
            <w:tcBorders>
              <w:top w:val="single" w:sz="12" w:space="0" w:color="auto"/>
              <w:bottom w:val="single" w:sz="12" w:space="0" w:color="auto"/>
            </w:tcBorders>
            <w:vAlign w:val="center"/>
          </w:tcPr>
          <w:p w:rsidR="002B0D38" w:rsidRPr="00AC7624" w:rsidRDefault="002B0D38" w:rsidP="00B04CE5">
            <w:pPr>
              <w:jc w:val="center"/>
              <w:rPr>
                <w:b/>
                <w:sz w:val="18"/>
                <w:szCs w:val="18"/>
              </w:rPr>
            </w:pPr>
            <w:r w:rsidRPr="00AC7624">
              <w:rPr>
                <w:b/>
                <w:sz w:val="18"/>
                <w:szCs w:val="18"/>
              </w:rPr>
              <w:t>359,2</w:t>
            </w:r>
          </w:p>
        </w:tc>
        <w:tc>
          <w:tcPr>
            <w:tcW w:w="810" w:type="dxa"/>
            <w:tcBorders>
              <w:top w:val="single" w:sz="12" w:space="0" w:color="auto"/>
              <w:bottom w:val="single" w:sz="12" w:space="0" w:color="auto"/>
            </w:tcBorders>
            <w:vAlign w:val="center"/>
          </w:tcPr>
          <w:p w:rsidR="002B0D38" w:rsidRPr="00AC7624" w:rsidRDefault="002B0D38" w:rsidP="00B04CE5">
            <w:pPr>
              <w:jc w:val="center"/>
              <w:rPr>
                <w:b/>
                <w:sz w:val="18"/>
                <w:szCs w:val="18"/>
              </w:rPr>
            </w:pPr>
            <w:r w:rsidRPr="00AC7624">
              <w:rPr>
                <w:b/>
                <w:sz w:val="18"/>
                <w:szCs w:val="18"/>
              </w:rPr>
              <w:t>499,5</w:t>
            </w:r>
          </w:p>
        </w:tc>
        <w:tc>
          <w:tcPr>
            <w:tcW w:w="923" w:type="dxa"/>
            <w:tcBorders>
              <w:top w:val="single" w:sz="12" w:space="0" w:color="auto"/>
              <w:bottom w:val="single" w:sz="12" w:space="0" w:color="auto"/>
              <w:right w:val="single" w:sz="12" w:space="0" w:color="auto"/>
            </w:tcBorders>
            <w:vAlign w:val="center"/>
          </w:tcPr>
          <w:p w:rsidR="002B0D38" w:rsidRPr="00AC7624" w:rsidRDefault="002B0D38" w:rsidP="00B04CE5">
            <w:pPr>
              <w:jc w:val="center"/>
              <w:rPr>
                <w:b/>
                <w:sz w:val="18"/>
                <w:szCs w:val="18"/>
              </w:rPr>
            </w:pPr>
            <w:r w:rsidRPr="00AC7624">
              <w:rPr>
                <w:b/>
                <w:sz w:val="18"/>
                <w:szCs w:val="18"/>
              </w:rPr>
              <w:t>862,1</w:t>
            </w:r>
          </w:p>
        </w:tc>
      </w:tr>
      <w:tr w:rsidR="002B0D38" w:rsidRPr="00AC7624" w:rsidTr="00755CE5">
        <w:trPr>
          <w:cantSplit/>
          <w:trHeight w:hRule="exact" w:val="354"/>
        </w:trPr>
        <w:tc>
          <w:tcPr>
            <w:tcW w:w="8858" w:type="dxa"/>
            <w:gridSpan w:val="4"/>
            <w:tcBorders>
              <w:top w:val="single" w:sz="12" w:space="0" w:color="auto"/>
              <w:left w:val="single" w:sz="12" w:space="0" w:color="auto"/>
              <w:bottom w:val="single" w:sz="12" w:space="0" w:color="auto"/>
              <w:right w:val="single" w:sz="4" w:space="0" w:color="auto"/>
            </w:tcBorders>
            <w:vAlign w:val="center"/>
          </w:tcPr>
          <w:p w:rsidR="002B0D38" w:rsidRPr="00AC7624" w:rsidRDefault="002B0D38" w:rsidP="00755CE5">
            <w:pPr>
              <w:spacing w:line="260" w:lineRule="exact"/>
              <w:jc w:val="center"/>
              <w:rPr>
                <w:sz w:val="18"/>
                <w:szCs w:val="18"/>
              </w:rPr>
            </w:pPr>
            <w:r w:rsidRPr="00AC7624">
              <w:rPr>
                <w:sz w:val="18"/>
                <w:szCs w:val="18"/>
              </w:rPr>
              <w:t>ENCLAVE</w:t>
            </w:r>
          </w:p>
        </w:tc>
        <w:tc>
          <w:tcPr>
            <w:tcW w:w="923"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755CE5">
            <w:pPr>
              <w:spacing w:line="260" w:lineRule="exact"/>
              <w:jc w:val="center"/>
              <w:rPr>
                <w:sz w:val="18"/>
                <w:szCs w:val="18"/>
              </w:rPr>
            </w:pPr>
            <w:r w:rsidRPr="00AC7624">
              <w:rPr>
                <w:sz w:val="18"/>
                <w:szCs w:val="18"/>
              </w:rPr>
              <w:t>-</w:t>
            </w:r>
          </w:p>
        </w:tc>
      </w:tr>
    </w:tbl>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318"/>
        <w:gridCol w:w="1319"/>
        <w:gridCol w:w="1319"/>
        <w:gridCol w:w="1319"/>
        <w:gridCol w:w="1319"/>
        <w:gridCol w:w="1319"/>
      </w:tblGrid>
      <w:tr w:rsidR="002B0D38" w:rsidRPr="00AC7624">
        <w:tc>
          <w:tcPr>
            <w:tcW w:w="9781" w:type="dxa"/>
            <w:gridSpan w:val="7"/>
            <w:tcBorders>
              <w:top w:val="single" w:sz="12" w:space="0" w:color="auto"/>
              <w:left w:val="single" w:sz="12" w:space="0" w:color="auto"/>
              <w:bottom w:val="single" w:sz="12" w:space="0" w:color="auto"/>
              <w:right w:val="single" w:sz="12" w:space="0" w:color="auto"/>
            </w:tcBorders>
          </w:tcPr>
          <w:p w:rsidR="002B0D38" w:rsidRPr="00AC7624" w:rsidRDefault="002B0D38">
            <w:pPr>
              <w:pStyle w:val="Heading9"/>
              <w:spacing w:line="280" w:lineRule="exact"/>
              <w:rPr>
                <w:sz w:val="18"/>
                <w:szCs w:val="18"/>
              </w:rPr>
            </w:pPr>
            <w:r w:rsidRPr="00AC7624">
              <w:rPr>
                <w:sz w:val="18"/>
                <w:szCs w:val="18"/>
              </w:rPr>
              <w:t>REPARTIŢIA SUPRAFEŢELOR DIN GRUPA I PE CATEGORII FUNCŢIONALE</w:t>
            </w:r>
          </w:p>
        </w:tc>
      </w:tr>
      <w:tr w:rsidR="002B0D38" w:rsidRPr="00AC7624" w:rsidTr="002E08B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40"/>
        </w:trPr>
        <w:tc>
          <w:tcPr>
            <w:tcW w:w="1868" w:type="dxa"/>
            <w:tcBorders>
              <w:top w:val="single" w:sz="12" w:space="0" w:color="auto"/>
              <w:left w:val="single" w:sz="12" w:space="0" w:color="auto"/>
            </w:tcBorders>
          </w:tcPr>
          <w:p w:rsidR="002B0D38" w:rsidRPr="00AC7624" w:rsidRDefault="002B0D38">
            <w:pPr>
              <w:spacing w:line="280" w:lineRule="exact"/>
              <w:jc w:val="center"/>
              <w:rPr>
                <w:caps/>
                <w:sz w:val="18"/>
                <w:szCs w:val="18"/>
              </w:rPr>
            </w:pPr>
            <w:r w:rsidRPr="00AC7624">
              <w:rPr>
                <w:sz w:val="18"/>
                <w:szCs w:val="18"/>
              </w:rPr>
              <w:t>C</w:t>
            </w:r>
            <w:r w:rsidRPr="00AC7624">
              <w:rPr>
                <w:caps/>
                <w:sz w:val="18"/>
                <w:szCs w:val="18"/>
              </w:rPr>
              <w:t>ATEGORIA</w:t>
            </w:r>
          </w:p>
        </w:tc>
        <w:tc>
          <w:tcPr>
            <w:tcW w:w="1318" w:type="dxa"/>
            <w:tcBorders>
              <w:top w:val="single" w:sz="12" w:space="0" w:color="auto"/>
              <w:right w:val="single" w:sz="4" w:space="0" w:color="auto"/>
            </w:tcBorders>
            <w:vAlign w:val="center"/>
          </w:tcPr>
          <w:p w:rsidR="002B0D38" w:rsidRPr="00AC7624" w:rsidRDefault="002B0D38">
            <w:pPr>
              <w:spacing w:line="280" w:lineRule="exact"/>
              <w:jc w:val="center"/>
              <w:rPr>
                <w:caps/>
                <w:sz w:val="18"/>
                <w:szCs w:val="18"/>
              </w:rPr>
            </w:pPr>
            <w:r w:rsidRPr="00AC7624">
              <w:rPr>
                <w:caps/>
                <w:sz w:val="18"/>
                <w:szCs w:val="18"/>
              </w:rPr>
              <w:t>2A</w:t>
            </w:r>
          </w:p>
        </w:tc>
        <w:tc>
          <w:tcPr>
            <w:tcW w:w="1319" w:type="dxa"/>
            <w:tcBorders>
              <w:top w:val="single" w:sz="12" w:space="0" w:color="auto"/>
              <w:left w:val="single" w:sz="4" w:space="0" w:color="auto"/>
            </w:tcBorders>
            <w:vAlign w:val="center"/>
          </w:tcPr>
          <w:p w:rsidR="002B0D38" w:rsidRPr="00AC7624" w:rsidRDefault="002B0D38">
            <w:pPr>
              <w:spacing w:line="280" w:lineRule="exact"/>
              <w:jc w:val="center"/>
              <w:rPr>
                <w:caps/>
                <w:sz w:val="18"/>
                <w:szCs w:val="18"/>
              </w:rPr>
            </w:pPr>
            <w:r w:rsidRPr="00AC7624">
              <w:rPr>
                <w:caps/>
                <w:sz w:val="18"/>
                <w:szCs w:val="18"/>
              </w:rPr>
              <w:t>5H</w:t>
            </w:r>
          </w:p>
        </w:tc>
        <w:tc>
          <w:tcPr>
            <w:tcW w:w="1319" w:type="dxa"/>
            <w:tcBorders>
              <w:top w:val="single" w:sz="12" w:space="0" w:color="auto"/>
              <w:right w:val="single" w:sz="4" w:space="0" w:color="auto"/>
            </w:tcBorders>
            <w:vAlign w:val="center"/>
          </w:tcPr>
          <w:p w:rsidR="002B0D38" w:rsidRPr="00AC7624" w:rsidRDefault="002B0D38">
            <w:pPr>
              <w:spacing w:line="280" w:lineRule="exact"/>
              <w:jc w:val="center"/>
              <w:rPr>
                <w:caps/>
                <w:sz w:val="18"/>
                <w:szCs w:val="18"/>
              </w:rPr>
            </w:pPr>
            <w:r w:rsidRPr="00AC7624">
              <w:rPr>
                <w:caps/>
                <w:sz w:val="18"/>
                <w:szCs w:val="18"/>
              </w:rPr>
              <w:t>5N</w:t>
            </w:r>
          </w:p>
        </w:tc>
        <w:tc>
          <w:tcPr>
            <w:tcW w:w="1319" w:type="dxa"/>
            <w:tcBorders>
              <w:top w:val="single" w:sz="12" w:space="0" w:color="auto"/>
              <w:left w:val="single" w:sz="4" w:space="0" w:color="auto"/>
              <w:right w:val="single" w:sz="4" w:space="0" w:color="auto"/>
            </w:tcBorders>
            <w:vAlign w:val="center"/>
          </w:tcPr>
          <w:p w:rsidR="002B0D38" w:rsidRPr="00AC7624" w:rsidRDefault="002B0D38">
            <w:pPr>
              <w:spacing w:line="280" w:lineRule="exact"/>
              <w:jc w:val="center"/>
              <w:rPr>
                <w:caps/>
                <w:sz w:val="18"/>
                <w:szCs w:val="18"/>
              </w:rPr>
            </w:pPr>
            <w:r w:rsidRPr="00AC7624">
              <w:rPr>
                <w:caps/>
                <w:sz w:val="18"/>
                <w:szCs w:val="18"/>
              </w:rPr>
              <w:t>-</w:t>
            </w:r>
          </w:p>
        </w:tc>
        <w:tc>
          <w:tcPr>
            <w:tcW w:w="1319" w:type="dxa"/>
            <w:tcBorders>
              <w:top w:val="single" w:sz="12" w:space="0" w:color="auto"/>
              <w:left w:val="single" w:sz="4" w:space="0" w:color="auto"/>
            </w:tcBorders>
            <w:vAlign w:val="center"/>
          </w:tcPr>
          <w:p w:rsidR="002B0D38" w:rsidRPr="00AC7624" w:rsidRDefault="002B0D38">
            <w:pPr>
              <w:spacing w:line="280" w:lineRule="exact"/>
              <w:jc w:val="center"/>
              <w:rPr>
                <w:caps/>
                <w:sz w:val="18"/>
                <w:szCs w:val="18"/>
              </w:rPr>
            </w:pPr>
            <w:r w:rsidRPr="00AC7624">
              <w:rPr>
                <w:caps/>
                <w:sz w:val="18"/>
                <w:szCs w:val="18"/>
              </w:rPr>
              <w:t>-</w:t>
            </w:r>
          </w:p>
        </w:tc>
        <w:tc>
          <w:tcPr>
            <w:tcW w:w="1319" w:type="dxa"/>
            <w:tcBorders>
              <w:top w:val="single" w:sz="12" w:space="0" w:color="auto"/>
              <w:right w:val="single" w:sz="12" w:space="0" w:color="auto"/>
            </w:tcBorders>
            <w:vAlign w:val="center"/>
          </w:tcPr>
          <w:p w:rsidR="002B0D38" w:rsidRPr="00AC7624" w:rsidRDefault="002B0D38">
            <w:pPr>
              <w:spacing w:line="280" w:lineRule="exact"/>
              <w:jc w:val="center"/>
              <w:rPr>
                <w:caps/>
                <w:sz w:val="18"/>
                <w:szCs w:val="18"/>
              </w:rPr>
            </w:pPr>
            <w:r w:rsidRPr="00AC7624">
              <w:rPr>
                <w:caps/>
                <w:sz w:val="18"/>
                <w:szCs w:val="18"/>
              </w:rPr>
              <w:t>TOTAL</w:t>
            </w:r>
          </w:p>
        </w:tc>
      </w:tr>
      <w:tr w:rsidR="002B0D38" w:rsidRPr="00AC7624" w:rsidTr="002E08B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190"/>
        </w:trPr>
        <w:tc>
          <w:tcPr>
            <w:tcW w:w="1868" w:type="dxa"/>
            <w:tcBorders>
              <w:left w:val="single" w:sz="12" w:space="0" w:color="auto"/>
              <w:bottom w:val="single" w:sz="12" w:space="0" w:color="auto"/>
            </w:tcBorders>
          </w:tcPr>
          <w:p w:rsidR="002B0D38" w:rsidRPr="00AC7624" w:rsidRDefault="002B0D38">
            <w:pPr>
              <w:spacing w:line="280" w:lineRule="exact"/>
              <w:jc w:val="center"/>
              <w:rPr>
                <w:sz w:val="18"/>
                <w:szCs w:val="18"/>
              </w:rPr>
            </w:pPr>
            <w:r w:rsidRPr="00AC7624">
              <w:rPr>
                <w:sz w:val="18"/>
                <w:szCs w:val="18"/>
              </w:rPr>
              <w:t>SUPRAFAŢA (HA)</w:t>
            </w:r>
          </w:p>
        </w:tc>
        <w:tc>
          <w:tcPr>
            <w:tcW w:w="1318" w:type="dxa"/>
            <w:tcBorders>
              <w:bottom w:val="single" w:sz="12" w:space="0" w:color="auto"/>
              <w:right w:val="single" w:sz="4" w:space="0" w:color="auto"/>
            </w:tcBorders>
            <w:vAlign w:val="center"/>
          </w:tcPr>
          <w:p w:rsidR="002B0D38" w:rsidRPr="00AC7624" w:rsidRDefault="002B0D38" w:rsidP="00B04CE5">
            <w:pPr>
              <w:spacing w:line="280" w:lineRule="exact"/>
              <w:jc w:val="center"/>
              <w:rPr>
                <w:sz w:val="18"/>
                <w:szCs w:val="18"/>
              </w:rPr>
            </w:pPr>
            <w:r w:rsidRPr="00AC7624">
              <w:rPr>
                <w:sz w:val="18"/>
                <w:szCs w:val="18"/>
              </w:rPr>
              <w:t>119,4</w:t>
            </w:r>
          </w:p>
        </w:tc>
        <w:tc>
          <w:tcPr>
            <w:tcW w:w="1319" w:type="dxa"/>
            <w:tcBorders>
              <w:left w:val="single" w:sz="4" w:space="0" w:color="auto"/>
              <w:bottom w:val="single" w:sz="12" w:space="0" w:color="auto"/>
            </w:tcBorders>
            <w:vAlign w:val="center"/>
          </w:tcPr>
          <w:p w:rsidR="002B0D38" w:rsidRPr="00AC7624" w:rsidRDefault="002B0D38" w:rsidP="00B04CE5">
            <w:pPr>
              <w:spacing w:line="280" w:lineRule="exact"/>
              <w:jc w:val="center"/>
              <w:rPr>
                <w:caps/>
                <w:sz w:val="18"/>
                <w:szCs w:val="18"/>
              </w:rPr>
            </w:pPr>
            <w:r w:rsidRPr="00AC7624">
              <w:rPr>
                <w:caps/>
                <w:sz w:val="18"/>
                <w:szCs w:val="18"/>
              </w:rPr>
              <w:t>2,5</w:t>
            </w:r>
          </w:p>
        </w:tc>
        <w:tc>
          <w:tcPr>
            <w:tcW w:w="1319" w:type="dxa"/>
            <w:tcBorders>
              <w:bottom w:val="single" w:sz="12" w:space="0" w:color="auto"/>
              <w:right w:val="single" w:sz="4" w:space="0" w:color="auto"/>
            </w:tcBorders>
            <w:vAlign w:val="center"/>
          </w:tcPr>
          <w:p w:rsidR="002B0D38" w:rsidRPr="00AC7624" w:rsidRDefault="002B0D38" w:rsidP="00B04CE5">
            <w:pPr>
              <w:spacing w:line="280" w:lineRule="exact"/>
              <w:jc w:val="center"/>
              <w:rPr>
                <w:caps/>
                <w:sz w:val="18"/>
                <w:szCs w:val="18"/>
              </w:rPr>
            </w:pPr>
            <w:r w:rsidRPr="00AC7624">
              <w:rPr>
                <w:caps/>
                <w:sz w:val="18"/>
                <w:szCs w:val="18"/>
              </w:rPr>
              <w:t>237,3</w:t>
            </w:r>
          </w:p>
        </w:tc>
        <w:tc>
          <w:tcPr>
            <w:tcW w:w="1319" w:type="dxa"/>
            <w:tcBorders>
              <w:left w:val="single" w:sz="4" w:space="0" w:color="auto"/>
              <w:bottom w:val="single" w:sz="12" w:space="0" w:color="auto"/>
              <w:right w:val="single" w:sz="4" w:space="0" w:color="auto"/>
            </w:tcBorders>
            <w:vAlign w:val="center"/>
          </w:tcPr>
          <w:p w:rsidR="002B0D38" w:rsidRPr="00AC7624" w:rsidRDefault="002B0D38" w:rsidP="00B04CE5">
            <w:pPr>
              <w:spacing w:line="280" w:lineRule="exact"/>
              <w:jc w:val="center"/>
              <w:rPr>
                <w:caps/>
                <w:sz w:val="18"/>
                <w:szCs w:val="18"/>
              </w:rPr>
            </w:pPr>
            <w:r w:rsidRPr="00AC7624">
              <w:rPr>
                <w:caps/>
                <w:sz w:val="18"/>
                <w:szCs w:val="18"/>
              </w:rPr>
              <w:t>359,2</w:t>
            </w:r>
          </w:p>
        </w:tc>
        <w:tc>
          <w:tcPr>
            <w:tcW w:w="1319" w:type="dxa"/>
            <w:tcBorders>
              <w:left w:val="single" w:sz="4" w:space="0" w:color="auto"/>
              <w:bottom w:val="single" w:sz="12" w:space="0" w:color="auto"/>
            </w:tcBorders>
            <w:vAlign w:val="center"/>
          </w:tcPr>
          <w:p w:rsidR="002B0D38" w:rsidRPr="00AC7624" w:rsidRDefault="002B0D38">
            <w:pPr>
              <w:spacing w:line="280" w:lineRule="exact"/>
              <w:jc w:val="center"/>
              <w:rPr>
                <w:sz w:val="18"/>
                <w:szCs w:val="18"/>
              </w:rPr>
            </w:pPr>
            <w:r w:rsidRPr="00AC7624">
              <w:rPr>
                <w:sz w:val="18"/>
                <w:szCs w:val="18"/>
              </w:rPr>
              <w:t>-</w:t>
            </w:r>
          </w:p>
        </w:tc>
        <w:tc>
          <w:tcPr>
            <w:tcW w:w="1319" w:type="dxa"/>
            <w:tcBorders>
              <w:bottom w:val="single" w:sz="12" w:space="0" w:color="auto"/>
              <w:right w:val="single" w:sz="12" w:space="0" w:color="auto"/>
            </w:tcBorders>
            <w:vAlign w:val="center"/>
          </w:tcPr>
          <w:p w:rsidR="002B0D38" w:rsidRPr="00AC7624" w:rsidRDefault="002B0D38">
            <w:pPr>
              <w:spacing w:line="280" w:lineRule="exact"/>
              <w:jc w:val="center"/>
              <w:rPr>
                <w:sz w:val="18"/>
                <w:szCs w:val="18"/>
              </w:rPr>
            </w:pPr>
            <w:r w:rsidRPr="00AC7624">
              <w:rPr>
                <w:caps/>
                <w:sz w:val="18"/>
                <w:szCs w:val="18"/>
              </w:rPr>
              <w:t>359,2</w:t>
            </w:r>
          </w:p>
        </w:tc>
      </w:tr>
    </w:tbl>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978"/>
        <w:gridCol w:w="1978"/>
        <w:gridCol w:w="1978"/>
        <w:gridCol w:w="1979"/>
      </w:tblGrid>
      <w:tr w:rsidR="002B0D38" w:rsidRPr="00AC7624">
        <w:trPr>
          <w:trHeight w:val="370"/>
        </w:trPr>
        <w:tc>
          <w:tcPr>
            <w:tcW w:w="9781" w:type="dxa"/>
            <w:gridSpan w:val="5"/>
            <w:tcBorders>
              <w:top w:val="single" w:sz="12" w:space="0" w:color="auto"/>
              <w:left w:val="single" w:sz="12" w:space="0" w:color="auto"/>
              <w:bottom w:val="single" w:sz="12" w:space="0" w:color="auto"/>
              <w:right w:val="single" w:sz="12" w:space="0" w:color="auto"/>
            </w:tcBorders>
            <w:vAlign w:val="center"/>
          </w:tcPr>
          <w:p w:rsidR="002B0D38" w:rsidRPr="00AC7624" w:rsidRDefault="002B0D38">
            <w:pPr>
              <w:pStyle w:val="Heading9"/>
              <w:rPr>
                <w:sz w:val="18"/>
                <w:szCs w:val="18"/>
              </w:rPr>
            </w:pPr>
            <w:r w:rsidRPr="00AC7624">
              <w:rPr>
                <w:sz w:val="18"/>
                <w:szCs w:val="18"/>
              </w:rPr>
              <w:t>UNITĂŢI DE GOSPODĂRIRE</w:t>
            </w:r>
          </w:p>
        </w:tc>
      </w:tr>
      <w:tr w:rsidR="002B0D38" w:rsidRPr="00AC762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269"/>
        </w:trPr>
        <w:tc>
          <w:tcPr>
            <w:tcW w:w="1868" w:type="dxa"/>
            <w:tcBorders>
              <w:top w:val="single" w:sz="12" w:space="0" w:color="auto"/>
              <w:left w:val="single" w:sz="12" w:space="0" w:color="auto"/>
            </w:tcBorders>
          </w:tcPr>
          <w:p w:rsidR="002B0D38" w:rsidRPr="00AC7624" w:rsidRDefault="002B0D38">
            <w:pPr>
              <w:jc w:val="center"/>
              <w:rPr>
                <w:caps/>
                <w:sz w:val="18"/>
                <w:szCs w:val="18"/>
              </w:rPr>
            </w:pPr>
            <w:r w:rsidRPr="00AC7624">
              <w:rPr>
                <w:sz w:val="18"/>
                <w:szCs w:val="18"/>
              </w:rPr>
              <w:t>Unitatea</w:t>
            </w:r>
          </w:p>
        </w:tc>
        <w:tc>
          <w:tcPr>
            <w:tcW w:w="1978" w:type="dxa"/>
            <w:tcBorders>
              <w:top w:val="single" w:sz="12" w:space="0" w:color="auto"/>
              <w:right w:val="single" w:sz="4" w:space="0" w:color="auto"/>
            </w:tcBorders>
          </w:tcPr>
          <w:p w:rsidR="002B0D38" w:rsidRPr="00AC7624" w:rsidRDefault="002B0D38" w:rsidP="00104C48">
            <w:pPr>
              <w:jc w:val="center"/>
              <w:rPr>
                <w:caps/>
                <w:sz w:val="18"/>
                <w:szCs w:val="18"/>
              </w:rPr>
            </w:pPr>
            <w:r w:rsidRPr="00AC7624">
              <w:rPr>
                <w:caps/>
                <w:sz w:val="18"/>
                <w:szCs w:val="18"/>
              </w:rPr>
              <w:t>A</w:t>
            </w:r>
          </w:p>
        </w:tc>
        <w:tc>
          <w:tcPr>
            <w:tcW w:w="1978" w:type="dxa"/>
            <w:tcBorders>
              <w:top w:val="single" w:sz="12" w:space="0" w:color="auto"/>
              <w:left w:val="single" w:sz="4" w:space="0" w:color="auto"/>
            </w:tcBorders>
          </w:tcPr>
          <w:p w:rsidR="002B0D38" w:rsidRPr="00AC7624" w:rsidRDefault="002B0D38" w:rsidP="00A373BC">
            <w:pPr>
              <w:jc w:val="center"/>
              <w:rPr>
                <w:caps/>
                <w:sz w:val="18"/>
                <w:szCs w:val="18"/>
              </w:rPr>
            </w:pPr>
            <w:r w:rsidRPr="00AC7624">
              <w:rPr>
                <w:caps/>
                <w:sz w:val="18"/>
                <w:szCs w:val="18"/>
              </w:rPr>
              <w:t>K</w:t>
            </w:r>
          </w:p>
        </w:tc>
        <w:tc>
          <w:tcPr>
            <w:tcW w:w="1978" w:type="dxa"/>
            <w:tcBorders>
              <w:top w:val="single" w:sz="12" w:space="0" w:color="auto"/>
            </w:tcBorders>
          </w:tcPr>
          <w:p w:rsidR="002B0D38" w:rsidRPr="00AC7624" w:rsidRDefault="002B0D38" w:rsidP="00F73C63">
            <w:pPr>
              <w:jc w:val="center"/>
              <w:rPr>
                <w:caps/>
                <w:sz w:val="18"/>
                <w:szCs w:val="18"/>
              </w:rPr>
            </w:pPr>
            <w:r w:rsidRPr="00AC7624">
              <w:rPr>
                <w:caps/>
                <w:sz w:val="18"/>
                <w:szCs w:val="18"/>
              </w:rPr>
              <w:t>M</w:t>
            </w:r>
          </w:p>
        </w:tc>
        <w:tc>
          <w:tcPr>
            <w:tcW w:w="1979" w:type="dxa"/>
            <w:tcBorders>
              <w:top w:val="single" w:sz="12" w:space="0" w:color="auto"/>
              <w:right w:val="single" w:sz="12" w:space="0" w:color="auto"/>
            </w:tcBorders>
          </w:tcPr>
          <w:p w:rsidR="002B0D38" w:rsidRPr="00AC7624" w:rsidRDefault="002B0D38">
            <w:pPr>
              <w:jc w:val="center"/>
              <w:rPr>
                <w:caps/>
                <w:sz w:val="18"/>
                <w:szCs w:val="18"/>
              </w:rPr>
            </w:pPr>
            <w:r w:rsidRPr="00AC7624">
              <w:rPr>
                <w:caps/>
                <w:sz w:val="18"/>
                <w:szCs w:val="18"/>
              </w:rPr>
              <w:t>TOTAL</w:t>
            </w:r>
          </w:p>
        </w:tc>
      </w:tr>
      <w:tr w:rsidR="002B0D38" w:rsidRPr="00AC7624" w:rsidTr="00B04CE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Pr>
        <w:tc>
          <w:tcPr>
            <w:tcW w:w="1868" w:type="dxa"/>
            <w:tcBorders>
              <w:left w:val="single" w:sz="12" w:space="0" w:color="auto"/>
            </w:tcBorders>
          </w:tcPr>
          <w:p w:rsidR="002B0D38" w:rsidRPr="00AC7624" w:rsidRDefault="002B0D38">
            <w:pPr>
              <w:jc w:val="center"/>
              <w:rPr>
                <w:sz w:val="18"/>
                <w:szCs w:val="18"/>
              </w:rPr>
            </w:pPr>
            <w:r w:rsidRPr="00AC7624">
              <w:rPr>
                <w:sz w:val="18"/>
                <w:szCs w:val="18"/>
              </w:rPr>
              <w:t>Suprafaţa  (ha)</w:t>
            </w:r>
          </w:p>
        </w:tc>
        <w:tc>
          <w:tcPr>
            <w:tcW w:w="1978" w:type="dxa"/>
            <w:tcBorders>
              <w:right w:val="single" w:sz="4" w:space="0" w:color="auto"/>
            </w:tcBorders>
            <w:vAlign w:val="center"/>
          </w:tcPr>
          <w:p w:rsidR="002B0D38" w:rsidRPr="00AC7624" w:rsidRDefault="002B0D38" w:rsidP="00B04CE5">
            <w:pPr>
              <w:jc w:val="center"/>
              <w:rPr>
                <w:sz w:val="18"/>
                <w:szCs w:val="18"/>
              </w:rPr>
            </w:pPr>
            <w:r w:rsidRPr="00AC7624">
              <w:rPr>
                <w:sz w:val="18"/>
                <w:szCs w:val="18"/>
              </w:rPr>
              <w:t>736,8</w:t>
            </w:r>
          </w:p>
        </w:tc>
        <w:tc>
          <w:tcPr>
            <w:tcW w:w="1978"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2,5</w:t>
            </w:r>
          </w:p>
        </w:tc>
        <w:tc>
          <w:tcPr>
            <w:tcW w:w="1978" w:type="dxa"/>
            <w:vAlign w:val="center"/>
          </w:tcPr>
          <w:p w:rsidR="002B0D38" w:rsidRPr="00AC7624" w:rsidRDefault="002B0D38" w:rsidP="00B04CE5">
            <w:pPr>
              <w:jc w:val="center"/>
              <w:rPr>
                <w:sz w:val="18"/>
                <w:szCs w:val="18"/>
              </w:rPr>
            </w:pPr>
            <w:r w:rsidRPr="00AC7624">
              <w:rPr>
                <w:sz w:val="18"/>
                <w:szCs w:val="18"/>
              </w:rPr>
              <w:t>119,4</w:t>
            </w:r>
          </w:p>
        </w:tc>
        <w:tc>
          <w:tcPr>
            <w:tcW w:w="1979" w:type="dxa"/>
            <w:tcBorders>
              <w:right w:val="single" w:sz="12" w:space="0" w:color="auto"/>
            </w:tcBorders>
            <w:vAlign w:val="center"/>
          </w:tcPr>
          <w:p w:rsidR="002B0D38" w:rsidRPr="00AC7624" w:rsidRDefault="002B0D38" w:rsidP="00B04CE5">
            <w:pPr>
              <w:jc w:val="center"/>
              <w:rPr>
                <w:sz w:val="18"/>
                <w:szCs w:val="18"/>
              </w:rPr>
            </w:pPr>
            <w:r w:rsidRPr="00AC7624">
              <w:rPr>
                <w:sz w:val="18"/>
                <w:szCs w:val="18"/>
              </w:rPr>
              <w:t>862,1</w:t>
            </w:r>
          </w:p>
        </w:tc>
      </w:tr>
      <w:tr w:rsidR="002B0D38" w:rsidRPr="00AC7624" w:rsidTr="00B04CE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Pr>
        <w:tc>
          <w:tcPr>
            <w:tcW w:w="1868" w:type="dxa"/>
            <w:tcBorders>
              <w:left w:val="single" w:sz="12" w:space="0" w:color="auto"/>
              <w:bottom w:val="single" w:sz="12" w:space="0" w:color="auto"/>
            </w:tcBorders>
          </w:tcPr>
          <w:p w:rsidR="002B0D38" w:rsidRPr="00AC7624" w:rsidRDefault="002B0D38">
            <w:pPr>
              <w:jc w:val="center"/>
              <w:rPr>
                <w:sz w:val="18"/>
                <w:szCs w:val="18"/>
              </w:rPr>
            </w:pPr>
            <w:r w:rsidRPr="00AC7624">
              <w:rPr>
                <w:sz w:val="18"/>
                <w:szCs w:val="18"/>
              </w:rPr>
              <w:t>Ciclul</w:t>
            </w:r>
          </w:p>
        </w:tc>
        <w:tc>
          <w:tcPr>
            <w:tcW w:w="1978" w:type="dxa"/>
            <w:tcBorders>
              <w:bottom w:val="single" w:sz="12" w:space="0" w:color="auto"/>
              <w:right w:val="single" w:sz="4" w:space="0" w:color="auto"/>
            </w:tcBorders>
            <w:vAlign w:val="center"/>
          </w:tcPr>
          <w:p w:rsidR="002B0D38" w:rsidRPr="00AC7624" w:rsidRDefault="002B0D38" w:rsidP="00B04CE5">
            <w:pPr>
              <w:jc w:val="center"/>
              <w:rPr>
                <w:sz w:val="18"/>
                <w:szCs w:val="18"/>
              </w:rPr>
            </w:pPr>
            <w:r w:rsidRPr="00AC7624">
              <w:rPr>
                <w:sz w:val="18"/>
                <w:szCs w:val="18"/>
              </w:rPr>
              <w:t>110</w:t>
            </w:r>
          </w:p>
        </w:tc>
        <w:tc>
          <w:tcPr>
            <w:tcW w:w="1978" w:type="dxa"/>
            <w:tcBorders>
              <w:left w:val="single" w:sz="4" w:space="0" w:color="auto"/>
              <w:bottom w:val="single" w:sz="12" w:space="0" w:color="auto"/>
            </w:tcBorders>
            <w:vAlign w:val="center"/>
          </w:tcPr>
          <w:p w:rsidR="002B0D38" w:rsidRPr="00AC7624" w:rsidRDefault="002B0D38" w:rsidP="00B04CE5">
            <w:pPr>
              <w:jc w:val="center"/>
              <w:rPr>
                <w:sz w:val="18"/>
                <w:szCs w:val="18"/>
              </w:rPr>
            </w:pPr>
            <w:r w:rsidRPr="00AC7624">
              <w:rPr>
                <w:sz w:val="18"/>
                <w:szCs w:val="18"/>
              </w:rPr>
              <w:t>-</w:t>
            </w:r>
          </w:p>
        </w:tc>
        <w:tc>
          <w:tcPr>
            <w:tcW w:w="1978"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w:t>
            </w:r>
          </w:p>
        </w:tc>
        <w:tc>
          <w:tcPr>
            <w:tcW w:w="1979" w:type="dxa"/>
            <w:tcBorders>
              <w:bottom w:val="single" w:sz="12" w:space="0" w:color="auto"/>
              <w:right w:val="single" w:sz="12" w:space="0" w:color="auto"/>
            </w:tcBorders>
            <w:vAlign w:val="center"/>
          </w:tcPr>
          <w:p w:rsidR="002B0D38" w:rsidRPr="00AC7624" w:rsidRDefault="002B0D38" w:rsidP="00B04CE5">
            <w:pPr>
              <w:jc w:val="center"/>
              <w:rPr>
                <w:sz w:val="18"/>
                <w:szCs w:val="18"/>
              </w:rPr>
            </w:pPr>
            <w:r w:rsidRPr="00AC7624">
              <w:rPr>
                <w:sz w:val="18"/>
                <w:szCs w:val="18"/>
              </w:rPr>
              <w:t>-</w:t>
            </w:r>
          </w:p>
        </w:tc>
      </w:tr>
    </w:tbl>
    <w:p w:rsidR="002B0D38" w:rsidRPr="00AC7624" w:rsidRDefault="002B0D38">
      <w:pPr>
        <w:jc w:val="center"/>
        <w:rPr>
          <w:sz w:val="24"/>
          <w:szCs w:val="24"/>
        </w:rPr>
      </w:pPr>
    </w:p>
    <w:p w:rsidR="002B0D38" w:rsidRPr="00AC7624" w:rsidRDefault="002B0D38">
      <w:pPr>
        <w:jc w:val="center"/>
        <w:rPr>
          <w:sz w:val="24"/>
          <w:szCs w:val="24"/>
        </w:rPr>
      </w:pPr>
    </w:p>
    <w:p w:rsidR="002B0D38" w:rsidRPr="00AC7624" w:rsidRDefault="002B0D38">
      <w:pPr>
        <w:jc w:val="center"/>
        <w:rPr>
          <w:sz w:val="24"/>
          <w:szCs w:val="24"/>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368"/>
        <w:gridCol w:w="1440"/>
        <w:gridCol w:w="1087"/>
        <w:gridCol w:w="1073"/>
        <w:gridCol w:w="1622"/>
        <w:gridCol w:w="1774"/>
        <w:gridCol w:w="1774"/>
      </w:tblGrid>
      <w:tr w:rsidR="002B0D38" w:rsidRPr="00AC7624" w:rsidTr="00F73C63">
        <w:tc>
          <w:tcPr>
            <w:tcW w:w="2450" w:type="pct"/>
            <w:gridSpan w:val="4"/>
            <w:tcBorders>
              <w:top w:val="single" w:sz="12" w:space="0" w:color="auto"/>
              <w:left w:val="single" w:sz="12" w:space="0" w:color="auto"/>
              <w:bottom w:val="single" w:sz="12" w:space="0" w:color="auto"/>
            </w:tcBorders>
          </w:tcPr>
          <w:p w:rsidR="002B0D38" w:rsidRPr="00AC7624" w:rsidRDefault="002B0D38">
            <w:pPr>
              <w:jc w:val="center"/>
              <w:rPr>
                <w:b/>
                <w:caps/>
                <w:sz w:val="18"/>
                <w:szCs w:val="18"/>
              </w:rPr>
            </w:pPr>
            <w:r w:rsidRPr="00AC7624">
              <w:rPr>
                <w:b/>
                <w:caps/>
                <w:sz w:val="18"/>
                <w:szCs w:val="18"/>
              </w:rPr>
              <w:t>DENSITATEA REŢELELOR DE DRUMURI</w:t>
            </w:r>
          </w:p>
        </w:tc>
        <w:tc>
          <w:tcPr>
            <w:tcW w:w="2550" w:type="pct"/>
            <w:gridSpan w:val="3"/>
            <w:tcBorders>
              <w:top w:val="single" w:sz="12" w:space="0" w:color="auto"/>
              <w:bottom w:val="single" w:sz="12" w:space="0" w:color="auto"/>
              <w:right w:val="single" w:sz="12" w:space="0" w:color="auto"/>
            </w:tcBorders>
          </w:tcPr>
          <w:p w:rsidR="002B0D38" w:rsidRPr="00AC7624" w:rsidRDefault="002B0D38">
            <w:pPr>
              <w:jc w:val="center"/>
              <w:rPr>
                <w:b/>
                <w:caps/>
                <w:sz w:val="18"/>
                <w:szCs w:val="18"/>
              </w:rPr>
            </w:pPr>
            <w:r w:rsidRPr="00AC7624">
              <w:rPr>
                <w:b/>
                <w:caps/>
                <w:sz w:val="18"/>
                <w:szCs w:val="18"/>
              </w:rPr>
              <w:t>ACCESIBILITATEA FONDULUI FORESTIER</w:t>
            </w:r>
          </w:p>
        </w:tc>
      </w:tr>
      <w:tr w:rsidR="002B0D38" w:rsidRPr="00AC7624" w:rsidTr="00F73C63">
        <w:tc>
          <w:tcPr>
            <w:tcW w:w="675" w:type="pct"/>
            <w:tcBorders>
              <w:top w:val="single" w:sz="12" w:space="0" w:color="auto"/>
              <w:left w:val="single" w:sz="12" w:space="0" w:color="auto"/>
              <w:bottom w:val="single" w:sz="12" w:space="0" w:color="auto"/>
              <w:right w:val="single" w:sz="4" w:space="0" w:color="auto"/>
            </w:tcBorders>
            <w:vAlign w:val="center"/>
          </w:tcPr>
          <w:p w:rsidR="002B0D38" w:rsidRPr="00AC7624" w:rsidRDefault="002B0D38">
            <w:pPr>
              <w:pStyle w:val="Heading8"/>
              <w:rPr>
                <w:color w:val="auto"/>
                <w:sz w:val="18"/>
                <w:szCs w:val="18"/>
              </w:rPr>
            </w:pPr>
            <w:r w:rsidRPr="00AC7624">
              <w:rPr>
                <w:color w:val="auto"/>
                <w:sz w:val="18"/>
                <w:szCs w:val="18"/>
              </w:rPr>
              <w:t>Publice</w:t>
            </w:r>
          </w:p>
        </w:tc>
        <w:tc>
          <w:tcPr>
            <w:tcW w:w="710" w:type="pct"/>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7D6414">
            <w:pPr>
              <w:pStyle w:val="Heading8"/>
              <w:rPr>
                <w:color w:val="auto"/>
                <w:sz w:val="18"/>
                <w:szCs w:val="18"/>
              </w:rPr>
            </w:pPr>
            <w:r w:rsidRPr="00AC7624">
              <w:rPr>
                <w:color w:val="auto"/>
                <w:sz w:val="18"/>
                <w:szCs w:val="18"/>
              </w:rPr>
              <w:t>Drumuri de exploatare</w:t>
            </w:r>
          </w:p>
        </w:tc>
        <w:tc>
          <w:tcPr>
            <w:tcW w:w="536" w:type="pct"/>
            <w:tcBorders>
              <w:top w:val="single" w:sz="12" w:space="0" w:color="auto"/>
              <w:left w:val="single" w:sz="4" w:space="0" w:color="auto"/>
              <w:bottom w:val="single" w:sz="12" w:space="0" w:color="auto"/>
            </w:tcBorders>
            <w:vAlign w:val="center"/>
          </w:tcPr>
          <w:p w:rsidR="002B0D38" w:rsidRPr="00AC7624" w:rsidRDefault="002B0D38">
            <w:pPr>
              <w:jc w:val="center"/>
              <w:rPr>
                <w:b/>
                <w:sz w:val="18"/>
                <w:szCs w:val="18"/>
              </w:rPr>
            </w:pPr>
            <w:r w:rsidRPr="00AC7624">
              <w:rPr>
                <w:b/>
                <w:sz w:val="18"/>
                <w:szCs w:val="18"/>
              </w:rPr>
              <w:t>Forestiere</w:t>
            </w:r>
          </w:p>
        </w:tc>
        <w:tc>
          <w:tcPr>
            <w:tcW w:w="529" w:type="pct"/>
            <w:tcBorders>
              <w:top w:val="single" w:sz="12" w:space="0" w:color="auto"/>
              <w:left w:val="single" w:sz="4" w:space="0" w:color="auto"/>
              <w:bottom w:val="single" w:sz="12" w:space="0" w:color="auto"/>
            </w:tcBorders>
            <w:vAlign w:val="center"/>
          </w:tcPr>
          <w:p w:rsidR="002B0D38" w:rsidRPr="00AC7624" w:rsidRDefault="002B0D38">
            <w:pPr>
              <w:jc w:val="center"/>
              <w:rPr>
                <w:b/>
                <w:sz w:val="18"/>
                <w:szCs w:val="18"/>
              </w:rPr>
            </w:pPr>
            <w:r w:rsidRPr="00AC7624">
              <w:rPr>
                <w:b/>
                <w:sz w:val="18"/>
                <w:szCs w:val="18"/>
              </w:rPr>
              <w:t>Total</w:t>
            </w:r>
          </w:p>
        </w:tc>
        <w:tc>
          <w:tcPr>
            <w:tcW w:w="800" w:type="pct"/>
            <w:tcBorders>
              <w:top w:val="single" w:sz="12" w:space="0" w:color="auto"/>
              <w:bottom w:val="single" w:sz="12" w:space="0" w:color="auto"/>
            </w:tcBorders>
            <w:vAlign w:val="center"/>
          </w:tcPr>
          <w:p w:rsidR="002B0D38" w:rsidRPr="00AC7624" w:rsidRDefault="002B0D38">
            <w:pPr>
              <w:jc w:val="center"/>
              <w:rPr>
                <w:b/>
                <w:sz w:val="18"/>
                <w:szCs w:val="18"/>
              </w:rPr>
            </w:pPr>
            <w:r w:rsidRPr="00AC7624">
              <w:rPr>
                <w:b/>
                <w:sz w:val="18"/>
                <w:szCs w:val="18"/>
              </w:rPr>
              <w:t xml:space="preserve">La începutul </w:t>
            </w:r>
          </w:p>
          <w:p w:rsidR="002B0D38" w:rsidRPr="00AC7624" w:rsidRDefault="002B0D38">
            <w:pPr>
              <w:jc w:val="center"/>
              <w:rPr>
                <w:b/>
                <w:sz w:val="18"/>
                <w:szCs w:val="18"/>
              </w:rPr>
            </w:pPr>
            <w:r w:rsidRPr="00AC7624">
              <w:rPr>
                <w:b/>
                <w:sz w:val="18"/>
                <w:szCs w:val="18"/>
              </w:rPr>
              <w:t>deceniului</w:t>
            </w:r>
          </w:p>
        </w:tc>
        <w:tc>
          <w:tcPr>
            <w:tcW w:w="875" w:type="pct"/>
            <w:tcBorders>
              <w:top w:val="single" w:sz="12" w:space="0" w:color="auto"/>
              <w:bottom w:val="single" w:sz="12" w:space="0" w:color="auto"/>
            </w:tcBorders>
            <w:vAlign w:val="center"/>
          </w:tcPr>
          <w:p w:rsidR="002B0D38" w:rsidRPr="00AC7624" w:rsidRDefault="002B0D38">
            <w:pPr>
              <w:jc w:val="center"/>
              <w:rPr>
                <w:b/>
                <w:sz w:val="18"/>
                <w:szCs w:val="18"/>
              </w:rPr>
            </w:pPr>
            <w:r w:rsidRPr="00AC7624">
              <w:rPr>
                <w:b/>
                <w:sz w:val="18"/>
                <w:szCs w:val="18"/>
              </w:rPr>
              <w:t>La sfârşitul</w:t>
            </w:r>
          </w:p>
          <w:p w:rsidR="002B0D38" w:rsidRPr="00AC7624" w:rsidRDefault="002B0D38">
            <w:pPr>
              <w:jc w:val="center"/>
              <w:rPr>
                <w:b/>
                <w:sz w:val="18"/>
                <w:szCs w:val="18"/>
              </w:rPr>
            </w:pPr>
            <w:r w:rsidRPr="00AC7624">
              <w:rPr>
                <w:b/>
                <w:sz w:val="18"/>
                <w:szCs w:val="18"/>
              </w:rPr>
              <w:t>deceniului</w:t>
            </w:r>
          </w:p>
        </w:tc>
        <w:tc>
          <w:tcPr>
            <w:tcW w:w="875" w:type="pct"/>
            <w:tcBorders>
              <w:top w:val="single" w:sz="12" w:space="0" w:color="auto"/>
              <w:bottom w:val="single" w:sz="12" w:space="0" w:color="auto"/>
              <w:right w:val="single" w:sz="12" w:space="0" w:color="auto"/>
            </w:tcBorders>
            <w:vAlign w:val="center"/>
          </w:tcPr>
          <w:p w:rsidR="002B0D38" w:rsidRPr="00AC7624" w:rsidRDefault="002B0D38">
            <w:pPr>
              <w:jc w:val="center"/>
              <w:rPr>
                <w:b/>
                <w:sz w:val="18"/>
                <w:szCs w:val="18"/>
              </w:rPr>
            </w:pPr>
            <w:r w:rsidRPr="00AC7624">
              <w:rPr>
                <w:b/>
                <w:sz w:val="18"/>
                <w:szCs w:val="18"/>
              </w:rPr>
              <w:t>În perspectivă</w:t>
            </w:r>
          </w:p>
        </w:tc>
      </w:tr>
      <w:tr w:rsidR="002B0D38" w:rsidRPr="00AC7624" w:rsidTr="00F73C63">
        <w:tc>
          <w:tcPr>
            <w:tcW w:w="2450" w:type="pct"/>
            <w:gridSpan w:val="4"/>
            <w:tcBorders>
              <w:top w:val="single" w:sz="12" w:space="0" w:color="auto"/>
              <w:left w:val="single" w:sz="12" w:space="0" w:color="auto"/>
            </w:tcBorders>
          </w:tcPr>
          <w:p w:rsidR="002B0D38" w:rsidRPr="00AC7624" w:rsidRDefault="002B0D38">
            <w:pPr>
              <w:rPr>
                <w:b/>
                <w:sz w:val="18"/>
                <w:szCs w:val="18"/>
              </w:rPr>
            </w:pPr>
            <w:r w:rsidRPr="00AC7624">
              <w:rPr>
                <w:b/>
                <w:sz w:val="18"/>
                <w:szCs w:val="18"/>
              </w:rPr>
              <w:t xml:space="preserve">                                       m/ha</w:t>
            </w:r>
          </w:p>
        </w:tc>
        <w:tc>
          <w:tcPr>
            <w:tcW w:w="2550" w:type="pct"/>
            <w:gridSpan w:val="3"/>
            <w:tcBorders>
              <w:top w:val="single" w:sz="12" w:space="0" w:color="auto"/>
              <w:right w:val="single" w:sz="12" w:space="0" w:color="auto"/>
            </w:tcBorders>
          </w:tcPr>
          <w:p w:rsidR="002B0D38" w:rsidRPr="00AC7624" w:rsidRDefault="002B0D38">
            <w:pPr>
              <w:jc w:val="center"/>
              <w:rPr>
                <w:b/>
                <w:sz w:val="18"/>
                <w:szCs w:val="18"/>
              </w:rPr>
            </w:pPr>
            <w:r w:rsidRPr="00AC7624">
              <w:rPr>
                <w:b/>
                <w:sz w:val="18"/>
                <w:szCs w:val="18"/>
              </w:rPr>
              <w:t>%</w:t>
            </w:r>
          </w:p>
        </w:tc>
      </w:tr>
      <w:tr w:rsidR="002B0D38" w:rsidRPr="00AC7624" w:rsidTr="00F73C63">
        <w:tc>
          <w:tcPr>
            <w:tcW w:w="675" w:type="pct"/>
            <w:tcBorders>
              <w:top w:val="single" w:sz="4" w:space="0" w:color="auto"/>
              <w:left w:val="single" w:sz="12" w:space="0" w:color="auto"/>
              <w:bottom w:val="single" w:sz="12" w:space="0" w:color="auto"/>
              <w:right w:val="single" w:sz="4" w:space="0" w:color="auto"/>
            </w:tcBorders>
          </w:tcPr>
          <w:p w:rsidR="002B0D38" w:rsidRPr="00AC7624" w:rsidRDefault="002B0D38">
            <w:pPr>
              <w:jc w:val="center"/>
              <w:rPr>
                <w:sz w:val="18"/>
                <w:szCs w:val="18"/>
              </w:rPr>
            </w:pPr>
            <w:r w:rsidRPr="00AC7624">
              <w:rPr>
                <w:sz w:val="18"/>
                <w:szCs w:val="18"/>
              </w:rPr>
              <w:t>1,3</w:t>
            </w:r>
          </w:p>
        </w:tc>
        <w:tc>
          <w:tcPr>
            <w:tcW w:w="710" w:type="pct"/>
            <w:tcBorders>
              <w:top w:val="single" w:sz="4" w:space="0" w:color="auto"/>
              <w:left w:val="single" w:sz="4" w:space="0" w:color="auto"/>
              <w:bottom w:val="single" w:sz="12" w:space="0" w:color="auto"/>
              <w:right w:val="single" w:sz="4" w:space="0" w:color="auto"/>
            </w:tcBorders>
          </w:tcPr>
          <w:p w:rsidR="002B0D38" w:rsidRPr="00AC7624" w:rsidRDefault="002B0D38">
            <w:pPr>
              <w:jc w:val="center"/>
              <w:rPr>
                <w:sz w:val="18"/>
                <w:szCs w:val="18"/>
              </w:rPr>
            </w:pPr>
            <w:r w:rsidRPr="00AC7624">
              <w:rPr>
                <w:sz w:val="18"/>
                <w:szCs w:val="18"/>
              </w:rPr>
              <w:t>-</w:t>
            </w:r>
          </w:p>
        </w:tc>
        <w:tc>
          <w:tcPr>
            <w:tcW w:w="536" w:type="pct"/>
            <w:tcBorders>
              <w:left w:val="single" w:sz="4" w:space="0" w:color="auto"/>
              <w:bottom w:val="single" w:sz="12" w:space="0" w:color="auto"/>
            </w:tcBorders>
          </w:tcPr>
          <w:p w:rsidR="002B0D38" w:rsidRPr="00AC7624" w:rsidRDefault="002B0D38">
            <w:pPr>
              <w:jc w:val="center"/>
              <w:rPr>
                <w:sz w:val="18"/>
                <w:szCs w:val="18"/>
              </w:rPr>
            </w:pPr>
            <w:r w:rsidRPr="00AC7624">
              <w:rPr>
                <w:sz w:val="18"/>
                <w:szCs w:val="18"/>
              </w:rPr>
              <w:t>8,2</w:t>
            </w:r>
          </w:p>
        </w:tc>
        <w:tc>
          <w:tcPr>
            <w:tcW w:w="529" w:type="pct"/>
            <w:tcBorders>
              <w:left w:val="single" w:sz="4" w:space="0" w:color="auto"/>
              <w:bottom w:val="single" w:sz="12" w:space="0" w:color="auto"/>
            </w:tcBorders>
          </w:tcPr>
          <w:p w:rsidR="002B0D38" w:rsidRPr="00AC7624" w:rsidRDefault="002B0D38">
            <w:pPr>
              <w:jc w:val="center"/>
              <w:rPr>
                <w:sz w:val="18"/>
                <w:szCs w:val="18"/>
              </w:rPr>
            </w:pPr>
            <w:r w:rsidRPr="00AC7624">
              <w:rPr>
                <w:sz w:val="18"/>
                <w:szCs w:val="18"/>
              </w:rPr>
              <w:t>9,5</w:t>
            </w:r>
          </w:p>
        </w:tc>
        <w:tc>
          <w:tcPr>
            <w:tcW w:w="800" w:type="pct"/>
            <w:tcBorders>
              <w:bottom w:val="single" w:sz="12" w:space="0" w:color="auto"/>
            </w:tcBorders>
          </w:tcPr>
          <w:p w:rsidR="002B0D38" w:rsidRPr="00AC7624" w:rsidRDefault="002B0D38">
            <w:pPr>
              <w:jc w:val="center"/>
              <w:rPr>
                <w:sz w:val="18"/>
                <w:szCs w:val="18"/>
              </w:rPr>
            </w:pPr>
            <w:r w:rsidRPr="00AC7624">
              <w:rPr>
                <w:sz w:val="18"/>
                <w:szCs w:val="18"/>
              </w:rPr>
              <w:t>59</w:t>
            </w:r>
          </w:p>
        </w:tc>
        <w:tc>
          <w:tcPr>
            <w:tcW w:w="875" w:type="pct"/>
            <w:tcBorders>
              <w:bottom w:val="single" w:sz="12" w:space="0" w:color="auto"/>
            </w:tcBorders>
          </w:tcPr>
          <w:p w:rsidR="002B0D38" w:rsidRPr="00AC7624" w:rsidRDefault="002B0D38">
            <w:pPr>
              <w:jc w:val="center"/>
              <w:rPr>
                <w:sz w:val="18"/>
                <w:szCs w:val="18"/>
              </w:rPr>
            </w:pPr>
            <w:r w:rsidRPr="00AC7624">
              <w:rPr>
                <w:sz w:val="18"/>
                <w:szCs w:val="18"/>
              </w:rPr>
              <w:t>59</w:t>
            </w:r>
          </w:p>
        </w:tc>
        <w:tc>
          <w:tcPr>
            <w:tcW w:w="875" w:type="pct"/>
            <w:tcBorders>
              <w:bottom w:val="single" w:sz="12" w:space="0" w:color="auto"/>
              <w:right w:val="single" w:sz="12" w:space="0" w:color="auto"/>
            </w:tcBorders>
          </w:tcPr>
          <w:p w:rsidR="002B0D38" w:rsidRPr="00AC7624" w:rsidRDefault="002B0D38">
            <w:pPr>
              <w:jc w:val="center"/>
              <w:rPr>
                <w:sz w:val="18"/>
                <w:szCs w:val="18"/>
              </w:rPr>
            </w:pPr>
            <w:r w:rsidRPr="00AC7624">
              <w:rPr>
                <w:sz w:val="18"/>
                <w:szCs w:val="18"/>
              </w:rPr>
              <w:t>100</w:t>
            </w:r>
          </w:p>
        </w:tc>
      </w:tr>
    </w:tbl>
    <w:p w:rsidR="002B0D38" w:rsidRPr="00AC7624" w:rsidRDefault="002B0D38">
      <w:pPr>
        <w:pStyle w:val="ShortReturnAddress"/>
        <w:rPr>
          <w:sz w:val="24"/>
          <w:szCs w:val="24"/>
        </w:rPr>
      </w:pPr>
    </w:p>
    <w:p w:rsidR="002B0D38" w:rsidRPr="00AC7624" w:rsidRDefault="002B0D38">
      <w:pPr>
        <w:ind w:firstLine="567"/>
        <w:rPr>
          <w:sz w:val="24"/>
          <w:szCs w:val="24"/>
        </w:rPr>
      </w:pPr>
    </w:p>
    <w:p w:rsidR="002B0D38" w:rsidRPr="00AC7624" w:rsidRDefault="002B0D38">
      <w:pPr>
        <w:ind w:firstLine="567"/>
        <w:rPr>
          <w:sz w:val="24"/>
          <w:szCs w:val="24"/>
        </w:rPr>
      </w:pPr>
    </w:p>
    <w:p w:rsidR="002B0D38" w:rsidRPr="00AC7624" w:rsidRDefault="002B0D38">
      <w:pPr>
        <w:ind w:firstLine="567"/>
        <w:rPr>
          <w:sz w:val="24"/>
          <w:szCs w:val="24"/>
        </w:rPr>
      </w:pPr>
    </w:p>
    <w:p w:rsidR="002B0D38" w:rsidRPr="00AC7624" w:rsidRDefault="002B0D38">
      <w:pPr>
        <w:ind w:firstLine="567"/>
        <w:rPr>
          <w:sz w:val="24"/>
          <w:szCs w:val="24"/>
        </w:rPr>
      </w:pPr>
    </w:p>
    <w:p w:rsidR="002B0D38" w:rsidRPr="00AC7624" w:rsidRDefault="002B0D38">
      <w:pPr>
        <w:ind w:firstLine="567"/>
        <w:rPr>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816"/>
        <w:gridCol w:w="851"/>
        <w:gridCol w:w="123"/>
        <w:gridCol w:w="274"/>
        <w:gridCol w:w="272"/>
        <w:gridCol w:w="264"/>
        <w:gridCol w:w="405"/>
        <w:gridCol w:w="99"/>
        <w:gridCol w:w="56"/>
        <w:gridCol w:w="81"/>
        <w:gridCol w:w="359"/>
        <w:gridCol w:w="383"/>
        <w:gridCol w:w="212"/>
        <w:gridCol w:w="218"/>
        <w:gridCol w:w="298"/>
        <w:gridCol w:w="79"/>
        <w:gridCol w:w="595"/>
        <w:gridCol w:w="62"/>
        <w:gridCol w:w="127"/>
        <w:gridCol w:w="407"/>
        <w:gridCol w:w="258"/>
        <w:gridCol w:w="337"/>
        <w:gridCol w:w="159"/>
        <w:gridCol w:w="417"/>
        <w:gridCol w:w="20"/>
        <w:gridCol w:w="580"/>
      </w:tblGrid>
      <w:tr w:rsidR="002B0D38" w:rsidRPr="00AC7624" w:rsidTr="00185928">
        <w:trPr>
          <w:cantSplit/>
        </w:trPr>
        <w:tc>
          <w:tcPr>
            <w:tcW w:w="1505" w:type="pct"/>
            <w:gridSpan w:val="2"/>
            <w:vMerge w:val="restart"/>
            <w:tcBorders>
              <w:top w:val="single" w:sz="12" w:space="0" w:color="auto"/>
              <w:left w:val="single" w:sz="12" w:space="0" w:color="auto"/>
            </w:tcBorders>
            <w:vAlign w:val="center"/>
          </w:tcPr>
          <w:p w:rsidR="002B0D38" w:rsidRPr="00AC7624" w:rsidRDefault="002B0D38" w:rsidP="00840097">
            <w:pPr>
              <w:pStyle w:val="Heading2"/>
              <w:spacing w:line="200" w:lineRule="exact"/>
              <w:ind w:firstLine="0"/>
              <w:rPr>
                <w:sz w:val="18"/>
                <w:szCs w:val="18"/>
              </w:rPr>
            </w:pPr>
            <w:r w:rsidRPr="00AC7624">
              <w:rPr>
                <w:sz w:val="18"/>
                <w:szCs w:val="18"/>
              </w:rPr>
              <w:t>INDICATORUL</w:t>
            </w:r>
          </w:p>
        </w:tc>
        <w:tc>
          <w:tcPr>
            <w:tcW w:w="3495" w:type="pct"/>
            <w:gridSpan w:val="25"/>
            <w:tcBorders>
              <w:top w:val="single" w:sz="12" w:space="0" w:color="auto"/>
              <w:right w:val="single" w:sz="12" w:space="0" w:color="auto"/>
            </w:tcBorders>
          </w:tcPr>
          <w:p w:rsidR="002B0D38" w:rsidRPr="00AC7624" w:rsidRDefault="002B0D38" w:rsidP="00840097">
            <w:pPr>
              <w:spacing w:line="200" w:lineRule="exact"/>
              <w:ind w:left="-57"/>
              <w:jc w:val="center"/>
              <w:rPr>
                <w:b/>
                <w:sz w:val="18"/>
                <w:szCs w:val="18"/>
              </w:rPr>
            </w:pPr>
            <w:r w:rsidRPr="00AC7624">
              <w:rPr>
                <w:b/>
                <w:sz w:val="18"/>
                <w:szCs w:val="18"/>
              </w:rPr>
              <w:t>SPECII</w:t>
            </w:r>
          </w:p>
        </w:tc>
      </w:tr>
      <w:tr w:rsidR="002B0D38" w:rsidRPr="00AC7624" w:rsidTr="00185928">
        <w:trPr>
          <w:cantSplit/>
          <w:trHeight w:val="377"/>
        </w:trPr>
        <w:tc>
          <w:tcPr>
            <w:tcW w:w="1505" w:type="pct"/>
            <w:gridSpan w:val="2"/>
            <w:vMerge/>
            <w:tcBorders>
              <w:left w:val="single" w:sz="12" w:space="0" w:color="auto"/>
              <w:bottom w:val="single" w:sz="12" w:space="0" w:color="auto"/>
            </w:tcBorders>
          </w:tcPr>
          <w:p w:rsidR="002B0D38" w:rsidRPr="00AC7624" w:rsidRDefault="002B0D38" w:rsidP="00840097">
            <w:pPr>
              <w:spacing w:line="200" w:lineRule="exact"/>
              <w:ind w:left="-57"/>
              <w:jc w:val="center"/>
              <w:rPr>
                <w:b/>
                <w:sz w:val="18"/>
                <w:szCs w:val="18"/>
              </w:rPr>
            </w:pPr>
          </w:p>
        </w:tc>
        <w:tc>
          <w:tcPr>
            <w:tcW w:w="429" w:type="pct"/>
            <w:tcBorders>
              <w:bottom w:val="single" w:sz="12" w:space="0" w:color="auto"/>
            </w:tcBorders>
            <w:vAlign w:val="center"/>
          </w:tcPr>
          <w:p w:rsidR="002B0D38" w:rsidRPr="00AC7624" w:rsidRDefault="002B0D38" w:rsidP="00997A1F">
            <w:pPr>
              <w:spacing w:line="200" w:lineRule="exact"/>
              <w:jc w:val="center"/>
              <w:rPr>
                <w:b/>
                <w:sz w:val="18"/>
                <w:szCs w:val="18"/>
              </w:rPr>
            </w:pPr>
            <w:r w:rsidRPr="00AC7624">
              <w:rPr>
                <w:b/>
                <w:sz w:val="18"/>
                <w:szCs w:val="18"/>
              </w:rPr>
              <w:t>Total</w:t>
            </w:r>
          </w:p>
        </w:tc>
        <w:tc>
          <w:tcPr>
            <w:tcW w:w="337" w:type="pct"/>
            <w:gridSpan w:val="3"/>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FA</w:t>
            </w:r>
          </w:p>
        </w:tc>
        <w:tc>
          <w:tcPr>
            <w:tcW w:w="337" w:type="pct"/>
            <w:gridSpan w:val="2"/>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GO</w:t>
            </w:r>
          </w:p>
        </w:tc>
        <w:tc>
          <w:tcPr>
            <w:tcW w:w="300" w:type="pct"/>
            <w:gridSpan w:val="4"/>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CA</w:t>
            </w:r>
          </w:p>
        </w:tc>
        <w:tc>
          <w:tcPr>
            <w:tcW w:w="300" w:type="pct"/>
            <w:gridSpan w:val="2"/>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MO</w:t>
            </w:r>
          </w:p>
        </w:tc>
        <w:tc>
          <w:tcPr>
            <w:tcW w:w="300" w:type="pct"/>
            <w:gridSpan w:val="3"/>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TE</w:t>
            </w:r>
          </w:p>
        </w:tc>
        <w:tc>
          <w:tcPr>
            <w:tcW w:w="300" w:type="pct"/>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DU</w:t>
            </w:r>
          </w:p>
        </w:tc>
        <w:tc>
          <w:tcPr>
            <w:tcW w:w="300" w:type="pct"/>
            <w:gridSpan w:val="3"/>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CE</w:t>
            </w:r>
          </w:p>
        </w:tc>
        <w:tc>
          <w:tcPr>
            <w:tcW w:w="300" w:type="pct"/>
            <w:gridSpan w:val="2"/>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DR</w:t>
            </w:r>
          </w:p>
        </w:tc>
        <w:tc>
          <w:tcPr>
            <w:tcW w:w="300" w:type="pct"/>
            <w:gridSpan w:val="3"/>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DT</w:t>
            </w:r>
          </w:p>
        </w:tc>
        <w:tc>
          <w:tcPr>
            <w:tcW w:w="292" w:type="pct"/>
            <w:tcBorders>
              <w:bottom w:val="single" w:sz="12" w:space="0" w:color="auto"/>
              <w:right w:val="single" w:sz="12" w:space="0" w:color="auto"/>
            </w:tcBorders>
            <w:vAlign w:val="center"/>
          </w:tcPr>
          <w:p w:rsidR="002B0D38" w:rsidRPr="00AC7624" w:rsidRDefault="002B0D38" w:rsidP="00B04CE5">
            <w:pPr>
              <w:jc w:val="center"/>
              <w:rPr>
                <w:b/>
                <w:sz w:val="18"/>
                <w:szCs w:val="18"/>
              </w:rPr>
            </w:pPr>
            <w:r w:rsidRPr="00AC7624">
              <w:rPr>
                <w:b/>
                <w:sz w:val="18"/>
                <w:szCs w:val="18"/>
              </w:rPr>
              <w:t>DM</w:t>
            </w:r>
          </w:p>
        </w:tc>
      </w:tr>
      <w:tr w:rsidR="002B0D38" w:rsidRPr="00AC7624" w:rsidTr="00185928">
        <w:trPr>
          <w:cantSplit/>
          <w:trHeight w:val="330"/>
        </w:trPr>
        <w:tc>
          <w:tcPr>
            <w:tcW w:w="1094" w:type="pct"/>
            <w:vMerge w:val="restart"/>
            <w:tcBorders>
              <w:top w:val="single" w:sz="12" w:space="0" w:color="auto"/>
              <w:lef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Păduri pentru  care se reglementează recoltarea de produse principale (ha)</w:t>
            </w:r>
          </w:p>
        </w:tc>
        <w:tc>
          <w:tcPr>
            <w:tcW w:w="411" w:type="pct"/>
            <w:tcBorders>
              <w:top w:val="single" w:sz="12" w:space="0" w:color="auto"/>
            </w:tcBorders>
            <w:vAlign w:val="center"/>
          </w:tcPr>
          <w:p w:rsidR="002B0D38" w:rsidRPr="00AC7624" w:rsidRDefault="002B0D38" w:rsidP="00840097">
            <w:pPr>
              <w:spacing w:line="200" w:lineRule="exact"/>
              <w:ind w:left="-57"/>
              <w:jc w:val="center"/>
              <w:rPr>
                <w:sz w:val="18"/>
                <w:szCs w:val="18"/>
              </w:rPr>
            </w:pPr>
            <w:r w:rsidRPr="00AC7624">
              <w:rPr>
                <w:sz w:val="18"/>
                <w:szCs w:val="18"/>
              </w:rPr>
              <w:t>Grupa</w:t>
            </w:r>
          </w:p>
          <w:p w:rsidR="002B0D38" w:rsidRPr="00AC7624" w:rsidRDefault="002B0D38" w:rsidP="00840097">
            <w:pPr>
              <w:spacing w:line="200" w:lineRule="exact"/>
              <w:ind w:left="-57"/>
              <w:jc w:val="center"/>
              <w:rPr>
                <w:sz w:val="18"/>
                <w:szCs w:val="18"/>
              </w:rPr>
            </w:pPr>
            <w:r w:rsidRPr="00AC7624">
              <w:rPr>
                <w:sz w:val="18"/>
                <w:szCs w:val="18"/>
              </w:rPr>
              <w:t xml:space="preserve"> I</w:t>
            </w:r>
          </w:p>
        </w:tc>
        <w:tc>
          <w:tcPr>
            <w:tcW w:w="429" w:type="pct"/>
            <w:tcBorders>
              <w:top w:val="single" w:sz="12" w:space="0" w:color="auto"/>
            </w:tcBorders>
            <w:vAlign w:val="center"/>
          </w:tcPr>
          <w:p w:rsidR="002B0D38" w:rsidRPr="00AC7624" w:rsidRDefault="002B0D38" w:rsidP="00B04CE5">
            <w:pPr>
              <w:jc w:val="center"/>
              <w:rPr>
                <w:sz w:val="18"/>
                <w:szCs w:val="18"/>
              </w:rPr>
            </w:pPr>
            <w:r w:rsidRPr="00AC7624">
              <w:rPr>
                <w:sz w:val="18"/>
                <w:szCs w:val="18"/>
              </w:rPr>
              <w:t>237,3</w:t>
            </w:r>
          </w:p>
        </w:tc>
        <w:tc>
          <w:tcPr>
            <w:tcW w:w="337" w:type="pct"/>
            <w:gridSpan w:val="3"/>
            <w:tcBorders>
              <w:top w:val="single" w:sz="12" w:space="0" w:color="auto"/>
            </w:tcBorders>
            <w:vAlign w:val="center"/>
          </w:tcPr>
          <w:p w:rsidR="002B0D38" w:rsidRPr="00AC7624" w:rsidRDefault="002B0D38" w:rsidP="00B04CE5">
            <w:pPr>
              <w:jc w:val="center"/>
              <w:rPr>
                <w:sz w:val="18"/>
                <w:szCs w:val="18"/>
              </w:rPr>
            </w:pPr>
            <w:r w:rsidRPr="00AC7624">
              <w:rPr>
                <w:sz w:val="18"/>
                <w:szCs w:val="18"/>
              </w:rPr>
              <w:t>124,9</w:t>
            </w:r>
          </w:p>
        </w:tc>
        <w:tc>
          <w:tcPr>
            <w:tcW w:w="337" w:type="pct"/>
            <w:gridSpan w:val="2"/>
            <w:tcBorders>
              <w:top w:val="single" w:sz="12" w:space="0" w:color="auto"/>
            </w:tcBorders>
            <w:vAlign w:val="center"/>
          </w:tcPr>
          <w:p w:rsidR="002B0D38" w:rsidRPr="00AC7624" w:rsidRDefault="002B0D38" w:rsidP="00B04CE5">
            <w:pPr>
              <w:jc w:val="center"/>
              <w:rPr>
                <w:sz w:val="18"/>
                <w:szCs w:val="18"/>
              </w:rPr>
            </w:pPr>
            <w:r w:rsidRPr="00AC7624">
              <w:rPr>
                <w:sz w:val="18"/>
                <w:szCs w:val="18"/>
              </w:rPr>
              <w:t>15,4</w:t>
            </w:r>
          </w:p>
        </w:tc>
        <w:tc>
          <w:tcPr>
            <w:tcW w:w="300" w:type="pct"/>
            <w:gridSpan w:val="4"/>
            <w:tcBorders>
              <w:top w:val="single" w:sz="12" w:space="0" w:color="auto"/>
            </w:tcBorders>
            <w:vAlign w:val="center"/>
          </w:tcPr>
          <w:p w:rsidR="002B0D38" w:rsidRPr="00AC7624" w:rsidRDefault="002B0D38" w:rsidP="00B04CE5">
            <w:pPr>
              <w:jc w:val="center"/>
              <w:rPr>
                <w:sz w:val="18"/>
                <w:szCs w:val="18"/>
              </w:rPr>
            </w:pPr>
            <w:r w:rsidRPr="00AC7624">
              <w:rPr>
                <w:sz w:val="18"/>
                <w:szCs w:val="18"/>
              </w:rPr>
              <w:t>50,9</w:t>
            </w:r>
          </w:p>
        </w:tc>
        <w:tc>
          <w:tcPr>
            <w:tcW w:w="300" w:type="pct"/>
            <w:gridSpan w:val="2"/>
            <w:tcBorders>
              <w:top w:val="single" w:sz="12" w:space="0" w:color="auto"/>
            </w:tcBorders>
            <w:vAlign w:val="center"/>
          </w:tcPr>
          <w:p w:rsidR="002B0D38" w:rsidRPr="00AC7624" w:rsidRDefault="002B0D38" w:rsidP="00B04CE5">
            <w:pPr>
              <w:jc w:val="center"/>
              <w:rPr>
                <w:sz w:val="18"/>
                <w:szCs w:val="18"/>
              </w:rPr>
            </w:pPr>
            <w:r w:rsidRPr="00AC7624">
              <w:rPr>
                <w:sz w:val="18"/>
                <w:szCs w:val="18"/>
              </w:rPr>
              <w:t>0,4</w:t>
            </w:r>
          </w:p>
        </w:tc>
        <w:tc>
          <w:tcPr>
            <w:tcW w:w="300" w:type="pct"/>
            <w:gridSpan w:val="3"/>
            <w:tcBorders>
              <w:top w:val="single" w:sz="12" w:space="0" w:color="auto"/>
            </w:tcBorders>
            <w:vAlign w:val="center"/>
          </w:tcPr>
          <w:p w:rsidR="002B0D38" w:rsidRPr="00AC7624" w:rsidRDefault="002B0D38" w:rsidP="00B04CE5">
            <w:pPr>
              <w:jc w:val="center"/>
              <w:rPr>
                <w:sz w:val="18"/>
                <w:szCs w:val="18"/>
              </w:rPr>
            </w:pPr>
            <w:r w:rsidRPr="00AC7624">
              <w:rPr>
                <w:sz w:val="18"/>
                <w:szCs w:val="18"/>
              </w:rPr>
              <w:t>17,8</w:t>
            </w:r>
          </w:p>
        </w:tc>
        <w:tc>
          <w:tcPr>
            <w:tcW w:w="300" w:type="pct"/>
            <w:tcBorders>
              <w:top w:val="single" w:sz="12" w:space="0" w:color="auto"/>
            </w:tcBorders>
            <w:vAlign w:val="center"/>
          </w:tcPr>
          <w:p w:rsidR="002B0D38" w:rsidRPr="00AC7624" w:rsidRDefault="002B0D38" w:rsidP="00B04CE5">
            <w:pPr>
              <w:jc w:val="center"/>
              <w:rPr>
                <w:sz w:val="18"/>
                <w:szCs w:val="18"/>
              </w:rPr>
            </w:pPr>
            <w:r w:rsidRPr="00AC7624">
              <w:rPr>
                <w:sz w:val="18"/>
                <w:szCs w:val="18"/>
              </w:rPr>
              <w:t>-</w:t>
            </w:r>
          </w:p>
        </w:tc>
        <w:tc>
          <w:tcPr>
            <w:tcW w:w="300" w:type="pct"/>
            <w:gridSpan w:val="3"/>
            <w:tcBorders>
              <w:top w:val="single" w:sz="12" w:space="0" w:color="auto"/>
            </w:tcBorders>
            <w:vAlign w:val="center"/>
          </w:tcPr>
          <w:p w:rsidR="002B0D38" w:rsidRPr="00AC7624" w:rsidRDefault="002B0D38" w:rsidP="00B04CE5">
            <w:pPr>
              <w:jc w:val="center"/>
              <w:rPr>
                <w:sz w:val="18"/>
                <w:szCs w:val="18"/>
              </w:rPr>
            </w:pPr>
            <w:r w:rsidRPr="00AC7624">
              <w:rPr>
                <w:sz w:val="18"/>
                <w:szCs w:val="18"/>
              </w:rPr>
              <w:t>3,0</w:t>
            </w:r>
          </w:p>
        </w:tc>
        <w:tc>
          <w:tcPr>
            <w:tcW w:w="300" w:type="pct"/>
            <w:gridSpan w:val="2"/>
            <w:tcBorders>
              <w:top w:val="single" w:sz="12" w:space="0" w:color="auto"/>
            </w:tcBorders>
            <w:vAlign w:val="center"/>
          </w:tcPr>
          <w:p w:rsidR="002B0D38" w:rsidRPr="00AC7624" w:rsidRDefault="002B0D38" w:rsidP="00B04CE5">
            <w:pPr>
              <w:jc w:val="center"/>
              <w:rPr>
                <w:sz w:val="18"/>
                <w:szCs w:val="18"/>
              </w:rPr>
            </w:pPr>
            <w:r w:rsidRPr="00AC7624">
              <w:rPr>
                <w:sz w:val="18"/>
                <w:szCs w:val="18"/>
              </w:rPr>
              <w:t>-</w:t>
            </w:r>
          </w:p>
        </w:tc>
        <w:tc>
          <w:tcPr>
            <w:tcW w:w="300" w:type="pct"/>
            <w:gridSpan w:val="3"/>
            <w:tcBorders>
              <w:top w:val="single" w:sz="12" w:space="0" w:color="auto"/>
            </w:tcBorders>
            <w:vAlign w:val="center"/>
          </w:tcPr>
          <w:p w:rsidR="002B0D38" w:rsidRPr="00AC7624" w:rsidRDefault="002B0D38" w:rsidP="00B04CE5">
            <w:pPr>
              <w:jc w:val="center"/>
              <w:rPr>
                <w:sz w:val="18"/>
                <w:szCs w:val="18"/>
              </w:rPr>
            </w:pPr>
            <w:r w:rsidRPr="00AC7624">
              <w:rPr>
                <w:sz w:val="18"/>
                <w:szCs w:val="18"/>
              </w:rPr>
              <w:t>24,9</w:t>
            </w:r>
          </w:p>
        </w:tc>
        <w:tc>
          <w:tcPr>
            <w:tcW w:w="292" w:type="pct"/>
            <w:tcBorders>
              <w:top w:val="single" w:sz="12" w:space="0" w:color="auto"/>
              <w:right w:val="single" w:sz="12" w:space="0" w:color="auto"/>
            </w:tcBorders>
            <w:vAlign w:val="center"/>
          </w:tcPr>
          <w:p w:rsidR="002B0D38" w:rsidRPr="00AC7624" w:rsidRDefault="002B0D38" w:rsidP="00B04CE5">
            <w:pPr>
              <w:jc w:val="center"/>
              <w:rPr>
                <w:sz w:val="18"/>
                <w:szCs w:val="18"/>
              </w:rPr>
            </w:pPr>
            <w:r w:rsidRPr="00AC7624">
              <w:rPr>
                <w:sz w:val="18"/>
                <w:szCs w:val="18"/>
              </w:rPr>
              <w:t>-</w:t>
            </w:r>
          </w:p>
        </w:tc>
      </w:tr>
      <w:tr w:rsidR="002B0D38" w:rsidRPr="00AC7624" w:rsidTr="00185928">
        <w:trPr>
          <w:cantSplit/>
          <w:trHeight w:val="485"/>
        </w:trPr>
        <w:tc>
          <w:tcPr>
            <w:tcW w:w="1094" w:type="pct"/>
            <w:vMerge/>
            <w:tcBorders>
              <w:left w:val="single" w:sz="12" w:space="0" w:color="auto"/>
            </w:tcBorders>
          </w:tcPr>
          <w:p w:rsidR="002B0D38" w:rsidRPr="00AC7624" w:rsidRDefault="002B0D38" w:rsidP="00840097">
            <w:pPr>
              <w:spacing w:line="200" w:lineRule="exact"/>
              <w:ind w:left="-57"/>
              <w:jc w:val="center"/>
              <w:rPr>
                <w:sz w:val="18"/>
                <w:szCs w:val="18"/>
              </w:rPr>
            </w:pPr>
          </w:p>
        </w:tc>
        <w:tc>
          <w:tcPr>
            <w:tcW w:w="411" w:type="pct"/>
            <w:vAlign w:val="center"/>
          </w:tcPr>
          <w:p w:rsidR="002B0D38" w:rsidRPr="00AC7624" w:rsidRDefault="002B0D38" w:rsidP="00840097">
            <w:pPr>
              <w:spacing w:line="200" w:lineRule="exact"/>
              <w:jc w:val="center"/>
              <w:rPr>
                <w:sz w:val="18"/>
                <w:szCs w:val="18"/>
              </w:rPr>
            </w:pPr>
            <w:r w:rsidRPr="00AC7624">
              <w:rPr>
                <w:sz w:val="18"/>
                <w:szCs w:val="18"/>
              </w:rPr>
              <w:t>Grupa II</w:t>
            </w:r>
          </w:p>
        </w:tc>
        <w:tc>
          <w:tcPr>
            <w:tcW w:w="429" w:type="pct"/>
            <w:vAlign w:val="center"/>
          </w:tcPr>
          <w:p w:rsidR="002B0D38" w:rsidRPr="00AC7624" w:rsidRDefault="002B0D38" w:rsidP="00B04CE5">
            <w:pPr>
              <w:jc w:val="center"/>
              <w:rPr>
                <w:sz w:val="18"/>
                <w:szCs w:val="18"/>
              </w:rPr>
            </w:pPr>
            <w:r w:rsidRPr="00AC7624">
              <w:rPr>
                <w:sz w:val="18"/>
                <w:szCs w:val="18"/>
              </w:rPr>
              <w:t>499,5</w:t>
            </w:r>
          </w:p>
        </w:tc>
        <w:tc>
          <w:tcPr>
            <w:tcW w:w="337" w:type="pct"/>
            <w:gridSpan w:val="3"/>
            <w:vAlign w:val="center"/>
          </w:tcPr>
          <w:p w:rsidR="002B0D38" w:rsidRPr="00AC7624" w:rsidRDefault="002B0D38" w:rsidP="00B04CE5">
            <w:pPr>
              <w:jc w:val="center"/>
              <w:rPr>
                <w:sz w:val="18"/>
                <w:szCs w:val="18"/>
              </w:rPr>
            </w:pPr>
            <w:r w:rsidRPr="00AC7624">
              <w:rPr>
                <w:sz w:val="18"/>
                <w:szCs w:val="18"/>
              </w:rPr>
              <w:t>276,0</w:t>
            </w:r>
          </w:p>
        </w:tc>
        <w:tc>
          <w:tcPr>
            <w:tcW w:w="337" w:type="pct"/>
            <w:gridSpan w:val="2"/>
            <w:vAlign w:val="center"/>
          </w:tcPr>
          <w:p w:rsidR="002B0D38" w:rsidRPr="00AC7624" w:rsidRDefault="002B0D38" w:rsidP="00B04CE5">
            <w:pPr>
              <w:jc w:val="center"/>
              <w:rPr>
                <w:sz w:val="18"/>
                <w:szCs w:val="18"/>
              </w:rPr>
            </w:pPr>
            <w:r w:rsidRPr="00AC7624">
              <w:rPr>
                <w:sz w:val="18"/>
                <w:szCs w:val="18"/>
              </w:rPr>
              <w:t>61,4</w:t>
            </w:r>
          </w:p>
        </w:tc>
        <w:tc>
          <w:tcPr>
            <w:tcW w:w="300" w:type="pct"/>
            <w:gridSpan w:val="4"/>
            <w:vAlign w:val="center"/>
          </w:tcPr>
          <w:p w:rsidR="002B0D38" w:rsidRPr="00AC7624" w:rsidRDefault="002B0D38" w:rsidP="00B04CE5">
            <w:pPr>
              <w:jc w:val="center"/>
              <w:rPr>
                <w:sz w:val="18"/>
                <w:szCs w:val="18"/>
              </w:rPr>
            </w:pPr>
            <w:r w:rsidRPr="00AC7624">
              <w:rPr>
                <w:sz w:val="18"/>
                <w:szCs w:val="18"/>
              </w:rPr>
              <w:t>45,6</w:t>
            </w:r>
          </w:p>
        </w:tc>
        <w:tc>
          <w:tcPr>
            <w:tcW w:w="300" w:type="pct"/>
            <w:gridSpan w:val="2"/>
            <w:vAlign w:val="center"/>
          </w:tcPr>
          <w:p w:rsidR="002B0D38" w:rsidRPr="00AC7624" w:rsidRDefault="002B0D38" w:rsidP="00B04CE5">
            <w:pPr>
              <w:jc w:val="center"/>
              <w:rPr>
                <w:sz w:val="18"/>
                <w:szCs w:val="18"/>
              </w:rPr>
            </w:pPr>
            <w:r w:rsidRPr="00AC7624">
              <w:rPr>
                <w:sz w:val="18"/>
                <w:szCs w:val="18"/>
              </w:rPr>
              <w:t>40,9</w:t>
            </w:r>
          </w:p>
        </w:tc>
        <w:tc>
          <w:tcPr>
            <w:tcW w:w="300" w:type="pct"/>
            <w:gridSpan w:val="3"/>
            <w:vAlign w:val="center"/>
          </w:tcPr>
          <w:p w:rsidR="002B0D38" w:rsidRPr="00AC7624" w:rsidRDefault="002B0D38" w:rsidP="00B04CE5">
            <w:pPr>
              <w:jc w:val="center"/>
              <w:rPr>
                <w:sz w:val="18"/>
                <w:szCs w:val="18"/>
              </w:rPr>
            </w:pPr>
            <w:r w:rsidRPr="00AC7624">
              <w:rPr>
                <w:sz w:val="18"/>
                <w:szCs w:val="18"/>
              </w:rPr>
              <w:t>-</w:t>
            </w:r>
          </w:p>
        </w:tc>
        <w:tc>
          <w:tcPr>
            <w:tcW w:w="300" w:type="pct"/>
            <w:vAlign w:val="center"/>
          </w:tcPr>
          <w:p w:rsidR="002B0D38" w:rsidRPr="00AC7624" w:rsidRDefault="002B0D38" w:rsidP="00B04CE5">
            <w:pPr>
              <w:jc w:val="center"/>
              <w:rPr>
                <w:sz w:val="18"/>
                <w:szCs w:val="18"/>
              </w:rPr>
            </w:pPr>
            <w:r w:rsidRPr="00AC7624">
              <w:rPr>
                <w:sz w:val="18"/>
                <w:szCs w:val="18"/>
              </w:rPr>
              <w:t>26,4</w:t>
            </w:r>
          </w:p>
        </w:tc>
        <w:tc>
          <w:tcPr>
            <w:tcW w:w="300" w:type="pct"/>
            <w:gridSpan w:val="3"/>
            <w:vAlign w:val="center"/>
          </w:tcPr>
          <w:p w:rsidR="002B0D38" w:rsidRPr="00AC7624" w:rsidRDefault="002B0D38" w:rsidP="00B04CE5">
            <w:pPr>
              <w:jc w:val="center"/>
              <w:rPr>
                <w:sz w:val="18"/>
                <w:szCs w:val="18"/>
              </w:rPr>
            </w:pPr>
            <w:r w:rsidRPr="00AC7624">
              <w:rPr>
                <w:sz w:val="18"/>
                <w:szCs w:val="18"/>
              </w:rPr>
              <w:t>11,8</w:t>
            </w:r>
          </w:p>
        </w:tc>
        <w:tc>
          <w:tcPr>
            <w:tcW w:w="300" w:type="pct"/>
            <w:gridSpan w:val="2"/>
            <w:vAlign w:val="center"/>
          </w:tcPr>
          <w:p w:rsidR="002B0D38" w:rsidRPr="00AC7624" w:rsidRDefault="002B0D38" w:rsidP="00B04CE5">
            <w:pPr>
              <w:jc w:val="center"/>
              <w:rPr>
                <w:sz w:val="18"/>
                <w:szCs w:val="18"/>
              </w:rPr>
            </w:pPr>
            <w:r w:rsidRPr="00AC7624">
              <w:rPr>
                <w:sz w:val="18"/>
                <w:szCs w:val="18"/>
              </w:rPr>
              <w:t>5,5</w:t>
            </w:r>
          </w:p>
        </w:tc>
        <w:tc>
          <w:tcPr>
            <w:tcW w:w="300" w:type="pct"/>
            <w:gridSpan w:val="3"/>
            <w:vAlign w:val="center"/>
          </w:tcPr>
          <w:p w:rsidR="002B0D38" w:rsidRPr="00AC7624" w:rsidRDefault="002B0D38" w:rsidP="00B04CE5">
            <w:pPr>
              <w:jc w:val="center"/>
              <w:rPr>
                <w:sz w:val="18"/>
                <w:szCs w:val="18"/>
              </w:rPr>
            </w:pPr>
            <w:r w:rsidRPr="00AC7624">
              <w:rPr>
                <w:sz w:val="18"/>
                <w:szCs w:val="18"/>
              </w:rPr>
              <w:t>30,0</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1,9</w:t>
            </w:r>
          </w:p>
        </w:tc>
      </w:tr>
      <w:tr w:rsidR="002B0D38" w:rsidRPr="00AC7624" w:rsidTr="00B04CE5">
        <w:trPr>
          <w:cantSplit/>
          <w:trHeight w:val="341"/>
        </w:trPr>
        <w:tc>
          <w:tcPr>
            <w:tcW w:w="1505" w:type="pct"/>
            <w:gridSpan w:val="2"/>
            <w:tcBorders>
              <w:left w:val="single" w:sz="12" w:space="0" w:color="auto"/>
            </w:tcBorders>
            <w:vAlign w:val="center"/>
          </w:tcPr>
          <w:p w:rsidR="002B0D38" w:rsidRPr="00AC7624" w:rsidRDefault="002B0D38" w:rsidP="00997A1F">
            <w:pPr>
              <w:spacing w:line="200" w:lineRule="exact"/>
              <w:ind w:left="-57"/>
              <w:jc w:val="center"/>
              <w:rPr>
                <w:sz w:val="18"/>
                <w:szCs w:val="18"/>
              </w:rPr>
            </w:pPr>
            <w:r w:rsidRPr="00AC7624">
              <w:rPr>
                <w:sz w:val="18"/>
                <w:szCs w:val="18"/>
              </w:rPr>
              <w:t>Total A1(gr.I+gr.II) (ha)</w:t>
            </w:r>
          </w:p>
        </w:tc>
        <w:tc>
          <w:tcPr>
            <w:tcW w:w="429" w:type="pct"/>
            <w:vAlign w:val="center"/>
          </w:tcPr>
          <w:p w:rsidR="002B0D38" w:rsidRPr="00AC7624" w:rsidRDefault="002B0D38" w:rsidP="00AB1CCC">
            <w:pPr>
              <w:jc w:val="center"/>
              <w:rPr>
                <w:sz w:val="18"/>
                <w:szCs w:val="18"/>
              </w:rPr>
            </w:pPr>
            <w:r w:rsidRPr="00AC7624">
              <w:rPr>
                <w:sz w:val="18"/>
                <w:szCs w:val="18"/>
              </w:rPr>
              <w:t>736,8</w:t>
            </w:r>
          </w:p>
        </w:tc>
        <w:tc>
          <w:tcPr>
            <w:tcW w:w="337" w:type="pct"/>
            <w:gridSpan w:val="3"/>
            <w:vAlign w:val="center"/>
          </w:tcPr>
          <w:p w:rsidR="002B0D38" w:rsidRPr="00AC7624" w:rsidRDefault="002B0D38" w:rsidP="00AB1CCC">
            <w:pPr>
              <w:jc w:val="center"/>
              <w:rPr>
                <w:sz w:val="18"/>
                <w:szCs w:val="18"/>
              </w:rPr>
            </w:pPr>
            <w:r w:rsidRPr="00AC7624">
              <w:rPr>
                <w:sz w:val="18"/>
                <w:szCs w:val="18"/>
              </w:rPr>
              <w:t>400,9</w:t>
            </w:r>
          </w:p>
        </w:tc>
        <w:tc>
          <w:tcPr>
            <w:tcW w:w="337" w:type="pct"/>
            <w:gridSpan w:val="2"/>
            <w:vAlign w:val="center"/>
          </w:tcPr>
          <w:p w:rsidR="002B0D38" w:rsidRPr="00AC7624" w:rsidRDefault="002B0D38" w:rsidP="00AB1CCC">
            <w:pPr>
              <w:jc w:val="center"/>
              <w:rPr>
                <w:sz w:val="18"/>
                <w:szCs w:val="18"/>
              </w:rPr>
            </w:pPr>
            <w:r w:rsidRPr="00AC7624">
              <w:rPr>
                <w:sz w:val="18"/>
                <w:szCs w:val="18"/>
              </w:rPr>
              <w:t>76,8</w:t>
            </w:r>
          </w:p>
        </w:tc>
        <w:tc>
          <w:tcPr>
            <w:tcW w:w="300" w:type="pct"/>
            <w:gridSpan w:val="4"/>
            <w:vAlign w:val="center"/>
          </w:tcPr>
          <w:p w:rsidR="002B0D38" w:rsidRPr="00AC7624" w:rsidRDefault="002B0D38" w:rsidP="00AB1CCC">
            <w:pPr>
              <w:jc w:val="center"/>
              <w:rPr>
                <w:sz w:val="18"/>
                <w:szCs w:val="18"/>
              </w:rPr>
            </w:pPr>
            <w:r w:rsidRPr="00AC7624">
              <w:rPr>
                <w:sz w:val="18"/>
                <w:szCs w:val="18"/>
              </w:rPr>
              <w:t>96,5</w:t>
            </w:r>
          </w:p>
        </w:tc>
        <w:tc>
          <w:tcPr>
            <w:tcW w:w="300" w:type="pct"/>
            <w:gridSpan w:val="2"/>
            <w:vAlign w:val="center"/>
          </w:tcPr>
          <w:p w:rsidR="002B0D38" w:rsidRPr="00AC7624" w:rsidRDefault="002B0D38" w:rsidP="00AB1CCC">
            <w:pPr>
              <w:jc w:val="center"/>
              <w:rPr>
                <w:sz w:val="18"/>
                <w:szCs w:val="18"/>
              </w:rPr>
            </w:pPr>
            <w:r w:rsidRPr="00AC7624">
              <w:rPr>
                <w:sz w:val="18"/>
                <w:szCs w:val="18"/>
              </w:rPr>
              <w:t>41,3</w:t>
            </w:r>
          </w:p>
        </w:tc>
        <w:tc>
          <w:tcPr>
            <w:tcW w:w="300" w:type="pct"/>
            <w:gridSpan w:val="3"/>
            <w:vAlign w:val="center"/>
          </w:tcPr>
          <w:p w:rsidR="002B0D38" w:rsidRPr="00AC7624" w:rsidRDefault="002B0D38" w:rsidP="00AB1CCC">
            <w:pPr>
              <w:jc w:val="center"/>
              <w:rPr>
                <w:sz w:val="18"/>
                <w:szCs w:val="18"/>
              </w:rPr>
            </w:pPr>
            <w:r w:rsidRPr="00AC7624">
              <w:rPr>
                <w:sz w:val="18"/>
                <w:szCs w:val="18"/>
              </w:rPr>
              <w:t>17,8</w:t>
            </w:r>
          </w:p>
        </w:tc>
        <w:tc>
          <w:tcPr>
            <w:tcW w:w="300" w:type="pct"/>
            <w:vAlign w:val="center"/>
          </w:tcPr>
          <w:p w:rsidR="002B0D38" w:rsidRPr="00AC7624" w:rsidRDefault="002B0D38" w:rsidP="00AB1CCC">
            <w:pPr>
              <w:jc w:val="center"/>
              <w:rPr>
                <w:sz w:val="18"/>
                <w:szCs w:val="18"/>
              </w:rPr>
            </w:pPr>
            <w:r w:rsidRPr="00AC7624">
              <w:rPr>
                <w:sz w:val="18"/>
                <w:szCs w:val="18"/>
              </w:rPr>
              <w:t>26,4</w:t>
            </w:r>
          </w:p>
        </w:tc>
        <w:tc>
          <w:tcPr>
            <w:tcW w:w="300" w:type="pct"/>
            <w:gridSpan w:val="3"/>
            <w:vAlign w:val="center"/>
          </w:tcPr>
          <w:p w:rsidR="002B0D38" w:rsidRPr="00AC7624" w:rsidRDefault="002B0D38" w:rsidP="00AB1CCC">
            <w:pPr>
              <w:jc w:val="center"/>
              <w:rPr>
                <w:sz w:val="18"/>
                <w:szCs w:val="18"/>
              </w:rPr>
            </w:pPr>
            <w:r w:rsidRPr="00AC7624">
              <w:rPr>
                <w:sz w:val="18"/>
                <w:szCs w:val="18"/>
              </w:rPr>
              <w:t>14,8</w:t>
            </w:r>
          </w:p>
        </w:tc>
        <w:tc>
          <w:tcPr>
            <w:tcW w:w="300" w:type="pct"/>
            <w:gridSpan w:val="2"/>
            <w:vAlign w:val="center"/>
          </w:tcPr>
          <w:p w:rsidR="002B0D38" w:rsidRPr="00AC7624" w:rsidRDefault="002B0D38" w:rsidP="00AB1CCC">
            <w:pPr>
              <w:jc w:val="center"/>
              <w:rPr>
                <w:sz w:val="18"/>
                <w:szCs w:val="18"/>
              </w:rPr>
            </w:pPr>
            <w:r w:rsidRPr="00AC7624">
              <w:rPr>
                <w:sz w:val="18"/>
                <w:szCs w:val="18"/>
              </w:rPr>
              <w:t>5,5</w:t>
            </w:r>
          </w:p>
        </w:tc>
        <w:tc>
          <w:tcPr>
            <w:tcW w:w="300" w:type="pct"/>
            <w:gridSpan w:val="3"/>
            <w:vAlign w:val="center"/>
          </w:tcPr>
          <w:p w:rsidR="002B0D38" w:rsidRPr="00AC7624" w:rsidRDefault="002B0D38" w:rsidP="00AB1CCC">
            <w:pPr>
              <w:jc w:val="center"/>
              <w:rPr>
                <w:sz w:val="18"/>
                <w:szCs w:val="18"/>
              </w:rPr>
            </w:pPr>
            <w:r w:rsidRPr="00AC7624">
              <w:rPr>
                <w:sz w:val="18"/>
                <w:szCs w:val="18"/>
              </w:rPr>
              <w:t>54,9</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1,9</w:t>
            </w:r>
          </w:p>
        </w:tc>
      </w:tr>
      <w:tr w:rsidR="002B0D38" w:rsidRPr="00AC7624" w:rsidTr="00B04CE5">
        <w:trPr>
          <w:cantSplit/>
        </w:trPr>
        <w:tc>
          <w:tcPr>
            <w:tcW w:w="1505" w:type="pct"/>
            <w:gridSpan w:val="2"/>
            <w:tcBorders>
              <w:left w:val="single" w:sz="12" w:space="0" w:color="auto"/>
            </w:tcBorders>
            <w:vAlign w:val="center"/>
          </w:tcPr>
          <w:p w:rsidR="002B0D38" w:rsidRPr="00AC7624" w:rsidRDefault="002B0D38" w:rsidP="00997A1F">
            <w:pPr>
              <w:spacing w:line="200" w:lineRule="exact"/>
              <w:ind w:left="-57"/>
              <w:jc w:val="center"/>
              <w:rPr>
                <w:sz w:val="18"/>
                <w:szCs w:val="18"/>
              </w:rPr>
            </w:pPr>
            <w:r w:rsidRPr="00AC7624">
              <w:rPr>
                <w:sz w:val="18"/>
                <w:szCs w:val="18"/>
              </w:rPr>
              <w:t>Total U.P. (A1+A2)</w:t>
            </w:r>
          </w:p>
          <w:p w:rsidR="002B0D38" w:rsidRPr="00AC7624" w:rsidRDefault="002B0D38" w:rsidP="00997A1F">
            <w:pPr>
              <w:spacing w:line="200" w:lineRule="exact"/>
              <w:ind w:left="-57"/>
              <w:jc w:val="center"/>
              <w:rPr>
                <w:sz w:val="18"/>
                <w:szCs w:val="18"/>
              </w:rPr>
            </w:pPr>
            <w:r w:rsidRPr="00AC7624">
              <w:rPr>
                <w:sz w:val="18"/>
                <w:szCs w:val="18"/>
              </w:rPr>
              <w:t>(ha)</w:t>
            </w:r>
          </w:p>
        </w:tc>
        <w:tc>
          <w:tcPr>
            <w:tcW w:w="429" w:type="pct"/>
            <w:vAlign w:val="center"/>
          </w:tcPr>
          <w:p w:rsidR="002B0D38" w:rsidRPr="00AC7624" w:rsidRDefault="002B0D38" w:rsidP="00AB1CCC">
            <w:pPr>
              <w:jc w:val="center"/>
              <w:rPr>
                <w:sz w:val="18"/>
                <w:szCs w:val="18"/>
              </w:rPr>
            </w:pPr>
            <w:r w:rsidRPr="00AC7624">
              <w:rPr>
                <w:sz w:val="18"/>
                <w:szCs w:val="18"/>
              </w:rPr>
              <w:t>858,7</w:t>
            </w:r>
          </w:p>
        </w:tc>
        <w:tc>
          <w:tcPr>
            <w:tcW w:w="337" w:type="pct"/>
            <w:gridSpan w:val="3"/>
            <w:vAlign w:val="center"/>
          </w:tcPr>
          <w:p w:rsidR="002B0D38" w:rsidRPr="00AC7624" w:rsidRDefault="002B0D38" w:rsidP="00AB1CCC">
            <w:pPr>
              <w:jc w:val="center"/>
              <w:rPr>
                <w:sz w:val="18"/>
                <w:szCs w:val="18"/>
              </w:rPr>
            </w:pPr>
            <w:r w:rsidRPr="00AC7624">
              <w:rPr>
                <w:sz w:val="18"/>
                <w:szCs w:val="18"/>
              </w:rPr>
              <w:t>441,2</w:t>
            </w:r>
          </w:p>
        </w:tc>
        <w:tc>
          <w:tcPr>
            <w:tcW w:w="337" w:type="pct"/>
            <w:gridSpan w:val="2"/>
            <w:vAlign w:val="center"/>
          </w:tcPr>
          <w:p w:rsidR="002B0D38" w:rsidRPr="00AC7624" w:rsidRDefault="002B0D38" w:rsidP="00AB1CCC">
            <w:pPr>
              <w:jc w:val="center"/>
              <w:rPr>
                <w:sz w:val="18"/>
                <w:szCs w:val="18"/>
              </w:rPr>
            </w:pPr>
            <w:r w:rsidRPr="00AC7624">
              <w:rPr>
                <w:sz w:val="18"/>
                <w:szCs w:val="18"/>
              </w:rPr>
              <w:t>116,2</w:t>
            </w:r>
          </w:p>
        </w:tc>
        <w:tc>
          <w:tcPr>
            <w:tcW w:w="300" w:type="pct"/>
            <w:gridSpan w:val="4"/>
            <w:vAlign w:val="center"/>
          </w:tcPr>
          <w:p w:rsidR="002B0D38" w:rsidRPr="00AC7624" w:rsidRDefault="002B0D38" w:rsidP="00AB1CCC">
            <w:pPr>
              <w:jc w:val="center"/>
              <w:rPr>
                <w:spacing w:val="-20"/>
                <w:sz w:val="18"/>
                <w:szCs w:val="18"/>
              </w:rPr>
            </w:pPr>
            <w:r w:rsidRPr="00AC7624">
              <w:rPr>
                <w:spacing w:val="-20"/>
                <w:sz w:val="18"/>
                <w:szCs w:val="18"/>
              </w:rPr>
              <w:t>115,6</w:t>
            </w:r>
          </w:p>
        </w:tc>
        <w:tc>
          <w:tcPr>
            <w:tcW w:w="300" w:type="pct"/>
            <w:gridSpan w:val="2"/>
            <w:vAlign w:val="center"/>
          </w:tcPr>
          <w:p w:rsidR="002B0D38" w:rsidRPr="00AC7624" w:rsidRDefault="002B0D38" w:rsidP="00AB1CCC">
            <w:pPr>
              <w:jc w:val="center"/>
              <w:rPr>
                <w:sz w:val="18"/>
                <w:szCs w:val="18"/>
              </w:rPr>
            </w:pPr>
            <w:r w:rsidRPr="00AC7624">
              <w:rPr>
                <w:sz w:val="18"/>
                <w:szCs w:val="18"/>
              </w:rPr>
              <w:t>42,3</w:t>
            </w:r>
          </w:p>
        </w:tc>
        <w:tc>
          <w:tcPr>
            <w:tcW w:w="300" w:type="pct"/>
            <w:gridSpan w:val="3"/>
            <w:vAlign w:val="center"/>
          </w:tcPr>
          <w:p w:rsidR="002B0D38" w:rsidRPr="00AC7624" w:rsidRDefault="002B0D38" w:rsidP="00AB1CCC">
            <w:pPr>
              <w:jc w:val="center"/>
              <w:rPr>
                <w:sz w:val="18"/>
                <w:szCs w:val="18"/>
              </w:rPr>
            </w:pPr>
            <w:r w:rsidRPr="00AC7624">
              <w:rPr>
                <w:sz w:val="18"/>
                <w:szCs w:val="18"/>
              </w:rPr>
              <w:t>31,0</w:t>
            </w:r>
          </w:p>
        </w:tc>
        <w:tc>
          <w:tcPr>
            <w:tcW w:w="300" w:type="pct"/>
            <w:vAlign w:val="center"/>
          </w:tcPr>
          <w:p w:rsidR="002B0D38" w:rsidRPr="00AC7624" w:rsidRDefault="002B0D38" w:rsidP="00AB1CCC">
            <w:pPr>
              <w:jc w:val="center"/>
              <w:rPr>
                <w:sz w:val="18"/>
                <w:szCs w:val="18"/>
              </w:rPr>
            </w:pPr>
            <w:r w:rsidRPr="00AC7624">
              <w:rPr>
                <w:sz w:val="18"/>
                <w:szCs w:val="18"/>
              </w:rPr>
              <w:t>27,6</w:t>
            </w:r>
          </w:p>
        </w:tc>
        <w:tc>
          <w:tcPr>
            <w:tcW w:w="300" w:type="pct"/>
            <w:gridSpan w:val="3"/>
            <w:vAlign w:val="center"/>
          </w:tcPr>
          <w:p w:rsidR="002B0D38" w:rsidRPr="00AC7624" w:rsidRDefault="002B0D38" w:rsidP="00AB1CCC">
            <w:pPr>
              <w:jc w:val="center"/>
              <w:rPr>
                <w:sz w:val="18"/>
                <w:szCs w:val="18"/>
              </w:rPr>
            </w:pPr>
            <w:r w:rsidRPr="00AC7624">
              <w:rPr>
                <w:sz w:val="18"/>
                <w:szCs w:val="18"/>
              </w:rPr>
              <w:t>16,5</w:t>
            </w:r>
          </w:p>
        </w:tc>
        <w:tc>
          <w:tcPr>
            <w:tcW w:w="300" w:type="pct"/>
            <w:gridSpan w:val="2"/>
            <w:vAlign w:val="center"/>
          </w:tcPr>
          <w:p w:rsidR="002B0D38" w:rsidRPr="00AC7624" w:rsidRDefault="002B0D38" w:rsidP="00AB1CCC">
            <w:pPr>
              <w:jc w:val="center"/>
              <w:rPr>
                <w:sz w:val="18"/>
                <w:szCs w:val="18"/>
              </w:rPr>
            </w:pPr>
            <w:r w:rsidRPr="00AC7624">
              <w:rPr>
                <w:sz w:val="18"/>
                <w:szCs w:val="18"/>
              </w:rPr>
              <w:t>5,5</w:t>
            </w:r>
          </w:p>
        </w:tc>
        <w:tc>
          <w:tcPr>
            <w:tcW w:w="300" w:type="pct"/>
            <w:gridSpan w:val="3"/>
            <w:vAlign w:val="center"/>
          </w:tcPr>
          <w:p w:rsidR="002B0D38" w:rsidRPr="00AC7624" w:rsidRDefault="002B0D38" w:rsidP="00AB1CCC">
            <w:pPr>
              <w:jc w:val="center"/>
              <w:rPr>
                <w:sz w:val="18"/>
                <w:szCs w:val="18"/>
              </w:rPr>
            </w:pPr>
            <w:r w:rsidRPr="00AC7624">
              <w:rPr>
                <w:sz w:val="18"/>
                <w:szCs w:val="18"/>
              </w:rPr>
              <w:t>60,9</w:t>
            </w:r>
          </w:p>
        </w:tc>
        <w:tc>
          <w:tcPr>
            <w:tcW w:w="292" w:type="pct"/>
            <w:tcBorders>
              <w:right w:val="single" w:sz="12" w:space="0" w:color="auto"/>
            </w:tcBorders>
            <w:vAlign w:val="center"/>
          </w:tcPr>
          <w:p w:rsidR="002B0D38" w:rsidRPr="00AC7624" w:rsidRDefault="002B0D38" w:rsidP="00AB1CCC">
            <w:pPr>
              <w:jc w:val="center"/>
              <w:rPr>
                <w:sz w:val="18"/>
                <w:szCs w:val="18"/>
              </w:rPr>
            </w:pPr>
            <w:r w:rsidRPr="00AC7624">
              <w:rPr>
                <w:sz w:val="18"/>
                <w:szCs w:val="18"/>
              </w:rPr>
              <w:t>1,9</w:t>
            </w:r>
          </w:p>
        </w:tc>
      </w:tr>
      <w:tr w:rsidR="002B0D38" w:rsidRPr="00AC7624" w:rsidTr="00185928">
        <w:trPr>
          <w:cantSplit/>
        </w:trPr>
        <w:tc>
          <w:tcPr>
            <w:tcW w:w="1094" w:type="pct"/>
            <w:vMerge w:val="restart"/>
            <w:tcBorders>
              <w:left w:val="single" w:sz="12" w:space="0" w:color="auto"/>
            </w:tcBorders>
            <w:vAlign w:val="center"/>
          </w:tcPr>
          <w:p w:rsidR="002B0D38" w:rsidRPr="00AC7624" w:rsidRDefault="002B0D38" w:rsidP="007378EF">
            <w:pPr>
              <w:spacing w:line="200" w:lineRule="exact"/>
              <w:ind w:left="-57"/>
              <w:jc w:val="center"/>
              <w:rPr>
                <w:sz w:val="18"/>
                <w:szCs w:val="18"/>
              </w:rPr>
            </w:pPr>
            <w:r w:rsidRPr="00AC7624">
              <w:rPr>
                <w:sz w:val="18"/>
                <w:szCs w:val="18"/>
              </w:rPr>
              <w:t>Proporţia speciilor (%)</w:t>
            </w: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A.1.</w:t>
            </w:r>
          </w:p>
        </w:tc>
        <w:tc>
          <w:tcPr>
            <w:tcW w:w="429" w:type="pct"/>
            <w:vAlign w:val="center"/>
          </w:tcPr>
          <w:p w:rsidR="002B0D38" w:rsidRPr="00AC7624" w:rsidRDefault="002B0D38" w:rsidP="00B04CE5">
            <w:pPr>
              <w:jc w:val="center"/>
              <w:rPr>
                <w:sz w:val="18"/>
                <w:szCs w:val="18"/>
              </w:rPr>
            </w:pPr>
            <w:r w:rsidRPr="00AC7624">
              <w:rPr>
                <w:sz w:val="18"/>
                <w:szCs w:val="18"/>
              </w:rPr>
              <w:t>100</w:t>
            </w:r>
          </w:p>
        </w:tc>
        <w:tc>
          <w:tcPr>
            <w:tcW w:w="337" w:type="pct"/>
            <w:gridSpan w:val="3"/>
            <w:vAlign w:val="center"/>
          </w:tcPr>
          <w:p w:rsidR="002B0D38" w:rsidRPr="00AC7624" w:rsidRDefault="002B0D38" w:rsidP="00B04CE5">
            <w:pPr>
              <w:jc w:val="center"/>
              <w:rPr>
                <w:sz w:val="18"/>
                <w:szCs w:val="18"/>
              </w:rPr>
            </w:pPr>
            <w:r w:rsidRPr="00AC7624">
              <w:rPr>
                <w:sz w:val="18"/>
                <w:szCs w:val="18"/>
              </w:rPr>
              <w:t>55</w:t>
            </w:r>
          </w:p>
        </w:tc>
        <w:tc>
          <w:tcPr>
            <w:tcW w:w="337" w:type="pct"/>
            <w:gridSpan w:val="2"/>
            <w:vAlign w:val="center"/>
          </w:tcPr>
          <w:p w:rsidR="002B0D38" w:rsidRPr="00AC7624" w:rsidRDefault="002B0D38" w:rsidP="00B04CE5">
            <w:pPr>
              <w:jc w:val="center"/>
              <w:rPr>
                <w:sz w:val="18"/>
                <w:szCs w:val="18"/>
              </w:rPr>
            </w:pPr>
            <w:r w:rsidRPr="00AC7624">
              <w:rPr>
                <w:sz w:val="18"/>
                <w:szCs w:val="18"/>
              </w:rPr>
              <w:t>10</w:t>
            </w:r>
          </w:p>
        </w:tc>
        <w:tc>
          <w:tcPr>
            <w:tcW w:w="300" w:type="pct"/>
            <w:gridSpan w:val="4"/>
            <w:vAlign w:val="center"/>
          </w:tcPr>
          <w:p w:rsidR="002B0D38" w:rsidRPr="00AC7624" w:rsidRDefault="002B0D38" w:rsidP="00B04CE5">
            <w:pPr>
              <w:jc w:val="center"/>
              <w:rPr>
                <w:sz w:val="18"/>
                <w:szCs w:val="18"/>
              </w:rPr>
            </w:pPr>
            <w:r w:rsidRPr="00AC7624">
              <w:rPr>
                <w:sz w:val="18"/>
                <w:szCs w:val="18"/>
              </w:rPr>
              <w:t>13</w:t>
            </w:r>
          </w:p>
        </w:tc>
        <w:tc>
          <w:tcPr>
            <w:tcW w:w="300" w:type="pct"/>
            <w:gridSpan w:val="2"/>
            <w:vAlign w:val="center"/>
          </w:tcPr>
          <w:p w:rsidR="002B0D38" w:rsidRPr="00AC7624" w:rsidRDefault="002B0D38" w:rsidP="00B04CE5">
            <w:pPr>
              <w:jc w:val="center"/>
              <w:rPr>
                <w:sz w:val="18"/>
                <w:szCs w:val="18"/>
              </w:rPr>
            </w:pPr>
            <w:r w:rsidRPr="00AC7624">
              <w:rPr>
                <w:sz w:val="18"/>
                <w:szCs w:val="18"/>
              </w:rPr>
              <w:t>6</w:t>
            </w:r>
          </w:p>
        </w:tc>
        <w:tc>
          <w:tcPr>
            <w:tcW w:w="300" w:type="pct"/>
            <w:gridSpan w:val="3"/>
            <w:vAlign w:val="center"/>
          </w:tcPr>
          <w:p w:rsidR="002B0D38" w:rsidRPr="00AC7624" w:rsidRDefault="002B0D38" w:rsidP="00B04CE5">
            <w:pPr>
              <w:jc w:val="center"/>
              <w:rPr>
                <w:sz w:val="18"/>
                <w:szCs w:val="18"/>
              </w:rPr>
            </w:pPr>
            <w:r w:rsidRPr="00AC7624">
              <w:rPr>
                <w:sz w:val="18"/>
                <w:szCs w:val="18"/>
              </w:rPr>
              <w:t>2</w:t>
            </w:r>
          </w:p>
        </w:tc>
        <w:tc>
          <w:tcPr>
            <w:tcW w:w="300" w:type="pct"/>
            <w:vAlign w:val="center"/>
          </w:tcPr>
          <w:p w:rsidR="002B0D38" w:rsidRPr="00AC7624" w:rsidRDefault="002B0D38" w:rsidP="00B04CE5">
            <w:pPr>
              <w:jc w:val="center"/>
              <w:rPr>
                <w:sz w:val="18"/>
                <w:szCs w:val="18"/>
              </w:rPr>
            </w:pPr>
            <w:r w:rsidRPr="00AC7624">
              <w:rPr>
                <w:sz w:val="18"/>
                <w:szCs w:val="18"/>
              </w:rPr>
              <w:t>4</w:t>
            </w:r>
          </w:p>
        </w:tc>
        <w:tc>
          <w:tcPr>
            <w:tcW w:w="300" w:type="pct"/>
            <w:gridSpan w:val="3"/>
            <w:vAlign w:val="center"/>
          </w:tcPr>
          <w:p w:rsidR="002B0D38" w:rsidRPr="00AC7624" w:rsidRDefault="002B0D38" w:rsidP="00B04CE5">
            <w:pPr>
              <w:jc w:val="center"/>
              <w:rPr>
                <w:sz w:val="18"/>
                <w:szCs w:val="18"/>
              </w:rPr>
            </w:pPr>
            <w:r w:rsidRPr="00AC7624">
              <w:rPr>
                <w:sz w:val="18"/>
                <w:szCs w:val="18"/>
              </w:rPr>
              <w:t>2</w:t>
            </w:r>
          </w:p>
        </w:tc>
        <w:tc>
          <w:tcPr>
            <w:tcW w:w="300" w:type="pct"/>
            <w:gridSpan w:val="2"/>
            <w:vAlign w:val="center"/>
          </w:tcPr>
          <w:p w:rsidR="002B0D38" w:rsidRPr="00AC7624" w:rsidRDefault="002B0D38" w:rsidP="00B04CE5">
            <w:pPr>
              <w:jc w:val="center"/>
              <w:rPr>
                <w:sz w:val="18"/>
                <w:szCs w:val="18"/>
              </w:rPr>
            </w:pPr>
            <w:r w:rsidRPr="00AC7624">
              <w:rPr>
                <w:sz w:val="18"/>
                <w:szCs w:val="18"/>
              </w:rPr>
              <w:t>1</w:t>
            </w:r>
          </w:p>
        </w:tc>
        <w:tc>
          <w:tcPr>
            <w:tcW w:w="300" w:type="pct"/>
            <w:gridSpan w:val="3"/>
            <w:vAlign w:val="center"/>
          </w:tcPr>
          <w:p w:rsidR="002B0D38" w:rsidRPr="00AC7624" w:rsidRDefault="002B0D38" w:rsidP="00B04CE5">
            <w:pPr>
              <w:jc w:val="center"/>
              <w:rPr>
                <w:sz w:val="18"/>
                <w:szCs w:val="18"/>
              </w:rPr>
            </w:pPr>
            <w:r w:rsidRPr="00AC7624">
              <w:rPr>
                <w:sz w:val="18"/>
                <w:szCs w:val="18"/>
              </w:rPr>
              <w:t>7</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w:t>
            </w:r>
          </w:p>
        </w:tc>
      </w:tr>
      <w:tr w:rsidR="002B0D38" w:rsidRPr="00AC7624" w:rsidTr="00185928">
        <w:trPr>
          <w:cantSplit/>
        </w:trPr>
        <w:tc>
          <w:tcPr>
            <w:tcW w:w="1094" w:type="pct"/>
            <w:vMerge/>
            <w:tcBorders>
              <w:left w:val="single" w:sz="12" w:space="0" w:color="auto"/>
            </w:tcBorders>
            <w:vAlign w:val="center"/>
          </w:tcPr>
          <w:p w:rsidR="002B0D38" w:rsidRPr="00AC7624" w:rsidRDefault="002B0D38" w:rsidP="007378EF">
            <w:pPr>
              <w:spacing w:line="200" w:lineRule="exact"/>
              <w:ind w:left="-57"/>
              <w:jc w:val="center"/>
              <w:rPr>
                <w:sz w:val="18"/>
                <w:szCs w:val="18"/>
              </w:rPr>
            </w:pP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U.P.</w:t>
            </w:r>
          </w:p>
        </w:tc>
        <w:tc>
          <w:tcPr>
            <w:tcW w:w="429" w:type="pct"/>
            <w:vAlign w:val="center"/>
          </w:tcPr>
          <w:p w:rsidR="002B0D38" w:rsidRPr="00AC7624" w:rsidRDefault="002B0D38" w:rsidP="00B04CE5">
            <w:pPr>
              <w:jc w:val="center"/>
              <w:rPr>
                <w:sz w:val="18"/>
                <w:szCs w:val="18"/>
              </w:rPr>
            </w:pPr>
            <w:r w:rsidRPr="00AC7624">
              <w:rPr>
                <w:sz w:val="18"/>
                <w:szCs w:val="18"/>
              </w:rPr>
              <w:t>100</w:t>
            </w:r>
          </w:p>
        </w:tc>
        <w:tc>
          <w:tcPr>
            <w:tcW w:w="337" w:type="pct"/>
            <w:gridSpan w:val="3"/>
            <w:vAlign w:val="center"/>
          </w:tcPr>
          <w:p w:rsidR="002B0D38" w:rsidRPr="00AC7624" w:rsidRDefault="002B0D38" w:rsidP="00B04CE5">
            <w:pPr>
              <w:jc w:val="center"/>
              <w:rPr>
                <w:sz w:val="18"/>
                <w:szCs w:val="18"/>
              </w:rPr>
            </w:pPr>
            <w:r w:rsidRPr="00AC7624">
              <w:rPr>
                <w:sz w:val="18"/>
                <w:szCs w:val="18"/>
              </w:rPr>
              <w:t>51</w:t>
            </w:r>
          </w:p>
        </w:tc>
        <w:tc>
          <w:tcPr>
            <w:tcW w:w="337" w:type="pct"/>
            <w:gridSpan w:val="2"/>
            <w:vAlign w:val="center"/>
          </w:tcPr>
          <w:p w:rsidR="002B0D38" w:rsidRPr="00AC7624" w:rsidRDefault="002B0D38" w:rsidP="00B04CE5">
            <w:pPr>
              <w:jc w:val="center"/>
              <w:rPr>
                <w:sz w:val="18"/>
                <w:szCs w:val="18"/>
              </w:rPr>
            </w:pPr>
            <w:r w:rsidRPr="00AC7624">
              <w:rPr>
                <w:sz w:val="18"/>
                <w:szCs w:val="18"/>
              </w:rPr>
              <w:t>14</w:t>
            </w:r>
          </w:p>
        </w:tc>
        <w:tc>
          <w:tcPr>
            <w:tcW w:w="300" w:type="pct"/>
            <w:gridSpan w:val="4"/>
            <w:vAlign w:val="center"/>
          </w:tcPr>
          <w:p w:rsidR="002B0D38" w:rsidRPr="00AC7624" w:rsidRDefault="002B0D38" w:rsidP="00B04CE5">
            <w:pPr>
              <w:jc w:val="center"/>
              <w:rPr>
                <w:sz w:val="18"/>
                <w:szCs w:val="18"/>
              </w:rPr>
            </w:pPr>
            <w:r w:rsidRPr="00AC7624">
              <w:rPr>
                <w:sz w:val="18"/>
                <w:szCs w:val="18"/>
              </w:rPr>
              <w:t>13</w:t>
            </w:r>
          </w:p>
        </w:tc>
        <w:tc>
          <w:tcPr>
            <w:tcW w:w="300" w:type="pct"/>
            <w:gridSpan w:val="2"/>
            <w:vAlign w:val="center"/>
          </w:tcPr>
          <w:p w:rsidR="002B0D38" w:rsidRPr="00AC7624" w:rsidRDefault="002B0D38" w:rsidP="00B04CE5">
            <w:pPr>
              <w:jc w:val="center"/>
              <w:rPr>
                <w:sz w:val="18"/>
                <w:szCs w:val="18"/>
              </w:rPr>
            </w:pPr>
            <w:r w:rsidRPr="00AC7624">
              <w:rPr>
                <w:sz w:val="18"/>
                <w:szCs w:val="18"/>
              </w:rPr>
              <w:t>5</w:t>
            </w:r>
          </w:p>
        </w:tc>
        <w:tc>
          <w:tcPr>
            <w:tcW w:w="300" w:type="pct"/>
            <w:gridSpan w:val="3"/>
            <w:vAlign w:val="center"/>
          </w:tcPr>
          <w:p w:rsidR="002B0D38" w:rsidRPr="00AC7624" w:rsidRDefault="002B0D38" w:rsidP="00B04CE5">
            <w:pPr>
              <w:jc w:val="center"/>
              <w:rPr>
                <w:sz w:val="18"/>
                <w:szCs w:val="18"/>
              </w:rPr>
            </w:pPr>
            <w:r w:rsidRPr="00AC7624">
              <w:rPr>
                <w:sz w:val="18"/>
                <w:szCs w:val="18"/>
              </w:rPr>
              <w:t>4</w:t>
            </w:r>
          </w:p>
        </w:tc>
        <w:tc>
          <w:tcPr>
            <w:tcW w:w="300" w:type="pct"/>
            <w:vAlign w:val="center"/>
          </w:tcPr>
          <w:p w:rsidR="002B0D38" w:rsidRPr="00AC7624" w:rsidRDefault="002B0D38" w:rsidP="00B04CE5">
            <w:pPr>
              <w:jc w:val="center"/>
              <w:rPr>
                <w:sz w:val="18"/>
                <w:szCs w:val="18"/>
              </w:rPr>
            </w:pPr>
            <w:r w:rsidRPr="00AC7624">
              <w:rPr>
                <w:sz w:val="18"/>
                <w:szCs w:val="18"/>
              </w:rPr>
              <w:t>3</w:t>
            </w:r>
          </w:p>
        </w:tc>
        <w:tc>
          <w:tcPr>
            <w:tcW w:w="300" w:type="pct"/>
            <w:gridSpan w:val="3"/>
            <w:vAlign w:val="center"/>
          </w:tcPr>
          <w:p w:rsidR="002B0D38" w:rsidRPr="00AC7624" w:rsidRDefault="002B0D38" w:rsidP="00B04CE5">
            <w:pPr>
              <w:jc w:val="center"/>
              <w:rPr>
                <w:sz w:val="18"/>
                <w:szCs w:val="18"/>
              </w:rPr>
            </w:pPr>
            <w:r w:rsidRPr="00AC7624">
              <w:rPr>
                <w:sz w:val="18"/>
                <w:szCs w:val="18"/>
              </w:rPr>
              <w:t>2</w:t>
            </w:r>
          </w:p>
        </w:tc>
        <w:tc>
          <w:tcPr>
            <w:tcW w:w="300" w:type="pct"/>
            <w:gridSpan w:val="2"/>
            <w:vAlign w:val="center"/>
          </w:tcPr>
          <w:p w:rsidR="002B0D38" w:rsidRPr="00AC7624" w:rsidRDefault="002B0D38" w:rsidP="00B04CE5">
            <w:pPr>
              <w:jc w:val="center"/>
              <w:rPr>
                <w:sz w:val="18"/>
                <w:szCs w:val="18"/>
              </w:rPr>
            </w:pPr>
            <w:r w:rsidRPr="00AC7624">
              <w:rPr>
                <w:sz w:val="18"/>
                <w:szCs w:val="18"/>
              </w:rPr>
              <w:t>1</w:t>
            </w:r>
          </w:p>
        </w:tc>
        <w:tc>
          <w:tcPr>
            <w:tcW w:w="300" w:type="pct"/>
            <w:gridSpan w:val="3"/>
            <w:vAlign w:val="center"/>
          </w:tcPr>
          <w:p w:rsidR="002B0D38" w:rsidRPr="00AC7624" w:rsidRDefault="002B0D38" w:rsidP="00B04CE5">
            <w:pPr>
              <w:jc w:val="center"/>
              <w:rPr>
                <w:sz w:val="18"/>
                <w:szCs w:val="18"/>
              </w:rPr>
            </w:pPr>
            <w:r w:rsidRPr="00AC7624">
              <w:rPr>
                <w:sz w:val="18"/>
                <w:szCs w:val="18"/>
              </w:rPr>
              <w:t>7</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w:t>
            </w:r>
          </w:p>
        </w:tc>
      </w:tr>
      <w:tr w:rsidR="002B0D38" w:rsidRPr="00AC7624" w:rsidTr="00185928">
        <w:trPr>
          <w:cantSplit/>
          <w:trHeight w:val="324"/>
        </w:trPr>
        <w:tc>
          <w:tcPr>
            <w:tcW w:w="1094" w:type="pct"/>
            <w:vMerge w:val="restart"/>
            <w:tcBorders>
              <w:left w:val="single" w:sz="12" w:space="0" w:color="auto"/>
            </w:tcBorders>
            <w:vAlign w:val="center"/>
          </w:tcPr>
          <w:p w:rsidR="002B0D38" w:rsidRPr="00AC7624" w:rsidRDefault="002B0D38" w:rsidP="007378EF">
            <w:pPr>
              <w:spacing w:line="200" w:lineRule="exact"/>
              <w:ind w:left="-57"/>
              <w:jc w:val="center"/>
              <w:rPr>
                <w:sz w:val="18"/>
                <w:szCs w:val="18"/>
              </w:rPr>
            </w:pPr>
            <w:r w:rsidRPr="00AC7624">
              <w:rPr>
                <w:sz w:val="18"/>
                <w:szCs w:val="18"/>
              </w:rPr>
              <w:t>Clasa de producţie medie</w:t>
            </w: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A.1.</w:t>
            </w:r>
          </w:p>
        </w:tc>
        <w:tc>
          <w:tcPr>
            <w:tcW w:w="429" w:type="pct"/>
            <w:vAlign w:val="center"/>
          </w:tcPr>
          <w:p w:rsidR="002B0D38" w:rsidRPr="00AC7624" w:rsidRDefault="002B0D38" w:rsidP="00B04CE5">
            <w:pPr>
              <w:jc w:val="center"/>
              <w:rPr>
                <w:sz w:val="18"/>
                <w:szCs w:val="18"/>
              </w:rPr>
            </w:pPr>
            <w:r w:rsidRPr="00AC7624">
              <w:rPr>
                <w:sz w:val="18"/>
                <w:szCs w:val="18"/>
              </w:rPr>
              <w:t>II.9</w:t>
            </w:r>
          </w:p>
        </w:tc>
        <w:tc>
          <w:tcPr>
            <w:tcW w:w="337" w:type="pct"/>
            <w:gridSpan w:val="3"/>
            <w:vAlign w:val="center"/>
          </w:tcPr>
          <w:p w:rsidR="002B0D38" w:rsidRPr="00AC7624" w:rsidRDefault="002B0D38" w:rsidP="00B04CE5">
            <w:pPr>
              <w:jc w:val="center"/>
              <w:rPr>
                <w:sz w:val="18"/>
                <w:szCs w:val="18"/>
              </w:rPr>
            </w:pPr>
            <w:r w:rsidRPr="00AC7624">
              <w:rPr>
                <w:sz w:val="18"/>
                <w:szCs w:val="18"/>
              </w:rPr>
              <w:t>II.9</w:t>
            </w:r>
          </w:p>
        </w:tc>
        <w:tc>
          <w:tcPr>
            <w:tcW w:w="337" w:type="pct"/>
            <w:gridSpan w:val="2"/>
            <w:vAlign w:val="center"/>
          </w:tcPr>
          <w:p w:rsidR="002B0D38" w:rsidRPr="00AC7624" w:rsidRDefault="002B0D38" w:rsidP="00B04CE5">
            <w:pPr>
              <w:jc w:val="center"/>
              <w:rPr>
                <w:sz w:val="18"/>
                <w:szCs w:val="18"/>
              </w:rPr>
            </w:pPr>
            <w:r w:rsidRPr="00AC7624">
              <w:rPr>
                <w:sz w:val="18"/>
                <w:szCs w:val="18"/>
              </w:rPr>
              <w:t>III.3</w:t>
            </w:r>
          </w:p>
        </w:tc>
        <w:tc>
          <w:tcPr>
            <w:tcW w:w="300" w:type="pct"/>
            <w:gridSpan w:val="4"/>
            <w:vAlign w:val="center"/>
          </w:tcPr>
          <w:p w:rsidR="002B0D38" w:rsidRPr="00AC7624" w:rsidRDefault="002B0D38" w:rsidP="00B04CE5">
            <w:pPr>
              <w:jc w:val="center"/>
              <w:rPr>
                <w:sz w:val="18"/>
                <w:szCs w:val="18"/>
              </w:rPr>
            </w:pPr>
            <w:r w:rsidRPr="00AC7624">
              <w:rPr>
                <w:sz w:val="18"/>
                <w:szCs w:val="18"/>
              </w:rPr>
              <w:t>III.3</w:t>
            </w:r>
          </w:p>
        </w:tc>
        <w:tc>
          <w:tcPr>
            <w:tcW w:w="300" w:type="pct"/>
            <w:gridSpan w:val="2"/>
            <w:vAlign w:val="center"/>
          </w:tcPr>
          <w:p w:rsidR="002B0D38" w:rsidRPr="00AC7624" w:rsidRDefault="002B0D38" w:rsidP="00B04CE5">
            <w:pPr>
              <w:jc w:val="center"/>
              <w:rPr>
                <w:sz w:val="18"/>
                <w:szCs w:val="18"/>
              </w:rPr>
            </w:pPr>
            <w:r w:rsidRPr="00AC7624">
              <w:rPr>
                <w:sz w:val="18"/>
                <w:szCs w:val="18"/>
              </w:rPr>
              <w:t>II.1</w:t>
            </w:r>
          </w:p>
        </w:tc>
        <w:tc>
          <w:tcPr>
            <w:tcW w:w="300" w:type="pct"/>
            <w:gridSpan w:val="3"/>
            <w:vAlign w:val="center"/>
          </w:tcPr>
          <w:p w:rsidR="002B0D38" w:rsidRPr="00AC7624" w:rsidRDefault="002B0D38" w:rsidP="00B04CE5">
            <w:pPr>
              <w:jc w:val="center"/>
              <w:rPr>
                <w:sz w:val="18"/>
                <w:szCs w:val="18"/>
              </w:rPr>
            </w:pPr>
            <w:r w:rsidRPr="00AC7624">
              <w:rPr>
                <w:sz w:val="18"/>
                <w:szCs w:val="18"/>
              </w:rPr>
              <w:t>III.0</w:t>
            </w:r>
          </w:p>
        </w:tc>
        <w:tc>
          <w:tcPr>
            <w:tcW w:w="300" w:type="pct"/>
            <w:vAlign w:val="center"/>
          </w:tcPr>
          <w:p w:rsidR="002B0D38" w:rsidRPr="00AC7624" w:rsidRDefault="002B0D38" w:rsidP="00B04CE5">
            <w:pPr>
              <w:jc w:val="center"/>
              <w:rPr>
                <w:sz w:val="18"/>
                <w:szCs w:val="18"/>
              </w:rPr>
            </w:pPr>
            <w:r w:rsidRPr="00AC7624">
              <w:rPr>
                <w:sz w:val="18"/>
                <w:szCs w:val="18"/>
              </w:rPr>
              <w:t>I.4</w:t>
            </w:r>
          </w:p>
        </w:tc>
        <w:tc>
          <w:tcPr>
            <w:tcW w:w="300" w:type="pct"/>
            <w:gridSpan w:val="3"/>
            <w:vAlign w:val="center"/>
          </w:tcPr>
          <w:p w:rsidR="002B0D38" w:rsidRPr="00AC7624" w:rsidRDefault="002B0D38" w:rsidP="00B04CE5">
            <w:pPr>
              <w:jc w:val="center"/>
              <w:rPr>
                <w:sz w:val="18"/>
                <w:szCs w:val="18"/>
              </w:rPr>
            </w:pPr>
            <w:r w:rsidRPr="00AC7624">
              <w:rPr>
                <w:sz w:val="18"/>
                <w:szCs w:val="18"/>
              </w:rPr>
              <w:t>II.9</w:t>
            </w:r>
          </w:p>
        </w:tc>
        <w:tc>
          <w:tcPr>
            <w:tcW w:w="300" w:type="pct"/>
            <w:gridSpan w:val="2"/>
            <w:vAlign w:val="center"/>
          </w:tcPr>
          <w:p w:rsidR="002B0D38" w:rsidRPr="00AC7624" w:rsidRDefault="002B0D38" w:rsidP="00B04CE5">
            <w:pPr>
              <w:jc w:val="center"/>
              <w:rPr>
                <w:sz w:val="18"/>
                <w:szCs w:val="18"/>
              </w:rPr>
            </w:pPr>
            <w:r w:rsidRPr="00AC7624">
              <w:rPr>
                <w:sz w:val="18"/>
                <w:szCs w:val="18"/>
              </w:rPr>
              <w:t>III.0</w:t>
            </w:r>
          </w:p>
        </w:tc>
        <w:tc>
          <w:tcPr>
            <w:tcW w:w="300" w:type="pct"/>
            <w:gridSpan w:val="3"/>
            <w:vAlign w:val="center"/>
          </w:tcPr>
          <w:p w:rsidR="002B0D38" w:rsidRPr="00AC7624" w:rsidRDefault="002B0D38" w:rsidP="00B04CE5">
            <w:pPr>
              <w:jc w:val="center"/>
              <w:rPr>
                <w:sz w:val="18"/>
                <w:szCs w:val="18"/>
              </w:rPr>
            </w:pPr>
            <w:r w:rsidRPr="00AC7624">
              <w:rPr>
                <w:sz w:val="18"/>
                <w:szCs w:val="18"/>
              </w:rPr>
              <w:t>II.3</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III.0</w:t>
            </w:r>
          </w:p>
        </w:tc>
      </w:tr>
      <w:tr w:rsidR="002B0D38" w:rsidRPr="00AC7624" w:rsidTr="00185928">
        <w:trPr>
          <w:cantSplit/>
          <w:trHeight w:val="325"/>
        </w:trPr>
        <w:tc>
          <w:tcPr>
            <w:tcW w:w="1094" w:type="pct"/>
            <w:vMerge/>
            <w:tcBorders>
              <w:left w:val="single" w:sz="12" w:space="0" w:color="auto"/>
            </w:tcBorders>
            <w:vAlign w:val="center"/>
          </w:tcPr>
          <w:p w:rsidR="002B0D38" w:rsidRPr="00AC7624" w:rsidRDefault="002B0D38" w:rsidP="007378EF">
            <w:pPr>
              <w:spacing w:line="200" w:lineRule="exact"/>
              <w:ind w:left="-57"/>
              <w:jc w:val="center"/>
              <w:rPr>
                <w:sz w:val="18"/>
                <w:szCs w:val="18"/>
              </w:rPr>
            </w:pP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U.P.</w:t>
            </w:r>
          </w:p>
        </w:tc>
        <w:tc>
          <w:tcPr>
            <w:tcW w:w="429" w:type="pct"/>
            <w:vAlign w:val="center"/>
          </w:tcPr>
          <w:p w:rsidR="002B0D38" w:rsidRPr="00AC7624" w:rsidRDefault="002B0D38" w:rsidP="00B04CE5">
            <w:pPr>
              <w:jc w:val="center"/>
              <w:rPr>
                <w:sz w:val="18"/>
                <w:szCs w:val="18"/>
              </w:rPr>
            </w:pPr>
            <w:r w:rsidRPr="00AC7624">
              <w:rPr>
                <w:sz w:val="18"/>
                <w:szCs w:val="18"/>
              </w:rPr>
              <w:t>III.0</w:t>
            </w:r>
          </w:p>
        </w:tc>
        <w:tc>
          <w:tcPr>
            <w:tcW w:w="337" w:type="pct"/>
            <w:gridSpan w:val="3"/>
            <w:vAlign w:val="center"/>
          </w:tcPr>
          <w:p w:rsidR="002B0D38" w:rsidRPr="00AC7624" w:rsidRDefault="002B0D38" w:rsidP="00B04CE5">
            <w:pPr>
              <w:jc w:val="center"/>
              <w:rPr>
                <w:sz w:val="18"/>
                <w:szCs w:val="18"/>
              </w:rPr>
            </w:pPr>
            <w:r w:rsidRPr="00AC7624">
              <w:rPr>
                <w:sz w:val="18"/>
                <w:szCs w:val="18"/>
              </w:rPr>
              <w:t>III.0</w:t>
            </w:r>
          </w:p>
        </w:tc>
        <w:tc>
          <w:tcPr>
            <w:tcW w:w="337" w:type="pct"/>
            <w:gridSpan w:val="2"/>
            <w:vAlign w:val="center"/>
          </w:tcPr>
          <w:p w:rsidR="002B0D38" w:rsidRPr="00AC7624" w:rsidRDefault="002B0D38" w:rsidP="00B04CE5">
            <w:pPr>
              <w:jc w:val="center"/>
              <w:rPr>
                <w:sz w:val="18"/>
                <w:szCs w:val="18"/>
              </w:rPr>
            </w:pPr>
            <w:r w:rsidRPr="00AC7624">
              <w:rPr>
                <w:sz w:val="18"/>
                <w:szCs w:val="18"/>
              </w:rPr>
              <w:t>III.6</w:t>
            </w:r>
          </w:p>
        </w:tc>
        <w:tc>
          <w:tcPr>
            <w:tcW w:w="300" w:type="pct"/>
            <w:gridSpan w:val="4"/>
            <w:vAlign w:val="center"/>
          </w:tcPr>
          <w:p w:rsidR="002B0D38" w:rsidRPr="00AC7624" w:rsidRDefault="002B0D38" w:rsidP="00B04CE5">
            <w:pPr>
              <w:jc w:val="center"/>
              <w:rPr>
                <w:sz w:val="18"/>
                <w:szCs w:val="18"/>
              </w:rPr>
            </w:pPr>
            <w:r w:rsidRPr="00AC7624">
              <w:rPr>
                <w:sz w:val="18"/>
                <w:szCs w:val="18"/>
              </w:rPr>
              <w:t>III.4</w:t>
            </w:r>
          </w:p>
        </w:tc>
        <w:tc>
          <w:tcPr>
            <w:tcW w:w="300" w:type="pct"/>
            <w:gridSpan w:val="2"/>
            <w:vAlign w:val="center"/>
          </w:tcPr>
          <w:p w:rsidR="002B0D38" w:rsidRPr="00AC7624" w:rsidRDefault="002B0D38" w:rsidP="00B04CE5">
            <w:pPr>
              <w:jc w:val="center"/>
              <w:rPr>
                <w:sz w:val="18"/>
                <w:szCs w:val="18"/>
              </w:rPr>
            </w:pPr>
            <w:r w:rsidRPr="00AC7624">
              <w:rPr>
                <w:sz w:val="18"/>
                <w:szCs w:val="18"/>
              </w:rPr>
              <w:t>II.1</w:t>
            </w:r>
          </w:p>
        </w:tc>
        <w:tc>
          <w:tcPr>
            <w:tcW w:w="300" w:type="pct"/>
            <w:gridSpan w:val="3"/>
            <w:vAlign w:val="center"/>
          </w:tcPr>
          <w:p w:rsidR="002B0D38" w:rsidRPr="00AC7624" w:rsidRDefault="002B0D38" w:rsidP="00B04CE5">
            <w:pPr>
              <w:jc w:val="center"/>
              <w:rPr>
                <w:sz w:val="18"/>
                <w:szCs w:val="18"/>
              </w:rPr>
            </w:pPr>
            <w:r w:rsidRPr="00AC7624">
              <w:rPr>
                <w:sz w:val="18"/>
                <w:szCs w:val="18"/>
              </w:rPr>
              <w:t>III.2</w:t>
            </w:r>
          </w:p>
        </w:tc>
        <w:tc>
          <w:tcPr>
            <w:tcW w:w="300" w:type="pct"/>
            <w:vAlign w:val="center"/>
          </w:tcPr>
          <w:p w:rsidR="002B0D38" w:rsidRPr="00AC7624" w:rsidRDefault="002B0D38" w:rsidP="00B04CE5">
            <w:pPr>
              <w:jc w:val="center"/>
              <w:rPr>
                <w:sz w:val="18"/>
                <w:szCs w:val="18"/>
              </w:rPr>
            </w:pPr>
            <w:r w:rsidRPr="00AC7624">
              <w:rPr>
                <w:sz w:val="18"/>
                <w:szCs w:val="18"/>
              </w:rPr>
              <w:t>I.4</w:t>
            </w:r>
          </w:p>
        </w:tc>
        <w:tc>
          <w:tcPr>
            <w:tcW w:w="300" w:type="pct"/>
            <w:gridSpan w:val="3"/>
            <w:vAlign w:val="center"/>
          </w:tcPr>
          <w:p w:rsidR="002B0D38" w:rsidRPr="00AC7624" w:rsidRDefault="002B0D38" w:rsidP="00B04CE5">
            <w:pPr>
              <w:jc w:val="center"/>
              <w:rPr>
                <w:sz w:val="18"/>
                <w:szCs w:val="18"/>
              </w:rPr>
            </w:pPr>
            <w:r w:rsidRPr="00AC7624">
              <w:rPr>
                <w:sz w:val="18"/>
                <w:szCs w:val="18"/>
              </w:rPr>
              <w:t>III.1</w:t>
            </w:r>
          </w:p>
        </w:tc>
        <w:tc>
          <w:tcPr>
            <w:tcW w:w="300" w:type="pct"/>
            <w:gridSpan w:val="2"/>
            <w:vAlign w:val="center"/>
          </w:tcPr>
          <w:p w:rsidR="002B0D38" w:rsidRPr="00AC7624" w:rsidRDefault="002B0D38" w:rsidP="00B04CE5">
            <w:pPr>
              <w:jc w:val="center"/>
              <w:rPr>
                <w:sz w:val="18"/>
                <w:szCs w:val="18"/>
              </w:rPr>
            </w:pPr>
            <w:r w:rsidRPr="00AC7624">
              <w:rPr>
                <w:sz w:val="18"/>
                <w:szCs w:val="18"/>
              </w:rPr>
              <w:t>III.0</w:t>
            </w:r>
          </w:p>
        </w:tc>
        <w:tc>
          <w:tcPr>
            <w:tcW w:w="300" w:type="pct"/>
            <w:gridSpan w:val="3"/>
            <w:vAlign w:val="center"/>
          </w:tcPr>
          <w:p w:rsidR="002B0D38" w:rsidRPr="00AC7624" w:rsidRDefault="002B0D38" w:rsidP="00B04CE5">
            <w:pPr>
              <w:jc w:val="center"/>
              <w:rPr>
                <w:sz w:val="18"/>
                <w:szCs w:val="18"/>
              </w:rPr>
            </w:pPr>
            <w:r w:rsidRPr="00AC7624">
              <w:rPr>
                <w:sz w:val="18"/>
                <w:szCs w:val="18"/>
              </w:rPr>
              <w:t>II.4</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III.0</w:t>
            </w:r>
          </w:p>
        </w:tc>
      </w:tr>
      <w:tr w:rsidR="002B0D38" w:rsidRPr="00AC7624" w:rsidTr="00185928">
        <w:trPr>
          <w:cantSplit/>
          <w:trHeight w:val="316"/>
        </w:trPr>
        <w:tc>
          <w:tcPr>
            <w:tcW w:w="1094" w:type="pct"/>
            <w:vMerge w:val="restart"/>
            <w:tcBorders>
              <w:left w:val="single" w:sz="12" w:space="0" w:color="auto"/>
            </w:tcBorders>
            <w:vAlign w:val="center"/>
          </w:tcPr>
          <w:p w:rsidR="002B0D38" w:rsidRPr="00AC7624" w:rsidRDefault="002B0D38" w:rsidP="007378EF">
            <w:pPr>
              <w:spacing w:line="200" w:lineRule="exact"/>
              <w:jc w:val="center"/>
              <w:rPr>
                <w:sz w:val="18"/>
                <w:szCs w:val="18"/>
              </w:rPr>
            </w:pPr>
            <w:r w:rsidRPr="00AC7624">
              <w:rPr>
                <w:sz w:val="18"/>
                <w:szCs w:val="18"/>
              </w:rPr>
              <w:t>Consistenţa medie</w:t>
            </w: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A.1.</w:t>
            </w:r>
          </w:p>
        </w:tc>
        <w:tc>
          <w:tcPr>
            <w:tcW w:w="429" w:type="pct"/>
            <w:vAlign w:val="center"/>
          </w:tcPr>
          <w:p w:rsidR="002B0D38" w:rsidRPr="00AC7624" w:rsidRDefault="002B0D38" w:rsidP="00B04CE5">
            <w:pPr>
              <w:jc w:val="center"/>
              <w:rPr>
                <w:sz w:val="18"/>
                <w:szCs w:val="18"/>
              </w:rPr>
            </w:pPr>
            <w:r w:rsidRPr="00AC7624">
              <w:rPr>
                <w:sz w:val="18"/>
                <w:szCs w:val="18"/>
              </w:rPr>
              <w:t>0,78</w:t>
            </w:r>
          </w:p>
        </w:tc>
        <w:tc>
          <w:tcPr>
            <w:tcW w:w="337" w:type="pct"/>
            <w:gridSpan w:val="3"/>
            <w:vAlign w:val="center"/>
          </w:tcPr>
          <w:p w:rsidR="002B0D38" w:rsidRPr="00AC7624" w:rsidRDefault="002B0D38" w:rsidP="00B04CE5">
            <w:pPr>
              <w:jc w:val="center"/>
              <w:rPr>
                <w:sz w:val="18"/>
                <w:szCs w:val="18"/>
              </w:rPr>
            </w:pPr>
            <w:r w:rsidRPr="00AC7624">
              <w:rPr>
                <w:sz w:val="18"/>
                <w:szCs w:val="18"/>
              </w:rPr>
              <w:t>0,74</w:t>
            </w:r>
          </w:p>
        </w:tc>
        <w:tc>
          <w:tcPr>
            <w:tcW w:w="337" w:type="pct"/>
            <w:gridSpan w:val="2"/>
            <w:vAlign w:val="center"/>
          </w:tcPr>
          <w:p w:rsidR="002B0D38" w:rsidRPr="00AC7624" w:rsidRDefault="002B0D38" w:rsidP="00B04CE5">
            <w:pPr>
              <w:jc w:val="center"/>
              <w:rPr>
                <w:sz w:val="18"/>
                <w:szCs w:val="18"/>
              </w:rPr>
            </w:pPr>
            <w:r w:rsidRPr="00AC7624">
              <w:rPr>
                <w:sz w:val="18"/>
                <w:szCs w:val="18"/>
              </w:rPr>
              <w:t>0,78</w:t>
            </w:r>
          </w:p>
        </w:tc>
        <w:tc>
          <w:tcPr>
            <w:tcW w:w="300" w:type="pct"/>
            <w:gridSpan w:val="4"/>
            <w:vAlign w:val="center"/>
          </w:tcPr>
          <w:p w:rsidR="002B0D38" w:rsidRPr="00AC7624" w:rsidRDefault="002B0D38" w:rsidP="00B04CE5">
            <w:pPr>
              <w:jc w:val="center"/>
              <w:rPr>
                <w:sz w:val="18"/>
                <w:szCs w:val="18"/>
              </w:rPr>
            </w:pPr>
            <w:r w:rsidRPr="00AC7624">
              <w:rPr>
                <w:sz w:val="18"/>
                <w:szCs w:val="18"/>
              </w:rPr>
              <w:t>0,83</w:t>
            </w:r>
          </w:p>
        </w:tc>
        <w:tc>
          <w:tcPr>
            <w:tcW w:w="300" w:type="pct"/>
            <w:gridSpan w:val="2"/>
            <w:vAlign w:val="center"/>
          </w:tcPr>
          <w:p w:rsidR="002B0D38" w:rsidRPr="00AC7624" w:rsidRDefault="002B0D38" w:rsidP="00B04CE5">
            <w:pPr>
              <w:jc w:val="center"/>
              <w:rPr>
                <w:sz w:val="18"/>
                <w:szCs w:val="18"/>
              </w:rPr>
            </w:pPr>
            <w:r w:rsidRPr="00AC7624">
              <w:rPr>
                <w:sz w:val="18"/>
                <w:szCs w:val="18"/>
              </w:rPr>
              <w:t>0,90</w:t>
            </w:r>
          </w:p>
        </w:tc>
        <w:tc>
          <w:tcPr>
            <w:tcW w:w="300" w:type="pct"/>
            <w:gridSpan w:val="3"/>
            <w:vAlign w:val="center"/>
          </w:tcPr>
          <w:p w:rsidR="002B0D38" w:rsidRPr="00AC7624" w:rsidRDefault="002B0D38" w:rsidP="00B04CE5">
            <w:pPr>
              <w:jc w:val="center"/>
              <w:rPr>
                <w:sz w:val="18"/>
                <w:szCs w:val="18"/>
              </w:rPr>
            </w:pPr>
            <w:r w:rsidRPr="00AC7624">
              <w:rPr>
                <w:sz w:val="18"/>
                <w:szCs w:val="18"/>
              </w:rPr>
              <w:t>0,83</w:t>
            </w:r>
          </w:p>
        </w:tc>
        <w:tc>
          <w:tcPr>
            <w:tcW w:w="300" w:type="pct"/>
            <w:vAlign w:val="center"/>
          </w:tcPr>
          <w:p w:rsidR="002B0D38" w:rsidRPr="00AC7624" w:rsidRDefault="002B0D38" w:rsidP="00B04CE5">
            <w:pPr>
              <w:jc w:val="center"/>
              <w:rPr>
                <w:sz w:val="18"/>
                <w:szCs w:val="18"/>
              </w:rPr>
            </w:pPr>
            <w:r w:rsidRPr="00AC7624">
              <w:rPr>
                <w:sz w:val="18"/>
                <w:szCs w:val="18"/>
              </w:rPr>
              <w:t>0,90</w:t>
            </w:r>
          </w:p>
        </w:tc>
        <w:tc>
          <w:tcPr>
            <w:tcW w:w="300" w:type="pct"/>
            <w:gridSpan w:val="3"/>
            <w:vAlign w:val="center"/>
          </w:tcPr>
          <w:p w:rsidR="002B0D38" w:rsidRPr="00AC7624" w:rsidRDefault="002B0D38" w:rsidP="00B04CE5">
            <w:pPr>
              <w:jc w:val="center"/>
              <w:rPr>
                <w:sz w:val="18"/>
                <w:szCs w:val="18"/>
              </w:rPr>
            </w:pPr>
            <w:r w:rsidRPr="00AC7624">
              <w:rPr>
                <w:sz w:val="18"/>
                <w:szCs w:val="18"/>
              </w:rPr>
              <w:t>0,64</w:t>
            </w:r>
          </w:p>
        </w:tc>
        <w:tc>
          <w:tcPr>
            <w:tcW w:w="300" w:type="pct"/>
            <w:gridSpan w:val="2"/>
            <w:vAlign w:val="center"/>
          </w:tcPr>
          <w:p w:rsidR="002B0D38" w:rsidRPr="00AC7624" w:rsidRDefault="002B0D38" w:rsidP="00B04CE5">
            <w:pPr>
              <w:jc w:val="center"/>
              <w:rPr>
                <w:sz w:val="18"/>
                <w:szCs w:val="18"/>
              </w:rPr>
            </w:pPr>
            <w:r w:rsidRPr="00AC7624">
              <w:rPr>
                <w:sz w:val="18"/>
                <w:szCs w:val="18"/>
              </w:rPr>
              <w:t>0,90</w:t>
            </w:r>
          </w:p>
        </w:tc>
        <w:tc>
          <w:tcPr>
            <w:tcW w:w="300" w:type="pct"/>
            <w:gridSpan w:val="3"/>
            <w:vAlign w:val="center"/>
          </w:tcPr>
          <w:p w:rsidR="002B0D38" w:rsidRPr="00AC7624" w:rsidRDefault="002B0D38" w:rsidP="00B04CE5">
            <w:pPr>
              <w:jc w:val="center"/>
              <w:rPr>
                <w:sz w:val="18"/>
                <w:szCs w:val="18"/>
              </w:rPr>
            </w:pPr>
            <w:r w:rsidRPr="00AC7624">
              <w:rPr>
                <w:sz w:val="18"/>
                <w:szCs w:val="18"/>
              </w:rPr>
              <w:t>0,84</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0,90</w:t>
            </w:r>
          </w:p>
        </w:tc>
      </w:tr>
      <w:tr w:rsidR="002B0D38" w:rsidRPr="00AC7624" w:rsidTr="00185928">
        <w:trPr>
          <w:cantSplit/>
          <w:trHeight w:val="317"/>
        </w:trPr>
        <w:tc>
          <w:tcPr>
            <w:tcW w:w="1094" w:type="pct"/>
            <w:vMerge/>
            <w:tcBorders>
              <w:left w:val="single" w:sz="12" w:space="0" w:color="auto"/>
            </w:tcBorders>
            <w:vAlign w:val="center"/>
          </w:tcPr>
          <w:p w:rsidR="002B0D38" w:rsidRPr="00AC7624" w:rsidRDefault="002B0D38" w:rsidP="007378EF">
            <w:pPr>
              <w:spacing w:line="200" w:lineRule="exact"/>
              <w:ind w:left="-57"/>
              <w:jc w:val="center"/>
              <w:rPr>
                <w:sz w:val="18"/>
                <w:szCs w:val="18"/>
              </w:rPr>
            </w:pP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U.P.</w:t>
            </w:r>
          </w:p>
        </w:tc>
        <w:tc>
          <w:tcPr>
            <w:tcW w:w="429" w:type="pct"/>
            <w:vAlign w:val="center"/>
          </w:tcPr>
          <w:p w:rsidR="002B0D38" w:rsidRPr="00AC7624" w:rsidRDefault="002B0D38" w:rsidP="00B04CE5">
            <w:pPr>
              <w:jc w:val="center"/>
              <w:rPr>
                <w:sz w:val="18"/>
                <w:szCs w:val="18"/>
              </w:rPr>
            </w:pPr>
            <w:r w:rsidRPr="00AC7624">
              <w:rPr>
                <w:sz w:val="18"/>
                <w:szCs w:val="18"/>
              </w:rPr>
              <w:t>0,76</w:t>
            </w:r>
          </w:p>
        </w:tc>
        <w:tc>
          <w:tcPr>
            <w:tcW w:w="337" w:type="pct"/>
            <w:gridSpan w:val="3"/>
            <w:vAlign w:val="center"/>
          </w:tcPr>
          <w:p w:rsidR="002B0D38" w:rsidRPr="00AC7624" w:rsidRDefault="002B0D38" w:rsidP="00B04CE5">
            <w:pPr>
              <w:jc w:val="center"/>
              <w:rPr>
                <w:sz w:val="18"/>
                <w:szCs w:val="18"/>
              </w:rPr>
            </w:pPr>
            <w:r w:rsidRPr="00AC7624">
              <w:rPr>
                <w:sz w:val="18"/>
                <w:szCs w:val="18"/>
              </w:rPr>
              <w:t>0,73</w:t>
            </w:r>
          </w:p>
        </w:tc>
        <w:tc>
          <w:tcPr>
            <w:tcW w:w="337" w:type="pct"/>
            <w:gridSpan w:val="2"/>
            <w:vAlign w:val="center"/>
          </w:tcPr>
          <w:p w:rsidR="002B0D38" w:rsidRPr="00AC7624" w:rsidRDefault="002B0D38" w:rsidP="00B04CE5">
            <w:pPr>
              <w:jc w:val="center"/>
              <w:rPr>
                <w:sz w:val="18"/>
                <w:szCs w:val="18"/>
              </w:rPr>
            </w:pPr>
            <w:r w:rsidRPr="00AC7624">
              <w:rPr>
                <w:sz w:val="18"/>
                <w:szCs w:val="18"/>
              </w:rPr>
              <w:t>0,73</w:t>
            </w:r>
          </w:p>
        </w:tc>
        <w:tc>
          <w:tcPr>
            <w:tcW w:w="300" w:type="pct"/>
            <w:gridSpan w:val="4"/>
            <w:vAlign w:val="center"/>
          </w:tcPr>
          <w:p w:rsidR="002B0D38" w:rsidRPr="00AC7624" w:rsidRDefault="002B0D38" w:rsidP="00B04CE5">
            <w:pPr>
              <w:jc w:val="center"/>
              <w:rPr>
                <w:sz w:val="18"/>
                <w:szCs w:val="18"/>
              </w:rPr>
            </w:pPr>
            <w:r w:rsidRPr="00AC7624">
              <w:rPr>
                <w:sz w:val="18"/>
                <w:szCs w:val="18"/>
              </w:rPr>
              <w:t>0,80</w:t>
            </w:r>
          </w:p>
        </w:tc>
        <w:tc>
          <w:tcPr>
            <w:tcW w:w="300" w:type="pct"/>
            <w:gridSpan w:val="2"/>
            <w:vAlign w:val="center"/>
          </w:tcPr>
          <w:p w:rsidR="002B0D38" w:rsidRPr="00AC7624" w:rsidRDefault="002B0D38" w:rsidP="00B04CE5">
            <w:pPr>
              <w:jc w:val="center"/>
              <w:rPr>
                <w:sz w:val="18"/>
                <w:szCs w:val="18"/>
              </w:rPr>
            </w:pPr>
            <w:r w:rsidRPr="00AC7624">
              <w:rPr>
                <w:sz w:val="18"/>
                <w:szCs w:val="18"/>
              </w:rPr>
              <w:t>0,90</w:t>
            </w:r>
          </w:p>
        </w:tc>
        <w:tc>
          <w:tcPr>
            <w:tcW w:w="300" w:type="pct"/>
            <w:gridSpan w:val="3"/>
            <w:vAlign w:val="center"/>
          </w:tcPr>
          <w:p w:rsidR="002B0D38" w:rsidRPr="00AC7624" w:rsidRDefault="002B0D38" w:rsidP="00B04CE5">
            <w:pPr>
              <w:jc w:val="center"/>
              <w:rPr>
                <w:sz w:val="18"/>
                <w:szCs w:val="18"/>
              </w:rPr>
            </w:pPr>
            <w:r w:rsidRPr="00AC7624">
              <w:rPr>
                <w:sz w:val="18"/>
                <w:szCs w:val="18"/>
              </w:rPr>
              <w:t>0,79</w:t>
            </w:r>
          </w:p>
        </w:tc>
        <w:tc>
          <w:tcPr>
            <w:tcW w:w="300" w:type="pct"/>
            <w:vAlign w:val="center"/>
          </w:tcPr>
          <w:p w:rsidR="002B0D38" w:rsidRPr="00AC7624" w:rsidRDefault="002B0D38" w:rsidP="00B04CE5">
            <w:pPr>
              <w:jc w:val="center"/>
              <w:rPr>
                <w:sz w:val="18"/>
                <w:szCs w:val="18"/>
              </w:rPr>
            </w:pPr>
            <w:r w:rsidRPr="00AC7624">
              <w:rPr>
                <w:sz w:val="18"/>
                <w:szCs w:val="18"/>
              </w:rPr>
              <w:t>0,90</w:t>
            </w:r>
          </w:p>
        </w:tc>
        <w:tc>
          <w:tcPr>
            <w:tcW w:w="300" w:type="pct"/>
            <w:gridSpan w:val="3"/>
            <w:vAlign w:val="center"/>
          </w:tcPr>
          <w:p w:rsidR="002B0D38" w:rsidRPr="00AC7624" w:rsidRDefault="002B0D38" w:rsidP="00B04CE5">
            <w:pPr>
              <w:jc w:val="center"/>
              <w:rPr>
                <w:sz w:val="18"/>
                <w:szCs w:val="18"/>
              </w:rPr>
            </w:pPr>
            <w:r w:rsidRPr="00AC7624">
              <w:rPr>
                <w:sz w:val="18"/>
                <w:szCs w:val="18"/>
              </w:rPr>
              <w:t>0,60</w:t>
            </w:r>
          </w:p>
        </w:tc>
        <w:tc>
          <w:tcPr>
            <w:tcW w:w="300" w:type="pct"/>
            <w:gridSpan w:val="2"/>
            <w:vAlign w:val="center"/>
          </w:tcPr>
          <w:p w:rsidR="002B0D38" w:rsidRPr="00AC7624" w:rsidRDefault="002B0D38" w:rsidP="00B04CE5">
            <w:pPr>
              <w:jc w:val="center"/>
              <w:rPr>
                <w:sz w:val="18"/>
                <w:szCs w:val="18"/>
              </w:rPr>
            </w:pPr>
            <w:r w:rsidRPr="00AC7624">
              <w:rPr>
                <w:sz w:val="18"/>
                <w:szCs w:val="18"/>
              </w:rPr>
              <w:t>0,90</w:t>
            </w:r>
          </w:p>
        </w:tc>
        <w:tc>
          <w:tcPr>
            <w:tcW w:w="300" w:type="pct"/>
            <w:gridSpan w:val="3"/>
            <w:vAlign w:val="center"/>
          </w:tcPr>
          <w:p w:rsidR="002B0D38" w:rsidRPr="00AC7624" w:rsidRDefault="002B0D38" w:rsidP="00B04CE5">
            <w:pPr>
              <w:jc w:val="center"/>
              <w:rPr>
                <w:sz w:val="18"/>
                <w:szCs w:val="18"/>
              </w:rPr>
            </w:pPr>
            <w:r w:rsidRPr="00AC7624">
              <w:rPr>
                <w:sz w:val="18"/>
                <w:szCs w:val="18"/>
              </w:rPr>
              <w:t>0,83</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0,90</w:t>
            </w:r>
          </w:p>
        </w:tc>
      </w:tr>
      <w:tr w:rsidR="002B0D38" w:rsidRPr="00AC7624" w:rsidTr="00185928">
        <w:trPr>
          <w:cantSplit/>
        </w:trPr>
        <w:tc>
          <w:tcPr>
            <w:tcW w:w="1094" w:type="pct"/>
            <w:vMerge w:val="restart"/>
            <w:tcBorders>
              <w:left w:val="single" w:sz="12" w:space="0" w:color="auto"/>
            </w:tcBorders>
            <w:vAlign w:val="center"/>
          </w:tcPr>
          <w:p w:rsidR="002B0D38" w:rsidRPr="00AC7624" w:rsidRDefault="002B0D38" w:rsidP="007378EF">
            <w:pPr>
              <w:spacing w:line="200" w:lineRule="exact"/>
              <w:ind w:left="-57"/>
              <w:jc w:val="center"/>
              <w:rPr>
                <w:sz w:val="18"/>
                <w:szCs w:val="18"/>
              </w:rPr>
            </w:pPr>
            <w:r w:rsidRPr="00AC7624">
              <w:rPr>
                <w:sz w:val="18"/>
                <w:szCs w:val="18"/>
              </w:rPr>
              <w:t>Vârsta medie (ani)</w:t>
            </w: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A.1.</w:t>
            </w:r>
          </w:p>
        </w:tc>
        <w:tc>
          <w:tcPr>
            <w:tcW w:w="429" w:type="pct"/>
            <w:vAlign w:val="center"/>
          </w:tcPr>
          <w:p w:rsidR="002B0D38" w:rsidRPr="00AC7624" w:rsidRDefault="002B0D38" w:rsidP="00B04CE5">
            <w:pPr>
              <w:jc w:val="center"/>
              <w:rPr>
                <w:sz w:val="18"/>
                <w:szCs w:val="18"/>
              </w:rPr>
            </w:pPr>
            <w:r w:rsidRPr="00AC7624">
              <w:rPr>
                <w:sz w:val="18"/>
                <w:szCs w:val="18"/>
              </w:rPr>
              <w:t>72</w:t>
            </w:r>
          </w:p>
        </w:tc>
        <w:tc>
          <w:tcPr>
            <w:tcW w:w="337" w:type="pct"/>
            <w:gridSpan w:val="3"/>
            <w:vAlign w:val="center"/>
          </w:tcPr>
          <w:p w:rsidR="002B0D38" w:rsidRPr="00AC7624" w:rsidRDefault="002B0D38" w:rsidP="00B04CE5">
            <w:pPr>
              <w:jc w:val="center"/>
              <w:rPr>
                <w:sz w:val="18"/>
                <w:szCs w:val="18"/>
              </w:rPr>
            </w:pPr>
            <w:r w:rsidRPr="00AC7624">
              <w:rPr>
                <w:sz w:val="18"/>
                <w:szCs w:val="18"/>
              </w:rPr>
              <w:t>81</w:t>
            </w:r>
          </w:p>
        </w:tc>
        <w:tc>
          <w:tcPr>
            <w:tcW w:w="337" w:type="pct"/>
            <w:gridSpan w:val="2"/>
            <w:vAlign w:val="center"/>
          </w:tcPr>
          <w:p w:rsidR="002B0D38" w:rsidRPr="00AC7624" w:rsidRDefault="002B0D38" w:rsidP="00B04CE5">
            <w:pPr>
              <w:jc w:val="center"/>
              <w:rPr>
                <w:sz w:val="18"/>
                <w:szCs w:val="18"/>
              </w:rPr>
            </w:pPr>
            <w:r w:rsidRPr="00AC7624">
              <w:rPr>
                <w:sz w:val="18"/>
                <w:szCs w:val="18"/>
              </w:rPr>
              <w:t>77</w:t>
            </w:r>
          </w:p>
        </w:tc>
        <w:tc>
          <w:tcPr>
            <w:tcW w:w="300" w:type="pct"/>
            <w:gridSpan w:val="4"/>
            <w:vAlign w:val="center"/>
          </w:tcPr>
          <w:p w:rsidR="002B0D38" w:rsidRPr="00AC7624" w:rsidRDefault="002B0D38" w:rsidP="00B04CE5">
            <w:pPr>
              <w:jc w:val="center"/>
              <w:rPr>
                <w:sz w:val="18"/>
                <w:szCs w:val="18"/>
              </w:rPr>
            </w:pPr>
            <w:r w:rsidRPr="00AC7624">
              <w:rPr>
                <w:sz w:val="18"/>
                <w:szCs w:val="18"/>
              </w:rPr>
              <w:t>60</w:t>
            </w:r>
          </w:p>
        </w:tc>
        <w:tc>
          <w:tcPr>
            <w:tcW w:w="300" w:type="pct"/>
            <w:gridSpan w:val="2"/>
            <w:vAlign w:val="center"/>
          </w:tcPr>
          <w:p w:rsidR="002B0D38" w:rsidRPr="00AC7624" w:rsidRDefault="002B0D38" w:rsidP="00B04CE5">
            <w:pPr>
              <w:jc w:val="center"/>
              <w:rPr>
                <w:sz w:val="18"/>
                <w:szCs w:val="18"/>
              </w:rPr>
            </w:pPr>
            <w:r w:rsidRPr="00AC7624">
              <w:rPr>
                <w:sz w:val="18"/>
                <w:szCs w:val="18"/>
              </w:rPr>
              <w:t>37</w:t>
            </w:r>
          </w:p>
        </w:tc>
        <w:tc>
          <w:tcPr>
            <w:tcW w:w="300" w:type="pct"/>
            <w:gridSpan w:val="3"/>
            <w:vAlign w:val="center"/>
          </w:tcPr>
          <w:p w:rsidR="002B0D38" w:rsidRPr="00AC7624" w:rsidRDefault="002B0D38" w:rsidP="00B04CE5">
            <w:pPr>
              <w:jc w:val="center"/>
              <w:rPr>
                <w:sz w:val="18"/>
                <w:szCs w:val="18"/>
              </w:rPr>
            </w:pPr>
            <w:r w:rsidRPr="00AC7624">
              <w:rPr>
                <w:sz w:val="18"/>
                <w:szCs w:val="18"/>
              </w:rPr>
              <w:t>79</w:t>
            </w:r>
          </w:p>
        </w:tc>
        <w:tc>
          <w:tcPr>
            <w:tcW w:w="300" w:type="pct"/>
            <w:vAlign w:val="center"/>
          </w:tcPr>
          <w:p w:rsidR="002B0D38" w:rsidRPr="00AC7624" w:rsidRDefault="002B0D38" w:rsidP="00B04CE5">
            <w:pPr>
              <w:jc w:val="center"/>
              <w:rPr>
                <w:sz w:val="18"/>
                <w:szCs w:val="18"/>
              </w:rPr>
            </w:pPr>
            <w:r w:rsidRPr="00AC7624">
              <w:rPr>
                <w:sz w:val="18"/>
                <w:szCs w:val="18"/>
              </w:rPr>
              <w:t>46</w:t>
            </w:r>
          </w:p>
        </w:tc>
        <w:tc>
          <w:tcPr>
            <w:tcW w:w="300" w:type="pct"/>
            <w:gridSpan w:val="3"/>
            <w:vAlign w:val="center"/>
          </w:tcPr>
          <w:p w:rsidR="002B0D38" w:rsidRPr="00AC7624" w:rsidRDefault="002B0D38" w:rsidP="00B04CE5">
            <w:pPr>
              <w:jc w:val="center"/>
              <w:rPr>
                <w:sz w:val="18"/>
                <w:szCs w:val="18"/>
              </w:rPr>
            </w:pPr>
            <w:r w:rsidRPr="00AC7624">
              <w:rPr>
                <w:sz w:val="18"/>
                <w:szCs w:val="18"/>
              </w:rPr>
              <w:t>111</w:t>
            </w:r>
          </w:p>
        </w:tc>
        <w:tc>
          <w:tcPr>
            <w:tcW w:w="300" w:type="pct"/>
            <w:gridSpan w:val="2"/>
            <w:vAlign w:val="center"/>
          </w:tcPr>
          <w:p w:rsidR="002B0D38" w:rsidRPr="00AC7624" w:rsidRDefault="002B0D38" w:rsidP="00B04CE5">
            <w:pPr>
              <w:jc w:val="center"/>
              <w:rPr>
                <w:sz w:val="18"/>
                <w:szCs w:val="18"/>
              </w:rPr>
            </w:pPr>
            <w:r w:rsidRPr="00AC7624">
              <w:rPr>
                <w:sz w:val="18"/>
                <w:szCs w:val="18"/>
              </w:rPr>
              <w:t>42</w:t>
            </w:r>
          </w:p>
        </w:tc>
        <w:tc>
          <w:tcPr>
            <w:tcW w:w="300" w:type="pct"/>
            <w:gridSpan w:val="3"/>
            <w:vAlign w:val="center"/>
          </w:tcPr>
          <w:p w:rsidR="002B0D38" w:rsidRPr="00AC7624" w:rsidRDefault="002B0D38" w:rsidP="00B04CE5">
            <w:pPr>
              <w:jc w:val="center"/>
              <w:rPr>
                <w:sz w:val="18"/>
                <w:szCs w:val="18"/>
              </w:rPr>
            </w:pPr>
            <w:r w:rsidRPr="00AC7624">
              <w:rPr>
                <w:sz w:val="18"/>
                <w:szCs w:val="18"/>
              </w:rPr>
              <w:t>54</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22</w:t>
            </w:r>
          </w:p>
        </w:tc>
      </w:tr>
      <w:tr w:rsidR="002B0D38" w:rsidRPr="00AC7624" w:rsidTr="00185928">
        <w:trPr>
          <w:cantSplit/>
        </w:trPr>
        <w:tc>
          <w:tcPr>
            <w:tcW w:w="1094" w:type="pct"/>
            <w:vMerge/>
            <w:tcBorders>
              <w:left w:val="single" w:sz="12" w:space="0" w:color="auto"/>
            </w:tcBorders>
            <w:vAlign w:val="center"/>
          </w:tcPr>
          <w:p w:rsidR="002B0D38" w:rsidRPr="00AC7624" w:rsidRDefault="002B0D38" w:rsidP="007378EF">
            <w:pPr>
              <w:spacing w:line="200" w:lineRule="exact"/>
              <w:ind w:left="-57"/>
              <w:jc w:val="center"/>
              <w:rPr>
                <w:sz w:val="18"/>
                <w:szCs w:val="18"/>
              </w:rPr>
            </w:pP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U.P.</w:t>
            </w:r>
          </w:p>
        </w:tc>
        <w:tc>
          <w:tcPr>
            <w:tcW w:w="429" w:type="pct"/>
            <w:vAlign w:val="center"/>
          </w:tcPr>
          <w:p w:rsidR="002B0D38" w:rsidRPr="00AC7624" w:rsidRDefault="002B0D38" w:rsidP="00B04CE5">
            <w:pPr>
              <w:jc w:val="center"/>
              <w:rPr>
                <w:sz w:val="18"/>
                <w:szCs w:val="18"/>
              </w:rPr>
            </w:pPr>
            <w:r w:rsidRPr="00AC7624">
              <w:rPr>
                <w:sz w:val="18"/>
                <w:szCs w:val="18"/>
              </w:rPr>
              <w:t>78</w:t>
            </w:r>
          </w:p>
        </w:tc>
        <w:tc>
          <w:tcPr>
            <w:tcW w:w="337" w:type="pct"/>
            <w:gridSpan w:val="3"/>
            <w:vAlign w:val="center"/>
          </w:tcPr>
          <w:p w:rsidR="002B0D38" w:rsidRPr="00AC7624" w:rsidRDefault="002B0D38" w:rsidP="00B04CE5">
            <w:pPr>
              <w:jc w:val="center"/>
              <w:rPr>
                <w:sz w:val="18"/>
                <w:szCs w:val="18"/>
              </w:rPr>
            </w:pPr>
            <w:r w:rsidRPr="00AC7624">
              <w:rPr>
                <w:sz w:val="18"/>
                <w:szCs w:val="18"/>
              </w:rPr>
              <w:t>85</w:t>
            </w:r>
          </w:p>
        </w:tc>
        <w:tc>
          <w:tcPr>
            <w:tcW w:w="337" w:type="pct"/>
            <w:gridSpan w:val="2"/>
            <w:vAlign w:val="center"/>
          </w:tcPr>
          <w:p w:rsidR="002B0D38" w:rsidRPr="00AC7624" w:rsidRDefault="002B0D38" w:rsidP="00B04CE5">
            <w:pPr>
              <w:jc w:val="center"/>
              <w:rPr>
                <w:sz w:val="18"/>
                <w:szCs w:val="18"/>
              </w:rPr>
            </w:pPr>
            <w:r w:rsidRPr="00AC7624">
              <w:rPr>
                <w:sz w:val="18"/>
                <w:szCs w:val="18"/>
              </w:rPr>
              <w:t>93</w:t>
            </w:r>
          </w:p>
        </w:tc>
        <w:tc>
          <w:tcPr>
            <w:tcW w:w="300" w:type="pct"/>
            <w:gridSpan w:val="4"/>
            <w:vAlign w:val="center"/>
          </w:tcPr>
          <w:p w:rsidR="002B0D38" w:rsidRPr="00AC7624" w:rsidRDefault="002B0D38" w:rsidP="00B04CE5">
            <w:pPr>
              <w:jc w:val="center"/>
              <w:rPr>
                <w:sz w:val="18"/>
                <w:szCs w:val="18"/>
              </w:rPr>
            </w:pPr>
            <w:r w:rsidRPr="00AC7624">
              <w:rPr>
                <w:sz w:val="18"/>
                <w:szCs w:val="18"/>
              </w:rPr>
              <w:t>66</w:t>
            </w:r>
          </w:p>
        </w:tc>
        <w:tc>
          <w:tcPr>
            <w:tcW w:w="300" w:type="pct"/>
            <w:gridSpan w:val="2"/>
            <w:vAlign w:val="center"/>
          </w:tcPr>
          <w:p w:rsidR="002B0D38" w:rsidRPr="00AC7624" w:rsidRDefault="002B0D38" w:rsidP="00B04CE5">
            <w:pPr>
              <w:jc w:val="center"/>
              <w:rPr>
                <w:sz w:val="18"/>
                <w:szCs w:val="18"/>
              </w:rPr>
            </w:pPr>
            <w:r w:rsidRPr="00AC7624">
              <w:rPr>
                <w:sz w:val="18"/>
                <w:szCs w:val="18"/>
              </w:rPr>
              <w:t>37</w:t>
            </w:r>
          </w:p>
        </w:tc>
        <w:tc>
          <w:tcPr>
            <w:tcW w:w="300" w:type="pct"/>
            <w:gridSpan w:val="3"/>
            <w:vAlign w:val="center"/>
          </w:tcPr>
          <w:p w:rsidR="002B0D38" w:rsidRPr="00AC7624" w:rsidRDefault="002B0D38" w:rsidP="00B04CE5">
            <w:pPr>
              <w:jc w:val="center"/>
              <w:rPr>
                <w:sz w:val="18"/>
                <w:szCs w:val="18"/>
              </w:rPr>
            </w:pPr>
            <w:r w:rsidRPr="00AC7624">
              <w:rPr>
                <w:sz w:val="18"/>
                <w:szCs w:val="18"/>
              </w:rPr>
              <w:t>89</w:t>
            </w:r>
          </w:p>
        </w:tc>
        <w:tc>
          <w:tcPr>
            <w:tcW w:w="300" w:type="pct"/>
            <w:vAlign w:val="center"/>
          </w:tcPr>
          <w:p w:rsidR="002B0D38" w:rsidRPr="00AC7624" w:rsidRDefault="002B0D38" w:rsidP="00B04CE5">
            <w:pPr>
              <w:jc w:val="center"/>
              <w:rPr>
                <w:sz w:val="18"/>
                <w:szCs w:val="18"/>
              </w:rPr>
            </w:pPr>
            <w:r w:rsidRPr="00AC7624">
              <w:rPr>
                <w:sz w:val="18"/>
                <w:szCs w:val="18"/>
              </w:rPr>
              <w:t>46</w:t>
            </w:r>
          </w:p>
        </w:tc>
        <w:tc>
          <w:tcPr>
            <w:tcW w:w="300" w:type="pct"/>
            <w:gridSpan w:val="3"/>
            <w:vAlign w:val="center"/>
          </w:tcPr>
          <w:p w:rsidR="002B0D38" w:rsidRPr="00AC7624" w:rsidRDefault="002B0D38" w:rsidP="00B04CE5">
            <w:pPr>
              <w:jc w:val="center"/>
              <w:rPr>
                <w:sz w:val="18"/>
                <w:szCs w:val="18"/>
              </w:rPr>
            </w:pPr>
            <w:r w:rsidRPr="00AC7624">
              <w:rPr>
                <w:sz w:val="18"/>
                <w:szCs w:val="18"/>
              </w:rPr>
              <w:t>111</w:t>
            </w:r>
          </w:p>
        </w:tc>
        <w:tc>
          <w:tcPr>
            <w:tcW w:w="300" w:type="pct"/>
            <w:gridSpan w:val="2"/>
            <w:vAlign w:val="center"/>
          </w:tcPr>
          <w:p w:rsidR="002B0D38" w:rsidRPr="00AC7624" w:rsidRDefault="002B0D38" w:rsidP="00B04CE5">
            <w:pPr>
              <w:jc w:val="center"/>
              <w:rPr>
                <w:sz w:val="18"/>
                <w:szCs w:val="18"/>
              </w:rPr>
            </w:pPr>
            <w:r w:rsidRPr="00AC7624">
              <w:rPr>
                <w:sz w:val="18"/>
                <w:szCs w:val="18"/>
              </w:rPr>
              <w:t>42</w:t>
            </w:r>
          </w:p>
        </w:tc>
        <w:tc>
          <w:tcPr>
            <w:tcW w:w="300" w:type="pct"/>
            <w:gridSpan w:val="3"/>
            <w:vAlign w:val="center"/>
          </w:tcPr>
          <w:p w:rsidR="002B0D38" w:rsidRPr="00AC7624" w:rsidRDefault="002B0D38" w:rsidP="00B04CE5">
            <w:pPr>
              <w:jc w:val="center"/>
              <w:rPr>
                <w:sz w:val="18"/>
                <w:szCs w:val="18"/>
              </w:rPr>
            </w:pPr>
            <w:r w:rsidRPr="00AC7624">
              <w:rPr>
                <w:sz w:val="18"/>
                <w:szCs w:val="18"/>
              </w:rPr>
              <w:t>58</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22</w:t>
            </w:r>
          </w:p>
        </w:tc>
      </w:tr>
      <w:tr w:rsidR="002B0D38" w:rsidRPr="00AC7624" w:rsidTr="00185928">
        <w:trPr>
          <w:cantSplit/>
        </w:trPr>
        <w:tc>
          <w:tcPr>
            <w:tcW w:w="1094" w:type="pct"/>
            <w:vMerge w:val="restart"/>
            <w:tcBorders>
              <w:left w:val="single" w:sz="12" w:space="0" w:color="auto"/>
            </w:tcBorders>
            <w:vAlign w:val="center"/>
          </w:tcPr>
          <w:p w:rsidR="002B0D38" w:rsidRPr="00AC7624" w:rsidRDefault="002B0D38" w:rsidP="007378EF">
            <w:pPr>
              <w:spacing w:line="200" w:lineRule="exact"/>
              <w:ind w:left="-57"/>
              <w:jc w:val="center"/>
              <w:rPr>
                <w:sz w:val="18"/>
                <w:szCs w:val="18"/>
              </w:rPr>
            </w:pPr>
            <w:r w:rsidRPr="00AC7624">
              <w:rPr>
                <w:sz w:val="18"/>
                <w:szCs w:val="18"/>
              </w:rPr>
              <w:t>Fond lemnos total (m³)</w:t>
            </w: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A.1.</w:t>
            </w:r>
          </w:p>
        </w:tc>
        <w:tc>
          <w:tcPr>
            <w:tcW w:w="429" w:type="pct"/>
            <w:vAlign w:val="center"/>
          </w:tcPr>
          <w:p w:rsidR="002B0D38" w:rsidRPr="00AC7624" w:rsidRDefault="002B0D38" w:rsidP="00B04CE5">
            <w:pPr>
              <w:jc w:val="center"/>
              <w:rPr>
                <w:sz w:val="18"/>
                <w:szCs w:val="18"/>
              </w:rPr>
            </w:pPr>
            <w:r w:rsidRPr="00AC7624">
              <w:rPr>
                <w:sz w:val="18"/>
                <w:szCs w:val="18"/>
              </w:rPr>
              <w:t>175711</w:t>
            </w:r>
          </w:p>
        </w:tc>
        <w:tc>
          <w:tcPr>
            <w:tcW w:w="337" w:type="pct"/>
            <w:gridSpan w:val="3"/>
            <w:vAlign w:val="center"/>
          </w:tcPr>
          <w:p w:rsidR="002B0D38" w:rsidRPr="00AC7624" w:rsidRDefault="002B0D38" w:rsidP="00B04CE5">
            <w:pPr>
              <w:jc w:val="center"/>
              <w:rPr>
                <w:sz w:val="18"/>
                <w:szCs w:val="18"/>
              </w:rPr>
            </w:pPr>
            <w:r w:rsidRPr="00AC7624">
              <w:rPr>
                <w:sz w:val="18"/>
                <w:szCs w:val="18"/>
              </w:rPr>
              <w:t>94229</w:t>
            </w:r>
          </w:p>
        </w:tc>
        <w:tc>
          <w:tcPr>
            <w:tcW w:w="337" w:type="pct"/>
            <w:gridSpan w:val="2"/>
            <w:vAlign w:val="center"/>
          </w:tcPr>
          <w:p w:rsidR="002B0D38" w:rsidRPr="00AC7624" w:rsidRDefault="002B0D38" w:rsidP="00B04CE5">
            <w:pPr>
              <w:jc w:val="center"/>
              <w:rPr>
                <w:sz w:val="18"/>
                <w:szCs w:val="18"/>
              </w:rPr>
            </w:pPr>
            <w:r w:rsidRPr="00AC7624">
              <w:rPr>
                <w:sz w:val="18"/>
                <w:szCs w:val="18"/>
              </w:rPr>
              <w:t>14014</w:t>
            </w:r>
          </w:p>
        </w:tc>
        <w:tc>
          <w:tcPr>
            <w:tcW w:w="300" w:type="pct"/>
            <w:gridSpan w:val="4"/>
            <w:vAlign w:val="center"/>
          </w:tcPr>
          <w:p w:rsidR="002B0D38" w:rsidRPr="00AC7624" w:rsidRDefault="002B0D38" w:rsidP="00B04CE5">
            <w:pPr>
              <w:jc w:val="center"/>
              <w:rPr>
                <w:spacing w:val="-20"/>
                <w:sz w:val="18"/>
                <w:szCs w:val="18"/>
              </w:rPr>
            </w:pPr>
            <w:r w:rsidRPr="00AC7624">
              <w:rPr>
                <w:spacing w:val="-20"/>
                <w:sz w:val="18"/>
                <w:szCs w:val="18"/>
              </w:rPr>
              <w:t>16822</w:t>
            </w:r>
          </w:p>
        </w:tc>
        <w:tc>
          <w:tcPr>
            <w:tcW w:w="300" w:type="pct"/>
            <w:gridSpan w:val="2"/>
            <w:vAlign w:val="center"/>
          </w:tcPr>
          <w:p w:rsidR="002B0D38" w:rsidRPr="00AC7624" w:rsidRDefault="002B0D38" w:rsidP="00B04CE5">
            <w:pPr>
              <w:jc w:val="center"/>
              <w:rPr>
                <w:spacing w:val="-20"/>
                <w:sz w:val="18"/>
                <w:szCs w:val="18"/>
              </w:rPr>
            </w:pPr>
            <w:r w:rsidRPr="00AC7624">
              <w:rPr>
                <w:spacing w:val="-20"/>
                <w:sz w:val="18"/>
                <w:szCs w:val="18"/>
              </w:rPr>
              <w:t>13995</w:t>
            </w:r>
          </w:p>
        </w:tc>
        <w:tc>
          <w:tcPr>
            <w:tcW w:w="300" w:type="pct"/>
            <w:gridSpan w:val="3"/>
            <w:vAlign w:val="center"/>
          </w:tcPr>
          <w:p w:rsidR="002B0D38" w:rsidRPr="00AC7624" w:rsidRDefault="002B0D38" w:rsidP="00B04CE5">
            <w:pPr>
              <w:jc w:val="center"/>
              <w:rPr>
                <w:sz w:val="18"/>
                <w:szCs w:val="18"/>
              </w:rPr>
            </w:pPr>
            <w:r w:rsidRPr="00AC7624">
              <w:rPr>
                <w:sz w:val="18"/>
                <w:szCs w:val="18"/>
              </w:rPr>
              <w:t>5650</w:t>
            </w:r>
          </w:p>
        </w:tc>
        <w:tc>
          <w:tcPr>
            <w:tcW w:w="300" w:type="pct"/>
            <w:vAlign w:val="center"/>
          </w:tcPr>
          <w:p w:rsidR="002B0D38" w:rsidRPr="00AC7624" w:rsidRDefault="002B0D38" w:rsidP="00B04CE5">
            <w:pPr>
              <w:ind w:left="-57" w:right="-57"/>
              <w:jc w:val="center"/>
              <w:rPr>
                <w:sz w:val="18"/>
                <w:szCs w:val="18"/>
              </w:rPr>
            </w:pPr>
            <w:r w:rsidRPr="00AC7624">
              <w:rPr>
                <w:sz w:val="18"/>
                <w:szCs w:val="18"/>
              </w:rPr>
              <w:t>13340</w:t>
            </w:r>
          </w:p>
        </w:tc>
        <w:tc>
          <w:tcPr>
            <w:tcW w:w="300" w:type="pct"/>
            <w:gridSpan w:val="3"/>
            <w:vAlign w:val="center"/>
          </w:tcPr>
          <w:p w:rsidR="002B0D38" w:rsidRPr="00AC7624" w:rsidRDefault="002B0D38" w:rsidP="00B04CE5">
            <w:pPr>
              <w:jc w:val="center"/>
              <w:rPr>
                <w:sz w:val="18"/>
                <w:szCs w:val="18"/>
              </w:rPr>
            </w:pPr>
            <w:r w:rsidRPr="00AC7624">
              <w:rPr>
                <w:sz w:val="18"/>
                <w:szCs w:val="18"/>
              </w:rPr>
              <w:t>3832</w:t>
            </w:r>
          </w:p>
        </w:tc>
        <w:tc>
          <w:tcPr>
            <w:tcW w:w="300" w:type="pct"/>
            <w:gridSpan w:val="2"/>
            <w:vAlign w:val="center"/>
          </w:tcPr>
          <w:p w:rsidR="002B0D38" w:rsidRPr="00AC7624" w:rsidRDefault="002B0D38" w:rsidP="00B04CE5">
            <w:pPr>
              <w:jc w:val="center"/>
              <w:rPr>
                <w:sz w:val="18"/>
                <w:szCs w:val="18"/>
              </w:rPr>
            </w:pPr>
            <w:r w:rsidRPr="00AC7624">
              <w:rPr>
                <w:sz w:val="18"/>
                <w:szCs w:val="18"/>
              </w:rPr>
              <w:t>1262</w:t>
            </w:r>
          </w:p>
        </w:tc>
        <w:tc>
          <w:tcPr>
            <w:tcW w:w="300" w:type="pct"/>
            <w:gridSpan w:val="3"/>
            <w:vAlign w:val="center"/>
          </w:tcPr>
          <w:p w:rsidR="002B0D38" w:rsidRPr="00AC7624" w:rsidRDefault="002B0D38" w:rsidP="00B04CE5">
            <w:pPr>
              <w:ind w:left="-57" w:right="-57"/>
              <w:jc w:val="center"/>
              <w:rPr>
                <w:sz w:val="18"/>
                <w:szCs w:val="18"/>
              </w:rPr>
            </w:pPr>
            <w:r w:rsidRPr="00AC7624">
              <w:rPr>
                <w:sz w:val="18"/>
                <w:szCs w:val="18"/>
              </w:rPr>
              <w:t>12479</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88</w:t>
            </w:r>
          </w:p>
        </w:tc>
      </w:tr>
      <w:tr w:rsidR="002B0D38" w:rsidRPr="00AC7624" w:rsidTr="00185928">
        <w:trPr>
          <w:cantSplit/>
          <w:trHeight w:val="106"/>
        </w:trPr>
        <w:tc>
          <w:tcPr>
            <w:tcW w:w="1094" w:type="pct"/>
            <w:vMerge/>
            <w:tcBorders>
              <w:left w:val="single" w:sz="12" w:space="0" w:color="auto"/>
            </w:tcBorders>
            <w:vAlign w:val="center"/>
          </w:tcPr>
          <w:p w:rsidR="002B0D38" w:rsidRPr="00AC7624" w:rsidRDefault="002B0D38" w:rsidP="007378EF">
            <w:pPr>
              <w:spacing w:line="200" w:lineRule="exact"/>
              <w:ind w:left="-57"/>
              <w:jc w:val="center"/>
              <w:rPr>
                <w:sz w:val="18"/>
                <w:szCs w:val="18"/>
              </w:rPr>
            </w:pP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U.P.</w:t>
            </w:r>
          </w:p>
        </w:tc>
        <w:tc>
          <w:tcPr>
            <w:tcW w:w="429" w:type="pct"/>
            <w:vAlign w:val="center"/>
          </w:tcPr>
          <w:p w:rsidR="002B0D38" w:rsidRPr="00AC7624" w:rsidRDefault="002B0D38" w:rsidP="00B04CE5">
            <w:pPr>
              <w:jc w:val="center"/>
              <w:rPr>
                <w:sz w:val="18"/>
                <w:szCs w:val="18"/>
              </w:rPr>
            </w:pPr>
            <w:r w:rsidRPr="00AC7624">
              <w:rPr>
                <w:sz w:val="18"/>
                <w:szCs w:val="18"/>
              </w:rPr>
              <w:t>206494</w:t>
            </w:r>
          </w:p>
        </w:tc>
        <w:tc>
          <w:tcPr>
            <w:tcW w:w="337" w:type="pct"/>
            <w:gridSpan w:val="3"/>
            <w:vAlign w:val="center"/>
          </w:tcPr>
          <w:p w:rsidR="002B0D38" w:rsidRPr="00AC7624" w:rsidRDefault="002B0D38" w:rsidP="00B04CE5">
            <w:pPr>
              <w:jc w:val="center"/>
              <w:rPr>
                <w:spacing w:val="-20"/>
                <w:sz w:val="18"/>
                <w:szCs w:val="18"/>
              </w:rPr>
            </w:pPr>
            <w:r w:rsidRPr="00AC7624">
              <w:rPr>
                <w:spacing w:val="-20"/>
                <w:sz w:val="18"/>
                <w:szCs w:val="18"/>
              </w:rPr>
              <w:t>106519</w:t>
            </w:r>
          </w:p>
        </w:tc>
        <w:tc>
          <w:tcPr>
            <w:tcW w:w="337" w:type="pct"/>
            <w:gridSpan w:val="2"/>
            <w:vAlign w:val="center"/>
          </w:tcPr>
          <w:p w:rsidR="002B0D38" w:rsidRPr="00AC7624" w:rsidRDefault="002B0D38" w:rsidP="00B04CE5">
            <w:pPr>
              <w:jc w:val="center"/>
              <w:rPr>
                <w:sz w:val="18"/>
                <w:szCs w:val="18"/>
              </w:rPr>
            </w:pPr>
            <w:r w:rsidRPr="00AC7624">
              <w:rPr>
                <w:sz w:val="18"/>
                <w:szCs w:val="18"/>
              </w:rPr>
              <w:t>22276</w:t>
            </w:r>
          </w:p>
        </w:tc>
        <w:tc>
          <w:tcPr>
            <w:tcW w:w="300" w:type="pct"/>
            <w:gridSpan w:val="4"/>
            <w:vAlign w:val="center"/>
          </w:tcPr>
          <w:p w:rsidR="002B0D38" w:rsidRPr="00AC7624" w:rsidRDefault="002B0D38" w:rsidP="00B04CE5">
            <w:pPr>
              <w:jc w:val="center"/>
              <w:rPr>
                <w:spacing w:val="-20"/>
                <w:sz w:val="18"/>
                <w:szCs w:val="18"/>
              </w:rPr>
            </w:pPr>
            <w:r w:rsidRPr="00AC7624">
              <w:rPr>
                <w:spacing w:val="-20"/>
                <w:sz w:val="18"/>
                <w:szCs w:val="18"/>
              </w:rPr>
              <w:t>20823</w:t>
            </w:r>
          </w:p>
        </w:tc>
        <w:tc>
          <w:tcPr>
            <w:tcW w:w="300" w:type="pct"/>
            <w:gridSpan w:val="2"/>
            <w:vAlign w:val="center"/>
          </w:tcPr>
          <w:p w:rsidR="002B0D38" w:rsidRPr="00AC7624" w:rsidRDefault="002B0D38" w:rsidP="00B04CE5">
            <w:pPr>
              <w:jc w:val="center"/>
              <w:rPr>
                <w:spacing w:val="-20"/>
                <w:sz w:val="18"/>
                <w:szCs w:val="18"/>
              </w:rPr>
            </w:pPr>
            <w:r w:rsidRPr="00AC7624">
              <w:rPr>
                <w:spacing w:val="-20"/>
                <w:sz w:val="18"/>
                <w:szCs w:val="18"/>
              </w:rPr>
              <w:t>14308</w:t>
            </w:r>
          </w:p>
        </w:tc>
        <w:tc>
          <w:tcPr>
            <w:tcW w:w="300" w:type="pct"/>
            <w:gridSpan w:val="3"/>
            <w:vAlign w:val="center"/>
          </w:tcPr>
          <w:p w:rsidR="002B0D38" w:rsidRPr="00AC7624" w:rsidRDefault="002B0D38" w:rsidP="00B04CE5">
            <w:pPr>
              <w:jc w:val="center"/>
              <w:rPr>
                <w:sz w:val="18"/>
                <w:szCs w:val="18"/>
              </w:rPr>
            </w:pPr>
            <w:r w:rsidRPr="00AC7624">
              <w:rPr>
                <w:sz w:val="18"/>
                <w:szCs w:val="18"/>
              </w:rPr>
              <w:t>9601</w:t>
            </w:r>
          </w:p>
        </w:tc>
        <w:tc>
          <w:tcPr>
            <w:tcW w:w="300" w:type="pct"/>
            <w:vAlign w:val="center"/>
          </w:tcPr>
          <w:p w:rsidR="002B0D38" w:rsidRPr="00AC7624" w:rsidRDefault="002B0D38" w:rsidP="00B04CE5">
            <w:pPr>
              <w:ind w:left="-57" w:right="-57"/>
              <w:jc w:val="center"/>
              <w:rPr>
                <w:sz w:val="18"/>
                <w:szCs w:val="18"/>
              </w:rPr>
            </w:pPr>
            <w:r w:rsidRPr="00AC7624">
              <w:rPr>
                <w:sz w:val="18"/>
                <w:szCs w:val="18"/>
              </w:rPr>
              <w:t>13993</w:t>
            </w:r>
          </w:p>
        </w:tc>
        <w:tc>
          <w:tcPr>
            <w:tcW w:w="300" w:type="pct"/>
            <w:gridSpan w:val="3"/>
            <w:vAlign w:val="center"/>
          </w:tcPr>
          <w:p w:rsidR="002B0D38" w:rsidRPr="00AC7624" w:rsidRDefault="002B0D38" w:rsidP="00B04CE5">
            <w:pPr>
              <w:jc w:val="center"/>
              <w:rPr>
                <w:sz w:val="18"/>
                <w:szCs w:val="18"/>
              </w:rPr>
            </w:pPr>
            <w:r w:rsidRPr="00AC7624">
              <w:rPr>
                <w:sz w:val="18"/>
                <w:szCs w:val="18"/>
              </w:rPr>
              <w:t>3908</w:t>
            </w:r>
          </w:p>
        </w:tc>
        <w:tc>
          <w:tcPr>
            <w:tcW w:w="300" w:type="pct"/>
            <w:gridSpan w:val="2"/>
            <w:vAlign w:val="center"/>
          </w:tcPr>
          <w:p w:rsidR="002B0D38" w:rsidRPr="00AC7624" w:rsidRDefault="002B0D38" w:rsidP="00B04CE5">
            <w:pPr>
              <w:jc w:val="center"/>
              <w:rPr>
                <w:sz w:val="18"/>
                <w:szCs w:val="18"/>
              </w:rPr>
            </w:pPr>
            <w:r w:rsidRPr="00AC7624">
              <w:rPr>
                <w:sz w:val="18"/>
                <w:szCs w:val="18"/>
              </w:rPr>
              <w:t>1262</w:t>
            </w:r>
          </w:p>
        </w:tc>
        <w:tc>
          <w:tcPr>
            <w:tcW w:w="300" w:type="pct"/>
            <w:gridSpan w:val="3"/>
            <w:vAlign w:val="center"/>
          </w:tcPr>
          <w:p w:rsidR="002B0D38" w:rsidRPr="00AC7624" w:rsidRDefault="002B0D38" w:rsidP="00B04CE5">
            <w:pPr>
              <w:ind w:left="-57" w:right="-57"/>
              <w:jc w:val="center"/>
              <w:rPr>
                <w:sz w:val="18"/>
                <w:szCs w:val="18"/>
              </w:rPr>
            </w:pPr>
            <w:r w:rsidRPr="00AC7624">
              <w:rPr>
                <w:sz w:val="18"/>
                <w:szCs w:val="18"/>
              </w:rPr>
              <w:t>13716</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88</w:t>
            </w:r>
          </w:p>
        </w:tc>
      </w:tr>
      <w:tr w:rsidR="002B0D38" w:rsidRPr="00AC7624" w:rsidTr="00185928">
        <w:trPr>
          <w:cantSplit/>
          <w:trHeight w:val="324"/>
        </w:trPr>
        <w:tc>
          <w:tcPr>
            <w:tcW w:w="1094" w:type="pct"/>
            <w:vMerge w:val="restart"/>
            <w:tcBorders>
              <w:left w:val="single" w:sz="12" w:space="0" w:color="auto"/>
            </w:tcBorders>
            <w:vAlign w:val="center"/>
          </w:tcPr>
          <w:p w:rsidR="002B0D38" w:rsidRPr="00AC7624" w:rsidRDefault="002B0D38" w:rsidP="007378EF">
            <w:pPr>
              <w:spacing w:line="200" w:lineRule="exact"/>
              <w:ind w:left="-57"/>
              <w:jc w:val="center"/>
              <w:rPr>
                <w:sz w:val="18"/>
                <w:szCs w:val="18"/>
              </w:rPr>
            </w:pPr>
            <w:r w:rsidRPr="00AC7624">
              <w:rPr>
                <w:sz w:val="18"/>
                <w:szCs w:val="18"/>
              </w:rPr>
              <w:t>Volum lemnos/ha (m</w:t>
            </w:r>
            <w:r w:rsidRPr="00AC7624">
              <w:rPr>
                <w:sz w:val="18"/>
                <w:szCs w:val="18"/>
                <w:vertAlign w:val="superscript"/>
              </w:rPr>
              <w:t>3</w:t>
            </w:r>
            <w:r w:rsidRPr="00AC7624">
              <w:rPr>
                <w:sz w:val="18"/>
                <w:szCs w:val="18"/>
              </w:rPr>
              <w:t>/ha)</w:t>
            </w: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A1.</w:t>
            </w:r>
          </w:p>
        </w:tc>
        <w:tc>
          <w:tcPr>
            <w:tcW w:w="429" w:type="pct"/>
            <w:vAlign w:val="center"/>
          </w:tcPr>
          <w:p w:rsidR="002B0D38" w:rsidRPr="00AC7624" w:rsidRDefault="002B0D38" w:rsidP="00B04CE5">
            <w:pPr>
              <w:jc w:val="center"/>
              <w:rPr>
                <w:sz w:val="18"/>
                <w:szCs w:val="18"/>
              </w:rPr>
            </w:pPr>
            <w:r w:rsidRPr="00AC7624">
              <w:rPr>
                <w:sz w:val="18"/>
                <w:szCs w:val="18"/>
              </w:rPr>
              <w:t>238</w:t>
            </w:r>
          </w:p>
        </w:tc>
        <w:tc>
          <w:tcPr>
            <w:tcW w:w="337" w:type="pct"/>
            <w:gridSpan w:val="3"/>
            <w:vAlign w:val="center"/>
          </w:tcPr>
          <w:p w:rsidR="002B0D38" w:rsidRPr="00AC7624" w:rsidRDefault="002B0D38" w:rsidP="00B04CE5">
            <w:pPr>
              <w:jc w:val="center"/>
              <w:rPr>
                <w:sz w:val="18"/>
                <w:szCs w:val="18"/>
              </w:rPr>
            </w:pPr>
            <w:r w:rsidRPr="00AC7624">
              <w:rPr>
                <w:sz w:val="18"/>
                <w:szCs w:val="18"/>
              </w:rPr>
              <w:t>235</w:t>
            </w:r>
          </w:p>
        </w:tc>
        <w:tc>
          <w:tcPr>
            <w:tcW w:w="337" w:type="pct"/>
            <w:gridSpan w:val="2"/>
            <w:vAlign w:val="center"/>
          </w:tcPr>
          <w:p w:rsidR="002B0D38" w:rsidRPr="00AC7624" w:rsidRDefault="002B0D38" w:rsidP="00B04CE5">
            <w:pPr>
              <w:jc w:val="center"/>
              <w:rPr>
                <w:sz w:val="18"/>
                <w:szCs w:val="18"/>
              </w:rPr>
            </w:pPr>
            <w:r w:rsidRPr="00AC7624">
              <w:rPr>
                <w:sz w:val="18"/>
                <w:szCs w:val="18"/>
              </w:rPr>
              <w:t>182</w:t>
            </w:r>
          </w:p>
        </w:tc>
        <w:tc>
          <w:tcPr>
            <w:tcW w:w="300" w:type="pct"/>
            <w:gridSpan w:val="4"/>
            <w:vAlign w:val="center"/>
          </w:tcPr>
          <w:p w:rsidR="002B0D38" w:rsidRPr="00AC7624" w:rsidRDefault="002B0D38" w:rsidP="00B04CE5">
            <w:pPr>
              <w:jc w:val="center"/>
              <w:rPr>
                <w:sz w:val="18"/>
                <w:szCs w:val="18"/>
              </w:rPr>
            </w:pPr>
            <w:r w:rsidRPr="00AC7624">
              <w:rPr>
                <w:sz w:val="18"/>
                <w:szCs w:val="18"/>
              </w:rPr>
              <w:t>174</w:t>
            </w:r>
          </w:p>
        </w:tc>
        <w:tc>
          <w:tcPr>
            <w:tcW w:w="300" w:type="pct"/>
            <w:gridSpan w:val="2"/>
            <w:vAlign w:val="center"/>
          </w:tcPr>
          <w:p w:rsidR="002B0D38" w:rsidRPr="00AC7624" w:rsidRDefault="002B0D38" w:rsidP="00B04CE5">
            <w:pPr>
              <w:jc w:val="center"/>
              <w:rPr>
                <w:sz w:val="18"/>
                <w:szCs w:val="18"/>
              </w:rPr>
            </w:pPr>
            <w:r w:rsidRPr="00AC7624">
              <w:rPr>
                <w:sz w:val="18"/>
                <w:szCs w:val="18"/>
              </w:rPr>
              <w:t>338</w:t>
            </w:r>
          </w:p>
        </w:tc>
        <w:tc>
          <w:tcPr>
            <w:tcW w:w="300" w:type="pct"/>
            <w:gridSpan w:val="3"/>
            <w:vAlign w:val="center"/>
          </w:tcPr>
          <w:p w:rsidR="002B0D38" w:rsidRPr="00AC7624" w:rsidRDefault="002B0D38" w:rsidP="00B04CE5">
            <w:pPr>
              <w:jc w:val="center"/>
              <w:rPr>
                <w:sz w:val="18"/>
                <w:szCs w:val="18"/>
              </w:rPr>
            </w:pPr>
            <w:r w:rsidRPr="00AC7624">
              <w:rPr>
                <w:sz w:val="18"/>
                <w:szCs w:val="18"/>
              </w:rPr>
              <w:t>317</w:t>
            </w:r>
          </w:p>
        </w:tc>
        <w:tc>
          <w:tcPr>
            <w:tcW w:w="300" w:type="pct"/>
            <w:vAlign w:val="center"/>
          </w:tcPr>
          <w:p w:rsidR="002B0D38" w:rsidRPr="00AC7624" w:rsidRDefault="002B0D38" w:rsidP="00B04CE5">
            <w:pPr>
              <w:jc w:val="center"/>
              <w:rPr>
                <w:sz w:val="18"/>
                <w:szCs w:val="18"/>
              </w:rPr>
            </w:pPr>
            <w:r w:rsidRPr="00AC7624">
              <w:rPr>
                <w:sz w:val="18"/>
                <w:szCs w:val="18"/>
              </w:rPr>
              <w:t>505</w:t>
            </w:r>
          </w:p>
        </w:tc>
        <w:tc>
          <w:tcPr>
            <w:tcW w:w="300" w:type="pct"/>
            <w:gridSpan w:val="3"/>
            <w:vAlign w:val="center"/>
          </w:tcPr>
          <w:p w:rsidR="002B0D38" w:rsidRPr="00AC7624" w:rsidRDefault="002B0D38" w:rsidP="00B04CE5">
            <w:pPr>
              <w:jc w:val="center"/>
              <w:rPr>
                <w:sz w:val="18"/>
                <w:szCs w:val="18"/>
              </w:rPr>
            </w:pPr>
            <w:r w:rsidRPr="00AC7624">
              <w:rPr>
                <w:sz w:val="18"/>
                <w:szCs w:val="18"/>
              </w:rPr>
              <w:t>258</w:t>
            </w:r>
          </w:p>
        </w:tc>
        <w:tc>
          <w:tcPr>
            <w:tcW w:w="300" w:type="pct"/>
            <w:gridSpan w:val="2"/>
            <w:vAlign w:val="center"/>
          </w:tcPr>
          <w:p w:rsidR="002B0D38" w:rsidRPr="00AC7624" w:rsidRDefault="002B0D38" w:rsidP="00B04CE5">
            <w:pPr>
              <w:jc w:val="center"/>
              <w:rPr>
                <w:sz w:val="18"/>
                <w:szCs w:val="18"/>
              </w:rPr>
            </w:pPr>
            <w:r w:rsidRPr="00AC7624">
              <w:rPr>
                <w:sz w:val="18"/>
                <w:szCs w:val="18"/>
              </w:rPr>
              <w:t>229</w:t>
            </w:r>
          </w:p>
        </w:tc>
        <w:tc>
          <w:tcPr>
            <w:tcW w:w="300" w:type="pct"/>
            <w:gridSpan w:val="3"/>
            <w:vAlign w:val="center"/>
          </w:tcPr>
          <w:p w:rsidR="002B0D38" w:rsidRPr="00AC7624" w:rsidRDefault="002B0D38" w:rsidP="00B04CE5">
            <w:pPr>
              <w:jc w:val="center"/>
              <w:rPr>
                <w:sz w:val="18"/>
                <w:szCs w:val="18"/>
              </w:rPr>
            </w:pPr>
            <w:r w:rsidRPr="00AC7624">
              <w:rPr>
                <w:sz w:val="18"/>
                <w:szCs w:val="18"/>
              </w:rPr>
              <w:t>227</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46</w:t>
            </w:r>
          </w:p>
        </w:tc>
      </w:tr>
      <w:tr w:rsidR="002B0D38" w:rsidRPr="00AC7624" w:rsidTr="00185928">
        <w:trPr>
          <w:cantSplit/>
          <w:trHeight w:val="325"/>
        </w:trPr>
        <w:tc>
          <w:tcPr>
            <w:tcW w:w="1094" w:type="pct"/>
            <w:vMerge/>
            <w:tcBorders>
              <w:left w:val="single" w:sz="12" w:space="0" w:color="auto"/>
            </w:tcBorders>
            <w:vAlign w:val="center"/>
          </w:tcPr>
          <w:p w:rsidR="002B0D38" w:rsidRPr="00AC7624" w:rsidRDefault="002B0D38" w:rsidP="007378EF">
            <w:pPr>
              <w:spacing w:line="200" w:lineRule="exact"/>
              <w:ind w:left="-57"/>
              <w:jc w:val="center"/>
              <w:rPr>
                <w:sz w:val="18"/>
                <w:szCs w:val="18"/>
              </w:rPr>
            </w:pP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U.P.</w:t>
            </w:r>
          </w:p>
        </w:tc>
        <w:tc>
          <w:tcPr>
            <w:tcW w:w="429" w:type="pct"/>
            <w:vAlign w:val="center"/>
          </w:tcPr>
          <w:p w:rsidR="002B0D38" w:rsidRPr="00AC7624" w:rsidRDefault="002B0D38" w:rsidP="00B04CE5">
            <w:pPr>
              <w:jc w:val="center"/>
              <w:rPr>
                <w:sz w:val="18"/>
                <w:szCs w:val="18"/>
              </w:rPr>
            </w:pPr>
            <w:r w:rsidRPr="00AC7624">
              <w:rPr>
                <w:sz w:val="18"/>
                <w:szCs w:val="18"/>
              </w:rPr>
              <w:t>240</w:t>
            </w:r>
          </w:p>
        </w:tc>
        <w:tc>
          <w:tcPr>
            <w:tcW w:w="337" w:type="pct"/>
            <w:gridSpan w:val="3"/>
            <w:vAlign w:val="center"/>
          </w:tcPr>
          <w:p w:rsidR="002B0D38" w:rsidRPr="00AC7624" w:rsidRDefault="002B0D38" w:rsidP="00B04CE5">
            <w:pPr>
              <w:jc w:val="center"/>
              <w:rPr>
                <w:sz w:val="18"/>
                <w:szCs w:val="18"/>
              </w:rPr>
            </w:pPr>
            <w:r w:rsidRPr="00AC7624">
              <w:rPr>
                <w:sz w:val="18"/>
                <w:szCs w:val="18"/>
              </w:rPr>
              <w:t>241</w:t>
            </w:r>
          </w:p>
        </w:tc>
        <w:tc>
          <w:tcPr>
            <w:tcW w:w="337" w:type="pct"/>
            <w:gridSpan w:val="2"/>
            <w:vAlign w:val="center"/>
          </w:tcPr>
          <w:p w:rsidR="002B0D38" w:rsidRPr="00AC7624" w:rsidRDefault="002B0D38" w:rsidP="00B04CE5">
            <w:pPr>
              <w:jc w:val="center"/>
              <w:rPr>
                <w:sz w:val="18"/>
                <w:szCs w:val="18"/>
              </w:rPr>
            </w:pPr>
            <w:r w:rsidRPr="00AC7624">
              <w:rPr>
                <w:sz w:val="18"/>
                <w:szCs w:val="18"/>
              </w:rPr>
              <w:t>191</w:t>
            </w:r>
          </w:p>
        </w:tc>
        <w:tc>
          <w:tcPr>
            <w:tcW w:w="300" w:type="pct"/>
            <w:gridSpan w:val="4"/>
            <w:vAlign w:val="center"/>
          </w:tcPr>
          <w:p w:rsidR="002B0D38" w:rsidRPr="00AC7624" w:rsidRDefault="002B0D38" w:rsidP="00B04CE5">
            <w:pPr>
              <w:jc w:val="center"/>
              <w:rPr>
                <w:sz w:val="18"/>
                <w:szCs w:val="18"/>
              </w:rPr>
            </w:pPr>
            <w:r w:rsidRPr="00AC7624">
              <w:rPr>
                <w:sz w:val="18"/>
                <w:szCs w:val="18"/>
              </w:rPr>
              <w:t>180</w:t>
            </w:r>
          </w:p>
        </w:tc>
        <w:tc>
          <w:tcPr>
            <w:tcW w:w="300" w:type="pct"/>
            <w:gridSpan w:val="2"/>
            <w:vAlign w:val="center"/>
          </w:tcPr>
          <w:p w:rsidR="002B0D38" w:rsidRPr="00AC7624" w:rsidRDefault="002B0D38" w:rsidP="00B04CE5">
            <w:pPr>
              <w:jc w:val="center"/>
              <w:rPr>
                <w:sz w:val="18"/>
                <w:szCs w:val="18"/>
              </w:rPr>
            </w:pPr>
            <w:r w:rsidRPr="00AC7624">
              <w:rPr>
                <w:sz w:val="18"/>
                <w:szCs w:val="18"/>
              </w:rPr>
              <w:t>338</w:t>
            </w:r>
          </w:p>
        </w:tc>
        <w:tc>
          <w:tcPr>
            <w:tcW w:w="300" w:type="pct"/>
            <w:gridSpan w:val="3"/>
            <w:vAlign w:val="center"/>
          </w:tcPr>
          <w:p w:rsidR="002B0D38" w:rsidRPr="00AC7624" w:rsidRDefault="002B0D38" w:rsidP="00B04CE5">
            <w:pPr>
              <w:jc w:val="center"/>
              <w:rPr>
                <w:sz w:val="18"/>
                <w:szCs w:val="18"/>
              </w:rPr>
            </w:pPr>
            <w:r w:rsidRPr="00AC7624">
              <w:rPr>
                <w:sz w:val="18"/>
                <w:szCs w:val="18"/>
              </w:rPr>
              <w:t>309</w:t>
            </w:r>
          </w:p>
        </w:tc>
        <w:tc>
          <w:tcPr>
            <w:tcW w:w="300" w:type="pct"/>
            <w:vAlign w:val="center"/>
          </w:tcPr>
          <w:p w:rsidR="002B0D38" w:rsidRPr="00AC7624" w:rsidRDefault="002B0D38" w:rsidP="00B04CE5">
            <w:pPr>
              <w:jc w:val="center"/>
              <w:rPr>
                <w:sz w:val="18"/>
                <w:szCs w:val="18"/>
              </w:rPr>
            </w:pPr>
            <w:r w:rsidRPr="00AC7624">
              <w:rPr>
                <w:sz w:val="18"/>
                <w:szCs w:val="18"/>
              </w:rPr>
              <w:t>506</w:t>
            </w:r>
          </w:p>
        </w:tc>
        <w:tc>
          <w:tcPr>
            <w:tcW w:w="300" w:type="pct"/>
            <w:gridSpan w:val="3"/>
            <w:vAlign w:val="center"/>
          </w:tcPr>
          <w:p w:rsidR="002B0D38" w:rsidRPr="00AC7624" w:rsidRDefault="002B0D38" w:rsidP="00B04CE5">
            <w:pPr>
              <w:jc w:val="center"/>
              <w:rPr>
                <w:sz w:val="18"/>
                <w:szCs w:val="18"/>
              </w:rPr>
            </w:pPr>
            <w:r w:rsidRPr="00AC7624">
              <w:rPr>
                <w:sz w:val="18"/>
                <w:szCs w:val="18"/>
              </w:rPr>
              <w:t>236</w:t>
            </w:r>
          </w:p>
        </w:tc>
        <w:tc>
          <w:tcPr>
            <w:tcW w:w="300" w:type="pct"/>
            <w:gridSpan w:val="2"/>
            <w:vAlign w:val="center"/>
          </w:tcPr>
          <w:p w:rsidR="002B0D38" w:rsidRPr="00AC7624" w:rsidRDefault="002B0D38" w:rsidP="00B04CE5">
            <w:pPr>
              <w:jc w:val="center"/>
              <w:rPr>
                <w:sz w:val="18"/>
                <w:szCs w:val="18"/>
              </w:rPr>
            </w:pPr>
            <w:r w:rsidRPr="00AC7624">
              <w:rPr>
                <w:sz w:val="18"/>
                <w:szCs w:val="18"/>
              </w:rPr>
              <w:t>229</w:t>
            </w:r>
          </w:p>
        </w:tc>
        <w:tc>
          <w:tcPr>
            <w:tcW w:w="300" w:type="pct"/>
            <w:gridSpan w:val="3"/>
            <w:vAlign w:val="center"/>
          </w:tcPr>
          <w:p w:rsidR="002B0D38" w:rsidRPr="00AC7624" w:rsidRDefault="002B0D38" w:rsidP="00B04CE5">
            <w:pPr>
              <w:jc w:val="center"/>
              <w:rPr>
                <w:sz w:val="18"/>
                <w:szCs w:val="18"/>
              </w:rPr>
            </w:pPr>
            <w:r w:rsidRPr="00AC7624">
              <w:rPr>
                <w:sz w:val="18"/>
                <w:szCs w:val="18"/>
              </w:rPr>
              <w:t>225</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46</w:t>
            </w:r>
          </w:p>
        </w:tc>
      </w:tr>
      <w:tr w:rsidR="002B0D38" w:rsidRPr="00AC7624" w:rsidTr="00185928">
        <w:trPr>
          <w:cantSplit/>
          <w:trHeight w:val="435"/>
        </w:trPr>
        <w:tc>
          <w:tcPr>
            <w:tcW w:w="1094" w:type="pct"/>
            <w:vMerge w:val="restart"/>
            <w:tcBorders>
              <w:left w:val="single" w:sz="12" w:space="0" w:color="auto"/>
            </w:tcBorders>
            <w:vAlign w:val="center"/>
          </w:tcPr>
          <w:p w:rsidR="002B0D38" w:rsidRPr="00AC7624" w:rsidRDefault="002B0D38" w:rsidP="007378EF">
            <w:pPr>
              <w:spacing w:line="200" w:lineRule="exact"/>
              <w:ind w:left="-57"/>
              <w:jc w:val="center"/>
              <w:rPr>
                <w:sz w:val="18"/>
                <w:szCs w:val="18"/>
              </w:rPr>
            </w:pPr>
            <w:r w:rsidRPr="00AC7624">
              <w:rPr>
                <w:sz w:val="18"/>
                <w:szCs w:val="18"/>
              </w:rPr>
              <w:t>Indice de creştere curenta (m³/an/ha)</w:t>
            </w:r>
          </w:p>
        </w:tc>
        <w:tc>
          <w:tcPr>
            <w:tcW w:w="411" w:type="pct"/>
            <w:vAlign w:val="center"/>
          </w:tcPr>
          <w:p w:rsidR="002B0D38" w:rsidRPr="00AC7624" w:rsidRDefault="002B0D38" w:rsidP="007378EF">
            <w:pPr>
              <w:spacing w:line="200" w:lineRule="exact"/>
              <w:jc w:val="center"/>
              <w:rPr>
                <w:sz w:val="18"/>
                <w:szCs w:val="18"/>
              </w:rPr>
            </w:pPr>
            <w:r w:rsidRPr="00AC7624">
              <w:rPr>
                <w:sz w:val="18"/>
                <w:szCs w:val="18"/>
              </w:rPr>
              <w:t>A.1.</w:t>
            </w:r>
          </w:p>
        </w:tc>
        <w:tc>
          <w:tcPr>
            <w:tcW w:w="429" w:type="pct"/>
            <w:vAlign w:val="center"/>
          </w:tcPr>
          <w:p w:rsidR="002B0D38" w:rsidRPr="00AC7624" w:rsidRDefault="002B0D38" w:rsidP="00B04CE5">
            <w:pPr>
              <w:jc w:val="center"/>
              <w:rPr>
                <w:sz w:val="18"/>
                <w:szCs w:val="18"/>
              </w:rPr>
            </w:pPr>
            <w:r w:rsidRPr="00AC7624">
              <w:rPr>
                <w:sz w:val="18"/>
                <w:szCs w:val="18"/>
              </w:rPr>
              <w:t>6,7</w:t>
            </w:r>
          </w:p>
        </w:tc>
        <w:tc>
          <w:tcPr>
            <w:tcW w:w="337" w:type="pct"/>
            <w:gridSpan w:val="3"/>
            <w:vAlign w:val="center"/>
          </w:tcPr>
          <w:p w:rsidR="002B0D38" w:rsidRPr="00AC7624" w:rsidRDefault="002B0D38" w:rsidP="00B04CE5">
            <w:pPr>
              <w:jc w:val="center"/>
              <w:rPr>
                <w:sz w:val="18"/>
                <w:szCs w:val="18"/>
              </w:rPr>
            </w:pPr>
            <w:r w:rsidRPr="00AC7624">
              <w:rPr>
                <w:sz w:val="18"/>
                <w:szCs w:val="18"/>
              </w:rPr>
              <w:t>6,0</w:t>
            </w:r>
          </w:p>
        </w:tc>
        <w:tc>
          <w:tcPr>
            <w:tcW w:w="337" w:type="pct"/>
            <w:gridSpan w:val="2"/>
            <w:vAlign w:val="center"/>
          </w:tcPr>
          <w:p w:rsidR="002B0D38" w:rsidRPr="00AC7624" w:rsidRDefault="002B0D38" w:rsidP="00B04CE5">
            <w:pPr>
              <w:jc w:val="center"/>
              <w:rPr>
                <w:sz w:val="18"/>
                <w:szCs w:val="18"/>
              </w:rPr>
            </w:pPr>
            <w:r w:rsidRPr="00AC7624">
              <w:rPr>
                <w:sz w:val="18"/>
                <w:szCs w:val="18"/>
              </w:rPr>
              <w:t>4,7</w:t>
            </w:r>
          </w:p>
        </w:tc>
        <w:tc>
          <w:tcPr>
            <w:tcW w:w="300" w:type="pct"/>
            <w:gridSpan w:val="4"/>
            <w:vAlign w:val="center"/>
          </w:tcPr>
          <w:p w:rsidR="002B0D38" w:rsidRPr="00AC7624" w:rsidRDefault="002B0D38" w:rsidP="00B04CE5">
            <w:pPr>
              <w:jc w:val="center"/>
              <w:rPr>
                <w:sz w:val="18"/>
                <w:szCs w:val="18"/>
              </w:rPr>
            </w:pPr>
            <w:r w:rsidRPr="00AC7624">
              <w:rPr>
                <w:sz w:val="18"/>
                <w:szCs w:val="18"/>
              </w:rPr>
              <w:t>5,7</w:t>
            </w:r>
          </w:p>
        </w:tc>
        <w:tc>
          <w:tcPr>
            <w:tcW w:w="300" w:type="pct"/>
            <w:gridSpan w:val="2"/>
            <w:vAlign w:val="center"/>
          </w:tcPr>
          <w:p w:rsidR="002B0D38" w:rsidRPr="00AC7624" w:rsidRDefault="002B0D38" w:rsidP="00B04CE5">
            <w:pPr>
              <w:jc w:val="center"/>
              <w:rPr>
                <w:sz w:val="18"/>
                <w:szCs w:val="18"/>
              </w:rPr>
            </w:pPr>
            <w:r w:rsidRPr="00AC7624">
              <w:rPr>
                <w:sz w:val="18"/>
                <w:szCs w:val="18"/>
              </w:rPr>
              <w:t>15,2</w:t>
            </w:r>
          </w:p>
        </w:tc>
        <w:tc>
          <w:tcPr>
            <w:tcW w:w="300" w:type="pct"/>
            <w:gridSpan w:val="3"/>
            <w:vAlign w:val="center"/>
          </w:tcPr>
          <w:p w:rsidR="002B0D38" w:rsidRPr="00AC7624" w:rsidRDefault="002B0D38" w:rsidP="00B04CE5">
            <w:pPr>
              <w:jc w:val="center"/>
              <w:rPr>
                <w:sz w:val="18"/>
                <w:szCs w:val="18"/>
              </w:rPr>
            </w:pPr>
            <w:r w:rsidRPr="00AC7624">
              <w:rPr>
                <w:sz w:val="18"/>
                <w:szCs w:val="18"/>
              </w:rPr>
              <w:t>5,8</w:t>
            </w:r>
          </w:p>
        </w:tc>
        <w:tc>
          <w:tcPr>
            <w:tcW w:w="300" w:type="pct"/>
            <w:vAlign w:val="center"/>
          </w:tcPr>
          <w:p w:rsidR="002B0D38" w:rsidRPr="00AC7624" w:rsidRDefault="002B0D38" w:rsidP="00B04CE5">
            <w:pPr>
              <w:jc w:val="center"/>
              <w:rPr>
                <w:sz w:val="18"/>
                <w:szCs w:val="18"/>
              </w:rPr>
            </w:pPr>
            <w:r w:rsidRPr="00AC7624">
              <w:rPr>
                <w:sz w:val="18"/>
                <w:szCs w:val="18"/>
              </w:rPr>
              <w:t>16,9</w:t>
            </w:r>
          </w:p>
        </w:tc>
        <w:tc>
          <w:tcPr>
            <w:tcW w:w="300" w:type="pct"/>
            <w:gridSpan w:val="3"/>
            <w:vAlign w:val="center"/>
          </w:tcPr>
          <w:p w:rsidR="002B0D38" w:rsidRPr="00AC7624" w:rsidRDefault="002B0D38" w:rsidP="00B04CE5">
            <w:pPr>
              <w:jc w:val="center"/>
              <w:rPr>
                <w:sz w:val="18"/>
                <w:szCs w:val="18"/>
              </w:rPr>
            </w:pPr>
            <w:r w:rsidRPr="00AC7624">
              <w:rPr>
                <w:sz w:val="18"/>
                <w:szCs w:val="18"/>
              </w:rPr>
              <w:t>2,5</w:t>
            </w:r>
          </w:p>
        </w:tc>
        <w:tc>
          <w:tcPr>
            <w:tcW w:w="300" w:type="pct"/>
            <w:gridSpan w:val="2"/>
            <w:vAlign w:val="center"/>
          </w:tcPr>
          <w:p w:rsidR="002B0D38" w:rsidRPr="00AC7624" w:rsidRDefault="002B0D38" w:rsidP="00B04CE5">
            <w:pPr>
              <w:jc w:val="center"/>
              <w:rPr>
                <w:sz w:val="18"/>
                <w:szCs w:val="18"/>
              </w:rPr>
            </w:pPr>
            <w:r w:rsidRPr="00AC7624">
              <w:rPr>
                <w:sz w:val="18"/>
                <w:szCs w:val="18"/>
              </w:rPr>
              <w:t>10,0</w:t>
            </w:r>
          </w:p>
        </w:tc>
        <w:tc>
          <w:tcPr>
            <w:tcW w:w="300" w:type="pct"/>
            <w:gridSpan w:val="3"/>
            <w:vAlign w:val="center"/>
          </w:tcPr>
          <w:p w:rsidR="002B0D38" w:rsidRPr="00AC7624" w:rsidRDefault="002B0D38" w:rsidP="00B04CE5">
            <w:pPr>
              <w:jc w:val="center"/>
              <w:rPr>
                <w:sz w:val="18"/>
                <w:szCs w:val="18"/>
              </w:rPr>
            </w:pPr>
            <w:r w:rsidRPr="00AC7624">
              <w:rPr>
                <w:sz w:val="18"/>
                <w:szCs w:val="18"/>
              </w:rPr>
              <w:t>6,2</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11,0</w:t>
            </w:r>
          </w:p>
        </w:tc>
      </w:tr>
      <w:tr w:rsidR="002B0D38" w:rsidRPr="00AC7624" w:rsidTr="00185928">
        <w:trPr>
          <w:cantSplit/>
          <w:trHeight w:val="435"/>
        </w:trPr>
        <w:tc>
          <w:tcPr>
            <w:tcW w:w="1094" w:type="pct"/>
            <w:vMerge/>
            <w:tcBorders>
              <w:left w:val="single" w:sz="12" w:space="0" w:color="auto"/>
            </w:tcBorders>
          </w:tcPr>
          <w:p w:rsidR="002B0D38" w:rsidRPr="00AC7624" w:rsidRDefault="002B0D38" w:rsidP="00840097">
            <w:pPr>
              <w:spacing w:line="200" w:lineRule="exact"/>
              <w:ind w:left="-57"/>
              <w:jc w:val="center"/>
              <w:rPr>
                <w:sz w:val="18"/>
                <w:szCs w:val="18"/>
              </w:rPr>
            </w:pPr>
          </w:p>
        </w:tc>
        <w:tc>
          <w:tcPr>
            <w:tcW w:w="411" w:type="pct"/>
            <w:vAlign w:val="center"/>
          </w:tcPr>
          <w:p w:rsidR="002B0D38" w:rsidRPr="00AC7624" w:rsidRDefault="002B0D38" w:rsidP="00840097">
            <w:pPr>
              <w:spacing w:line="200" w:lineRule="exact"/>
              <w:ind w:left="-57"/>
              <w:jc w:val="center"/>
              <w:rPr>
                <w:sz w:val="18"/>
                <w:szCs w:val="18"/>
              </w:rPr>
            </w:pPr>
            <w:r w:rsidRPr="00AC7624">
              <w:rPr>
                <w:sz w:val="18"/>
                <w:szCs w:val="18"/>
              </w:rPr>
              <w:t>U.P.</w:t>
            </w:r>
          </w:p>
        </w:tc>
        <w:tc>
          <w:tcPr>
            <w:tcW w:w="429" w:type="pct"/>
            <w:vAlign w:val="center"/>
          </w:tcPr>
          <w:p w:rsidR="002B0D38" w:rsidRPr="00AC7624" w:rsidRDefault="002B0D38" w:rsidP="00B04CE5">
            <w:pPr>
              <w:jc w:val="center"/>
              <w:rPr>
                <w:sz w:val="18"/>
                <w:szCs w:val="18"/>
              </w:rPr>
            </w:pPr>
            <w:r w:rsidRPr="00AC7624">
              <w:rPr>
                <w:sz w:val="18"/>
                <w:szCs w:val="18"/>
              </w:rPr>
              <w:t>6,1</w:t>
            </w:r>
          </w:p>
        </w:tc>
        <w:tc>
          <w:tcPr>
            <w:tcW w:w="337" w:type="pct"/>
            <w:gridSpan w:val="3"/>
            <w:vAlign w:val="center"/>
          </w:tcPr>
          <w:p w:rsidR="002B0D38" w:rsidRPr="00AC7624" w:rsidRDefault="002B0D38" w:rsidP="00B04CE5">
            <w:pPr>
              <w:jc w:val="center"/>
              <w:rPr>
                <w:sz w:val="18"/>
                <w:szCs w:val="18"/>
              </w:rPr>
            </w:pPr>
            <w:r w:rsidRPr="00AC7624">
              <w:rPr>
                <w:sz w:val="18"/>
                <w:szCs w:val="18"/>
              </w:rPr>
              <w:t>5,7</w:t>
            </w:r>
          </w:p>
        </w:tc>
        <w:tc>
          <w:tcPr>
            <w:tcW w:w="337" w:type="pct"/>
            <w:gridSpan w:val="2"/>
            <w:vAlign w:val="center"/>
          </w:tcPr>
          <w:p w:rsidR="002B0D38" w:rsidRPr="00AC7624" w:rsidRDefault="002B0D38" w:rsidP="00B04CE5">
            <w:pPr>
              <w:jc w:val="center"/>
              <w:rPr>
                <w:sz w:val="18"/>
                <w:szCs w:val="18"/>
              </w:rPr>
            </w:pPr>
            <w:r w:rsidRPr="00AC7624">
              <w:rPr>
                <w:sz w:val="18"/>
                <w:szCs w:val="18"/>
              </w:rPr>
              <w:t>3,7</w:t>
            </w:r>
          </w:p>
        </w:tc>
        <w:tc>
          <w:tcPr>
            <w:tcW w:w="300" w:type="pct"/>
            <w:gridSpan w:val="4"/>
            <w:vAlign w:val="center"/>
          </w:tcPr>
          <w:p w:rsidR="002B0D38" w:rsidRPr="00AC7624" w:rsidRDefault="002B0D38" w:rsidP="00B04CE5">
            <w:pPr>
              <w:jc w:val="center"/>
              <w:rPr>
                <w:sz w:val="18"/>
                <w:szCs w:val="18"/>
              </w:rPr>
            </w:pPr>
            <w:r w:rsidRPr="00AC7624">
              <w:rPr>
                <w:sz w:val="18"/>
                <w:szCs w:val="18"/>
              </w:rPr>
              <w:t>5,1</w:t>
            </w:r>
          </w:p>
        </w:tc>
        <w:tc>
          <w:tcPr>
            <w:tcW w:w="300" w:type="pct"/>
            <w:gridSpan w:val="2"/>
            <w:vAlign w:val="center"/>
          </w:tcPr>
          <w:p w:rsidR="002B0D38" w:rsidRPr="00AC7624" w:rsidRDefault="002B0D38" w:rsidP="00B04CE5">
            <w:pPr>
              <w:jc w:val="center"/>
              <w:rPr>
                <w:sz w:val="18"/>
                <w:szCs w:val="18"/>
              </w:rPr>
            </w:pPr>
            <w:r w:rsidRPr="00AC7624">
              <w:rPr>
                <w:sz w:val="18"/>
                <w:szCs w:val="18"/>
              </w:rPr>
              <w:t>15,2</w:t>
            </w:r>
          </w:p>
        </w:tc>
        <w:tc>
          <w:tcPr>
            <w:tcW w:w="300" w:type="pct"/>
            <w:gridSpan w:val="3"/>
            <w:vAlign w:val="center"/>
          </w:tcPr>
          <w:p w:rsidR="002B0D38" w:rsidRPr="00AC7624" w:rsidRDefault="002B0D38" w:rsidP="00B04CE5">
            <w:pPr>
              <w:jc w:val="center"/>
              <w:rPr>
                <w:sz w:val="18"/>
                <w:szCs w:val="18"/>
              </w:rPr>
            </w:pPr>
            <w:r w:rsidRPr="00AC7624">
              <w:rPr>
                <w:sz w:val="18"/>
                <w:szCs w:val="18"/>
              </w:rPr>
              <w:t>4,7</w:t>
            </w:r>
          </w:p>
        </w:tc>
        <w:tc>
          <w:tcPr>
            <w:tcW w:w="300" w:type="pct"/>
            <w:vAlign w:val="center"/>
          </w:tcPr>
          <w:p w:rsidR="002B0D38" w:rsidRPr="00AC7624" w:rsidRDefault="002B0D38" w:rsidP="00B04CE5">
            <w:pPr>
              <w:jc w:val="center"/>
              <w:rPr>
                <w:sz w:val="18"/>
                <w:szCs w:val="18"/>
              </w:rPr>
            </w:pPr>
            <w:r w:rsidRPr="00AC7624">
              <w:rPr>
                <w:sz w:val="18"/>
                <w:szCs w:val="18"/>
              </w:rPr>
              <w:t>16,8</w:t>
            </w:r>
          </w:p>
        </w:tc>
        <w:tc>
          <w:tcPr>
            <w:tcW w:w="300" w:type="pct"/>
            <w:gridSpan w:val="3"/>
            <w:vAlign w:val="center"/>
          </w:tcPr>
          <w:p w:rsidR="002B0D38" w:rsidRPr="00AC7624" w:rsidRDefault="002B0D38" w:rsidP="00B04CE5">
            <w:pPr>
              <w:jc w:val="center"/>
              <w:rPr>
                <w:sz w:val="18"/>
                <w:szCs w:val="18"/>
              </w:rPr>
            </w:pPr>
            <w:r w:rsidRPr="00AC7624">
              <w:rPr>
                <w:sz w:val="18"/>
                <w:szCs w:val="18"/>
              </w:rPr>
              <w:t>2,2</w:t>
            </w:r>
          </w:p>
        </w:tc>
        <w:tc>
          <w:tcPr>
            <w:tcW w:w="300" w:type="pct"/>
            <w:gridSpan w:val="2"/>
            <w:vAlign w:val="center"/>
          </w:tcPr>
          <w:p w:rsidR="002B0D38" w:rsidRPr="00AC7624" w:rsidRDefault="002B0D38" w:rsidP="00B04CE5">
            <w:pPr>
              <w:jc w:val="center"/>
              <w:rPr>
                <w:sz w:val="18"/>
                <w:szCs w:val="18"/>
              </w:rPr>
            </w:pPr>
            <w:r w:rsidRPr="00AC7624">
              <w:rPr>
                <w:sz w:val="18"/>
                <w:szCs w:val="18"/>
              </w:rPr>
              <w:t>10,0</w:t>
            </w:r>
          </w:p>
        </w:tc>
        <w:tc>
          <w:tcPr>
            <w:tcW w:w="300" w:type="pct"/>
            <w:gridSpan w:val="3"/>
            <w:vAlign w:val="center"/>
          </w:tcPr>
          <w:p w:rsidR="002B0D38" w:rsidRPr="00AC7624" w:rsidRDefault="002B0D38" w:rsidP="00B04CE5">
            <w:pPr>
              <w:jc w:val="center"/>
              <w:rPr>
                <w:sz w:val="18"/>
                <w:szCs w:val="18"/>
              </w:rPr>
            </w:pPr>
            <w:r w:rsidRPr="00AC7624">
              <w:rPr>
                <w:sz w:val="18"/>
                <w:szCs w:val="18"/>
              </w:rPr>
              <w:t>5,8</w:t>
            </w:r>
          </w:p>
        </w:tc>
        <w:tc>
          <w:tcPr>
            <w:tcW w:w="292" w:type="pct"/>
            <w:tcBorders>
              <w:right w:val="single" w:sz="12" w:space="0" w:color="auto"/>
            </w:tcBorders>
            <w:vAlign w:val="center"/>
          </w:tcPr>
          <w:p w:rsidR="002B0D38" w:rsidRPr="00AC7624" w:rsidRDefault="002B0D38" w:rsidP="00B04CE5">
            <w:pPr>
              <w:jc w:val="center"/>
              <w:rPr>
                <w:sz w:val="18"/>
                <w:szCs w:val="18"/>
              </w:rPr>
            </w:pPr>
            <w:r w:rsidRPr="00AC7624">
              <w:rPr>
                <w:sz w:val="18"/>
                <w:szCs w:val="18"/>
              </w:rPr>
              <w:t>11,0</w:t>
            </w:r>
          </w:p>
        </w:tc>
      </w:tr>
      <w:tr w:rsidR="002B0D38" w:rsidRPr="00AC7624" w:rsidTr="00185928">
        <w:trPr>
          <w:cantSplit/>
        </w:trPr>
        <w:tc>
          <w:tcPr>
            <w:tcW w:w="1505" w:type="pct"/>
            <w:gridSpan w:val="2"/>
            <w:tcBorders>
              <w:lef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Posibilitatea anuală din produse principale (m³/an)</w:t>
            </w:r>
          </w:p>
        </w:tc>
        <w:tc>
          <w:tcPr>
            <w:tcW w:w="429" w:type="pct"/>
            <w:vAlign w:val="center"/>
          </w:tcPr>
          <w:p w:rsidR="002B0D38" w:rsidRPr="00AC7624" w:rsidRDefault="002B0D38" w:rsidP="00AB1CCC">
            <w:pPr>
              <w:spacing w:line="240" w:lineRule="exact"/>
              <w:jc w:val="center"/>
              <w:rPr>
                <w:sz w:val="18"/>
                <w:szCs w:val="18"/>
              </w:rPr>
            </w:pPr>
            <w:r w:rsidRPr="00AC7624">
              <w:rPr>
                <w:sz w:val="18"/>
                <w:szCs w:val="18"/>
              </w:rPr>
              <w:t>2034</w:t>
            </w:r>
          </w:p>
        </w:tc>
        <w:tc>
          <w:tcPr>
            <w:tcW w:w="337" w:type="pct"/>
            <w:gridSpan w:val="3"/>
            <w:vAlign w:val="center"/>
          </w:tcPr>
          <w:p w:rsidR="002B0D38" w:rsidRPr="00AC7624" w:rsidRDefault="002B0D38" w:rsidP="00AB1CCC">
            <w:pPr>
              <w:spacing w:line="240" w:lineRule="exact"/>
              <w:jc w:val="center"/>
              <w:rPr>
                <w:sz w:val="18"/>
                <w:szCs w:val="18"/>
              </w:rPr>
            </w:pPr>
            <w:r w:rsidRPr="00AC7624">
              <w:rPr>
                <w:sz w:val="18"/>
                <w:szCs w:val="18"/>
              </w:rPr>
              <w:t>1375</w:t>
            </w:r>
          </w:p>
        </w:tc>
        <w:tc>
          <w:tcPr>
            <w:tcW w:w="337" w:type="pct"/>
            <w:gridSpan w:val="2"/>
            <w:vAlign w:val="center"/>
          </w:tcPr>
          <w:p w:rsidR="002B0D38" w:rsidRPr="00AC7624" w:rsidRDefault="002B0D38" w:rsidP="00AB1CCC">
            <w:pPr>
              <w:spacing w:line="240" w:lineRule="exact"/>
              <w:jc w:val="center"/>
              <w:rPr>
                <w:sz w:val="18"/>
                <w:szCs w:val="18"/>
              </w:rPr>
            </w:pPr>
            <w:r w:rsidRPr="00AC7624">
              <w:rPr>
                <w:sz w:val="18"/>
                <w:szCs w:val="18"/>
              </w:rPr>
              <w:t>241</w:t>
            </w:r>
          </w:p>
        </w:tc>
        <w:tc>
          <w:tcPr>
            <w:tcW w:w="300" w:type="pct"/>
            <w:gridSpan w:val="4"/>
            <w:vAlign w:val="center"/>
          </w:tcPr>
          <w:p w:rsidR="002B0D38" w:rsidRPr="00AC7624" w:rsidRDefault="002B0D38" w:rsidP="00AB1CCC">
            <w:pPr>
              <w:spacing w:line="240" w:lineRule="exact"/>
              <w:jc w:val="center"/>
              <w:rPr>
                <w:sz w:val="18"/>
                <w:szCs w:val="18"/>
              </w:rPr>
            </w:pPr>
            <w:r w:rsidRPr="00AC7624">
              <w:rPr>
                <w:sz w:val="18"/>
                <w:szCs w:val="18"/>
              </w:rPr>
              <w:t>219</w:t>
            </w:r>
          </w:p>
        </w:tc>
        <w:tc>
          <w:tcPr>
            <w:tcW w:w="300" w:type="pct"/>
            <w:gridSpan w:val="2"/>
            <w:vAlign w:val="center"/>
          </w:tcPr>
          <w:p w:rsidR="002B0D38" w:rsidRPr="00AC7624" w:rsidRDefault="002B0D38" w:rsidP="00AB1CCC">
            <w:pPr>
              <w:spacing w:line="240" w:lineRule="exact"/>
              <w:jc w:val="center"/>
              <w:rPr>
                <w:sz w:val="18"/>
                <w:szCs w:val="18"/>
              </w:rPr>
            </w:pPr>
            <w:r w:rsidRPr="00AC7624">
              <w:rPr>
                <w:sz w:val="18"/>
                <w:szCs w:val="18"/>
              </w:rPr>
              <w:t>-</w:t>
            </w:r>
          </w:p>
        </w:tc>
        <w:tc>
          <w:tcPr>
            <w:tcW w:w="300" w:type="pct"/>
            <w:gridSpan w:val="3"/>
            <w:vAlign w:val="center"/>
          </w:tcPr>
          <w:p w:rsidR="002B0D38" w:rsidRPr="00AC7624" w:rsidRDefault="002B0D38" w:rsidP="00AB1CCC">
            <w:pPr>
              <w:spacing w:line="240" w:lineRule="exact"/>
              <w:jc w:val="center"/>
              <w:rPr>
                <w:sz w:val="18"/>
                <w:szCs w:val="18"/>
              </w:rPr>
            </w:pPr>
            <w:r w:rsidRPr="00AC7624">
              <w:rPr>
                <w:sz w:val="18"/>
                <w:szCs w:val="18"/>
              </w:rPr>
              <w:t>-</w:t>
            </w:r>
          </w:p>
        </w:tc>
        <w:tc>
          <w:tcPr>
            <w:tcW w:w="300" w:type="pct"/>
            <w:vAlign w:val="center"/>
          </w:tcPr>
          <w:p w:rsidR="002B0D38" w:rsidRPr="00AC7624" w:rsidRDefault="002B0D38" w:rsidP="00AB1CCC">
            <w:pPr>
              <w:spacing w:line="240" w:lineRule="exact"/>
              <w:jc w:val="center"/>
              <w:rPr>
                <w:sz w:val="18"/>
                <w:szCs w:val="18"/>
              </w:rPr>
            </w:pPr>
            <w:r w:rsidRPr="00AC7624">
              <w:rPr>
                <w:sz w:val="18"/>
                <w:szCs w:val="18"/>
              </w:rPr>
              <w:t>129</w:t>
            </w:r>
          </w:p>
        </w:tc>
        <w:tc>
          <w:tcPr>
            <w:tcW w:w="300" w:type="pct"/>
            <w:gridSpan w:val="3"/>
            <w:vAlign w:val="center"/>
          </w:tcPr>
          <w:p w:rsidR="002B0D38" w:rsidRPr="00AC7624" w:rsidRDefault="002B0D38" w:rsidP="00AB1CCC">
            <w:pPr>
              <w:spacing w:line="240" w:lineRule="exact"/>
              <w:jc w:val="center"/>
              <w:rPr>
                <w:sz w:val="18"/>
                <w:szCs w:val="18"/>
              </w:rPr>
            </w:pPr>
            <w:r w:rsidRPr="00AC7624">
              <w:rPr>
                <w:sz w:val="18"/>
                <w:szCs w:val="18"/>
              </w:rPr>
              <w:t>-</w:t>
            </w:r>
          </w:p>
        </w:tc>
        <w:tc>
          <w:tcPr>
            <w:tcW w:w="300" w:type="pct"/>
            <w:gridSpan w:val="2"/>
            <w:vAlign w:val="center"/>
          </w:tcPr>
          <w:p w:rsidR="002B0D38" w:rsidRPr="00AC7624" w:rsidRDefault="002B0D38" w:rsidP="00AB1CCC">
            <w:pPr>
              <w:spacing w:line="240" w:lineRule="exact"/>
              <w:jc w:val="center"/>
              <w:rPr>
                <w:sz w:val="18"/>
                <w:szCs w:val="18"/>
              </w:rPr>
            </w:pPr>
            <w:r w:rsidRPr="00AC7624">
              <w:rPr>
                <w:sz w:val="18"/>
                <w:szCs w:val="18"/>
              </w:rPr>
              <w:t>70</w:t>
            </w:r>
          </w:p>
        </w:tc>
        <w:tc>
          <w:tcPr>
            <w:tcW w:w="300" w:type="pct"/>
            <w:gridSpan w:val="3"/>
            <w:vAlign w:val="center"/>
          </w:tcPr>
          <w:p w:rsidR="002B0D38" w:rsidRPr="00AC7624" w:rsidRDefault="002B0D38" w:rsidP="00AB1CCC">
            <w:pPr>
              <w:spacing w:line="240" w:lineRule="exact"/>
              <w:jc w:val="center"/>
              <w:rPr>
                <w:sz w:val="18"/>
                <w:szCs w:val="18"/>
              </w:rPr>
            </w:pPr>
            <w:r w:rsidRPr="00AC7624">
              <w:rPr>
                <w:sz w:val="18"/>
                <w:szCs w:val="18"/>
              </w:rPr>
              <w:t>-</w:t>
            </w:r>
          </w:p>
        </w:tc>
        <w:tc>
          <w:tcPr>
            <w:tcW w:w="292" w:type="pct"/>
            <w:tcBorders>
              <w:right w:val="single" w:sz="12" w:space="0" w:color="auto"/>
            </w:tcBorders>
            <w:vAlign w:val="center"/>
          </w:tcPr>
          <w:p w:rsidR="002B0D38" w:rsidRPr="00AC7624" w:rsidRDefault="002B0D38" w:rsidP="00A61C57">
            <w:pPr>
              <w:spacing w:line="200" w:lineRule="exact"/>
              <w:jc w:val="center"/>
              <w:rPr>
                <w:sz w:val="18"/>
                <w:szCs w:val="18"/>
              </w:rPr>
            </w:pPr>
            <w:r w:rsidRPr="00AC7624">
              <w:rPr>
                <w:sz w:val="18"/>
                <w:szCs w:val="18"/>
              </w:rPr>
              <w:t>-</w:t>
            </w:r>
          </w:p>
        </w:tc>
      </w:tr>
      <w:tr w:rsidR="002B0D38" w:rsidRPr="00AC7624" w:rsidTr="00185928">
        <w:trPr>
          <w:cantSplit/>
          <w:trHeight w:val="393"/>
        </w:trPr>
        <w:tc>
          <w:tcPr>
            <w:tcW w:w="1505" w:type="pct"/>
            <w:gridSpan w:val="2"/>
            <w:tcBorders>
              <w:lef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Posibilitatea anuală din produse secundare (m³/an) din care:</w:t>
            </w:r>
          </w:p>
        </w:tc>
        <w:tc>
          <w:tcPr>
            <w:tcW w:w="429" w:type="pct"/>
            <w:vAlign w:val="center"/>
          </w:tcPr>
          <w:p w:rsidR="002B0D38" w:rsidRPr="00AC7624" w:rsidRDefault="002B0D38" w:rsidP="00AB1CCC">
            <w:pPr>
              <w:jc w:val="center"/>
              <w:rPr>
                <w:bCs/>
                <w:color w:val="000000"/>
                <w:sz w:val="18"/>
                <w:szCs w:val="18"/>
              </w:rPr>
            </w:pPr>
            <w:r w:rsidRPr="00AC7624">
              <w:rPr>
                <w:bCs/>
                <w:color w:val="000000"/>
                <w:sz w:val="18"/>
                <w:szCs w:val="18"/>
              </w:rPr>
              <w:t>1235</w:t>
            </w:r>
          </w:p>
        </w:tc>
        <w:tc>
          <w:tcPr>
            <w:tcW w:w="337" w:type="pct"/>
            <w:gridSpan w:val="3"/>
            <w:vAlign w:val="center"/>
          </w:tcPr>
          <w:p w:rsidR="002B0D38" w:rsidRPr="00AC7624" w:rsidRDefault="002B0D38" w:rsidP="00AB1CCC">
            <w:pPr>
              <w:jc w:val="center"/>
              <w:rPr>
                <w:bCs/>
                <w:color w:val="000000"/>
                <w:sz w:val="18"/>
                <w:szCs w:val="18"/>
              </w:rPr>
            </w:pPr>
            <w:r w:rsidRPr="00AC7624">
              <w:rPr>
                <w:bCs/>
                <w:color w:val="000000"/>
                <w:sz w:val="18"/>
                <w:szCs w:val="18"/>
              </w:rPr>
              <w:t>277</w:t>
            </w:r>
          </w:p>
        </w:tc>
        <w:tc>
          <w:tcPr>
            <w:tcW w:w="337" w:type="pct"/>
            <w:gridSpan w:val="2"/>
            <w:vAlign w:val="center"/>
          </w:tcPr>
          <w:p w:rsidR="002B0D38" w:rsidRPr="00AC7624" w:rsidRDefault="002B0D38" w:rsidP="00AB1CCC">
            <w:pPr>
              <w:jc w:val="center"/>
              <w:rPr>
                <w:bCs/>
                <w:color w:val="000000"/>
                <w:sz w:val="18"/>
                <w:szCs w:val="18"/>
              </w:rPr>
            </w:pPr>
            <w:r w:rsidRPr="00AC7624">
              <w:rPr>
                <w:bCs/>
                <w:color w:val="000000"/>
                <w:sz w:val="18"/>
                <w:szCs w:val="18"/>
              </w:rPr>
              <w:t>55</w:t>
            </w:r>
          </w:p>
        </w:tc>
        <w:tc>
          <w:tcPr>
            <w:tcW w:w="300" w:type="pct"/>
            <w:gridSpan w:val="4"/>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547</w:t>
            </w:r>
          </w:p>
        </w:tc>
        <w:tc>
          <w:tcPr>
            <w:tcW w:w="300"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122</w:t>
            </w:r>
          </w:p>
        </w:tc>
        <w:tc>
          <w:tcPr>
            <w:tcW w:w="300"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c>
          <w:tcPr>
            <w:tcW w:w="300"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112</w:t>
            </w:r>
          </w:p>
        </w:tc>
        <w:tc>
          <w:tcPr>
            <w:tcW w:w="300"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c>
          <w:tcPr>
            <w:tcW w:w="300"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16</w:t>
            </w:r>
          </w:p>
        </w:tc>
        <w:tc>
          <w:tcPr>
            <w:tcW w:w="300"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75</w:t>
            </w:r>
          </w:p>
        </w:tc>
        <w:tc>
          <w:tcPr>
            <w:tcW w:w="292" w:type="pct"/>
            <w:tcBorders>
              <w:right w:val="single" w:sz="12" w:space="0" w:color="auto"/>
            </w:tcBorders>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31</w:t>
            </w:r>
          </w:p>
        </w:tc>
      </w:tr>
      <w:tr w:rsidR="002B0D38" w:rsidRPr="00AC7624" w:rsidTr="00185928">
        <w:trPr>
          <w:cantSplit/>
        </w:trPr>
        <w:tc>
          <w:tcPr>
            <w:tcW w:w="1505" w:type="pct"/>
            <w:gridSpan w:val="2"/>
            <w:tcBorders>
              <w:lef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Rărituri  m</w:t>
            </w:r>
            <w:r w:rsidRPr="00AC7624">
              <w:rPr>
                <w:sz w:val="18"/>
                <w:szCs w:val="18"/>
                <w:vertAlign w:val="superscript"/>
              </w:rPr>
              <w:t>3</w:t>
            </w:r>
            <w:r w:rsidRPr="00AC7624">
              <w:rPr>
                <w:sz w:val="18"/>
                <w:szCs w:val="18"/>
              </w:rPr>
              <w:t>/an</w:t>
            </w:r>
          </w:p>
        </w:tc>
        <w:tc>
          <w:tcPr>
            <w:tcW w:w="429"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1227</w:t>
            </w:r>
          </w:p>
        </w:tc>
        <w:tc>
          <w:tcPr>
            <w:tcW w:w="337"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272</w:t>
            </w:r>
          </w:p>
        </w:tc>
        <w:tc>
          <w:tcPr>
            <w:tcW w:w="337"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55</w:t>
            </w:r>
          </w:p>
        </w:tc>
        <w:tc>
          <w:tcPr>
            <w:tcW w:w="300" w:type="pct"/>
            <w:gridSpan w:val="4"/>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547</w:t>
            </w:r>
          </w:p>
        </w:tc>
        <w:tc>
          <w:tcPr>
            <w:tcW w:w="300"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122</w:t>
            </w:r>
          </w:p>
        </w:tc>
        <w:tc>
          <w:tcPr>
            <w:tcW w:w="300"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c>
          <w:tcPr>
            <w:tcW w:w="300"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112</w:t>
            </w:r>
          </w:p>
        </w:tc>
        <w:tc>
          <w:tcPr>
            <w:tcW w:w="300"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c>
          <w:tcPr>
            <w:tcW w:w="300"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16</w:t>
            </w:r>
          </w:p>
        </w:tc>
        <w:tc>
          <w:tcPr>
            <w:tcW w:w="300"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74</w:t>
            </w:r>
          </w:p>
        </w:tc>
        <w:tc>
          <w:tcPr>
            <w:tcW w:w="292" w:type="pct"/>
            <w:tcBorders>
              <w:right w:val="single" w:sz="12" w:space="0" w:color="auto"/>
            </w:tcBorders>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29</w:t>
            </w:r>
          </w:p>
        </w:tc>
      </w:tr>
      <w:tr w:rsidR="002B0D38" w:rsidRPr="00AC7624" w:rsidTr="00185928">
        <w:trPr>
          <w:cantSplit/>
        </w:trPr>
        <w:tc>
          <w:tcPr>
            <w:tcW w:w="1505" w:type="pct"/>
            <w:gridSpan w:val="2"/>
            <w:tcBorders>
              <w:lef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Volum de recoltare prin TC (m</w:t>
            </w:r>
            <w:r w:rsidRPr="00AC7624">
              <w:rPr>
                <w:sz w:val="18"/>
                <w:szCs w:val="18"/>
                <w:vertAlign w:val="superscript"/>
              </w:rPr>
              <w:t>3</w:t>
            </w:r>
            <w:r w:rsidRPr="00AC7624">
              <w:rPr>
                <w:sz w:val="18"/>
                <w:szCs w:val="18"/>
              </w:rPr>
              <w:t>/an)</w:t>
            </w:r>
          </w:p>
        </w:tc>
        <w:tc>
          <w:tcPr>
            <w:tcW w:w="429" w:type="pct"/>
            <w:vAlign w:val="center"/>
          </w:tcPr>
          <w:p w:rsidR="002B0D38" w:rsidRPr="00AC7624" w:rsidRDefault="002B0D38" w:rsidP="00AB1CCC">
            <w:pPr>
              <w:tabs>
                <w:tab w:val="left" w:pos="-720"/>
              </w:tabs>
              <w:suppressAutoHyphens/>
              <w:spacing w:line="240" w:lineRule="exact"/>
              <w:jc w:val="center"/>
              <w:rPr>
                <w:spacing w:val="-12"/>
                <w:sz w:val="18"/>
                <w:szCs w:val="18"/>
              </w:rPr>
            </w:pPr>
            <w:r w:rsidRPr="00AC7624">
              <w:rPr>
                <w:spacing w:val="-12"/>
                <w:sz w:val="18"/>
                <w:szCs w:val="18"/>
              </w:rPr>
              <w:t>201</w:t>
            </w:r>
          </w:p>
        </w:tc>
        <w:tc>
          <w:tcPr>
            <w:tcW w:w="337" w:type="pct"/>
            <w:gridSpan w:val="3"/>
            <w:vAlign w:val="center"/>
          </w:tcPr>
          <w:p w:rsidR="002B0D38" w:rsidRPr="00AC7624" w:rsidRDefault="002B0D38" w:rsidP="00AB1CCC">
            <w:pPr>
              <w:tabs>
                <w:tab w:val="center" w:pos="4248"/>
              </w:tabs>
              <w:suppressAutoHyphens/>
              <w:spacing w:line="240" w:lineRule="exact"/>
              <w:jc w:val="center"/>
              <w:rPr>
                <w:spacing w:val="-2"/>
                <w:sz w:val="18"/>
                <w:szCs w:val="18"/>
              </w:rPr>
            </w:pPr>
            <w:r w:rsidRPr="00AC7624">
              <w:rPr>
                <w:spacing w:val="-2"/>
                <w:sz w:val="18"/>
                <w:szCs w:val="18"/>
              </w:rPr>
              <w:t>74</w:t>
            </w:r>
          </w:p>
        </w:tc>
        <w:tc>
          <w:tcPr>
            <w:tcW w:w="337" w:type="pct"/>
            <w:gridSpan w:val="2"/>
            <w:vAlign w:val="center"/>
          </w:tcPr>
          <w:p w:rsidR="002B0D38" w:rsidRPr="00AC7624" w:rsidRDefault="002B0D38" w:rsidP="00AB1CCC">
            <w:pPr>
              <w:tabs>
                <w:tab w:val="center" w:pos="4248"/>
              </w:tabs>
              <w:suppressAutoHyphens/>
              <w:spacing w:line="240" w:lineRule="exact"/>
              <w:jc w:val="center"/>
              <w:rPr>
                <w:spacing w:val="-2"/>
                <w:sz w:val="18"/>
                <w:szCs w:val="18"/>
              </w:rPr>
            </w:pPr>
            <w:r w:rsidRPr="00AC7624">
              <w:rPr>
                <w:spacing w:val="-2"/>
                <w:sz w:val="18"/>
                <w:szCs w:val="18"/>
              </w:rPr>
              <w:t>57</w:t>
            </w:r>
          </w:p>
        </w:tc>
        <w:tc>
          <w:tcPr>
            <w:tcW w:w="300" w:type="pct"/>
            <w:gridSpan w:val="4"/>
            <w:vAlign w:val="center"/>
          </w:tcPr>
          <w:p w:rsidR="002B0D38" w:rsidRPr="00AC7624" w:rsidRDefault="002B0D38" w:rsidP="00AB1CCC">
            <w:pPr>
              <w:tabs>
                <w:tab w:val="center" w:pos="4248"/>
              </w:tabs>
              <w:suppressAutoHyphens/>
              <w:spacing w:line="240" w:lineRule="exact"/>
              <w:jc w:val="center"/>
              <w:rPr>
                <w:spacing w:val="-2"/>
                <w:sz w:val="18"/>
                <w:szCs w:val="18"/>
              </w:rPr>
            </w:pPr>
            <w:r w:rsidRPr="00AC7624">
              <w:rPr>
                <w:spacing w:val="-2"/>
                <w:sz w:val="18"/>
                <w:szCs w:val="18"/>
              </w:rPr>
              <w:t>31</w:t>
            </w:r>
          </w:p>
        </w:tc>
        <w:tc>
          <w:tcPr>
            <w:tcW w:w="300"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c>
          <w:tcPr>
            <w:tcW w:w="300"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23</w:t>
            </w:r>
          </w:p>
        </w:tc>
        <w:tc>
          <w:tcPr>
            <w:tcW w:w="300"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c>
          <w:tcPr>
            <w:tcW w:w="300"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6</w:t>
            </w:r>
          </w:p>
        </w:tc>
        <w:tc>
          <w:tcPr>
            <w:tcW w:w="300"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c>
          <w:tcPr>
            <w:tcW w:w="300"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10</w:t>
            </w:r>
          </w:p>
        </w:tc>
        <w:tc>
          <w:tcPr>
            <w:tcW w:w="292" w:type="pct"/>
            <w:tcBorders>
              <w:right w:val="single" w:sz="12" w:space="0" w:color="auto"/>
            </w:tcBorders>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r>
      <w:tr w:rsidR="002B0D38" w:rsidRPr="00AC7624" w:rsidTr="00185928">
        <w:trPr>
          <w:cantSplit/>
        </w:trPr>
        <w:tc>
          <w:tcPr>
            <w:tcW w:w="1505" w:type="pct"/>
            <w:gridSpan w:val="2"/>
            <w:tcBorders>
              <w:lef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Total posibilitate</w:t>
            </w:r>
          </w:p>
          <w:p w:rsidR="002B0D38" w:rsidRPr="00AC7624" w:rsidRDefault="002B0D38" w:rsidP="00840097">
            <w:pPr>
              <w:spacing w:line="200" w:lineRule="exact"/>
              <w:ind w:left="-57"/>
              <w:jc w:val="center"/>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429" w:type="pct"/>
            <w:vAlign w:val="center"/>
          </w:tcPr>
          <w:p w:rsidR="002B0D38" w:rsidRPr="00AC7624" w:rsidRDefault="002B0D38" w:rsidP="00C117BC">
            <w:pPr>
              <w:jc w:val="center"/>
              <w:rPr>
                <w:color w:val="000000"/>
                <w:sz w:val="18"/>
                <w:szCs w:val="18"/>
              </w:rPr>
            </w:pPr>
            <w:r w:rsidRPr="00AC7624">
              <w:rPr>
                <w:color w:val="000000"/>
                <w:spacing w:val="-12"/>
                <w:sz w:val="18"/>
                <w:szCs w:val="18"/>
              </w:rPr>
              <w:t>3470</w:t>
            </w:r>
          </w:p>
        </w:tc>
        <w:tc>
          <w:tcPr>
            <w:tcW w:w="337" w:type="pct"/>
            <w:gridSpan w:val="3"/>
            <w:vAlign w:val="center"/>
          </w:tcPr>
          <w:p w:rsidR="002B0D38" w:rsidRPr="00AC7624" w:rsidRDefault="002B0D38" w:rsidP="00C117BC">
            <w:pPr>
              <w:jc w:val="center"/>
              <w:rPr>
                <w:color w:val="000000"/>
                <w:sz w:val="18"/>
                <w:szCs w:val="18"/>
              </w:rPr>
            </w:pPr>
            <w:r w:rsidRPr="00AC7624">
              <w:rPr>
                <w:color w:val="000000"/>
                <w:spacing w:val="-2"/>
                <w:sz w:val="18"/>
                <w:szCs w:val="18"/>
              </w:rPr>
              <w:t>1726</w:t>
            </w:r>
          </w:p>
        </w:tc>
        <w:tc>
          <w:tcPr>
            <w:tcW w:w="337" w:type="pct"/>
            <w:gridSpan w:val="2"/>
            <w:vAlign w:val="center"/>
          </w:tcPr>
          <w:p w:rsidR="002B0D38" w:rsidRPr="00AC7624" w:rsidRDefault="002B0D38" w:rsidP="00C117BC">
            <w:pPr>
              <w:jc w:val="center"/>
              <w:rPr>
                <w:color w:val="000000"/>
                <w:sz w:val="18"/>
                <w:szCs w:val="18"/>
              </w:rPr>
            </w:pPr>
            <w:r w:rsidRPr="00AC7624">
              <w:rPr>
                <w:color w:val="000000"/>
                <w:spacing w:val="-2"/>
                <w:sz w:val="18"/>
                <w:szCs w:val="18"/>
              </w:rPr>
              <w:t>353</w:t>
            </w:r>
          </w:p>
        </w:tc>
        <w:tc>
          <w:tcPr>
            <w:tcW w:w="300" w:type="pct"/>
            <w:gridSpan w:val="4"/>
            <w:vAlign w:val="center"/>
          </w:tcPr>
          <w:p w:rsidR="002B0D38" w:rsidRPr="00AC7624" w:rsidRDefault="002B0D38" w:rsidP="00C117BC">
            <w:pPr>
              <w:jc w:val="center"/>
              <w:rPr>
                <w:color w:val="000000"/>
                <w:sz w:val="18"/>
                <w:szCs w:val="18"/>
              </w:rPr>
            </w:pPr>
            <w:r w:rsidRPr="00AC7624">
              <w:rPr>
                <w:color w:val="000000"/>
                <w:spacing w:val="-2"/>
                <w:sz w:val="18"/>
                <w:szCs w:val="18"/>
              </w:rPr>
              <w:t>797</w:t>
            </w:r>
          </w:p>
        </w:tc>
        <w:tc>
          <w:tcPr>
            <w:tcW w:w="300" w:type="pct"/>
            <w:gridSpan w:val="2"/>
            <w:vAlign w:val="center"/>
          </w:tcPr>
          <w:p w:rsidR="002B0D38" w:rsidRPr="00AC7624" w:rsidRDefault="002B0D38" w:rsidP="00C117BC">
            <w:pPr>
              <w:jc w:val="center"/>
              <w:rPr>
                <w:color w:val="000000"/>
                <w:sz w:val="18"/>
                <w:szCs w:val="18"/>
              </w:rPr>
            </w:pPr>
            <w:r w:rsidRPr="00AC7624">
              <w:rPr>
                <w:color w:val="000000"/>
                <w:sz w:val="18"/>
                <w:szCs w:val="18"/>
              </w:rPr>
              <w:t>122</w:t>
            </w:r>
          </w:p>
        </w:tc>
        <w:tc>
          <w:tcPr>
            <w:tcW w:w="300" w:type="pct"/>
            <w:gridSpan w:val="3"/>
            <w:vAlign w:val="center"/>
          </w:tcPr>
          <w:p w:rsidR="002B0D38" w:rsidRPr="00AC7624" w:rsidRDefault="002B0D38" w:rsidP="00C117BC">
            <w:pPr>
              <w:jc w:val="center"/>
              <w:rPr>
                <w:color w:val="000000"/>
                <w:sz w:val="18"/>
                <w:szCs w:val="18"/>
              </w:rPr>
            </w:pPr>
            <w:r w:rsidRPr="00AC7624">
              <w:rPr>
                <w:color w:val="000000"/>
                <w:sz w:val="18"/>
                <w:szCs w:val="18"/>
              </w:rPr>
              <w:t>23</w:t>
            </w:r>
          </w:p>
        </w:tc>
        <w:tc>
          <w:tcPr>
            <w:tcW w:w="300" w:type="pct"/>
            <w:vAlign w:val="center"/>
          </w:tcPr>
          <w:p w:rsidR="002B0D38" w:rsidRPr="00AC7624" w:rsidRDefault="002B0D38" w:rsidP="00C117BC">
            <w:pPr>
              <w:jc w:val="center"/>
              <w:rPr>
                <w:color w:val="000000"/>
                <w:sz w:val="18"/>
                <w:szCs w:val="18"/>
              </w:rPr>
            </w:pPr>
            <w:r w:rsidRPr="00AC7624">
              <w:rPr>
                <w:color w:val="000000"/>
                <w:sz w:val="18"/>
                <w:szCs w:val="18"/>
              </w:rPr>
              <w:t>241</w:t>
            </w:r>
          </w:p>
        </w:tc>
        <w:tc>
          <w:tcPr>
            <w:tcW w:w="300" w:type="pct"/>
            <w:gridSpan w:val="3"/>
            <w:vAlign w:val="center"/>
          </w:tcPr>
          <w:p w:rsidR="002B0D38" w:rsidRPr="00AC7624" w:rsidRDefault="002B0D38" w:rsidP="00C117BC">
            <w:pPr>
              <w:jc w:val="center"/>
              <w:rPr>
                <w:color w:val="000000"/>
                <w:sz w:val="18"/>
                <w:szCs w:val="18"/>
              </w:rPr>
            </w:pPr>
            <w:r w:rsidRPr="00AC7624">
              <w:rPr>
                <w:color w:val="000000"/>
                <w:sz w:val="18"/>
                <w:szCs w:val="18"/>
              </w:rPr>
              <w:t>6</w:t>
            </w:r>
          </w:p>
        </w:tc>
        <w:tc>
          <w:tcPr>
            <w:tcW w:w="300" w:type="pct"/>
            <w:gridSpan w:val="2"/>
            <w:vAlign w:val="center"/>
          </w:tcPr>
          <w:p w:rsidR="002B0D38" w:rsidRPr="00AC7624" w:rsidRDefault="002B0D38" w:rsidP="00C117BC">
            <w:pPr>
              <w:jc w:val="center"/>
              <w:rPr>
                <w:color w:val="000000"/>
                <w:sz w:val="18"/>
                <w:szCs w:val="18"/>
              </w:rPr>
            </w:pPr>
            <w:r w:rsidRPr="00AC7624">
              <w:rPr>
                <w:color w:val="000000"/>
                <w:sz w:val="18"/>
                <w:szCs w:val="18"/>
              </w:rPr>
              <w:t>86</w:t>
            </w:r>
          </w:p>
        </w:tc>
        <w:tc>
          <w:tcPr>
            <w:tcW w:w="300" w:type="pct"/>
            <w:gridSpan w:val="3"/>
            <w:vAlign w:val="center"/>
          </w:tcPr>
          <w:p w:rsidR="002B0D38" w:rsidRPr="00AC7624" w:rsidRDefault="002B0D38" w:rsidP="00C117BC">
            <w:pPr>
              <w:jc w:val="center"/>
              <w:rPr>
                <w:color w:val="000000"/>
                <w:sz w:val="18"/>
                <w:szCs w:val="18"/>
              </w:rPr>
            </w:pPr>
            <w:r w:rsidRPr="00AC7624">
              <w:rPr>
                <w:color w:val="000000"/>
                <w:sz w:val="18"/>
                <w:szCs w:val="18"/>
              </w:rPr>
              <w:t>85</w:t>
            </w:r>
          </w:p>
        </w:tc>
        <w:tc>
          <w:tcPr>
            <w:tcW w:w="292" w:type="pct"/>
            <w:tcBorders>
              <w:right w:val="single" w:sz="12" w:space="0" w:color="auto"/>
            </w:tcBorders>
            <w:vAlign w:val="center"/>
          </w:tcPr>
          <w:p w:rsidR="002B0D38" w:rsidRPr="00AC7624" w:rsidRDefault="002B0D38" w:rsidP="00C117BC">
            <w:pPr>
              <w:jc w:val="center"/>
              <w:rPr>
                <w:color w:val="000000"/>
                <w:sz w:val="18"/>
                <w:szCs w:val="18"/>
              </w:rPr>
            </w:pPr>
            <w:r w:rsidRPr="00AC7624">
              <w:rPr>
                <w:color w:val="000000"/>
                <w:sz w:val="18"/>
                <w:szCs w:val="18"/>
              </w:rPr>
              <w:t>31</w:t>
            </w:r>
          </w:p>
        </w:tc>
      </w:tr>
      <w:tr w:rsidR="002B0D38" w:rsidRPr="00AC7624" w:rsidTr="00185928">
        <w:trPr>
          <w:cantSplit/>
          <w:trHeight w:val="247"/>
        </w:trPr>
        <w:tc>
          <w:tcPr>
            <w:tcW w:w="1505" w:type="pct"/>
            <w:gridSpan w:val="2"/>
            <w:vMerge w:val="restart"/>
            <w:tcBorders>
              <w:left w:val="single" w:sz="12" w:space="0" w:color="auto"/>
            </w:tcBorders>
            <w:vAlign w:val="center"/>
          </w:tcPr>
          <w:p w:rsidR="002B0D38" w:rsidRPr="00AC7624" w:rsidRDefault="002B0D38" w:rsidP="00840097">
            <w:pPr>
              <w:spacing w:line="200" w:lineRule="exact"/>
              <w:ind w:left="-57"/>
              <w:jc w:val="center"/>
              <w:rPr>
                <w:sz w:val="18"/>
                <w:szCs w:val="18"/>
              </w:rPr>
            </w:pPr>
            <w:r w:rsidRPr="00AC7624">
              <w:rPr>
                <w:sz w:val="18"/>
                <w:szCs w:val="18"/>
              </w:rPr>
              <w:t>Indici de recoltare (m³/an/ha)</w:t>
            </w:r>
          </w:p>
        </w:tc>
        <w:tc>
          <w:tcPr>
            <w:tcW w:w="1153" w:type="pct"/>
            <w:gridSpan w:val="7"/>
          </w:tcPr>
          <w:p w:rsidR="002B0D38" w:rsidRPr="00AC7624" w:rsidRDefault="002B0D38" w:rsidP="00840097">
            <w:pPr>
              <w:spacing w:line="200" w:lineRule="exact"/>
              <w:ind w:left="-57"/>
              <w:jc w:val="center"/>
              <w:rPr>
                <w:sz w:val="18"/>
                <w:szCs w:val="18"/>
              </w:rPr>
            </w:pPr>
            <w:r w:rsidRPr="00AC7624">
              <w:rPr>
                <w:sz w:val="18"/>
                <w:szCs w:val="18"/>
              </w:rPr>
              <w:t>Principale</w:t>
            </w:r>
          </w:p>
        </w:tc>
        <w:tc>
          <w:tcPr>
            <w:tcW w:w="810" w:type="pct"/>
            <w:gridSpan w:val="7"/>
          </w:tcPr>
          <w:p w:rsidR="002B0D38" w:rsidRPr="00AC7624" w:rsidRDefault="002B0D38" w:rsidP="00840097">
            <w:pPr>
              <w:spacing w:line="200" w:lineRule="exact"/>
              <w:ind w:left="-57"/>
              <w:jc w:val="center"/>
              <w:rPr>
                <w:sz w:val="18"/>
                <w:szCs w:val="18"/>
              </w:rPr>
            </w:pPr>
            <w:r w:rsidRPr="00AC7624">
              <w:rPr>
                <w:sz w:val="18"/>
                <w:szCs w:val="18"/>
              </w:rPr>
              <w:t>Secundare</w:t>
            </w:r>
          </w:p>
        </w:tc>
        <w:tc>
          <w:tcPr>
            <w:tcW w:w="770" w:type="pct"/>
            <w:gridSpan w:val="6"/>
          </w:tcPr>
          <w:p w:rsidR="002B0D38" w:rsidRPr="00AC7624" w:rsidRDefault="002B0D38" w:rsidP="00840097">
            <w:pPr>
              <w:spacing w:line="200" w:lineRule="exact"/>
              <w:ind w:left="-57"/>
              <w:jc w:val="center"/>
              <w:rPr>
                <w:sz w:val="18"/>
                <w:szCs w:val="18"/>
              </w:rPr>
            </w:pPr>
            <w:r w:rsidRPr="00AC7624">
              <w:rPr>
                <w:sz w:val="18"/>
                <w:szCs w:val="18"/>
              </w:rPr>
              <w:t>T.de conservare</w:t>
            </w:r>
          </w:p>
        </w:tc>
        <w:tc>
          <w:tcPr>
            <w:tcW w:w="762" w:type="pct"/>
            <w:gridSpan w:val="5"/>
            <w:tcBorders>
              <w:righ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Total</w:t>
            </w:r>
          </w:p>
        </w:tc>
      </w:tr>
      <w:tr w:rsidR="002B0D38" w:rsidRPr="00AC7624" w:rsidTr="00185928">
        <w:trPr>
          <w:cantSplit/>
          <w:trHeight w:val="201"/>
        </w:trPr>
        <w:tc>
          <w:tcPr>
            <w:tcW w:w="1505" w:type="pct"/>
            <w:gridSpan w:val="2"/>
            <w:vMerge/>
            <w:tcBorders>
              <w:left w:val="single" w:sz="12" w:space="0" w:color="auto"/>
            </w:tcBorders>
            <w:vAlign w:val="center"/>
          </w:tcPr>
          <w:p w:rsidR="002B0D38" w:rsidRPr="00AC7624" w:rsidRDefault="002B0D38" w:rsidP="00840097">
            <w:pPr>
              <w:spacing w:line="200" w:lineRule="exact"/>
              <w:ind w:left="-57"/>
              <w:jc w:val="center"/>
              <w:rPr>
                <w:sz w:val="18"/>
                <w:szCs w:val="18"/>
              </w:rPr>
            </w:pPr>
          </w:p>
        </w:tc>
        <w:tc>
          <w:tcPr>
            <w:tcW w:w="1153" w:type="pct"/>
            <w:gridSpan w:val="7"/>
          </w:tcPr>
          <w:p w:rsidR="002B0D38" w:rsidRPr="00AC7624" w:rsidRDefault="002B0D38" w:rsidP="00840097">
            <w:pPr>
              <w:spacing w:line="200" w:lineRule="exact"/>
              <w:ind w:left="-57"/>
              <w:jc w:val="center"/>
              <w:rPr>
                <w:sz w:val="18"/>
                <w:szCs w:val="18"/>
              </w:rPr>
            </w:pPr>
            <w:r w:rsidRPr="00AC7624">
              <w:rPr>
                <w:sz w:val="18"/>
                <w:szCs w:val="18"/>
              </w:rPr>
              <w:t>2,8</w:t>
            </w:r>
          </w:p>
        </w:tc>
        <w:tc>
          <w:tcPr>
            <w:tcW w:w="810" w:type="pct"/>
            <w:gridSpan w:val="7"/>
          </w:tcPr>
          <w:p w:rsidR="002B0D38" w:rsidRPr="00AC7624" w:rsidRDefault="002B0D38" w:rsidP="00840097">
            <w:pPr>
              <w:spacing w:line="200" w:lineRule="exact"/>
              <w:ind w:left="-57"/>
              <w:jc w:val="center"/>
              <w:rPr>
                <w:sz w:val="18"/>
                <w:szCs w:val="18"/>
              </w:rPr>
            </w:pPr>
            <w:r w:rsidRPr="00AC7624">
              <w:rPr>
                <w:sz w:val="18"/>
                <w:szCs w:val="18"/>
              </w:rPr>
              <w:t>1,7</w:t>
            </w:r>
          </w:p>
        </w:tc>
        <w:tc>
          <w:tcPr>
            <w:tcW w:w="770" w:type="pct"/>
            <w:gridSpan w:val="6"/>
          </w:tcPr>
          <w:p w:rsidR="002B0D38" w:rsidRPr="00AC7624" w:rsidRDefault="002B0D38" w:rsidP="00840097">
            <w:pPr>
              <w:spacing w:line="200" w:lineRule="exact"/>
              <w:ind w:left="-57"/>
              <w:jc w:val="center"/>
              <w:rPr>
                <w:sz w:val="18"/>
                <w:szCs w:val="18"/>
              </w:rPr>
            </w:pPr>
            <w:r w:rsidRPr="00AC7624">
              <w:rPr>
                <w:sz w:val="18"/>
                <w:szCs w:val="18"/>
              </w:rPr>
              <w:t>1,7</w:t>
            </w:r>
          </w:p>
        </w:tc>
        <w:tc>
          <w:tcPr>
            <w:tcW w:w="762" w:type="pct"/>
            <w:gridSpan w:val="5"/>
            <w:tcBorders>
              <w:righ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4,0</w:t>
            </w:r>
          </w:p>
        </w:tc>
      </w:tr>
      <w:tr w:rsidR="002B0D38" w:rsidRPr="00AC7624" w:rsidTr="00185928">
        <w:trPr>
          <w:cantSplit/>
          <w:trHeight w:val="144"/>
        </w:trPr>
        <w:tc>
          <w:tcPr>
            <w:tcW w:w="1094" w:type="pct"/>
            <w:vMerge w:val="restart"/>
            <w:tcBorders>
              <w:left w:val="single" w:sz="12" w:space="0" w:color="auto"/>
            </w:tcBorders>
            <w:vAlign w:val="center"/>
          </w:tcPr>
          <w:p w:rsidR="002B0D38" w:rsidRPr="00AC7624" w:rsidRDefault="002B0D38" w:rsidP="00840097">
            <w:pPr>
              <w:spacing w:line="200" w:lineRule="exact"/>
              <w:ind w:left="-57"/>
              <w:jc w:val="center"/>
              <w:rPr>
                <w:sz w:val="18"/>
                <w:szCs w:val="18"/>
              </w:rPr>
            </w:pPr>
            <w:r w:rsidRPr="00AC7624">
              <w:rPr>
                <w:sz w:val="18"/>
                <w:szCs w:val="18"/>
              </w:rPr>
              <w:t>Lucrări de îngrijire şi conservare</w:t>
            </w:r>
          </w:p>
        </w:tc>
        <w:tc>
          <w:tcPr>
            <w:tcW w:w="411" w:type="pct"/>
            <w:vMerge w:val="restart"/>
            <w:vAlign w:val="center"/>
          </w:tcPr>
          <w:p w:rsidR="002B0D38" w:rsidRPr="00AC7624" w:rsidRDefault="002B0D38" w:rsidP="00840097">
            <w:pPr>
              <w:spacing w:line="200" w:lineRule="exact"/>
              <w:ind w:left="-57"/>
              <w:jc w:val="center"/>
              <w:rPr>
                <w:spacing w:val="-12"/>
                <w:sz w:val="18"/>
                <w:szCs w:val="18"/>
              </w:rPr>
            </w:pPr>
            <w:r w:rsidRPr="00AC7624">
              <w:rPr>
                <w:spacing w:val="-12"/>
                <w:sz w:val="18"/>
                <w:szCs w:val="18"/>
              </w:rPr>
              <w:t>Lucrarea</w:t>
            </w:r>
          </w:p>
        </w:tc>
        <w:tc>
          <w:tcPr>
            <w:tcW w:w="491" w:type="pct"/>
            <w:gridSpan w:val="2"/>
            <w:vAlign w:val="center"/>
          </w:tcPr>
          <w:p w:rsidR="002B0D38" w:rsidRPr="00AC7624" w:rsidRDefault="002B0D38" w:rsidP="00840097">
            <w:pPr>
              <w:spacing w:line="200" w:lineRule="exact"/>
              <w:ind w:left="-57"/>
              <w:jc w:val="center"/>
              <w:rPr>
                <w:sz w:val="18"/>
                <w:szCs w:val="18"/>
              </w:rPr>
            </w:pPr>
            <w:r w:rsidRPr="00AC7624">
              <w:rPr>
                <w:sz w:val="18"/>
                <w:szCs w:val="18"/>
              </w:rPr>
              <w:t>Degajări</w:t>
            </w:r>
          </w:p>
        </w:tc>
        <w:tc>
          <w:tcPr>
            <w:tcW w:w="690" w:type="pct"/>
            <w:gridSpan w:val="6"/>
            <w:vAlign w:val="center"/>
          </w:tcPr>
          <w:p w:rsidR="002B0D38" w:rsidRPr="00AC7624" w:rsidRDefault="002B0D38" w:rsidP="00840097">
            <w:pPr>
              <w:spacing w:line="200" w:lineRule="exact"/>
              <w:ind w:left="-57"/>
              <w:jc w:val="center"/>
              <w:rPr>
                <w:sz w:val="18"/>
                <w:szCs w:val="18"/>
              </w:rPr>
            </w:pPr>
            <w:r w:rsidRPr="00AC7624">
              <w:rPr>
                <w:sz w:val="18"/>
                <w:szCs w:val="18"/>
              </w:rPr>
              <w:t>Curăţiri</w:t>
            </w:r>
          </w:p>
        </w:tc>
        <w:tc>
          <w:tcPr>
            <w:tcW w:w="782" w:type="pct"/>
            <w:gridSpan w:val="6"/>
            <w:vAlign w:val="center"/>
          </w:tcPr>
          <w:p w:rsidR="002B0D38" w:rsidRPr="00AC7624" w:rsidRDefault="002B0D38" w:rsidP="00840097">
            <w:pPr>
              <w:spacing w:line="200" w:lineRule="exact"/>
              <w:ind w:left="-57"/>
              <w:jc w:val="center"/>
              <w:rPr>
                <w:sz w:val="18"/>
                <w:szCs w:val="18"/>
              </w:rPr>
            </w:pPr>
            <w:r w:rsidRPr="00AC7624">
              <w:rPr>
                <w:sz w:val="18"/>
                <w:szCs w:val="18"/>
              </w:rPr>
              <w:t>Rărituri</w:t>
            </w:r>
          </w:p>
        </w:tc>
        <w:tc>
          <w:tcPr>
            <w:tcW w:w="770" w:type="pct"/>
            <w:gridSpan w:val="6"/>
            <w:vAlign w:val="center"/>
          </w:tcPr>
          <w:p w:rsidR="002B0D38" w:rsidRPr="00AC7624" w:rsidRDefault="002B0D38" w:rsidP="00840097">
            <w:pPr>
              <w:spacing w:line="200" w:lineRule="exact"/>
              <w:ind w:left="-57"/>
              <w:jc w:val="center"/>
              <w:rPr>
                <w:sz w:val="18"/>
                <w:szCs w:val="18"/>
              </w:rPr>
            </w:pPr>
            <w:r w:rsidRPr="00AC7624">
              <w:rPr>
                <w:sz w:val="18"/>
                <w:szCs w:val="18"/>
              </w:rPr>
              <w:t>Tăieri de igiena</w:t>
            </w:r>
          </w:p>
        </w:tc>
        <w:tc>
          <w:tcPr>
            <w:tcW w:w="762" w:type="pct"/>
            <w:gridSpan w:val="5"/>
            <w:tcBorders>
              <w:right w:val="single" w:sz="12" w:space="0" w:color="auto"/>
            </w:tcBorders>
            <w:vAlign w:val="center"/>
          </w:tcPr>
          <w:p w:rsidR="002B0D38" w:rsidRPr="00AC7624" w:rsidRDefault="002B0D38" w:rsidP="00840097">
            <w:pPr>
              <w:spacing w:line="200" w:lineRule="exact"/>
              <w:ind w:left="-57"/>
              <w:jc w:val="center"/>
              <w:rPr>
                <w:sz w:val="18"/>
                <w:szCs w:val="18"/>
              </w:rPr>
            </w:pPr>
            <w:r w:rsidRPr="00AC7624">
              <w:rPr>
                <w:sz w:val="18"/>
                <w:szCs w:val="18"/>
              </w:rPr>
              <w:t>Lucrări de  conservare</w:t>
            </w:r>
          </w:p>
        </w:tc>
      </w:tr>
      <w:tr w:rsidR="002B0D38" w:rsidRPr="00AC7624" w:rsidTr="00185928">
        <w:trPr>
          <w:cantSplit/>
        </w:trPr>
        <w:tc>
          <w:tcPr>
            <w:tcW w:w="1094" w:type="pct"/>
            <w:vMerge/>
            <w:tcBorders>
              <w:left w:val="single" w:sz="12" w:space="0" w:color="auto"/>
            </w:tcBorders>
            <w:vAlign w:val="center"/>
          </w:tcPr>
          <w:p w:rsidR="002B0D38" w:rsidRPr="00AC7624" w:rsidRDefault="002B0D38" w:rsidP="00840097">
            <w:pPr>
              <w:spacing w:line="200" w:lineRule="exact"/>
              <w:ind w:left="-57"/>
              <w:jc w:val="center"/>
              <w:rPr>
                <w:sz w:val="18"/>
                <w:szCs w:val="18"/>
              </w:rPr>
            </w:pPr>
          </w:p>
        </w:tc>
        <w:tc>
          <w:tcPr>
            <w:tcW w:w="411" w:type="pct"/>
            <w:vMerge/>
            <w:vAlign w:val="center"/>
          </w:tcPr>
          <w:p w:rsidR="002B0D38" w:rsidRPr="00AC7624" w:rsidRDefault="002B0D38" w:rsidP="00840097">
            <w:pPr>
              <w:spacing w:line="200" w:lineRule="exact"/>
              <w:ind w:left="-57"/>
              <w:jc w:val="center"/>
              <w:rPr>
                <w:sz w:val="18"/>
                <w:szCs w:val="18"/>
              </w:rPr>
            </w:pPr>
          </w:p>
        </w:tc>
        <w:tc>
          <w:tcPr>
            <w:tcW w:w="491" w:type="pct"/>
            <w:gridSpan w:val="2"/>
          </w:tcPr>
          <w:p w:rsidR="002B0D38" w:rsidRPr="00AC7624" w:rsidRDefault="002B0D38" w:rsidP="00840097">
            <w:pPr>
              <w:spacing w:line="200" w:lineRule="exact"/>
              <w:ind w:left="-57"/>
              <w:jc w:val="center"/>
              <w:rPr>
                <w:sz w:val="18"/>
                <w:szCs w:val="18"/>
              </w:rPr>
            </w:pPr>
            <w:r w:rsidRPr="00AC7624">
              <w:rPr>
                <w:sz w:val="18"/>
                <w:szCs w:val="18"/>
              </w:rPr>
              <w:t>ha</w:t>
            </w:r>
          </w:p>
        </w:tc>
        <w:tc>
          <w:tcPr>
            <w:tcW w:w="408" w:type="pct"/>
            <w:gridSpan w:val="3"/>
          </w:tcPr>
          <w:p w:rsidR="002B0D38" w:rsidRPr="00AC7624" w:rsidRDefault="002B0D38" w:rsidP="00840097">
            <w:pPr>
              <w:spacing w:line="200" w:lineRule="exact"/>
              <w:ind w:left="-57"/>
              <w:jc w:val="center"/>
              <w:rPr>
                <w:sz w:val="18"/>
                <w:szCs w:val="18"/>
              </w:rPr>
            </w:pPr>
            <w:r w:rsidRPr="00AC7624">
              <w:rPr>
                <w:sz w:val="18"/>
                <w:szCs w:val="18"/>
              </w:rPr>
              <w:t>ha</w:t>
            </w:r>
          </w:p>
        </w:tc>
        <w:tc>
          <w:tcPr>
            <w:tcW w:w="282" w:type="pct"/>
            <w:gridSpan w:val="3"/>
          </w:tcPr>
          <w:p w:rsidR="002B0D38" w:rsidRPr="00AC7624" w:rsidRDefault="002B0D38" w:rsidP="00840097">
            <w:pPr>
              <w:spacing w:line="200" w:lineRule="exact"/>
              <w:ind w:left="-57"/>
              <w:jc w:val="center"/>
              <w:rPr>
                <w:sz w:val="18"/>
                <w:szCs w:val="18"/>
              </w:rPr>
            </w:pPr>
            <w:r w:rsidRPr="00AC7624">
              <w:rPr>
                <w:sz w:val="18"/>
                <w:szCs w:val="18"/>
              </w:rPr>
              <w:t>m³</w:t>
            </w:r>
          </w:p>
        </w:tc>
        <w:tc>
          <w:tcPr>
            <w:tcW w:w="415" w:type="pct"/>
            <w:gridSpan w:val="3"/>
          </w:tcPr>
          <w:p w:rsidR="002B0D38" w:rsidRPr="00AC7624" w:rsidRDefault="002B0D38" w:rsidP="00840097">
            <w:pPr>
              <w:spacing w:line="200" w:lineRule="exact"/>
              <w:ind w:left="-57"/>
              <w:jc w:val="center"/>
              <w:rPr>
                <w:sz w:val="18"/>
                <w:szCs w:val="18"/>
              </w:rPr>
            </w:pPr>
            <w:r w:rsidRPr="00AC7624">
              <w:rPr>
                <w:sz w:val="18"/>
                <w:szCs w:val="18"/>
              </w:rPr>
              <w:t>ha</w:t>
            </w:r>
          </w:p>
        </w:tc>
        <w:tc>
          <w:tcPr>
            <w:tcW w:w="367" w:type="pct"/>
            <w:gridSpan w:val="3"/>
          </w:tcPr>
          <w:p w:rsidR="002B0D38" w:rsidRPr="00AC7624" w:rsidRDefault="002B0D38" w:rsidP="00840097">
            <w:pPr>
              <w:spacing w:line="200" w:lineRule="exact"/>
              <w:ind w:left="-57"/>
              <w:jc w:val="center"/>
              <w:rPr>
                <w:sz w:val="18"/>
                <w:szCs w:val="18"/>
              </w:rPr>
            </w:pPr>
            <w:r w:rsidRPr="00AC7624">
              <w:rPr>
                <w:sz w:val="18"/>
                <w:szCs w:val="18"/>
              </w:rPr>
              <w:t>m³</w:t>
            </w:r>
          </w:p>
        </w:tc>
        <w:tc>
          <w:tcPr>
            <w:tcW w:w="371" w:type="pct"/>
            <w:gridSpan w:val="3"/>
          </w:tcPr>
          <w:p w:rsidR="002B0D38" w:rsidRPr="00AC7624" w:rsidRDefault="002B0D38" w:rsidP="00840097">
            <w:pPr>
              <w:spacing w:line="200" w:lineRule="exact"/>
              <w:ind w:left="-57"/>
              <w:jc w:val="center"/>
              <w:rPr>
                <w:sz w:val="18"/>
                <w:szCs w:val="18"/>
              </w:rPr>
            </w:pPr>
            <w:r w:rsidRPr="00AC7624">
              <w:rPr>
                <w:sz w:val="18"/>
                <w:szCs w:val="18"/>
              </w:rPr>
              <w:t>ha</w:t>
            </w:r>
          </w:p>
        </w:tc>
        <w:tc>
          <w:tcPr>
            <w:tcW w:w="399" w:type="pct"/>
            <w:gridSpan w:val="3"/>
          </w:tcPr>
          <w:p w:rsidR="002B0D38" w:rsidRPr="00AC7624" w:rsidRDefault="002B0D38" w:rsidP="00840097">
            <w:pPr>
              <w:spacing w:line="200" w:lineRule="exact"/>
              <w:ind w:left="-57"/>
              <w:jc w:val="center"/>
              <w:rPr>
                <w:sz w:val="18"/>
                <w:szCs w:val="18"/>
              </w:rPr>
            </w:pPr>
            <w:r w:rsidRPr="00AC7624">
              <w:rPr>
                <w:sz w:val="18"/>
                <w:szCs w:val="18"/>
              </w:rPr>
              <w:t>m³</w:t>
            </w:r>
          </w:p>
        </w:tc>
        <w:tc>
          <w:tcPr>
            <w:tcW w:w="460" w:type="pct"/>
            <w:gridSpan w:val="3"/>
          </w:tcPr>
          <w:p w:rsidR="002B0D38" w:rsidRPr="00AC7624" w:rsidRDefault="002B0D38" w:rsidP="00840097">
            <w:pPr>
              <w:spacing w:line="200" w:lineRule="exact"/>
              <w:ind w:left="-57"/>
              <w:jc w:val="center"/>
              <w:rPr>
                <w:sz w:val="18"/>
                <w:szCs w:val="18"/>
              </w:rPr>
            </w:pPr>
            <w:r w:rsidRPr="00AC7624">
              <w:rPr>
                <w:sz w:val="18"/>
                <w:szCs w:val="18"/>
              </w:rPr>
              <w:t>ha</w:t>
            </w:r>
          </w:p>
        </w:tc>
        <w:tc>
          <w:tcPr>
            <w:tcW w:w="302" w:type="pct"/>
            <w:gridSpan w:val="2"/>
            <w:tcBorders>
              <w:righ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m³</w:t>
            </w:r>
          </w:p>
        </w:tc>
      </w:tr>
      <w:tr w:rsidR="002B0D38" w:rsidRPr="00AC7624" w:rsidTr="00AB1CCC">
        <w:trPr>
          <w:cantSplit/>
        </w:trPr>
        <w:tc>
          <w:tcPr>
            <w:tcW w:w="1094" w:type="pct"/>
            <w:vMerge/>
            <w:tcBorders>
              <w:left w:val="single" w:sz="12" w:space="0" w:color="auto"/>
            </w:tcBorders>
            <w:vAlign w:val="center"/>
          </w:tcPr>
          <w:p w:rsidR="002B0D38" w:rsidRPr="00AC7624" w:rsidRDefault="002B0D38" w:rsidP="00840097">
            <w:pPr>
              <w:spacing w:line="200" w:lineRule="exact"/>
              <w:ind w:left="-57"/>
              <w:jc w:val="center"/>
              <w:rPr>
                <w:sz w:val="18"/>
                <w:szCs w:val="18"/>
              </w:rPr>
            </w:pPr>
          </w:p>
        </w:tc>
        <w:tc>
          <w:tcPr>
            <w:tcW w:w="411" w:type="pct"/>
            <w:vAlign w:val="center"/>
          </w:tcPr>
          <w:p w:rsidR="002B0D38" w:rsidRPr="00AC7624" w:rsidRDefault="002B0D38" w:rsidP="00840097">
            <w:pPr>
              <w:spacing w:line="200" w:lineRule="exact"/>
              <w:ind w:left="-57"/>
              <w:jc w:val="center"/>
              <w:rPr>
                <w:sz w:val="18"/>
                <w:szCs w:val="18"/>
              </w:rPr>
            </w:pPr>
            <w:r w:rsidRPr="00AC7624">
              <w:rPr>
                <w:sz w:val="18"/>
                <w:szCs w:val="18"/>
              </w:rPr>
              <w:t>Total</w:t>
            </w:r>
          </w:p>
        </w:tc>
        <w:tc>
          <w:tcPr>
            <w:tcW w:w="491" w:type="pct"/>
            <w:gridSpan w:val="2"/>
          </w:tcPr>
          <w:p w:rsidR="002B0D38" w:rsidRPr="00AC7624" w:rsidRDefault="002B0D38" w:rsidP="00C26FC0">
            <w:pPr>
              <w:spacing w:line="200" w:lineRule="exact"/>
              <w:ind w:left="-57"/>
              <w:jc w:val="center"/>
              <w:rPr>
                <w:sz w:val="18"/>
                <w:szCs w:val="18"/>
              </w:rPr>
            </w:pPr>
            <w:r w:rsidRPr="00AC7624">
              <w:rPr>
                <w:sz w:val="18"/>
                <w:szCs w:val="18"/>
              </w:rPr>
              <w:t>0,1</w:t>
            </w:r>
          </w:p>
        </w:tc>
        <w:tc>
          <w:tcPr>
            <w:tcW w:w="408" w:type="pct"/>
            <w:gridSpan w:val="3"/>
          </w:tcPr>
          <w:p w:rsidR="002B0D38" w:rsidRPr="00AC7624" w:rsidRDefault="002B0D38" w:rsidP="00840097">
            <w:pPr>
              <w:spacing w:line="200" w:lineRule="exact"/>
              <w:ind w:left="-57"/>
              <w:jc w:val="center"/>
              <w:rPr>
                <w:sz w:val="18"/>
                <w:szCs w:val="18"/>
              </w:rPr>
            </w:pPr>
            <w:r w:rsidRPr="00AC7624">
              <w:rPr>
                <w:sz w:val="18"/>
                <w:szCs w:val="18"/>
              </w:rPr>
              <w:t>15,4</w:t>
            </w:r>
          </w:p>
        </w:tc>
        <w:tc>
          <w:tcPr>
            <w:tcW w:w="282" w:type="pct"/>
            <w:gridSpan w:val="3"/>
          </w:tcPr>
          <w:p w:rsidR="002B0D38" w:rsidRPr="00AC7624" w:rsidRDefault="002B0D38" w:rsidP="00840097">
            <w:pPr>
              <w:spacing w:line="200" w:lineRule="exact"/>
              <w:ind w:left="-57"/>
              <w:jc w:val="center"/>
              <w:rPr>
                <w:sz w:val="18"/>
                <w:szCs w:val="18"/>
              </w:rPr>
            </w:pPr>
            <w:r w:rsidRPr="00AC7624">
              <w:rPr>
                <w:sz w:val="18"/>
                <w:szCs w:val="18"/>
              </w:rPr>
              <w:t>78</w:t>
            </w:r>
          </w:p>
        </w:tc>
        <w:tc>
          <w:tcPr>
            <w:tcW w:w="415" w:type="pct"/>
            <w:gridSpan w:val="3"/>
          </w:tcPr>
          <w:p w:rsidR="002B0D38" w:rsidRPr="00AC7624" w:rsidRDefault="002B0D38" w:rsidP="00840097">
            <w:pPr>
              <w:spacing w:line="200" w:lineRule="exact"/>
              <w:ind w:left="-57"/>
              <w:jc w:val="center"/>
              <w:rPr>
                <w:sz w:val="18"/>
                <w:szCs w:val="18"/>
              </w:rPr>
            </w:pPr>
            <w:r w:rsidRPr="00AC7624">
              <w:rPr>
                <w:sz w:val="18"/>
                <w:szCs w:val="18"/>
              </w:rPr>
              <w:t>395,4</w:t>
            </w:r>
          </w:p>
        </w:tc>
        <w:tc>
          <w:tcPr>
            <w:tcW w:w="367"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12267</w:t>
            </w:r>
          </w:p>
        </w:tc>
        <w:tc>
          <w:tcPr>
            <w:tcW w:w="371"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212,8</w:t>
            </w:r>
          </w:p>
        </w:tc>
        <w:tc>
          <w:tcPr>
            <w:tcW w:w="399"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1886</w:t>
            </w:r>
          </w:p>
        </w:tc>
        <w:tc>
          <w:tcPr>
            <w:tcW w:w="460" w:type="pct"/>
            <w:gridSpan w:val="3"/>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90,7</w:t>
            </w:r>
          </w:p>
        </w:tc>
        <w:tc>
          <w:tcPr>
            <w:tcW w:w="302" w:type="pct"/>
            <w:gridSpan w:val="2"/>
            <w:tcBorders>
              <w:righ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2009</w:t>
            </w:r>
          </w:p>
        </w:tc>
      </w:tr>
      <w:tr w:rsidR="002B0D38" w:rsidRPr="00AC7624" w:rsidTr="00185928">
        <w:trPr>
          <w:cantSplit/>
          <w:trHeight w:val="226"/>
        </w:trPr>
        <w:tc>
          <w:tcPr>
            <w:tcW w:w="1094" w:type="pct"/>
            <w:vMerge/>
            <w:tcBorders>
              <w:left w:val="single" w:sz="12" w:space="0" w:color="auto"/>
            </w:tcBorders>
            <w:vAlign w:val="center"/>
          </w:tcPr>
          <w:p w:rsidR="002B0D38" w:rsidRPr="00AC7624" w:rsidRDefault="002B0D38" w:rsidP="00840097">
            <w:pPr>
              <w:spacing w:line="200" w:lineRule="exact"/>
              <w:ind w:left="-57"/>
              <w:jc w:val="center"/>
              <w:rPr>
                <w:sz w:val="18"/>
                <w:szCs w:val="18"/>
              </w:rPr>
            </w:pPr>
          </w:p>
        </w:tc>
        <w:tc>
          <w:tcPr>
            <w:tcW w:w="411" w:type="pct"/>
            <w:vAlign w:val="center"/>
          </w:tcPr>
          <w:p w:rsidR="002B0D38" w:rsidRPr="00AC7624" w:rsidRDefault="002B0D38" w:rsidP="00840097">
            <w:pPr>
              <w:spacing w:line="200" w:lineRule="exact"/>
              <w:ind w:left="-57"/>
              <w:jc w:val="center"/>
              <w:rPr>
                <w:sz w:val="18"/>
                <w:szCs w:val="18"/>
              </w:rPr>
            </w:pPr>
            <w:r w:rsidRPr="00AC7624">
              <w:rPr>
                <w:sz w:val="18"/>
                <w:szCs w:val="18"/>
              </w:rPr>
              <w:t>Anual</w:t>
            </w:r>
          </w:p>
        </w:tc>
        <w:tc>
          <w:tcPr>
            <w:tcW w:w="491" w:type="pct"/>
            <w:gridSpan w:val="2"/>
          </w:tcPr>
          <w:p w:rsidR="002B0D38" w:rsidRPr="00AC7624" w:rsidRDefault="002B0D38" w:rsidP="00C26FC0">
            <w:pPr>
              <w:spacing w:line="200" w:lineRule="exact"/>
              <w:ind w:left="-57"/>
              <w:jc w:val="center"/>
              <w:rPr>
                <w:sz w:val="18"/>
                <w:szCs w:val="18"/>
              </w:rPr>
            </w:pPr>
            <w:r w:rsidRPr="00AC7624">
              <w:rPr>
                <w:sz w:val="18"/>
                <w:szCs w:val="18"/>
              </w:rPr>
              <w:t>0,01</w:t>
            </w:r>
          </w:p>
        </w:tc>
        <w:tc>
          <w:tcPr>
            <w:tcW w:w="408" w:type="pct"/>
            <w:gridSpan w:val="3"/>
          </w:tcPr>
          <w:p w:rsidR="002B0D38" w:rsidRPr="00AC7624" w:rsidRDefault="002B0D38" w:rsidP="00840097">
            <w:pPr>
              <w:spacing w:line="200" w:lineRule="exact"/>
              <w:ind w:left="-57"/>
              <w:jc w:val="center"/>
              <w:rPr>
                <w:sz w:val="18"/>
                <w:szCs w:val="18"/>
              </w:rPr>
            </w:pPr>
            <w:r w:rsidRPr="00AC7624">
              <w:rPr>
                <w:sz w:val="18"/>
                <w:szCs w:val="18"/>
              </w:rPr>
              <w:t>1,5</w:t>
            </w:r>
          </w:p>
        </w:tc>
        <w:tc>
          <w:tcPr>
            <w:tcW w:w="282" w:type="pct"/>
            <w:gridSpan w:val="3"/>
          </w:tcPr>
          <w:p w:rsidR="002B0D38" w:rsidRPr="00AC7624" w:rsidRDefault="002B0D38" w:rsidP="00840097">
            <w:pPr>
              <w:spacing w:line="200" w:lineRule="exact"/>
              <w:ind w:left="-57"/>
              <w:jc w:val="center"/>
              <w:rPr>
                <w:sz w:val="18"/>
                <w:szCs w:val="18"/>
              </w:rPr>
            </w:pPr>
            <w:r w:rsidRPr="00AC7624">
              <w:rPr>
                <w:sz w:val="18"/>
                <w:szCs w:val="18"/>
              </w:rPr>
              <w:t>8</w:t>
            </w:r>
          </w:p>
        </w:tc>
        <w:tc>
          <w:tcPr>
            <w:tcW w:w="415" w:type="pct"/>
            <w:gridSpan w:val="3"/>
          </w:tcPr>
          <w:p w:rsidR="002B0D38" w:rsidRPr="00AC7624" w:rsidRDefault="002B0D38" w:rsidP="00840097">
            <w:pPr>
              <w:spacing w:line="200" w:lineRule="exact"/>
              <w:ind w:left="-57"/>
              <w:jc w:val="center"/>
              <w:rPr>
                <w:sz w:val="18"/>
                <w:szCs w:val="18"/>
              </w:rPr>
            </w:pPr>
            <w:r w:rsidRPr="00AC7624">
              <w:rPr>
                <w:sz w:val="18"/>
                <w:szCs w:val="18"/>
              </w:rPr>
              <w:t>39,5</w:t>
            </w:r>
          </w:p>
        </w:tc>
        <w:tc>
          <w:tcPr>
            <w:tcW w:w="367" w:type="pct"/>
            <w:gridSpan w:val="3"/>
          </w:tcPr>
          <w:p w:rsidR="002B0D38" w:rsidRPr="00AC7624" w:rsidRDefault="002B0D38" w:rsidP="00840097">
            <w:pPr>
              <w:spacing w:line="200" w:lineRule="exact"/>
              <w:ind w:left="-57"/>
              <w:jc w:val="center"/>
              <w:rPr>
                <w:sz w:val="18"/>
                <w:szCs w:val="18"/>
              </w:rPr>
            </w:pPr>
            <w:r w:rsidRPr="00AC7624">
              <w:rPr>
                <w:sz w:val="18"/>
                <w:szCs w:val="18"/>
              </w:rPr>
              <w:t>1227</w:t>
            </w:r>
          </w:p>
        </w:tc>
        <w:tc>
          <w:tcPr>
            <w:tcW w:w="371" w:type="pct"/>
            <w:gridSpan w:val="3"/>
          </w:tcPr>
          <w:p w:rsidR="002B0D38" w:rsidRPr="00AC7624" w:rsidRDefault="002B0D38" w:rsidP="00840097">
            <w:pPr>
              <w:spacing w:line="200" w:lineRule="exact"/>
              <w:ind w:left="-57"/>
              <w:jc w:val="center"/>
              <w:rPr>
                <w:sz w:val="18"/>
                <w:szCs w:val="18"/>
              </w:rPr>
            </w:pPr>
            <w:r w:rsidRPr="00AC7624">
              <w:rPr>
                <w:sz w:val="18"/>
                <w:szCs w:val="18"/>
              </w:rPr>
              <w:t>212,8</w:t>
            </w:r>
          </w:p>
        </w:tc>
        <w:tc>
          <w:tcPr>
            <w:tcW w:w="399" w:type="pct"/>
            <w:gridSpan w:val="3"/>
          </w:tcPr>
          <w:p w:rsidR="002B0D38" w:rsidRPr="00AC7624" w:rsidRDefault="002B0D38" w:rsidP="00840097">
            <w:pPr>
              <w:spacing w:line="200" w:lineRule="exact"/>
              <w:ind w:left="-57"/>
              <w:jc w:val="center"/>
              <w:rPr>
                <w:sz w:val="18"/>
                <w:szCs w:val="18"/>
              </w:rPr>
            </w:pPr>
            <w:r w:rsidRPr="00AC7624">
              <w:rPr>
                <w:sz w:val="18"/>
                <w:szCs w:val="18"/>
              </w:rPr>
              <w:t>189</w:t>
            </w:r>
          </w:p>
        </w:tc>
        <w:tc>
          <w:tcPr>
            <w:tcW w:w="460" w:type="pct"/>
            <w:gridSpan w:val="3"/>
          </w:tcPr>
          <w:p w:rsidR="002B0D38" w:rsidRPr="00AC7624" w:rsidRDefault="002B0D38" w:rsidP="00840097">
            <w:pPr>
              <w:spacing w:line="200" w:lineRule="exact"/>
              <w:ind w:left="-57"/>
              <w:jc w:val="center"/>
              <w:rPr>
                <w:sz w:val="18"/>
                <w:szCs w:val="18"/>
              </w:rPr>
            </w:pPr>
            <w:r w:rsidRPr="00AC7624">
              <w:rPr>
                <w:sz w:val="18"/>
                <w:szCs w:val="18"/>
              </w:rPr>
              <w:t>9,1</w:t>
            </w:r>
          </w:p>
        </w:tc>
        <w:tc>
          <w:tcPr>
            <w:tcW w:w="302" w:type="pct"/>
            <w:gridSpan w:val="2"/>
            <w:tcBorders>
              <w:righ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201</w:t>
            </w:r>
          </w:p>
        </w:tc>
      </w:tr>
      <w:tr w:rsidR="002B0D38" w:rsidRPr="00AC7624" w:rsidTr="00185928">
        <w:trPr>
          <w:cantSplit/>
        </w:trPr>
        <w:tc>
          <w:tcPr>
            <w:tcW w:w="1094" w:type="pct"/>
            <w:vMerge w:val="restart"/>
            <w:tcBorders>
              <w:left w:val="single" w:sz="12" w:space="0" w:color="auto"/>
            </w:tcBorders>
            <w:vAlign w:val="center"/>
          </w:tcPr>
          <w:p w:rsidR="002B0D38" w:rsidRPr="00AC7624" w:rsidRDefault="002B0D38" w:rsidP="00840097">
            <w:pPr>
              <w:spacing w:line="200" w:lineRule="exact"/>
              <w:ind w:left="-57"/>
              <w:jc w:val="center"/>
              <w:rPr>
                <w:sz w:val="18"/>
                <w:szCs w:val="18"/>
              </w:rPr>
            </w:pPr>
          </w:p>
          <w:p w:rsidR="002B0D38" w:rsidRPr="00AC7624" w:rsidRDefault="002B0D38" w:rsidP="00840097">
            <w:pPr>
              <w:spacing w:line="200" w:lineRule="exact"/>
              <w:ind w:left="-57"/>
              <w:jc w:val="center"/>
              <w:rPr>
                <w:sz w:val="18"/>
                <w:szCs w:val="18"/>
              </w:rPr>
            </w:pPr>
            <w:r w:rsidRPr="00AC7624">
              <w:rPr>
                <w:sz w:val="18"/>
                <w:szCs w:val="18"/>
              </w:rPr>
              <w:t>Lucrări de împădurire</w:t>
            </w:r>
          </w:p>
          <w:p w:rsidR="002B0D38" w:rsidRPr="00AC7624" w:rsidRDefault="002B0D38" w:rsidP="00840097">
            <w:pPr>
              <w:spacing w:line="200" w:lineRule="exact"/>
              <w:ind w:left="-57"/>
              <w:jc w:val="center"/>
              <w:rPr>
                <w:sz w:val="18"/>
                <w:szCs w:val="18"/>
              </w:rPr>
            </w:pPr>
            <w:r w:rsidRPr="00AC7624">
              <w:rPr>
                <w:sz w:val="18"/>
                <w:szCs w:val="18"/>
              </w:rPr>
              <w:t>(ha)</w:t>
            </w:r>
          </w:p>
        </w:tc>
        <w:tc>
          <w:tcPr>
            <w:tcW w:w="411" w:type="pct"/>
            <w:vMerge w:val="restart"/>
            <w:vAlign w:val="center"/>
          </w:tcPr>
          <w:p w:rsidR="002B0D38" w:rsidRPr="00AC7624" w:rsidRDefault="002B0D38" w:rsidP="00840097">
            <w:pPr>
              <w:spacing w:line="200" w:lineRule="exact"/>
              <w:ind w:left="-57"/>
              <w:jc w:val="center"/>
              <w:rPr>
                <w:sz w:val="18"/>
                <w:szCs w:val="18"/>
              </w:rPr>
            </w:pPr>
            <w:r w:rsidRPr="00AC7624">
              <w:rPr>
                <w:sz w:val="18"/>
                <w:szCs w:val="18"/>
              </w:rPr>
              <w:t>Specia</w:t>
            </w:r>
          </w:p>
        </w:tc>
        <w:tc>
          <w:tcPr>
            <w:tcW w:w="629" w:type="pct"/>
            <w:gridSpan w:val="3"/>
            <w:vAlign w:val="center"/>
          </w:tcPr>
          <w:p w:rsidR="002B0D38" w:rsidRPr="00AC7624" w:rsidRDefault="002B0D38" w:rsidP="0093638D">
            <w:pPr>
              <w:spacing w:line="230" w:lineRule="exact"/>
              <w:jc w:val="center"/>
              <w:rPr>
                <w:b/>
                <w:bCs/>
                <w:sz w:val="18"/>
                <w:szCs w:val="18"/>
              </w:rPr>
            </w:pPr>
            <w:r w:rsidRPr="00AC7624">
              <w:rPr>
                <w:b/>
                <w:sz w:val="18"/>
                <w:szCs w:val="18"/>
              </w:rPr>
              <w:t>Total</w:t>
            </w:r>
          </w:p>
        </w:tc>
        <w:tc>
          <w:tcPr>
            <w:tcW w:w="593" w:type="pct"/>
            <w:gridSpan w:val="6"/>
            <w:vAlign w:val="center"/>
          </w:tcPr>
          <w:p w:rsidR="002B0D38" w:rsidRPr="00AC7624" w:rsidRDefault="002B0D38" w:rsidP="0093638D">
            <w:pPr>
              <w:spacing w:line="230" w:lineRule="exact"/>
              <w:ind w:left="-57" w:right="-57"/>
              <w:jc w:val="center"/>
              <w:rPr>
                <w:b/>
                <w:bCs/>
                <w:sz w:val="18"/>
                <w:szCs w:val="18"/>
              </w:rPr>
            </w:pPr>
            <w:r w:rsidRPr="00AC7624">
              <w:rPr>
                <w:b/>
                <w:bCs/>
                <w:sz w:val="18"/>
                <w:szCs w:val="18"/>
              </w:rPr>
              <w:t>FA</w:t>
            </w:r>
          </w:p>
        </w:tc>
        <w:tc>
          <w:tcPr>
            <w:tcW w:w="591" w:type="pct"/>
            <w:gridSpan w:val="4"/>
            <w:vAlign w:val="center"/>
          </w:tcPr>
          <w:p w:rsidR="002B0D38" w:rsidRPr="00AC7624" w:rsidRDefault="002B0D38" w:rsidP="0093638D">
            <w:pPr>
              <w:spacing w:line="230" w:lineRule="exact"/>
              <w:jc w:val="center"/>
              <w:rPr>
                <w:b/>
                <w:bCs/>
                <w:sz w:val="18"/>
                <w:szCs w:val="18"/>
              </w:rPr>
            </w:pPr>
            <w:r w:rsidRPr="00AC7624">
              <w:rPr>
                <w:b/>
                <w:bCs/>
                <w:sz w:val="18"/>
                <w:szCs w:val="18"/>
              </w:rPr>
              <w:t>GO</w:t>
            </w:r>
          </w:p>
        </w:tc>
        <w:tc>
          <w:tcPr>
            <w:tcW w:w="585" w:type="pct"/>
            <w:gridSpan w:val="5"/>
            <w:vAlign w:val="center"/>
          </w:tcPr>
          <w:p w:rsidR="002B0D38" w:rsidRPr="00AC7624" w:rsidRDefault="002B0D38" w:rsidP="0093638D">
            <w:pPr>
              <w:spacing w:line="230" w:lineRule="exact"/>
              <w:jc w:val="center"/>
              <w:rPr>
                <w:b/>
                <w:bCs/>
                <w:sz w:val="18"/>
                <w:szCs w:val="18"/>
              </w:rPr>
            </w:pPr>
            <w:r w:rsidRPr="00AC7624">
              <w:rPr>
                <w:b/>
                <w:sz w:val="18"/>
                <w:szCs w:val="18"/>
              </w:rPr>
              <w:t>CE</w:t>
            </w:r>
          </w:p>
        </w:tc>
        <w:tc>
          <w:tcPr>
            <w:tcW w:w="585" w:type="pct"/>
            <w:gridSpan w:val="4"/>
            <w:vAlign w:val="center"/>
          </w:tcPr>
          <w:p w:rsidR="002B0D38" w:rsidRPr="00AC7624" w:rsidRDefault="002B0D38" w:rsidP="004C3643">
            <w:pPr>
              <w:spacing w:line="200" w:lineRule="exact"/>
              <w:ind w:left="-57"/>
              <w:jc w:val="center"/>
              <w:rPr>
                <w:b/>
                <w:sz w:val="18"/>
                <w:szCs w:val="18"/>
              </w:rPr>
            </w:pPr>
            <w:r w:rsidRPr="00AC7624">
              <w:rPr>
                <w:b/>
                <w:sz w:val="18"/>
                <w:szCs w:val="18"/>
              </w:rPr>
              <w:t>MO</w:t>
            </w:r>
          </w:p>
        </w:tc>
        <w:tc>
          <w:tcPr>
            <w:tcW w:w="512" w:type="pct"/>
            <w:gridSpan w:val="3"/>
            <w:tcBorders>
              <w:right w:val="single" w:sz="12" w:space="0" w:color="auto"/>
            </w:tcBorders>
          </w:tcPr>
          <w:p w:rsidR="002B0D38" w:rsidRPr="00AC7624" w:rsidRDefault="002B0D38" w:rsidP="004C3643">
            <w:pPr>
              <w:spacing w:line="200" w:lineRule="exact"/>
              <w:ind w:left="-57"/>
              <w:jc w:val="center"/>
              <w:rPr>
                <w:b/>
                <w:sz w:val="18"/>
                <w:szCs w:val="18"/>
              </w:rPr>
            </w:pPr>
            <w:r w:rsidRPr="00AC7624">
              <w:rPr>
                <w:b/>
                <w:sz w:val="18"/>
                <w:szCs w:val="18"/>
              </w:rPr>
              <w:t>DT</w:t>
            </w:r>
          </w:p>
        </w:tc>
      </w:tr>
      <w:tr w:rsidR="002B0D38" w:rsidRPr="00AC7624" w:rsidTr="00185928">
        <w:trPr>
          <w:cantSplit/>
        </w:trPr>
        <w:tc>
          <w:tcPr>
            <w:tcW w:w="1094" w:type="pct"/>
            <w:vMerge/>
            <w:tcBorders>
              <w:left w:val="single" w:sz="12" w:space="0" w:color="auto"/>
            </w:tcBorders>
            <w:vAlign w:val="center"/>
          </w:tcPr>
          <w:p w:rsidR="002B0D38" w:rsidRPr="00AC7624" w:rsidRDefault="002B0D38" w:rsidP="00840097">
            <w:pPr>
              <w:spacing w:line="200" w:lineRule="exact"/>
              <w:ind w:left="-57"/>
              <w:jc w:val="center"/>
              <w:rPr>
                <w:sz w:val="18"/>
                <w:szCs w:val="18"/>
              </w:rPr>
            </w:pPr>
          </w:p>
        </w:tc>
        <w:tc>
          <w:tcPr>
            <w:tcW w:w="411" w:type="pct"/>
            <w:vMerge/>
            <w:vAlign w:val="center"/>
          </w:tcPr>
          <w:p w:rsidR="002B0D38" w:rsidRPr="00AC7624" w:rsidRDefault="002B0D38" w:rsidP="00840097">
            <w:pPr>
              <w:spacing w:line="200" w:lineRule="exact"/>
              <w:ind w:left="-57"/>
              <w:jc w:val="center"/>
              <w:rPr>
                <w:sz w:val="18"/>
                <w:szCs w:val="18"/>
              </w:rPr>
            </w:pPr>
          </w:p>
        </w:tc>
        <w:tc>
          <w:tcPr>
            <w:tcW w:w="3495" w:type="pct"/>
            <w:gridSpan w:val="25"/>
            <w:tcBorders>
              <w:right w:val="single" w:sz="12" w:space="0" w:color="auto"/>
            </w:tcBorders>
          </w:tcPr>
          <w:p w:rsidR="002B0D38" w:rsidRPr="00AC7624" w:rsidRDefault="002B0D38" w:rsidP="00840097">
            <w:pPr>
              <w:spacing w:line="200" w:lineRule="exact"/>
              <w:ind w:left="-57"/>
              <w:jc w:val="center"/>
              <w:rPr>
                <w:sz w:val="18"/>
                <w:szCs w:val="18"/>
              </w:rPr>
            </w:pPr>
            <w:r w:rsidRPr="00AC7624">
              <w:rPr>
                <w:sz w:val="18"/>
                <w:szCs w:val="18"/>
              </w:rPr>
              <w:t>Hectare</w:t>
            </w:r>
          </w:p>
        </w:tc>
      </w:tr>
      <w:tr w:rsidR="002B0D38" w:rsidRPr="00AC7624" w:rsidTr="00185928">
        <w:trPr>
          <w:cantSplit/>
        </w:trPr>
        <w:tc>
          <w:tcPr>
            <w:tcW w:w="1094" w:type="pct"/>
            <w:vMerge/>
            <w:tcBorders>
              <w:left w:val="single" w:sz="12" w:space="0" w:color="auto"/>
            </w:tcBorders>
            <w:vAlign w:val="center"/>
          </w:tcPr>
          <w:p w:rsidR="002B0D38" w:rsidRPr="00AC7624" w:rsidRDefault="002B0D38" w:rsidP="00840097">
            <w:pPr>
              <w:spacing w:line="200" w:lineRule="exact"/>
              <w:ind w:left="-57"/>
              <w:jc w:val="center"/>
              <w:rPr>
                <w:sz w:val="18"/>
                <w:szCs w:val="18"/>
              </w:rPr>
            </w:pPr>
          </w:p>
        </w:tc>
        <w:tc>
          <w:tcPr>
            <w:tcW w:w="411" w:type="pct"/>
            <w:vAlign w:val="center"/>
          </w:tcPr>
          <w:p w:rsidR="002B0D38" w:rsidRPr="00AC7624" w:rsidRDefault="002B0D38" w:rsidP="00840097">
            <w:pPr>
              <w:spacing w:line="200" w:lineRule="exact"/>
              <w:ind w:left="-57"/>
              <w:jc w:val="center"/>
              <w:rPr>
                <w:sz w:val="18"/>
                <w:szCs w:val="18"/>
              </w:rPr>
            </w:pPr>
            <w:r w:rsidRPr="00AC7624">
              <w:rPr>
                <w:sz w:val="18"/>
                <w:szCs w:val="18"/>
              </w:rPr>
              <w:t>Integrale</w:t>
            </w:r>
          </w:p>
        </w:tc>
        <w:tc>
          <w:tcPr>
            <w:tcW w:w="629" w:type="pct"/>
            <w:gridSpan w:val="3"/>
            <w:vAlign w:val="bottom"/>
          </w:tcPr>
          <w:p w:rsidR="002B0D38" w:rsidRPr="00AC7624" w:rsidRDefault="002B0D38" w:rsidP="00117A6D">
            <w:pPr>
              <w:jc w:val="center"/>
              <w:rPr>
                <w:color w:val="000000"/>
                <w:sz w:val="18"/>
                <w:szCs w:val="18"/>
              </w:rPr>
            </w:pPr>
            <w:r w:rsidRPr="00AC7624">
              <w:rPr>
                <w:color w:val="000000"/>
                <w:sz w:val="18"/>
                <w:szCs w:val="18"/>
              </w:rPr>
              <w:t>4,7</w:t>
            </w:r>
          </w:p>
        </w:tc>
        <w:tc>
          <w:tcPr>
            <w:tcW w:w="593" w:type="pct"/>
            <w:gridSpan w:val="6"/>
            <w:vAlign w:val="bottom"/>
          </w:tcPr>
          <w:p w:rsidR="002B0D38" w:rsidRPr="00AC7624" w:rsidRDefault="002B0D38" w:rsidP="00117A6D">
            <w:pPr>
              <w:jc w:val="center"/>
              <w:rPr>
                <w:color w:val="000000"/>
                <w:sz w:val="18"/>
                <w:szCs w:val="18"/>
              </w:rPr>
            </w:pPr>
            <w:r w:rsidRPr="00AC7624">
              <w:rPr>
                <w:color w:val="000000"/>
                <w:sz w:val="18"/>
                <w:szCs w:val="18"/>
              </w:rPr>
              <w:t>1,9</w:t>
            </w:r>
          </w:p>
        </w:tc>
        <w:tc>
          <w:tcPr>
            <w:tcW w:w="591" w:type="pct"/>
            <w:gridSpan w:val="4"/>
            <w:vAlign w:val="bottom"/>
          </w:tcPr>
          <w:p w:rsidR="002B0D38" w:rsidRPr="00AC7624" w:rsidRDefault="002B0D38" w:rsidP="00117A6D">
            <w:pPr>
              <w:jc w:val="center"/>
              <w:rPr>
                <w:color w:val="000000"/>
                <w:sz w:val="18"/>
                <w:szCs w:val="18"/>
              </w:rPr>
            </w:pPr>
            <w:r w:rsidRPr="00AC7624">
              <w:rPr>
                <w:color w:val="000000"/>
                <w:sz w:val="18"/>
                <w:szCs w:val="18"/>
              </w:rPr>
              <w:t>0,6</w:t>
            </w:r>
          </w:p>
        </w:tc>
        <w:tc>
          <w:tcPr>
            <w:tcW w:w="585" w:type="pct"/>
            <w:gridSpan w:val="5"/>
            <w:vAlign w:val="bottom"/>
          </w:tcPr>
          <w:p w:rsidR="002B0D38" w:rsidRPr="00AC7624" w:rsidRDefault="002B0D38" w:rsidP="00B51A91">
            <w:pPr>
              <w:jc w:val="center"/>
              <w:rPr>
                <w:color w:val="000000"/>
                <w:sz w:val="18"/>
                <w:szCs w:val="18"/>
              </w:rPr>
            </w:pPr>
            <w:r w:rsidRPr="00AC7624">
              <w:rPr>
                <w:color w:val="000000"/>
                <w:sz w:val="18"/>
                <w:szCs w:val="18"/>
              </w:rPr>
              <w:t>1,3</w:t>
            </w:r>
          </w:p>
        </w:tc>
        <w:tc>
          <w:tcPr>
            <w:tcW w:w="585" w:type="pct"/>
            <w:gridSpan w:val="4"/>
            <w:vAlign w:val="bottom"/>
          </w:tcPr>
          <w:p w:rsidR="002B0D38" w:rsidRPr="00AC7624" w:rsidRDefault="002B0D38" w:rsidP="00B51A91">
            <w:pPr>
              <w:jc w:val="center"/>
              <w:rPr>
                <w:color w:val="000000"/>
                <w:sz w:val="18"/>
                <w:szCs w:val="18"/>
              </w:rPr>
            </w:pPr>
            <w:r w:rsidRPr="00AC7624">
              <w:rPr>
                <w:color w:val="000000"/>
                <w:sz w:val="18"/>
                <w:szCs w:val="18"/>
              </w:rPr>
              <w:t>-</w:t>
            </w:r>
          </w:p>
        </w:tc>
        <w:tc>
          <w:tcPr>
            <w:tcW w:w="512" w:type="pct"/>
            <w:gridSpan w:val="3"/>
            <w:tcBorders>
              <w:right w:val="single" w:sz="12" w:space="0" w:color="auto"/>
            </w:tcBorders>
            <w:vAlign w:val="center"/>
          </w:tcPr>
          <w:p w:rsidR="002B0D38" w:rsidRPr="00AC7624" w:rsidRDefault="002B0D38" w:rsidP="0090507C">
            <w:pPr>
              <w:spacing w:line="230" w:lineRule="exact"/>
              <w:jc w:val="center"/>
              <w:rPr>
                <w:sz w:val="18"/>
                <w:szCs w:val="18"/>
              </w:rPr>
            </w:pPr>
            <w:r w:rsidRPr="00AC7624">
              <w:rPr>
                <w:sz w:val="18"/>
                <w:szCs w:val="18"/>
              </w:rPr>
              <w:t>0,9</w:t>
            </w:r>
          </w:p>
        </w:tc>
      </w:tr>
      <w:tr w:rsidR="002B0D38" w:rsidRPr="00AC7624" w:rsidTr="00185928">
        <w:trPr>
          <w:cantSplit/>
        </w:trPr>
        <w:tc>
          <w:tcPr>
            <w:tcW w:w="1094" w:type="pct"/>
            <w:vMerge/>
            <w:tcBorders>
              <w:left w:val="single" w:sz="12" w:space="0" w:color="auto"/>
            </w:tcBorders>
            <w:vAlign w:val="center"/>
          </w:tcPr>
          <w:p w:rsidR="002B0D38" w:rsidRPr="00AC7624" w:rsidRDefault="002B0D38" w:rsidP="00840097">
            <w:pPr>
              <w:spacing w:line="200" w:lineRule="exact"/>
              <w:ind w:left="-57"/>
              <w:jc w:val="center"/>
              <w:rPr>
                <w:sz w:val="18"/>
                <w:szCs w:val="18"/>
              </w:rPr>
            </w:pPr>
          </w:p>
        </w:tc>
        <w:tc>
          <w:tcPr>
            <w:tcW w:w="411" w:type="pct"/>
            <w:vAlign w:val="center"/>
          </w:tcPr>
          <w:p w:rsidR="002B0D38" w:rsidRPr="00AC7624" w:rsidRDefault="002B0D38" w:rsidP="00840097">
            <w:pPr>
              <w:spacing w:line="200" w:lineRule="exact"/>
              <w:ind w:left="-57"/>
              <w:jc w:val="center"/>
              <w:rPr>
                <w:sz w:val="18"/>
                <w:szCs w:val="18"/>
              </w:rPr>
            </w:pPr>
            <w:r w:rsidRPr="00AC7624">
              <w:rPr>
                <w:sz w:val="18"/>
                <w:szCs w:val="18"/>
              </w:rPr>
              <w:t>Comple-tări</w:t>
            </w:r>
          </w:p>
        </w:tc>
        <w:tc>
          <w:tcPr>
            <w:tcW w:w="629" w:type="pct"/>
            <w:gridSpan w:val="3"/>
            <w:vAlign w:val="center"/>
          </w:tcPr>
          <w:p w:rsidR="002B0D38" w:rsidRPr="00AC7624" w:rsidRDefault="002B0D38" w:rsidP="00117A6D">
            <w:pPr>
              <w:spacing w:line="230" w:lineRule="exact"/>
              <w:jc w:val="center"/>
              <w:rPr>
                <w:sz w:val="18"/>
                <w:szCs w:val="18"/>
              </w:rPr>
            </w:pPr>
            <w:r w:rsidRPr="00AC7624">
              <w:rPr>
                <w:sz w:val="18"/>
                <w:szCs w:val="18"/>
              </w:rPr>
              <w:t>2,6</w:t>
            </w:r>
          </w:p>
        </w:tc>
        <w:tc>
          <w:tcPr>
            <w:tcW w:w="593" w:type="pct"/>
            <w:gridSpan w:val="6"/>
            <w:vAlign w:val="center"/>
          </w:tcPr>
          <w:p w:rsidR="002B0D38" w:rsidRPr="00AC7624" w:rsidRDefault="002B0D38" w:rsidP="00117A6D">
            <w:pPr>
              <w:spacing w:line="230" w:lineRule="exact"/>
              <w:jc w:val="center"/>
              <w:rPr>
                <w:sz w:val="18"/>
                <w:szCs w:val="18"/>
              </w:rPr>
            </w:pPr>
            <w:r w:rsidRPr="00AC7624">
              <w:rPr>
                <w:sz w:val="18"/>
                <w:szCs w:val="18"/>
              </w:rPr>
              <w:t>1,5</w:t>
            </w:r>
          </w:p>
        </w:tc>
        <w:tc>
          <w:tcPr>
            <w:tcW w:w="591" w:type="pct"/>
            <w:gridSpan w:val="4"/>
            <w:vAlign w:val="center"/>
          </w:tcPr>
          <w:p w:rsidR="002B0D38" w:rsidRPr="00AC7624" w:rsidRDefault="002B0D38" w:rsidP="00117A6D">
            <w:pPr>
              <w:spacing w:line="230" w:lineRule="exact"/>
              <w:jc w:val="center"/>
              <w:rPr>
                <w:sz w:val="18"/>
                <w:szCs w:val="18"/>
              </w:rPr>
            </w:pPr>
            <w:r w:rsidRPr="00AC7624">
              <w:rPr>
                <w:sz w:val="18"/>
                <w:szCs w:val="18"/>
              </w:rPr>
              <w:t>0,1</w:t>
            </w:r>
          </w:p>
        </w:tc>
        <w:tc>
          <w:tcPr>
            <w:tcW w:w="585" w:type="pct"/>
            <w:gridSpan w:val="5"/>
            <w:vAlign w:val="center"/>
          </w:tcPr>
          <w:p w:rsidR="002B0D38" w:rsidRPr="00AC7624" w:rsidRDefault="002B0D38" w:rsidP="00B51A91">
            <w:pPr>
              <w:spacing w:line="230" w:lineRule="exact"/>
              <w:jc w:val="center"/>
              <w:rPr>
                <w:sz w:val="18"/>
                <w:szCs w:val="18"/>
              </w:rPr>
            </w:pPr>
            <w:r w:rsidRPr="00AC7624">
              <w:rPr>
                <w:sz w:val="18"/>
                <w:szCs w:val="18"/>
              </w:rPr>
              <w:t>0,4</w:t>
            </w:r>
          </w:p>
        </w:tc>
        <w:tc>
          <w:tcPr>
            <w:tcW w:w="585" w:type="pct"/>
            <w:gridSpan w:val="4"/>
            <w:vAlign w:val="center"/>
          </w:tcPr>
          <w:p w:rsidR="002B0D38" w:rsidRPr="00AC7624" w:rsidRDefault="002B0D38" w:rsidP="00B51A91">
            <w:pPr>
              <w:spacing w:line="230" w:lineRule="exact"/>
              <w:jc w:val="center"/>
              <w:rPr>
                <w:sz w:val="18"/>
                <w:szCs w:val="18"/>
              </w:rPr>
            </w:pPr>
            <w:r w:rsidRPr="00AC7624">
              <w:rPr>
                <w:sz w:val="18"/>
                <w:szCs w:val="18"/>
              </w:rPr>
              <w:t>0,1</w:t>
            </w:r>
          </w:p>
        </w:tc>
        <w:tc>
          <w:tcPr>
            <w:tcW w:w="512" w:type="pct"/>
            <w:gridSpan w:val="3"/>
            <w:tcBorders>
              <w:right w:val="single" w:sz="12" w:space="0" w:color="auto"/>
            </w:tcBorders>
            <w:vAlign w:val="center"/>
          </w:tcPr>
          <w:p w:rsidR="002B0D38" w:rsidRPr="00AC7624" w:rsidRDefault="002B0D38" w:rsidP="0090507C">
            <w:pPr>
              <w:spacing w:line="230" w:lineRule="exact"/>
              <w:jc w:val="center"/>
              <w:rPr>
                <w:sz w:val="18"/>
                <w:szCs w:val="18"/>
              </w:rPr>
            </w:pPr>
            <w:r w:rsidRPr="00AC7624">
              <w:rPr>
                <w:sz w:val="18"/>
                <w:szCs w:val="18"/>
              </w:rPr>
              <w:t>0,5</w:t>
            </w:r>
          </w:p>
        </w:tc>
      </w:tr>
      <w:tr w:rsidR="002B0D38" w:rsidRPr="00AC7624" w:rsidTr="00185928">
        <w:trPr>
          <w:cantSplit/>
        </w:trPr>
        <w:tc>
          <w:tcPr>
            <w:tcW w:w="1094" w:type="pct"/>
            <w:vMerge/>
            <w:tcBorders>
              <w:left w:val="single" w:sz="12" w:space="0" w:color="auto"/>
              <w:bottom w:val="single" w:sz="12" w:space="0" w:color="auto"/>
            </w:tcBorders>
            <w:vAlign w:val="center"/>
          </w:tcPr>
          <w:p w:rsidR="002B0D38" w:rsidRPr="00AC7624" w:rsidRDefault="002B0D38" w:rsidP="00840097">
            <w:pPr>
              <w:spacing w:line="200" w:lineRule="exact"/>
              <w:ind w:left="-57"/>
              <w:jc w:val="center"/>
              <w:rPr>
                <w:sz w:val="18"/>
                <w:szCs w:val="18"/>
              </w:rPr>
            </w:pPr>
          </w:p>
        </w:tc>
        <w:tc>
          <w:tcPr>
            <w:tcW w:w="411" w:type="pct"/>
            <w:tcBorders>
              <w:bottom w:val="single" w:sz="12" w:space="0" w:color="auto"/>
            </w:tcBorders>
            <w:vAlign w:val="center"/>
          </w:tcPr>
          <w:p w:rsidR="002B0D38" w:rsidRPr="00AC7624" w:rsidRDefault="002B0D38" w:rsidP="00840097">
            <w:pPr>
              <w:spacing w:line="200" w:lineRule="exact"/>
              <w:ind w:left="-57"/>
              <w:jc w:val="center"/>
              <w:rPr>
                <w:sz w:val="18"/>
                <w:szCs w:val="18"/>
              </w:rPr>
            </w:pPr>
            <w:r w:rsidRPr="00AC7624">
              <w:rPr>
                <w:sz w:val="18"/>
                <w:szCs w:val="18"/>
              </w:rPr>
              <w:t>Total</w:t>
            </w:r>
          </w:p>
        </w:tc>
        <w:tc>
          <w:tcPr>
            <w:tcW w:w="629" w:type="pct"/>
            <w:gridSpan w:val="3"/>
            <w:tcBorders>
              <w:bottom w:val="single" w:sz="12" w:space="0" w:color="auto"/>
            </w:tcBorders>
            <w:vAlign w:val="center"/>
          </w:tcPr>
          <w:p w:rsidR="002B0D38" w:rsidRPr="00AC7624" w:rsidRDefault="002B0D38" w:rsidP="00117A6D">
            <w:pPr>
              <w:spacing w:line="230" w:lineRule="exact"/>
              <w:jc w:val="center"/>
              <w:rPr>
                <w:b/>
                <w:sz w:val="18"/>
                <w:szCs w:val="18"/>
              </w:rPr>
            </w:pPr>
            <w:r w:rsidRPr="00AC7624">
              <w:rPr>
                <w:b/>
                <w:sz w:val="18"/>
                <w:szCs w:val="18"/>
              </w:rPr>
              <w:t>7,3</w:t>
            </w:r>
          </w:p>
        </w:tc>
        <w:tc>
          <w:tcPr>
            <w:tcW w:w="593" w:type="pct"/>
            <w:gridSpan w:val="6"/>
            <w:tcBorders>
              <w:bottom w:val="single" w:sz="12" w:space="0" w:color="auto"/>
            </w:tcBorders>
            <w:vAlign w:val="center"/>
          </w:tcPr>
          <w:p w:rsidR="002B0D38" w:rsidRPr="00AC7624" w:rsidRDefault="002B0D38" w:rsidP="00117A6D">
            <w:pPr>
              <w:spacing w:line="230" w:lineRule="exact"/>
              <w:jc w:val="center"/>
              <w:rPr>
                <w:b/>
                <w:sz w:val="18"/>
                <w:szCs w:val="18"/>
              </w:rPr>
            </w:pPr>
            <w:r w:rsidRPr="00AC7624">
              <w:rPr>
                <w:b/>
                <w:sz w:val="18"/>
                <w:szCs w:val="18"/>
              </w:rPr>
              <w:t>3,4</w:t>
            </w:r>
          </w:p>
        </w:tc>
        <w:tc>
          <w:tcPr>
            <w:tcW w:w="591" w:type="pct"/>
            <w:gridSpan w:val="4"/>
            <w:tcBorders>
              <w:bottom w:val="single" w:sz="12" w:space="0" w:color="auto"/>
            </w:tcBorders>
            <w:vAlign w:val="center"/>
          </w:tcPr>
          <w:p w:rsidR="002B0D38" w:rsidRPr="00AC7624" w:rsidRDefault="002B0D38" w:rsidP="00117A6D">
            <w:pPr>
              <w:spacing w:line="230" w:lineRule="exact"/>
              <w:jc w:val="center"/>
              <w:rPr>
                <w:b/>
                <w:sz w:val="18"/>
                <w:szCs w:val="18"/>
              </w:rPr>
            </w:pPr>
            <w:r w:rsidRPr="00AC7624">
              <w:rPr>
                <w:b/>
                <w:sz w:val="18"/>
                <w:szCs w:val="18"/>
              </w:rPr>
              <w:t>0,7</w:t>
            </w:r>
          </w:p>
        </w:tc>
        <w:tc>
          <w:tcPr>
            <w:tcW w:w="585" w:type="pct"/>
            <w:gridSpan w:val="5"/>
            <w:tcBorders>
              <w:bottom w:val="single" w:sz="12" w:space="0" w:color="auto"/>
            </w:tcBorders>
            <w:vAlign w:val="center"/>
          </w:tcPr>
          <w:p w:rsidR="002B0D38" w:rsidRPr="00AC7624" w:rsidRDefault="002B0D38" w:rsidP="00D86616">
            <w:pPr>
              <w:spacing w:line="230" w:lineRule="exact"/>
              <w:jc w:val="center"/>
              <w:rPr>
                <w:b/>
                <w:sz w:val="18"/>
                <w:szCs w:val="18"/>
              </w:rPr>
            </w:pPr>
            <w:r w:rsidRPr="00AC7624">
              <w:rPr>
                <w:b/>
                <w:sz w:val="18"/>
                <w:szCs w:val="18"/>
              </w:rPr>
              <w:t>1,7</w:t>
            </w:r>
          </w:p>
        </w:tc>
        <w:tc>
          <w:tcPr>
            <w:tcW w:w="585" w:type="pct"/>
            <w:gridSpan w:val="4"/>
            <w:tcBorders>
              <w:bottom w:val="single" w:sz="12" w:space="0" w:color="auto"/>
            </w:tcBorders>
            <w:vAlign w:val="center"/>
          </w:tcPr>
          <w:p w:rsidR="002B0D38" w:rsidRPr="00AC7624" w:rsidRDefault="002B0D38" w:rsidP="00B51A91">
            <w:pPr>
              <w:spacing w:line="230" w:lineRule="exact"/>
              <w:jc w:val="center"/>
              <w:rPr>
                <w:b/>
                <w:sz w:val="18"/>
                <w:szCs w:val="18"/>
              </w:rPr>
            </w:pPr>
            <w:r w:rsidRPr="00AC7624">
              <w:rPr>
                <w:b/>
                <w:sz w:val="18"/>
                <w:szCs w:val="18"/>
              </w:rPr>
              <w:t>0,1</w:t>
            </w:r>
          </w:p>
        </w:tc>
        <w:tc>
          <w:tcPr>
            <w:tcW w:w="512" w:type="pct"/>
            <w:gridSpan w:val="3"/>
            <w:tcBorders>
              <w:bottom w:val="single" w:sz="12" w:space="0" w:color="auto"/>
              <w:right w:val="single" w:sz="12" w:space="0" w:color="auto"/>
            </w:tcBorders>
          </w:tcPr>
          <w:p w:rsidR="002B0D38" w:rsidRPr="00AC7624" w:rsidRDefault="002B0D38" w:rsidP="00840097">
            <w:pPr>
              <w:spacing w:line="200" w:lineRule="exact"/>
              <w:ind w:left="-57"/>
              <w:jc w:val="center"/>
              <w:rPr>
                <w:b/>
                <w:sz w:val="18"/>
                <w:szCs w:val="18"/>
              </w:rPr>
            </w:pPr>
            <w:r w:rsidRPr="00AC7624">
              <w:rPr>
                <w:b/>
                <w:sz w:val="18"/>
                <w:szCs w:val="18"/>
              </w:rPr>
              <w:t>1,4</w:t>
            </w:r>
          </w:p>
        </w:tc>
      </w:tr>
    </w:tbl>
    <w:p w:rsidR="002B0D38" w:rsidRPr="00AC7624" w:rsidRDefault="002B0D38">
      <w:pPr>
        <w:pStyle w:val="Heading7"/>
        <w:jc w:val="center"/>
        <w:rPr>
          <w:rFonts w:ascii="Times New Roman" w:hAnsi="Times New Roman"/>
          <w:b/>
        </w:rPr>
      </w:pPr>
      <w:r w:rsidRPr="00AC7624">
        <w:rPr>
          <w:rFonts w:ascii="Times New Roman" w:hAnsi="Times New Roman"/>
          <w:b/>
        </w:rPr>
        <w:t>PROGNOZA POSIBILITĂŢII DE PRODUSE PRINCIPALE</w:t>
      </w:r>
    </w:p>
    <w:p w:rsidR="002B0D38" w:rsidRPr="00AC7624" w:rsidRDefault="002B0D38">
      <w:pPr>
        <w:pStyle w:val="Footer"/>
        <w:tabs>
          <w:tab w:val="clear" w:pos="4153"/>
          <w:tab w:val="clear" w:pos="8306"/>
        </w:tabs>
        <w:spacing w:line="200" w:lineRule="exact"/>
        <w:rPr>
          <w:sz w:val="24"/>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90"/>
        <w:gridCol w:w="1831"/>
        <w:gridCol w:w="2020"/>
        <w:gridCol w:w="2020"/>
        <w:gridCol w:w="2162"/>
      </w:tblGrid>
      <w:tr w:rsidR="002B0D38" w:rsidRPr="00AC7624" w:rsidTr="00E2632E">
        <w:trPr>
          <w:cantSplit/>
          <w:trHeight w:val="645"/>
        </w:trPr>
        <w:tc>
          <w:tcPr>
            <w:tcW w:w="1890" w:type="dxa"/>
            <w:tcBorders>
              <w:top w:val="single" w:sz="12" w:space="0" w:color="auto"/>
              <w:left w:val="single" w:sz="12" w:space="0" w:color="auto"/>
              <w:bottom w:val="single" w:sz="12" w:space="0" w:color="auto"/>
            </w:tcBorders>
            <w:vAlign w:val="center"/>
          </w:tcPr>
          <w:p w:rsidR="002B0D38" w:rsidRPr="00AC7624" w:rsidRDefault="002B0D38">
            <w:pPr>
              <w:spacing w:line="240" w:lineRule="exact"/>
              <w:jc w:val="center"/>
              <w:rPr>
                <w:b/>
                <w:sz w:val="18"/>
                <w:szCs w:val="18"/>
              </w:rPr>
            </w:pPr>
            <w:r w:rsidRPr="00AC7624">
              <w:rPr>
                <w:b/>
                <w:sz w:val="18"/>
                <w:szCs w:val="18"/>
              </w:rPr>
              <w:t>Nivel prognoză</w:t>
            </w:r>
          </w:p>
        </w:tc>
        <w:tc>
          <w:tcPr>
            <w:tcW w:w="1831" w:type="dxa"/>
            <w:tcBorders>
              <w:top w:val="single" w:sz="12" w:space="0" w:color="auto"/>
              <w:bottom w:val="single" w:sz="12" w:space="0" w:color="auto"/>
            </w:tcBorders>
            <w:vAlign w:val="center"/>
          </w:tcPr>
          <w:p w:rsidR="002B0D38" w:rsidRPr="00AC7624" w:rsidRDefault="002B0D38">
            <w:pPr>
              <w:spacing w:line="240" w:lineRule="exact"/>
              <w:jc w:val="center"/>
              <w:rPr>
                <w:b/>
                <w:sz w:val="18"/>
                <w:szCs w:val="18"/>
              </w:rPr>
            </w:pPr>
            <w:r w:rsidRPr="00AC7624">
              <w:rPr>
                <w:b/>
                <w:sz w:val="18"/>
                <w:szCs w:val="18"/>
              </w:rPr>
              <w:t>Suprafaţa în producţie</w:t>
            </w:r>
          </w:p>
          <w:p w:rsidR="002B0D38" w:rsidRPr="00AC7624" w:rsidRDefault="002B0D38">
            <w:pPr>
              <w:spacing w:line="240" w:lineRule="exact"/>
              <w:jc w:val="center"/>
              <w:rPr>
                <w:b/>
                <w:sz w:val="18"/>
                <w:szCs w:val="18"/>
              </w:rPr>
            </w:pPr>
            <w:r w:rsidRPr="00AC7624">
              <w:rPr>
                <w:b/>
                <w:sz w:val="18"/>
                <w:szCs w:val="18"/>
              </w:rPr>
              <w:t>ha</w:t>
            </w:r>
          </w:p>
        </w:tc>
        <w:tc>
          <w:tcPr>
            <w:tcW w:w="2020" w:type="dxa"/>
            <w:tcBorders>
              <w:top w:val="single" w:sz="12" w:space="0" w:color="auto"/>
              <w:bottom w:val="single" w:sz="12" w:space="0" w:color="auto"/>
            </w:tcBorders>
            <w:vAlign w:val="center"/>
          </w:tcPr>
          <w:p w:rsidR="002B0D38" w:rsidRPr="00AC7624" w:rsidRDefault="002B0D38">
            <w:pPr>
              <w:spacing w:line="240" w:lineRule="exact"/>
              <w:jc w:val="center"/>
              <w:rPr>
                <w:b/>
                <w:sz w:val="18"/>
                <w:szCs w:val="18"/>
              </w:rPr>
            </w:pPr>
            <w:r w:rsidRPr="00AC7624">
              <w:rPr>
                <w:b/>
                <w:sz w:val="18"/>
                <w:szCs w:val="18"/>
              </w:rPr>
              <w:t>Volumul arboretelor exploatabile</w:t>
            </w:r>
          </w:p>
          <w:p w:rsidR="002B0D38" w:rsidRPr="00AC7624" w:rsidRDefault="002B0D38">
            <w:pPr>
              <w:spacing w:line="240" w:lineRule="exact"/>
              <w:jc w:val="center"/>
              <w:rPr>
                <w:b/>
                <w:sz w:val="18"/>
                <w:szCs w:val="18"/>
              </w:rPr>
            </w:pPr>
            <w:r w:rsidRPr="00AC7624">
              <w:rPr>
                <w:b/>
                <w:sz w:val="18"/>
                <w:szCs w:val="18"/>
              </w:rPr>
              <w:t>mii m³</w:t>
            </w:r>
          </w:p>
        </w:tc>
        <w:tc>
          <w:tcPr>
            <w:tcW w:w="2020" w:type="dxa"/>
            <w:tcBorders>
              <w:top w:val="single" w:sz="12" w:space="0" w:color="auto"/>
              <w:bottom w:val="single" w:sz="12" w:space="0" w:color="auto"/>
            </w:tcBorders>
            <w:vAlign w:val="center"/>
          </w:tcPr>
          <w:p w:rsidR="002B0D38" w:rsidRPr="00AC7624" w:rsidRDefault="002B0D38">
            <w:pPr>
              <w:spacing w:line="240" w:lineRule="exact"/>
              <w:jc w:val="center"/>
              <w:rPr>
                <w:b/>
                <w:sz w:val="18"/>
                <w:szCs w:val="18"/>
              </w:rPr>
            </w:pPr>
            <w:r w:rsidRPr="00AC7624">
              <w:rPr>
                <w:b/>
                <w:sz w:val="18"/>
                <w:szCs w:val="18"/>
              </w:rPr>
              <w:t>Volumul arboretelor preexploatabile</w:t>
            </w:r>
          </w:p>
          <w:p w:rsidR="002B0D38" w:rsidRPr="00AC7624" w:rsidRDefault="002B0D38">
            <w:pPr>
              <w:spacing w:line="240" w:lineRule="exact"/>
              <w:jc w:val="center"/>
              <w:rPr>
                <w:b/>
                <w:sz w:val="18"/>
                <w:szCs w:val="18"/>
              </w:rPr>
            </w:pPr>
            <w:r w:rsidRPr="00AC7624">
              <w:rPr>
                <w:b/>
                <w:sz w:val="18"/>
                <w:szCs w:val="18"/>
              </w:rPr>
              <w:t>mii m</w:t>
            </w:r>
            <w:r w:rsidRPr="00AC7624">
              <w:rPr>
                <w:b/>
                <w:sz w:val="18"/>
                <w:szCs w:val="18"/>
                <w:vertAlign w:val="superscript"/>
              </w:rPr>
              <w:t>3</w:t>
            </w:r>
          </w:p>
        </w:tc>
        <w:tc>
          <w:tcPr>
            <w:tcW w:w="2162" w:type="dxa"/>
            <w:tcBorders>
              <w:top w:val="single" w:sz="12" w:space="0" w:color="auto"/>
              <w:bottom w:val="single" w:sz="12" w:space="0" w:color="auto"/>
              <w:right w:val="single" w:sz="12" w:space="0" w:color="auto"/>
            </w:tcBorders>
            <w:vAlign w:val="center"/>
          </w:tcPr>
          <w:p w:rsidR="002B0D38" w:rsidRPr="00AC7624" w:rsidRDefault="002B0D38">
            <w:pPr>
              <w:spacing w:line="240" w:lineRule="exact"/>
              <w:jc w:val="center"/>
              <w:rPr>
                <w:b/>
                <w:sz w:val="18"/>
                <w:szCs w:val="18"/>
              </w:rPr>
            </w:pPr>
            <w:r w:rsidRPr="00AC7624">
              <w:rPr>
                <w:b/>
                <w:sz w:val="18"/>
                <w:szCs w:val="18"/>
              </w:rPr>
              <w:t>Posibilitatea anuală</w:t>
            </w:r>
          </w:p>
          <w:p w:rsidR="002B0D38" w:rsidRPr="00AC7624" w:rsidRDefault="002B0D38">
            <w:pPr>
              <w:spacing w:line="240" w:lineRule="exact"/>
              <w:jc w:val="center"/>
              <w:rPr>
                <w:b/>
                <w:sz w:val="18"/>
                <w:szCs w:val="18"/>
              </w:rPr>
            </w:pPr>
            <w:r w:rsidRPr="00AC7624">
              <w:rPr>
                <w:b/>
                <w:sz w:val="18"/>
                <w:szCs w:val="18"/>
              </w:rPr>
              <w:t>m³</w:t>
            </w:r>
          </w:p>
        </w:tc>
      </w:tr>
      <w:tr w:rsidR="002B0D38" w:rsidRPr="00AC7624" w:rsidTr="00E2632E">
        <w:tc>
          <w:tcPr>
            <w:tcW w:w="1890" w:type="dxa"/>
            <w:tcBorders>
              <w:top w:val="single" w:sz="12" w:space="0" w:color="auto"/>
              <w:left w:val="single" w:sz="12" w:space="0" w:color="auto"/>
            </w:tcBorders>
          </w:tcPr>
          <w:p w:rsidR="002B0D38" w:rsidRPr="00AC7624" w:rsidRDefault="002B0D38" w:rsidP="00CC436E">
            <w:pPr>
              <w:spacing w:line="240" w:lineRule="exact"/>
              <w:jc w:val="center"/>
              <w:rPr>
                <w:sz w:val="18"/>
                <w:szCs w:val="18"/>
              </w:rPr>
            </w:pPr>
            <w:r w:rsidRPr="00AC7624">
              <w:rPr>
                <w:sz w:val="18"/>
                <w:szCs w:val="18"/>
              </w:rPr>
              <w:t>2014-2023</w:t>
            </w:r>
          </w:p>
        </w:tc>
        <w:tc>
          <w:tcPr>
            <w:tcW w:w="1831" w:type="dxa"/>
            <w:tcBorders>
              <w:top w:val="single" w:sz="12" w:space="0" w:color="auto"/>
            </w:tcBorders>
          </w:tcPr>
          <w:p w:rsidR="002B0D38" w:rsidRPr="00AC7624" w:rsidRDefault="002B0D38">
            <w:pPr>
              <w:spacing w:line="240" w:lineRule="exact"/>
              <w:jc w:val="center"/>
              <w:rPr>
                <w:sz w:val="18"/>
                <w:szCs w:val="18"/>
              </w:rPr>
            </w:pPr>
            <w:r w:rsidRPr="00AC7624">
              <w:rPr>
                <w:sz w:val="18"/>
                <w:szCs w:val="18"/>
              </w:rPr>
              <w:t>736,8</w:t>
            </w:r>
          </w:p>
        </w:tc>
        <w:tc>
          <w:tcPr>
            <w:tcW w:w="2020" w:type="dxa"/>
            <w:tcBorders>
              <w:top w:val="single" w:sz="12" w:space="0" w:color="auto"/>
            </w:tcBorders>
          </w:tcPr>
          <w:p w:rsidR="002B0D38" w:rsidRPr="00AC7624" w:rsidRDefault="002B0D38">
            <w:pPr>
              <w:spacing w:line="240" w:lineRule="exact"/>
              <w:jc w:val="center"/>
              <w:rPr>
                <w:sz w:val="18"/>
                <w:szCs w:val="18"/>
              </w:rPr>
            </w:pPr>
            <w:r w:rsidRPr="00AC7624">
              <w:rPr>
                <w:sz w:val="18"/>
                <w:szCs w:val="18"/>
              </w:rPr>
              <w:t>69,12</w:t>
            </w:r>
          </w:p>
        </w:tc>
        <w:tc>
          <w:tcPr>
            <w:tcW w:w="2020" w:type="dxa"/>
            <w:tcBorders>
              <w:top w:val="single" w:sz="12" w:space="0" w:color="auto"/>
            </w:tcBorders>
          </w:tcPr>
          <w:p w:rsidR="002B0D38" w:rsidRPr="00AC7624" w:rsidRDefault="002B0D38">
            <w:pPr>
              <w:spacing w:line="240" w:lineRule="exact"/>
              <w:jc w:val="center"/>
              <w:rPr>
                <w:sz w:val="18"/>
                <w:szCs w:val="18"/>
              </w:rPr>
            </w:pPr>
            <w:r w:rsidRPr="00AC7624">
              <w:rPr>
                <w:sz w:val="18"/>
                <w:szCs w:val="18"/>
              </w:rPr>
              <w:t>14,6</w:t>
            </w:r>
          </w:p>
        </w:tc>
        <w:tc>
          <w:tcPr>
            <w:tcW w:w="2162" w:type="dxa"/>
            <w:tcBorders>
              <w:top w:val="single" w:sz="12" w:space="0" w:color="auto"/>
              <w:right w:val="single" w:sz="12" w:space="0" w:color="auto"/>
            </w:tcBorders>
            <w:vAlign w:val="center"/>
          </w:tcPr>
          <w:p w:rsidR="002B0D38" w:rsidRPr="00AC7624" w:rsidRDefault="002B0D38" w:rsidP="00C11124">
            <w:pPr>
              <w:tabs>
                <w:tab w:val="left" w:pos="-720"/>
              </w:tabs>
              <w:suppressAutoHyphens/>
              <w:spacing w:line="240" w:lineRule="exact"/>
              <w:jc w:val="center"/>
              <w:rPr>
                <w:sz w:val="18"/>
                <w:szCs w:val="18"/>
              </w:rPr>
            </w:pPr>
            <w:r w:rsidRPr="00AC7624">
              <w:rPr>
                <w:sz w:val="18"/>
                <w:szCs w:val="18"/>
              </w:rPr>
              <w:t>2034</w:t>
            </w:r>
          </w:p>
        </w:tc>
      </w:tr>
      <w:tr w:rsidR="002B0D38" w:rsidRPr="00AC7624" w:rsidTr="00E2632E">
        <w:tc>
          <w:tcPr>
            <w:tcW w:w="1890" w:type="dxa"/>
            <w:tcBorders>
              <w:left w:val="single" w:sz="12" w:space="0" w:color="auto"/>
            </w:tcBorders>
          </w:tcPr>
          <w:p w:rsidR="002B0D38" w:rsidRPr="00AC7624" w:rsidRDefault="002B0D38" w:rsidP="00D86616">
            <w:pPr>
              <w:spacing w:line="240" w:lineRule="exact"/>
              <w:jc w:val="center"/>
              <w:rPr>
                <w:sz w:val="18"/>
                <w:szCs w:val="18"/>
              </w:rPr>
            </w:pPr>
            <w:r w:rsidRPr="00AC7624">
              <w:rPr>
                <w:sz w:val="18"/>
                <w:szCs w:val="18"/>
              </w:rPr>
              <w:t>2024-2033</w:t>
            </w:r>
          </w:p>
        </w:tc>
        <w:tc>
          <w:tcPr>
            <w:tcW w:w="1831" w:type="dxa"/>
          </w:tcPr>
          <w:p w:rsidR="002B0D38" w:rsidRPr="00AC7624" w:rsidRDefault="002B0D38">
            <w:pPr>
              <w:spacing w:line="240" w:lineRule="exact"/>
              <w:jc w:val="center"/>
              <w:rPr>
                <w:sz w:val="18"/>
                <w:szCs w:val="18"/>
              </w:rPr>
            </w:pPr>
            <w:r w:rsidRPr="00AC7624">
              <w:rPr>
                <w:sz w:val="18"/>
                <w:szCs w:val="18"/>
              </w:rPr>
              <w:t>736,8</w:t>
            </w:r>
          </w:p>
        </w:tc>
        <w:tc>
          <w:tcPr>
            <w:tcW w:w="2020" w:type="dxa"/>
          </w:tcPr>
          <w:p w:rsidR="002B0D38" w:rsidRPr="00AC7624" w:rsidRDefault="002B0D38">
            <w:pPr>
              <w:spacing w:line="240" w:lineRule="exact"/>
              <w:jc w:val="center"/>
              <w:rPr>
                <w:sz w:val="18"/>
                <w:szCs w:val="18"/>
              </w:rPr>
            </w:pPr>
            <w:r w:rsidRPr="00AC7624">
              <w:rPr>
                <w:sz w:val="18"/>
                <w:szCs w:val="18"/>
              </w:rPr>
              <w:t>-</w:t>
            </w:r>
          </w:p>
        </w:tc>
        <w:tc>
          <w:tcPr>
            <w:tcW w:w="2020" w:type="dxa"/>
          </w:tcPr>
          <w:p w:rsidR="002B0D38" w:rsidRPr="00AC7624" w:rsidRDefault="002B0D38">
            <w:pPr>
              <w:spacing w:line="240" w:lineRule="exact"/>
              <w:jc w:val="center"/>
              <w:rPr>
                <w:sz w:val="18"/>
                <w:szCs w:val="18"/>
              </w:rPr>
            </w:pPr>
            <w:r w:rsidRPr="00AC7624">
              <w:rPr>
                <w:sz w:val="18"/>
                <w:szCs w:val="18"/>
              </w:rPr>
              <w:t>-</w:t>
            </w:r>
          </w:p>
        </w:tc>
        <w:tc>
          <w:tcPr>
            <w:tcW w:w="2162" w:type="dxa"/>
            <w:tcBorders>
              <w:right w:val="single" w:sz="12" w:space="0" w:color="auto"/>
            </w:tcBorders>
            <w:vAlign w:val="center"/>
          </w:tcPr>
          <w:p w:rsidR="002B0D38" w:rsidRPr="00AC7624" w:rsidRDefault="002B0D38" w:rsidP="00C11124">
            <w:pPr>
              <w:tabs>
                <w:tab w:val="left" w:pos="-720"/>
              </w:tabs>
              <w:suppressAutoHyphens/>
              <w:spacing w:line="240" w:lineRule="exact"/>
              <w:jc w:val="center"/>
              <w:rPr>
                <w:sz w:val="18"/>
                <w:szCs w:val="18"/>
              </w:rPr>
            </w:pPr>
            <w:r w:rsidRPr="00AC7624">
              <w:rPr>
                <w:sz w:val="18"/>
                <w:szCs w:val="18"/>
              </w:rPr>
              <w:t>2155</w:t>
            </w:r>
          </w:p>
        </w:tc>
      </w:tr>
      <w:tr w:rsidR="002B0D38" w:rsidRPr="00AC7624" w:rsidTr="00E2632E">
        <w:tc>
          <w:tcPr>
            <w:tcW w:w="1890" w:type="dxa"/>
            <w:tcBorders>
              <w:left w:val="single" w:sz="12" w:space="0" w:color="auto"/>
            </w:tcBorders>
          </w:tcPr>
          <w:p w:rsidR="002B0D38" w:rsidRPr="00AC7624" w:rsidRDefault="002B0D38" w:rsidP="00CC436E">
            <w:pPr>
              <w:spacing w:line="240" w:lineRule="exact"/>
              <w:jc w:val="center"/>
              <w:rPr>
                <w:sz w:val="18"/>
                <w:szCs w:val="18"/>
              </w:rPr>
            </w:pPr>
            <w:r w:rsidRPr="00AC7624">
              <w:rPr>
                <w:sz w:val="18"/>
                <w:szCs w:val="18"/>
              </w:rPr>
              <w:t>2034-2043</w:t>
            </w:r>
          </w:p>
        </w:tc>
        <w:tc>
          <w:tcPr>
            <w:tcW w:w="1831" w:type="dxa"/>
          </w:tcPr>
          <w:p w:rsidR="002B0D38" w:rsidRPr="00AC7624" w:rsidRDefault="002B0D38">
            <w:pPr>
              <w:spacing w:line="240" w:lineRule="exact"/>
              <w:jc w:val="center"/>
              <w:rPr>
                <w:sz w:val="18"/>
                <w:szCs w:val="18"/>
              </w:rPr>
            </w:pPr>
            <w:r w:rsidRPr="00AC7624">
              <w:rPr>
                <w:sz w:val="18"/>
                <w:szCs w:val="18"/>
              </w:rPr>
              <w:t>736,8</w:t>
            </w:r>
          </w:p>
        </w:tc>
        <w:tc>
          <w:tcPr>
            <w:tcW w:w="2020" w:type="dxa"/>
          </w:tcPr>
          <w:p w:rsidR="002B0D38" w:rsidRPr="00AC7624" w:rsidRDefault="002B0D38">
            <w:pPr>
              <w:spacing w:line="240" w:lineRule="exact"/>
              <w:jc w:val="center"/>
              <w:rPr>
                <w:sz w:val="18"/>
                <w:szCs w:val="18"/>
              </w:rPr>
            </w:pPr>
            <w:r w:rsidRPr="00AC7624">
              <w:rPr>
                <w:sz w:val="18"/>
                <w:szCs w:val="18"/>
              </w:rPr>
              <w:t>-</w:t>
            </w:r>
          </w:p>
        </w:tc>
        <w:tc>
          <w:tcPr>
            <w:tcW w:w="2020" w:type="dxa"/>
          </w:tcPr>
          <w:p w:rsidR="002B0D38" w:rsidRPr="00AC7624" w:rsidRDefault="002B0D38">
            <w:pPr>
              <w:spacing w:line="240" w:lineRule="exact"/>
              <w:jc w:val="center"/>
              <w:rPr>
                <w:sz w:val="18"/>
                <w:szCs w:val="18"/>
              </w:rPr>
            </w:pPr>
            <w:r w:rsidRPr="00AC7624">
              <w:rPr>
                <w:sz w:val="18"/>
                <w:szCs w:val="18"/>
              </w:rPr>
              <w:t>-</w:t>
            </w:r>
          </w:p>
        </w:tc>
        <w:tc>
          <w:tcPr>
            <w:tcW w:w="2162" w:type="dxa"/>
            <w:tcBorders>
              <w:right w:val="single" w:sz="12" w:space="0" w:color="auto"/>
            </w:tcBorders>
            <w:vAlign w:val="center"/>
          </w:tcPr>
          <w:p w:rsidR="002B0D38" w:rsidRPr="00AC7624" w:rsidRDefault="002B0D38" w:rsidP="00C11124">
            <w:pPr>
              <w:tabs>
                <w:tab w:val="left" w:pos="-720"/>
              </w:tabs>
              <w:suppressAutoHyphens/>
              <w:spacing w:line="240" w:lineRule="exact"/>
              <w:jc w:val="center"/>
              <w:rPr>
                <w:sz w:val="18"/>
                <w:szCs w:val="18"/>
              </w:rPr>
            </w:pPr>
            <w:r w:rsidRPr="00AC7624">
              <w:rPr>
                <w:sz w:val="18"/>
                <w:szCs w:val="18"/>
              </w:rPr>
              <w:t>2004</w:t>
            </w:r>
          </w:p>
        </w:tc>
      </w:tr>
      <w:tr w:rsidR="002B0D38" w:rsidRPr="00AC7624" w:rsidTr="00E2632E">
        <w:tc>
          <w:tcPr>
            <w:tcW w:w="1890" w:type="dxa"/>
            <w:tcBorders>
              <w:left w:val="single" w:sz="12" w:space="0" w:color="auto"/>
            </w:tcBorders>
            <w:vAlign w:val="center"/>
          </w:tcPr>
          <w:p w:rsidR="002B0D38" w:rsidRPr="00AC7624" w:rsidRDefault="002B0D38" w:rsidP="00976FDB">
            <w:pPr>
              <w:tabs>
                <w:tab w:val="left" w:pos="-720"/>
              </w:tabs>
              <w:suppressAutoHyphens/>
              <w:spacing w:line="240" w:lineRule="exact"/>
              <w:jc w:val="center"/>
              <w:rPr>
                <w:sz w:val="18"/>
                <w:szCs w:val="18"/>
              </w:rPr>
            </w:pPr>
            <w:r w:rsidRPr="00AC7624">
              <w:rPr>
                <w:sz w:val="18"/>
                <w:szCs w:val="18"/>
              </w:rPr>
              <w:t>2044-2054</w:t>
            </w:r>
          </w:p>
        </w:tc>
        <w:tc>
          <w:tcPr>
            <w:tcW w:w="1831" w:type="dxa"/>
          </w:tcPr>
          <w:p w:rsidR="002B0D38" w:rsidRPr="00AC7624" w:rsidRDefault="002B0D38">
            <w:pPr>
              <w:spacing w:line="240" w:lineRule="exact"/>
              <w:jc w:val="center"/>
              <w:rPr>
                <w:sz w:val="18"/>
                <w:szCs w:val="18"/>
              </w:rPr>
            </w:pPr>
            <w:r w:rsidRPr="00AC7624">
              <w:rPr>
                <w:sz w:val="18"/>
                <w:szCs w:val="18"/>
              </w:rPr>
              <w:t>736,8</w:t>
            </w:r>
          </w:p>
        </w:tc>
        <w:tc>
          <w:tcPr>
            <w:tcW w:w="2020" w:type="dxa"/>
          </w:tcPr>
          <w:p w:rsidR="002B0D38" w:rsidRPr="00AC7624" w:rsidRDefault="002B0D38">
            <w:pPr>
              <w:spacing w:line="240" w:lineRule="exact"/>
              <w:jc w:val="center"/>
              <w:rPr>
                <w:sz w:val="18"/>
                <w:szCs w:val="18"/>
              </w:rPr>
            </w:pPr>
            <w:r w:rsidRPr="00AC7624">
              <w:rPr>
                <w:sz w:val="18"/>
                <w:szCs w:val="18"/>
              </w:rPr>
              <w:t>-</w:t>
            </w:r>
          </w:p>
        </w:tc>
        <w:tc>
          <w:tcPr>
            <w:tcW w:w="2020" w:type="dxa"/>
          </w:tcPr>
          <w:p w:rsidR="002B0D38" w:rsidRPr="00AC7624" w:rsidRDefault="002B0D38">
            <w:pPr>
              <w:spacing w:line="240" w:lineRule="exact"/>
              <w:jc w:val="center"/>
              <w:rPr>
                <w:sz w:val="18"/>
                <w:szCs w:val="18"/>
              </w:rPr>
            </w:pPr>
            <w:r w:rsidRPr="00AC7624">
              <w:rPr>
                <w:sz w:val="18"/>
                <w:szCs w:val="18"/>
              </w:rPr>
              <w:t>-</w:t>
            </w:r>
          </w:p>
        </w:tc>
        <w:tc>
          <w:tcPr>
            <w:tcW w:w="2162" w:type="dxa"/>
            <w:tcBorders>
              <w:right w:val="single" w:sz="12" w:space="0" w:color="auto"/>
            </w:tcBorders>
            <w:vAlign w:val="center"/>
          </w:tcPr>
          <w:p w:rsidR="002B0D38" w:rsidRPr="00AC7624" w:rsidRDefault="002B0D38" w:rsidP="00C11124">
            <w:pPr>
              <w:tabs>
                <w:tab w:val="left" w:pos="-720"/>
              </w:tabs>
              <w:suppressAutoHyphens/>
              <w:spacing w:line="240" w:lineRule="exact"/>
              <w:jc w:val="center"/>
              <w:rPr>
                <w:sz w:val="18"/>
                <w:szCs w:val="18"/>
              </w:rPr>
            </w:pPr>
            <w:r w:rsidRPr="00AC7624">
              <w:rPr>
                <w:sz w:val="18"/>
                <w:szCs w:val="18"/>
              </w:rPr>
              <w:t>2231</w:t>
            </w:r>
          </w:p>
        </w:tc>
      </w:tr>
      <w:tr w:rsidR="002B0D38" w:rsidRPr="00AC7624" w:rsidTr="00E2632E">
        <w:tc>
          <w:tcPr>
            <w:tcW w:w="1890" w:type="dxa"/>
            <w:tcBorders>
              <w:left w:val="single" w:sz="12" w:space="0" w:color="auto"/>
              <w:bottom w:val="single" w:sz="12" w:space="0" w:color="auto"/>
            </w:tcBorders>
            <w:vAlign w:val="center"/>
          </w:tcPr>
          <w:p w:rsidR="002B0D38" w:rsidRPr="00AC7624" w:rsidRDefault="002B0D38" w:rsidP="00CC436E">
            <w:pPr>
              <w:tabs>
                <w:tab w:val="left" w:pos="-720"/>
              </w:tabs>
              <w:suppressAutoHyphens/>
              <w:spacing w:line="240" w:lineRule="exact"/>
              <w:jc w:val="center"/>
              <w:rPr>
                <w:sz w:val="18"/>
                <w:szCs w:val="18"/>
              </w:rPr>
            </w:pPr>
            <w:r w:rsidRPr="00AC7624">
              <w:rPr>
                <w:sz w:val="18"/>
                <w:szCs w:val="18"/>
              </w:rPr>
              <w:t>VIITOR</w:t>
            </w:r>
          </w:p>
        </w:tc>
        <w:tc>
          <w:tcPr>
            <w:tcW w:w="1831" w:type="dxa"/>
            <w:tcBorders>
              <w:bottom w:val="single" w:sz="12" w:space="0" w:color="auto"/>
            </w:tcBorders>
          </w:tcPr>
          <w:p w:rsidR="002B0D38" w:rsidRPr="00AC7624" w:rsidRDefault="002B0D38">
            <w:pPr>
              <w:spacing w:line="240" w:lineRule="exact"/>
              <w:jc w:val="center"/>
              <w:rPr>
                <w:sz w:val="18"/>
                <w:szCs w:val="18"/>
              </w:rPr>
            </w:pPr>
            <w:r w:rsidRPr="00AC7624">
              <w:rPr>
                <w:sz w:val="18"/>
                <w:szCs w:val="18"/>
              </w:rPr>
              <w:t>736,8</w:t>
            </w:r>
          </w:p>
        </w:tc>
        <w:tc>
          <w:tcPr>
            <w:tcW w:w="2020" w:type="dxa"/>
            <w:tcBorders>
              <w:bottom w:val="single" w:sz="12" w:space="0" w:color="auto"/>
            </w:tcBorders>
          </w:tcPr>
          <w:p w:rsidR="002B0D38" w:rsidRPr="00AC7624" w:rsidRDefault="002B0D38">
            <w:pPr>
              <w:spacing w:line="240" w:lineRule="exact"/>
              <w:jc w:val="center"/>
              <w:rPr>
                <w:sz w:val="18"/>
                <w:szCs w:val="18"/>
              </w:rPr>
            </w:pPr>
            <w:r w:rsidRPr="00AC7624">
              <w:rPr>
                <w:sz w:val="18"/>
                <w:szCs w:val="18"/>
              </w:rPr>
              <w:t>-</w:t>
            </w:r>
          </w:p>
        </w:tc>
        <w:tc>
          <w:tcPr>
            <w:tcW w:w="2020" w:type="dxa"/>
            <w:tcBorders>
              <w:bottom w:val="single" w:sz="12" w:space="0" w:color="auto"/>
            </w:tcBorders>
          </w:tcPr>
          <w:p w:rsidR="002B0D38" w:rsidRPr="00AC7624" w:rsidRDefault="002B0D38">
            <w:pPr>
              <w:spacing w:line="240" w:lineRule="exact"/>
              <w:jc w:val="center"/>
              <w:rPr>
                <w:sz w:val="18"/>
                <w:szCs w:val="18"/>
              </w:rPr>
            </w:pPr>
            <w:r w:rsidRPr="00AC7624">
              <w:rPr>
                <w:sz w:val="18"/>
                <w:szCs w:val="18"/>
              </w:rPr>
              <w:t>-</w:t>
            </w:r>
          </w:p>
        </w:tc>
        <w:tc>
          <w:tcPr>
            <w:tcW w:w="2162" w:type="dxa"/>
            <w:tcBorders>
              <w:bottom w:val="single" w:sz="12" w:space="0" w:color="auto"/>
              <w:right w:val="single" w:sz="12" w:space="0" w:color="auto"/>
            </w:tcBorders>
            <w:vAlign w:val="center"/>
          </w:tcPr>
          <w:p w:rsidR="002B0D38" w:rsidRPr="00AC7624" w:rsidRDefault="002B0D38" w:rsidP="00C11124">
            <w:pPr>
              <w:tabs>
                <w:tab w:val="left" w:pos="-720"/>
              </w:tabs>
              <w:suppressAutoHyphens/>
              <w:spacing w:line="240" w:lineRule="exact"/>
              <w:jc w:val="center"/>
              <w:rPr>
                <w:sz w:val="18"/>
                <w:szCs w:val="18"/>
              </w:rPr>
            </w:pPr>
            <w:r w:rsidRPr="00AC7624">
              <w:rPr>
                <w:sz w:val="18"/>
                <w:szCs w:val="18"/>
              </w:rPr>
              <w:t>4406</w:t>
            </w:r>
          </w:p>
        </w:tc>
      </w:tr>
    </w:tbl>
    <w:p w:rsidR="002B0D38" w:rsidRPr="00AC7624" w:rsidRDefault="002B0D38" w:rsidP="00F96E34">
      <w:pPr>
        <w:rPr>
          <w:sz w:val="24"/>
          <w:szCs w:val="24"/>
        </w:rPr>
      </w:pPr>
      <w:r w:rsidRPr="00AC7624">
        <w:rPr>
          <w:sz w:val="24"/>
          <w:szCs w:val="24"/>
        </w:rPr>
        <w:t xml:space="preserve"> </w:t>
      </w:r>
    </w:p>
    <w:p w:rsidR="002B0D38" w:rsidRPr="00AC7624" w:rsidRDefault="002B0D38" w:rsidP="00F96E34">
      <w:pPr>
        <w:rPr>
          <w:sz w:val="24"/>
          <w:szCs w:val="24"/>
        </w:rPr>
      </w:pPr>
    </w:p>
    <w:p w:rsidR="002B0D38" w:rsidRPr="00AC7624" w:rsidRDefault="002B0D38" w:rsidP="00F96E34">
      <w:pPr>
        <w:ind w:left="4320" w:firstLine="720"/>
        <w:rPr>
          <w:sz w:val="20"/>
        </w:rPr>
      </w:pPr>
      <w:r w:rsidRPr="00AC7624">
        <w:rPr>
          <w:sz w:val="20"/>
        </w:rPr>
        <w:t xml:space="preserve">           </w:t>
      </w:r>
      <w:r w:rsidRPr="00AC7624">
        <w:rPr>
          <w:sz w:val="20"/>
        </w:rPr>
        <w:tab/>
      </w:r>
      <w:r w:rsidRPr="00AC7624">
        <w:rPr>
          <w:sz w:val="20"/>
        </w:rPr>
        <w:tab/>
      </w:r>
      <w:r w:rsidRPr="00AC7624">
        <w:rPr>
          <w:sz w:val="20"/>
        </w:rPr>
        <w:tab/>
        <w:t xml:space="preserve">   </w:t>
      </w:r>
    </w:p>
    <w:p w:rsidR="002B0D38" w:rsidRPr="00AC7624" w:rsidRDefault="002B0D38" w:rsidP="00F96E34">
      <w:pPr>
        <w:ind w:left="4320" w:firstLine="720"/>
        <w:rPr>
          <w:sz w:val="20"/>
        </w:rPr>
      </w:pPr>
    </w:p>
    <w:p w:rsidR="002B0D38" w:rsidRPr="00AC7624" w:rsidRDefault="002B0D38" w:rsidP="00DD5876">
      <w:pPr>
        <w:rPr>
          <w:b/>
          <w:sz w:val="20"/>
        </w:rPr>
      </w:pPr>
    </w:p>
    <w:p w:rsidR="002B0D38" w:rsidRPr="00AC7624" w:rsidRDefault="002B0D38" w:rsidP="00976FDB">
      <w:pPr>
        <w:jc w:val="both"/>
        <w:rPr>
          <w:b/>
          <w:sz w:val="24"/>
          <w:szCs w:val="24"/>
        </w:rPr>
      </w:pPr>
      <w:r w:rsidRPr="00AC7624">
        <w:rPr>
          <w:b/>
          <w:sz w:val="24"/>
          <w:szCs w:val="24"/>
        </w:rPr>
        <w:t>Amenajamentul fondului forestier proprietate publică aparţinând</w:t>
      </w:r>
    </w:p>
    <w:p w:rsidR="002B0D38" w:rsidRPr="00AC7624" w:rsidRDefault="002B0D38" w:rsidP="00976FDB">
      <w:pPr>
        <w:jc w:val="both"/>
        <w:rPr>
          <w:sz w:val="24"/>
          <w:szCs w:val="24"/>
        </w:rPr>
      </w:pPr>
      <w:r w:rsidRPr="00AC7624">
        <w:rPr>
          <w:b/>
          <w:sz w:val="24"/>
          <w:szCs w:val="24"/>
        </w:rPr>
        <w:t>primăriei comunei Dezna</w:t>
      </w:r>
      <w:r w:rsidRPr="00AC7624">
        <w:rPr>
          <w:b/>
          <w:color w:val="000000"/>
          <w:sz w:val="24"/>
          <w:szCs w:val="24"/>
        </w:rPr>
        <w:t>, județul Arad</w:t>
      </w:r>
    </w:p>
    <w:p w:rsidR="002B0D38" w:rsidRPr="00AC7624" w:rsidRDefault="002B0D38" w:rsidP="00DD5876">
      <w:pPr>
        <w:pStyle w:val="Heading6"/>
        <w:rPr>
          <w:sz w:val="24"/>
          <w:szCs w:val="24"/>
        </w:rPr>
      </w:pPr>
      <w:r w:rsidRPr="00AC7624">
        <w:rPr>
          <w:sz w:val="24"/>
          <w:szCs w:val="24"/>
        </w:rPr>
        <w:t xml:space="preserve">S.U.P. </w:t>
      </w:r>
      <w:r w:rsidRPr="00AC7624">
        <w:rPr>
          <w:caps/>
          <w:sz w:val="24"/>
          <w:szCs w:val="24"/>
        </w:rPr>
        <w:t xml:space="preserve">A – </w:t>
      </w:r>
      <w:r w:rsidRPr="00AC7624">
        <w:rPr>
          <w:sz w:val="24"/>
          <w:szCs w:val="24"/>
        </w:rPr>
        <w:t>Codru regulat, sortimente obișnuite</w:t>
      </w:r>
    </w:p>
    <w:p w:rsidR="002B0D38" w:rsidRPr="00AC7624" w:rsidRDefault="002B0D38" w:rsidP="00DD5876">
      <w:pPr>
        <w:jc w:val="both"/>
        <w:rPr>
          <w:b/>
          <w:sz w:val="24"/>
          <w:szCs w:val="24"/>
        </w:rPr>
      </w:pPr>
      <w:r w:rsidRPr="00AC7624">
        <w:rPr>
          <w:b/>
          <w:sz w:val="24"/>
          <w:szCs w:val="24"/>
        </w:rPr>
        <w:t>Ciclul  - 110 ani</w:t>
      </w:r>
    </w:p>
    <w:p w:rsidR="002B0D38" w:rsidRPr="00AC7624" w:rsidRDefault="002B0D38" w:rsidP="00372194">
      <w:pPr>
        <w:rPr>
          <w:b/>
          <w:sz w:val="20"/>
        </w:rPr>
      </w:pPr>
      <w:r w:rsidRPr="00AC7624">
        <w:rPr>
          <w:b/>
          <w:sz w:val="20"/>
        </w:rPr>
        <w:t xml:space="preserve"> </w:t>
      </w:r>
      <w:r w:rsidRPr="00AC7624">
        <w:rPr>
          <w:sz w:val="20"/>
        </w:rPr>
        <w:t xml:space="preserve">                                                                                                                                    </w:t>
      </w:r>
    </w:p>
    <w:tbl>
      <w:tblPr>
        <w:tblW w:w="4894"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00"/>
        <w:gridCol w:w="1315"/>
        <w:gridCol w:w="709"/>
        <w:gridCol w:w="693"/>
        <w:gridCol w:w="709"/>
        <w:gridCol w:w="748"/>
        <w:gridCol w:w="6"/>
        <w:gridCol w:w="675"/>
        <w:gridCol w:w="599"/>
        <w:gridCol w:w="593"/>
        <w:gridCol w:w="6"/>
        <w:gridCol w:w="599"/>
        <w:gridCol w:w="599"/>
        <w:gridCol w:w="562"/>
        <w:gridCol w:w="6"/>
        <w:gridCol w:w="568"/>
        <w:gridCol w:w="566"/>
        <w:gridCol w:w="570"/>
      </w:tblGrid>
      <w:tr w:rsidR="002B0D38" w:rsidRPr="00AC7624" w:rsidTr="00515433">
        <w:trPr>
          <w:cantSplit/>
          <w:trHeight w:val="243"/>
        </w:trPr>
        <w:tc>
          <w:tcPr>
            <w:tcW w:w="202" w:type="pct"/>
            <w:vMerge w:val="restart"/>
            <w:tcBorders>
              <w:top w:val="single" w:sz="12" w:space="0" w:color="auto"/>
              <w:left w:val="single" w:sz="12" w:space="0" w:color="auto"/>
            </w:tcBorders>
          </w:tcPr>
          <w:p w:rsidR="002B0D38" w:rsidRPr="00AC7624" w:rsidRDefault="002B0D38" w:rsidP="00E2632E">
            <w:pPr>
              <w:spacing w:line="300" w:lineRule="exact"/>
              <w:ind w:left="-113" w:right="-113"/>
              <w:jc w:val="center"/>
              <w:rPr>
                <w:b/>
                <w:sz w:val="18"/>
                <w:szCs w:val="18"/>
              </w:rPr>
            </w:pPr>
            <w:r w:rsidRPr="00AC7624">
              <w:rPr>
                <w:b/>
                <w:sz w:val="18"/>
                <w:szCs w:val="18"/>
              </w:rPr>
              <w:t>Nr. crt.</w:t>
            </w:r>
          </w:p>
        </w:tc>
        <w:tc>
          <w:tcPr>
            <w:tcW w:w="1020" w:type="pct"/>
            <w:gridSpan w:val="2"/>
            <w:vMerge w:val="restart"/>
            <w:tcBorders>
              <w:top w:val="single" w:sz="12" w:space="0" w:color="auto"/>
            </w:tcBorders>
            <w:vAlign w:val="center"/>
          </w:tcPr>
          <w:p w:rsidR="002B0D38" w:rsidRPr="00AC7624" w:rsidRDefault="002B0D38" w:rsidP="00E2632E">
            <w:pPr>
              <w:pStyle w:val="Heading9"/>
              <w:spacing w:line="300" w:lineRule="exact"/>
              <w:rPr>
                <w:sz w:val="18"/>
                <w:szCs w:val="18"/>
              </w:rPr>
            </w:pPr>
            <w:r w:rsidRPr="00AC7624">
              <w:rPr>
                <w:sz w:val="18"/>
                <w:szCs w:val="18"/>
              </w:rPr>
              <w:t>Indicatorul</w:t>
            </w:r>
          </w:p>
        </w:tc>
        <w:tc>
          <w:tcPr>
            <w:tcW w:w="349" w:type="pct"/>
            <w:vMerge w:val="restart"/>
            <w:tcBorders>
              <w:top w:val="single" w:sz="12" w:space="0" w:color="auto"/>
            </w:tcBorders>
          </w:tcPr>
          <w:p w:rsidR="002B0D38" w:rsidRPr="00AC7624" w:rsidRDefault="002B0D38" w:rsidP="00E2632E">
            <w:pPr>
              <w:spacing w:line="300" w:lineRule="exact"/>
              <w:jc w:val="center"/>
              <w:rPr>
                <w:b/>
                <w:sz w:val="18"/>
                <w:szCs w:val="18"/>
              </w:rPr>
            </w:pPr>
            <w:r w:rsidRPr="00AC7624">
              <w:rPr>
                <w:b/>
                <w:sz w:val="18"/>
                <w:szCs w:val="18"/>
              </w:rPr>
              <w:t>U.m.</w:t>
            </w:r>
          </w:p>
        </w:tc>
        <w:tc>
          <w:tcPr>
            <w:tcW w:w="357" w:type="pct"/>
            <w:vMerge w:val="restart"/>
            <w:tcBorders>
              <w:top w:val="single" w:sz="12" w:space="0" w:color="auto"/>
            </w:tcBorders>
          </w:tcPr>
          <w:p w:rsidR="002B0D38" w:rsidRPr="00AC7624" w:rsidRDefault="002B0D38" w:rsidP="00E2632E">
            <w:pPr>
              <w:spacing w:line="300" w:lineRule="exact"/>
              <w:jc w:val="center"/>
              <w:rPr>
                <w:b/>
                <w:sz w:val="18"/>
                <w:szCs w:val="18"/>
              </w:rPr>
            </w:pPr>
            <w:r w:rsidRPr="00AC7624">
              <w:rPr>
                <w:b/>
                <w:sz w:val="18"/>
                <w:szCs w:val="18"/>
              </w:rPr>
              <w:t>Total S.U.P</w:t>
            </w:r>
          </w:p>
        </w:tc>
        <w:tc>
          <w:tcPr>
            <w:tcW w:w="3072" w:type="pct"/>
            <w:gridSpan w:val="13"/>
            <w:tcBorders>
              <w:top w:val="single" w:sz="12" w:space="0" w:color="auto"/>
              <w:right w:val="single" w:sz="12" w:space="0" w:color="auto"/>
            </w:tcBorders>
          </w:tcPr>
          <w:p w:rsidR="002B0D38" w:rsidRPr="00AC7624" w:rsidRDefault="002B0D38" w:rsidP="00E2632E">
            <w:pPr>
              <w:pStyle w:val="Heading9"/>
              <w:spacing w:line="300" w:lineRule="exact"/>
              <w:rPr>
                <w:sz w:val="18"/>
                <w:szCs w:val="18"/>
              </w:rPr>
            </w:pPr>
            <w:r w:rsidRPr="00AC7624">
              <w:rPr>
                <w:sz w:val="18"/>
                <w:szCs w:val="18"/>
              </w:rPr>
              <w:t>Specia</w:t>
            </w:r>
          </w:p>
        </w:tc>
      </w:tr>
      <w:tr w:rsidR="002B0D38" w:rsidRPr="00AC7624" w:rsidTr="005B42DB">
        <w:trPr>
          <w:cantSplit/>
        </w:trPr>
        <w:tc>
          <w:tcPr>
            <w:tcW w:w="202" w:type="pct"/>
            <w:vMerge/>
            <w:tcBorders>
              <w:left w:val="single" w:sz="12" w:space="0" w:color="auto"/>
              <w:bottom w:val="single" w:sz="12" w:space="0" w:color="auto"/>
            </w:tcBorders>
          </w:tcPr>
          <w:p w:rsidR="002B0D38" w:rsidRPr="00AC7624" w:rsidRDefault="002B0D38" w:rsidP="00E534D0">
            <w:pPr>
              <w:spacing w:line="300" w:lineRule="exact"/>
              <w:rPr>
                <w:b/>
                <w:sz w:val="18"/>
                <w:szCs w:val="18"/>
              </w:rPr>
            </w:pPr>
          </w:p>
        </w:tc>
        <w:tc>
          <w:tcPr>
            <w:tcW w:w="1020" w:type="pct"/>
            <w:gridSpan w:val="2"/>
            <w:vMerge/>
            <w:tcBorders>
              <w:bottom w:val="single" w:sz="12" w:space="0" w:color="auto"/>
            </w:tcBorders>
          </w:tcPr>
          <w:p w:rsidR="002B0D38" w:rsidRPr="00AC7624" w:rsidRDefault="002B0D38" w:rsidP="00E534D0">
            <w:pPr>
              <w:spacing w:line="300" w:lineRule="exact"/>
              <w:rPr>
                <w:b/>
                <w:sz w:val="18"/>
                <w:szCs w:val="18"/>
              </w:rPr>
            </w:pPr>
          </w:p>
        </w:tc>
        <w:tc>
          <w:tcPr>
            <w:tcW w:w="349" w:type="pct"/>
            <w:vMerge/>
            <w:tcBorders>
              <w:bottom w:val="single" w:sz="12" w:space="0" w:color="auto"/>
            </w:tcBorders>
          </w:tcPr>
          <w:p w:rsidR="002B0D38" w:rsidRPr="00AC7624" w:rsidRDefault="002B0D38" w:rsidP="00E534D0">
            <w:pPr>
              <w:spacing w:line="300" w:lineRule="exact"/>
              <w:rPr>
                <w:b/>
                <w:sz w:val="18"/>
                <w:szCs w:val="18"/>
              </w:rPr>
            </w:pPr>
          </w:p>
        </w:tc>
        <w:tc>
          <w:tcPr>
            <w:tcW w:w="357" w:type="pct"/>
            <w:vMerge/>
            <w:tcBorders>
              <w:bottom w:val="single" w:sz="12" w:space="0" w:color="auto"/>
            </w:tcBorders>
          </w:tcPr>
          <w:p w:rsidR="002B0D38" w:rsidRPr="00AC7624" w:rsidRDefault="002B0D38" w:rsidP="00E534D0">
            <w:pPr>
              <w:spacing w:line="300" w:lineRule="exact"/>
              <w:rPr>
                <w:b/>
                <w:sz w:val="18"/>
                <w:szCs w:val="18"/>
              </w:rPr>
            </w:pPr>
          </w:p>
        </w:tc>
        <w:tc>
          <w:tcPr>
            <w:tcW w:w="380" w:type="pct"/>
            <w:gridSpan w:val="2"/>
            <w:tcBorders>
              <w:bottom w:val="single" w:sz="12" w:space="0" w:color="auto"/>
            </w:tcBorders>
            <w:vAlign w:val="center"/>
          </w:tcPr>
          <w:p w:rsidR="002B0D38" w:rsidRPr="00AC7624" w:rsidRDefault="002B0D38" w:rsidP="00E534D0">
            <w:pPr>
              <w:jc w:val="center"/>
              <w:rPr>
                <w:b/>
                <w:sz w:val="18"/>
                <w:szCs w:val="18"/>
              </w:rPr>
            </w:pPr>
            <w:r w:rsidRPr="00AC7624">
              <w:rPr>
                <w:b/>
                <w:sz w:val="18"/>
                <w:szCs w:val="18"/>
              </w:rPr>
              <w:t>FA</w:t>
            </w:r>
          </w:p>
        </w:tc>
        <w:tc>
          <w:tcPr>
            <w:tcW w:w="340" w:type="pct"/>
            <w:tcBorders>
              <w:bottom w:val="single" w:sz="12" w:space="0" w:color="auto"/>
            </w:tcBorders>
            <w:vAlign w:val="center"/>
          </w:tcPr>
          <w:p w:rsidR="002B0D38" w:rsidRPr="00AC7624" w:rsidRDefault="002B0D38" w:rsidP="00E534D0">
            <w:pPr>
              <w:jc w:val="center"/>
              <w:rPr>
                <w:b/>
                <w:sz w:val="18"/>
                <w:szCs w:val="18"/>
              </w:rPr>
            </w:pPr>
            <w:r w:rsidRPr="00AC7624">
              <w:rPr>
                <w:b/>
                <w:sz w:val="18"/>
                <w:szCs w:val="18"/>
              </w:rPr>
              <w:t>GO</w:t>
            </w:r>
          </w:p>
        </w:tc>
        <w:tc>
          <w:tcPr>
            <w:tcW w:w="302" w:type="pct"/>
            <w:tcBorders>
              <w:bottom w:val="single" w:sz="12" w:space="0" w:color="auto"/>
            </w:tcBorders>
            <w:vAlign w:val="center"/>
          </w:tcPr>
          <w:p w:rsidR="002B0D38" w:rsidRPr="00AC7624" w:rsidRDefault="002B0D38" w:rsidP="00E534D0">
            <w:pPr>
              <w:jc w:val="center"/>
              <w:rPr>
                <w:b/>
                <w:sz w:val="18"/>
                <w:szCs w:val="18"/>
              </w:rPr>
            </w:pPr>
            <w:r w:rsidRPr="00AC7624">
              <w:rPr>
                <w:b/>
                <w:sz w:val="18"/>
                <w:szCs w:val="18"/>
              </w:rPr>
              <w:t>CA</w:t>
            </w:r>
          </w:p>
        </w:tc>
        <w:tc>
          <w:tcPr>
            <w:tcW w:w="302" w:type="pct"/>
            <w:gridSpan w:val="2"/>
            <w:tcBorders>
              <w:bottom w:val="single" w:sz="12" w:space="0" w:color="auto"/>
            </w:tcBorders>
            <w:vAlign w:val="center"/>
          </w:tcPr>
          <w:p w:rsidR="002B0D38" w:rsidRPr="00AC7624" w:rsidRDefault="002B0D38" w:rsidP="00E534D0">
            <w:pPr>
              <w:jc w:val="center"/>
              <w:rPr>
                <w:b/>
                <w:sz w:val="18"/>
                <w:szCs w:val="18"/>
              </w:rPr>
            </w:pPr>
            <w:r w:rsidRPr="00AC7624">
              <w:rPr>
                <w:b/>
                <w:sz w:val="18"/>
                <w:szCs w:val="18"/>
              </w:rPr>
              <w:t>MO</w:t>
            </w:r>
          </w:p>
        </w:tc>
        <w:tc>
          <w:tcPr>
            <w:tcW w:w="302" w:type="pct"/>
            <w:tcBorders>
              <w:bottom w:val="single" w:sz="12" w:space="0" w:color="auto"/>
            </w:tcBorders>
            <w:vAlign w:val="center"/>
          </w:tcPr>
          <w:p w:rsidR="002B0D38" w:rsidRPr="00AC7624" w:rsidRDefault="002B0D38" w:rsidP="00E534D0">
            <w:pPr>
              <w:jc w:val="center"/>
              <w:rPr>
                <w:b/>
                <w:sz w:val="18"/>
                <w:szCs w:val="18"/>
              </w:rPr>
            </w:pPr>
            <w:r w:rsidRPr="00AC7624">
              <w:rPr>
                <w:b/>
                <w:sz w:val="18"/>
                <w:szCs w:val="18"/>
              </w:rPr>
              <w:t>TE</w:t>
            </w:r>
          </w:p>
        </w:tc>
        <w:tc>
          <w:tcPr>
            <w:tcW w:w="302" w:type="pct"/>
            <w:tcBorders>
              <w:bottom w:val="single" w:sz="12" w:space="0" w:color="auto"/>
            </w:tcBorders>
            <w:vAlign w:val="center"/>
          </w:tcPr>
          <w:p w:rsidR="002B0D38" w:rsidRPr="00AC7624" w:rsidRDefault="002B0D38" w:rsidP="00E534D0">
            <w:pPr>
              <w:jc w:val="center"/>
              <w:rPr>
                <w:b/>
                <w:sz w:val="18"/>
                <w:szCs w:val="18"/>
              </w:rPr>
            </w:pPr>
            <w:r w:rsidRPr="00AC7624">
              <w:rPr>
                <w:b/>
                <w:sz w:val="18"/>
                <w:szCs w:val="18"/>
              </w:rPr>
              <w:t>DU</w:t>
            </w:r>
          </w:p>
        </w:tc>
        <w:tc>
          <w:tcPr>
            <w:tcW w:w="286" w:type="pct"/>
            <w:gridSpan w:val="2"/>
            <w:tcBorders>
              <w:bottom w:val="single" w:sz="12" w:space="0" w:color="auto"/>
            </w:tcBorders>
            <w:vAlign w:val="center"/>
          </w:tcPr>
          <w:p w:rsidR="002B0D38" w:rsidRPr="00AC7624" w:rsidRDefault="002B0D38" w:rsidP="00E534D0">
            <w:pPr>
              <w:jc w:val="center"/>
              <w:rPr>
                <w:b/>
                <w:sz w:val="18"/>
                <w:szCs w:val="18"/>
              </w:rPr>
            </w:pPr>
            <w:r w:rsidRPr="00AC7624">
              <w:rPr>
                <w:b/>
                <w:sz w:val="18"/>
                <w:szCs w:val="18"/>
              </w:rPr>
              <w:t>CE</w:t>
            </w:r>
          </w:p>
        </w:tc>
        <w:tc>
          <w:tcPr>
            <w:tcW w:w="286" w:type="pct"/>
            <w:tcBorders>
              <w:bottom w:val="single" w:sz="12" w:space="0" w:color="auto"/>
            </w:tcBorders>
            <w:vAlign w:val="center"/>
          </w:tcPr>
          <w:p w:rsidR="002B0D38" w:rsidRPr="00AC7624" w:rsidRDefault="002B0D38" w:rsidP="00E534D0">
            <w:pPr>
              <w:jc w:val="center"/>
              <w:rPr>
                <w:b/>
                <w:sz w:val="18"/>
                <w:szCs w:val="18"/>
              </w:rPr>
            </w:pPr>
            <w:r w:rsidRPr="00AC7624">
              <w:rPr>
                <w:b/>
                <w:sz w:val="18"/>
                <w:szCs w:val="18"/>
              </w:rPr>
              <w:t>DR</w:t>
            </w:r>
          </w:p>
        </w:tc>
        <w:tc>
          <w:tcPr>
            <w:tcW w:w="285" w:type="pct"/>
            <w:tcBorders>
              <w:bottom w:val="single" w:sz="12" w:space="0" w:color="auto"/>
            </w:tcBorders>
            <w:vAlign w:val="center"/>
          </w:tcPr>
          <w:p w:rsidR="002B0D38" w:rsidRPr="00AC7624" w:rsidRDefault="002B0D38" w:rsidP="00E534D0">
            <w:pPr>
              <w:jc w:val="center"/>
              <w:rPr>
                <w:b/>
                <w:sz w:val="18"/>
                <w:szCs w:val="18"/>
              </w:rPr>
            </w:pPr>
            <w:r w:rsidRPr="00AC7624">
              <w:rPr>
                <w:b/>
                <w:sz w:val="18"/>
                <w:szCs w:val="18"/>
              </w:rPr>
              <w:t>DT</w:t>
            </w:r>
          </w:p>
        </w:tc>
        <w:tc>
          <w:tcPr>
            <w:tcW w:w="287" w:type="pct"/>
            <w:tcBorders>
              <w:bottom w:val="single" w:sz="12" w:space="0" w:color="auto"/>
              <w:right w:val="single" w:sz="12" w:space="0" w:color="auto"/>
            </w:tcBorders>
            <w:vAlign w:val="center"/>
          </w:tcPr>
          <w:p w:rsidR="002B0D38" w:rsidRPr="00AC7624" w:rsidRDefault="002B0D38" w:rsidP="00E534D0">
            <w:pPr>
              <w:jc w:val="center"/>
              <w:rPr>
                <w:b/>
                <w:sz w:val="18"/>
                <w:szCs w:val="18"/>
              </w:rPr>
            </w:pPr>
            <w:r w:rsidRPr="00AC7624">
              <w:rPr>
                <w:b/>
                <w:sz w:val="18"/>
                <w:szCs w:val="18"/>
              </w:rPr>
              <w:t>DM</w:t>
            </w:r>
          </w:p>
        </w:tc>
      </w:tr>
      <w:tr w:rsidR="002B0D38" w:rsidRPr="00AC7624" w:rsidTr="005B42DB">
        <w:trPr>
          <w:cantSplit/>
          <w:trHeight w:val="525"/>
        </w:trPr>
        <w:tc>
          <w:tcPr>
            <w:tcW w:w="202" w:type="pct"/>
            <w:vMerge w:val="restart"/>
            <w:tcBorders>
              <w:top w:val="single" w:sz="12" w:space="0" w:color="auto"/>
              <w:left w:val="single" w:sz="12" w:space="0" w:color="auto"/>
            </w:tcBorders>
          </w:tcPr>
          <w:p w:rsidR="002B0D38" w:rsidRPr="00AC7624" w:rsidRDefault="002B0D38" w:rsidP="00E534D0">
            <w:pPr>
              <w:spacing w:line="300" w:lineRule="exact"/>
              <w:jc w:val="center"/>
              <w:rPr>
                <w:sz w:val="18"/>
                <w:szCs w:val="18"/>
              </w:rPr>
            </w:pPr>
            <w:r w:rsidRPr="00AC7624">
              <w:rPr>
                <w:sz w:val="18"/>
                <w:szCs w:val="18"/>
              </w:rPr>
              <w:t>1.</w:t>
            </w:r>
          </w:p>
        </w:tc>
        <w:tc>
          <w:tcPr>
            <w:tcW w:w="663" w:type="pct"/>
            <w:vMerge w:val="restart"/>
            <w:tcBorders>
              <w:top w:val="single" w:sz="12" w:space="0" w:color="auto"/>
            </w:tcBorders>
          </w:tcPr>
          <w:p w:rsidR="002B0D38" w:rsidRPr="00AC7624" w:rsidRDefault="002B0D38" w:rsidP="00E534D0">
            <w:pPr>
              <w:tabs>
                <w:tab w:val="right" w:pos="601"/>
              </w:tabs>
              <w:spacing w:line="300" w:lineRule="exact"/>
              <w:ind w:left="-57" w:right="-57"/>
              <w:jc w:val="both"/>
              <w:rPr>
                <w:sz w:val="18"/>
                <w:szCs w:val="18"/>
              </w:rPr>
            </w:pPr>
            <w:r w:rsidRPr="00AC7624">
              <w:rPr>
                <w:sz w:val="18"/>
                <w:szCs w:val="18"/>
              </w:rPr>
              <w:t>Păduri pentru care  se regle-mentează re-coltarea de produse  principale (A11-A13)</w:t>
            </w:r>
          </w:p>
        </w:tc>
        <w:tc>
          <w:tcPr>
            <w:tcW w:w="357" w:type="pct"/>
            <w:tcBorders>
              <w:top w:val="single" w:sz="12" w:space="0" w:color="auto"/>
            </w:tcBorders>
            <w:vAlign w:val="center"/>
          </w:tcPr>
          <w:p w:rsidR="002B0D38" w:rsidRPr="00AC7624" w:rsidRDefault="002B0D38" w:rsidP="00E534D0">
            <w:pPr>
              <w:spacing w:line="300" w:lineRule="exact"/>
              <w:jc w:val="center"/>
              <w:rPr>
                <w:sz w:val="18"/>
                <w:szCs w:val="18"/>
              </w:rPr>
            </w:pPr>
            <w:r w:rsidRPr="00AC7624">
              <w:rPr>
                <w:sz w:val="18"/>
                <w:szCs w:val="18"/>
              </w:rPr>
              <w:t>Gr.I</w:t>
            </w:r>
          </w:p>
        </w:tc>
        <w:tc>
          <w:tcPr>
            <w:tcW w:w="349" w:type="pct"/>
            <w:vMerge w:val="restart"/>
            <w:tcBorders>
              <w:top w:val="single" w:sz="12" w:space="0" w:color="auto"/>
            </w:tcBorders>
            <w:vAlign w:val="center"/>
          </w:tcPr>
          <w:p w:rsidR="002B0D38" w:rsidRPr="00AC7624" w:rsidRDefault="002B0D38" w:rsidP="00E534D0">
            <w:pPr>
              <w:spacing w:line="300" w:lineRule="exact"/>
              <w:jc w:val="both"/>
              <w:rPr>
                <w:sz w:val="18"/>
                <w:szCs w:val="18"/>
              </w:rPr>
            </w:pPr>
            <w:r w:rsidRPr="00AC7624">
              <w:rPr>
                <w:sz w:val="18"/>
                <w:szCs w:val="18"/>
              </w:rPr>
              <w:t xml:space="preserve">   ha</w:t>
            </w:r>
          </w:p>
        </w:tc>
        <w:tc>
          <w:tcPr>
            <w:tcW w:w="357" w:type="pct"/>
            <w:tcBorders>
              <w:top w:val="single" w:sz="12" w:space="0" w:color="auto"/>
            </w:tcBorders>
            <w:vAlign w:val="center"/>
          </w:tcPr>
          <w:p w:rsidR="002B0D38" w:rsidRPr="00AC7624" w:rsidRDefault="002B0D38" w:rsidP="00E534D0">
            <w:pPr>
              <w:jc w:val="center"/>
              <w:rPr>
                <w:sz w:val="18"/>
                <w:szCs w:val="18"/>
              </w:rPr>
            </w:pPr>
            <w:r w:rsidRPr="00AC7624">
              <w:rPr>
                <w:sz w:val="18"/>
                <w:szCs w:val="18"/>
              </w:rPr>
              <w:t>237,3</w:t>
            </w:r>
          </w:p>
        </w:tc>
        <w:tc>
          <w:tcPr>
            <w:tcW w:w="380" w:type="pct"/>
            <w:gridSpan w:val="2"/>
            <w:tcBorders>
              <w:top w:val="single" w:sz="12" w:space="0" w:color="auto"/>
            </w:tcBorders>
            <w:vAlign w:val="center"/>
          </w:tcPr>
          <w:p w:rsidR="002B0D38" w:rsidRPr="00AC7624" w:rsidRDefault="002B0D38" w:rsidP="00E534D0">
            <w:pPr>
              <w:jc w:val="center"/>
              <w:rPr>
                <w:sz w:val="18"/>
                <w:szCs w:val="18"/>
              </w:rPr>
            </w:pPr>
            <w:r w:rsidRPr="00AC7624">
              <w:rPr>
                <w:sz w:val="18"/>
                <w:szCs w:val="18"/>
              </w:rPr>
              <w:t>124,9</w:t>
            </w:r>
          </w:p>
        </w:tc>
        <w:tc>
          <w:tcPr>
            <w:tcW w:w="340" w:type="pct"/>
            <w:tcBorders>
              <w:top w:val="single" w:sz="12" w:space="0" w:color="auto"/>
              <w:right w:val="single" w:sz="4" w:space="0" w:color="auto"/>
            </w:tcBorders>
            <w:vAlign w:val="center"/>
          </w:tcPr>
          <w:p w:rsidR="002B0D38" w:rsidRPr="00AC7624" w:rsidRDefault="002B0D38" w:rsidP="00E534D0">
            <w:pPr>
              <w:jc w:val="center"/>
              <w:rPr>
                <w:sz w:val="18"/>
                <w:szCs w:val="18"/>
              </w:rPr>
            </w:pPr>
            <w:r w:rsidRPr="00AC7624">
              <w:rPr>
                <w:sz w:val="18"/>
                <w:szCs w:val="18"/>
              </w:rPr>
              <w:t>15,4</w:t>
            </w:r>
          </w:p>
        </w:tc>
        <w:tc>
          <w:tcPr>
            <w:tcW w:w="302" w:type="pct"/>
            <w:tcBorders>
              <w:top w:val="single" w:sz="12" w:space="0" w:color="auto"/>
              <w:left w:val="single" w:sz="4" w:space="0" w:color="auto"/>
            </w:tcBorders>
            <w:vAlign w:val="center"/>
          </w:tcPr>
          <w:p w:rsidR="002B0D38" w:rsidRPr="00AC7624" w:rsidRDefault="002B0D38" w:rsidP="00E534D0">
            <w:pPr>
              <w:jc w:val="center"/>
              <w:rPr>
                <w:sz w:val="18"/>
                <w:szCs w:val="18"/>
              </w:rPr>
            </w:pPr>
            <w:r w:rsidRPr="00AC7624">
              <w:rPr>
                <w:sz w:val="18"/>
                <w:szCs w:val="18"/>
              </w:rPr>
              <w:t>50,9</w:t>
            </w:r>
          </w:p>
        </w:tc>
        <w:tc>
          <w:tcPr>
            <w:tcW w:w="302" w:type="pct"/>
            <w:gridSpan w:val="2"/>
            <w:tcBorders>
              <w:top w:val="single" w:sz="12" w:space="0" w:color="auto"/>
            </w:tcBorders>
            <w:vAlign w:val="center"/>
          </w:tcPr>
          <w:p w:rsidR="002B0D38" w:rsidRPr="00AC7624" w:rsidRDefault="002B0D38" w:rsidP="00E534D0">
            <w:pPr>
              <w:jc w:val="center"/>
              <w:rPr>
                <w:sz w:val="18"/>
                <w:szCs w:val="18"/>
              </w:rPr>
            </w:pPr>
            <w:r w:rsidRPr="00AC7624">
              <w:rPr>
                <w:sz w:val="18"/>
                <w:szCs w:val="18"/>
              </w:rPr>
              <w:t>0,4</w:t>
            </w:r>
          </w:p>
        </w:tc>
        <w:tc>
          <w:tcPr>
            <w:tcW w:w="302" w:type="pct"/>
            <w:tcBorders>
              <w:top w:val="single" w:sz="12" w:space="0" w:color="auto"/>
            </w:tcBorders>
            <w:vAlign w:val="center"/>
          </w:tcPr>
          <w:p w:rsidR="002B0D38" w:rsidRPr="00AC7624" w:rsidRDefault="002B0D38" w:rsidP="00E534D0">
            <w:pPr>
              <w:jc w:val="center"/>
              <w:rPr>
                <w:sz w:val="18"/>
                <w:szCs w:val="18"/>
              </w:rPr>
            </w:pPr>
            <w:r w:rsidRPr="00AC7624">
              <w:rPr>
                <w:sz w:val="18"/>
                <w:szCs w:val="18"/>
              </w:rPr>
              <w:t>17,8</w:t>
            </w:r>
          </w:p>
        </w:tc>
        <w:tc>
          <w:tcPr>
            <w:tcW w:w="302" w:type="pct"/>
            <w:tcBorders>
              <w:top w:val="single" w:sz="12" w:space="0" w:color="auto"/>
            </w:tcBorders>
            <w:vAlign w:val="center"/>
          </w:tcPr>
          <w:p w:rsidR="002B0D38" w:rsidRPr="00AC7624" w:rsidRDefault="002B0D38" w:rsidP="00E534D0">
            <w:pPr>
              <w:jc w:val="center"/>
              <w:rPr>
                <w:sz w:val="18"/>
                <w:szCs w:val="18"/>
              </w:rPr>
            </w:pPr>
            <w:r w:rsidRPr="00AC7624">
              <w:rPr>
                <w:sz w:val="18"/>
                <w:szCs w:val="18"/>
              </w:rPr>
              <w:t>-</w:t>
            </w:r>
          </w:p>
        </w:tc>
        <w:tc>
          <w:tcPr>
            <w:tcW w:w="286" w:type="pct"/>
            <w:gridSpan w:val="2"/>
            <w:tcBorders>
              <w:top w:val="single" w:sz="12" w:space="0" w:color="auto"/>
            </w:tcBorders>
            <w:vAlign w:val="center"/>
          </w:tcPr>
          <w:p w:rsidR="002B0D38" w:rsidRPr="00AC7624" w:rsidRDefault="002B0D38" w:rsidP="00E534D0">
            <w:pPr>
              <w:jc w:val="center"/>
              <w:rPr>
                <w:sz w:val="18"/>
                <w:szCs w:val="18"/>
              </w:rPr>
            </w:pPr>
            <w:r w:rsidRPr="00AC7624">
              <w:rPr>
                <w:sz w:val="18"/>
                <w:szCs w:val="18"/>
              </w:rPr>
              <w:t>3,0</w:t>
            </w:r>
          </w:p>
        </w:tc>
        <w:tc>
          <w:tcPr>
            <w:tcW w:w="286" w:type="pct"/>
            <w:tcBorders>
              <w:top w:val="single" w:sz="12" w:space="0" w:color="auto"/>
            </w:tcBorders>
            <w:vAlign w:val="center"/>
          </w:tcPr>
          <w:p w:rsidR="002B0D38" w:rsidRPr="00AC7624" w:rsidRDefault="002B0D38" w:rsidP="00E534D0">
            <w:pPr>
              <w:jc w:val="center"/>
              <w:rPr>
                <w:sz w:val="18"/>
                <w:szCs w:val="18"/>
              </w:rPr>
            </w:pPr>
            <w:r w:rsidRPr="00AC7624">
              <w:rPr>
                <w:sz w:val="18"/>
                <w:szCs w:val="18"/>
              </w:rPr>
              <w:t>-</w:t>
            </w:r>
          </w:p>
        </w:tc>
        <w:tc>
          <w:tcPr>
            <w:tcW w:w="285" w:type="pct"/>
            <w:tcBorders>
              <w:top w:val="single" w:sz="12" w:space="0" w:color="auto"/>
            </w:tcBorders>
            <w:vAlign w:val="center"/>
          </w:tcPr>
          <w:p w:rsidR="002B0D38" w:rsidRPr="00AC7624" w:rsidRDefault="002B0D38" w:rsidP="00E534D0">
            <w:pPr>
              <w:jc w:val="center"/>
              <w:rPr>
                <w:sz w:val="18"/>
                <w:szCs w:val="18"/>
              </w:rPr>
            </w:pPr>
            <w:r w:rsidRPr="00AC7624">
              <w:rPr>
                <w:sz w:val="18"/>
                <w:szCs w:val="18"/>
              </w:rPr>
              <w:t>24,9</w:t>
            </w:r>
          </w:p>
        </w:tc>
        <w:tc>
          <w:tcPr>
            <w:tcW w:w="287" w:type="pct"/>
            <w:tcBorders>
              <w:top w:val="single" w:sz="12" w:space="0" w:color="auto"/>
              <w:bottom w:val="single" w:sz="4" w:space="0" w:color="auto"/>
              <w:right w:val="single" w:sz="12" w:space="0" w:color="auto"/>
            </w:tcBorders>
            <w:vAlign w:val="center"/>
          </w:tcPr>
          <w:p w:rsidR="002B0D38" w:rsidRPr="00AC7624" w:rsidRDefault="002B0D38" w:rsidP="00E534D0">
            <w:pPr>
              <w:jc w:val="center"/>
              <w:rPr>
                <w:sz w:val="18"/>
                <w:szCs w:val="18"/>
              </w:rPr>
            </w:pPr>
            <w:r w:rsidRPr="00AC7624">
              <w:rPr>
                <w:sz w:val="18"/>
                <w:szCs w:val="18"/>
              </w:rPr>
              <w:t>-</w:t>
            </w:r>
          </w:p>
        </w:tc>
      </w:tr>
      <w:tr w:rsidR="002B0D38" w:rsidRPr="00AC7624" w:rsidTr="005B42DB">
        <w:trPr>
          <w:cantSplit/>
          <w:trHeight w:val="525"/>
        </w:trPr>
        <w:tc>
          <w:tcPr>
            <w:tcW w:w="202" w:type="pct"/>
            <w:vMerge/>
            <w:tcBorders>
              <w:left w:val="single" w:sz="12" w:space="0" w:color="auto"/>
            </w:tcBorders>
          </w:tcPr>
          <w:p w:rsidR="002B0D38" w:rsidRPr="00AC7624" w:rsidRDefault="002B0D38" w:rsidP="00E534D0">
            <w:pPr>
              <w:spacing w:line="300" w:lineRule="exact"/>
              <w:jc w:val="center"/>
              <w:rPr>
                <w:sz w:val="18"/>
                <w:szCs w:val="18"/>
              </w:rPr>
            </w:pPr>
          </w:p>
        </w:tc>
        <w:tc>
          <w:tcPr>
            <w:tcW w:w="663" w:type="pct"/>
            <w:vMerge/>
            <w:tcBorders>
              <w:bottom w:val="nil"/>
            </w:tcBorders>
          </w:tcPr>
          <w:p w:rsidR="002B0D38" w:rsidRPr="00AC7624" w:rsidRDefault="002B0D38" w:rsidP="00E534D0">
            <w:pPr>
              <w:spacing w:line="300" w:lineRule="exact"/>
              <w:jc w:val="both"/>
              <w:rPr>
                <w:sz w:val="18"/>
                <w:szCs w:val="18"/>
              </w:rPr>
            </w:pPr>
          </w:p>
        </w:tc>
        <w:tc>
          <w:tcPr>
            <w:tcW w:w="357" w:type="pct"/>
            <w:tcBorders>
              <w:top w:val="single" w:sz="4" w:space="0" w:color="auto"/>
              <w:bottom w:val="single" w:sz="4" w:space="0" w:color="auto"/>
            </w:tcBorders>
            <w:vAlign w:val="center"/>
          </w:tcPr>
          <w:p w:rsidR="002B0D38" w:rsidRPr="00AC7624" w:rsidRDefault="002B0D38" w:rsidP="00E534D0">
            <w:pPr>
              <w:spacing w:line="300" w:lineRule="exact"/>
              <w:jc w:val="center"/>
              <w:rPr>
                <w:sz w:val="18"/>
                <w:szCs w:val="18"/>
              </w:rPr>
            </w:pPr>
            <w:r w:rsidRPr="00AC7624">
              <w:rPr>
                <w:sz w:val="18"/>
                <w:szCs w:val="18"/>
              </w:rPr>
              <w:t>Gr.II</w:t>
            </w:r>
          </w:p>
        </w:tc>
        <w:tc>
          <w:tcPr>
            <w:tcW w:w="349" w:type="pct"/>
            <w:vMerge/>
            <w:vAlign w:val="center"/>
          </w:tcPr>
          <w:p w:rsidR="002B0D38" w:rsidRPr="00AC7624" w:rsidRDefault="002B0D38" w:rsidP="00E534D0">
            <w:pPr>
              <w:spacing w:line="300" w:lineRule="exact"/>
              <w:jc w:val="center"/>
              <w:rPr>
                <w:sz w:val="18"/>
                <w:szCs w:val="18"/>
              </w:rPr>
            </w:pPr>
          </w:p>
        </w:tc>
        <w:tc>
          <w:tcPr>
            <w:tcW w:w="357" w:type="pct"/>
            <w:tcBorders>
              <w:top w:val="single" w:sz="4" w:space="0" w:color="auto"/>
              <w:bottom w:val="single" w:sz="4" w:space="0" w:color="auto"/>
            </w:tcBorders>
            <w:vAlign w:val="center"/>
          </w:tcPr>
          <w:p w:rsidR="002B0D38" w:rsidRPr="00AC7624" w:rsidRDefault="002B0D38" w:rsidP="00E534D0">
            <w:pPr>
              <w:jc w:val="center"/>
              <w:rPr>
                <w:sz w:val="18"/>
                <w:szCs w:val="18"/>
              </w:rPr>
            </w:pPr>
            <w:r w:rsidRPr="00AC7624">
              <w:rPr>
                <w:sz w:val="18"/>
                <w:szCs w:val="18"/>
              </w:rPr>
              <w:t>499,5</w:t>
            </w:r>
          </w:p>
        </w:tc>
        <w:tc>
          <w:tcPr>
            <w:tcW w:w="380" w:type="pct"/>
            <w:gridSpan w:val="2"/>
            <w:tcBorders>
              <w:top w:val="single" w:sz="4" w:space="0" w:color="auto"/>
              <w:bottom w:val="single" w:sz="4" w:space="0" w:color="auto"/>
            </w:tcBorders>
            <w:vAlign w:val="center"/>
          </w:tcPr>
          <w:p w:rsidR="002B0D38" w:rsidRPr="00AC7624" w:rsidRDefault="002B0D38" w:rsidP="00E534D0">
            <w:pPr>
              <w:jc w:val="center"/>
              <w:rPr>
                <w:sz w:val="18"/>
                <w:szCs w:val="18"/>
              </w:rPr>
            </w:pPr>
            <w:r w:rsidRPr="00AC7624">
              <w:rPr>
                <w:sz w:val="18"/>
                <w:szCs w:val="18"/>
              </w:rPr>
              <w:t>276,0</w:t>
            </w:r>
          </w:p>
        </w:tc>
        <w:tc>
          <w:tcPr>
            <w:tcW w:w="340" w:type="pct"/>
            <w:tcBorders>
              <w:top w:val="single" w:sz="4" w:space="0" w:color="auto"/>
              <w:bottom w:val="single" w:sz="4" w:space="0" w:color="auto"/>
              <w:right w:val="single" w:sz="4" w:space="0" w:color="auto"/>
            </w:tcBorders>
            <w:vAlign w:val="center"/>
          </w:tcPr>
          <w:p w:rsidR="002B0D38" w:rsidRPr="00AC7624" w:rsidRDefault="002B0D38" w:rsidP="00E534D0">
            <w:pPr>
              <w:jc w:val="center"/>
              <w:rPr>
                <w:sz w:val="18"/>
                <w:szCs w:val="18"/>
              </w:rPr>
            </w:pPr>
            <w:r w:rsidRPr="00AC7624">
              <w:rPr>
                <w:sz w:val="18"/>
                <w:szCs w:val="18"/>
              </w:rPr>
              <w:t>61,4</w:t>
            </w:r>
          </w:p>
        </w:tc>
        <w:tc>
          <w:tcPr>
            <w:tcW w:w="302" w:type="pct"/>
            <w:tcBorders>
              <w:top w:val="single" w:sz="4" w:space="0" w:color="auto"/>
              <w:left w:val="single" w:sz="4" w:space="0" w:color="auto"/>
              <w:bottom w:val="single" w:sz="4" w:space="0" w:color="auto"/>
            </w:tcBorders>
            <w:vAlign w:val="center"/>
          </w:tcPr>
          <w:p w:rsidR="002B0D38" w:rsidRPr="00AC7624" w:rsidRDefault="002B0D38" w:rsidP="00E534D0">
            <w:pPr>
              <w:jc w:val="center"/>
              <w:rPr>
                <w:sz w:val="18"/>
                <w:szCs w:val="18"/>
              </w:rPr>
            </w:pPr>
            <w:r w:rsidRPr="00AC7624">
              <w:rPr>
                <w:sz w:val="18"/>
                <w:szCs w:val="18"/>
              </w:rPr>
              <w:t>45,6</w:t>
            </w:r>
          </w:p>
        </w:tc>
        <w:tc>
          <w:tcPr>
            <w:tcW w:w="302" w:type="pct"/>
            <w:gridSpan w:val="2"/>
            <w:vAlign w:val="center"/>
          </w:tcPr>
          <w:p w:rsidR="002B0D38" w:rsidRPr="00AC7624" w:rsidRDefault="002B0D38" w:rsidP="00E534D0">
            <w:pPr>
              <w:jc w:val="center"/>
              <w:rPr>
                <w:sz w:val="18"/>
                <w:szCs w:val="18"/>
              </w:rPr>
            </w:pPr>
            <w:r w:rsidRPr="00AC7624">
              <w:rPr>
                <w:sz w:val="18"/>
                <w:szCs w:val="18"/>
              </w:rPr>
              <w:t>40,9</w:t>
            </w:r>
          </w:p>
        </w:tc>
        <w:tc>
          <w:tcPr>
            <w:tcW w:w="302" w:type="pct"/>
            <w:tcBorders>
              <w:top w:val="single" w:sz="4" w:space="0" w:color="auto"/>
              <w:bottom w:val="single" w:sz="4" w:space="0" w:color="auto"/>
            </w:tcBorders>
            <w:vAlign w:val="center"/>
          </w:tcPr>
          <w:p w:rsidR="002B0D38" w:rsidRPr="00AC7624" w:rsidRDefault="002B0D38" w:rsidP="00E534D0">
            <w:pPr>
              <w:jc w:val="center"/>
              <w:rPr>
                <w:sz w:val="18"/>
                <w:szCs w:val="18"/>
              </w:rPr>
            </w:pPr>
            <w:r w:rsidRPr="00AC7624">
              <w:rPr>
                <w:sz w:val="18"/>
                <w:szCs w:val="18"/>
              </w:rPr>
              <w:t>-</w:t>
            </w:r>
          </w:p>
        </w:tc>
        <w:tc>
          <w:tcPr>
            <w:tcW w:w="302" w:type="pct"/>
            <w:tcBorders>
              <w:top w:val="single" w:sz="4" w:space="0" w:color="auto"/>
            </w:tcBorders>
            <w:vAlign w:val="center"/>
          </w:tcPr>
          <w:p w:rsidR="002B0D38" w:rsidRPr="00AC7624" w:rsidRDefault="002B0D38" w:rsidP="00E534D0">
            <w:pPr>
              <w:jc w:val="center"/>
              <w:rPr>
                <w:sz w:val="18"/>
                <w:szCs w:val="18"/>
              </w:rPr>
            </w:pPr>
            <w:r w:rsidRPr="00AC7624">
              <w:rPr>
                <w:sz w:val="18"/>
                <w:szCs w:val="18"/>
              </w:rPr>
              <w:t>26,4</w:t>
            </w:r>
          </w:p>
        </w:tc>
        <w:tc>
          <w:tcPr>
            <w:tcW w:w="286" w:type="pct"/>
            <w:gridSpan w:val="2"/>
            <w:vAlign w:val="center"/>
          </w:tcPr>
          <w:p w:rsidR="002B0D38" w:rsidRPr="00AC7624" w:rsidRDefault="002B0D38" w:rsidP="00E534D0">
            <w:pPr>
              <w:jc w:val="center"/>
              <w:rPr>
                <w:sz w:val="18"/>
                <w:szCs w:val="18"/>
              </w:rPr>
            </w:pPr>
            <w:r w:rsidRPr="00AC7624">
              <w:rPr>
                <w:sz w:val="18"/>
                <w:szCs w:val="18"/>
              </w:rPr>
              <w:t>11,8</w:t>
            </w:r>
          </w:p>
        </w:tc>
        <w:tc>
          <w:tcPr>
            <w:tcW w:w="286" w:type="pct"/>
            <w:vAlign w:val="center"/>
          </w:tcPr>
          <w:p w:rsidR="002B0D38" w:rsidRPr="00AC7624" w:rsidRDefault="002B0D38" w:rsidP="00E534D0">
            <w:pPr>
              <w:jc w:val="center"/>
              <w:rPr>
                <w:sz w:val="18"/>
                <w:szCs w:val="18"/>
              </w:rPr>
            </w:pPr>
            <w:r w:rsidRPr="00AC7624">
              <w:rPr>
                <w:sz w:val="18"/>
                <w:szCs w:val="18"/>
              </w:rPr>
              <w:t>5,5</w:t>
            </w:r>
          </w:p>
        </w:tc>
        <w:tc>
          <w:tcPr>
            <w:tcW w:w="285" w:type="pct"/>
            <w:tcBorders>
              <w:top w:val="single" w:sz="4" w:space="0" w:color="auto"/>
            </w:tcBorders>
            <w:vAlign w:val="center"/>
          </w:tcPr>
          <w:p w:rsidR="002B0D38" w:rsidRPr="00AC7624" w:rsidRDefault="002B0D38" w:rsidP="00E534D0">
            <w:pPr>
              <w:jc w:val="center"/>
              <w:rPr>
                <w:sz w:val="18"/>
                <w:szCs w:val="18"/>
              </w:rPr>
            </w:pPr>
            <w:r w:rsidRPr="00AC7624">
              <w:rPr>
                <w:sz w:val="18"/>
                <w:szCs w:val="18"/>
              </w:rPr>
              <w:t>30,0</w:t>
            </w:r>
          </w:p>
        </w:tc>
        <w:tc>
          <w:tcPr>
            <w:tcW w:w="287" w:type="pct"/>
            <w:tcBorders>
              <w:top w:val="single" w:sz="4" w:space="0" w:color="auto"/>
              <w:bottom w:val="single" w:sz="4" w:space="0" w:color="auto"/>
              <w:right w:val="single" w:sz="12" w:space="0" w:color="auto"/>
            </w:tcBorders>
            <w:vAlign w:val="center"/>
          </w:tcPr>
          <w:p w:rsidR="002B0D38" w:rsidRPr="00AC7624" w:rsidRDefault="002B0D38" w:rsidP="00E534D0">
            <w:pPr>
              <w:jc w:val="center"/>
              <w:rPr>
                <w:sz w:val="18"/>
                <w:szCs w:val="18"/>
              </w:rPr>
            </w:pPr>
            <w:r w:rsidRPr="00AC7624">
              <w:rPr>
                <w:sz w:val="18"/>
                <w:szCs w:val="18"/>
              </w:rPr>
              <w:t>1,9</w:t>
            </w:r>
          </w:p>
        </w:tc>
      </w:tr>
      <w:tr w:rsidR="002B0D38" w:rsidRPr="00AC7624" w:rsidTr="005B42DB">
        <w:trPr>
          <w:cantSplit/>
          <w:trHeight w:val="525"/>
        </w:trPr>
        <w:tc>
          <w:tcPr>
            <w:tcW w:w="202" w:type="pct"/>
            <w:vMerge/>
            <w:tcBorders>
              <w:left w:val="single" w:sz="12" w:space="0" w:color="auto"/>
            </w:tcBorders>
          </w:tcPr>
          <w:p w:rsidR="002B0D38" w:rsidRPr="00AC7624" w:rsidRDefault="002B0D38" w:rsidP="00E534D0">
            <w:pPr>
              <w:spacing w:line="300" w:lineRule="exact"/>
              <w:jc w:val="center"/>
              <w:rPr>
                <w:sz w:val="18"/>
                <w:szCs w:val="18"/>
              </w:rPr>
            </w:pPr>
          </w:p>
        </w:tc>
        <w:tc>
          <w:tcPr>
            <w:tcW w:w="663" w:type="pct"/>
            <w:vMerge/>
            <w:tcBorders>
              <w:bottom w:val="single" w:sz="4" w:space="0" w:color="auto"/>
            </w:tcBorders>
          </w:tcPr>
          <w:p w:rsidR="002B0D38" w:rsidRPr="00AC7624" w:rsidRDefault="002B0D38" w:rsidP="00E534D0">
            <w:pPr>
              <w:spacing w:line="300" w:lineRule="exact"/>
              <w:jc w:val="both"/>
              <w:rPr>
                <w:sz w:val="18"/>
                <w:szCs w:val="18"/>
              </w:rPr>
            </w:pPr>
          </w:p>
        </w:tc>
        <w:tc>
          <w:tcPr>
            <w:tcW w:w="357" w:type="pct"/>
            <w:tcBorders>
              <w:top w:val="single" w:sz="4" w:space="0" w:color="auto"/>
            </w:tcBorders>
            <w:vAlign w:val="center"/>
          </w:tcPr>
          <w:p w:rsidR="002B0D38" w:rsidRPr="00AC7624" w:rsidRDefault="002B0D38" w:rsidP="00E534D0">
            <w:pPr>
              <w:spacing w:line="300" w:lineRule="exact"/>
              <w:jc w:val="both"/>
              <w:rPr>
                <w:sz w:val="18"/>
                <w:szCs w:val="18"/>
              </w:rPr>
            </w:pPr>
            <w:r w:rsidRPr="00AC7624">
              <w:rPr>
                <w:sz w:val="18"/>
                <w:szCs w:val="18"/>
              </w:rPr>
              <w:t>Total</w:t>
            </w:r>
          </w:p>
        </w:tc>
        <w:tc>
          <w:tcPr>
            <w:tcW w:w="349" w:type="pct"/>
            <w:vMerge/>
            <w:vAlign w:val="center"/>
          </w:tcPr>
          <w:p w:rsidR="002B0D38" w:rsidRPr="00AC7624" w:rsidRDefault="002B0D38" w:rsidP="00E534D0">
            <w:pPr>
              <w:spacing w:line="300" w:lineRule="exact"/>
              <w:jc w:val="center"/>
              <w:rPr>
                <w:sz w:val="18"/>
                <w:szCs w:val="18"/>
              </w:rPr>
            </w:pPr>
          </w:p>
        </w:tc>
        <w:tc>
          <w:tcPr>
            <w:tcW w:w="357" w:type="pct"/>
            <w:tcBorders>
              <w:top w:val="single" w:sz="4" w:space="0" w:color="auto"/>
            </w:tcBorders>
            <w:vAlign w:val="center"/>
          </w:tcPr>
          <w:p w:rsidR="002B0D38" w:rsidRPr="00AC7624" w:rsidRDefault="002B0D38" w:rsidP="00E534D0">
            <w:pPr>
              <w:jc w:val="center"/>
              <w:rPr>
                <w:sz w:val="18"/>
                <w:szCs w:val="18"/>
              </w:rPr>
            </w:pPr>
            <w:r w:rsidRPr="00AC7624">
              <w:rPr>
                <w:sz w:val="18"/>
                <w:szCs w:val="18"/>
              </w:rPr>
              <w:t>736,8</w:t>
            </w:r>
          </w:p>
        </w:tc>
        <w:tc>
          <w:tcPr>
            <w:tcW w:w="380" w:type="pct"/>
            <w:gridSpan w:val="2"/>
            <w:tcBorders>
              <w:top w:val="single" w:sz="4" w:space="0" w:color="auto"/>
            </w:tcBorders>
            <w:vAlign w:val="center"/>
          </w:tcPr>
          <w:p w:rsidR="002B0D38" w:rsidRPr="00AC7624" w:rsidRDefault="002B0D38" w:rsidP="00E534D0">
            <w:pPr>
              <w:jc w:val="center"/>
              <w:rPr>
                <w:sz w:val="18"/>
                <w:szCs w:val="18"/>
              </w:rPr>
            </w:pPr>
            <w:r w:rsidRPr="00AC7624">
              <w:rPr>
                <w:sz w:val="18"/>
                <w:szCs w:val="18"/>
              </w:rPr>
              <w:t>400,9</w:t>
            </w:r>
          </w:p>
        </w:tc>
        <w:tc>
          <w:tcPr>
            <w:tcW w:w="340" w:type="pct"/>
            <w:tcBorders>
              <w:top w:val="single" w:sz="4" w:space="0" w:color="auto"/>
              <w:right w:val="single" w:sz="4" w:space="0" w:color="auto"/>
            </w:tcBorders>
            <w:vAlign w:val="center"/>
          </w:tcPr>
          <w:p w:rsidR="002B0D38" w:rsidRPr="00AC7624" w:rsidRDefault="002B0D38" w:rsidP="00E534D0">
            <w:pPr>
              <w:jc w:val="center"/>
              <w:rPr>
                <w:sz w:val="18"/>
                <w:szCs w:val="18"/>
              </w:rPr>
            </w:pPr>
            <w:r w:rsidRPr="00AC7624">
              <w:rPr>
                <w:sz w:val="18"/>
                <w:szCs w:val="18"/>
              </w:rPr>
              <w:t>76,8</w:t>
            </w:r>
          </w:p>
        </w:tc>
        <w:tc>
          <w:tcPr>
            <w:tcW w:w="302" w:type="pct"/>
            <w:tcBorders>
              <w:top w:val="single" w:sz="4" w:space="0" w:color="auto"/>
              <w:left w:val="single" w:sz="4" w:space="0" w:color="auto"/>
            </w:tcBorders>
            <w:vAlign w:val="center"/>
          </w:tcPr>
          <w:p w:rsidR="002B0D38" w:rsidRPr="00AC7624" w:rsidRDefault="002B0D38" w:rsidP="00E534D0">
            <w:pPr>
              <w:jc w:val="center"/>
              <w:rPr>
                <w:sz w:val="18"/>
                <w:szCs w:val="18"/>
              </w:rPr>
            </w:pPr>
            <w:r w:rsidRPr="00AC7624">
              <w:rPr>
                <w:sz w:val="18"/>
                <w:szCs w:val="18"/>
              </w:rPr>
              <w:t>96,5</w:t>
            </w:r>
          </w:p>
        </w:tc>
        <w:tc>
          <w:tcPr>
            <w:tcW w:w="302" w:type="pct"/>
            <w:gridSpan w:val="2"/>
            <w:vAlign w:val="center"/>
          </w:tcPr>
          <w:p w:rsidR="002B0D38" w:rsidRPr="00AC7624" w:rsidRDefault="002B0D38" w:rsidP="00E534D0">
            <w:pPr>
              <w:jc w:val="center"/>
              <w:rPr>
                <w:sz w:val="18"/>
                <w:szCs w:val="18"/>
              </w:rPr>
            </w:pPr>
            <w:r w:rsidRPr="00AC7624">
              <w:rPr>
                <w:sz w:val="18"/>
                <w:szCs w:val="18"/>
              </w:rPr>
              <w:t>41,3</w:t>
            </w:r>
          </w:p>
        </w:tc>
        <w:tc>
          <w:tcPr>
            <w:tcW w:w="302" w:type="pct"/>
            <w:tcBorders>
              <w:top w:val="single" w:sz="4" w:space="0" w:color="auto"/>
            </w:tcBorders>
            <w:vAlign w:val="center"/>
          </w:tcPr>
          <w:p w:rsidR="002B0D38" w:rsidRPr="00AC7624" w:rsidRDefault="002B0D38" w:rsidP="00E534D0">
            <w:pPr>
              <w:jc w:val="center"/>
              <w:rPr>
                <w:sz w:val="18"/>
                <w:szCs w:val="18"/>
              </w:rPr>
            </w:pPr>
            <w:r w:rsidRPr="00AC7624">
              <w:rPr>
                <w:sz w:val="18"/>
                <w:szCs w:val="18"/>
              </w:rPr>
              <w:t>17,8</w:t>
            </w:r>
          </w:p>
        </w:tc>
        <w:tc>
          <w:tcPr>
            <w:tcW w:w="302" w:type="pct"/>
            <w:vAlign w:val="center"/>
          </w:tcPr>
          <w:p w:rsidR="002B0D38" w:rsidRPr="00AC7624" w:rsidRDefault="002B0D38" w:rsidP="00E534D0">
            <w:pPr>
              <w:jc w:val="center"/>
              <w:rPr>
                <w:sz w:val="18"/>
                <w:szCs w:val="18"/>
              </w:rPr>
            </w:pPr>
            <w:r w:rsidRPr="00AC7624">
              <w:rPr>
                <w:sz w:val="18"/>
                <w:szCs w:val="18"/>
              </w:rPr>
              <w:t>26,4</w:t>
            </w:r>
          </w:p>
        </w:tc>
        <w:tc>
          <w:tcPr>
            <w:tcW w:w="286" w:type="pct"/>
            <w:gridSpan w:val="2"/>
            <w:vAlign w:val="center"/>
          </w:tcPr>
          <w:p w:rsidR="002B0D38" w:rsidRPr="00AC7624" w:rsidRDefault="002B0D38" w:rsidP="00E534D0">
            <w:pPr>
              <w:jc w:val="center"/>
              <w:rPr>
                <w:sz w:val="18"/>
                <w:szCs w:val="18"/>
              </w:rPr>
            </w:pPr>
            <w:r w:rsidRPr="00AC7624">
              <w:rPr>
                <w:sz w:val="18"/>
                <w:szCs w:val="18"/>
              </w:rPr>
              <w:t>14,8</w:t>
            </w:r>
          </w:p>
        </w:tc>
        <w:tc>
          <w:tcPr>
            <w:tcW w:w="286" w:type="pct"/>
            <w:vAlign w:val="center"/>
          </w:tcPr>
          <w:p w:rsidR="002B0D38" w:rsidRPr="00AC7624" w:rsidRDefault="002B0D38" w:rsidP="00E534D0">
            <w:pPr>
              <w:jc w:val="center"/>
              <w:rPr>
                <w:sz w:val="18"/>
                <w:szCs w:val="18"/>
              </w:rPr>
            </w:pPr>
            <w:r w:rsidRPr="00AC7624">
              <w:rPr>
                <w:sz w:val="18"/>
                <w:szCs w:val="18"/>
              </w:rPr>
              <w:t>5,5</w:t>
            </w:r>
          </w:p>
        </w:tc>
        <w:tc>
          <w:tcPr>
            <w:tcW w:w="285" w:type="pct"/>
            <w:vAlign w:val="center"/>
          </w:tcPr>
          <w:p w:rsidR="002B0D38" w:rsidRPr="00AC7624" w:rsidRDefault="002B0D38" w:rsidP="00E534D0">
            <w:pPr>
              <w:jc w:val="center"/>
              <w:rPr>
                <w:sz w:val="18"/>
                <w:szCs w:val="18"/>
              </w:rPr>
            </w:pPr>
            <w:r w:rsidRPr="00AC7624">
              <w:rPr>
                <w:sz w:val="18"/>
                <w:szCs w:val="18"/>
              </w:rPr>
              <w:t>54,9</w:t>
            </w:r>
          </w:p>
        </w:tc>
        <w:tc>
          <w:tcPr>
            <w:tcW w:w="287" w:type="pct"/>
            <w:tcBorders>
              <w:top w:val="single" w:sz="4" w:space="0" w:color="auto"/>
              <w:right w:val="single" w:sz="12" w:space="0" w:color="auto"/>
            </w:tcBorders>
            <w:vAlign w:val="center"/>
          </w:tcPr>
          <w:p w:rsidR="002B0D38" w:rsidRPr="00AC7624" w:rsidRDefault="002B0D38" w:rsidP="00E534D0">
            <w:pPr>
              <w:jc w:val="center"/>
              <w:rPr>
                <w:sz w:val="18"/>
                <w:szCs w:val="18"/>
              </w:rPr>
            </w:pPr>
            <w:r w:rsidRPr="00AC7624">
              <w:rPr>
                <w:sz w:val="18"/>
                <w:szCs w:val="18"/>
              </w:rPr>
              <w:t>1,9</w:t>
            </w:r>
          </w:p>
        </w:tc>
      </w:tr>
      <w:tr w:rsidR="002B0D38" w:rsidRPr="00AC7624" w:rsidTr="005B42DB">
        <w:trPr>
          <w:cantSplit/>
          <w:trHeight w:val="229"/>
        </w:trPr>
        <w:tc>
          <w:tcPr>
            <w:tcW w:w="202" w:type="pct"/>
            <w:vMerge/>
            <w:tcBorders>
              <w:left w:val="single" w:sz="12" w:space="0" w:color="auto"/>
              <w:bottom w:val="single" w:sz="4" w:space="0" w:color="auto"/>
            </w:tcBorders>
          </w:tcPr>
          <w:p w:rsidR="002B0D38" w:rsidRPr="00AC7624" w:rsidRDefault="002B0D38" w:rsidP="00E534D0">
            <w:pPr>
              <w:spacing w:line="300" w:lineRule="exact"/>
              <w:jc w:val="center"/>
              <w:rPr>
                <w:sz w:val="18"/>
                <w:szCs w:val="18"/>
              </w:rPr>
            </w:pPr>
          </w:p>
        </w:tc>
        <w:tc>
          <w:tcPr>
            <w:tcW w:w="663" w:type="pct"/>
            <w:tcBorders>
              <w:bottom w:val="single" w:sz="4" w:space="0" w:color="auto"/>
            </w:tcBorders>
          </w:tcPr>
          <w:p w:rsidR="002B0D38" w:rsidRPr="00AC7624" w:rsidRDefault="002B0D38" w:rsidP="00E534D0">
            <w:pPr>
              <w:spacing w:line="300" w:lineRule="exact"/>
              <w:jc w:val="both"/>
              <w:rPr>
                <w:sz w:val="18"/>
                <w:szCs w:val="18"/>
              </w:rPr>
            </w:pPr>
            <w:r w:rsidRPr="00AC7624">
              <w:rPr>
                <w:sz w:val="18"/>
                <w:szCs w:val="18"/>
              </w:rPr>
              <w:t>Total U.P.</w:t>
            </w:r>
          </w:p>
        </w:tc>
        <w:tc>
          <w:tcPr>
            <w:tcW w:w="357" w:type="pct"/>
            <w:tcBorders>
              <w:top w:val="single" w:sz="4" w:space="0" w:color="auto"/>
            </w:tcBorders>
            <w:vAlign w:val="center"/>
          </w:tcPr>
          <w:p w:rsidR="002B0D38" w:rsidRPr="00AC7624" w:rsidRDefault="002B0D38" w:rsidP="00E534D0">
            <w:pPr>
              <w:spacing w:line="300" w:lineRule="exact"/>
              <w:jc w:val="center"/>
              <w:rPr>
                <w:spacing w:val="-24"/>
                <w:sz w:val="18"/>
                <w:szCs w:val="18"/>
              </w:rPr>
            </w:pPr>
            <w:r w:rsidRPr="00AC7624">
              <w:rPr>
                <w:spacing w:val="-24"/>
                <w:sz w:val="18"/>
                <w:szCs w:val="18"/>
              </w:rPr>
              <w:t>A1</w:t>
            </w:r>
          </w:p>
        </w:tc>
        <w:tc>
          <w:tcPr>
            <w:tcW w:w="349" w:type="pct"/>
            <w:vAlign w:val="center"/>
          </w:tcPr>
          <w:p w:rsidR="002B0D38" w:rsidRPr="00AC7624" w:rsidRDefault="002B0D38" w:rsidP="00E534D0">
            <w:pPr>
              <w:spacing w:line="300" w:lineRule="exact"/>
              <w:jc w:val="center"/>
              <w:rPr>
                <w:sz w:val="18"/>
                <w:szCs w:val="18"/>
              </w:rPr>
            </w:pPr>
            <w:r w:rsidRPr="00AC7624">
              <w:rPr>
                <w:sz w:val="18"/>
                <w:szCs w:val="18"/>
              </w:rPr>
              <w:t>ha</w:t>
            </w:r>
          </w:p>
        </w:tc>
        <w:tc>
          <w:tcPr>
            <w:tcW w:w="357" w:type="pct"/>
            <w:tcBorders>
              <w:top w:val="single" w:sz="4" w:space="0" w:color="auto"/>
            </w:tcBorders>
            <w:vAlign w:val="center"/>
          </w:tcPr>
          <w:p w:rsidR="002B0D38" w:rsidRPr="00AC7624" w:rsidRDefault="002B0D38" w:rsidP="00AB1CCC">
            <w:pPr>
              <w:jc w:val="center"/>
              <w:rPr>
                <w:sz w:val="18"/>
                <w:szCs w:val="18"/>
              </w:rPr>
            </w:pPr>
            <w:r w:rsidRPr="00AC7624">
              <w:rPr>
                <w:sz w:val="18"/>
                <w:szCs w:val="18"/>
              </w:rPr>
              <w:t>736,8</w:t>
            </w:r>
          </w:p>
        </w:tc>
        <w:tc>
          <w:tcPr>
            <w:tcW w:w="380" w:type="pct"/>
            <w:gridSpan w:val="2"/>
            <w:tcBorders>
              <w:top w:val="single" w:sz="4" w:space="0" w:color="auto"/>
            </w:tcBorders>
            <w:vAlign w:val="center"/>
          </w:tcPr>
          <w:p w:rsidR="002B0D38" w:rsidRPr="00AC7624" w:rsidRDefault="002B0D38" w:rsidP="00AB1CCC">
            <w:pPr>
              <w:jc w:val="center"/>
              <w:rPr>
                <w:sz w:val="18"/>
                <w:szCs w:val="18"/>
              </w:rPr>
            </w:pPr>
            <w:r w:rsidRPr="00AC7624">
              <w:rPr>
                <w:sz w:val="18"/>
                <w:szCs w:val="18"/>
              </w:rPr>
              <w:t>400,9</w:t>
            </w:r>
          </w:p>
        </w:tc>
        <w:tc>
          <w:tcPr>
            <w:tcW w:w="340" w:type="pct"/>
            <w:tcBorders>
              <w:top w:val="single" w:sz="4" w:space="0" w:color="auto"/>
              <w:right w:val="single" w:sz="4" w:space="0" w:color="auto"/>
            </w:tcBorders>
            <w:vAlign w:val="center"/>
          </w:tcPr>
          <w:p w:rsidR="002B0D38" w:rsidRPr="00AC7624" w:rsidRDefault="002B0D38" w:rsidP="00AB1CCC">
            <w:pPr>
              <w:jc w:val="center"/>
              <w:rPr>
                <w:sz w:val="18"/>
                <w:szCs w:val="18"/>
              </w:rPr>
            </w:pPr>
            <w:r w:rsidRPr="00AC7624">
              <w:rPr>
                <w:sz w:val="18"/>
                <w:szCs w:val="18"/>
              </w:rPr>
              <w:t>76,8</w:t>
            </w:r>
          </w:p>
        </w:tc>
        <w:tc>
          <w:tcPr>
            <w:tcW w:w="302" w:type="pct"/>
            <w:tcBorders>
              <w:top w:val="single" w:sz="4" w:space="0" w:color="auto"/>
              <w:left w:val="single" w:sz="4" w:space="0" w:color="auto"/>
            </w:tcBorders>
            <w:vAlign w:val="center"/>
          </w:tcPr>
          <w:p w:rsidR="002B0D38" w:rsidRPr="00AC7624" w:rsidRDefault="002B0D38" w:rsidP="00AB1CCC">
            <w:pPr>
              <w:jc w:val="center"/>
              <w:rPr>
                <w:sz w:val="18"/>
                <w:szCs w:val="18"/>
              </w:rPr>
            </w:pPr>
            <w:r w:rsidRPr="00AC7624">
              <w:rPr>
                <w:sz w:val="18"/>
                <w:szCs w:val="18"/>
              </w:rPr>
              <w:t>96,5</w:t>
            </w:r>
          </w:p>
        </w:tc>
        <w:tc>
          <w:tcPr>
            <w:tcW w:w="302" w:type="pct"/>
            <w:gridSpan w:val="2"/>
            <w:vAlign w:val="center"/>
          </w:tcPr>
          <w:p w:rsidR="002B0D38" w:rsidRPr="00AC7624" w:rsidRDefault="002B0D38" w:rsidP="00AB1CCC">
            <w:pPr>
              <w:jc w:val="center"/>
              <w:rPr>
                <w:sz w:val="18"/>
                <w:szCs w:val="18"/>
              </w:rPr>
            </w:pPr>
            <w:r w:rsidRPr="00AC7624">
              <w:rPr>
                <w:sz w:val="18"/>
                <w:szCs w:val="18"/>
              </w:rPr>
              <w:t>41,3</w:t>
            </w:r>
          </w:p>
        </w:tc>
        <w:tc>
          <w:tcPr>
            <w:tcW w:w="302" w:type="pct"/>
            <w:tcBorders>
              <w:top w:val="single" w:sz="4" w:space="0" w:color="auto"/>
            </w:tcBorders>
            <w:vAlign w:val="center"/>
          </w:tcPr>
          <w:p w:rsidR="002B0D38" w:rsidRPr="00AC7624" w:rsidRDefault="002B0D38" w:rsidP="00AB1CCC">
            <w:pPr>
              <w:jc w:val="center"/>
              <w:rPr>
                <w:sz w:val="18"/>
                <w:szCs w:val="18"/>
              </w:rPr>
            </w:pPr>
            <w:r w:rsidRPr="00AC7624">
              <w:rPr>
                <w:sz w:val="18"/>
                <w:szCs w:val="18"/>
              </w:rPr>
              <w:t>17,8</w:t>
            </w:r>
          </w:p>
        </w:tc>
        <w:tc>
          <w:tcPr>
            <w:tcW w:w="302" w:type="pct"/>
            <w:vAlign w:val="center"/>
          </w:tcPr>
          <w:p w:rsidR="002B0D38" w:rsidRPr="00AC7624" w:rsidRDefault="002B0D38" w:rsidP="00AB1CCC">
            <w:pPr>
              <w:jc w:val="center"/>
              <w:rPr>
                <w:sz w:val="18"/>
                <w:szCs w:val="18"/>
              </w:rPr>
            </w:pPr>
            <w:r w:rsidRPr="00AC7624">
              <w:rPr>
                <w:sz w:val="18"/>
                <w:szCs w:val="18"/>
              </w:rPr>
              <w:t>26,4</w:t>
            </w:r>
          </w:p>
        </w:tc>
        <w:tc>
          <w:tcPr>
            <w:tcW w:w="286" w:type="pct"/>
            <w:gridSpan w:val="2"/>
            <w:vAlign w:val="center"/>
          </w:tcPr>
          <w:p w:rsidR="002B0D38" w:rsidRPr="00AC7624" w:rsidRDefault="002B0D38" w:rsidP="00AB1CCC">
            <w:pPr>
              <w:jc w:val="center"/>
              <w:rPr>
                <w:sz w:val="18"/>
                <w:szCs w:val="18"/>
              </w:rPr>
            </w:pPr>
            <w:r w:rsidRPr="00AC7624">
              <w:rPr>
                <w:sz w:val="18"/>
                <w:szCs w:val="18"/>
              </w:rPr>
              <w:t>14,8</w:t>
            </w:r>
          </w:p>
        </w:tc>
        <w:tc>
          <w:tcPr>
            <w:tcW w:w="286" w:type="pct"/>
            <w:vAlign w:val="center"/>
          </w:tcPr>
          <w:p w:rsidR="002B0D38" w:rsidRPr="00AC7624" w:rsidRDefault="002B0D38" w:rsidP="00AB1CCC">
            <w:pPr>
              <w:jc w:val="center"/>
              <w:rPr>
                <w:sz w:val="18"/>
                <w:szCs w:val="18"/>
              </w:rPr>
            </w:pPr>
            <w:r w:rsidRPr="00AC7624">
              <w:rPr>
                <w:sz w:val="18"/>
                <w:szCs w:val="18"/>
              </w:rPr>
              <w:t>5,5</w:t>
            </w:r>
          </w:p>
        </w:tc>
        <w:tc>
          <w:tcPr>
            <w:tcW w:w="285" w:type="pct"/>
            <w:vAlign w:val="center"/>
          </w:tcPr>
          <w:p w:rsidR="002B0D38" w:rsidRPr="00AC7624" w:rsidRDefault="002B0D38" w:rsidP="00AB1CCC">
            <w:pPr>
              <w:jc w:val="center"/>
              <w:rPr>
                <w:sz w:val="18"/>
                <w:szCs w:val="18"/>
              </w:rPr>
            </w:pPr>
            <w:r w:rsidRPr="00AC7624">
              <w:rPr>
                <w:sz w:val="18"/>
                <w:szCs w:val="18"/>
              </w:rPr>
              <w:t>54,9</w:t>
            </w:r>
          </w:p>
        </w:tc>
        <w:tc>
          <w:tcPr>
            <w:tcW w:w="287" w:type="pct"/>
            <w:tcBorders>
              <w:top w:val="single" w:sz="4" w:space="0" w:color="auto"/>
              <w:right w:val="single" w:sz="12" w:space="0" w:color="auto"/>
            </w:tcBorders>
            <w:vAlign w:val="center"/>
          </w:tcPr>
          <w:p w:rsidR="002B0D38" w:rsidRPr="00AC7624" w:rsidRDefault="002B0D38" w:rsidP="00AB1CCC">
            <w:pPr>
              <w:jc w:val="center"/>
              <w:rPr>
                <w:sz w:val="18"/>
                <w:szCs w:val="18"/>
              </w:rPr>
            </w:pPr>
            <w:r w:rsidRPr="00AC7624">
              <w:rPr>
                <w:sz w:val="18"/>
                <w:szCs w:val="18"/>
              </w:rPr>
              <w:t>1,9</w:t>
            </w:r>
          </w:p>
        </w:tc>
      </w:tr>
      <w:tr w:rsidR="002B0D38" w:rsidRPr="00AC7624" w:rsidTr="005B42DB">
        <w:trPr>
          <w:cantSplit/>
        </w:trPr>
        <w:tc>
          <w:tcPr>
            <w:tcW w:w="202" w:type="pct"/>
            <w:tcBorders>
              <w:top w:val="single" w:sz="4" w:space="0" w:color="auto"/>
              <w:left w:val="single" w:sz="12" w:space="0" w:color="auto"/>
            </w:tcBorders>
          </w:tcPr>
          <w:p w:rsidR="002B0D38" w:rsidRPr="00AC7624" w:rsidRDefault="002B0D38" w:rsidP="00E534D0">
            <w:pPr>
              <w:spacing w:line="300" w:lineRule="exact"/>
              <w:jc w:val="center"/>
              <w:rPr>
                <w:sz w:val="18"/>
                <w:szCs w:val="18"/>
              </w:rPr>
            </w:pPr>
            <w:r w:rsidRPr="00AC7624">
              <w:rPr>
                <w:sz w:val="18"/>
                <w:szCs w:val="18"/>
              </w:rPr>
              <w:t>2.</w:t>
            </w:r>
          </w:p>
        </w:tc>
        <w:tc>
          <w:tcPr>
            <w:tcW w:w="1020" w:type="pct"/>
            <w:gridSpan w:val="2"/>
            <w:vAlign w:val="center"/>
          </w:tcPr>
          <w:p w:rsidR="002B0D38" w:rsidRPr="00AC7624" w:rsidRDefault="002B0D38" w:rsidP="00E534D0">
            <w:pPr>
              <w:spacing w:line="300" w:lineRule="exact"/>
              <w:jc w:val="both"/>
              <w:rPr>
                <w:sz w:val="18"/>
                <w:szCs w:val="18"/>
              </w:rPr>
            </w:pPr>
            <w:r w:rsidRPr="00AC7624">
              <w:rPr>
                <w:sz w:val="18"/>
                <w:szCs w:val="18"/>
              </w:rPr>
              <w:t>Proporţia speciilor</w:t>
            </w:r>
          </w:p>
        </w:tc>
        <w:tc>
          <w:tcPr>
            <w:tcW w:w="349" w:type="pct"/>
          </w:tcPr>
          <w:p w:rsidR="002B0D38" w:rsidRPr="00AC7624" w:rsidRDefault="002B0D38" w:rsidP="00E534D0">
            <w:pPr>
              <w:spacing w:line="300" w:lineRule="exact"/>
              <w:jc w:val="center"/>
              <w:rPr>
                <w:sz w:val="18"/>
                <w:szCs w:val="18"/>
              </w:rPr>
            </w:pPr>
            <w:r w:rsidRPr="00AC7624">
              <w:rPr>
                <w:sz w:val="18"/>
                <w:szCs w:val="18"/>
              </w:rPr>
              <w:t>%</w:t>
            </w:r>
          </w:p>
        </w:tc>
        <w:tc>
          <w:tcPr>
            <w:tcW w:w="357" w:type="pct"/>
            <w:vAlign w:val="center"/>
          </w:tcPr>
          <w:p w:rsidR="002B0D38" w:rsidRPr="00AC7624" w:rsidRDefault="002B0D38" w:rsidP="00AB1CCC">
            <w:pPr>
              <w:jc w:val="center"/>
              <w:rPr>
                <w:sz w:val="18"/>
                <w:szCs w:val="18"/>
              </w:rPr>
            </w:pPr>
            <w:r w:rsidRPr="00AC7624">
              <w:rPr>
                <w:sz w:val="18"/>
                <w:szCs w:val="18"/>
              </w:rPr>
              <w:t>100</w:t>
            </w:r>
          </w:p>
        </w:tc>
        <w:tc>
          <w:tcPr>
            <w:tcW w:w="380" w:type="pct"/>
            <w:gridSpan w:val="2"/>
            <w:vAlign w:val="center"/>
          </w:tcPr>
          <w:p w:rsidR="002B0D38" w:rsidRPr="00AC7624" w:rsidRDefault="002B0D38" w:rsidP="00AB1CCC">
            <w:pPr>
              <w:jc w:val="center"/>
              <w:rPr>
                <w:sz w:val="18"/>
                <w:szCs w:val="18"/>
              </w:rPr>
            </w:pPr>
            <w:r w:rsidRPr="00AC7624">
              <w:rPr>
                <w:sz w:val="18"/>
                <w:szCs w:val="18"/>
              </w:rPr>
              <w:t>55</w:t>
            </w:r>
          </w:p>
        </w:tc>
        <w:tc>
          <w:tcPr>
            <w:tcW w:w="340" w:type="pct"/>
            <w:tcBorders>
              <w:right w:val="single" w:sz="4" w:space="0" w:color="auto"/>
            </w:tcBorders>
            <w:vAlign w:val="center"/>
          </w:tcPr>
          <w:p w:rsidR="002B0D38" w:rsidRPr="00AC7624" w:rsidRDefault="002B0D38" w:rsidP="00AB1CCC">
            <w:pPr>
              <w:jc w:val="center"/>
              <w:rPr>
                <w:sz w:val="18"/>
                <w:szCs w:val="18"/>
              </w:rPr>
            </w:pPr>
            <w:r w:rsidRPr="00AC7624">
              <w:rPr>
                <w:sz w:val="18"/>
                <w:szCs w:val="18"/>
              </w:rPr>
              <w:t>10</w:t>
            </w:r>
          </w:p>
        </w:tc>
        <w:tc>
          <w:tcPr>
            <w:tcW w:w="302" w:type="pct"/>
            <w:tcBorders>
              <w:left w:val="single" w:sz="4" w:space="0" w:color="auto"/>
            </w:tcBorders>
            <w:vAlign w:val="center"/>
          </w:tcPr>
          <w:p w:rsidR="002B0D38" w:rsidRPr="00AC7624" w:rsidRDefault="002B0D38" w:rsidP="00AB1CCC">
            <w:pPr>
              <w:jc w:val="center"/>
              <w:rPr>
                <w:sz w:val="18"/>
                <w:szCs w:val="18"/>
              </w:rPr>
            </w:pPr>
            <w:r w:rsidRPr="00AC7624">
              <w:rPr>
                <w:sz w:val="18"/>
                <w:szCs w:val="18"/>
              </w:rPr>
              <w:t>13</w:t>
            </w:r>
          </w:p>
        </w:tc>
        <w:tc>
          <w:tcPr>
            <w:tcW w:w="302" w:type="pct"/>
            <w:gridSpan w:val="2"/>
            <w:vAlign w:val="center"/>
          </w:tcPr>
          <w:p w:rsidR="002B0D38" w:rsidRPr="00AC7624" w:rsidRDefault="002B0D38" w:rsidP="00AB1CCC">
            <w:pPr>
              <w:jc w:val="center"/>
              <w:rPr>
                <w:sz w:val="18"/>
                <w:szCs w:val="18"/>
              </w:rPr>
            </w:pPr>
            <w:r w:rsidRPr="00AC7624">
              <w:rPr>
                <w:sz w:val="18"/>
                <w:szCs w:val="18"/>
              </w:rPr>
              <w:t>6</w:t>
            </w:r>
          </w:p>
        </w:tc>
        <w:tc>
          <w:tcPr>
            <w:tcW w:w="302" w:type="pct"/>
            <w:vAlign w:val="center"/>
          </w:tcPr>
          <w:p w:rsidR="002B0D38" w:rsidRPr="00AC7624" w:rsidRDefault="002B0D38" w:rsidP="00AB1CCC">
            <w:pPr>
              <w:jc w:val="center"/>
              <w:rPr>
                <w:sz w:val="18"/>
                <w:szCs w:val="18"/>
              </w:rPr>
            </w:pPr>
            <w:r w:rsidRPr="00AC7624">
              <w:rPr>
                <w:sz w:val="18"/>
                <w:szCs w:val="18"/>
              </w:rPr>
              <w:t>2</w:t>
            </w:r>
          </w:p>
        </w:tc>
        <w:tc>
          <w:tcPr>
            <w:tcW w:w="302" w:type="pct"/>
            <w:vAlign w:val="center"/>
          </w:tcPr>
          <w:p w:rsidR="002B0D38" w:rsidRPr="00AC7624" w:rsidRDefault="002B0D38" w:rsidP="00AB1CCC">
            <w:pPr>
              <w:jc w:val="center"/>
              <w:rPr>
                <w:sz w:val="18"/>
                <w:szCs w:val="18"/>
              </w:rPr>
            </w:pPr>
            <w:r w:rsidRPr="00AC7624">
              <w:rPr>
                <w:sz w:val="18"/>
                <w:szCs w:val="18"/>
              </w:rPr>
              <w:t>4</w:t>
            </w:r>
          </w:p>
        </w:tc>
        <w:tc>
          <w:tcPr>
            <w:tcW w:w="286" w:type="pct"/>
            <w:gridSpan w:val="2"/>
            <w:vAlign w:val="center"/>
          </w:tcPr>
          <w:p w:rsidR="002B0D38" w:rsidRPr="00AC7624" w:rsidRDefault="002B0D38" w:rsidP="00AB1CCC">
            <w:pPr>
              <w:jc w:val="center"/>
              <w:rPr>
                <w:sz w:val="18"/>
                <w:szCs w:val="18"/>
              </w:rPr>
            </w:pPr>
            <w:r w:rsidRPr="00AC7624">
              <w:rPr>
                <w:sz w:val="18"/>
                <w:szCs w:val="18"/>
              </w:rPr>
              <w:t>2</w:t>
            </w:r>
          </w:p>
        </w:tc>
        <w:tc>
          <w:tcPr>
            <w:tcW w:w="286" w:type="pct"/>
            <w:vAlign w:val="center"/>
          </w:tcPr>
          <w:p w:rsidR="002B0D38" w:rsidRPr="00AC7624" w:rsidRDefault="002B0D38" w:rsidP="00AB1CCC">
            <w:pPr>
              <w:jc w:val="center"/>
              <w:rPr>
                <w:sz w:val="18"/>
                <w:szCs w:val="18"/>
              </w:rPr>
            </w:pPr>
            <w:r w:rsidRPr="00AC7624">
              <w:rPr>
                <w:sz w:val="18"/>
                <w:szCs w:val="18"/>
              </w:rPr>
              <w:t>1</w:t>
            </w:r>
          </w:p>
        </w:tc>
        <w:tc>
          <w:tcPr>
            <w:tcW w:w="285" w:type="pct"/>
            <w:vAlign w:val="center"/>
          </w:tcPr>
          <w:p w:rsidR="002B0D38" w:rsidRPr="00AC7624" w:rsidRDefault="002B0D38" w:rsidP="00AB1CCC">
            <w:pPr>
              <w:jc w:val="center"/>
              <w:rPr>
                <w:sz w:val="18"/>
                <w:szCs w:val="18"/>
              </w:rPr>
            </w:pPr>
            <w:r w:rsidRPr="00AC7624">
              <w:rPr>
                <w:sz w:val="18"/>
                <w:szCs w:val="18"/>
              </w:rPr>
              <w:t>7</w:t>
            </w:r>
          </w:p>
        </w:tc>
        <w:tc>
          <w:tcPr>
            <w:tcW w:w="287" w:type="pct"/>
            <w:tcBorders>
              <w:right w:val="single" w:sz="12" w:space="0" w:color="auto"/>
            </w:tcBorders>
            <w:vAlign w:val="center"/>
          </w:tcPr>
          <w:p w:rsidR="002B0D38" w:rsidRPr="00AC7624" w:rsidRDefault="002B0D38" w:rsidP="00AB1CCC">
            <w:pPr>
              <w:jc w:val="center"/>
              <w:rPr>
                <w:sz w:val="18"/>
                <w:szCs w:val="18"/>
              </w:rPr>
            </w:pPr>
            <w:r w:rsidRPr="00AC7624">
              <w:rPr>
                <w:sz w:val="18"/>
                <w:szCs w:val="18"/>
              </w:rPr>
              <w:t>-</w:t>
            </w:r>
          </w:p>
        </w:tc>
      </w:tr>
      <w:tr w:rsidR="002B0D38" w:rsidRPr="00AC7624" w:rsidTr="005B42DB">
        <w:trPr>
          <w:cantSplit/>
        </w:trPr>
        <w:tc>
          <w:tcPr>
            <w:tcW w:w="202" w:type="pct"/>
            <w:tcBorders>
              <w:left w:val="single" w:sz="12" w:space="0" w:color="auto"/>
            </w:tcBorders>
          </w:tcPr>
          <w:p w:rsidR="002B0D38" w:rsidRPr="00AC7624" w:rsidRDefault="002B0D38" w:rsidP="00E534D0">
            <w:pPr>
              <w:spacing w:line="300" w:lineRule="exact"/>
              <w:jc w:val="center"/>
              <w:rPr>
                <w:sz w:val="18"/>
                <w:szCs w:val="18"/>
              </w:rPr>
            </w:pPr>
            <w:r w:rsidRPr="00AC7624">
              <w:rPr>
                <w:sz w:val="18"/>
                <w:szCs w:val="18"/>
              </w:rPr>
              <w:t>3.</w:t>
            </w:r>
          </w:p>
        </w:tc>
        <w:tc>
          <w:tcPr>
            <w:tcW w:w="1020" w:type="pct"/>
            <w:gridSpan w:val="2"/>
            <w:vAlign w:val="center"/>
          </w:tcPr>
          <w:p w:rsidR="002B0D38" w:rsidRPr="00AC7624" w:rsidRDefault="002B0D38" w:rsidP="00E534D0">
            <w:pPr>
              <w:spacing w:line="300" w:lineRule="exact"/>
              <w:rPr>
                <w:sz w:val="18"/>
                <w:szCs w:val="18"/>
              </w:rPr>
            </w:pPr>
            <w:r w:rsidRPr="00AC7624">
              <w:rPr>
                <w:sz w:val="18"/>
                <w:szCs w:val="18"/>
              </w:rPr>
              <w:t xml:space="preserve">Clasa de producţie medie </w:t>
            </w:r>
          </w:p>
        </w:tc>
        <w:tc>
          <w:tcPr>
            <w:tcW w:w="349" w:type="pct"/>
            <w:vAlign w:val="center"/>
          </w:tcPr>
          <w:p w:rsidR="002B0D38" w:rsidRPr="00AC7624" w:rsidRDefault="002B0D38" w:rsidP="00E534D0">
            <w:pPr>
              <w:jc w:val="center"/>
              <w:rPr>
                <w:sz w:val="18"/>
                <w:szCs w:val="18"/>
              </w:rPr>
            </w:pPr>
            <w:r w:rsidRPr="00AC7624">
              <w:rPr>
                <w:sz w:val="18"/>
                <w:szCs w:val="18"/>
              </w:rPr>
              <w:t>-</w:t>
            </w:r>
          </w:p>
        </w:tc>
        <w:tc>
          <w:tcPr>
            <w:tcW w:w="357" w:type="pct"/>
            <w:vAlign w:val="center"/>
          </w:tcPr>
          <w:p w:rsidR="002B0D38" w:rsidRPr="00AC7624" w:rsidRDefault="002B0D38" w:rsidP="00E534D0">
            <w:pPr>
              <w:jc w:val="center"/>
              <w:rPr>
                <w:sz w:val="18"/>
                <w:szCs w:val="18"/>
              </w:rPr>
            </w:pPr>
            <w:r w:rsidRPr="00AC7624">
              <w:rPr>
                <w:sz w:val="18"/>
                <w:szCs w:val="18"/>
              </w:rPr>
              <w:t>II.9</w:t>
            </w:r>
          </w:p>
        </w:tc>
        <w:tc>
          <w:tcPr>
            <w:tcW w:w="380" w:type="pct"/>
            <w:gridSpan w:val="2"/>
            <w:vAlign w:val="center"/>
          </w:tcPr>
          <w:p w:rsidR="002B0D38" w:rsidRPr="00AC7624" w:rsidRDefault="002B0D38" w:rsidP="00E534D0">
            <w:pPr>
              <w:jc w:val="center"/>
              <w:rPr>
                <w:sz w:val="18"/>
                <w:szCs w:val="18"/>
              </w:rPr>
            </w:pPr>
            <w:r w:rsidRPr="00AC7624">
              <w:rPr>
                <w:sz w:val="18"/>
                <w:szCs w:val="18"/>
              </w:rPr>
              <w:t>II.9</w:t>
            </w:r>
          </w:p>
        </w:tc>
        <w:tc>
          <w:tcPr>
            <w:tcW w:w="340" w:type="pct"/>
            <w:tcBorders>
              <w:right w:val="single" w:sz="4" w:space="0" w:color="auto"/>
            </w:tcBorders>
            <w:vAlign w:val="center"/>
          </w:tcPr>
          <w:p w:rsidR="002B0D38" w:rsidRPr="00AC7624" w:rsidRDefault="002B0D38" w:rsidP="00E534D0">
            <w:pPr>
              <w:jc w:val="center"/>
              <w:rPr>
                <w:sz w:val="18"/>
                <w:szCs w:val="18"/>
              </w:rPr>
            </w:pPr>
            <w:r w:rsidRPr="00AC7624">
              <w:rPr>
                <w:sz w:val="18"/>
                <w:szCs w:val="18"/>
              </w:rPr>
              <w:t>III.3</w:t>
            </w:r>
          </w:p>
        </w:tc>
        <w:tc>
          <w:tcPr>
            <w:tcW w:w="302" w:type="pct"/>
            <w:tcBorders>
              <w:left w:val="single" w:sz="4" w:space="0" w:color="auto"/>
            </w:tcBorders>
            <w:vAlign w:val="center"/>
          </w:tcPr>
          <w:p w:rsidR="002B0D38" w:rsidRPr="00AC7624" w:rsidRDefault="002B0D38" w:rsidP="00E534D0">
            <w:pPr>
              <w:jc w:val="center"/>
              <w:rPr>
                <w:sz w:val="18"/>
                <w:szCs w:val="18"/>
              </w:rPr>
            </w:pPr>
            <w:r w:rsidRPr="00AC7624">
              <w:rPr>
                <w:sz w:val="18"/>
                <w:szCs w:val="18"/>
              </w:rPr>
              <w:t>III.3</w:t>
            </w:r>
          </w:p>
        </w:tc>
        <w:tc>
          <w:tcPr>
            <w:tcW w:w="302" w:type="pct"/>
            <w:gridSpan w:val="2"/>
            <w:vAlign w:val="center"/>
          </w:tcPr>
          <w:p w:rsidR="002B0D38" w:rsidRPr="00AC7624" w:rsidRDefault="002B0D38" w:rsidP="00E534D0">
            <w:pPr>
              <w:jc w:val="center"/>
              <w:rPr>
                <w:sz w:val="18"/>
                <w:szCs w:val="18"/>
              </w:rPr>
            </w:pPr>
            <w:r w:rsidRPr="00AC7624">
              <w:rPr>
                <w:sz w:val="18"/>
                <w:szCs w:val="18"/>
              </w:rPr>
              <w:t>II.1</w:t>
            </w:r>
          </w:p>
        </w:tc>
        <w:tc>
          <w:tcPr>
            <w:tcW w:w="302" w:type="pct"/>
            <w:vAlign w:val="center"/>
          </w:tcPr>
          <w:p w:rsidR="002B0D38" w:rsidRPr="00AC7624" w:rsidRDefault="002B0D38" w:rsidP="00E534D0">
            <w:pPr>
              <w:jc w:val="center"/>
              <w:rPr>
                <w:sz w:val="18"/>
                <w:szCs w:val="18"/>
              </w:rPr>
            </w:pPr>
            <w:r w:rsidRPr="00AC7624">
              <w:rPr>
                <w:sz w:val="18"/>
                <w:szCs w:val="18"/>
              </w:rPr>
              <w:t>III.0</w:t>
            </w:r>
          </w:p>
        </w:tc>
        <w:tc>
          <w:tcPr>
            <w:tcW w:w="302" w:type="pct"/>
            <w:vAlign w:val="center"/>
          </w:tcPr>
          <w:p w:rsidR="002B0D38" w:rsidRPr="00AC7624" w:rsidRDefault="002B0D38" w:rsidP="00E534D0">
            <w:pPr>
              <w:jc w:val="center"/>
              <w:rPr>
                <w:sz w:val="18"/>
                <w:szCs w:val="18"/>
              </w:rPr>
            </w:pPr>
            <w:r w:rsidRPr="00AC7624">
              <w:rPr>
                <w:sz w:val="18"/>
                <w:szCs w:val="18"/>
              </w:rPr>
              <w:t>I.4</w:t>
            </w:r>
          </w:p>
        </w:tc>
        <w:tc>
          <w:tcPr>
            <w:tcW w:w="286" w:type="pct"/>
            <w:gridSpan w:val="2"/>
            <w:vAlign w:val="center"/>
          </w:tcPr>
          <w:p w:rsidR="002B0D38" w:rsidRPr="00AC7624" w:rsidRDefault="002B0D38" w:rsidP="00E534D0">
            <w:pPr>
              <w:jc w:val="center"/>
              <w:rPr>
                <w:sz w:val="18"/>
                <w:szCs w:val="18"/>
              </w:rPr>
            </w:pPr>
            <w:r w:rsidRPr="00AC7624">
              <w:rPr>
                <w:sz w:val="18"/>
                <w:szCs w:val="18"/>
              </w:rPr>
              <w:t>II.9</w:t>
            </w:r>
          </w:p>
        </w:tc>
        <w:tc>
          <w:tcPr>
            <w:tcW w:w="286" w:type="pct"/>
            <w:vAlign w:val="center"/>
          </w:tcPr>
          <w:p w:rsidR="002B0D38" w:rsidRPr="00AC7624" w:rsidRDefault="002B0D38" w:rsidP="00E534D0">
            <w:pPr>
              <w:jc w:val="center"/>
              <w:rPr>
                <w:sz w:val="18"/>
                <w:szCs w:val="18"/>
              </w:rPr>
            </w:pPr>
            <w:r w:rsidRPr="00AC7624">
              <w:rPr>
                <w:sz w:val="18"/>
                <w:szCs w:val="18"/>
              </w:rPr>
              <w:t>III.0</w:t>
            </w:r>
          </w:p>
        </w:tc>
        <w:tc>
          <w:tcPr>
            <w:tcW w:w="285" w:type="pct"/>
            <w:vAlign w:val="center"/>
          </w:tcPr>
          <w:p w:rsidR="002B0D38" w:rsidRPr="00AC7624" w:rsidRDefault="002B0D38" w:rsidP="00E534D0">
            <w:pPr>
              <w:jc w:val="center"/>
              <w:rPr>
                <w:sz w:val="18"/>
                <w:szCs w:val="18"/>
              </w:rPr>
            </w:pPr>
            <w:r w:rsidRPr="00AC7624">
              <w:rPr>
                <w:sz w:val="18"/>
                <w:szCs w:val="18"/>
              </w:rPr>
              <w:t>II.3</w:t>
            </w:r>
          </w:p>
        </w:tc>
        <w:tc>
          <w:tcPr>
            <w:tcW w:w="287" w:type="pct"/>
            <w:tcBorders>
              <w:right w:val="single" w:sz="12" w:space="0" w:color="auto"/>
            </w:tcBorders>
            <w:vAlign w:val="center"/>
          </w:tcPr>
          <w:p w:rsidR="002B0D38" w:rsidRPr="00AC7624" w:rsidRDefault="002B0D38" w:rsidP="00E534D0">
            <w:pPr>
              <w:jc w:val="center"/>
              <w:rPr>
                <w:sz w:val="18"/>
                <w:szCs w:val="18"/>
              </w:rPr>
            </w:pPr>
            <w:r w:rsidRPr="00AC7624">
              <w:rPr>
                <w:sz w:val="18"/>
                <w:szCs w:val="18"/>
              </w:rPr>
              <w:t>III.0</w:t>
            </w:r>
          </w:p>
        </w:tc>
      </w:tr>
      <w:tr w:rsidR="002B0D38" w:rsidRPr="00AC7624" w:rsidTr="005B42DB">
        <w:trPr>
          <w:cantSplit/>
        </w:trPr>
        <w:tc>
          <w:tcPr>
            <w:tcW w:w="202" w:type="pct"/>
            <w:tcBorders>
              <w:left w:val="single" w:sz="12" w:space="0" w:color="auto"/>
            </w:tcBorders>
          </w:tcPr>
          <w:p w:rsidR="002B0D38" w:rsidRPr="00AC7624" w:rsidRDefault="002B0D38" w:rsidP="00E534D0">
            <w:pPr>
              <w:spacing w:line="300" w:lineRule="exact"/>
              <w:jc w:val="center"/>
              <w:rPr>
                <w:sz w:val="18"/>
                <w:szCs w:val="18"/>
              </w:rPr>
            </w:pPr>
            <w:r w:rsidRPr="00AC7624">
              <w:rPr>
                <w:sz w:val="18"/>
                <w:szCs w:val="18"/>
              </w:rPr>
              <w:t>4.</w:t>
            </w:r>
          </w:p>
        </w:tc>
        <w:tc>
          <w:tcPr>
            <w:tcW w:w="1020" w:type="pct"/>
            <w:gridSpan w:val="2"/>
            <w:vAlign w:val="center"/>
          </w:tcPr>
          <w:p w:rsidR="002B0D38" w:rsidRPr="00AC7624" w:rsidRDefault="002B0D38" w:rsidP="00E534D0">
            <w:pPr>
              <w:spacing w:line="300" w:lineRule="exact"/>
              <w:rPr>
                <w:sz w:val="18"/>
                <w:szCs w:val="18"/>
              </w:rPr>
            </w:pPr>
            <w:r w:rsidRPr="00AC7624">
              <w:rPr>
                <w:sz w:val="18"/>
                <w:szCs w:val="18"/>
              </w:rPr>
              <w:t>Consistenţa medie</w:t>
            </w:r>
          </w:p>
        </w:tc>
        <w:tc>
          <w:tcPr>
            <w:tcW w:w="349" w:type="pct"/>
          </w:tcPr>
          <w:p w:rsidR="002B0D38" w:rsidRPr="00AC7624" w:rsidRDefault="002B0D38" w:rsidP="00E534D0">
            <w:pPr>
              <w:spacing w:line="300" w:lineRule="exact"/>
              <w:jc w:val="center"/>
              <w:rPr>
                <w:sz w:val="18"/>
                <w:szCs w:val="18"/>
              </w:rPr>
            </w:pPr>
            <w:r w:rsidRPr="00AC7624">
              <w:rPr>
                <w:sz w:val="18"/>
                <w:szCs w:val="18"/>
              </w:rPr>
              <w:t>-</w:t>
            </w:r>
          </w:p>
        </w:tc>
        <w:tc>
          <w:tcPr>
            <w:tcW w:w="357" w:type="pct"/>
            <w:vAlign w:val="center"/>
          </w:tcPr>
          <w:p w:rsidR="002B0D38" w:rsidRPr="00AC7624" w:rsidRDefault="002B0D38" w:rsidP="00E534D0">
            <w:pPr>
              <w:jc w:val="center"/>
              <w:rPr>
                <w:sz w:val="18"/>
                <w:szCs w:val="18"/>
              </w:rPr>
            </w:pPr>
            <w:r w:rsidRPr="00AC7624">
              <w:rPr>
                <w:sz w:val="18"/>
                <w:szCs w:val="18"/>
              </w:rPr>
              <w:t>0,78</w:t>
            </w:r>
          </w:p>
        </w:tc>
        <w:tc>
          <w:tcPr>
            <w:tcW w:w="380" w:type="pct"/>
            <w:gridSpan w:val="2"/>
            <w:vAlign w:val="center"/>
          </w:tcPr>
          <w:p w:rsidR="002B0D38" w:rsidRPr="00AC7624" w:rsidRDefault="002B0D38" w:rsidP="00E534D0">
            <w:pPr>
              <w:jc w:val="center"/>
              <w:rPr>
                <w:sz w:val="18"/>
                <w:szCs w:val="18"/>
              </w:rPr>
            </w:pPr>
            <w:r w:rsidRPr="00AC7624">
              <w:rPr>
                <w:sz w:val="18"/>
                <w:szCs w:val="18"/>
              </w:rPr>
              <w:t>0,74</w:t>
            </w:r>
          </w:p>
        </w:tc>
        <w:tc>
          <w:tcPr>
            <w:tcW w:w="340" w:type="pct"/>
            <w:tcBorders>
              <w:right w:val="single" w:sz="4" w:space="0" w:color="auto"/>
            </w:tcBorders>
            <w:vAlign w:val="center"/>
          </w:tcPr>
          <w:p w:rsidR="002B0D38" w:rsidRPr="00AC7624" w:rsidRDefault="002B0D38" w:rsidP="00E534D0">
            <w:pPr>
              <w:jc w:val="center"/>
              <w:rPr>
                <w:sz w:val="18"/>
                <w:szCs w:val="18"/>
              </w:rPr>
            </w:pPr>
            <w:r w:rsidRPr="00AC7624">
              <w:rPr>
                <w:sz w:val="18"/>
                <w:szCs w:val="18"/>
              </w:rPr>
              <w:t>0,78</w:t>
            </w:r>
          </w:p>
        </w:tc>
        <w:tc>
          <w:tcPr>
            <w:tcW w:w="302" w:type="pct"/>
            <w:tcBorders>
              <w:left w:val="single" w:sz="4" w:space="0" w:color="auto"/>
            </w:tcBorders>
            <w:vAlign w:val="center"/>
          </w:tcPr>
          <w:p w:rsidR="002B0D38" w:rsidRPr="00AC7624" w:rsidRDefault="002B0D38" w:rsidP="00E534D0">
            <w:pPr>
              <w:jc w:val="center"/>
              <w:rPr>
                <w:sz w:val="18"/>
                <w:szCs w:val="18"/>
              </w:rPr>
            </w:pPr>
            <w:r w:rsidRPr="00AC7624">
              <w:rPr>
                <w:sz w:val="18"/>
                <w:szCs w:val="18"/>
              </w:rPr>
              <w:t>0,83</w:t>
            </w:r>
          </w:p>
        </w:tc>
        <w:tc>
          <w:tcPr>
            <w:tcW w:w="302" w:type="pct"/>
            <w:gridSpan w:val="2"/>
            <w:vAlign w:val="center"/>
          </w:tcPr>
          <w:p w:rsidR="002B0D38" w:rsidRPr="00AC7624" w:rsidRDefault="002B0D38" w:rsidP="00E534D0">
            <w:pPr>
              <w:jc w:val="center"/>
              <w:rPr>
                <w:sz w:val="18"/>
                <w:szCs w:val="18"/>
              </w:rPr>
            </w:pPr>
            <w:r w:rsidRPr="00AC7624">
              <w:rPr>
                <w:sz w:val="18"/>
                <w:szCs w:val="18"/>
              </w:rPr>
              <w:t>0,90</w:t>
            </w:r>
          </w:p>
        </w:tc>
        <w:tc>
          <w:tcPr>
            <w:tcW w:w="302" w:type="pct"/>
            <w:vAlign w:val="center"/>
          </w:tcPr>
          <w:p w:rsidR="002B0D38" w:rsidRPr="00AC7624" w:rsidRDefault="002B0D38" w:rsidP="00E534D0">
            <w:pPr>
              <w:jc w:val="center"/>
              <w:rPr>
                <w:sz w:val="18"/>
                <w:szCs w:val="18"/>
              </w:rPr>
            </w:pPr>
            <w:r w:rsidRPr="00AC7624">
              <w:rPr>
                <w:sz w:val="18"/>
                <w:szCs w:val="18"/>
              </w:rPr>
              <w:t>0,83</w:t>
            </w:r>
          </w:p>
        </w:tc>
        <w:tc>
          <w:tcPr>
            <w:tcW w:w="302" w:type="pct"/>
            <w:vAlign w:val="center"/>
          </w:tcPr>
          <w:p w:rsidR="002B0D38" w:rsidRPr="00AC7624" w:rsidRDefault="002B0D38" w:rsidP="00E534D0">
            <w:pPr>
              <w:jc w:val="center"/>
              <w:rPr>
                <w:sz w:val="18"/>
                <w:szCs w:val="18"/>
              </w:rPr>
            </w:pPr>
            <w:r w:rsidRPr="00AC7624">
              <w:rPr>
                <w:sz w:val="18"/>
                <w:szCs w:val="18"/>
              </w:rPr>
              <w:t>0,90</w:t>
            </w:r>
          </w:p>
        </w:tc>
        <w:tc>
          <w:tcPr>
            <w:tcW w:w="286" w:type="pct"/>
            <w:gridSpan w:val="2"/>
            <w:vAlign w:val="center"/>
          </w:tcPr>
          <w:p w:rsidR="002B0D38" w:rsidRPr="00AC7624" w:rsidRDefault="002B0D38" w:rsidP="00E534D0">
            <w:pPr>
              <w:jc w:val="center"/>
              <w:rPr>
                <w:sz w:val="18"/>
                <w:szCs w:val="18"/>
              </w:rPr>
            </w:pPr>
            <w:r w:rsidRPr="00AC7624">
              <w:rPr>
                <w:sz w:val="18"/>
                <w:szCs w:val="18"/>
              </w:rPr>
              <w:t>0,64</w:t>
            </w:r>
          </w:p>
        </w:tc>
        <w:tc>
          <w:tcPr>
            <w:tcW w:w="286" w:type="pct"/>
            <w:vAlign w:val="center"/>
          </w:tcPr>
          <w:p w:rsidR="002B0D38" w:rsidRPr="00AC7624" w:rsidRDefault="002B0D38" w:rsidP="00E534D0">
            <w:pPr>
              <w:jc w:val="center"/>
              <w:rPr>
                <w:sz w:val="18"/>
                <w:szCs w:val="18"/>
              </w:rPr>
            </w:pPr>
            <w:r w:rsidRPr="00AC7624">
              <w:rPr>
                <w:sz w:val="18"/>
                <w:szCs w:val="18"/>
              </w:rPr>
              <w:t>0,90</w:t>
            </w:r>
          </w:p>
        </w:tc>
        <w:tc>
          <w:tcPr>
            <w:tcW w:w="285" w:type="pct"/>
            <w:vAlign w:val="center"/>
          </w:tcPr>
          <w:p w:rsidR="002B0D38" w:rsidRPr="00AC7624" w:rsidRDefault="002B0D38" w:rsidP="00E534D0">
            <w:pPr>
              <w:jc w:val="center"/>
              <w:rPr>
                <w:sz w:val="18"/>
                <w:szCs w:val="18"/>
              </w:rPr>
            </w:pPr>
            <w:r w:rsidRPr="00AC7624">
              <w:rPr>
                <w:sz w:val="18"/>
                <w:szCs w:val="18"/>
              </w:rPr>
              <w:t>0,84</w:t>
            </w:r>
          </w:p>
        </w:tc>
        <w:tc>
          <w:tcPr>
            <w:tcW w:w="287" w:type="pct"/>
            <w:tcBorders>
              <w:right w:val="single" w:sz="12" w:space="0" w:color="auto"/>
            </w:tcBorders>
            <w:vAlign w:val="center"/>
          </w:tcPr>
          <w:p w:rsidR="002B0D38" w:rsidRPr="00AC7624" w:rsidRDefault="002B0D38" w:rsidP="00E534D0">
            <w:pPr>
              <w:jc w:val="center"/>
              <w:rPr>
                <w:sz w:val="18"/>
                <w:szCs w:val="18"/>
              </w:rPr>
            </w:pPr>
            <w:r w:rsidRPr="00AC7624">
              <w:rPr>
                <w:sz w:val="18"/>
                <w:szCs w:val="18"/>
              </w:rPr>
              <w:t>0,90</w:t>
            </w:r>
          </w:p>
        </w:tc>
      </w:tr>
      <w:tr w:rsidR="002B0D38" w:rsidRPr="00AC7624" w:rsidTr="005B42DB">
        <w:trPr>
          <w:cantSplit/>
        </w:trPr>
        <w:tc>
          <w:tcPr>
            <w:tcW w:w="202" w:type="pct"/>
            <w:tcBorders>
              <w:left w:val="single" w:sz="12" w:space="0" w:color="auto"/>
            </w:tcBorders>
          </w:tcPr>
          <w:p w:rsidR="002B0D38" w:rsidRPr="00AC7624" w:rsidRDefault="002B0D38" w:rsidP="00E534D0">
            <w:pPr>
              <w:spacing w:line="300" w:lineRule="exact"/>
              <w:jc w:val="center"/>
              <w:rPr>
                <w:sz w:val="18"/>
                <w:szCs w:val="18"/>
              </w:rPr>
            </w:pPr>
            <w:r w:rsidRPr="00AC7624">
              <w:rPr>
                <w:sz w:val="18"/>
                <w:szCs w:val="18"/>
              </w:rPr>
              <w:t>5.</w:t>
            </w:r>
          </w:p>
        </w:tc>
        <w:tc>
          <w:tcPr>
            <w:tcW w:w="1020" w:type="pct"/>
            <w:gridSpan w:val="2"/>
            <w:vAlign w:val="center"/>
          </w:tcPr>
          <w:p w:rsidR="002B0D38" w:rsidRPr="00AC7624" w:rsidRDefault="002B0D38" w:rsidP="00E534D0">
            <w:pPr>
              <w:spacing w:line="300" w:lineRule="exact"/>
              <w:rPr>
                <w:sz w:val="18"/>
                <w:szCs w:val="18"/>
              </w:rPr>
            </w:pPr>
            <w:r w:rsidRPr="00AC7624">
              <w:rPr>
                <w:sz w:val="18"/>
                <w:szCs w:val="18"/>
              </w:rPr>
              <w:t>Vârsta medie</w:t>
            </w:r>
          </w:p>
        </w:tc>
        <w:tc>
          <w:tcPr>
            <w:tcW w:w="349" w:type="pct"/>
          </w:tcPr>
          <w:p w:rsidR="002B0D38" w:rsidRPr="00AC7624" w:rsidRDefault="002B0D38" w:rsidP="00E534D0">
            <w:pPr>
              <w:spacing w:line="300" w:lineRule="exact"/>
              <w:jc w:val="center"/>
              <w:rPr>
                <w:sz w:val="18"/>
                <w:szCs w:val="18"/>
              </w:rPr>
            </w:pPr>
            <w:r w:rsidRPr="00AC7624">
              <w:rPr>
                <w:sz w:val="18"/>
                <w:szCs w:val="18"/>
              </w:rPr>
              <w:t>ani</w:t>
            </w:r>
          </w:p>
        </w:tc>
        <w:tc>
          <w:tcPr>
            <w:tcW w:w="357" w:type="pct"/>
            <w:vAlign w:val="center"/>
          </w:tcPr>
          <w:p w:rsidR="002B0D38" w:rsidRPr="00AC7624" w:rsidRDefault="002B0D38" w:rsidP="00E534D0">
            <w:pPr>
              <w:jc w:val="center"/>
              <w:rPr>
                <w:sz w:val="18"/>
                <w:szCs w:val="18"/>
              </w:rPr>
            </w:pPr>
            <w:r w:rsidRPr="00AC7624">
              <w:rPr>
                <w:sz w:val="18"/>
                <w:szCs w:val="18"/>
              </w:rPr>
              <w:t>72</w:t>
            </w:r>
          </w:p>
        </w:tc>
        <w:tc>
          <w:tcPr>
            <w:tcW w:w="380" w:type="pct"/>
            <w:gridSpan w:val="2"/>
            <w:vAlign w:val="center"/>
          </w:tcPr>
          <w:p w:rsidR="002B0D38" w:rsidRPr="00AC7624" w:rsidRDefault="002B0D38" w:rsidP="00E534D0">
            <w:pPr>
              <w:jc w:val="center"/>
              <w:rPr>
                <w:sz w:val="18"/>
                <w:szCs w:val="18"/>
              </w:rPr>
            </w:pPr>
            <w:r w:rsidRPr="00AC7624">
              <w:rPr>
                <w:sz w:val="18"/>
                <w:szCs w:val="18"/>
              </w:rPr>
              <w:t>81</w:t>
            </w:r>
          </w:p>
        </w:tc>
        <w:tc>
          <w:tcPr>
            <w:tcW w:w="340" w:type="pct"/>
            <w:tcBorders>
              <w:right w:val="single" w:sz="4" w:space="0" w:color="auto"/>
            </w:tcBorders>
            <w:vAlign w:val="center"/>
          </w:tcPr>
          <w:p w:rsidR="002B0D38" w:rsidRPr="00AC7624" w:rsidRDefault="002B0D38" w:rsidP="00E534D0">
            <w:pPr>
              <w:jc w:val="center"/>
              <w:rPr>
                <w:sz w:val="18"/>
                <w:szCs w:val="18"/>
              </w:rPr>
            </w:pPr>
            <w:r w:rsidRPr="00AC7624">
              <w:rPr>
                <w:sz w:val="18"/>
                <w:szCs w:val="18"/>
              </w:rPr>
              <w:t>77</w:t>
            </w:r>
          </w:p>
        </w:tc>
        <w:tc>
          <w:tcPr>
            <w:tcW w:w="302" w:type="pct"/>
            <w:tcBorders>
              <w:left w:val="single" w:sz="4" w:space="0" w:color="auto"/>
            </w:tcBorders>
            <w:vAlign w:val="center"/>
          </w:tcPr>
          <w:p w:rsidR="002B0D38" w:rsidRPr="00AC7624" w:rsidRDefault="002B0D38" w:rsidP="00E534D0">
            <w:pPr>
              <w:jc w:val="center"/>
              <w:rPr>
                <w:sz w:val="18"/>
                <w:szCs w:val="18"/>
              </w:rPr>
            </w:pPr>
            <w:r w:rsidRPr="00AC7624">
              <w:rPr>
                <w:sz w:val="18"/>
                <w:szCs w:val="18"/>
              </w:rPr>
              <w:t>60</w:t>
            </w:r>
          </w:p>
        </w:tc>
        <w:tc>
          <w:tcPr>
            <w:tcW w:w="302" w:type="pct"/>
            <w:gridSpan w:val="2"/>
            <w:vAlign w:val="center"/>
          </w:tcPr>
          <w:p w:rsidR="002B0D38" w:rsidRPr="00AC7624" w:rsidRDefault="002B0D38" w:rsidP="00E534D0">
            <w:pPr>
              <w:jc w:val="center"/>
              <w:rPr>
                <w:sz w:val="18"/>
                <w:szCs w:val="18"/>
              </w:rPr>
            </w:pPr>
            <w:r w:rsidRPr="00AC7624">
              <w:rPr>
                <w:sz w:val="18"/>
                <w:szCs w:val="18"/>
              </w:rPr>
              <w:t>37</w:t>
            </w:r>
          </w:p>
        </w:tc>
        <w:tc>
          <w:tcPr>
            <w:tcW w:w="302" w:type="pct"/>
            <w:vAlign w:val="center"/>
          </w:tcPr>
          <w:p w:rsidR="002B0D38" w:rsidRPr="00AC7624" w:rsidRDefault="002B0D38" w:rsidP="00E534D0">
            <w:pPr>
              <w:jc w:val="center"/>
              <w:rPr>
                <w:sz w:val="18"/>
                <w:szCs w:val="18"/>
              </w:rPr>
            </w:pPr>
            <w:r w:rsidRPr="00AC7624">
              <w:rPr>
                <w:sz w:val="18"/>
                <w:szCs w:val="18"/>
              </w:rPr>
              <w:t>79</w:t>
            </w:r>
          </w:p>
        </w:tc>
        <w:tc>
          <w:tcPr>
            <w:tcW w:w="302" w:type="pct"/>
            <w:vAlign w:val="center"/>
          </w:tcPr>
          <w:p w:rsidR="002B0D38" w:rsidRPr="00AC7624" w:rsidRDefault="002B0D38" w:rsidP="00E534D0">
            <w:pPr>
              <w:jc w:val="center"/>
              <w:rPr>
                <w:sz w:val="18"/>
                <w:szCs w:val="18"/>
              </w:rPr>
            </w:pPr>
            <w:r w:rsidRPr="00AC7624">
              <w:rPr>
                <w:sz w:val="18"/>
                <w:szCs w:val="18"/>
              </w:rPr>
              <w:t>46</w:t>
            </w:r>
          </w:p>
        </w:tc>
        <w:tc>
          <w:tcPr>
            <w:tcW w:w="286" w:type="pct"/>
            <w:gridSpan w:val="2"/>
            <w:vAlign w:val="center"/>
          </w:tcPr>
          <w:p w:rsidR="002B0D38" w:rsidRPr="00AC7624" w:rsidRDefault="002B0D38" w:rsidP="00E534D0">
            <w:pPr>
              <w:jc w:val="center"/>
              <w:rPr>
                <w:sz w:val="18"/>
                <w:szCs w:val="18"/>
              </w:rPr>
            </w:pPr>
            <w:r w:rsidRPr="00AC7624">
              <w:rPr>
                <w:sz w:val="18"/>
                <w:szCs w:val="18"/>
              </w:rPr>
              <w:t>111</w:t>
            </w:r>
          </w:p>
        </w:tc>
        <w:tc>
          <w:tcPr>
            <w:tcW w:w="286" w:type="pct"/>
            <w:vAlign w:val="center"/>
          </w:tcPr>
          <w:p w:rsidR="002B0D38" w:rsidRPr="00AC7624" w:rsidRDefault="002B0D38" w:rsidP="00E534D0">
            <w:pPr>
              <w:jc w:val="center"/>
              <w:rPr>
                <w:sz w:val="18"/>
                <w:szCs w:val="18"/>
              </w:rPr>
            </w:pPr>
            <w:r w:rsidRPr="00AC7624">
              <w:rPr>
                <w:sz w:val="18"/>
                <w:szCs w:val="18"/>
              </w:rPr>
              <w:t>42</w:t>
            </w:r>
          </w:p>
        </w:tc>
        <w:tc>
          <w:tcPr>
            <w:tcW w:w="285" w:type="pct"/>
            <w:vAlign w:val="center"/>
          </w:tcPr>
          <w:p w:rsidR="002B0D38" w:rsidRPr="00AC7624" w:rsidRDefault="002B0D38" w:rsidP="00E534D0">
            <w:pPr>
              <w:jc w:val="center"/>
              <w:rPr>
                <w:sz w:val="18"/>
                <w:szCs w:val="18"/>
              </w:rPr>
            </w:pPr>
            <w:r w:rsidRPr="00AC7624">
              <w:rPr>
                <w:sz w:val="18"/>
                <w:szCs w:val="18"/>
              </w:rPr>
              <w:t>54</w:t>
            </w:r>
          </w:p>
        </w:tc>
        <w:tc>
          <w:tcPr>
            <w:tcW w:w="287" w:type="pct"/>
            <w:tcBorders>
              <w:right w:val="single" w:sz="12" w:space="0" w:color="auto"/>
            </w:tcBorders>
            <w:vAlign w:val="center"/>
          </w:tcPr>
          <w:p w:rsidR="002B0D38" w:rsidRPr="00AC7624" w:rsidRDefault="002B0D38" w:rsidP="00E534D0">
            <w:pPr>
              <w:jc w:val="center"/>
              <w:rPr>
                <w:sz w:val="18"/>
                <w:szCs w:val="18"/>
              </w:rPr>
            </w:pPr>
            <w:r w:rsidRPr="00AC7624">
              <w:rPr>
                <w:sz w:val="18"/>
                <w:szCs w:val="18"/>
              </w:rPr>
              <w:t>22</w:t>
            </w:r>
          </w:p>
        </w:tc>
      </w:tr>
      <w:tr w:rsidR="002B0D38" w:rsidRPr="00AC7624" w:rsidTr="005B42DB">
        <w:trPr>
          <w:cantSplit/>
        </w:trPr>
        <w:tc>
          <w:tcPr>
            <w:tcW w:w="202" w:type="pct"/>
            <w:tcBorders>
              <w:left w:val="single" w:sz="12" w:space="0" w:color="auto"/>
            </w:tcBorders>
          </w:tcPr>
          <w:p w:rsidR="002B0D38" w:rsidRPr="00AC7624" w:rsidRDefault="002B0D38" w:rsidP="00E534D0">
            <w:pPr>
              <w:spacing w:line="300" w:lineRule="exact"/>
              <w:jc w:val="center"/>
              <w:rPr>
                <w:sz w:val="18"/>
                <w:szCs w:val="18"/>
              </w:rPr>
            </w:pPr>
            <w:r w:rsidRPr="00AC7624">
              <w:rPr>
                <w:sz w:val="18"/>
                <w:szCs w:val="18"/>
              </w:rPr>
              <w:t>6.</w:t>
            </w:r>
          </w:p>
        </w:tc>
        <w:tc>
          <w:tcPr>
            <w:tcW w:w="1020" w:type="pct"/>
            <w:gridSpan w:val="2"/>
            <w:vAlign w:val="center"/>
          </w:tcPr>
          <w:p w:rsidR="002B0D38" w:rsidRPr="00AC7624" w:rsidRDefault="002B0D38" w:rsidP="00E534D0">
            <w:pPr>
              <w:spacing w:line="300" w:lineRule="exact"/>
              <w:rPr>
                <w:sz w:val="18"/>
                <w:szCs w:val="18"/>
              </w:rPr>
            </w:pPr>
            <w:r w:rsidRPr="00AC7624">
              <w:rPr>
                <w:sz w:val="18"/>
                <w:szCs w:val="18"/>
              </w:rPr>
              <w:t>Volumul mediu la hectar</w:t>
            </w:r>
          </w:p>
        </w:tc>
        <w:tc>
          <w:tcPr>
            <w:tcW w:w="349" w:type="pct"/>
          </w:tcPr>
          <w:p w:rsidR="002B0D38" w:rsidRPr="00AC7624" w:rsidRDefault="002B0D38" w:rsidP="00E534D0">
            <w:pPr>
              <w:spacing w:line="30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/ha</w:t>
            </w:r>
          </w:p>
        </w:tc>
        <w:tc>
          <w:tcPr>
            <w:tcW w:w="357" w:type="pct"/>
            <w:vAlign w:val="center"/>
          </w:tcPr>
          <w:p w:rsidR="002B0D38" w:rsidRPr="00AC7624" w:rsidRDefault="002B0D38" w:rsidP="00E534D0">
            <w:pPr>
              <w:jc w:val="center"/>
              <w:rPr>
                <w:sz w:val="18"/>
                <w:szCs w:val="18"/>
              </w:rPr>
            </w:pPr>
            <w:r w:rsidRPr="00AC7624">
              <w:rPr>
                <w:sz w:val="18"/>
                <w:szCs w:val="18"/>
              </w:rPr>
              <w:t>238</w:t>
            </w:r>
          </w:p>
        </w:tc>
        <w:tc>
          <w:tcPr>
            <w:tcW w:w="380" w:type="pct"/>
            <w:gridSpan w:val="2"/>
            <w:vAlign w:val="center"/>
          </w:tcPr>
          <w:p w:rsidR="002B0D38" w:rsidRPr="00AC7624" w:rsidRDefault="002B0D38" w:rsidP="00E534D0">
            <w:pPr>
              <w:jc w:val="center"/>
              <w:rPr>
                <w:sz w:val="18"/>
                <w:szCs w:val="18"/>
              </w:rPr>
            </w:pPr>
            <w:r w:rsidRPr="00AC7624">
              <w:rPr>
                <w:sz w:val="18"/>
                <w:szCs w:val="18"/>
              </w:rPr>
              <w:t>235</w:t>
            </w:r>
          </w:p>
        </w:tc>
        <w:tc>
          <w:tcPr>
            <w:tcW w:w="340" w:type="pct"/>
            <w:tcBorders>
              <w:right w:val="single" w:sz="4" w:space="0" w:color="auto"/>
            </w:tcBorders>
            <w:vAlign w:val="center"/>
          </w:tcPr>
          <w:p w:rsidR="002B0D38" w:rsidRPr="00AC7624" w:rsidRDefault="002B0D38" w:rsidP="00E534D0">
            <w:pPr>
              <w:jc w:val="center"/>
              <w:rPr>
                <w:sz w:val="18"/>
                <w:szCs w:val="18"/>
              </w:rPr>
            </w:pPr>
            <w:r w:rsidRPr="00AC7624">
              <w:rPr>
                <w:sz w:val="18"/>
                <w:szCs w:val="18"/>
              </w:rPr>
              <w:t>182</w:t>
            </w:r>
          </w:p>
        </w:tc>
        <w:tc>
          <w:tcPr>
            <w:tcW w:w="302" w:type="pct"/>
            <w:tcBorders>
              <w:left w:val="single" w:sz="4" w:space="0" w:color="auto"/>
            </w:tcBorders>
            <w:vAlign w:val="center"/>
          </w:tcPr>
          <w:p w:rsidR="002B0D38" w:rsidRPr="00AC7624" w:rsidRDefault="002B0D38" w:rsidP="00E534D0">
            <w:pPr>
              <w:jc w:val="center"/>
              <w:rPr>
                <w:sz w:val="18"/>
                <w:szCs w:val="18"/>
              </w:rPr>
            </w:pPr>
            <w:r w:rsidRPr="00AC7624">
              <w:rPr>
                <w:sz w:val="18"/>
                <w:szCs w:val="18"/>
              </w:rPr>
              <w:t>174</w:t>
            </w:r>
          </w:p>
        </w:tc>
        <w:tc>
          <w:tcPr>
            <w:tcW w:w="302" w:type="pct"/>
            <w:gridSpan w:val="2"/>
            <w:vAlign w:val="center"/>
          </w:tcPr>
          <w:p w:rsidR="002B0D38" w:rsidRPr="00AC7624" w:rsidRDefault="002B0D38" w:rsidP="00E534D0">
            <w:pPr>
              <w:jc w:val="center"/>
              <w:rPr>
                <w:sz w:val="18"/>
                <w:szCs w:val="18"/>
              </w:rPr>
            </w:pPr>
            <w:r w:rsidRPr="00AC7624">
              <w:rPr>
                <w:sz w:val="18"/>
                <w:szCs w:val="18"/>
              </w:rPr>
              <w:t>338</w:t>
            </w:r>
          </w:p>
        </w:tc>
        <w:tc>
          <w:tcPr>
            <w:tcW w:w="302" w:type="pct"/>
            <w:vAlign w:val="center"/>
          </w:tcPr>
          <w:p w:rsidR="002B0D38" w:rsidRPr="00AC7624" w:rsidRDefault="002B0D38" w:rsidP="00E534D0">
            <w:pPr>
              <w:jc w:val="center"/>
              <w:rPr>
                <w:sz w:val="18"/>
                <w:szCs w:val="18"/>
              </w:rPr>
            </w:pPr>
            <w:r w:rsidRPr="00AC7624">
              <w:rPr>
                <w:sz w:val="18"/>
                <w:szCs w:val="18"/>
              </w:rPr>
              <w:t>317</w:t>
            </w:r>
          </w:p>
        </w:tc>
        <w:tc>
          <w:tcPr>
            <w:tcW w:w="302" w:type="pct"/>
            <w:vAlign w:val="center"/>
          </w:tcPr>
          <w:p w:rsidR="002B0D38" w:rsidRPr="00AC7624" w:rsidRDefault="002B0D38" w:rsidP="00E534D0">
            <w:pPr>
              <w:jc w:val="center"/>
              <w:rPr>
                <w:sz w:val="18"/>
                <w:szCs w:val="18"/>
              </w:rPr>
            </w:pPr>
            <w:r w:rsidRPr="00AC7624">
              <w:rPr>
                <w:sz w:val="18"/>
                <w:szCs w:val="18"/>
              </w:rPr>
              <w:t>505</w:t>
            </w:r>
          </w:p>
        </w:tc>
        <w:tc>
          <w:tcPr>
            <w:tcW w:w="286" w:type="pct"/>
            <w:gridSpan w:val="2"/>
            <w:vAlign w:val="center"/>
          </w:tcPr>
          <w:p w:rsidR="002B0D38" w:rsidRPr="00AC7624" w:rsidRDefault="002B0D38" w:rsidP="00E534D0">
            <w:pPr>
              <w:jc w:val="center"/>
              <w:rPr>
                <w:sz w:val="18"/>
                <w:szCs w:val="18"/>
              </w:rPr>
            </w:pPr>
            <w:r w:rsidRPr="00AC7624">
              <w:rPr>
                <w:sz w:val="18"/>
                <w:szCs w:val="18"/>
              </w:rPr>
              <w:t>258</w:t>
            </w:r>
          </w:p>
        </w:tc>
        <w:tc>
          <w:tcPr>
            <w:tcW w:w="286" w:type="pct"/>
            <w:vAlign w:val="center"/>
          </w:tcPr>
          <w:p w:rsidR="002B0D38" w:rsidRPr="00AC7624" w:rsidRDefault="002B0D38" w:rsidP="00E534D0">
            <w:pPr>
              <w:jc w:val="center"/>
              <w:rPr>
                <w:sz w:val="18"/>
                <w:szCs w:val="18"/>
              </w:rPr>
            </w:pPr>
            <w:r w:rsidRPr="00AC7624">
              <w:rPr>
                <w:sz w:val="18"/>
                <w:szCs w:val="18"/>
              </w:rPr>
              <w:t>229</w:t>
            </w:r>
          </w:p>
        </w:tc>
        <w:tc>
          <w:tcPr>
            <w:tcW w:w="285" w:type="pct"/>
            <w:vAlign w:val="center"/>
          </w:tcPr>
          <w:p w:rsidR="002B0D38" w:rsidRPr="00AC7624" w:rsidRDefault="002B0D38" w:rsidP="00E534D0">
            <w:pPr>
              <w:jc w:val="center"/>
              <w:rPr>
                <w:sz w:val="18"/>
                <w:szCs w:val="18"/>
              </w:rPr>
            </w:pPr>
            <w:r w:rsidRPr="00AC7624">
              <w:rPr>
                <w:sz w:val="18"/>
                <w:szCs w:val="18"/>
              </w:rPr>
              <w:t>227</w:t>
            </w:r>
          </w:p>
        </w:tc>
        <w:tc>
          <w:tcPr>
            <w:tcW w:w="287" w:type="pct"/>
            <w:tcBorders>
              <w:right w:val="single" w:sz="12" w:space="0" w:color="auto"/>
            </w:tcBorders>
            <w:vAlign w:val="center"/>
          </w:tcPr>
          <w:p w:rsidR="002B0D38" w:rsidRPr="00AC7624" w:rsidRDefault="002B0D38" w:rsidP="00E534D0">
            <w:pPr>
              <w:jc w:val="center"/>
              <w:rPr>
                <w:sz w:val="18"/>
                <w:szCs w:val="18"/>
              </w:rPr>
            </w:pPr>
            <w:r w:rsidRPr="00AC7624">
              <w:rPr>
                <w:sz w:val="18"/>
                <w:szCs w:val="18"/>
              </w:rPr>
              <w:t>46</w:t>
            </w:r>
          </w:p>
        </w:tc>
      </w:tr>
      <w:tr w:rsidR="002B0D38" w:rsidRPr="00AC7624" w:rsidTr="005B42DB">
        <w:trPr>
          <w:cantSplit/>
        </w:trPr>
        <w:tc>
          <w:tcPr>
            <w:tcW w:w="202" w:type="pct"/>
            <w:tcBorders>
              <w:left w:val="single" w:sz="12" w:space="0" w:color="auto"/>
            </w:tcBorders>
          </w:tcPr>
          <w:p w:rsidR="002B0D38" w:rsidRPr="00AC7624" w:rsidRDefault="002B0D38" w:rsidP="00E534D0">
            <w:pPr>
              <w:spacing w:line="300" w:lineRule="exact"/>
              <w:jc w:val="center"/>
              <w:rPr>
                <w:sz w:val="18"/>
                <w:szCs w:val="18"/>
              </w:rPr>
            </w:pPr>
            <w:r w:rsidRPr="00AC7624">
              <w:rPr>
                <w:sz w:val="18"/>
                <w:szCs w:val="18"/>
              </w:rPr>
              <w:t>7.</w:t>
            </w:r>
          </w:p>
        </w:tc>
        <w:tc>
          <w:tcPr>
            <w:tcW w:w="1020" w:type="pct"/>
            <w:gridSpan w:val="2"/>
            <w:vAlign w:val="center"/>
          </w:tcPr>
          <w:p w:rsidR="002B0D38" w:rsidRPr="00AC7624" w:rsidRDefault="002B0D38" w:rsidP="00E534D0">
            <w:pPr>
              <w:spacing w:line="300" w:lineRule="exact"/>
              <w:rPr>
                <w:sz w:val="18"/>
                <w:szCs w:val="18"/>
              </w:rPr>
            </w:pPr>
            <w:r w:rsidRPr="00AC7624">
              <w:rPr>
                <w:sz w:val="18"/>
                <w:szCs w:val="18"/>
              </w:rPr>
              <w:t xml:space="preserve">Fond lemnos total </w:t>
            </w:r>
          </w:p>
        </w:tc>
        <w:tc>
          <w:tcPr>
            <w:tcW w:w="349" w:type="pct"/>
          </w:tcPr>
          <w:p w:rsidR="002B0D38" w:rsidRPr="00AC7624" w:rsidRDefault="002B0D38" w:rsidP="00E534D0">
            <w:pPr>
              <w:spacing w:line="300" w:lineRule="exact"/>
              <w:jc w:val="center"/>
              <w:rPr>
                <w:sz w:val="18"/>
                <w:szCs w:val="18"/>
                <w:vertAlign w:val="superscript"/>
              </w:rPr>
            </w:pPr>
            <w:r w:rsidRPr="00AC7624">
              <w:rPr>
                <w:sz w:val="18"/>
                <w:szCs w:val="18"/>
              </w:rPr>
              <w:t>m</w:t>
            </w:r>
            <w:r w:rsidRPr="00AC7624">
              <w:rPr>
                <w:sz w:val="18"/>
                <w:szCs w:val="18"/>
                <w:vertAlign w:val="superscript"/>
              </w:rPr>
              <w:t>3</w:t>
            </w:r>
          </w:p>
        </w:tc>
        <w:tc>
          <w:tcPr>
            <w:tcW w:w="357" w:type="pct"/>
            <w:vAlign w:val="center"/>
          </w:tcPr>
          <w:p w:rsidR="002B0D38" w:rsidRPr="00AC7624" w:rsidRDefault="002B0D38" w:rsidP="00E534D0">
            <w:pPr>
              <w:ind w:left="-57" w:right="-57"/>
              <w:jc w:val="center"/>
              <w:rPr>
                <w:sz w:val="18"/>
                <w:szCs w:val="18"/>
              </w:rPr>
            </w:pPr>
            <w:r w:rsidRPr="00AC7624">
              <w:rPr>
                <w:sz w:val="18"/>
                <w:szCs w:val="18"/>
              </w:rPr>
              <w:t>175711</w:t>
            </w:r>
          </w:p>
        </w:tc>
        <w:tc>
          <w:tcPr>
            <w:tcW w:w="380" w:type="pct"/>
            <w:gridSpan w:val="2"/>
            <w:vAlign w:val="center"/>
          </w:tcPr>
          <w:p w:rsidR="002B0D38" w:rsidRPr="00AC7624" w:rsidRDefault="002B0D38" w:rsidP="00E534D0">
            <w:pPr>
              <w:jc w:val="center"/>
              <w:rPr>
                <w:sz w:val="18"/>
                <w:szCs w:val="18"/>
              </w:rPr>
            </w:pPr>
            <w:r w:rsidRPr="00AC7624">
              <w:rPr>
                <w:sz w:val="18"/>
                <w:szCs w:val="18"/>
              </w:rPr>
              <w:t>94229</w:t>
            </w:r>
          </w:p>
        </w:tc>
        <w:tc>
          <w:tcPr>
            <w:tcW w:w="340" w:type="pct"/>
            <w:tcBorders>
              <w:right w:val="single" w:sz="4" w:space="0" w:color="auto"/>
            </w:tcBorders>
            <w:vAlign w:val="center"/>
          </w:tcPr>
          <w:p w:rsidR="002B0D38" w:rsidRPr="00AC7624" w:rsidRDefault="002B0D38" w:rsidP="00E534D0">
            <w:pPr>
              <w:jc w:val="center"/>
              <w:rPr>
                <w:sz w:val="18"/>
                <w:szCs w:val="18"/>
              </w:rPr>
            </w:pPr>
            <w:r w:rsidRPr="00AC7624">
              <w:rPr>
                <w:sz w:val="18"/>
                <w:szCs w:val="18"/>
              </w:rPr>
              <w:t>14014</w:t>
            </w:r>
          </w:p>
        </w:tc>
        <w:tc>
          <w:tcPr>
            <w:tcW w:w="302" w:type="pct"/>
            <w:tcBorders>
              <w:left w:val="single" w:sz="4" w:space="0" w:color="auto"/>
            </w:tcBorders>
            <w:vAlign w:val="center"/>
          </w:tcPr>
          <w:p w:rsidR="002B0D38" w:rsidRPr="00AC7624" w:rsidRDefault="002B0D38" w:rsidP="00E534D0">
            <w:pPr>
              <w:jc w:val="center"/>
              <w:rPr>
                <w:spacing w:val="-20"/>
                <w:sz w:val="18"/>
                <w:szCs w:val="18"/>
              </w:rPr>
            </w:pPr>
            <w:r w:rsidRPr="00AC7624">
              <w:rPr>
                <w:spacing w:val="-20"/>
                <w:sz w:val="18"/>
                <w:szCs w:val="18"/>
              </w:rPr>
              <w:t>16822</w:t>
            </w:r>
          </w:p>
        </w:tc>
        <w:tc>
          <w:tcPr>
            <w:tcW w:w="302" w:type="pct"/>
            <w:gridSpan w:val="2"/>
            <w:vAlign w:val="center"/>
          </w:tcPr>
          <w:p w:rsidR="002B0D38" w:rsidRPr="00AC7624" w:rsidRDefault="002B0D38" w:rsidP="00E534D0">
            <w:pPr>
              <w:jc w:val="center"/>
              <w:rPr>
                <w:spacing w:val="-20"/>
                <w:sz w:val="18"/>
                <w:szCs w:val="18"/>
              </w:rPr>
            </w:pPr>
            <w:r w:rsidRPr="00AC7624">
              <w:rPr>
                <w:spacing w:val="-20"/>
                <w:sz w:val="18"/>
                <w:szCs w:val="18"/>
              </w:rPr>
              <w:t>13995</w:t>
            </w:r>
          </w:p>
        </w:tc>
        <w:tc>
          <w:tcPr>
            <w:tcW w:w="302" w:type="pct"/>
            <w:vAlign w:val="center"/>
          </w:tcPr>
          <w:p w:rsidR="002B0D38" w:rsidRPr="00AC7624" w:rsidRDefault="002B0D38" w:rsidP="00E534D0">
            <w:pPr>
              <w:jc w:val="center"/>
              <w:rPr>
                <w:sz w:val="18"/>
                <w:szCs w:val="18"/>
              </w:rPr>
            </w:pPr>
            <w:r w:rsidRPr="00AC7624">
              <w:rPr>
                <w:sz w:val="18"/>
                <w:szCs w:val="18"/>
              </w:rPr>
              <w:t>5650</w:t>
            </w:r>
          </w:p>
        </w:tc>
        <w:tc>
          <w:tcPr>
            <w:tcW w:w="302" w:type="pct"/>
            <w:vAlign w:val="center"/>
          </w:tcPr>
          <w:p w:rsidR="002B0D38" w:rsidRPr="00AC7624" w:rsidRDefault="002B0D38" w:rsidP="00E534D0">
            <w:pPr>
              <w:ind w:left="-57" w:right="-57"/>
              <w:jc w:val="center"/>
              <w:rPr>
                <w:sz w:val="18"/>
                <w:szCs w:val="18"/>
              </w:rPr>
            </w:pPr>
            <w:r w:rsidRPr="00AC7624">
              <w:rPr>
                <w:sz w:val="18"/>
                <w:szCs w:val="18"/>
              </w:rPr>
              <w:t>13340</w:t>
            </w:r>
          </w:p>
        </w:tc>
        <w:tc>
          <w:tcPr>
            <w:tcW w:w="286" w:type="pct"/>
            <w:gridSpan w:val="2"/>
            <w:vAlign w:val="center"/>
          </w:tcPr>
          <w:p w:rsidR="002B0D38" w:rsidRPr="00AC7624" w:rsidRDefault="002B0D38" w:rsidP="00E534D0">
            <w:pPr>
              <w:jc w:val="center"/>
              <w:rPr>
                <w:spacing w:val="-20"/>
                <w:sz w:val="18"/>
                <w:szCs w:val="18"/>
              </w:rPr>
            </w:pPr>
            <w:r w:rsidRPr="00AC7624">
              <w:rPr>
                <w:spacing w:val="-20"/>
                <w:sz w:val="18"/>
                <w:szCs w:val="18"/>
              </w:rPr>
              <w:t>3832</w:t>
            </w:r>
          </w:p>
        </w:tc>
        <w:tc>
          <w:tcPr>
            <w:tcW w:w="286" w:type="pct"/>
            <w:vAlign w:val="center"/>
          </w:tcPr>
          <w:p w:rsidR="002B0D38" w:rsidRPr="00AC7624" w:rsidRDefault="002B0D38" w:rsidP="00E534D0">
            <w:pPr>
              <w:jc w:val="center"/>
              <w:rPr>
                <w:spacing w:val="-20"/>
                <w:sz w:val="18"/>
                <w:szCs w:val="18"/>
              </w:rPr>
            </w:pPr>
            <w:r w:rsidRPr="00AC7624">
              <w:rPr>
                <w:spacing w:val="-20"/>
                <w:sz w:val="18"/>
                <w:szCs w:val="18"/>
              </w:rPr>
              <w:t>1262</w:t>
            </w:r>
          </w:p>
        </w:tc>
        <w:tc>
          <w:tcPr>
            <w:tcW w:w="285" w:type="pct"/>
            <w:vAlign w:val="center"/>
          </w:tcPr>
          <w:p w:rsidR="002B0D38" w:rsidRPr="00AC7624" w:rsidRDefault="002B0D38" w:rsidP="00E534D0">
            <w:pPr>
              <w:ind w:left="-57" w:right="-57"/>
              <w:jc w:val="center"/>
              <w:rPr>
                <w:sz w:val="18"/>
                <w:szCs w:val="18"/>
              </w:rPr>
            </w:pPr>
            <w:r w:rsidRPr="00AC7624">
              <w:rPr>
                <w:sz w:val="18"/>
                <w:szCs w:val="18"/>
              </w:rPr>
              <w:t>12479</w:t>
            </w:r>
          </w:p>
        </w:tc>
        <w:tc>
          <w:tcPr>
            <w:tcW w:w="287" w:type="pct"/>
            <w:tcBorders>
              <w:right w:val="single" w:sz="12" w:space="0" w:color="auto"/>
            </w:tcBorders>
            <w:vAlign w:val="center"/>
          </w:tcPr>
          <w:p w:rsidR="002B0D38" w:rsidRPr="00AC7624" w:rsidRDefault="002B0D38" w:rsidP="00E534D0">
            <w:pPr>
              <w:jc w:val="center"/>
              <w:rPr>
                <w:sz w:val="18"/>
                <w:szCs w:val="18"/>
              </w:rPr>
            </w:pPr>
            <w:r w:rsidRPr="00AC7624">
              <w:rPr>
                <w:sz w:val="18"/>
                <w:szCs w:val="18"/>
              </w:rPr>
              <w:t>88</w:t>
            </w:r>
          </w:p>
        </w:tc>
      </w:tr>
      <w:tr w:rsidR="002B0D38" w:rsidRPr="00AC7624" w:rsidTr="005B42DB">
        <w:trPr>
          <w:cantSplit/>
        </w:trPr>
        <w:tc>
          <w:tcPr>
            <w:tcW w:w="202" w:type="pct"/>
            <w:tcBorders>
              <w:left w:val="single" w:sz="12" w:space="0" w:color="auto"/>
            </w:tcBorders>
          </w:tcPr>
          <w:p w:rsidR="002B0D38" w:rsidRPr="00AC7624" w:rsidRDefault="002B0D38" w:rsidP="00E534D0">
            <w:pPr>
              <w:spacing w:line="300" w:lineRule="exact"/>
              <w:jc w:val="center"/>
              <w:rPr>
                <w:sz w:val="18"/>
                <w:szCs w:val="18"/>
              </w:rPr>
            </w:pPr>
            <w:r w:rsidRPr="00AC7624">
              <w:rPr>
                <w:sz w:val="18"/>
                <w:szCs w:val="18"/>
              </w:rPr>
              <w:t>8.</w:t>
            </w:r>
          </w:p>
        </w:tc>
        <w:tc>
          <w:tcPr>
            <w:tcW w:w="1020" w:type="pct"/>
            <w:gridSpan w:val="2"/>
            <w:vAlign w:val="center"/>
          </w:tcPr>
          <w:p w:rsidR="002B0D38" w:rsidRPr="00AC7624" w:rsidRDefault="002B0D38" w:rsidP="00E534D0">
            <w:pPr>
              <w:spacing w:line="300" w:lineRule="exact"/>
              <w:rPr>
                <w:sz w:val="18"/>
                <w:szCs w:val="18"/>
              </w:rPr>
            </w:pPr>
            <w:r w:rsidRPr="00AC7624">
              <w:rPr>
                <w:sz w:val="18"/>
                <w:szCs w:val="18"/>
              </w:rPr>
              <w:t>Indici de creştere curentă</w:t>
            </w:r>
          </w:p>
        </w:tc>
        <w:tc>
          <w:tcPr>
            <w:tcW w:w="349" w:type="pct"/>
          </w:tcPr>
          <w:p w:rsidR="002B0D38" w:rsidRPr="00AC7624" w:rsidRDefault="002B0D38" w:rsidP="00E534D0">
            <w:pPr>
              <w:spacing w:line="30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/an/ha</w:t>
            </w:r>
          </w:p>
        </w:tc>
        <w:tc>
          <w:tcPr>
            <w:tcW w:w="357" w:type="pct"/>
            <w:vAlign w:val="center"/>
          </w:tcPr>
          <w:p w:rsidR="002B0D38" w:rsidRPr="00AC7624" w:rsidRDefault="002B0D38" w:rsidP="00E534D0">
            <w:pPr>
              <w:jc w:val="center"/>
              <w:rPr>
                <w:sz w:val="18"/>
                <w:szCs w:val="18"/>
              </w:rPr>
            </w:pPr>
            <w:r w:rsidRPr="00AC7624">
              <w:rPr>
                <w:sz w:val="18"/>
                <w:szCs w:val="18"/>
              </w:rPr>
              <w:t>6,7</w:t>
            </w:r>
          </w:p>
        </w:tc>
        <w:tc>
          <w:tcPr>
            <w:tcW w:w="380" w:type="pct"/>
            <w:gridSpan w:val="2"/>
            <w:vAlign w:val="center"/>
          </w:tcPr>
          <w:p w:rsidR="002B0D38" w:rsidRPr="00AC7624" w:rsidRDefault="002B0D38" w:rsidP="00E534D0">
            <w:pPr>
              <w:jc w:val="center"/>
              <w:rPr>
                <w:sz w:val="18"/>
                <w:szCs w:val="18"/>
              </w:rPr>
            </w:pPr>
            <w:r w:rsidRPr="00AC7624">
              <w:rPr>
                <w:sz w:val="18"/>
                <w:szCs w:val="18"/>
              </w:rPr>
              <w:t>6,0</w:t>
            </w:r>
          </w:p>
        </w:tc>
        <w:tc>
          <w:tcPr>
            <w:tcW w:w="340" w:type="pct"/>
            <w:tcBorders>
              <w:right w:val="single" w:sz="4" w:space="0" w:color="auto"/>
            </w:tcBorders>
            <w:vAlign w:val="center"/>
          </w:tcPr>
          <w:p w:rsidR="002B0D38" w:rsidRPr="00AC7624" w:rsidRDefault="002B0D38" w:rsidP="00E534D0">
            <w:pPr>
              <w:jc w:val="center"/>
              <w:rPr>
                <w:sz w:val="18"/>
                <w:szCs w:val="18"/>
              </w:rPr>
            </w:pPr>
            <w:r w:rsidRPr="00AC7624">
              <w:rPr>
                <w:sz w:val="18"/>
                <w:szCs w:val="18"/>
              </w:rPr>
              <w:t>4,7</w:t>
            </w:r>
          </w:p>
        </w:tc>
        <w:tc>
          <w:tcPr>
            <w:tcW w:w="302" w:type="pct"/>
            <w:tcBorders>
              <w:left w:val="single" w:sz="4" w:space="0" w:color="auto"/>
            </w:tcBorders>
            <w:vAlign w:val="center"/>
          </w:tcPr>
          <w:p w:rsidR="002B0D38" w:rsidRPr="00AC7624" w:rsidRDefault="002B0D38" w:rsidP="00E534D0">
            <w:pPr>
              <w:jc w:val="center"/>
              <w:rPr>
                <w:sz w:val="18"/>
                <w:szCs w:val="18"/>
              </w:rPr>
            </w:pPr>
            <w:r w:rsidRPr="00AC7624">
              <w:rPr>
                <w:sz w:val="18"/>
                <w:szCs w:val="18"/>
              </w:rPr>
              <w:t>5,7</w:t>
            </w:r>
          </w:p>
        </w:tc>
        <w:tc>
          <w:tcPr>
            <w:tcW w:w="302" w:type="pct"/>
            <w:gridSpan w:val="2"/>
            <w:vAlign w:val="center"/>
          </w:tcPr>
          <w:p w:rsidR="002B0D38" w:rsidRPr="00AC7624" w:rsidRDefault="002B0D38" w:rsidP="00E534D0">
            <w:pPr>
              <w:jc w:val="center"/>
              <w:rPr>
                <w:sz w:val="18"/>
                <w:szCs w:val="18"/>
              </w:rPr>
            </w:pPr>
            <w:r w:rsidRPr="00AC7624">
              <w:rPr>
                <w:sz w:val="18"/>
                <w:szCs w:val="18"/>
              </w:rPr>
              <w:t>15,2</w:t>
            </w:r>
          </w:p>
        </w:tc>
        <w:tc>
          <w:tcPr>
            <w:tcW w:w="302" w:type="pct"/>
            <w:vAlign w:val="center"/>
          </w:tcPr>
          <w:p w:rsidR="002B0D38" w:rsidRPr="00AC7624" w:rsidRDefault="002B0D38" w:rsidP="00E534D0">
            <w:pPr>
              <w:jc w:val="center"/>
              <w:rPr>
                <w:sz w:val="18"/>
                <w:szCs w:val="18"/>
              </w:rPr>
            </w:pPr>
            <w:r w:rsidRPr="00AC7624">
              <w:rPr>
                <w:sz w:val="18"/>
                <w:szCs w:val="18"/>
              </w:rPr>
              <w:t>5,8</w:t>
            </w:r>
          </w:p>
        </w:tc>
        <w:tc>
          <w:tcPr>
            <w:tcW w:w="302" w:type="pct"/>
            <w:vAlign w:val="center"/>
          </w:tcPr>
          <w:p w:rsidR="002B0D38" w:rsidRPr="00AC7624" w:rsidRDefault="002B0D38" w:rsidP="00E534D0">
            <w:pPr>
              <w:jc w:val="center"/>
              <w:rPr>
                <w:sz w:val="18"/>
                <w:szCs w:val="18"/>
              </w:rPr>
            </w:pPr>
            <w:r w:rsidRPr="00AC7624">
              <w:rPr>
                <w:sz w:val="18"/>
                <w:szCs w:val="18"/>
              </w:rPr>
              <w:t>16,9</w:t>
            </w:r>
          </w:p>
        </w:tc>
        <w:tc>
          <w:tcPr>
            <w:tcW w:w="286" w:type="pct"/>
            <w:gridSpan w:val="2"/>
            <w:vAlign w:val="center"/>
          </w:tcPr>
          <w:p w:rsidR="002B0D38" w:rsidRPr="00AC7624" w:rsidRDefault="002B0D38" w:rsidP="00E534D0">
            <w:pPr>
              <w:jc w:val="center"/>
              <w:rPr>
                <w:sz w:val="18"/>
                <w:szCs w:val="18"/>
              </w:rPr>
            </w:pPr>
            <w:r w:rsidRPr="00AC7624">
              <w:rPr>
                <w:sz w:val="18"/>
                <w:szCs w:val="18"/>
              </w:rPr>
              <w:t>2,5</w:t>
            </w:r>
          </w:p>
        </w:tc>
        <w:tc>
          <w:tcPr>
            <w:tcW w:w="286" w:type="pct"/>
            <w:vAlign w:val="center"/>
          </w:tcPr>
          <w:p w:rsidR="002B0D38" w:rsidRPr="00AC7624" w:rsidRDefault="002B0D38" w:rsidP="00E534D0">
            <w:pPr>
              <w:jc w:val="center"/>
              <w:rPr>
                <w:sz w:val="18"/>
                <w:szCs w:val="18"/>
              </w:rPr>
            </w:pPr>
            <w:r w:rsidRPr="00AC7624">
              <w:rPr>
                <w:sz w:val="18"/>
                <w:szCs w:val="18"/>
              </w:rPr>
              <w:t>10,0</w:t>
            </w:r>
          </w:p>
        </w:tc>
        <w:tc>
          <w:tcPr>
            <w:tcW w:w="285" w:type="pct"/>
            <w:vAlign w:val="center"/>
          </w:tcPr>
          <w:p w:rsidR="002B0D38" w:rsidRPr="00AC7624" w:rsidRDefault="002B0D38" w:rsidP="00E534D0">
            <w:pPr>
              <w:jc w:val="center"/>
              <w:rPr>
                <w:sz w:val="18"/>
                <w:szCs w:val="18"/>
              </w:rPr>
            </w:pPr>
            <w:r w:rsidRPr="00AC7624">
              <w:rPr>
                <w:sz w:val="18"/>
                <w:szCs w:val="18"/>
              </w:rPr>
              <w:t>6,2</w:t>
            </w:r>
          </w:p>
        </w:tc>
        <w:tc>
          <w:tcPr>
            <w:tcW w:w="287" w:type="pct"/>
            <w:tcBorders>
              <w:right w:val="single" w:sz="12" w:space="0" w:color="auto"/>
            </w:tcBorders>
            <w:vAlign w:val="center"/>
          </w:tcPr>
          <w:p w:rsidR="002B0D38" w:rsidRPr="00AC7624" w:rsidRDefault="002B0D38" w:rsidP="00E534D0">
            <w:pPr>
              <w:jc w:val="center"/>
              <w:rPr>
                <w:sz w:val="18"/>
                <w:szCs w:val="18"/>
              </w:rPr>
            </w:pPr>
            <w:r w:rsidRPr="00AC7624">
              <w:rPr>
                <w:sz w:val="18"/>
                <w:szCs w:val="18"/>
              </w:rPr>
              <w:t>11,0</w:t>
            </w:r>
          </w:p>
        </w:tc>
      </w:tr>
      <w:tr w:rsidR="002B0D38" w:rsidRPr="00AC7624" w:rsidTr="005B42DB">
        <w:trPr>
          <w:cantSplit/>
        </w:trPr>
        <w:tc>
          <w:tcPr>
            <w:tcW w:w="202" w:type="pct"/>
            <w:tcBorders>
              <w:left w:val="single" w:sz="12" w:space="0" w:color="auto"/>
            </w:tcBorders>
          </w:tcPr>
          <w:p w:rsidR="002B0D38" w:rsidRPr="00AC7624" w:rsidRDefault="002B0D38" w:rsidP="00E534D0">
            <w:pPr>
              <w:spacing w:line="300" w:lineRule="exact"/>
              <w:jc w:val="center"/>
              <w:rPr>
                <w:sz w:val="18"/>
                <w:szCs w:val="18"/>
              </w:rPr>
            </w:pPr>
            <w:r w:rsidRPr="00AC7624">
              <w:rPr>
                <w:sz w:val="18"/>
                <w:szCs w:val="18"/>
              </w:rPr>
              <w:t>9.</w:t>
            </w:r>
          </w:p>
        </w:tc>
        <w:tc>
          <w:tcPr>
            <w:tcW w:w="1020" w:type="pct"/>
            <w:gridSpan w:val="2"/>
            <w:vAlign w:val="center"/>
          </w:tcPr>
          <w:p w:rsidR="002B0D38" w:rsidRPr="00AC7624" w:rsidRDefault="002B0D38" w:rsidP="00E534D0">
            <w:pPr>
              <w:spacing w:line="300" w:lineRule="exact"/>
              <w:rPr>
                <w:sz w:val="18"/>
                <w:szCs w:val="18"/>
              </w:rPr>
            </w:pPr>
            <w:r w:rsidRPr="00AC7624">
              <w:rPr>
                <w:sz w:val="18"/>
                <w:szCs w:val="18"/>
              </w:rPr>
              <w:t>Indici de creştere indicatoare</w:t>
            </w:r>
          </w:p>
        </w:tc>
        <w:tc>
          <w:tcPr>
            <w:tcW w:w="349" w:type="pct"/>
          </w:tcPr>
          <w:p w:rsidR="002B0D38" w:rsidRPr="00AC7624" w:rsidRDefault="002B0D38" w:rsidP="00E534D0">
            <w:pPr>
              <w:spacing w:line="30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/an/ha</w:t>
            </w:r>
          </w:p>
        </w:tc>
        <w:tc>
          <w:tcPr>
            <w:tcW w:w="357" w:type="pct"/>
            <w:vAlign w:val="center"/>
          </w:tcPr>
          <w:p w:rsidR="002B0D38" w:rsidRPr="00AC7624" w:rsidRDefault="002B0D38" w:rsidP="00E534D0">
            <w:pPr>
              <w:jc w:val="center"/>
              <w:rPr>
                <w:sz w:val="16"/>
                <w:szCs w:val="16"/>
              </w:rPr>
            </w:pPr>
            <w:r w:rsidRPr="00AC7624">
              <w:rPr>
                <w:sz w:val="16"/>
                <w:szCs w:val="16"/>
              </w:rPr>
              <w:t>3,6</w:t>
            </w:r>
          </w:p>
        </w:tc>
        <w:tc>
          <w:tcPr>
            <w:tcW w:w="380" w:type="pct"/>
            <w:gridSpan w:val="2"/>
            <w:vAlign w:val="center"/>
          </w:tcPr>
          <w:p w:rsidR="002B0D38" w:rsidRPr="00AC7624" w:rsidRDefault="002B0D38" w:rsidP="00E534D0">
            <w:pPr>
              <w:jc w:val="center"/>
              <w:rPr>
                <w:sz w:val="16"/>
                <w:szCs w:val="16"/>
              </w:rPr>
            </w:pPr>
            <w:r w:rsidRPr="00AC7624">
              <w:rPr>
                <w:sz w:val="16"/>
                <w:szCs w:val="16"/>
              </w:rPr>
              <w:t>1,9</w:t>
            </w:r>
          </w:p>
        </w:tc>
        <w:tc>
          <w:tcPr>
            <w:tcW w:w="340" w:type="pct"/>
            <w:tcBorders>
              <w:right w:val="single" w:sz="4" w:space="0" w:color="auto"/>
            </w:tcBorders>
            <w:vAlign w:val="center"/>
          </w:tcPr>
          <w:p w:rsidR="002B0D38" w:rsidRPr="00AC7624" w:rsidRDefault="002B0D38" w:rsidP="00E534D0">
            <w:pPr>
              <w:jc w:val="center"/>
              <w:rPr>
                <w:sz w:val="16"/>
                <w:szCs w:val="16"/>
              </w:rPr>
            </w:pPr>
            <w:r w:rsidRPr="00AC7624">
              <w:rPr>
                <w:sz w:val="16"/>
                <w:szCs w:val="16"/>
              </w:rPr>
              <w:t>0,3</w:t>
            </w:r>
          </w:p>
        </w:tc>
        <w:tc>
          <w:tcPr>
            <w:tcW w:w="302" w:type="pct"/>
            <w:tcBorders>
              <w:left w:val="single" w:sz="4" w:space="0" w:color="auto"/>
            </w:tcBorders>
            <w:vAlign w:val="center"/>
          </w:tcPr>
          <w:p w:rsidR="002B0D38" w:rsidRPr="00AC7624" w:rsidRDefault="002B0D38" w:rsidP="00E534D0">
            <w:pPr>
              <w:jc w:val="center"/>
              <w:rPr>
                <w:sz w:val="16"/>
                <w:szCs w:val="16"/>
              </w:rPr>
            </w:pPr>
            <w:r w:rsidRPr="00AC7624">
              <w:rPr>
                <w:sz w:val="16"/>
                <w:szCs w:val="16"/>
              </w:rPr>
              <w:t>0,3</w:t>
            </w:r>
          </w:p>
        </w:tc>
        <w:tc>
          <w:tcPr>
            <w:tcW w:w="302" w:type="pct"/>
            <w:gridSpan w:val="2"/>
            <w:vAlign w:val="center"/>
          </w:tcPr>
          <w:p w:rsidR="002B0D38" w:rsidRPr="00AC7624" w:rsidRDefault="002B0D38" w:rsidP="00E534D0">
            <w:pPr>
              <w:jc w:val="center"/>
              <w:rPr>
                <w:sz w:val="16"/>
                <w:szCs w:val="16"/>
              </w:rPr>
            </w:pPr>
            <w:r w:rsidRPr="00AC7624">
              <w:rPr>
                <w:sz w:val="16"/>
                <w:szCs w:val="16"/>
              </w:rPr>
              <w:t>0,4</w:t>
            </w:r>
          </w:p>
        </w:tc>
        <w:tc>
          <w:tcPr>
            <w:tcW w:w="302" w:type="pct"/>
            <w:vAlign w:val="center"/>
          </w:tcPr>
          <w:p w:rsidR="002B0D38" w:rsidRPr="00AC7624" w:rsidRDefault="002B0D38" w:rsidP="00E534D0">
            <w:pPr>
              <w:jc w:val="center"/>
              <w:rPr>
                <w:sz w:val="16"/>
                <w:szCs w:val="16"/>
              </w:rPr>
            </w:pPr>
            <w:r w:rsidRPr="00AC7624">
              <w:rPr>
                <w:sz w:val="16"/>
                <w:szCs w:val="16"/>
              </w:rPr>
              <w:t>0,1</w:t>
            </w:r>
          </w:p>
        </w:tc>
        <w:tc>
          <w:tcPr>
            <w:tcW w:w="302" w:type="pct"/>
            <w:vAlign w:val="center"/>
          </w:tcPr>
          <w:p w:rsidR="002B0D38" w:rsidRPr="00AC7624" w:rsidRDefault="002B0D38" w:rsidP="00E534D0">
            <w:pPr>
              <w:jc w:val="center"/>
              <w:rPr>
                <w:sz w:val="16"/>
                <w:szCs w:val="16"/>
              </w:rPr>
            </w:pPr>
            <w:r w:rsidRPr="00AC7624">
              <w:rPr>
                <w:sz w:val="16"/>
                <w:szCs w:val="16"/>
              </w:rPr>
              <w:t>0,3</w:t>
            </w:r>
          </w:p>
        </w:tc>
        <w:tc>
          <w:tcPr>
            <w:tcW w:w="286" w:type="pct"/>
            <w:gridSpan w:val="2"/>
            <w:vAlign w:val="center"/>
          </w:tcPr>
          <w:p w:rsidR="002B0D38" w:rsidRPr="00AC7624" w:rsidRDefault="002B0D38" w:rsidP="00E534D0">
            <w:pPr>
              <w:jc w:val="center"/>
              <w:rPr>
                <w:sz w:val="16"/>
                <w:szCs w:val="16"/>
              </w:rPr>
            </w:pPr>
            <w:r w:rsidRPr="00AC7624">
              <w:rPr>
                <w:sz w:val="16"/>
                <w:szCs w:val="16"/>
              </w:rPr>
              <w:t>-</w:t>
            </w:r>
          </w:p>
        </w:tc>
        <w:tc>
          <w:tcPr>
            <w:tcW w:w="286" w:type="pct"/>
            <w:vAlign w:val="center"/>
          </w:tcPr>
          <w:p w:rsidR="002B0D38" w:rsidRPr="00AC7624" w:rsidRDefault="002B0D38" w:rsidP="00E534D0">
            <w:pPr>
              <w:jc w:val="center"/>
              <w:rPr>
                <w:sz w:val="16"/>
                <w:szCs w:val="16"/>
              </w:rPr>
            </w:pPr>
            <w:r w:rsidRPr="00AC7624">
              <w:rPr>
                <w:sz w:val="16"/>
                <w:szCs w:val="16"/>
              </w:rPr>
              <w:t>-</w:t>
            </w:r>
          </w:p>
        </w:tc>
        <w:tc>
          <w:tcPr>
            <w:tcW w:w="285" w:type="pct"/>
            <w:vAlign w:val="center"/>
          </w:tcPr>
          <w:p w:rsidR="002B0D38" w:rsidRPr="00AC7624" w:rsidRDefault="002B0D38" w:rsidP="00E534D0">
            <w:pPr>
              <w:jc w:val="center"/>
              <w:rPr>
                <w:sz w:val="16"/>
                <w:szCs w:val="16"/>
              </w:rPr>
            </w:pPr>
            <w:r w:rsidRPr="00AC7624">
              <w:rPr>
                <w:sz w:val="16"/>
                <w:szCs w:val="16"/>
              </w:rPr>
              <w:t>0,3</w:t>
            </w:r>
          </w:p>
        </w:tc>
        <w:tc>
          <w:tcPr>
            <w:tcW w:w="287" w:type="pct"/>
            <w:tcBorders>
              <w:right w:val="single" w:sz="12" w:space="0" w:color="auto"/>
            </w:tcBorders>
            <w:vAlign w:val="center"/>
          </w:tcPr>
          <w:p w:rsidR="002B0D38" w:rsidRPr="00AC7624" w:rsidRDefault="002B0D38" w:rsidP="00E534D0">
            <w:pPr>
              <w:jc w:val="center"/>
              <w:rPr>
                <w:sz w:val="16"/>
                <w:szCs w:val="16"/>
              </w:rPr>
            </w:pPr>
            <w:r w:rsidRPr="00AC7624">
              <w:rPr>
                <w:sz w:val="16"/>
                <w:szCs w:val="16"/>
              </w:rPr>
              <w:t>-</w:t>
            </w:r>
          </w:p>
        </w:tc>
      </w:tr>
      <w:tr w:rsidR="002B0D38" w:rsidRPr="00AC7624" w:rsidTr="005B42DB">
        <w:trPr>
          <w:cantSplit/>
        </w:trPr>
        <w:tc>
          <w:tcPr>
            <w:tcW w:w="202" w:type="pct"/>
            <w:tcBorders>
              <w:left w:val="single" w:sz="12" w:space="0" w:color="auto"/>
            </w:tcBorders>
          </w:tcPr>
          <w:p w:rsidR="002B0D38" w:rsidRPr="00AC7624" w:rsidRDefault="002B0D38" w:rsidP="00E534D0">
            <w:pPr>
              <w:spacing w:line="300" w:lineRule="exact"/>
              <w:ind w:left="-57" w:right="-57"/>
              <w:jc w:val="center"/>
              <w:rPr>
                <w:sz w:val="18"/>
                <w:szCs w:val="18"/>
              </w:rPr>
            </w:pPr>
            <w:r w:rsidRPr="00AC7624">
              <w:rPr>
                <w:sz w:val="18"/>
                <w:szCs w:val="18"/>
              </w:rPr>
              <w:t>10.</w:t>
            </w:r>
          </w:p>
        </w:tc>
        <w:tc>
          <w:tcPr>
            <w:tcW w:w="1020" w:type="pct"/>
            <w:gridSpan w:val="2"/>
            <w:vAlign w:val="center"/>
          </w:tcPr>
          <w:p w:rsidR="002B0D38" w:rsidRPr="00AC7624" w:rsidRDefault="002B0D38" w:rsidP="00E534D0">
            <w:pPr>
              <w:spacing w:line="300" w:lineRule="exact"/>
              <w:rPr>
                <w:sz w:val="18"/>
                <w:szCs w:val="18"/>
              </w:rPr>
            </w:pPr>
            <w:r w:rsidRPr="00AC7624">
              <w:rPr>
                <w:sz w:val="18"/>
                <w:szCs w:val="18"/>
              </w:rPr>
              <w:t>Posibilitatea de produse principale</w:t>
            </w:r>
          </w:p>
        </w:tc>
        <w:tc>
          <w:tcPr>
            <w:tcW w:w="349" w:type="pct"/>
            <w:vAlign w:val="center"/>
          </w:tcPr>
          <w:p w:rsidR="002B0D38" w:rsidRPr="00AC7624" w:rsidRDefault="002B0D38" w:rsidP="00E534D0">
            <w:pPr>
              <w:spacing w:line="30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357" w:type="pct"/>
            <w:vAlign w:val="center"/>
          </w:tcPr>
          <w:p w:rsidR="002B0D38" w:rsidRPr="00AC7624" w:rsidRDefault="002B0D38" w:rsidP="00AB1CCC">
            <w:pPr>
              <w:spacing w:line="240" w:lineRule="exact"/>
              <w:jc w:val="center"/>
              <w:rPr>
                <w:sz w:val="18"/>
                <w:szCs w:val="18"/>
              </w:rPr>
            </w:pPr>
            <w:r w:rsidRPr="00AC7624">
              <w:rPr>
                <w:sz w:val="18"/>
                <w:szCs w:val="18"/>
              </w:rPr>
              <w:t>2034</w:t>
            </w:r>
          </w:p>
        </w:tc>
        <w:tc>
          <w:tcPr>
            <w:tcW w:w="380" w:type="pct"/>
            <w:gridSpan w:val="2"/>
            <w:vAlign w:val="center"/>
          </w:tcPr>
          <w:p w:rsidR="002B0D38" w:rsidRPr="00AC7624" w:rsidRDefault="002B0D38" w:rsidP="00C117BC">
            <w:pPr>
              <w:spacing w:line="240" w:lineRule="exact"/>
              <w:jc w:val="center"/>
              <w:rPr>
                <w:sz w:val="18"/>
                <w:szCs w:val="18"/>
              </w:rPr>
            </w:pPr>
            <w:r w:rsidRPr="00AC7624">
              <w:rPr>
                <w:sz w:val="18"/>
                <w:szCs w:val="18"/>
              </w:rPr>
              <w:t>1375</w:t>
            </w:r>
          </w:p>
        </w:tc>
        <w:tc>
          <w:tcPr>
            <w:tcW w:w="340" w:type="pct"/>
            <w:tcBorders>
              <w:right w:val="single" w:sz="4" w:space="0" w:color="auto"/>
            </w:tcBorders>
            <w:vAlign w:val="center"/>
          </w:tcPr>
          <w:p w:rsidR="002B0D38" w:rsidRPr="00AC7624" w:rsidRDefault="002B0D38" w:rsidP="00C117BC">
            <w:pPr>
              <w:spacing w:line="240" w:lineRule="exact"/>
              <w:jc w:val="center"/>
              <w:rPr>
                <w:sz w:val="18"/>
                <w:szCs w:val="18"/>
              </w:rPr>
            </w:pPr>
            <w:r w:rsidRPr="00AC7624">
              <w:rPr>
                <w:sz w:val="18"/>
                <w:szCs w:val="18"/>
              </w:rPr>
              <w:t>241</w:t>
            </w:r>
          </w:p>
        </w:tc>
        <w:tc>
          <w:tcPr>
            <w:tcW w:w="302" w:type="pct"/>
            <w:tcBorders>
              <w:left w:val="single" w:sz="4" w:space="0" w:color="auto"/>
            </w:tcBorders>
            <w:vAlign w:val="center"/>
          </w:tcPr>
          <w:p w:rsidR="002B0D38" w:rsidRPr="00AC7624" w:rsidRDefault="002B0D38" w:rsidP="00C117BC">
            <w:pPr>
              <w:spacing w:line="240" w:lineRule="exact"/>
              <w:jc w:val="center"/>
              <w:rPr>
                <w:sz w:val="18"/>
                <w:szCs w:val="18"/>
              </w:rPr>
            </w:pPr>
            <w:r w:rsidRPr="00AC7624">
              <w:rPr>
                <w:sz w:val="18"/>
                <w:szCs w:val="18"/>
              </w:rPr>
              <w:t>219</w:t>
            </w:r>
          </w:p>
        </w:tc>
        <w:tc>
          <w:tcPr>
            <w:tcW w:w="302" w:type="pct"/>
            <w:gridSpan w:val="2"/>
            <w:vAlign w:val="center"/>
          </w:tcPr>
          <w:p w:rsidR="002B0D38" w:rsidRPr="00AC7624" w:rsidRDefault="002B0D38" w:rsidP="00AB1CCC">
            <w:pPr>
              <w:spacing w:line="240" w:lineRule="exact"/>
              <w:jc w:val="center"/>
              <w:rPr>
                <w:sz w:val="18"/>
                <w:szCs w:val="18"/>
              </w:rPr>
            </w:pPr>
            <w:r w:rsidRPr="00AC7624">
              <w:rPr>
                <w:sz w:val="18"/>
                <w:szCs w:val="18"/>
              </w:rPr>
              <w:t>-</w:t>
            </w:r>
          </w:p>
        </w:tc>
        <w:tc>
          <w:tcPr>
            <w:tcW w:w="302" w:type="pct"/>
            <w:vAlign w:val="center"/>
          </w:tcPr>
          <w:p w:rsidR="002B0D38" w:rsidRPr="00AC7624" w:rsidRDefault="002B0D38" w:rsidP="00AB1CCC">
            <w:pPr>
              <w:spacing w:line="240" w:lineRule="exact"/>
              <w:jc w:val="center"/>
              <w:rPr>
                <w:sz w:val="18"/>
                <w:szCs w:val="18"/>
              </w:rPr>
            </w:pPr>
            <w:r w:rsidRPr="00AC7624">
              <w:rPr>
                <w:sz w:val="18"/>
                <w:szCs w:val="18"/>
              </w:rPr>
              <w:t>-</w:t>
            </w:r>
          </w:p>
        </w:tc>
        <w:tc>
          <w:tcPr>
            <w:tcW w:w="302" w:type="pct"/>
            <w:vAlign w:val="center"/>
          </w:tcPr>
          <w:p w:rsidR="002B0D38" w:rsidRPr="00AC7624" w:rsidRDefault="002B0D38" w:rsidP="00AB1CCC">
            <w:pPr>
              <w:spacing w:line="240" w:lineRule="exact"/>
              <w:jc w:val="center"/>
              <w:rPr>
                <w:sz w:val="18"/>
                <w:szCs w:val="18"/>
              </w:rPr>
            </w:pPr>
            <w:r w:rsidRPr="00AC7624">
              <w:rPr>
                <w:sz w:val="18"/>
                <w:szCs w:val="18"/>
              </w:rPr>
              <w:t>-</w:t>
            </w:r>
          </w:p>
        </w:tc>
        <w:tc>
          <w:tcPr>
            <w:tcW w:w="286" w:type="pct"/>
            <w:gridSpan w:val="2"/>
            <w:vAlign w:val="center"/>
          </w:tcPr>
          <w:p w:rsidR="002B0D38" w:rsidRPr="00AC7624" w:rsidRDefault="002B0D38" w:rsidP="00AB1CCC">
            <w:pPr>
              <w:spacing w:line="240" w:lineRule="exact"/>
              <w:jc w:val="center"/>
              <w:rPr>
                <w:sz w:val="18"/>
                <w:szCs w:val="18"/>
              </w:rPr>
            </w:pPr>
            <w:r w:rsidRPr="00AC7624">
              <w:rPr>
                <w:sz w:val="18"/>
                <w:szCs w:val="18"/>
              </w:rPr>
              <w:t>129</w:t>
            </w:r>
          </w:p>
        </w:tc>
        <w:tc>
          <w:tcPr>
            <w:tcW w:w="286" w:type="pct"/>
            <w:vAlign w:val="center"/>
          </w:tcPr>
          <w:p w:rsidR="002B0D38" w:rsidRPr="00AC7624" w:rsidRDefault="002B0D38" w:rsidP="00AB1CCC">
            <w:pPr>
              <w:spacing w:line="240" w:lineRule="exact"/>
              <w:jc w:val="center"/>
              <w:rPr>
                <w:sz w:val="18"/>
                <w:szCs w:val="18"/>
              </w:rPr>
            </w:pPr>
            <w:r w:rsidRPr="00AC7624">
              <w:rPr>
                <w:sz w:val="18"/>
                <w:szCs w:val="18"/>
              </w:rPr>
              <w:t>-</w:t>
            </w:r>
          </w:p>
        </w:tc>
        <w:tc>
          <w:tcPr>
            <w:tcW w:w="285" w:type="pct"/>
            <w:vAlign w:val="center"/>
          </w:tcPr>
          <w:p w:rsidR="002B0D38" w:rsidRPr="00AC7624" w:rsidRDefault="002B0D38" w:rsidP="00AB1CCC">
            <w:pPr>
              <w:spacing w:line="240" w:lineRule="exact"/>
              <w:jc w:val="center"/>
              <w:rPr>
                <w:sz w:val="18"/>
                <w:szCs w:val="18"/>
              </w:rPr>
            </w:pPr>
            <w:r w:rsidRPr="00AC7624">
              <w:rPr>
                <w:sz w:val="18"/>
                <w:szCs w:val="18"/>
              </w:rPr>
              <w:t>70</w:t>
            </w:r>
          </w:p>
        </w:tc>
        <w:tc>
          <w:tcPr>
            <w:tcW w:w="287" w:type="pct"/>
            <w:tcBorders>
              <w:right w:val="single" w:sz="12" w:space="0" w:color="auto"/>
            </w:tcBorders>
            <w:vAlign w:val="center"/>
          </w:tcPr>
          <w:p w:rsidR="002B0D38" w:rsidRPr="00AC7624" w:rsidRDefault="002B0D38" w:rsidP="00AB1CCC">
            <w:pPr>
              <w:spacing w:line="240" w:lineRule="exact"/>
              <w:jc w:val="center"/>
              <w:rPr>
                <w:spacing w:val="-20"/>
                <w:sz w:val="18"/>
                <w:szCs w:val="18"/>
              </w:rPr>
            </w:pPr>
            <w:r w:rsidRPr="00AC7624">
              <w:rPr>
                <w:spacing w:val="-20"/>
                <w:sz w:val="18"/>
                <w:szCs w:val="18"/>
              </w:rPr>
              <w:t>-</w:t>
            </w:r>
          </w:p>
        </w:tc>
      </w:tr>
      <w:tr w:rsidR="002B0D38" w:rsidRPr="00AC7624" w:rsidTr="005B42DB">
        <w:trPr>
          <w:cantSplit/>
        </w:trPr>
        <w:tc>
          <w:tcPr>
            <w:tcW w:w="202" w:type="pct"/>
            <w:tcBorders>
              <w:left w:val="single" w:sz="12" w:space="0" w:color="auto"/>
            </w:tcBorders>
          </w:tcPr>
          <w:p w:rsidR="002B0D38" w:rsidRPr="00AC7624" w:rsidRDefault="002B0D38" w:rsidP="00E534D0">
            <w:pPr>
              <w:spacing w:line="300" w:lineRule="exact"/>
              <w:ind w:left="-57" w:right="-57"/>
              <w:jc w:val="center"/>
              <w:rPr>
                <w:sz w:val="18"/>
                <w:szCs w:val="18"/>
              </w:rPr>
            </w:pPr>
            <w:r w:rsidRPr="00AC7624">
              <w:rPr>
                <w:sz w:val="18"/>
                <w:szCs w:val="18"/>
              </w:rPr>
              <w:t>11.</w:t>
            </w:r>
          </w:p>
        </w:tc>
        <w:tc>
          <w:tcPr>
            <w:tcW w:w="1020" w:type="pct"/>
            <w:gridSpan w:val="2"/>
            <w:vAlign w:val="center"/>
          </w:tcPr>
          <w:p w:rsidR="002B0D38" w:rsidRPr="00AC7624" w:rsidRDefault="002B0D38" w:rsidP="00E534D0">
            <w:pPr>
              <w:spacing w:line="300" w:lineRule="exact"/>
              <w:rPr>
                <w:sz w:val="18"/>
                <w:szCs w:val="18"/>
              </w:rPr>
            </w:pPr>
            <w:r w:rsidRPr="00AC7624">
              <w:rPr>
                <w:sz w:val="18"/>
                <w:szCs w:val="18"/>
              </w:rPr>
              <w:t>Posibilitatea de produse secundare</w:t>
            </w:r>
          </w:p>
        </w:tc>
        <w:tc>
          <w:tcPr>
            <w:tcW w:w="349" w:type="pct"/>
            <w:vAlign w:val="center"/>
          </w:tcPr>
          <w:p w:rsidR="002B0D38" w:rsidRPr="00AC7624" w:rsidRDefault="002B0D38" w:rsidP="00E534D0">
            <w:pPr>
              <w:spacing w:line="30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357" w:type="pct"/>
            <w:tcBorders>
              <w:right w:val="single" w:sz="4" w:space="0" w:color="auto"/>
            </w:tcBorders>
            <w:vAlign w:val="center"/>
          </w:tcPr>
          <w:p w:rsidR="002B0D38" w:rsidRPr="00AC7624" w:rsidRDefault="002B0D38" w:rsidP="00AB1CCC">
            <w:pPr>
              <w:jc w:val="center"/>
              <w:rPr>
                <w:bCs/>
                <w:color w:val="000000"/>
                <w:sz w:val="18"/>
                <w:szCs w:val="18"/>
              </w:rPr>
            </w:pPr>
            <w:r w:rsidRPr="00AC7624">
              <w:rPr>
                <w:bCs/>
                <w:color w:val="000000"/>
                <w:sz w:val="18"/>
                <w:szCs w:val="18"/>
              </w:rPr>
              <w:t>1235</w:t>
            </w:r>
          </w:p>
        </w:tc>
        <w:tc>
          <w:tcPr>
            <w:tcW w:w="380" w:type="pct"/>
            <w:gridSpan w:val="2"/>
            <w:tcBorders>
              <w:left w:val="single" w:sz="4" w:space="0" w:color="auto"/>
              <w:right w:val="single" w:sz="4" w:space="0" w:color="auto"/>
            </w:tcBorders>
            <w:vAlign w:val="center"/>
          </w:tcPr>
          <w:p w:rsidR="002B0D38" w:rsidRPr="00AC7624" w:rsidRDefault="002B0D38" w:rsidP="00AB1CCC">
            <w:pPr>
              <w:jc w:val="center"/>
              <w:rPr>
                <w:bCs/>
                <w:color w:val="000000"/>
                <w:sz w:val="18"/>
                <w:szCs w:val="18"/>
              </w:rPr>
            </w:pPr>
            <w:r w:rsidRPr="00AC7624">
              <w:rPr>
                <w:bCs/>
                <w:color w:val="000000"/>
                <w:sz w:val="18"/>
                <w:szCs w:val="18"/>
              </w:rPr>
              <w:t>277</w:t>
            </w:r>
          </w:p>
        </w:tc>
        <w:tc>
          <w:tcPr>
            <w:tcW w:w="340" w:type="pct"/>
            <w:tcBorders>
              <w:left w:val="single" w:sz="4" w:space="0" w:color="auto"/>
              <w:right w:val="single" w:sz="4" w:space="0" w:color="auto"/>
            </w:tcBorders>
            <w:vAlign w:val="center"/>
          </w:tcPr>
          <w:p w:rsidR="002B0D38" w:rsidRPr="00AC7624" w:rsidRDefault="002B0D38" w:rsidP="00AB1CCC">
            <w:pPr>
              <w:jc w:val="center"/>
              <w:rPr>
                <w:bCs/>
                <w:color w:val="000000"/>
                <w:sz w:val="18"/>
                <w:szCs w:val="18"/>
              </w:rPr>
            </w:pPr>
            <w:r w:rsidRPr="00AC7624">
              <w:rPr>
                <w:bCs/>
                <w:color w:val="000000"/>
                <w:sz w:val="18"/>
                <w:szCs w:val="18"/>
              </w:rPr>
              <w:t>55</w:t>
            </w:r>
          </w:p>
        </w:tc>
        <w:tc>
          <w:tcPr>
            <w:tcW w:w="302" w:type="pct"/>
            <w:tcBorders>
              <w:left w:val="single" w:sz="4" w:space="0" w:color="auto"/>
            </w:tcBorders>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547</w:t>
            </w:r>
          </w:p>
        </w:tc>
        <w:tc>
          <w:tcPr>
            <w:tcW w:w="302"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122</w:t>
            </w:r>
          </w:p>
        </w:tc>
        <w:tc>
          <w:tcPr>
            <w:tcW w:w="302"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c>
          <w:tcPr>
            <w:tcW w:w="302"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112</w:t>
            </w:r>
          </w:p>
        </w:tc>
        <w:tc>
          <w:tcPr>
            <w:tcW w:w="286"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c>
          <w:tcPr>
            <w:tcW w:w="286"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16</w:t>
            </w:r>
          </w:p>
        </w:tc>
        <w:tc>
          <w:tcPr>
            <w:tcW w:w="285"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75</w:t>
            </w:r>
          </w:p>
        </w:tc>
        <w:tc>
          <w:tcPr>
            <w:tcW w:w="287" w:type="pct"/>
            <w:tcBorders>
              <w:right w:val="single" w:sz="12" w:space="0" w:color="auto"/>
            </w:tcBorders>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31</w:t>
            </w:r>
          </w:p>
        </w:tc>
      </w:tr>
      <w:tr w:rsidR="002B0D38" w:rsidRPr="00AC7624" w:rsidTr="005B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02" w:type="pct"/>
            <w:tcBorders>
              <w:left w:val="single" w:sz="12" w:space="0" w:color="auto"/>
            </w:tcBorders>
          </w:tcPr>
          <w:p w:rsidR="002B0D38" w:rsidRPr="00AC7624" w:rsidRDefault="002B0D38" w:rsidP="00E534D0">
            <w:pPr>
              <w:spacing w:line="300" w:lineRule="exact"/>
              <w:ind w:left="-57" w:right="-57"/>
              <w:jc w:val="center"/>
              <w:rPr>
                <w:sz w:val="18"/>
                <w:szCs w:val="18"/>
              </w:rPr>
            </w:pPr>
            <w:r w:rsidRPr="00AC7624">
              <w:rPr>
                <w:sz w:val="18"/>
                <w:szCs w:val="18"/>
              </w:rPr>
              <w:t>12.</w:t>
            </w:r>
          </w:p>
        </w:tc>
        <w:tc>
          <w:tcPr>
            <w:tcW w:w="1020" w:type="pct"/>
            <w:gridSpan w:val="2"/>
          </w:tcPr>
          <w:p w:rsidR="002B0D38" w:rsidRPr="00AC7624" w:rsidRDefault="002B0D38" w:rsidP="00E534D0">
            <w:pPr>
              <w:spacing w:line="300" w:lineRule="exact"/>
              <w:ind w:left="-57"/>
              <w:rPr>
                <w:sz w:val="18"/>
                <w:szCs w:val="18"/>
              </w:rPr>
            </w:pPr>
            <w:r w:rsidRPr="00AC7624">
              <w:rPr>
                <w:sz w:val="18"/>
                <w:szCs w:val="18"/>
              </w:rPr>
              <w:t xml:space="preserve"> Rărituri  </w:t>
            </w:r>
          </w:p>
        </w:tc>
        <w:tc>
          <w:tcPr>
            <w:tcW w:w="349" w:type="pct"/>
            <w:vAlign w:val="center"/>
          </w:tcPr>
          <w:p w:rsidR="002B0D38" w:rsidRPr="00AC7624" w:rsidRDefault="002B0D38" w:rsidP="00E534D0">
            <w:pPr>
              <w:spacing w:line="30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357"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1227</w:t>
            </w:r>
          </w:p>
        </w:tc>
        <w:tc>
          <w:tcPr>
            <w:tcW w:w="380"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272</w:t>
            </w:r>
          </w:p>
        </w:tc>
        <w:tc>
          <w:tcPr>
            <w:tcW w:w="340"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55</w:t>
            </w:r>
          </w:p>
        </w:tc>
        <w:tc>
          <w:tcPr>
            <w:tcW w:w="302"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547</w:t>
            </w:r>
          </w:p>
        </w:tc>
        <w:tc>
          <w:tcPr>
            <w:tcW w:w="302"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122</w:t>
            </w:r>
          </w:p>
        </w:tc>
        <w:tc>
          <w:tcPr>
            <w:tcW w:w="302"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c>
          <w:tcPr>
            <w:tcW w:w="302"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112</w:t>
            </w:r>
          </w:p>
        </w:tc>
        <w:tc>
          <w:tcPr>
            <w:tcW w:w="286" w:type="pct"/>
            <w:gridSpan w:val="2"/>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w:t>
            </w:r>
          </w:p>
        </w:tc>
        <w:tc>
          <w:tcPr>
            <w:tcW w:w="286"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16</w:t>
            </w:r>
          </w:p>
        </w:tc>
        <w:tc>
          <w:tcPr>
            <w:tcW w:w="285" w:type="pct"/>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74</w:t>
            </w:r>
          </w:p>
        </w:tc>
        <w:tc>
          <w:tcPr>
            <w:tcW w:w="287" w:type="pct"/>
            <w:tcBorders>
              <w:right w:val="single" w:sz="12" w:space="0" w:color="auto"/>
            </w:tcBorders>
            <w:vAlign w:val="center"/>
          </w:tcPr>
          <w:p w:rsidR="002B0D38" w:rsidRPr="00AC7624" w:rsidRDefault="002B0D38" w:rsidP="00AB1CCC">
            <w:pPr>
              <w:tabs>
                <w:tab w:val="left" w:pos="-720"/>
              </w:tabs>
              <w:suppressAutoHyphens/>
              <w:spacing w:line="240" w:lineRule="exact"/>
              <w:jc w:val="center"/>
              <w:rPr>
                <w:sz w:val="18"/>
                <w:szCs w:val="18"/>
              </w:rPr>
            </w:pPr>
            <w:r w:rsidRPr="00AC7624">
              <w:rPr>
                <w:sz w:val="18"/>
                <w:szCs w:val="18"/>
              </w:rPr>
              <w:t>29</w:t>
            </w:r>
          </w:p>
        </w:tc>
      </w:tr>
      <w:tr w:rsidR="002B0D38" w:rsidRPr="00AC7624" w:rsidTr="005B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02" w:type="pct"/>
            <w:tcBorders>
              <w:left w:val="single" w:sz="12" w:space="0" w:color="auto"/>
            </w:tcBorders>
          </w:tcPr>
          <w:p w:rsidR="002B0D38" w:rsidRPr="00AC7624" w:rsidRDefault="002B0D38" w:rsidP="00E534D0">
            <w:pPr>
              <w:spacing w:line="300" w:lineRule="exact"/>
              <w:ind w:left="-57" w:right="-57"/>
              <w:jc w:val="center"/>
              <w:rPr>
                <w:sz w:val="18"/>
                <w:szCs w:val="18"/>
              </w:rPr>
            </w:pPr>
            <w:r w:rsidRPr="00AC7624">
              <w:rPr>
                <w:sz w:val="18"/>
                <w:szCs w:val="18"/>
              </w:rPr>
              <w:t xml:space="preserve"> 13.</w:t>
            </w:r>
          </w:p>
        </w:tc>
        <w:tc>
          <w:tcPr>
            <w:tcW w:w="1020" w:type="pct"/>
            <w:gridSpan w:val="2"/>
          </w:tcPr>
          <w:p w:rsidR="002B0D38" w:rsidRPr="00AC7624" w:rsidRDefault="002B0D38" w:rsidP="00E534D0">
            <w:pPr>
              <w:spacing w:line="300" w:lineRule="exact"/>
              <w:ind w:left="-57"/>
              <w:rPr>
                <w:sz w:val="18"/>
                <w:szCs w:val="18"/>
              </w:rPr>
            </w:pPr>
            <w:r w:rsidRPr="00AC7624">
              <w:rPr>
                <w:sz w:val="18"/>
                <w:szCs w:val="18"/>
              </w:rPr>
              <w:t xml:space="preserve"> Total posibilitate</w:t>
            </w:r>
          </w:p>
          <w:p w:rsidR="002B0D38" w:rsidRPr="00AC7624" w:rsidRDefault="002B0D38" w:rsidP="00E534D0">
            <w:pPr>
              <w:spacing w:line="300" w:lineRule="exact"/>
              <w:ind w:left="-57"/>
              <w:rPr>
                <w:sz w:val="18"/>
                <w:szCs w:val="18"/>
              </w:rPr>
            </w:pPr>
          </w:p>
        </w:tc>
        <w:tc>
          <w:tcPr>
            <w:tcW w:w="349" w:type="pct"/>
            <w:vAlign w:val="center"/>
          </w:tcPr>
          <w:p w:rsidR="002B0D38" w:rsidRPr="00AC7624" w:rsidRDefault="002B0D38" w:rsidP="00E534D0">
            <w:pPr>
              <w:spacing w:line="30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357" w:type="pct"/>
            <w:vAlign w:val="center"/>
          </w:tcPr>
          <w:p w:rsidR="002B0D38" w:rsidRPr="00AC7624" w:rsidRDefault="002B0D38">
            <w:pPr>
              <w:jc w:val="center"/>
              <w:rPr>
                <w:color w:val="000000"/>
                <w:sz w:val="18"/>
                <w:szCs w:val="18"/>
              </w:rPr>
            </w:pPr>
            <w:r w:rsidRPr="00AC7624">
              <w:rPr>
                <w:bCs/>
                <w:color w:val="000000"/>
                <w:sz w:val="18"/>
                <w:szCs w:val="18"/>
              </w:rPr>
              <w:t>3269</w:t>
            </w:r>
          </w:p>
        </w:tc>
        <w:tc>
          <w:tcPr>
            <w:tcW w:w="380" w:type="pct"/>
            <w:gridSpan w:val="2"/>
            <w:vAlign w:val="center"/>
          </w:tcPr>
          <w:p w:rsidR="002B0D38" w:rsidRPr="00AC7624" w:rsidRDefault="002B0D38">
            <w:pPr>
              <w:jc w:val="center"/>
              <w:rPr>
                <w:color w:val="000000"/>
                <w:sz w:val="18"/>
                <w:szCs w:val="18"/>
              </w:rPr>
            </w:pPr>
            <w:r w:rsidRPr="00AC7624">
              <w:rPr>
                <w:bCs/>
                <w:color w:val="000000"/>
                <w:sz w:val="18"/>
                <w:szCs w:val="18"/>
              </w:rPr>
              <w:t>1652</w:t>
            </w:r>
          </w:p>
        </w:tc>
        <w:tc>
          <w:tcPr>
            <w:tcW w:w="340" w:type="pct"/>
            <w:vAlign w:val="center"/>
          </w:tcPr>
          <w:p w:rsidR="002B0D38" w:rsidRPr="00AC7624" w:rsidRDefault="002B0D38">
            <w:pPr>
              <w:jc w:val="center"/>
              <w:rPr>
                <w:color w:val="000000"/>
                <w:sz w:val="18"/>
                <w:szCs w:val="18"/>
              </w:rPr>
            </w:pPr>
            <w:r w:rsidRPr="00AC7624">
              <w:rPr>
                <w:bCs/>
                <w:color w:val="000000"/>
                <w:sz w:val="18"/>
                <w:szCs w:val="18"/>
              </w:rPr>
              <w:t>296</w:t>
            </w:r>
          </w:p>
        </w:tc>
        <w:tc>
          <w:tcPr>
            <w:tcW w:w="302" w:type="pct"/>
            <w:vAlign w:val="center"/>
          </w:tcPr>
          <w:p w:rsidR="002B0D38" w:rsidRPr="00AC7624" w:rsidRDefault="002B0D38">
            <w:pPr>
              <w:jc w:val="center"/>
              <w:rPr>
                <w:color w:val="000000"/>
                <w:sz w:val="18"/>
                <w:szCs w:val="18"/>
              </w:rPr>
            </w:pPr>
            <w:r w:rsidRPr="00AC7624">
              <w:rPr>
                <w:color w:val="000000"/>
                <w:sz w:val="18"/>
                <w:szCs w:val="18"/>
              </w:rPr>
              <w:t>766</w:t>
            </w:r>
          </w:p>
        </w:tc>
        <w:tc>
          <w:tcPr>
            <w:tcW w:w="302" w:type="pct"/>
            <w:gridSpan w:val="2"/>
            <w:vAlign w:val="center"/>
          </w:tcPr>
          <w:p w:rsidR="002B0D38" w:rsidRPr="00AC7624" w:rsidRDefault="002B0D38">
            <w:pPr>
              <w:jc w:val="center"/>
              <w:rPr>
                <w:color w:val="000000"/>
                <w:sz w:val="18"/>
                <w:szCs w:val="18"/>
              </w:rPr>
            </w:pPr>
            <w:r w:rsidRPr="00AC7624">
              <w:rPr>
                <w:color w:val="000000"/>
                <w:sz w:val="18"/>
                <w:szCs w:val="18"/>
              </w:rPr>
              <w:t>122</w:t>
            </w:r>
          </w:p>
        </w:tc>
        <w:tc>
          <w:tcPr>
            <w:tcW w:w="302" w:type="pct"/>
            <w:vAlign w:val="center"/>
          </w:tcPr>
          <w:p w:rsidR="002B0D38" w:rsidRPr="00AC7624" w:rsidRDefault="002B0D38">
            <w:pPr>
              <w:jc w:val="center"/>
              <w:rPr>
                <w:color w:val="000000"/>
                <w:sz w:val="18"/>
                <w:szCs w:val="18"/>
              </w:rPr>
            </w:pPr>
            <w:r w:rsidRPr="00AC7624">
              <w:rPr>
                <w:color w:val="000000"/>
                <w:sz w:val="18"/>
                <w:szCs w:val="18"/>
              </w:rPr>
              <w:t>0</w:t>
            </w:r>
          </w:p>
        </w:tc>
        <w:tc>
          <w:tcPr>
            <w:tcW w:w="302" w:type="pct"/>
            <w:vAlign w:val="center"/>
          </w:tcPr>
          <w:p w:rsidR="002B0D38" w:rsidRPr="00AC7624" w:rsidRDefault="002B0D38">
            <w:pPr>
              <w:jc w:val="center"/>
              <w:rPr>
                <w:color w:val="000000"/>
                <w:sz w:val="18"/>
                <w:szCs w:val="18"/>
              </w:rPr>
            </w:pPr>
            <w:r w:rsidRPr="00AC7624">
              <w:rPr>
                <w:color w:val="000000"/>
                <w:sz w:val="18"/>
                <w:szCs w:val="18"/>
              </w:rPr>
              <w:t>112</w:t>
            </w:r>
          </w:p>
        </w:tc>
        <w:tc>
          <w:tcPr>
            <w:tcW w:w="286" w:type="pct"/>
            <w:gridSpan w:val="2"/>
            <w:vAlign w:val="center"/>
          </w:tcPr>
          <w:p w:rsidR="002B0D38" w:rsidRPr="00AC7624" w:rsidRDefault="002B0D38">
            <w:pPr>
              <w:jc w:val="center"/>
              <w:rPr>
                <w:color w:val="000000"/>
                <w:sz w:val="18"/>
                <w:szCs w:val="18"/>
              </w:rPr>
            </w:pPr>
            <w:r w:rsidRPr="00AC7624">
              <w:rPr>
                <w:color w:val="000000"/>
                <w:sz w:val="18"/>
                <w:szCs w:val="18"/>
              </w:rPr>
              <w:t>129</w:t>
            </w:r>
          </w:p>
        </w:tc>
        <w:tc>
          <w:tcPr>
            <w:tcW w:w="286" w:type="pct"/>
            <w:vAlign w:val="center"/>
          </w:tcPr>
          <w:p w:rsidR="002B0D38" w:rsidRPr="00AC7624" w:rsidRDefault="002B0D38">
            <w:pPr>
              <w:jc w:val="center"/>
              <w:rPr>
                <w:color w:val="000000"/>
                <w:sz w:val="18"/>
                <w:szCs w:val="18"/>
              </w:rPr>
            </w:pPr>
            <w:r w:rsidRPr="00AC7624">
              <w:rPr>
                <w:color w:val="000000"/>
                <w:sz w:val="18"/>
                <w:szCs w:val="18"/>
              </w:rPr>
              <w:t>16</w:t>
            </w:r>
          </w:p>
        </w:tc>
        <w:tc>
          <w:tcPr>
            <w:tcW w:w="285" w:type="pct"/>
            <w:vAlign w:val="center"/>
          </w:tcPr>
          <w:p w:rsidR="002B0D38" w:rsidRPr="00AC7624" w:rsidRDefault="002B0D38">
            <w:pPr>
              <w:jc w:val="center"/>
              <w:rPr>
                <w:color w:val="000000"/>
                <w:sz w:val="18"/>
                <w:szCs w:val="18"/>
              </w:rPr>
            </w:pPr>
            <w:r w:rsidRPr="00AC7624">
              <w:rPr>
                <w:color w:val="000000"/>
                <w:sz w:val="18"/>
                <w:szCs w:val="18"/>
              </w:rPr>
              <w:t>145</w:t>
            </w:r>
          </w:p>
        </w:tc>
        <w:tc>
          <w:tcPr>
            <w:tcW w:w="287" w:type="pct"/>
            <w:tcBorders>
              <w:right w:val="single" w:sz="12" w:space="0" w:color="auto"/>
            </w:tcBorders>
            <w:vAlign w:val="center"/>
          </w:tcPr>
          <w:p w:rsidR="002B0D38" w:rsidRPr="00AC7624" w:rsidRDefault="002B0D38">
            <w:pPr>
              <w:jc w:val="center"/>
              <w:rPr>
                <w:color w:val="000000"/>
                <w:sz w:val="18"/>
                <w:szCs w:val="18"/>
              </w:rPr>
            </w:pPr>
            <w:r w:rsidRPr="00AC7624">
              <w:rPr>
                <w:color w:val="000000"/>
                <w:sz w:val="18"/>
                <w:szCs w:val="18"/>
              </w:rPr>
              <w:t>31</w:t>
            </w:r>
          </w:p>
        </w:tc>
      </w:tr>
      <w:tr w:rsidR="002B0D38" w:rsidRPr="00AC7624" w:rsidTr="005B42DB">
        <w:trPr>
          <w:cantSplit/>
        </w:trPr>
        <w:tc>
          <w:tcPr>
            <w:tcW w:w="202" w:type="pct"/>
            <w:vMerge w:val="restart"/>
            <w:tcBorders>
              <w:left w:val="single" w:sz="12" w:space="0" w:color="auto"/>
            </w:tcBorders>
            <w:vAlign w:val="center"/>
          </w:tcPr>
          <w:p w:rsidR="002B0D38" w:rsidRPr="00AC7624" w:rsidRDefault="002B0D38" w:rsidP="00E534D0">
            <w:pPr>
              <w:spacing w:line="300" w:lineRule="exact"/>
              <w:ind w:left="-57" w:right="-57"/>
              <w:jc w:val="center"/>
              <w:rPr>
                <w:sz w:val="18"/>
                <w:szCs w:val="18"/>
              </w:rPr>
            </w:pPr>
            <w:r w:rsidRPr="00AC7624">
              <w:rPr>
                <w:sz w:val="18"/>
                <w:szCs w:val="18"/>
              </w:rPr>
              <w:t>14.</w:t>
            </w:r>
          </w:p>
        </w:tc>
        <w:tc>
          <w:tcPr>
            <w:tcW w:w="1020" w:type="pct"/>
            <w:gridSpan w:val="2"/>
            <w:vMerge w:val="restart"/>
            <w:vAlign w:val="center"/>
          </w:tcPr>
          <w:p w:rsidR="002B0D38" w:rsidRPr="00AC7624" w:rsidRDefault="002B0D38" w:rsidP="00E534D0">
            <w:pPr>
              <w:spacing w:line="300" w:lineRule="exact"/>
              <w:rPr>
                <w:sz w:val="18"/>
                <w:szCs w:val="18"/>
              </w:rPr>
            </w:pPr>
            <w:r w:rsidRPr="00AC7624">
              <w:rPr>
                <w:sz w:val="18"/>
                <w:szCs w:val="18"/>
              </w:rPr>
              <w:t>Indici de recoltare</w:t>
            </w:r>
          </w:p>
        </w:tc>
        <w:tc>
          <w:tcPr>
            <w:tcW w:w="349" w:type="pct"/>
            <w:vMerge w:val="restart"/>
            <w:vAlign w:val="center"/>
          </w:tcPr>
          <w:p w:rsidR="002B0D38" w:rsidRPr="00AC7624" w:rsidRDefault="002B0D38" w:rsidP="00E534D0">
            <w:pPr>
              <w:spacing w:line="30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/an/ha</w:t>
            </w:r>
          </w:p>
        </w:tc>
        <w:tc>
          <w:tcPr>
            <w:tcW w:w="734" w:type="pct"/>
            <w:gridSpan w:val="2"/>
          </w:tcPr>
          <w:p w:rsidR="002B0D38" w:rsidRPr="00AC7624" w:rsidRDefault="002B0D38" w:rsidP="00E534D0">
            <w:pPr>
              <w:spacing w:line="300" w:lineRule="exact"/>
              <w:jc w:val="center"/>
              <w:rPr>
                <w:sz w:val="18"/>
                <w:szCs w:val="18"/>
              </w:rPr>
            </w:pPr>
            <w:r w:rsidRPr="00AC7624">
              <w:rPr>
                <w:sz w:val="18"/>
                <w:szCs w:val="18"/>
              </w:rPr>
              <w:t>Principale</w:t>
            </w:r>
          </w:p>
        </w:tc>
        <w:tc>
          <w:tcPr>
            <w:tcW w:w="944" w:type="pct"/>
            <w:gridSpan w:val="4"/>
          </w:tcPr>
          <w:p w:rsidR="002B0D38" w:rsidRPr="00AC7624" w:rsidRDefault="002B0D38" w:rsidP="00E534D0">
            <w:pPr>
              <w:spacing w:line="300" w:lineRule="exact"/>
              <w:jc w:val="center"/>
              <w:rPr>
                <w:sz w:val="18"/>
                <w:szCs w:val="18"/>
              </w:rPr>
            </w:pPr>
            <w:r w:rsidRPr="00AC7624">
              <w:rPr>
                <w:sz w:val="18"/>
                <w:szCs w:val="18"/>
              </w:rPr>
              <w:t>Secundare</w:t>
            </w:r>
          </w:p>
        </w:tc>
        <w:tc>
          <w:tcPr>
            <w:tcW w:w="890" w:type="pct"/>
            <w:gridSpan w:val="4"/>
            <w:tcBorders>
              <w:right w:val="single" w:sz="4" w:space="0" w:color="auto"/>
            </w:tcBorders>
          </w:tcPr>
          <w:p w:rsidR="002B0D38" w:rsidRPr="00AC7624" w:rsidRDefault="002B0D38" w:rsidP="00E534D0">
            <w:pPr>
              <w:spacing w:line="300" w:lineRule="exact"/>
              <w:jc w:val="center"/>
              <w:rPr>
                <w:sz w:val="18"/>
                <w:szCs w:val="18"/>
              </w:rPr>
            </w:pPr>
            <w:r w:rsidRPr="00AC7624">
              <w:rPr>
                <w:sz w:val="18"/>
                <w:szCs w:val="18"/>
              </w:rPr>
              <w:t>T.de conservare</w:t>
            </w:r>
          </w:p>
        </w:tc>
        <w:tc>
          <w:tcPr>
            <w:tcW w:w="862" w:type="pct"/>
            <w:gridSpan w:val="4"/>
            <w:tcBorders>
              <w:left w:val="single" w:sz="4" w:space="0" w:color="auto"/>
              <w:right w:val="single" w:sz="12" w:space="0" w:color="auto"/>
            </w:tcBorders>
          </w:tcPr>
          <w:p w:rsidR="002B0D38" w:rsidRPr="00AC7624" w:rsidRDefault="002B0D38" w:rsidP="00E534D0">
            <w:pPr>
              <w:spacing w:line="300" w:lineRule="exact"/>
              <w:jc w:val="center"/>
              <w:rPr>
                <w:sz w:val="18"/>
                <w:szCs w:val="18"/>
              </w:rPr>
            </w:pPr>
            <w:r w:rsidRPr="00AC7624">
              <w:rPr>
                <w:sz w:val="18"/>
                <w:szCs w:val="18"/>
              </w:rPr>
              <w:t>Total</w:t>
            </w:r>
          </w:p>
        </w:tc>
      </w:tr>
      <w:tr w:rsidR="002B0D38" w:rsidRPr="00AC7624" w:rsidTr="005B42DB">
        <w:trPr>
          <w:cantSplit/>
        </w:trPr>
        <w:tc>
          <w:tcPr>
            <w:tcW w:w="202" w:type="pct"/>
            <w:vMerge/>
            <w:tcBorders>
              <w:left w:val="single" w:sz="12" w:space="0" w:color="auto"/>
              <w:bottom w:val="single" w:sz="12" w:space="0" w:color="auto"/>
            </w:tcBorders>
            <w:vAlign w:val="center"/>
          </w:tcPr>
          <w:p w:rsidR="002B0D38" w:rsidRPr="00AC7624" w:rsidRDefault="002B0D38" w:rsidP="00E534D0">
            <w:pPr>
              <w:spacing w:line="300" w:lineRule="exact"/>
              <w:jc w:val="center"/>
              <w:rPr>
                <w:sz w:val="18"/>
                <w:szCs w:val="18"/>
              </w:rPr>
            </w:pPr>
          </w:p>
        </w:tc>
        <w:tc>
          <w:tcPr>
            <w:tcW w:w="1020" w:type="pct"/>
            <w:gridSpan w:val="2"/>
            <w:vMerge/>
            <w:tcBorders>
              <w:bottom w:val="single" w:sz="12" w:space="0" w:color="auto"/>
            </w:tcBorders>
            <w:vAlign w:val="center"/>
          </w:tcPr>
          <w:p w:rsidR="002B0D38" w:rsidRPr="00AC7624" w:rsidRDefault="002B0D38" w:rsidP="00E534D0">
            <w:pPr>
              <w:spacing w:line="300" w:lineRule="exact"/>
              <w:rPr>
                <w:sz w:val="18"/>
                <w:szCs w:val="18"/>
              </w:rPr>
            </w:pPr>
          </w:p>
        </w:tc>
        <w:tc>
          <w:tcPr>
            <w:tcW w:w="349" w:type="pct"/>
            <w:vMerge/>
            <w:tcBorders>
              <w:bottom w:val="single" w:sz="12" w:space="0" w:color="auto"/>
            </w:tcBorders>
            <w:vAlign w:val="center"/>
          </w:tcPr>
          <w:p w:rsidR="002B0D38" w:rsidRPr="00AC7624" w:rsidRDefault="002B0D38" w:rsidP="00E534D0">
            <w:pPr>
              <w:spacing w:line="300" w:lineRule="exact"/>
              <w:jc w:val="both"/>
              <w:rPr>
                <w:sz w:val="18"/>
                <w:szCs w:val="18"/>
              </w:rPr>
            </w:pPr>
          </w:p>
        </w:tc>
        <w:tc>
          <w:tcPr>
            <w:tcW w:w="734" w:type="pct"/>
            <w:gridSpan w:val="2"/>
            <w:tcBorders>
              <w:bottom w:val="single" w:sz="12" w:space="0" w:color="auto"/>
            </w:tcBorders>
          </w:tcPr>
          <w:p w:rsidR="002B0D38" w:rsidRPr="00AC7624" w:rsidRDefault="002B0D38" w:rsidP="00E534D0">
            <w:pPr>
              <w:spacing w:line="300" w:lineRule="exact"/>
              <w:jc w:val="center"/>
              <w:rPr>
                <w:sz w:val="18"/>
                <w:szCs w:val="18"/>
              </w:rPr>
            </w:pPr>
            <w:r w:rsidRPr="00AC7624">
              <w:rPr>
                <w:sz w:val="18"/>
                <w:szCs w:val="18"/>
              </w:rPr>
              <w:t>2,8</w:t>
            </w:r>
          </w:p>
        </w:tc>
        <w:tc>
          <w:tcPr>
            <w:tcW w:w="944" w:type="pct"/>
            <w:gridSpan w:val="4"/>
            <w:tcBorders>
              <w:bottom w:val="single" w:sz="12" w:space="0" w:color="auto"/>
            </w:tcBorders>
          </w:tcPr>
          <w:p w:rsidR="002B0D38" w:rsidRPr="00AC7624" w:rsidRDefault="002B0D38" w:rsidP="00E534D0">
            <w:pPr>
              <w:spacing w:line="300" w:lineRule="exact"/>
              <w:jc w:val="center"/>
              <w:rPr>
                <w:sz w:val="18"/>
                <w:szCs w:val="18"/>
              </w:rPr>
            </w:pPr>
            <w:r w:rsidRPr="00AC7624">
              <w:rPr>
                <w:sz w:val="18"/>
                <w:szCs w:val="18"/>
              </w:rPr>
              <w:t>1,6</w:t>
            </w:r>
          </w:p>
        </w:tc>
        <w:tc>
          <w:tcPr>
            <w:tcW w:w="890" w:type="pct"/>
            <w:gridSpan w:val="4"/>
            <w:tcBorders>
              <w:bottom w:val="single" w:sz="12" w:space="0" w:color="auto"/>
              <w:right w:val="single" w:sz="4" w:space="0" w:color="auto"/>
            </w:tcBorders>
          </w:tcPr>
          <w:p w:rsidR="002B0D38" w:rsidRPr="00AC7624" w:rsidRDefault="002B0D38" w:rsidP="00E534D0">
            <w:pPr>
              <w:spacing w:line="300" w:lineRule="exact"/>
              <w:jc w:val="center"/>
              <w:rPr>
                <w:sz w:val="18"/>
                <w:szCs w:val="18"/>
              </w:rPr>
            </w:pPr>
            <w:r w:rsidRPr="00AC7624">
              <w:rPr>
                <w:sz w:val="18"/>
                <w:szCs w:val="18"/>
              </w:rPr>
              <w:t>-</w:t>
            </w:r>
          </w:p>
        </w:tc>
        <w:tc>
          <w:tcPr>
            <w:tcW w:w="862" w:type="pct"/>
            <w:gridSpan w:val="4"/>
            <w:tcBorders>
              <w:left w:val="single" w:sz="4" w:space="0" w:color="auto"/>
              <w:bottom w:val="single" w:sz="12" w:space="0" w:color="auto"/>
              <w:right w:val="single" w:sz="12" w:space="0" w:color="auto"/>
            </w:tcBorders>
          </w:tcPr>
          <w:p w:rsidR="002B0D38" w:rsidRPr="00AC7624" w:rsidRDefault="002B0D38" w:rsidP="00E534D0">
            <w:pPr>
              <w:spacing w:line="300" w:lineRule="exact"/>
              <w:jc w:val="center"/>
              <w:rPr>
                <w:sz w:val="18"/>
                <w:szCs w:val="18"/>
              </w:rPr>
            </w:pPr>
            <w:r w:rsidRPr="00AC7624">
              <w:rPr>
                <w:sz w:val="18"/>
                <w:szCs w:val="18"/>
              </w:rPr>
              <w:t>4,4</w:t>
            </w:r>
          </w:p>
        </w:tc>
      </w:tr>
    </w:tbl>
    <w:p w:rsidR="002B0D38" w:rsidRPr="00AC7624" w:rsidRDefault="002B0D38" w:rsidP="00372194">
      <w:pPr>
        <w:rPr>
          <w:sz w:val="20"/>
        </w:rPr>
      </w:pPr>
    </w:p>
    <w:p w:rsidR="002B0D38" w:rsidRPr="00AC7624" w:rsidRDefault="002B0D38" w:rsidP="00372194">
      <w:pPr>
        <w:rPr>
          <w:sz w:val="20"/>
        </w:rPr>
      </w:pPr>
    </w:p>
    <w:p w:rsidR="002B0D38" w:rsidRPr="00AC7624" w:rsidRDefault="002B0D38" w:rsidP="00372194">
      <w:pPr>
        <w:rPr>
          <w:sz w:val="20"/>
        </w:rPr>
      </w:pPr>
    </w:p>
    <w:p w:rsidR="002B0D38" w:rsidRPr="00AC7624" w:rsidRDefault="002B0D38" w:rsidP="00372194">
      <w:pPr>
        <w:rPr>
          <w:sz w:val="20"/>
        </w:rPr>
      </w:pPr>
    </w:p>
    <w:p w:rsidR="002B0D38" w:rsidRPr="00AC7624" w:rsidRDefault="002B0D38" w:rsidP="00372194">
      <w:pPr>
        <w:pStyle w:val="Heading5"/>
        <w:spacing w:line="260" w:lineRule="exact"/>
        <w:ind w:firstLine="0"/>
        <w:rPr>
          <w:sz w:val="24"/>
          <w:szCs w:val="24"/>
        </w:rPr>
      </w:pPr>
      <w:r w:rsidRPr="00AC7624">
        <w:rPr>
          <w:sz w:val="24"/>
          <w:szCs w:val="24"/>
        </w:rPr>
        <w:t>STRUCTURA SUPRAFEŢELOR ŞI VOLUMELOR PE CLASE DE VÂRSTĂ</w:t>
      </w:r>
    </w:p>
    <w:p w:rsidR="002B0D38" w:rsidRPr="00AC7624" w:rsidRDefault="002B0D38" w:rsidP="00372194">
      <w:pPr>
        <w:spacing w:line="260" w:lineRule="exact"/>
        <w:jc w:val="center"/>
        <w:rPr>
          <w:b/>
          <w:sz w:val="20"/>
        </w:rPr>
      </w:pPr>
    </w:p>
    <w:p w:rsidR="002B0D38" w:rsidRPr="00AC7624" w:rsidRDefault="002B0D38" w:rsidP="00372194">
      <w:pPr>
        <w:spacing w:line="260" w:lineRule="exact"/>
        <w:jc w:val="center"/>
        <w:rPr>
          <w:b/>
          <w:sz w:val="20"/>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459"/>
        <w:gridCol w:w="1057"/>
        <w:gridCol w:w="1057"/>
        <w:gridCol w:w="1057"/>
        <w:gridCol w:w="1057"/>
        <w:gridCol w:w="1057"/>
        <w:gridCol w:w="1057"/>
        <w:gridCol w:w="1057"/>
        <w:gridCol w:w="1057"/>
      </w:tblGrid>
      <w:tr w:rsidR="002B0D38" w:rsidRPr="00AC7624">
        <w:tc>
          <w:tcPr>
            <w:tcW w:w="1459" w:type="dxa"/>
            <w:tcBorders>
              <w:top w:val="single" w:sz="12" w:space="0" w:color="auto"/>
              <w:left w:val="single" w:sz="12" w:space="0" w:color="auto"/>
              <w:bottom w:val="single" w:sz="12" w:space="0" w:color="auto"/>
            </w:tcBorders>
            <w:vAlign w:val="center"/>
          </w:tcPr>
          <w:p w:rsidR="002B0D38" w:rsidRPr="00AC7624" w:rsidRDefault="002B0D38" w:rsidP="00372194">
            <w:pPr>
              <w:spacing w:line="260" w:lineRule="exact"/>
              <w:jc w:val="center"/>
              <w:rPr>
                <w:b/>
                <w:caps/>
                <w:sz w:val="18"/>
                <w:szCs w:val="18"/>
              </w:rPr>
            </w:pPr>
            <w:r w:rsidRPr="00AC7624">
              <w:rPr>
                <w:b/>
                <w:caps/>
                <w:sz w:val="18"/>
                <w:szCs w:val="18"/>
              </w:rPr>
              <w:t>Clasa de vârstă</w:t>
            </w:r>
          </w:p>
        </w:tc>
        <w:tc>
          <w:tcPr>
            <w:tcW w:w="1057" w:type="dxa"/>
            <w:tcBorders>
              <w:top w:val="single" w:sz="12" w:space="0" w:color="auto"/>
              <w:bottom w:val="single" w:sz="12" w:space="0" w:color="auto"/>
            </w:tcBorders>
            <w:vAlign w:val="center"/>
          </w:tcPr>
          <w:p w:rsidR="002B0D38" w:rsidRPr="00AC7624" w:rsidRDefault="002B0D38" w:rsidP="00372194">
            <w:pPr>
              <w:spacing w:line="260" w:lineRule="exact"/>
              <w:jc w:val="center"/>
              <w:rPr>
                <w:b/>
                <w:caps/>
                <w:sz w:val="18"/>
                <w:szCs w:val="18"/>
              </w:rPr>
            </w:pPr>
            <w:r w:rsidRPr="00AC7624">
              <w:rPr>
                <w:b/>
                <w:caps/>
                <w:sz w:val="18"/>
                <w:szCs w:val="18"/>
              </w:rPr>
              <w:t>Total</w:t>
            </w:r>
          </w:p>
        </w:tc>
        <w:tc>
          <w:tcPr>
            <w:tcW w:w="1057" w:type="dxa"/>
            <w:tcBorders>
              <w:top w:val="single" w:sz="12" w:space="0" w:color="auto"/>
              <w:bottom w:val="single" w:sz="12" w:space="0" w:color="auto"/>
            </w:tcBorders>
            <w:vAlign w:val="center"/>
          </w:tcPr>
          <w:p w:rsidR="002B0D38" w:rsidRPr="00AC7624" w:rsidRDefault="002B0D38" w:rsidP="00372194">
            <w:pPr>
              <w:spacing w:line="260" w:lineRule="exact"/>
              <w:jc w:val="center"/>
              <w:rPr>
                <w:b/>
                <w:caps/>
                <w:sz w:val="18"/>
                <w:szCs w:val="18"/>
              </w:rPr>
            </w:pPr>
            <w:r w:rsidRPr="00AC7624">
              <w:rPr>
                <w:b/>
                <w:caps/>
                <w:sz w:val="18"/>
                <w:szCs w:val="18"/>
              </w:rPr>
              <w:t>I</w:t>
            </w:r>
          </w:p>
        </w:tc>
        <w:tc>
          <w:tcPr>
            <w:tcW w:w="1057" w:type="dxa"/>
            <w:tcBorders>
              <w:top w:val="single" w:sz="12" w:space="0" w:color="auto"/>
              <w:bottom w:val="single" w:sz="12" w:space="0" w:color="auto"/>
            </w:tcBorders>
            <w:vAlign w:val="center"/>
          </w:tcPr>
          <w:p w:rsidR="002B0D38" w:rsidRPr="00AC7624" w:rsidRDefault="002B0D38" w:rsidP="00372194">
            <w:pPr>
              <w:spacing w:line="260" w:lineRule="exact"/>
              <w:jc w:val="center"/>
              <w:rPr>
                <w:b/>
                <w:caps/>
                <w:sz w:val="18"/>
                <w:szCs w:val="18"/>
              </w:rPr>
            </w:pPr>
            <w:r w:rsidRPr="00AC7624">
              <w:rPr>
                <w:b/>
                <w:caps/>
                <w:sz w:val="18"/>
                <w:szCs w:val="18"/>
              </w:rPr>
              <w:t>II</w:t>
            </w:r>
          </w:p>
        </w:tc>
        <w:tc>
          <w:tcPr>
            <w:tcW w:w="1057" w:type="dxa"/>
            <w:tcBorders>
              <w:top w:val="single" w:sz="12" w:space="0" w:color="auto"/>
              <w:bottom w:val="single" w:sz="12" w:space="0" w:color="auto"/>
            </w:tcBorders>
            <w:vAlign w:val="center"/>
          </w:tcPr>
          <w:p w:rsidR="002B0D38" w:rsidRPr="00AC7624" w:rsidRDefault="002B0D38" w:rsidP="00372194">
            <w:pPr>
              <w:spacing w:line="260" w:lineRule="exact"/>
              <w:jc w:val="center"/>
              <w:rPr>
                <w:b/>
                <w:caps/>
                <w:sz w:val="18"/>
                <w:szCs w:val="18"/>
              </w:rPr>
            </w:pPr>
            <w:r w:rsidRPr="00AC7624">
              <w:rPr>
                <w:b/>
                <w:caps/>
                <w:sz w:val="18"/>
                <w:szCs w:val="18"/>
              </w:rPr>
              <w:t>III</w:t>
            </w:r>
          </w:p>
        </w:tc>
        <w:tc>
          <w:tcPr>
            <w:tcW w:w="1057" w:type="dxa"/>
            <w:tcBorders>
              <w:top w:val="single" w:sz="12" w:space="0" w:color="auto"/>
              <w:bottom w:val="single" w:sz="12" w:space="0" w:color="auto"/>
            </w:tcBorders>
            <w:vAlign w:val="center"/>
          </w:tcPr>
          <w:p w:rsidR="002B0D38" w:rsidRPr="00AC7624" w:rsidRDefault="002B0D38" w:rsidP="00372194">
            <w:pPr>
              <w:spacing w:line="260" w:lineRule="exact"/>
              <w:jc w:val="center"/>
              <w:rPr>
                <w:b/>
                <w:caps/>
                <w:sz w:val="18"/>
                <w:szCs w:val="18"/>
              </w:rPr>
            </w:pPr>
            <w:r w:rsidRPr="00AC7624">
              <w:rPr>
                <w:b/>
                <w:caps/>
                <w:sz w:val="18"/>
                <w:szCs w:val="18"/>
              </w:rPr>
              <w:t>IV</w:t>
            </w:r>
          </w:p>
        </w:tc>
        <w:tc>
          <w:tcPr>
            <w:tcW w:w="1057" w:type="dxa"/>
            <w:tcBorders>
              <w:top w:val="single" w:sz="12" w:space="0" w:color="auto"/>
              <w:bottom w:val="single" w:sz="12" w:space="0" w:color="auto"/>
            </w:tcBorders>
            <w:vAlign w:val="center"/>
          </w:tcPr>
          <w:p w:rsidR="002B0D38" w:rsidRPr="00AC7624" w:rsidRDefault="002B0D38" w:rsidP="00372194">
            <w:pPr>
              <w:spacing w:line="260" w:lineRule="exact"/>
              <w:jc w:val="center"/>
              <w:rPr>
                <w:b/>
                <w:caps/>
                <w:sz w:val="18"/>
                <w:szCs w:val="18"/>
              </w:rPr>
            </w:pPr>
            <w:r w:rsidRPr="00AC7624">
              <w:rPr>
                <w:b/>
                <w:caps/>
                <w:sz w:val="18"/>
                <w:szCs w:val="18"/>
              </w:rPr>
              <w:t>V</w:t>
            </w:r>
          </w:p>
        </w:tc>
        <w:tc>
          <w:tcPr>
            <w:tcW w:w="1057" w:type="dxa"/>
            <w:tcBorders>
              <w:top w:val="single" w:sz="12" w:space="0" w:color="auto"/>
              <w:bottom w:val="single" w:sz="12" w:space="0" w:color="auto"/>
            </w:tcBorders>
            <w:vAlign w:val="center"/>
          </w:tcPr>
          <w:p w:rsidR="002B0D38" w:rsidRPr="00AC7624" w:rsidRDefault="002B0D38" w:rsidP="00372194">
            <w:pPr>
              <w:spacing w:line="260" w:lineRule="exact"/>
              <w:jc w:val="center"/>
              <w:rPr>
                <w:b/>
                <w:caps/>
                <w:sz w:val="18"/>
                <w:szCs w:val="18"/>
              </w:rPr>
            </w:pPr>
            <w:r w:rsidRPr="00AC7624">
              <w:rPr>
                <w:b/>
                <w:caps/>
                <w:sz w:val="18"/>
                <w:szCs w:val="18"/>
              </w:rPr>
              <w:t>VI</w:t>
            </w:r>
          </w:p>
        </w:tc>
        <w:tc>
          <w:tcPr>
            <w:tcW w:w="1057" w:type="dxa"/>
            <w:tcBorders>
              <w:top w:val="single" w:sz="12" w:space="0" w:color="auto"/>
              <w:bottom w:val="single" w:sz="12" w:space="0" w:color="auto"/>
              <w:right w:val="single" w:sz="12" w:space="0" w:color="auto"/>
            </w:tcBorders>
            <w:vAlign w:val="center"/>
          </w:tcPr>
          <w:p w:rsidR="002B0D38" w:rsidRPr="00AC7624" w:rsidRDefault="002B0D38" w:rsidP="00372194">
            <w:pPr>
              <w:spacing w:line="260" w:lineRule="exact"/>
              <w:jc w:val="center"/>
              <w:rPr>
                <w:b/>
                <w:caps/>
                <w:sz w:val="18"/>
                <w:szCs w:val="18"/>
              </w:rPr>
            </w:pPr>
            <w:r w:rsidRPr="00AC7624">
              <w:rPr>
                <w:b/>
                <w:caps/>
                <w:sz w:val="18"/>
                <w:szCs w:val="18"/>
              </w:rPr>
              <w:t>VII</w:t>
            </w:r>
          </w:p>
        </w:tc>
      </w:tr>
      <w:tr w:rsidR="002B0D38" w:rsidRPr="00AC7624" w:rsidTr="00B04CE5">
        <w:tc>
          <w:tcPr>
            <w:tcW w:w="1459" w:type="dxa"/>
            <w:tcBorders>
              <w:top w:val="single" w:sz="12" w:space="0" w:color="auto"/>
              <w:left w:val="single" w:sz="12" w:space="0" w:color="auto"/>
            </w:tcBorders>
          </w:tcPr>
          <w:p w:rsidR="002B0D38" w:rsidRPr="00AC7624" w:rsidRDefault="002B0D38" w:rsidP="00372194">
            <w:pPr>
              <w:spacing w:line="260" w:lineRule="exact"/>
              <w:jc w:val="center"/>
              <w:rPr>
                <w:sz w:val="18"/>
                <w:szCs w:val="18"/>
              </w:rPr>
            </w:pPr>
            <w:r w:rsidRPr="00AC7624">
              <w:rPr>
                <w:sz w:val="18"/>
                <w:szCs w:val="18"/>
              </w:rPr>
              <w:t>Suprafaţa -ha-</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736,8</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20,7</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179,2</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221,6</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24,9</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89,2</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78,2</w:t>
            </w:r>
          </w:p>
        </w:tc>
        <w:tc>
          <w:tcPr>
            <w:tcW w:w="1057" w:type="dxa"/>
            <w:tcBorders>
              <w:top w:val="single" w:sz="12" w:space="0" w:color="auto"/>
              <w:right w:val="single" w:sz="12" w:space="0" w:color="auto"/>
            </w:tcBorders>
            <w:vAlign w:val="center"/>
          </w:tcPr>
          <w:p w:rsidR="002B0D38" w:rsidRPr="00AC7624" w:rsidRDefault="002B0D38" w:rsidP="00B04CE5">
            <w:pPr>
              <w:jc w:val="center"/>
              <w:rPr>
                <w:sz w:val="18"/>
                <w:szCs w:val="18"/>
              </w:rPr>
            </w:pPr>
            <w:r w:rsidRPr="00AC7624">
              <w:rPr>
                <w:sz w:val="18"/>
                <w:szCs w:val="18"/>
              </w:rPr>
              <w:t>123,0</w:t>
            </w:r>
          </w:p>
        </w:tc>
      </w:tr>
      <w:tr w:rsidR="002B0D38" w:rsidRPr="00AC7624" w:rsidTr="00B04CE5">
        <w:tc>
          <w:tcPr>
            <w:tcW w:w="1459" w:type="dxa"/>
            <w:tcBorders>
              <w:left w:val="single" w:sz="12" w:space="0" w:color="auto"/>
            </w:tcBorders>
          </w:tcPr>
          <w:p w:rsidR="002B0D38" w:rsidRPr="00AC7624" w:rsidRDefault="002B0D38" w:rsidP="00372194">
            <w:pPr>
              <w:spacing w:line="260" w:lineRule="exact"/>
              <w:jc w:val="center"/>
              <w:rPr>
                <w:sz w:val="18"/>
                <w:szCs w:val="18"/>
              </w:rPr>
            </w:pPr>
            <w:r w:rsidRPr="00AC7624">
              <w:rPr>
                <w:sz w:val="18"/>
                <w:szCs w:val="18"/>
              </w:rPr>
              <w:t>-%</w:t>
            </w:r>
          </w:p>
        </w:tc>
        <w:tc>
          <w:tcPr>
            <w:tcW w:w="1057" w:type="dxa"/>
            <w:vAlign w:val="center"/>
          </w:tcPr>
          <w:p w:rsidR="002B0D38" w:rsidRPr="00AC7624" w:rsidRDefault="002B0D38" w:rsidP="00B04CE5">
            <w:pPr>
              <w:jc w:val="center"/>
              <w:rPr>
                <w:sz w:val="18"/>
                <w:szCs w:val="18"/>
              </w:rPr>
            </w:pPr>
            <w:r w:rsidRPr="00AC7624">
              <w:rPr>
                <w:sz w:val="18"/>
                <w:szCs w:val="18"/>
              </w:rPr>
              <w:t>100</w:t>
            </w:r>
          </w:p>
        </w:tc>
        <w:tc>
          <w:tcPr>
            <w:tcW w:w="1057" w:type="dxa"/>
            <w:vAlign w:val="center"/>
          </w:tcPr>
          <w:p w:rsidR="002B0D38" w:rsidRPr="00AC7624" w:rsidRDefault="002B0D38" w:rsidP="00B04CE5">
            <w:pPr>
              <w:jc w:val="center"/>
              <w:rPr>
                <w:sz w:val="18"/>
                <w:szCs w:val="18"/>
              </w:rPr>
            </w:pPr>
            <w:r w:rsidRPr="00AC7624">
              <w:rPr>
                <w:sz w:val="18"/>
                <w:szCs w:val="18"/>
              </w:rPr>
              <w:t>3</w:t>
            </w:r>
          </w:p>
        </w:tc>
        <w:tc>
          <w:tcPr>
            <w:tcW w:w="1057" w:type="dxa"/>
            <w:vAlign w:val="center"/>
          </w:tcPr>
          <w:p w:rsidR="002B0D38" w:rsidRPr="00AC7624" w:rsidRDefault="002B0D38" w:rsidP="00B04CE5">
            <w:pPr>
              <w:jc w:val="center"/>
              <w:rPr>
                <w:sz w:val="18"/>
                <w:szCs w:val="18"/>
              </w:rPr>
            </w:pPr>
            <w:r w:rsidRPr="00AC7624">
              <w:rPr>
                <w:sz w:val="18"/>
                <w:szCs w:val="18"/>
              </w:rPr>
              <w:t>24</w:t>
            </w:r>
          </w:p>
        </w:tc>
        <w:tc>
          <w:tcPr>
            <w:tcW w:w="1057" w:type="dxa"/>
            <w:vAlign w:val="center"/>
          </w:tcPr>
          <w:p w:rsidR="002B0D38" w:rsidRPr="00AC7624" w:rsidRDefault="002B0D38" w:rsidP="00B04CE5">
            <w:pPr>
              <w:jc w:val="center"/>
              <w:rPr>
                <w:sz w:val="18"/>
                <w:szCs w:val="18"/>
              </w:rPr>
            </w:pPr>
            <w:r w:rsidRPr="00AC7624">
              <w:rPr>
                <w:sz w:val="18"/>
                <w:szCs w:val="18"/>
              </w:rPr>
              <w:t>30</w:t>
            </w:r>
          </w:p>
        </w:tc>
        <w:tc>
          <w:tcPr>
            <w:tcW w:w="1057" w:type="dxa"/>
            <w:vAlign w:val="center"/>
          </w:tcPr>
          <w:p w:rsidR="002B0D38" w:rsidRPr="00AC7624" w:rsidRDefault="002B0D38" w:rsidP="00B04CE5">
            <w:pPr>
              <w:jc w:val="center"/>
              <w:rPr>
                <w:sz w:val="18"/>
                <w:szCs w:val="18"/>
              </w:rPr>
            </w:pPr>
            <w:r w:rsidRPr="00AC7624">
              <w:rPr>
                <w:sz w:val="18"/>
                <w:szCs w:val="18"/>
              </w:rPr>
              <w:t>3</w:t>
            </w:r>
          </w:p>
        </w:tc>
        <w:tc>
          <w:tcPr>
            <w:tcW w:w="1057" w:type="dxa"/>
            <w:vAlign w:val="center"/>
          </w:tcPr>
          <w:p w:rsidR="002B0D38" w:rsidRPr="00AC7624" w:rsidRDefault="002B0D38" w:rsidP="00B04CE5">
            <w:pPr>
              <w:jc w:val="center"/>
              <w:rPr>
                <w:sz w:val="18"/>
                <w:szCs w:val="18"/>
              </w:rPr>
            </w:pPr>
            <w:r w:rsidRPr="00AC7624">
              <w:rPr>
                <w:sz w:val="18"/>
                <w:szCs w:val="18"/>
              </w:rPr>
              <w:t>12</w:t>
            </w:r>
          </w:p>
        </w:tc>
        <w:tc>
          <w:tcPr>
            <w:tcW w:w="1057" w:type="dxa"/>
            <w:vAlign w:val="center"/>
          </w:tcPr>
          <w:p w:rsidR="002B0D38" w:rsidRPr="00AC7624" w:rsidRDefault="002B0D38" w:rsidP="00B04CE5">
            <w:pPr>
              <w:jc w:val="center"/>
              <w:rPr>
                <w:sz w:val="18"/>
                <w:szCs w:val="18"/>
              </w:rPr>
            </w:pPr>
            <w:r w:rsidRPr="00AC7624">
              <w:rPr>
                <w:sz w:val="18"/>
                <w:szCs w:val="18"/>
              </w:rPr>
              <w:t>11</w:t>
            </w:r>
          </w:p>
        </w:tc>
        <w:tc>
          <w:tcPr>
            <w:tcW w:w="1057" w:type="dxa"/>
            <w:tcBorders>
              <w:right w:val="single" w:sz="12" w:space="0" w:color="auto"/>
            </w:tcBorders>
            <w:vAlign w:val="center"/>
          </w:tcPr>
          <w:p w:rsidR="002B0D38" w:rsidRPr="00AC7624" w:rsidRDefault="002B0D38" w:rsidP="00B04CE5">
            <w:pPr>
              <w:jc w:val="center"/>
              <w:rPr>
                <w:sz w:val="18"/>
                <w:szCs w:val="18"/>
              </w:rPr>
            </w:pPr>
            <w:r w:rsidRPr="00AC7624">
              <w:rPr>
                <w:sz w:val="18"/>
                <w:szCs w:val="18"/>
              </w:rPr>
              <w:t>17</w:t>
            </w:r>
          </w:p>
        </w:tc>
      </w:tr>
      <w:tr w:rsidR="002B0D38" w:rsidRPr="00AC7624" w:rsidTr="00B04CE5">
        <w:tc>
          <w:tcPr>
            <w:tcW w:w="1459" w:type="dxa"/>
            <w:tcBorders>
              <w:left w:val="single" w:sz="12" w:space="0" w:color="auto"/>
            </w:tcBorders>
          </w:tcPr>
          <w:p w:rsidR="002B0D38" w:rsidRPr="00AC7624" w:rsidRDefault="002B0D38" w:rsidP="00372194">
            <w:pPr>
              <w:spacing w:line="260" w:lineRule="exact"/>
              <w:jc w:val="center"/>
              <w:rPr>
                <w:sz w:val="18"/>
                <w:szCs w:val="18"/>
              </w:rPr>
            </w:pPr>
            <w:r w:rsidRPr="00AC7624">
              <w:rPr>
                <w:sz w:val="18"/>
                <w:szCs w:val="18"/>
              </w:rPr>
              <w:t>Volum -m³-</w:t>
            </w:r>
          </w:p>
        </w:tc>
        <w:tc>
          <w:tcPr>
            <w:tcW w:w="1057" w:type="dxa"/>
            <w:vAlign w:val="center"/>
          </w:tcPr>
          <w:p w:rsidR="002B0D38" w:rsidRPr="00AC7624" w:rsidRDefault="002B0D38" w:rsidP="00B04CE5">
            <w:pPr>
              <w:jc w:val="center"/>
              <w:rPr>
                <w:sz w:val="18"/>
                <w:szCs w:val="18"/>
              </w:rPr>
            </w:pPr>
            <w:r w:rsidRPr="00AC7624">
              <w:rPr>
                <w:sz w:val="18"/>
                <w:szCs w:val="18"/>
              </w:rPr>
              <w:t>175711</w:t>
            </w:r>
          </w:p>
        </w:tc>
        <w:tc>
          <w:tcPr>
            <w:tcW w:w="1057" w:type="dxa"/>
            <w:vAlign w:val="center"/>
          </w:tcPr>
          <w:p w:rsidR="002B0D38" w:rsidRPr="00AC7624" w:rsidRDefault="002B0D38" w:rsidP="00B04CE5">
            <w:pPr>
              <w:jc w:val="center"/>
              <w:rPr>
                <w:sz w:val="18"/>
                <w:szCs w:val="18"/>
              </w:rPr>
            </w:pPr>
            <w:r w:rsidRPr="00AC7624">
              <w:rPr>
                <w:sz w:val="18"/>
                <w:szCs w:val="18"/>
              </w:rPr>
              <w:t>1075</w:t>
            </w:r>
          </w:p>
        </w:tc>
        <w:tc>
          <w:tcPr>
            <w:tcW w:w="1057" w:type="dxa"/>
            <w:vAlign w:val="center"/>
          </w:tcPr>
          <w:p w:rsidR="002B0D38" w:rsidRPr="00AC7624" w:rsidRDefault="002B0D38" w:rsidP="00B04CE5">
            <w:pPr>
              <w:jc w:val="center"/>
              <w:rPr>
                <w:sz w:val="18"/>
                <w:szCs w:val="18"/>
              </w:rPr>
            </w:pPr>
            <w:r w:rsidRPr="00AC7624">
              <w:rPr>
                <w:sz w:val="18"/>
                <w:szCs w:val="18"/>
              </w:rPr>
              <w:t>29472</w:t>
            </w:r>
          </w:p>
        </w:tc>
        <w:tc>
          <w:tcPr>
            <w:tcW w:w="1057" w:type="dxa"/>
            <w:vAlign w:val="center"/>
          </w:tcPr>
          <w:p w:rsidR="002B0D38" w:rsidRPr="00AC7624" w:rsidRDefault="002B0D38" w:rsidP="00B04CE5">
            <w:pPr>
              <w:jc w:val="center"/>
              <w:rPr>
                <w:sz w:val="18"/>
                <w:szCs w:val="18"/>
              </w:rPr>
            </w:pPr>
            <w:r w:rsidRPr="00AC7624">
              <w:rPr>
                <w:sz w:val="18"/>
                <w:szCs w:val="18"/>
              </w:rPr>
              <w:t>60813</w:t>
            </w:r>
          </w:p>
        </w:tc>
        <w:tc>
          <w:tcPr>
            <w:tcW w:w="1057" w:type="dxa"/>
            <w:vAlign w:val="center"/>
          </w:tcPr>
          <w:p w:rsidR="002B0D38" w:rsidRPr="00AC7624" w:rsidRDefault="002B0D38" w:rsidP="00B04CE5">
            <w:pPr>
              <w:jc w:val="center"/>
              <w:rPr>
                <w:sz w:val="18"/>
                <w:szCs w:val="18"/>
              </w:rPr>
            </w:pPr>
            <w:r w:rsidRPr="00AC7624">
              <w:rPr>
                <w:sz w:val="18"/>
                <w:szCs w:val="18"/>
              </w:rPr>
              <w:t>7383</w:t>
            </w:r>
          </w:p>
        </w:tc>
        <w:tc>
          <w:tcPr>
            <w:tcW w:w="1057" w:type="dxa"/>
            <w:vAlign w:val="center"/>
          </w:tcPr>
          <w:p w:rsidR="002B0D38" w:rsidRPr="00AC7624" w:rsidRDefault="002B0D38" w:rsidP="00B04CE5">
            <w:pPr>
              <w:jc w:val="center"/>
              <w:rPr>
                <w:sz w:val="18"/>
                <w:szCs w:val="18"/>
              </w:rPr>
            </w:pPr>
            <w:r w:rsidRPr="00AC7624">
              <w:rPr>
                <w:sz w:val="18"/>
                <w:szCs w:val="18"/>
              </w:rPr>
              <w:t>31413</w:t>
            </w:r>
          </w:p>
        </w:tc>
        <w:tc>
          <w:tcPr>
            <w:tcW w:w="1057" w:type="dxa"/>
            <w:vAlign w:val="center"/>
          </w:tcPr>
          <w:p w:rsidR="002B0D38" w:rsidRPr="00AC7624" w:rsidRDefault="002B0D38" w:rsidP="00B04CE5">
            <w:pPr>
              <w:jc w:val="center"/>
              <w:rPr>
                <w:sz w:val="18"/>
                <w:szCs w:val="18"/>
              </w:rPr>
            </w:pPr>
            <w:r w:rsidRPr="00AC7624">
              <w:rPr>
                <w:sz w:val="18"/>
                <w:szCs w:val="18"/>
              </w:rPr>
              <w:t>21591</w:t>
            </w:r>
          </w:p>
        </w:tc>
        <w:tc>
          <w:tcPr>
            <w:tcW w:w="1057" w:type="dxa"/>
            <w:tcBorders>
              <w:right w:val="single" w:sz="12" w:space="0" w:color="auto"/>
            </w:tcBorders>
            <w:vAlign w:val="center"/>
          </w:tcPr>
          <w:p w:rsidR="002B0D38" w:rsidRPr="00AC7624" w:rsidRDefault="002B0D38" w:rsidP="00B04CE5">
            <w:pPr>
              <w:jc w:val="center"/>
              <w:rPr>
                <w:sz w:val="18"/>
                <w:szCs w:val="18"/>
              </w:rPr>
            </w:pPr>
            <w:r w:rsidRPr="00AC7624">
              <w:rPr>
                <w:sz w:val="18"/>
                <w:szCs w:val="18"/>
              </w:rPr>
              <w:t>23964</w:t>
            </w:r>
          </w:p>
        </w:tc>
      </w:tr>
      <w:tr w:rsidR="002B0D38" w:rsidRPr="00AC7624" w:rsidTr="00B04CE5">
        <w:tc>
          <w:tcPr>
            <w:tcW w:w="1459" w:type="dxa"/>
            <w:tcBorders>
              <w:left w:val="single" w:sz="12" w:space="0" w:color="auto"/>
              <w:bottom w:val="single" w:sz="12" w:space="0" w:color="auto"/>
            </w:tcBorders>
          </w:tcPr>
          <w:p w:rsidR="002B0D38" w:rsidRPr="00AC7624" w:rsidRDefault="002B0D38" w:rsidP="00372194">
            <w:pPr>
              <w:spacing w:line="260" w:lineRule="exact"/>
              <w:jc w:val="center"/>
              <w:rPr>
                <w:sz w:val="18"/>
                <w:szCs w:val="18"/>
              </w:rPr>
            </w:pPr>
            <w:r w:rsidRPr="00AC7624">
              <w:rPr>
                <w:sz w:val="18"/>
                <w:szCs w:val="18"/>
              </w:rPr>
              <w:t>%</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100</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1</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17</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35</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4</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18</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12</w:t>
            </w:r>
          </w:p>
        </w:tc>
        <w:tc>
          <w:tcPr>
            <w:tcW w:w="1057" w:type="dxa"/>
            <w:tcBorders>
              <w:bottom w:val="single" w:sz="12" w:space="0" w:color="auto"/>
              <w:right w:val="single" w:sz="12" w:space="0" w:color="auto"/>
            </w:tcBorders>
            <w:vAlign w:val="center"/>
          </w:tcPr>
          <w:p w:rsidR="002B0D38" w:rsidRPr="00AC7624" w:rsidRDefault="002B0D38" w:rsidP="00B04CE5">
            <w:pPr>
              <w:jc w:val="center"/>
              <w:rPr>
                <w:sz w:val="18"/>
                <w:szCs w:val="18"/>
              </w:rPr>
            </w:pPr>
            <w:r w:rsidRPr="00AC7624">
              <w:rPr>
                <w:sz w:val="18"/>
                <w:szCs w:val="18"/>
              </w:rPr>
              <w:t>13</w:t>
            </w:r>
          </w:p>
        </w:tc>
      </w:tr>
    </w:tbl>
    <w:p w:rsidR="002B0D38" w:rsidRPr="00AC7624" w:rsidRDefault="002B0D38" w:rsidP="00372194">
      <w:pPr>
        <w:rPr>
          <w:sz w:val="20"/>
        </w:rPr>
      </w:pPr>
    </w:p>
    <w:p w:rsidR="002B0D38" w:rsidRPr="00AC7624" w:rsidRDefault="002B0D38" w:rsidP="00372194">
      <w:pPr>
        <w:pStyle w:val="Footer"/>
        <w:tabs>
          <w:tab w:val="clear" w:pos="4153"/>
          <w:tab w:val="clear" w:pos="8306"/>
        </w:tabs>
        <w:rPr>
          <w:sz w:val="20"/>
        </w:rPr>
      </w:pPr>
    </w:p>
    <w:p w:rsidR="002B0D38" w:rsidRPr="00AC7624" w:rsidRDefault="002B0D38" w:rsidP="00AE7FB9">
      <w:pPr>
        <w:jc w:val="both"/>
        <w:rPr>
          <w:b/>
          <w:sz w:val="24"/>
          <w:szCs w:val="24"/>
        </w:rPr>
      </w:pPr>
      <w:r w:rsidRPr="00AC7624">
        <w:rPr>
          <w:b/>
          <w:sz w:val="24"/>
          <w:szCs w:val="24"/>
        </w:rPr>
        <w:lastRenderedPageBreak/>
        <w:t>Amenajamentul fondului forestier proprietate publică aparţinând</w:t>
      </w:r>
    </w:p>
    <w:p w:rsidR="002B0D38" w:rsidRPr="00AC7624" w:rsidRDefault="002B0D38" w:rsidP="00AE7FB9">
      <w:pPr>
        <w:jc w:val="both"/>
        <w:rPr>
          <w:sz w:val="24"/>
          <w:szCs w:val="24"/>
        </w:rPr>
      </w:pPr>
      <w:r w:rsidRPr="00AC7624">
        <w:rPr>
          <w:b/>
          <w:sz w:val="24"/>
          <w:szCs w:val="24"/>
        </w:rPr>
        <w:t>primăriei comunei Dezna</w:t>
      </w:r>
      <w:r w:rsidRPr="00AC7624">
        <w:rPr>
          <w:b/>
          <w:color w:val="000000"/>
          <w:sz w:val="24"/>
          <w:szCs w:val="24"/>
        </w:rPr>
        <w:t>, județul Arad</w:t>
      </w:r>
    </w:p>
    <w:p w:rsidR="002B0D38" w:rsidRPr="00AC7624" w:rsidRDefault="002B0D38" w:rsidP="00AE7FB9">
      <w:pPr>
        <w:pStyle w:val="Heading6"/>
        <w:rPr>
          <w:sz w:val="24"/>
          <w:szCs w:val="24"/>
        </w:rPr>
      </w:pPr>
      <w:r w:rsidRPr="00AC7624">
        <w:rPr>
          <w:sz w:val="24"/>
          <w:szCs w:val="24"/>
        </w:rPr>
        <w:t xml:space="preserve">S.U.P. </w:t>
      </w:r>
      <w:r w:rsidRPr="00AC7624">
        <w:rPr>
          <w:caps/>
          <w:sz w:val="24"/>
          <w:szCs w:val="24"/>
        </w:rPr>
        <w:t xml:space="preserve">k – </w:t>
      </w:r>
      <w:r w:rsidRPr="00AC7624">
        <w:rPr>
          <w:sz w:val="24"/>
          <w:szCs w:val="24"/>
        </w:rPr>
        <w:t>Rezervații de semințe</w:t>
      </w:r>
    </w:p>
    <w:p w:rsidR="002B0D38" w:rsidRPr="00AC7624" w:rsidRDefault="002B0D38" w:rsidP="00DD5876">
      <w:pPr>
        <w:rPr>
          <w:sz w:val="20"/>
        </w:rPr>
      </w:pPr>
    </w:p>
    <w:p w:rsidR="002B0D38" w:rsidRPr="00AC7624" w:rsidRDefault="002B0D38" w:rsidP="00DD5876">
      <w:pPr>
        <w:rPr>
          <w:sz w:val="20"/>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70"/>
        <w:gridCol w:w="1415"/>
        <w:gridCol w:w="709"/>
        <w:gridCol w:w="708"/>
        <w:gridCol w:w="993"/>
        <w:gridCol w:w="431"/>
        <w:gridCol w:w="703"/>
        <w:gridCol w:w="1001"/>
        <w:gridCol w:w="133"/>
        <w:gridCol w:w="1275"/>
        <w:gridCol w:w="296"/>
        <w:gridCol w:w="838"/>
        <w:gridCol w:w="874"/>
      </w:tblGrid>
      <w:tr w:rsidR="002B0D38" w:rsidRPr="00AC7624" w:rsidTr="00E2632E">
        <w:trPr>
          <w:cantSplit/>
          <w:trHeight w:val="243"/>
        </w:trPr>
        <w:tc>
          <w:tcPr>
            <w:tcW w:w="570" w:type="dxa"/>
            <w:vMerge w:val="restart"/>
            <w:tcBorders>
              <w:top w:val="single" w:sz="12" w:space="0" w:color="auto"/>
              <w:left w:val="single" w:sz="12" w:space="0" w:color="auto"/>
            </w:tcBorders>
          </w:tcPr>
          <w:p w:rsidR="002B0D38" w:rsidRPr="00AC7624" w:rsidRDefault="002B0D38" w:rsidP="00C5668F">
            <w:pPr>
              <w:spacing w:line="260" w:lineRule="exact"/>
              <w:rPr>
                <w:b/>
                <w:sz w:val="18"/>
                <w:szCs w:val="18"/>
              </w:rPr>
            </w:pPr>
            <w:r w:rsidRPr="00AC7624">
              <w:rPr>
                <w:b/>
                <w:sz w:val="18"/>
                <w:szCs w:val="18"/>
              </w:rPr>
              <w:t>Nr. crt.</w:t>
            </w:r>
          </w:p>
        </w:tc>
        <w:tc>
          <w:tcPr>
            <w:tcW w:w="2124" w:type="dxa"/>
            <w:gridSpan w:val="2"/>
            <w:vMerge w:val="restart"/>
            <w:tcBorders>
              <w:top w:val="single" w:sz="12" w:space="0" w:color="auto"/>
            </w:tcBorders>
            <w:vAlign w:val="center"/>
          </w:tcPr>
          <w:p w:rsidR="002B0D38" w:rsidRPr="00AC7624" w:rsidRDefault="002B0D38" w:rsidP="00C5668F">
            <w:pPr>
              <w:pStyle w:val="Heading9"/>
              <w:spacing w:line="260" w:lineRule="exact"/>
              <w:rPr>
                <w:sz w:val="18"/>
                <w:szCs w:val="18"/>
              </w:rPr>
            </w:pPr>
            <w:r w:rsidRPr="00AC7624">
              <w:rPr>
                <w:sz w:val="18"/>
                <w:szCs w:val="18"/>
              </w:rPr>
              <w:t>Indicatorul</w:t>
            </w:r>
          </w:p>
        </w:tc>
        <w:tc>
          <w:tcPr>
            <w:tcW w:w="708" w:type="dxa"/>
            <w:vMerge w:val="restart"/>
            <w:tcBorders>
              <w:top w:val="single" w:sz="12" w:space="0" w:color="auto"/>
            </w:tcBorders>
          </w:tcPr>
          <w:p w:rsidR="002B0D38" w:rsidRPr="00AC7624" w:rsidRDefault="002B0D38" w:rsidP="00C5668F">
            <w:pPr>
              <w:spacing w:line="260" w:lineRule="exact"/>
              <w:jc w:val="center"/>
              <w:rPr>
                <w:b/>
                <w:sz w:val="18"/>
                <w:szCs w:val="18"/>
              </w:rPr>
            </w:pPr>
            <w:r w:rsidRPr="00AC7624">
              <w:rPr>
                <w:b/>
                <w:sz w:val="18"/>
                <w:szCs w:val="18"/>
              </w:rPr>
              <w:t>U.m.</w:t>
            </w:r>
          </w:p>
        </w:tc>
        <w:tc>
          <w:tcPr>
            <w:tcW w:w="993" w:type="dxa"/>
            <w:vMerge w:val="restart"/>
            <w:tcBorders>
              <w:top w:val="single" w:sz="12" w:space="0" w:color="auto"/>
            </w:tcBorders>
          </w:tcPr>
          <w:p w:rsidR="002B0D38" w:rsidRPr="00AC7624" w:rsidRDefault="002B0D38" w:rsidP="00C5668F">
            <w:pPr>
              <w:spacing w:line="260" w:lineRule="exact"/>
              <w:jc w:val="center"/>
              <w:rPr>
                <w:b/>
                <w:sz w:val="18"/>
                <w:szCs w:val="18"/>
              </w:rPr>
            </w:pPr>
            <w:r w:rsidRPr="00AC7624">
              <w:rPr>
                <w:b/>
                <w:sz w:val="18"/>
                <w:szCs w:val="18"/>
              </w:rPr>
              <w:t>Total S.U.P</w:t>
            </w:r>
          </w:p>
        </w:tc>
        <w:tc>
          <w:tcPr>
            <w:tcW w:w="5551" w:type="dxa"/>
            <w:gridSpan w:val="8"/>
            <w:tcBorders>
              <w:top w:val="single" w:sz="12" w:space="0" w:color="auto"/>
              <w:right w:val="single" w:sz="12" w:space="0" w:color="auto"/>
            </w:tcBorders>
          </w:tcPr>
          <w:p w:rsidR="002B0D38" w:rsidRPr="00AC7624" w:rsidRDefault="002B0D38" w:rsidP="00C5668F">
            <w:pPr>
              <w:pStyle w:val="Heading9"/>
              <w:spacing w:line="260" w:lineRule="exact"/>
              <w:rPr>
                <w:sz w:val="18"/>
                <w:szCs w:val="18"/>
              </w:rPr>
            </w:pPr>
            <w:r w:rsidRPr="00AC7624">
              <w:rPr>
                <w:sz w:val="18"/>
                <w:szCs w:val="18"/>
              </w:rPr>
              <w:t>Specia</w:t>
            </w:r>
          </w:p>
        </w:tc>
      </w:tr>
      <w:tr w:rsidR="002B0D38" w:rsidRPr="00AC7624" w:rsidTr="00E2632E">
        <w:trPr>
          <w:cantSplit/>
        </w:trPr>
        <w:tc>
          <w:tcPr>
            <w:tcW w:w="570" w:type="dxa"/>
            <w:vMerge/>
            <w:tcBorders>
              <w:left w:val="single" w:sz="12" w:space="0" w:color="auto"/>
              <w:bottom w:val="single" w:sz="12" w:space="0" w:color="auto"/>
            </w:tcBorders>
          </w:tcPr>
          <w:p w:rsidR="002B0D38" w:rsidRPr="00AC7624" w:rsidRDefault="002B0D38" w:rsidP="00C5668F">
            <w:pPr>
              <w:spacing w:line="260" w:lineRule="exact"/>
              <w:rPr>
                <w:b/>
                <w:sz w:val="18"/>
                <w:szCs w:val="18"/>
              </w:rPr>
            </w:pPr>
          </w:p>
        </w:tc>
        <w:tc>
          <w:tcPr>
            <w:tcW w:w="2124" w:type="dxa"/>
            <w:gridSpan w:val="2"/>
            <w:vMerge/>
            <w:tcBorders>
              <w:bottom w:val="single" w:sz="12" w:space="0" w:color="auto"/>
            </w:tcBorders>
          </w:tcPr>
          <w:p w:rsidR="002B0D38" w:rsidRPr="00AC7624" w:rsidRDefault="002B0D38" w:rsidP="00C5668F">
            <w:pPr>
              <w:spacing w:line="260" w:lineRule="exact"/>
              <w:rPr>
                <w:b/>
                <w:sz w:val="18"/>
                <w:szCs w:val="18"/>
              </w:rPr>
            </w:pPr>
          </w:p>
        </w:tc>
        <w:tc>
          <w:tcPr>
            <w:tcW w:w="708" w:type="dxa"/>
            <w:vMerge/>
            <w:tcBorders>
              <w:bottom w:val="single" w:sz="12" w:space="0" w:color="auto"/>
            </w:tcBorders>
          </w:tcPr>
          <w:p w:rsidR="002B0D38" w:rsidRPr="00AC7624" w:rsidRDefault="002B0D38" w:rsidP="00C5668F">
            <w:pPr>
              <w:spacing w:line="260" w:lineRule="exact"/>
              <w:rPr>
                <w:b/>
                <w:sz w:val="18"/>
                <w:szCs w:val="18"/>
              </w:rPr>
            </w:pPr>
          </w:p>
        </w:tc>
        <w:tc>
          <w:tcPr>
            <w:tcW w:w="993" w:type="dxa"/>
            <w:vMerge/>
            <w:tcBorders>
              <w:bottom w:val="single" w:sz="12" w:space="0" w:color="auto"/>
            </w:tcBorders>
          </w:tcPr>
          <w:p w:rsidR="002B0D38" w:rsidRPr="00AC7624" w:rsidRDefault="002B0D38" w:rsidP="00C5668F">
            <w:pPr>
              <w:spacing w:line="260" w:lineRule="exact"/>
              <w:rPr>
                <w:b/>
                <w:sz w:val="18"/>
                <w:szCs w:val="18"/>
              </w:rPr>
            </w:pPr>
          </w:p>
        </w:tc>
        <w:tc>
          <w:tcPr>
            <w:tcW w:w="1134" w:type="dxa"/>
            <w:gridSpan w:val="2"/>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DU</w:t>
            </w:r>
          </w:p>
        </w:tc>
        <w:tc>
          <w:tcPr>
            <w:tcW w:w="1134" w:type="dxa"/>
            <w:gridSpan w:val="2"/>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MO</w:t>
            </w:r>
          </w:p>
        </w:tc>
        <w:tc>
          <w:tcPr>
            <w:tcW w:w="1275" w:type="dxa"/>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DT</w:t>
            </w:r>
          </w:p>
        </w:tc>
        <w:tc>
          <w:tcPr>
            <w:tcW w:w="1134" w:type="dxa"/>
            <w:gridSpan w:val="2"/>
            <w:tcBorders>
              <w:bottom w:val="single" w:sz="12" w:space="0" w:color="auto"/>
            </w:tcBorders>
            <w:vAlign w:val="center"/>
          </w:tcPr>
          <w:p w:rsidR="002B0D38" w:rsidRPr="00AC7624" w:rsidRDefault="002B0D38" w:rsidP="00516D85">
            <w:pPr>
              <w:ind w:left="-57"/>
              <w:jc w:val="center"/>
              <w:rPr>
                <w:b/>
                <w:sz w:val="18"/>
                <w:szCs w:val="18"/>
              </w:rPr>
            </w:pPr>
            <w:r w:rsidRPr="00AC7624">
              <w:rPr>
                <w:b/>
                <w:sz w:val="18"/>
                <w:szCs w:val="18"/>
              </w:rPr>
              <w:t>-</w:t>
            </w:r>
          </w:p>
        </w:tc>
        <w:tc>
          <w:tcPr>
            <w:tcW w:w="874" w:type="dxa"/>
            <w:tcBorders>
              <w:bottom w:val="single" w:sz="12" w:space="0" w:color="auto"/>
              <w:right w:val="single" w:sz="12" w:space="0" w:color="auto"/>
            </w:tcBorders>
            <w:vAlign w:val="center"/>
          </w:tcPr>
          <w:p w:rsidR="002B0D38" w:rsidRPr="00AC7624" w:rsidRDefault="002B0D38" w:rsidP="00516D85">
            <w:pPr>
              <w:ind w:left="-57"/>
              <w:jc w:val="center"/>
              <w:rPr>
                <w:b/>
                <w:sz w:val="18"/>
                <w:szCs w:val="18"/>
              </w:rPr>
            </w:pPr>
            <w:r w:rsidRPr="00AC7624">
              <w:rPr>
                <w:b/>
                <w:sz w:val="18"/>
                <w:szCs w:val="18"/>
              </w:rPr>
              <w:t>-</w:t>
            </w:r>
          </w:p>
        </w:tc>
      </w:tr>
      <w:tr w:rsidR="002B0D38" w:rsidRPr="00AC7624" w:rsidTr="00E2632E">
        <w:trPr>
          <w:cantSplit/>
          <w:trHeight w:val="525"/>
        </w:trPr>
        <w:tc>
          <w:tcPr>
            <w:tcW w:w="570" w:type="dxa"/>
            <w:vMerge w:val="restart"/>
            <w:tcBorders>
              <w:top w:val="single" w:sz="12" w:space="0" w:color="auto"/>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1.</w:t>
            </w:r>
          </w:p>
        </w:tc>
        <w:tc>
          <w:tcPr>
            <w:tcW w:w="1415" w:type="dxa"/>
            <w:vMerge w:val="restart"/>
            <w:tcBorders>
              <w:top w:val="single" w:sz="12" w:space="0" w:color="auto"/>
            </w:tcBorders>
          </w:tcPr>
          <w:p w:rsidR="002B0D38" w:rsidRPr="00AC7624" w:rsidRDefault="002B0D38" w:rsidP="00E2632E">
            <w:pPr>
              <w:tabs>
                <w:tab w:val="right" w:pos="601"/>
              </w:tabs>
              <w:spacing w:line="260" w:lineRule="exact"/>
              <w:jc w:val="both"/>
              <w:rPr>
                <w:sz w:val="18"/>
                <w:szCs w:val="18"/>
              </w:rPr>
            </w:pPr>
            <w:r w:rsidRPr="00AC7624">
              <w:rPr>
                <w:sz w:val="18"/>
                <w:szCs w:val="18"/>
              </w:rPr>
              <w:t xml:space="preserve">Păduri pentru care  nu se reglementează recoltarea de produse  principale </w:t>
            </w:r>
          </w:p>
        </w:tc>
        <w:tc>
          <w:tcPr>
            <w:tcW w:w="709" w:type="dxa"/>
            <w:tcBorders>
              <w:top w:val="single" w:sz="12" w:space="0" w:color="auto"/>
            </w:tcBorders>
            <w:vAlign w:val="center"/>
          </w:tcPr>
          <w:p w:rsidR="002B0D38" w:rsidRPr="00AC7624" w:rsidRDefault="002B0D38" w:rsidP="00C5668F">
            <w:pPr>
              <w:spacing w:line="260" w:lineRule="exact"/>
              <w:jc w:val="center"/>
              <w:rPr>
                <w:sz w:val="18"/>
                <w:szCs w:val="18"/>
              </w:rPr>
            </w:pPr>
            <w:r w:rsidRPr="00AC7624">
              <w:rPr>
                <w:sz w:val="18"/>
                <w:szCs w:val="18"/>
              </w:rPr>
              <w:t>Gr.I</w:t>
            </w:r>
          </w:p>
        </w:tc>
        <w:tc>
          <w:tcPr>
            <w:tcW w:w="708" w:type="dxa"/>
            <w:vMerge w:val="restart"/>
            <w:tcBorders>
              <w:top w:val="single" w:sz="12" w:space="0" w:color="auto"/>
            </w:tcBorders>
            <w:vAlign w:val="center"/>
          </w:tcPr>
          <w:p w:rsidR="002B0D38" w:rsidRPr="00AC7624" w:rsidRDefault="002B0D38" w:rsidP="00C5668F">
            <w:pPr>
              <w:spacing w:line="260" w:lineRule="exact"/>
              <w:jc w:val="both"/>
              <w:rPr>
                <w:sz w:val="18"/>
                <w:szCs w:val="18"/>
              </w:rPr>
            </w:pPr>
            <w:r w:rsidRPr="00AC7624">
              <w:rPr>
                <w:sz w:val="18"/>
                <w:szCs w:val="18"/>
              </w:rPr>
              <w:t xml:space="preserve">   ha</w:t>
            </w:r>
          </w:p>
        </w:tc>
        <w:tc>
          <w:tcPr>
            <w:tcW w:w="993" w:type="dxa"/>
            <w:tcBorders>
              <w:top w:val="single" w:sz="12" w:space="0" w:color="auto"/>
            </w:tcBorders>
            <w:vAlign w:val="center"/>
          </w:tcPr>
          <w:p w:rsidR="002B0D38" w:rsidRPr="00AC7624" w:rsidRDefault="002B0D38" w:rsidP="00B04CE5">
            <w:pPr>
              <w:ind w:left="-113" w:right="-113"/>
              <w:jc w:val="center"/>
              <w:rPr>
                <w:sz w:val="18"/>
                <w:szCs w:val="18"/>
              </w:rPr>
            </w:pPr>
            <w:r w:rsidRPr="00AC7624">
              <w:rPr>
                <w:sz w:val="18"/>
                <w:szCs w:val="18"/>
              </w:rPr>
              <w:t>2,5</w:t>
            </w:r>
          </w:p>
        </w:tc>
        <w:tc>
          <w:tcPr>
            <w:tcW w:w="1134" w:type="dxa"/>
            <w:gridSpan w:val="2"/>
            <w:tcBorders>
              <w:top w:val="single" w:sz="12" w:space="0" w:color="auto"/>
            </w:tcBorders>
            <w:vAlign w:val="center"/>
          </w:tcPr>
          <w:p w:rsidR="002B0D38" w:rsidRPr="00AC7624" w:rsidRDefault="002B0D38" w:rsidP="00B04CE5">
            <w:pPr>
              <w:ind w:left="-113" w:right="-113" w:hanging="11"/>
              <w:jc w:val="center"/>
              <w:rPr>
                <w:sz w:val="18"/>
                <w:szCs w:val="18"/>
              </w:rPr>
            </w:pPr>
            <w:r w:rsidRPr="00AC7624">
              <w:rPr>
                <w:sz w:val="18"/>
                <w:szCs w:val="18"/>
              </w:rPr>
              <w:t>1,2</w:t>
            </w:r>
          </w:p>
        </w:tc>
        <w:tc>
          <w:tcPr>
            <w:tcW w:w="1134" w:type="dxa"/>
            <w:gridSpan w:val="2"/>
            <w:tcBorders>
              <w:top w:val="single" w:sz="12" w:space="0" w:color="auto"/>
              <w:right w:val="single" w:sz="4" w:space="0" w:color="auto"/>
            </w:tcBorders>
            <w:vAlign w:val="center"/>
          </w:tcPr>
          <w:p w:rsidR="002B0D38" w:rsidRPr="00AC7624" w:rsidRDefault="002B0D38" w:rsidP="00B04CE5">
            <w:pPr>
              <w:ind w:left="-57" w:right="-57"/>
              <w:jc w:val="center"/>
              <w:rPr>
                <w:sz w:val="18"/>
                <w:szCs w:val="18"/>
              </w:rPr>
            </w:pPr>
            <w:r w:rsidRPr="00AC7624">
              <w:rPr>
                <w:sz w:val="18"/>
                <w:szCs w:val="18"/>
              </w:rPr>
              <w:t>1,0</w:t>
            </w:r>
          </w:p>
        </w:tc>
        <w:tc>
          <w:tcPr>
            <w:tcW w:w="1275" w:type="dxa"/>
            <w:tcBorders>
              <w:top w:val="single" w:sz="12" w:space="0" w:color="auto"/>
              <w:left w:val="single" w:sz="4" w:space="0" w:color="auto"/>
            </w:tcBorders>
            <w:vAlign w:val="center"/>
          </w:tcPr>
          <w:p w:rsidR="002B0D38" w:rsidRPr="00AC7624" w:rsidRDefault="002B0D38" w:rsidP="00B04CE5">
            <w:pPr>
              <w:ind w:left="-57" w:right="-57"/>
              <w:jc w:val="center"/>
              <w:rPr>
                <w:sz w:val="18"/>
                <w:szCs w:val="18"/>
              </w:rPr>
            </w:pPr>
            <w:r w:rsidRPr="00AC7624">
              <w:rPr>
                <w:sz w:val="18"/>
                <w:szCs w:val="18"/>
              </w:rPr>
              <w:t>0,3</w:t>
            </w:r>
          </w:p>
        </w:tc>
        <w:tc>
          <w:tcPr>
            <w:tcW w:w="1134" w:type="dxa"/>
            <w:gridSpan w:val="2"/>
            <w:tcBorders>
              <w:top w:val="single" w:sz="12" w:space="0" w:color="auto"/>
            </w:tcBorders>
            <w:vAlign w:val="center"/>
          </w:tcPr>
          <w:p w:rsidR="002B0D38" w:rsidRPr="00AC7624" w:rsidRDefault="002B0D38" w:rsidP="00516D85">
            <w:pPr>
              <w:spacing w:line="260" w:lineRule="exact"/>
              <w:jc w:val="center"/>
              <w:rPr>
                <w:sz w:val="18"/>
                <w:szCs w:val="18"/>
              </w:rPr>
            </w:pPr>
            <w:r w:rsidRPr="00AC7624">
              <w:rPr>
                <w:sz w:val="18"/>
                <w:szCs w:val="18"/>
              </w:rPr>
              <w:t>-</w:t>
            </w:r>
          </w:p>
        </w:tc>
        <w:tc>
          <w:tcPr>
            <w:tcW w:w="874" w:type="dxa"/>
            <w:tcBorders>
              <w:top w:val="single" w:sz="12" w:space="0" w:color="auto"/>
              <w:bottom w:val="single" w:sz="4" w:space="0" w:color="auto"/>
              <w:right w:val="single" w:sz="12" w:space="0" w:color="auto"/>
            </w:tcBorders>
            <w:vAlign w:val="center"/>
          </w:tcPr>
          <w:p w:rsidR="002B0D38" w:rsidRPr="00AC7624" w:rsidRDefault="002B0D38" w:rsidP="00516D85">
            <w:pPr>
              <w:spacing w:line="260" w:lineRule="exact"/>
              <w:jc w:val="center"/>
              <w:rPr>
                <w:spacing w:val="-10"/>
                <w:sz w:val="18"/>
                <w:szCs w:val="18"/>
              </w:rPr>
            </w:pPr>
            <w:r w:rsidRPr="00AC7624">
              <w:rPr>
                <w:spacing w:val="-10"/>
                <w:sz w:val="18"/>
                <w:szCs w:val="18"/>
              </w:rPr>
              <w:t>-</w:t>
            </w:r>
          </w:p>
        </w:tc>
      </w:tr>
      <w:tr w:rsidR="002B0D38" w:rsidRPr="00AC7624" w:rsidTr="00E2632E">
        <w:trPr>
          <w:cantSplit/>
          <w:trHeight w:val="525"/>
        </w:trPr>
        <w:tc>
          <w:tcPr>
            <w:tcW w:w="570" w:type="dxa"/>
            <w:vMerge/>
            <w:tcBorders>
              <w:left w:val="single" w:sz="12" w:space="0" w:color="auto"/>
            </w:tcBorders>
          </w:tcPr>
          <w:p w:rsidR="002B0D38" w:rsidRPr="00AC7624" w:rsidRDefault="002B0D38" w:rsidP="00C5668F">
            <w:pPr>
              <w:spacing w:line="260" w:lineRule="exact"/>
              <w:jc w:val="center"/>
              <w:rPr>
                <w:sz w:val="18"/>
                <w:szCs w:val="18"/>
              </w:rPr>
            </w:pPr>
          </w:p>
        </w:tc>
        <w:tc>
          <w:tcPr>
            <w:tcW w:w="1415" w:type="dxa"/>
            <w:vMerge/>
            <w:tcBorders>
              <w:bottom w:val="single" w:sz="4" w:space="0" w:color="auto"/>
            </w:tcBorders>
          </w:tcPr>
          <w:p w:rsidR="002B0D38" w:rsidRPr="00AC7624" w:rsidRDefault="002B0D38" w:rsidP="00C5668F">
            <w:pPr>
              <w:spacing w:line="260" w:lineRule="exact"/>
              <w:jc w:val="both"/>
              <w:rPr>
                <w:sz w:val="18"/>
                <w:szCs w:val="18"/>
              </w:rPr>
            </w:pPr>
          </w:p>
        </w:tc>
        <w:tc>
          <w:tcPr>
            <w:tcW w:w="709" w:type="dxa"/>
            <w:tcBorders>
              <w:top w:val="single" w:sz="4" w:space="0" w:color="auto"/>
            </w:tcBorders>
            <w:vAlign w:val="center"/>
          </w:tcPr>
          <w:p w:rsidR="002B0D38" w:rsidRPr="00AC7624" w:rsidRDefault="002B0D38" w:rsidP="00C5668F">
            <w:pPr>
              <w:spacing w:line="260" w:lineRule="exact"/>
              <w:jc w:val="both"/>
              <w:rPr>
                <w:sz w:val="18"/>
                <w:szCs w:val="18"/>
              </w:rPr>
            </w:pPr>
            <w:r w:rsidRPr="00AC7624">
              <w:rPr>
                <w:sz w:val="18"/>
                <w:szCs w:val="18"/>
              </w:rPr>
              <w:t>Total</w:t>
            </w:r>
          </w:p>
        </w:tc>
        <w:tc>
          <w:tcPr>
            <w:tcW w:w="708" w:type="dxa"/>
            <w:vMerge/>
            <w:vAlign w:val="center"/>
          </w:tcPr>
          <w:p w:rsidR="002B0D38" w:rsidRPr="00AC7624" w:rsidRDefault="002B0D38" w:rsidP="00C5668F">
            <w:pPr>
              <w:spacing w:line="260" w:lineRule="exact"/>
              <w:jc w:val="center"/>
              <w:rPr>
                <w:sz w:val="18"/>
                <w:szCs w:val="18"/>
              </w:rPr>
            </w:pPr>
          </w:p>
        </w:tc>
        <w:tc>
          <w:tcPr>
            <w:tcW w:w="993" w:type="dxa"/>
            <w:tcBorders>
              <w:top w:val="single" w:sz="4" w:space="0" w:color="auto"/>
            </w:tcBorders>
            <w:vAlign w:val="center"/>
          </w:tcPr>
          <w:p w:rsidR="002B0D38" w:rsidRPr="00AC7624" w:rsidRDefault="002B0D38" w:rsidP="00B04CE5">
            <w:pPr>
              <w:ind w:left="-113" w:right="-113"/>
              <w:jc w:val="center"/>
              <w:rPr>
                <w:sz w:val="18"/>
                <w:szCs w:val="18"/>
              </w:rPr>
            </w:pPr>
            <w:r w:rsidRPr="00AC7624">
              <w:rPr>
                <w:sz w:val="18"/>
                <w:szCs w:val="18"/>
              </w:rPr>
              <w:t>2,5</w:t>
            </w:r>
          </w:p>
        </w:tc>
        <w:tc>
          <w:tcPr>
            <w:tcW w:w="1134" w:type="dxa"/>
            <w:gridSpan w:val="2"/>
            <w:tcBorders>
              <w:top w:val="single" w:sz="4" w:space="0" w:color="auto"/>
            </w:tcBorders>
            <w:vAlign w:val="center"/>
          </w:tcPr>
          <w:p w:rsidR="002B0D38" w:rsidRPr="00AC7624" w:rsidRDefault="002B0D38" w:rsidP="00B04CE5">
            <w:pPr>
              <w:ind w:left="-113" w:right="-113" w:hanging="11"/>
              <w:jc w:val="center"/>
              <w:rPr>
                <w:sz w:val="18"/>
                <w:szCs w:val="18"/>
              </w:rPr>
            </w:pPr>
            <w:r w:rsidRPr="00AC7624">
              <w:rPr>
                <w:sz w:val="18"/>
                <w:szCs w:val="18"/>
              </w:rPr>
              <w:t>1,2</w:t>
            </w:r>
          </w:p>
        </w:tc>
        <w:tc>
          <w:tcPr>
            <w:tcW w:w="1134" w:type="dxa"/>
            <w:gridSpan w:val="2"/>
            <w:tcBorders>
              <w:top w:val="single" w:sz="4" w:space="0" w:color="auto"/>
              <w:right w:val="single" w:sz="4" w:space="0" w:color="auto"/>
            </w:tcBorders>
            <w:vAlign w:val="center"/>
          </w:tcPr>
          <w:p w:rsidR="002B0D38" w:rsidRPr="00AC7624" w:rsidRDefault="002B0D38" w:rsidP="00B04CE5">
            <w:pPr>
              <w:ind w:left="-57" w:right="-57"/>
              <w:jc w:val="center"/>
              <w:rPr>
                <w:sz w:val="18"/>
                <w:szCs w:val="18"/>
              </w:rPr>
            </w:pPr>
            <w:r w:rsidRPr="00AC7624">
              <w:rPr>
                <w:sz w:val="18"/>
                <w:szCs w:val="18"/>
              </w:rPr>
              <w:t>1,0</w:t>
            </w:r>
          </w:p>
        </w:tc>
        <w:tc>
          <w:tcPr>
            <w:tcW w:w="1275" w:type="dxa"/>
            <w:tcBorders>
              <w:top w:val="single" w:sz="4" w:space="0" w:color="auto"/>
              <w:left w:val="single" w:sz="4" w:space="0" w:color="auto"/>
            </w:tcBorders>
            <w:vAlign w:val="center"/>
          </w:tcPr>
          <w:p w:rsidR="002B0D38" w:rsidRPr="00AC7624" w:rsidRDefault="002B0D38" w:rsidP="00B04CE5">
            <w:pPr>
              <w:ind w:left="-57" w:right="-57"/>
              <w:jc w:val="center"/>
              <w:rPr>
                <w:sz w:val="18"/>
                <w:szCs w:val="18"/>
              </w:rPr>
            </w:pPr>
            <w:r w:rsidRPr="00AC7624">
              <w:rPr>
                <w:sz w:val="18"/>
                <w:szCs w:val="18"/>
              </w:rPr>
              <w:t>0,3</w:t>
            </w:r>
          </w:p>
        </w:tc>
        <w:tc>
          <w:tcPr>
            <w:tcW w:w="1134" w:type="dxa"/>
            <w:gridSpan w:val="2"/>
            <w:tcBorders>
              <w:top w:val="single" w:sz="4" w:space="0" w:color="auto"/>
            </w:tcBorders>
            <w:vAlign w:val="center"/>
          </w:tcPr>
          <w:p w:rsidR="002B0D38" w:rsidRPr="00AC7624" w:rsidRDefault="002B0D38" w:rsidP="00516D85">
            <w:pPr>
              <w:spacing w:line="260" w:lineRule="exact"/>
              <w:jc w:val="center"/>
              <w:rPr>
                <w:sz w:val="18"/>
                <w:szCs w:val="18"/>
              </w:rPr>
            </w:pPr>
            <w:r w:rsidRPr="00AC7624">
              <w:rPr>
                <w:sz w:val="18"/>
                <w:szCs w:val="18"/>
              </w:rPr>
              <w:t>-</w:t>
            </w:r>
          </w:p>
        </w:tc>
        <w:tc>
          <w:tcPr>
            <w:tcW w:w="874" w:type="dxa"/>
            <w:tcBorders>
              <w:top w:val="single" w:sz="4" w:space="0" w:color="auto"/>
              <w:right w:val="single" w:sz="12" w:space="0" w:color="auto"/>
            </w:tcBorders>
            <w:vAlign w:val="center"/>
          </w:tcPr>
          <w:p w:rsidR="002B0D38" w:rsidRPr="00AC7624" w:rsidRDefault="002B0D38" w:rsidP="00516D85">
            <w:pPr>
              <w:spacing w:line="260" w:lineRule="exact"/>
              <w:jc w:val="center"/>
              <w:rPr>
                <w:spacing w:val="-10"/>
                <w:sz w:val="18"/>
                <w:szCs w:val="18"/>
              </w:rPr>
            </w:pPr>
            <w:r w:rsidRPr="00AC7624">
              <w:rPr>
                <w:spacing w:val="-10"/>
                <w:sz w:val="18"/>
                <w:szCs w:val="18"/>
              </w:rPr>
              <w:t>-</w:t>
            </w:r>
          </w:p>
        </w:tc>
      </w:tr>
      <w:tr w:rsidR="002B0D38" w:rsidRPr="00AC7624" w:rsidTr="00E2632E">
        <w:trPr>
          <w:cantSplit/>
          <w:trHeight w:val="229"/>
        </w:trPr>
        <w:tc>
          <w:tcPr>
            <w:tcW w:w="570" w:type="dxa"/>
            <w:vMerge/>
            <w:tcBorders>
              <w:left w:val="single" w:sz="12" w:space="0" w:color="auto"/>
              <w:bottom w:val="single" w:sz="4" w:space="0" w:color="auto"/>
            </w:tcBorders>
          </w:tcPr>
          <w:p w:rsidR="002B0D38" w:rsidRPr="00AC7624" w:rsidRDefault="002B0D38" w:rsidP="00C5668F">
            <w:pPr>
              <w:spacing w:line="260" w:lineRule="exact"/>
              <w:jc w:val="center"/>
              <w:rPr>
                <w:sz w:val="18"/>
                <w:szCs w:val="18"/>
              </w:rPr>
            </w:pPr>
          </w:p>
        </w:tc>
        <w:tc>
          <w:tcPr>
            <w:tcW w:w="1415" w:type="dxa"/>
            <w:tcBorders>
              <w:bottom w:val="single" w:sz="4" w:space="0" w:color="auto"/>
            </w:tcBorders>
          </w:tcPr>
          <w:p w:rsidR="002B0D38" w:rsidRPr="00AC7624" w:rsidRDefault="002B0D38" w:rsidP="00C5668F">
            <w:pPr>
              <w:spacing w:line="260" w:lineRule="exact"/>
              <w:jc w:val="both"/>
              <w:rPr>
                <w:sz w:val="18"/>
                <w:szCs w:val="18"/>
              </w:rPr>
            </w:pPr>
            <w:r w:rsidRPr="00AC7624">
              <w:rPr>
                <w:sz w:val="18"/>
                <w:szCs w:val="18"/>
              </w:rPr>
              <w:t>Total U.P.</w:t>
            </w:r>
          </w:p>
        </w:tc>
        <w:tc>
          <w:tcPr>
            <w:tcW w:w="709" w:type="dxa"/>
            <w:tcBorders>
              <w:top w:val="single" w:sz="4" w:space="0" w:color="auto"/>
            </w:tcBorders>
            <w:vAlign w:val="center"/>
          </w:tcPr>
          <w:p w:rsidR="002B0D38" w:rsidRPr="00AC7624" w:rsidRDefault="002B0D38" w:rsidP="00F6220C">
            <w:pPr>
              <w:spacing w:line="260" w:lineRule="exact"/>
              <w:jc w:val="center"/>
              <w:rPr>
                <w:spacing w:val="-24"/>
                <w:sz w:val="18"/>
                <w:szCs w:val="18"/>
              </w:rPr>
            </w:pPr>
            <w:r w:rsidRPr="00AC7624">
              <w:rPr>
                <w:spacing w:val="-24"/>
                <w:sz w:val="18"/>
                <w:szCs w:val="18"/>
              </w:rPr>
              <w:t>A2</w:t>
            </w:r>
          </w:p>
        </w:tc>
        <w:tc>
          <w:tcPr>
            <w:tcW w:w="708" w:type="dxa"/>
            <w:vAlign w:val="center"/>
          </w:tcPr>
          <w:p w:rsidR="002B0D38" w:rsidRPr="00AC7624" w:rsidRDefault="002B0D38" w:rsidP="00C5668F">
            <w:pPr>
              <w:spacing w:line="260" w:lineRule="exact"/>
              <w:jc w:val="center"/>
              <w:rPr>
                <w:sz w:val="18"/>
                <w:szCs w:val="18"/>
              </w:rPr>
            </w:pPr>
            <w:r w:rsidRPr="00AC7624">
              <w:rPr>
                <w:sz w:val="18"/>
                <w:szCs w:val="18"/>
              </w:rPr>
              <w:t>ha</w:t>
            </w:r>
          </w:p>
        </w:tc>
        <w:tc>
          <w:tcPr>
            <w:tcW w:w="993" w:type="dxa"/>
            <w:tcBorders>
              <w:top w:val="single" w:sz="4" w:space="0" w:color="auto"/>
            </w:tcBorders>
            <w:vAlign w:val="center"/>
          </w:tcPr>
          <w:p w:rsidR="002B0D38" w:rsidRPr="00AC7624" w:rsidRDefault="002B0D38" w:rsidP="00B04CE5">
            <w:pPr>
              <w:ind w:left="-113" w:right="-113"/>
              <w:jc w:val="center"/>
              <w:rPr>
                <w:sz w:val="18"/>
                <w:szCs w:val="18"/>
              </w:rPr>
            </w:pPr>
            <w:r w:rsidRPr="00AC7624">
              <w:rPr>
                <w:sz w:val="18"/>
                <w:szCs w:val="18"/>
              </w:rPr>
              <w:t>2,5</w:t>
            </w:r>
          </w:p>
        </w:tc>
        <w:tc>
          <w:tcPr>
            <w:tcW w:w="1134" w:type="dxa"/>
            <w:gridSpan w:val="2"/>
            <w:tcBorders>
              <w:top w:val="single" w:sz="4" w:space="0" w:color="auto"/>
            </w:tcBorders>
            <w:vAlign w:val="center"/>
          </w:tcPr>
          <w:p w:rsidR="002B0D38" w:rsidRPr="00AC7624" w:rsidRDefault="002B0D38" w:rsidP="00B04CE5">
            <w:pPr>
              <w:ind w:left="-113" w:right="-113" w:hanging="11"/>
              <w:jc w:val="center"/>
              <w:rPr>
                <w:sz w:val="18"/>
                <w:szCs w:val="18"/>
              </w:rPr>
            </w:pPr>
            <w:r w:rsidRPr="00AC7624">
              <w:rPr>
                <w:sz w:val="18"/>
                <w:szCs w:val="18"/>
              </w:rPr>
              <w:t>1,2</w:t>
            </w:r>
          </w:p>
        </w:tc>
        <w:tc>
          <w:tcPr>
            <w:tcW w:w="1134" w:type="dxa"/>
            <w:gridSpan w:val="2"/>
            <w:tcBorders>
              <w:top w:val="single" w:sz="4" w:space="0" w:color="auto"/>
              <w:right w:val="single" w:sz="4" w:space="0" w:color="auto"/>
            </w:tcBorders>
            <w:vAlign w:val="center"/>
          </w:tcPr>
          <w:p w:rsidR="002B0D38" w:rsidRPr="00AC7624" w:rsidRDefault="002B0D38" w:rsidP="00B04CE5">
            <w:pPr>
              <w:ind w:left="-57" w:right="-57"/>
              <w:jc w:val="center"/>
              <w:rPr>
                <w:sz w:val="18"/>
                <w:szCs w:val="18"/>
              </w:rPr>
            </w:pPr>
            <w:r w:rsidRPr="00AC7624">
              <w:rPr>
                <w:sz w:val="18"/>
                <w:szCs w:val="18"/>
              </w:rPr>
              <w:t>1,0</w:t>
            </w:r>
          </w:p>
        </w:tc>
        <w:tc>
          <w:tcPr>
            <w:tcW w:w="1275" w:type="dxa"/>
            <w:tcBorders>
              <w:left w:val="single" w:sz="4" w:space="0" w:color="auto"/>
            </w:tcBorders>
            <w:vAlign w:val="center"/>
          </w:tcPr>
          <w:p w:rsidR="002B0D38" w:rsidRPr="00AC7624" w:rsidRDefault="002B0D38" w:rsidP="00B04CE5">
            <w:pPr>
              <w:ind w:left="-57" w:right="-57"/>
              <w:jc w:val="center"/>
              <w:rPr>
                <w:sz w:val="18"/>
                <w:szCs w:val="18"/>
              </w:rPr>
            </w:pPr>
            <w:r w:rsidRPr="00AC7624">
              <w:rPr>
                <w:sz w:val="18"/>
                <w:szCs w:val="18"/>
              </w:rPr>
              <w:t>0,3</w:t>
            </w:r>
          </w:p>
        </w:tc>
        <w:tc>
          <w:tcPr>
            <w:tcW w:w="1134" w:type="dxa"/>
            <w:gridSpan w:val="2"/>
            <w:tcBorders>
              <w:top w:val="single" w:sz="4" w:space="0" w:color="auto"/>
            </w:tcBorders>
            <w:vAlign w:val="center"/>
          </w:tcPr>
          <w:p w:rsidR="002B0D38" w:rsidRPr="00AC7624" w:rsidRDefault="002B0D38" w:rsidP="00516D85">
            <w:pPr>
              <w:spacing w:line="260" w:lineRule="exact"/>
              <w:jc w:val="center"/>
              <w:rPr>
                <w:sz w:val="18"/>
                <w:szCs w:val="18"/>
              </w:rPr>
            </w:pPr>
            <w:r w:rsidRPr="00AC7624">
              <w:rPr>
                <w:sz w:val="18"/>
                <w:szCs w:val="18"/>
              </w:rPr>
              <w:t>-</w:t>
            </w:r>
          </w:p>
        </w:tc>
        <w:tc>
          <w:tcPr>
            <w:tcW w:w="874" w:type="dxa"/>
            <w:tcBorders>
              <w:top w:val="single" w:sz="4" w:space="0" w:color="auto"/>
              <w:right w:val="single" w:sz="12" w:space="0" w:color="auto"/>
            </w:tcBorders>
            <w:vAlign w:val="center"/>
          </w:tcPr>
          <w:p w:rsidR="002B0D38" w:rsidRPr="00AC7624" w:rsidRDefault="002B0D38" w:rsidP="00516D85">
            <w:pPr>
              <w:spacing w:line="260" w:lineRule="exact"/>
              <w:jc w:val="center"/>
              <w:rPr>
                <w:spacing w:val="-10"/>
                <w:sz w:val="18"/>
                <w:szCs w:val="18"/>
              </w:rPr>
            </w:pPr>
            <w:r w:rsidRPr="00AC7624">
              <w:rPr>
                <w:spacing w:val="-10"/>
                <w:sz w:val="18"/>
                <w:szCs w:val="18"/>
              </w:rPr>
              <w:t>-</w:t>
            </w:r>
          </w:p>
        </w:tc>
      </w:tr>
      <w:tr w:rsidR="002B0D38" w:rsidRPr="00AC7624" w:rsidTr="00E2632E">
        <w:trPr>
          <w:cantSplit/>
        </w:trPr>
        <w:tc>
          <w:tcPr>
            <w:tcW w:w="570" w:type="dxa"/>
            <w:tcBorders>
              <w:top w:val="single" w:sz="4" w:space="0" w:color="auto"/>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2.</w:t>
            </w:r>
          </w:p>
        </w:tc>
        <w:tc>
          <w:tcPr>
            <w:tcW w:w="2124" w:type="dxa"/>
            <w:gridSpan w:val="2"/>
            <w:vAlign w:val="center"/>
          </w:tcPr>
          <w:p w:rsidR="002B0D38" w:rsidRPr="00AC7624" w:rsidRDefault="002B0D38" w:rsidP="00C5668F">
            <w:pPr>
              <w:spacing w:line="260" w:lineRule="exact"/>
              <w:jc w:val="both"/>
              <w:rPr>
                <w:sz w:val="18"/>
                <w:szCs w:val="18"/>
              </w:rPr>
            </w:pPr>
            <w:r w:rsidRPr="00AC7624">
              <w:rPr>
                <w:sz w:val="18"/>
                <w:szCs w:val="18"/>
              </w:rPr>
              <w:t>Proporţia speciilor</w:t>
            </w:r>
          </w:p>
        </w:tc>
        <w:tc>
          <w:tcPr>
            <w:tcW w:w="708" w:type="dxa"/>
          </w:tcPr>
          <w:p w:rsidR="002B0D38" w:rsidRPr="00AC7624" w:rsidRDefault="002B0D38" w:rsidP="00C5668F">
            <w:pPr>
              <w:spacing w:line="260" w:lineRule="exact"/>
              <w:jc w:val="center"/>
              <w:rPr>
                <w:sz w:val="18"/>
                <w:szCs w:val="18"/>
              </w:rPr>
            </w:pPr>
            <w:r w:rsidRPr="00AC7624">
              <w:rPr>
                <w:sz w:val="18"/>
                <w:szCs w:val="18"/>
              </w:rPr>
              <w:t>%</w:t>
            </w:r>
          </w:p>
        </w:tc>
        <w:tc>
          <w:tcPr>
            <w:tcW w:w="993" w:type="dxa"/>
            <w:vAlign w:val="center"/>
          </w:tcPr>
          <w:p w:rsidR="002B0D38" w:rsidRPr="00AC7624" w:rsidRDefault="002B0D38" w:rsidP="00B04CE5">
            <w:pPr>
              <w:jc w:val="center"/>
              <w:rPr>
                <w:sz w:val="18"/>
                <w:szCs w:val="18"/>
              </w:rPr>
            </w:pPr>
            <w:r w:rsidRPr="00AC7624">
              <w:rPr>
                <w:sz w:val="18"/>
                <w:szCs w:val="18"/>
              </w:rPr>
              <w:t>100</w:t>
            </w:r>
          </w:p>
        </w:tc>
        <w:tc>
          <w:tcPr>
            <w:tcW w:w="1134" w:type="dxa"/>
            <w:gridSpan w:val="2"/>
            <w:vAlign w:val="center"/>
          </w:tcPr>
          <w:p w:rsidR="002B0D38" w:rsidRPr="00AC7624" w:rsidRDefault="002B0D38" w:rsidP="00B04CE5">
            <w:pPr>
              <w:jc w:val="center"/>
              <w:rPr>
                <w:sz w:val="18"/>
                <w:szCs w:val="18"/>
              </w:rPr>
            </w:pPr>
            <w:r w:rsidRPr="00AC7624">
              <w:rPr>
                <w:sz w:val="18"/>
                <w:szCs w:val="18"/>
              </w:rPr>
              <w:t>48</w:t>
            </w:r>
          </w:p>
        </w:tc>
        <w:tc>
          <w:tcPr>
            <w:tcW w:w="1134" w:type="dxa"/>
            <w:gridSpan w:val="2"/>
            <w:tcBorders>
              <w:right w:val="single" w:sz="4" w:space="0" w:color="auto"/>
            </w:tcBorders>
            <w:vAlign w:val="center"/>
          </w:tcPr>
          <w:p w:rsidR="002B0D38" w:rsidRPr="00AC7624" w:rsidRDefault="002B0D38" w:rsidP="00B04CE5">
            <w:pPr>
              <w:jc w:val="center"/>
              <w:rPr>
                <w:sz w:val="18"/>
                <w:szCs w:val="18"/>
              </w:rPr>
            </w:pPr>
            <w:r w:rsidRPr="00AC7624">
              <w:rPr>
                <w:sz w:val="18"/>
                <w:szCs w:val="18"/>
              </w:rPr>
              <w:t>40</w:t>
            </w:r>
          </w:p>
        </w:tc>
        <w:tc>
          <w:tcPr>
            <w:tcW w:w="1275"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12</w:t>
            </w:r>
          </w:p>
        </w:tc>
        <w:tc>
          <w:tcPr>
            <w:tcW w:w="1134" w:type="dxa"/>
            <w:gridSpan w:val="2"/>
            <w:vAlign w:val="center"/>
          </w:tcPr>
          <w:p w:rsidR="002B0D38" w:rsidRPr="00AC7624" w:rsidRDefault="002B0D38" w:rsidP="00516D85">
            <w:pPr>
              <w:spacing w:line="260" w:lineRule="exact"/>
              <w:jc w:val="center"/>
              <w:rPr>
                <w:sz w:val="18"/>
                <w:szCs w:val="18"/>
              </w:rPr>
            </w:pPr>
            <w:r w:rsidRPr="00AC7624">
              <w:rPr>
                <w:sz w:val="18"/>
                <w:szCs w:val="18"/>
              </w:rPr>
              <w:t>-</w:t>
            </w:r>
          </w:p>
        </w:tc>
        <w:tc>
          <w:tcPr>
            <w:tcW w:w="874" w:type="dxa"/>
            <w:tcBorders>
              <w:right w:val="single" w:sz="12" w:space="0" w:color="auto"/>
            </w:tcBorders>
            <w:vAlign w:val="center"/>
          </w:tcPr>
          <w:p w:rsidR="002B0D38" w:rsidRPr="00AC7624" w:rsidRDefault="002B0D38" w:rsidP="00516D85">
            <w:pPr>
              <w:spacing w:line="260" w:lineRule="exact"/>
              <w:jc w:val="center"/>
              <w:rPr>
                <w:sz w:val="18"/>
                <w:szCs w:val="18"/>
              </w:rPr>
            </w:pPr>
            <w:r w:rsidRPr="00AC7624">
              <w:rPr>
                <w:sz w:val="18"/>
                <w:szCs w:val="18"/>
              </w:rPr>
              <w:t>-</w:t>
            </w:r>
          </w:p>
        </w:tc>
      </w:tr>
      <w:tr w:rsidR="002B0D38" w:rsidRPr="00AC7624" w:rsidTr="00E2632E">
        <w:trPr>
          <w:cantSplit/>
        </w:trPr>
        <w:tc>
          <w:tcPr>
            <w:tcW w:w="570" w:type="dxa"/>
            <w:tcBorders>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3.</w:t>
            </w:r>
          </w:p>
        </w:tc>
        <w:tc>
          <w:tcPr>
            <w:tcW w:w="2124" w:type="dxa"/>
            <w:gridSpan w:val="2"/>
            <w:vAlign w:val="center"/>
          </w:tcPr>
          <w:p w:rsidR="002B0D38" w:rsidRPr="00AC7624" w:rsidRDefault="002B0D38" w:rsidP="00C5668F">
            <w:pPr>
              <w:spacing w:line="260" w:lineRule="exact"/>
              <w:rPr>
                <w:sz w:val="18"/>
                <w:szCs w:val="18"/>
              </w:rPr>
            </w:pPr>
            <w:r w:rsidRPr="00AC7624">
              <w:rPr>
                <w:sz w:val="18"/>
                <w:szCs w:val="18"/>
              </w:rPr>
              <w:t xml:space="preserve">Clasa de producţie medie </w:t>
            </w:r>
          </w:p>
        </w:tc>
        <w:tc>
          <w:tcPr>
            <w:tcW w:w="708" w:type="dxa"/>
          </w:tcPr>
          <w:p w:rsidR="002B0D38" w:rsidRPr="00AC7624" w:rsidRDefault="002B0D38" w:rsidP="00C5668F">
            <w:pPr>
              <w:spacing w:line="260" w:lineRule="exact"/>
              <w:jc w:val="center"/>
              <w:rPr>
                <w:sz w:val="18"/>
                <w:szCs w:val="18"/>
              </w:rPr>
            </w:pPr>
            <w:r w:rsidRPr="00AC7624">
              <w:rPr>
                <w:sz w:val="18"/>
                <w:szCs w:val="18"/>
              </w:rPr>
              <w:t>-</w:t>
            </w:r>
          </w:p>
        </w:tc>
        <w:tc>
          <w:tcPr>
            <w:tcW w:w="993" w:type="dxa"/>
            <w:vAlign w:val="center"/>
          </w:tcPr>
          <w:p w:rsidR="002B0D38" w:rsidRPr="00AC7624" w:rsidRDefault="002B0D38" w:rsidP="00B04CE5">
            <w:pPr>
              <w:jc w:val="center"/>
              <w:rPr>
                <w:sz w:val="18"/>
                <w:szCs w:val="18"/>
              </w:rPr>
            </w:pPr>
            <w:r w:rsidRPr="00AC7624">
              <w:rPr>
                <w:sz w:val="18"/>
                <w:szCs w:val="18"/>
              </w:rPr>
              <w:t>II.1</w:t>
            </w:r>
          </w:p>
        </w:tc>
        <w:tc>
          <w:tcPr>
            <w:tcW w:w="1134" w:type="dxa"/>
            <w:gridSpan w:val="2"/>
            <w:vAlign w:val="center"/>
          </w:tcPr>
          <w:p w:rsidR="002B0D38" w:rsidRPr="00AC7624" w:rsidRDefault="002B0D38" w:rsidP="00B04CE5">
            <w:pPr>
              <w:jc w:val="center"/>
              <w:rPr>
                <w:sz w:val="18"/>
                <w:szCs w:val="18"/>
              </w:rPr>
            </w:pPr>
            <w:r w:rsidRPr="00AC7624">
              <w:rPr>
                <w:sz w:val="18"/>
                <w:szCs w:val="18"/>
              </w:rPr>
              <w:t>II.0</w:t>
            </w:r>
          </w:p>
        </w:tc>
        <w:tc>
          <w:tcPr>
            <w:tcW w:w="1134" w:type="dxa"/>
            <w:gridSpan w:val="2"/>
            <w:tcBorders>
              <w:right w:val="single" w:sz="4" w:space="0" w:color="auto"/>
            </w:tcBorders>
            <w:vAlign w:val="center"/>
          </w:tcPr>
          <w:p w:rsidR="002B0D38" w:rsidRPr="00AC7624" w:rsidRDefault="002B0D38" w:rsidP="00B04CE5">
            <w:pPr>
              <w:jc w:val="center"/>
              <w:rPr>
                <w:sz w:val="18"/>
                <w:szCs w:val="18"/>
              </w:rPr>
            </w:pPr>
            <w:r w:rsidRPr="00AC7624">
              <w:rPr>
                <w:sz w:val="18"/>
                <w:szCs w:val="18"/>
              </w:rPr>
              <w:t>II.0</w:t>
            </w:r>
          </w:p>
        </w:tc>
        <w:tc>
          <w:tcPr>
            <w:tcW w:w="1275"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III.0</w:t>
            </w:r>
          </w:p>
        </w:tc>
        <w:tc>
          <w:tcPr>
            <w:tcW w:w="1134" w:type="dxa"/>
            <w:gridSpan w:val="2"/>
            <w:vAlign w:val="center"/>
          </w:tcPr>
          <w:p w:rsidR="002B0D38" w:rsidRPr="00AC7624" w:rsidRDefault="002B0D38" w:rsidP="00516D85">
            <w:pPr>
              <w:spacing w:line="220" w:lineRule="exact"/>
              <w:jc w:val="center"/>
              <w:rPr>
                <w:sz w:val="18"/>
                <w:szCs w:val="18"/>
              </w:rPr>
            </w:pPr>
            <w:r w:rsidRPr="00AC7624">
              <w:rPr>
                <w:sz w:val="18"/>
                <w:szCs w:val="18"/>
              </w:rPr>
              <w:t>-</w:t>
            </w:r>
          </w:p>
        </w:tc>
        <w:tc>
          <w:tcPr>
            <w:tcW w:w="874" w:type="dxa"/>
            <w:tcBorders>
              <w:right w:val="single" w:sz="12" w:space="0" w:color="auto"/>
            </w:tcBorders>
            <w:vAlign w:val="center"/>
          </w:tcPr>
          <w:p w:rsidR="002B0D38" w:rsidRPr="00AC7624" w:rsidRDefault="002B0D38" w:rsidP="00516D85">
            <w:pPr>
              <w:spacing w:line="220" w:lineRule="exact"/>
              <w:jc w:val="center"/>
              <w:rPr>
                <w:sz w:val="18"/>
                <w:szCs w:val="18"/>
              </w:rPr>
            </w:pPr>
            <w:r w:rsidRPr="00AC7624">
              <w:rPr>
                <w:sz w:val="18"/>
                <w:szCs w:val="18"/>
              </w:rPr>
              <w:t>-</w:t>
            </w:r>
          </w:p>
        </w:tc>
      </w:tr>
      <w:tr w:rsidR="002B0D38" w:rsidRPr="00AC7624" w:rsidTr="00B04CE5">
        <w:trPr>
          <w:cantSplit/>
        </w:trPr>
        <w:tc>
          <w:tcPr>
            <w:tcW w:w="570" w:type="dxa"/>
            <w:tcBorders>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4.</w:t>
            </w:r>
          </w:p>
        </w:tc>
        <w:tc>
          <w:tcPr>
            <w:tcW w:w="2124" w:type="dxa"/>
            <w:gridSpan w:val="2"/>
            <w:vAlign w:val="center"/>
          </w:tcPr>
          <w:p w:rsidR="002B0D38" w:rsidRPr="00AC7624" w:rsidRDefault="002B0D38" w:rsidP="00C5668F">
            <w:pPr>
              <w:spacing w:line="260" w:lineRule="exact"/>
              <w:rPr>
                <w:sz w:val="18"/>
                <w:szCs w:val="18"/>
              </w:rPr>
            </w:pPr>
            <w:r w:rsidRPr="00AC7624">
              <w:rPr>
                <w:sz w:val="18"/>
                <w:szCs w:val="18"/>
              </w:rPr>
              <w:t>Consistenţa medie</w:t>
            </w:r>
          </w:p>
        </w:tc>
        <w:tc>
          <w:tcPr>
            <w:tcW w:w="708" w:type="dxa"/>
          </w:tcPr>
          <w:p w:rsidR="002B0D38" w:rsidRPr="00AC7624" w:rsidRDefault="002B0D38" w:rsidP="00C5668F">
            <w:pPr>
              <w:spacing w:line="260" w:lineRule="exact"/>
              <w:jc w:val="center"/>
              <w:rPr>
                <w:sz w:val="18"/>
                <w:szCs w:val="18"/>
              </w:rPr>
            </w:pPr>
            <w:r w:rsidRPr="00AC7624">
              <w:rPr>
                <w:sz w:val="18"/>
                <w:szCs w:val="18"/>
              </w:rPr>
              <w:t>-</w:t>
            </w:r>
          </w:p>
        </w:tc>
        <w:tc>
          <w:tcPr>
            <w:tcW w:w="993" w:type="dxa"/>
            <w:vAlign w:val="center"/>
          </w:tcPr>
          <w:p w:rsidR="002B0D38" w:rsidRPr="00AC7624" w:rsidRDefault="002B0D38" w:rsidP="00B04CE5">
            <w:pPr>
              <w:jc w:val="center"/>
              <w:rPr>
                <w:sz w:val="18"/>
                <w:szCs w:val="18"/>
              </w:rPr>
            </w:pPr>
            <w:r w:rsidRPr="00AC7624">
              <w:rPr>
                <w:sz w:val="18"/>
                <w:szCs w:val="18"/>
              </w:rPr>
              <w:t>0.90</w:t>
            </w:r>
          </w:p>
        </w:tc>
        <w:tc>
          <w:tcPr>
            <w:tcW w:w="1134" w:type="dxa"/>
            <w:gridSpan w:val="2"/>
            <w:vAlign w:val="center"/>
          </w:tcPr>
          <w:p w:rsidR="002B0D38" w:rsidRPr="00AC7624" w:rsidRDefault="002B0D38" w:rsidP="00B04CE5">
            <w:pPr>
              <w:jc w:val="center"/>
              <w:rPr>
                <w:sz w:val="18"/>
                <w:szCs w:val="18"/>
              </w:rPr>
            </w:pPr>
            <w:r w:rsidRPr="00AC7624">
              <w:rPr>
                <w:sz w:val="18"/>
                <w:szCs w:val="18"/>
              </w:rPr>
              <w:t>0.90</w:t>
            </w:r>
          </w:p>
        </w:tc>
        <w:tc>
          <w:tcPr>
            <w:tcW w:w="1134" w:type="dxa"/>
            <w:gridSpan w:val="2"/>
            <w:tcBorders>
              <w:right w:val="single" w:sz="4" w:space="0" w:color="auto"/>
            </w:tcBorders>
            <w:vAlign w:val="center"/>
          </w:tcPr>
          <w:p w:rsidR="002B0D38" w:rsidRPr="00AC7624" w:rsidRDefault="002B0D38" w:rsidP="00B04CE5">
            <w:pPr>
              <w:jc w:val="center"/>
              <w:rPr>
                <w:sz w:val="18"/>
                <w:szCs w:val="18"/>
              </w:rPr>
            </w:pPr>
            <w:r w:rsidRPr="00AC7624">
              <w:rPr>
                <w:sz w:val="18"/>
                <w:szCs w:val="18"/>
              </w:rPr>
              <w:t>0.90</w:t>
            </w:r>
          </w:p>
        </w:tc>
        <w:tc>
          <w:tcPr>
            <w:tcW w:w="1275"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0.90</w:t>
            </w:r>
          </w:p>
        </w:tc>
        <w:tc>
          <w:tcPr>
            <w:tcW w:w="1134" w:type="dxa"/>
            <w:gridSpan w:val="2"/>
            <w:vAlign w:val="center"/>
          </w:tcPr>
          <w:p w:rsidR="002B0D38" w:rsidRPr="00AC7624" w:rsidRDefault="002B0D38" w:rsidP="00516D85">
            <w:pPr>
              <w:spacing w:line="220" w:lineRule="exact"/>
              <w:jc w:val="center"/>
              <w:rPr>
                <w:sz w:val="18"/>
                <w:szCs w:val="18"/>
              </w:rPr>
            </w:pPr>
            <w:r w:rsidRPr="00AC7624">
              <w:rPr>
                <w:sz w:val="18"/>
                <w:szCs w:val="18"/>
              </w:rPr>
              <w:t>-</w:t>
            </w:r>
          </w:p>
        </w:tc>
        <w:tc>
          <w:tcPr>
            <w:tcW w:w="874" w:type="dxa"/>
            <w:tcBorders>
              <w:right w:val="single" w:sz="12" w:space="0" w:color="auto"/>
            </w:tcBorders>
            <w:vAlign w:val="center"/>
          </w:tcPr>
          <w:p w:rsidR="002B0D38" w:rsidRPr="00AC7624" w:rsidRDefault="002B0D38" w:rsidP="00516D85">
            <w:pPr>
              <w:spacing w:line="220" w:lineRule="exact"/>
              <w:jc w:val="center"/>
              <w:rPr>
                <w:sz w:val="18"/>
                <w:szCs w:val="18"/>
              </w:rPr>
            </w:pPr>
            <w:r w:rsidRPr="00AC7624">
              <w:rPr>
                <w:sz w:val="18"/>
                <w:szCs w:val="18"/>
              </w:rPr>
              <w:t>-</w:t>
            </w:r>
          </w:p>
        </w:tc>
      </w:tr>
      <w:tr w:rsidR="002B0D38" w:rsidRPr="00AC7624" w:rsidTr="00B04CE5">
        <w:trPr>
          <w:cantSplit/>
        </w:trPr>
        <w:tc>
          <w:tcPr>
            <w:tcW w:w="570" w:type="dxa"/>
            <w:tcBorders>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5.</w:t>
            </w:r>
          </w:p>
        </w:tc>
        <w:tc>
          <w:tcPr>
            <w:tcW w:w="2124" w:type="dxa"/>
            <w:gridSpan w:val="2"/>
            <w:vAlign w:val="center"/>
          </w:tcPr>
          <w:p w:rsidR="002B0D38" w:rsidRPr="00AC7624" w:rsidRDefault="002B0D38" w:rsidP="00C5668F">
            <w:pPr>
              <w:spacing w:line="260" w:lineRule="exact"/>
              <w:rPr>
                <w:sz w:val="18"/>
                <w:szCs w:val="18"/>
              </w:rPr>
            </w:pPr>
            <w:r w:rsidRPr="00AC7624">
              <w:rPr>
                <w:sz w:val="18"/>
                <w:szCs w:val="18"/>
              </w:rPr>
              <w:t>Vârsta medie</w:t>
            </w:r>
          </w:p>
        </w:tc>
        <w:tc>
          <w:tcPr>
            <w:tcW w:w="708" w:type="dxa"/>
          </w:tcPr>
          <w:p w:rsidR="002B0D38" w:rsidRPr="00AC7624" w:rsidRDefault="002B0D38" w:rsidP="00C5668F">
            <w:pPr>
              <w:spacing w:line="260" w:lineRule="exact"/>
              <w:jc w:val="center"/>
              <w:rPr>
                <w:sz w:val="18"/>
                <w:szCs w:val="18"/>
              </w:rPr>
            </w:pPr>
            <w:r w:rsidRPr="00AC7624">
              <w:rPr>
                <w:sz w:val="18"/>
                <w:szCs w:val="18"/>
              </w:rPr>
              <w:t>ani</w:t>
            </w:r>
          </w:p>
        </w:tc>
        <w:tc>
          <w:tcPr>
            <w:tcW w:w="993" w:type="dxa"/>
            <w:vAlign w:val="center"/>
          </w:tcPr>
          <w:p w:rsidR="002B0D38" w:rsidRPr="00AC7624" w:rsidRDefault="002B0D38" w:rsidP="00B04CE5">
            <w:pPr>
              <w:jc w:val="center"/>
              <w:rPr>
                <w:sz w:val="18"/>
                <w:szCs w:val="18"/>
              </w:rPr>
            </w:pPr>
            <w:r w:rsidRPr="00AC7624">
              <w:rPr>
                <w:sz w:val="18"/>
                <w:szCs w:val="18"/>
              </w:rPr>
              <w:t>42</w:t>
            </w:r>
          </w:p>
        </w:tc>
        <w:tc>
          <w:tcPr>
            <w:tcW w:w="1134" w:type="dxa"/>
            <w:gridSpan w:val="2"/>
            <w:vAlign w:val="center"/>
          </w:tcPr>
          <w:p w:rsidR="002B0D38" w:rsidRPr="00AC7624" w:rsidRDefault="002B0D38" w:rsidP="00B04CE5">
            <w:pPr>
              <w:jc w:val="center"/>
              <w:rPr>
                <w:sz w:val="18"/>
                <w:szCs w:val="18"/>
              </w:rPr>
            </w:pPr>
            <w:r w:rsidRPr="00AC7624">
              <w:rPr>
                <w:sz w:val="18"/>
                <w:szCs w:val="18"/>
              </w:rPr>
              <w:t>50</w:t>
            </w:r>
          </w:p>
        </w:tc>
        <w:tc>
          <w:tcPr>
            <w:tcW w:w="1134" w:type="dxa"/>
            <w:gridSpan w:val="2"/>
            <w:tcBorders>
              <w:right w:val="single" w:sz="4" w:space="0" w:color="auto"/>
            </w:tcBorders>
            <w:vAlign w:val="center"/>
          </w:tcPr>
          <w:p w:rsidR="002B0D38" w:rsidRPr="00AC7624" w:rsidRDefault="002B0D38" w:rsidP="00B04CE5">
            <w:pPr>
              <w:jc w:val="center"/>
              <w:rPr>
                <w:sz w:val="18"/>
                <w:szCs w:val="18"/>
              </w:rPr>
            </w:pPr>
            <w:r w:rsidRPr="00AC7624">
              <w:rPr>
                <w:sz w:val="18"/>
                <w:szCs w:val="18"/>
              </w:rPr>
              <w:t>35</w:t>
            </w:r>
          </w:p>
        </w:tc>
        <w:tc>
          <w:tcPr>
            <w:tcW w:w="1275"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35</w:t>
            </w:r>
          </w:p>
        </w:tc>
        <w:tc>
          <w:tcPr>
            <w:tcW w:w="1134" w:type="dxa"/>
            <w:gridSpan w:val="2"/>
            <w:vAlign w:val="center"/>
          </w:tcPr>
          <w:p w:rsidR="002B0D38" w:rsidRPr="00AC7624" w:rsidRDefault="002B0D38" w:rsidP="00516D85">
            <w:pPr>
              <w:spacing w:line="220" w:lineRule="exact"/>
              <w:jc w:val="center"/>
              <w:rPr>
                <w:sz w:val="18"/>
                <w:szCs w:val="18"/>
              </w:rPr>
            </w:pPr>
            <w:r w:rsidRPr="00AC7624">
              <w:rPr>
                <w:sz w:val="18"/>
                <w:szCs w:val="18"/>
              </w:rPr>
              <w:t>-</w:t>
            </w:r>
          </w:p>
        </w:tc>
        <w:tc>
          <w:tcPr>
            <w:tcW w:w="874" w:type="dxa"/>
            <w:tcBorders>
              <w:right w:val="single" w:sz="12" w:space="0" w:color="auto"/>
            </w:tcBorders>
            <w:vAlign w:val="center"/>
          </w:tcPr>
          <w:p w:rsidR="002B0D38" w:rsidRPr="00AC7624" w:rsidRDefault="002B0D38" w:rsidP="00516D85">
            <w:pPr>
              <w:spacing w:line="220" w:lineRule="exact"/>
              <w:jc w:val="center"/>
              <w:rPr>
                <w:sz w:val="18"/>
                <w:szCs w:val="18"/>
              </w:rPr>
            </w:pPr>
            <w:r w:rsidRPr="00AC7624">
              <w:rPr>
                <w:sz w:val="18"/>
                <w:szCs w:val="18"/>
              </w:rPr>
              <w:t>-</w:t>
            </w:r>
          </w:p>
        </w:tc>
      </w:tr>
      <w:tr w:rsidR="002B0D38" w:rsidRPr="00AC7624" w:rsidTr="00E2632E">
        <w:trPr>
          <w:cantSplit/>
        </w:trPr>
        <w:tc>
          <w:tcPr>
            <w:tcW w:w="570" w:type="dxa"/>
            <w:tcBorders>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6.</w:t>
            </w:r>
          </w:p>
        </w:tc>
        <w:tc>
          <w:tcPr>
            <w:tcW w:w="2124" w:type="dxa"/>
            <w:gridSpan w:val="2"/>
            <w:vAlign w:val="center"/>
          </w:tcPr>
          <w:p w:rsidR="002B0D38" w:rsidRPr="00AC7624" w:rsidRDefault="002B0D38" w:rsidP="00C5668F">
            <w:pPr>
              <w:spacing w:line="260" w:lineRule="exact"/>
              <w:rPr>
                <w:sz w:val="18"/>
                <w:szCs w:val="18"/>
              </w:rPr>
            </w:pPr>
            <w:r w:rsidRPr="00AC7624">
              <w:rPr>
                <w:sz w:val="18"/>
                <w:szCs w:val="18"/>
              </w:rPr>
              <w:t>Volumul mediu la hectar</w:t>
            </w:r>
          </w:p>
        </w:tc>
        <w:tc>
          <w:tcPr>
            <w:tcW w:w="708" w:type="dxa"/>
          </w:tcPr>
          <w:p w:rsidR="002B0D38" w:rsidRPr="00AC7624" w:rsidRDefault="002B0D38" w:rsidP="00C5668F">
            <w:pPr>
              <w:spacing w:line="26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/ha</w:t>
            </w:r>
          </w:p>
        </w:tc>
        <w:tc>
          <w:tcPr>
            <w:tcW w:w="993" w:type="dxa"/>
            <w:vAlign w:val="center"/>
          </w:tcPr>
          <w:p w:rsidR="002B0D38" w:rsidRPr="00AC7624" w:rsidRDefault="002B0D38" w:rsidP="00B04CE5">
            <w:pPr>
              <w:jc w:val="center"/>
              <w:rPr>
                <w:sz w:val="18"/>
                <w:szCs w:val="18"/>
              </w:rPr>
            </w:pPr>
            <w:r w:rsidRPr="00AC7624">
              <w:rPr>
                <w:sz w:val="18"/>
                <w:szCs w:val="18"/>
              </w:rPr>
              <w:t>398</w:t>
            </w:r>
          </w:p>
        </w:tc>
        <w:tc>
          <w:tcPr>
            <w:tcW w:w="1134" w:type="dxa"/>
            <w:gridSpan w:val="2"/>
            <w:vAlign w:val="center"/>
          </w:tcPr>
          <w:p w:rsidR="002B0D38" w:rsidRPr="00AC7624" w:rsidRDefault="002B0D38" w:rsidP="00B04CE5">
            <w:pPr>
              <w:jc w:val="center"/>
              <w:rPr>
                <w:sz w:val="18"/>
                <w:szCs w:val="18"/>
              </w:rPr>
            </w:pPr>
            <w:r w:rsidRPr="00AC7624">
              <w:rPr>
                <w:sz w:val="18"/>
                <w:szCs w:val="18"/>
              </w:rPr>
              <w:t>544</w:t>
            </w:r>
          </w:p>
        </w:tc>
        <w:tc>
          <w:tcPr>
            <w:tcW w:w="1134" w:type="dxa"/>
            <w:gridSpan w:val="2"/>
            <w:tcBorders>
              <w:right w:val="single" w:sz="4" w:space="0" w:color="auto"/>
            </w:tcBorders>
            <w:vAlign w:val="center"/>
          </w:tcPr>
          <w:p w:rsidR="002B0D38" w:rsidRPr="00AC7624" w:rsidRDefault="002B0D38" w:rsidP="00B04CE5">
            <w:pPr>
              <w:jc w:val="center"/>
              <w:rPr>
                <w:sz w:val="18"/>
                <w:szCs w:val="18"/>
              </w:rPr>
            </w:pPr>
            <w:r w:rsidRPr="00AC7624">
              <w:rPr>
                <w:sz w:val="18"/>
                <w:szCs w:val="18"/>
              </w:rPr>
              <w:t>313</w:t>
            </w:r>
          </w:p>
        </w:tc>
        <w:tc>
          <w:tcPr>
            <w:tcW w:w="1275"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100</w:t>
            </w:r>
          </w:p>
        </w:tc>
        <w:tc>
          <w:tcPr>
            <w:tcW w:w="1134" w:type="dxa"/>
            <w:gridSpan w:val="2"/>
            <w:vAlign w:val="center"/>
          </w:tcPr>
          <w:p w:rsidR="002B0D38" w:rsidRPr="00AC7624" w:rsidRDefault="002B0D38" w:rsidP="00516D85">
            <w:pPr>
              <w:spacing w:line="220" w:lineRule="exact"/>
              <w:jc w:val="center"/>
              <w:rPr>
                <w:sz w:val="18"/>
                <w:szCs w:val="18"/>
              </w:rPr>
            </w:pPr>
            <w:r w:rsidRPr="00AC7624">
              <w:rPr>
                <w:sz w:val="18"/>
                <w:szCs w:val="18"/>
              </w:rPr>
              <w:t>-</w:t>
            </w:r>
          </w:p>
        </w:tc>
        <w:tc>
          <w:tcPr>
            <w:tcW w:w="874" w:type="dxa"/>
            <w:tcBorders>
              <w:right w:val="single" w:sz="12" w:space="0" w:color="auto"/>
            </w:tcBorders>
            <w:vAlign w:val="center"/>
          </w:tcPr>
          <w:p w:rsidR="002B0D38" w:rsidRPr="00AC7624" w:rsidRDefault="002B0D38" w:rsidP="00516D85">
            <w:pPr>
              <w:spacing w:line="220" w:lineRule="exact"/>
              <w:jc w:val="center"/>
              <w:rPr>
                <w:sz w:val="18"/>
                <w:szCs w:val="18"/>
              </w:rPr>
            </w:pPr>
            <w:r w:rsidRPr="00AC7624">
              <w:rPr>
                <w:sz w:val="18"/>
                <w:szCs w:val="18"/>
              </w:rPr>
              <w:t>-</w:t>
            </w:r>
          </w:p>
        </w:tc>
      </w:tr>
      <w:tr w:rsidR="002B0D38" w:rsidRPr="00AC7624" w:rsidTr="00E2632E">
        <w:trPr>
          <w:cantSplit/>
        </w:trPr>
        <w:tc>
          <w:tcPr>
            <w:tcW w:w="570" w:type="dxa"/>
            <w:tcBorders>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7.</w:t>
            </w:r>
          </w:p>
        </w:tc>
        <w:tc>
          <w:tcPr>
            <w:tcW w:w="2124" w:type="dxa"/>
            <w:gridSpan w:val="2"/>
            <w:vAlign w:val="center"/>
          </w:tcPr>
          <w:p w:rsidR="002B0D38" w:rsidRPr="00AC7624" w:rsidRDefault="002B0D38" w:rsidP="00C5668F">
            <w:pPr>
              <w:spacing w:line="260" w:lineRule="exact"/>
              <w:rPr>
                <w:sz w:val="18"/>
                <w:szCs w:val="18"/>
              </w:rPr>
            </w:pPr>
            <w:r w:rsidRPr="00AC7624">
              <w:rPr>
                <w:sz w:val="18"/>
                <w:szCs w:val="18"/>
              </w:rPr>
              <w:t xml:space="preserve">Fond lemnos total </w:t>
            </w:r>
          </w:p>
        </w:tc>
        <w:tc>
          <w:tcPr>
            <w:tcW w:w="708" w:type="dxa"/>
          </w:tcPr>
          <w:p w:rsidR="002B0D38" w:rsidRPr="00AC7624" w:rsidRDefault="002B0D38" w:rsidP="00C5668F">
            <w:pPr>
              <w:spacing w:line="260" w:lineRule="exact"/>
              <w:jc w:val="center"/>
              <w:rPr>
                <w:sz w:val="18"/>
                <w:szCs w:val="18"/>
                <w:vertAlign w:val="superscript"/>
              </w:rPr>
            </w:pPr>
            <w:r w:rsidRPr="00AC7624">
              <w:rPr>
                <w:sz w:val="18"/>
                <w:szCs w:val="18"/>
              </w:rPr>
              <w:t>m</w:t>
            </w:r>
            <w:r w:rsidRPr="00AC7624">
              <w:rPr>
                <w:sz w:val="18"/>
                <w:szCs w:val="18"/>
                <w:vertAlign w:val="superscript"/>
              </w:rPr>
              <w:t>3</w:t>
            </w:r>
          </w:p>
        </w:tc>
        <w:tc>
          <w:tcPr>
            <w:tcW w:w="993" w:type="dxa"/>
            <w:vAlign w:val="center"/>
          </w:tcPr>
          <w:p w:rsidR="002B0D38" w:rsidRPr="00AC7624" w:rsidRDefault="002B0D38" w:rsidP="00B04CE5">
            <w:pPr>
              <w:ind w:left="-57" w:right="-57"/>
              <w:jc w:val="center"/>
              <w:rPr>
                <w:sz w:val="18"/>
                <w:szCs w:val="18"/>
              </w:rPr>
            </w:pPr>
            <w:r w:rsidRPr="00AC7624">
              <w:rPr>
                <w:sz w:val="18"/>
                <w:szCs w:val="18"/>
              </w:rPr>
              <w:t>996</w:t>
            </w:r>
          </w:p>
        </w:tc>
        <w:tc>
          <w:tcPr>
            <w:tcW w:w="1134" w:type="dxa"/>
            <w:gridSpan w:val="2"/>
            <w:vAlign w:val="center"/>
          </w:tcPr>
          <w:p w:rsidR="002B0D38" w:rsidRPr="00AC7624" w:rsidRDefault="002B0D38" w:rsidP="00B04CE5">
            <w:pPr>
              <w:ind w:left="-113" w:right="-113"/>
              <w:jc w:val="center"/>
              <w:rPr>
                <w:sz w:val="18"/>
                <w:szCs w:val="18"/>
              </w:rPr>
            </w:pPr>
            <w:r w:rsidRPr="00AC7624">
              <w:rPr>
                <w:sz w:val="18"/>
                <w:szCs w:val="18"/>
              </w:rPr>
              <w:t>653</w:t>
            </w:r>
          </w:p>
        </w:tc>
        <w:tc>
          <w:tcPr>
            <w:tcW w:w="1134" w:type="dxa"/>
            <w:gridSpan w:val="2"/>
            <w:tcBorders>
              <w:right w:val="single" w:sz="4" w:space="0" w:color="auto"/>
            </w:tcBorders>
            <w:vAlign w:val="center"/>
          </w:tcPr>
          <w:p w:rsidR="002B0D38" w:rsidRPr="00AC7624" w:rsidRDefault="002B0D38" w:rsidP="00B04CE5">
            <w:pPr>
              <w:ind w:left="-113" w:right="-113"/>
              <w:jc w:val="center"/>
              <w:rPr>
                <w:sz w:val="18"/>
                <w:szCs w:val="18"/>
              </w:rPr>
            </w:pPr>
            <w:r w:rsidRPr="00AC7624">
              <w:rPr>
                <w:sz w:val="18"/>
                <w:szCs w:val="18"/>
              </w:rPr>
              <w:t>313</w:t>
            </w:r>
          </w:p>
        </w:tc>
        <w:tc>
          <w:tcPr>
            <w:tcW w:w="1275" w:type="dxa"/>
            <w:tcBorders>
              <w:left w:val="single" w:sz="4" w:space="0" w:color="auto"/>
            </w:tcBorders>
            <w:vAlign w:val="center"/>
          </w:tcPr>
          <w:p w:rsidR="002B0D38" w:rsidRPr="00AC7624" w:rsidRDefault="002B0D38" w:rsidP="00B04CE5">
            <w:pPr>
              <w:ind w:left="-57" w:right="-57"/>
              <w:jc w:val="center"/>
              <w:rPr>
                <w:sz w:val="18"/>
                <w:szCs w:val="18"/>
              </w:rPr>
            </w:pPr>
            <w:r w:rsidRPr="00AC7624">
              <w:rPr>
                <w:sz w:val="18"/>
                <w:szCs w:val="18"/>
              </w:rPr>
              <w:t>30</w:t>
            </w:r>
          </w:p>
        </w:tc>
        <w:tc>
          <w:tcPr>
            <w:tcW w:w="1134" w:type="dxa"/>
            <w:gridSpan w:val="2"/>
            <w:vAlign w:val="center"/>
          </w:tcPr>
          <w:p w:rsidR="002B0D38" w:rsidRPr="00AC7624" w:rsidRDefault="002B0D38" w:rsidP="00516D85">
            <w:pPr>
              <w:spacing w:line="220" w:lineRule="exact"/>
              <w:jc w:val="center"/>
              <w:rPr>
                <w:sz w:val="18"/>
                <w:szCs w:val="18"/>
              </w:rPr>
            </w:pPr>
            <w:r w:rsidRPr="00AC7624">
              <w:rPr>
                <w:sz w:val="18"/>
                <w:szCs w:val="18"/>
              </w:rPr>
              <w:t>-</w:t>
            </w:r>
          </w:p>
        </w:tc>
        <w:tc>
          <w:tcPr>
            <w:tcW w:w="874" w:type="dxa"/>
            <w:tcBorders>
              <w:right w:val="single" w:sz="12" w:space="0" w:color="auto"/>
            </w:tcBorders>
            <w:vAlign w:val="center"/>
          </w:tcPr>
          <w:p w:rsidR="002B0D38" w:rsidRPr="00AC7624" w:rsidRDefault="002B0D38" w:rsidP="00516D85">
            <w:pPr>
              <w:spacing w:line="220" w:lineRule="exact"/>
              <w:jc w:val="center"/>
              <w:rPr>
                <w:sz w:val="18"/>
                <w:szCs w:val="18"/>
              </w:rPr>
            </w:pPr>
            <w:r w:rsidRPr="00AC7624">
              <w:rPr>
                <w:sz w:val="18"/>
                <w:szCs w:val="18"/>
              </w:rPr>
              <w:t>-</w:t>
            </w:r>
          </w:p>
        </w:tc>
      </w:tr>
      <w:tr w:rsidR="002B0D38" w:rsidRPr="00AC7624" w:rsidTr="00E2632E">
        <w:trPr>
          <w:cantSplit/>
        </w:trPr>
        <w:tc>
          <w:tcPr>
            <w:tcW w:w="570" w:type="dxa"/>
            <w:tcBorders>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8.</w:t>
            </w:r>
          </w:p>
        </w:tc>
        <w:tc>
          <w:tcPr>
            <w:tcW w:w="2124" w:type="dxa"/>
            <w:gridSpan w:val="2"/>
            <w:vAlign w:val="center"/>
          </w:tcPr>
          <w:p w:rsidR="002B0D38" w:rsidRPr="00AC7624" w:rsidRDefault="002B0D38" w:rsidP="00C5668F">
            <w:pPr>
              <w:spacing w:line="260" w:lineRule="exact"/>
              <w:rPr>
                <w:sz w:val="18"/>
                <w:szCs w:val="18"/>
              </w:rPr>
            </w:pPr>
            <w:r w:rsidRPr="00AC7624">
              <w:rPr>
                <w:sz w:val="18"/>
                <w:szCs w:val="18"/>
              </w:rPr>
              <w:t>Indici de creştere curentă</w:t>
            </w:r>
          </w:p>
        </w:tc>
        <w:tc>
          <w:tcPr>
            <w:tcW w:w="708" w:type="dxa"/>
          </w:tcPr>
          <w:p w:rsidR="002B0D38" w:rsidRPr="00AC7624" w:rsidRDefault="002B0D38" w:rsidP="00C5668F">
            <w:pPr>
              <w:spacing w:line="26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/an/ha</w:t>
            </w:r>
          </w:p>
        </w:tc>
        <w:tc>
          <w:tcPr>
            <w:tcW w:w="993" w:type="dxa"/>
            <w:vAlign w:val="center"/>
          </w:tcPr>
          <w:p w:rsidR="002B0D38" w:rsidRPr="00AC7624" w:rsidRDefault="002B0D38" w:rsidP="00B04CE5">
            <w:pPr>
              <w:jc w:val="center"/>
              <w:rPr>
                <w:sz w:val="18"/>
                <w:szCs w:val="18"/>
              </w:rPr>
            </w:pPr>
            <w:r w:rsidRPr="00AC7624">
              <w:rPr>
                <w:sz w:val="18"/>
                <w:szCs w:val="18"/>
              </w:rPr>
              <w:t>14,8</w:t>
            </w:r>
          </w:p>
        </w:tc>
        <w:tc>
          <w:tcPr>
            <w:tcW w:w="1134" w:type="dxa"/>
            <w:gridSpan w:val="2"/>
            <w:vAlign w:val="center"/>
          </w:tcPr>
          <w:p w:rsidR="002B0D38" w:rsidRPr="00AC7624" w:rsidRDefault="002B0D38" w:rsidP="00B04CE5">
            <w:pPr>
              <w:jc w:val="center"/>
              <w:rPr>
                <w:sz w:val="18"/>
                <w:szCs w:val="18"/>
              </w:rPr>
            </w:pPr>
            <w:r w:rsidRPr="00AC7624">
              <w:rPr>
                <w:sz w:val="18"/>
                <w:szCs w:val="18"/>
              </w:rPr>
              <w:t>15,8</w:t>
            </w:r>
          </w:p>
        </w:tc>
        <w:tc>
          <w:tcPr>
            <w:tcW w:w="1134" w:type="dxa"/>
            <w:gridSpan w:val="2"/>
            <w:tcBorders>
              <w:right w:val="single" w:sz="4" w:space="0" w:color="auto"/>
            </w:tcBorders>
            <w:vAlign w:val="center"/>
          </w:tcPr>
          <w:p w:rsidR="002B0D38" w:rsidRPr="00AC7624" w:rsidRDefault="002B0D38" w:rsidP="00B04CE5">
            <w:pPr>
              <w:jc w:val="center"/>
              <w:rPr>
                <w:sz w:val="18"/>
                <w:szCs w:val="18"/>
              </w:rPr>
            </w:pPr>
            <w:r w:rsidRPr="00AC7624">
              <w:rPr>
                <w:sz w:val="18"/>
                <w:szCs w:val="18"/>
              </w:rPr>
              <w:t>16,0</w:t>
            </w:r>
          </w:p>
        </w:tc>
        <w:tc>
          <w:tcPr>
            <w:tcW w:w="1275"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6,6</w:t>
            </w:r>
          </w:p>
        </w:tc>
        <w:tc>
          <w:tcPr>
            <w:tcW w:w="1134" w:type="dxa"/>
            <w:gridSpan w:val="2"/>
            <w:vAlign w:val="center"/>
          </w:tcPr>
          <w:p w:rsidR="002B0D38" w:rsidRPr="00AC7624" w:rsidRDefault="002B0D38" w:rsidP="00516D85">
            <w:pPr>
              <w:spacing w:line="220" w:lineRule="exact"/>
              <w:jc w:val="center"/>
              <w:rPr>
                <w:sz w:val="18"/>
                <w:szCs w:val="18"/>
              </w:rPr>
            </w:pPr>
            <w:r w:rsidRPr="00AC7624">
              <w:rPr>
                <w:sz w:val="18"/>
                <w:szCs w:val="18"/>
              </w:rPr>
              <w:t>-</w:t>
            </w:r>
          </w:p>
        </w:tc>
        <w:tc>
          <w:tcPr>
            <w:tcW w:w="874" w:type="dxa"/>
            <w:tcBorders>
              <w:right w:val="single" w:sz="12" w:space="0" w:color="auto"/>
            </w:tcBorders>
            <w:vAlign w:val="center"/>
          </w:tcPr>
          <w:p w:rsidR="002B0D38" w:rsidRPr="00AC7624" w:rsidRDefault="002B0D38" w:rsidP="00516D85">
            <w:pPr>
              <w:spacing w:line="220" w:lineRule="exact"/>
              <w:jc w:val="center"/>
              <w:rPr>
                <w:sz w:val="18"/>
                <w:szCs w:val="18"/>
              </w:rPr>
            </w:pPr>
            <w:r w:rsidRPr="00AC7624">
              <w:rPr>
                <w:sz w:val="18"/>
                <w:szCs w:val="18"/>
              </w:rPr>
              <w:t>-</w:t>
            </w:r>
          </w:p>
        </w:tc>
      </w:tr>
      <w:tr w:rsidR="002B0D38" w:rsidRPr="00AC7624" w:rsidTr="00E2632E">
        <w:trPr>
          <w:cantSplit/>
        </w:trPr>
        <w:tc>
          <w:tcPr>
            <w:tcW w:w="570" w:type="dxa"/>
            <w:tcBorders>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9.</w:t>
            </w:r>
          </w:p>
        </w:tc>
        <w:tc>
          <w:tcPr>
            <w:tcW w:w="2124" w:type="dxa"/>
            <w:gridSpan w:val="2"/>
            <w:vAlign w:val="center"/>
          </w:tcPr>
          <w:p w:rsidR="002B0D38" w:rsidRPr="00AC7624" w:rsidRDefault="002B0D38" w:rsidP="00C5668F">
            <w:pPr>
              <w:spacing w:line="260" w:lineRule="exact"/>
              <w:rPr>
                <w:sz w:val="18"/>
                <w:szCs w:val="18"/>
              </w:rPr>
            </w:pPr>
            <w:r w:rsidRPr="00AC7624">
              <w:rPr>
                <w:sz w:val="18"/>
                <w:szCs w:val="18"/>
              </w:rPr>
              <w:t>Posibilitatea de produse principale</w:t>
            </w:r>
          </w:p>
        </w:tc>
        <w:tc>
          <w:tcPr>
            <w:tcW w:w="708" w:type="dxa"/>
            <w:vAlign w:val="center"/>
          </w:tcPr>
          <w:p w:rsidR="002B0D38" w:rsidRPr="00AC7624" w:rsidRDefault="002B0D38" w:rsidP="00C5668F">
            <w:pPr>
              <w:spacing w:line="26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993" w:type="dxa"/>
            <w:vAlign w:val="center"/>
          </w:tcPr>
          <w:p w:rsidR="002B0D38" w:rsidRPr="00AC7624" w:rsidRDefault="002B0D38" w:rsidP="00C5668F">
            <w:pPr>
              <w:spacing w:line="260" w:lineRule="exact"/>
              <w:jc w:val="center"/>
              <w:rPr>
                <w:sz w:val="18"/>
                <w:szCs w:val="18"/>
              </w:rPr>
            </w:pPr>
            <w:r w:rsidRPr="00AC7624">
              <w:rPr>
                <w:sz w:val="18"/>
                <w:szCs w:val="18"/>
              </w:rPr>
              <w:t>-</w:t>
            </w:r>
          </w:p>
        </w:tc>
        <w:tc>
          <w:tcPr>
            <w:tcW w:w="1134" w:type="dxa"/>
            <w:gridSpan w:val="2"/>
            <w:vAlign w:val="center"/>
          </w:tcPr>
          <w:p w:rsidR="002B0D38" w:rsidRPr="00AC7624" w:rsidRDefault="002B0D38" w:rsidP="00516D85">
            <w:pPr>
              <w:spacing w:line="260" w:lineRule="exact"/>
              <w:jc w:val="center"/>
              <w:rPr>
                <w:sz w:val="18"/>
                <w:szCs w:val="18"/>
              </w:rPr>
            </w:pPr>
            <w:r w:rsidRPr="00AC7624">
              <w:rPr>
                <w:sz w:val="18"/>
                <w:szCs w:val="18"/>
              </w:rPr>
              <w:t>-</w:t>
            </w:r>
          </w:p>
        </w:tc>
        <w:tc>
          <w:tcPr>
            <w:tcW w:w="1134" w:type="dxa"/>
            <w:gridSpan w:val="2"/>
            <w:tcBorders>
              <w:right w:val="single" w:sz="4" w:space="0" w:color="auto"/>
            </w:tcBorders>
            <w:vAlign w:val="center"/>
          </w:tcPr>
          <w:p w:rsidR="002B0D38" w:rsidRPr="00AC7624" w:rsidRDefault="002B0D38" w:rsidP="00516D85">
            <w:pPr>
              <w:spacing w:line="260" w:lineRule="exact"/>
              <w:jc w:val="center"/>
              <w:rPr>
                <w:sz w:val="18"/>
                <w:szCs w:val="18"/>
              </w:rPr>
            </w:pPr>
            <w:r w:rsidRPr="00AC7624">
              <w:rPr>
                <w:sz w:val="18"/>
                <w:szCs w:val="18"/>
              </w:rPr>
              <w:t>-</w:t>
            </w:r>
          </w:p>
        </w:tc>
        <w:tc>
          <w:tcPr>
            <w:tcW w:w="1275" w:type="dxa"/>
            <w:tcBorders>
              <w:left w:val="single" w:sz="4" w:space="0" w:color="auto"/>
            </w:tcBorders>
            <w:vAlign w:val="center"/>
          </w:tcPr>
          <w:p w:rsidR="002B0D38" w:rsidRPr="00AC7624" w:rsidRDefault="002B0D38" w:rsidP="00516D85">
            <w:pPr>
              <w:spacing w:line="260" w:lineRule="exact"/>
              <w:jc w:val="center"/>
              <w:rPr>
                <w:sz w:val="18"/>
                <w:szCs w:val="18"/>
              </w:rPr>
            </w:pPr>
            <w:r w:rsidRPr="00AC7624">
              <w:rPr>
                <w:sz w:val="18"/>
                <w:szCs w:val="18"/>
              </w:rPr>
              <w:t>-</w:t>
            </w:r>
          </w:p>
        </w:tc>
        <w:tc>
          <w:tcPr>
            <w:tcW w:w="1134" w:type="dxa"/>
            <w:gridSpan w:val="2"/>
            <w:vAlign w:val="center"/>
          </w:tcPr>
          <w:p w:rsidR="002B0D38" w:rsidRPr="00AC7624" w:rsidRDefault="002B0D38" w:rsidP="00516D85">
            <w:pPr>
              <w:spacing w:line="220" w:lineRule="exact"/>
              <w:jc w:val="center"/>
              <w:rPr>
                <w:sz w:val="18"/>
                <w:szCs w:val="18"/>
              </w:rPr>
            </w:pPr>
            <w:r w:rsidRPr="00AC7624">
              <w:rPr>
                <w:sz w:val="18"/>
                <w:szCs w:val="18"/>
              </w:rPr>
              <w:t>-</w:t>
            </w:r>
          </w:p>
        </w:tc>
        <w:tc>
          <w:tcPr>
            <w:tcW w:w="874" w:type="dxa"/>
            <w:tcBorders>
              <w:right w:val="single" w:sz="12" w:space="0" w:color="auto"/>
            </w:tcBorders>
            <w:vAlign w:val="center"/>
          </w:tcPr>
          <w:p w:rsidR="002B0D38" w:rsidRPr="00AC7624" w:rsidRDefault="002B0D38" w:rsidP="00516D85">
            <w:pPr>
              <w:spacing w:line="220" w:lineRule="exact"/>
              <w:jc w:val="center"/>
              <w:rPr>
                <w:sz w:val="18"/>
                <w:szCs w:val="18"/>
              </w:rPr>
            </w:pPr>
            <w:r w:rsidRPr="00AC7624">
              <w:rPr>
                <w:sz w:val="18"/>
                <w:szCs w:val="18"/>
              </w:rPr>
              <w:t>-</w:t>
            </w:r>
          </w:p>
        </w:tc>
      </w:tr>
      <w:tr w:rsidR="002B0D38" w:rsidRPr="00AC7624" w:rsidTr="00E2632E">
        <w:trPr>
          <w:cantSplit/>
        </w:trPr>
        <w:tc>
          <w:tcPr>
            <w:tcW w:w="570" w:type="dxa"/>
            <w:tcBorders>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10.</w:t>
            </w:r>
          </w:p>
        </w:tc>
        <w:tc>
          <w:tcPr>
            <w:tcW w:w="2124" w:type="dxa"/>
            <w:gridSpan w:val="2"/>
            <w:vAlign w:val="center"/>
          </w:tcPr>
          <w:p w:rsidR="002B0D38" w:rsidRPr="00AC7624" w:rsidRDefault="002B0D38" w:rsidP="00C5668F">
            <w:pPr>
              <w:spacing w:line="260" w:lineRule="exact"/>
              <w:rPr>
                <w:sz w:val="18"/>
                <w:szCs w:val="18"/>
              </w:rPr>
            </w:pPr>
            <w:r w:rsidRPr="00AC7624">
              <w:rPr>
                <w:sz w:val="18"/>
                <w:szCs w:val="18"/>
              </w:rPr>
              <w:t>Posibilitatea de produse secundare</w:t>
            </w:r>
          </w:p>
        </w:tc>
        <w:tc>
          <w:tcPr>
            <w:tcW w:w="708" w:type="dxa"/>
            <w:vAlign w:val="center"/>
          </w:tcPr>
          <w:p w:rsidR="002B0D38" w:rsidRPr="00AC7624" w:rsidRDefault="002B0D38" w:rsidP="00C5668F">
            <w:pPr>
              <w:spacing w:line="26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993" w:type="dxa"/>
            <w:tcBorders>
              <w:right w:val="single" w:sz="4" w:space="0" w:color="auto"/>
            </w:tcBorders>
            <w:vAlign w:val="center"/>
          </w:tcPr>
          <w:p w:rsidR="002B0D38" w:rsidRPr="00AC7624" w:rsidRDefault="002B0D38" w:rsidP="00C5668F">
            <w:pPr>
              <w:spacing w:line="260" w:lineRule="exact"/>
              <w:jc w:val="center"/>
              <w:rPr>
                <w:sz w:val="18"/>
                <w:szCs w:val="18"/>
              </w:rPr>
            </w:pPr>
            <w:r w:rsidRPr="00AC7624">
              <w:rPr>
                <w:sz w:val="18"/>
                <w:szCs w:val="18"/>
              </w:rPr>
              <w:t>-</w:t>
            </w:r>
          </w:p>
        </w:tc>
        <w:tc>
          <w:tcPr>
            <w:tcW w:w="1134" w:type="dxa"/>
            <w:gridSpan w:val="2"/>
            <w:tcBorders>
              <w:left w:val="single" w:sz="4" w:space="0" w:color="auto"/>
              <w:right w:val="single" w:sz="4" w:space="0" w:color="auto"/>
            </w:tcBorders>
            <w:vAlign w:val="center"/>
          </w:tcPr>
          <w:p w:rsidR="002B0D38" w:rsidRPr="00AC7624" w:rsidRDefault="002B0D38" w:rsidP="00516D85">
            <w:pPr>
              <w:spacing w:line="260" w:lineRule="exact"/>
              <w:jc w:val="center"/>
              <w:rPr>
                <w:sz w:val="18"/>
                <w:szCs w:val="18"/>
              </w:rPr>
            </w:pPr>
            <w:r w:rsidRPr="00AC7624">
              <w:rPr>
                <w:sz w:val="18"/>
                <w:szCs w:val="18"/>
              </w:rPr>
              <w:t>-</w:t>
            </w:r>
          </w:p>
        </w:tc>
        <w:tc>
          <w:tcPr>
            <w:tcW w:w="1134" w:type="dxa"/>
            <w:gridSpan w:val="2"/>
            <w:tcBorders>
              <w:left w:val="single" w:sz="4" w:space="0" w:color="auto"/>
              <w:right w:val="single" w:sz="4" w:space="0" w:color="auto"/>
            </w:tcBorders>
            <w:vAlign w:val="center"/>
          </w:tcPr>
          <w:p w:rsidR="002B0D38" w:rsidRPr="00AC7624" w:rsidRDefault="002B0D38" w:rsidP="00516D85">
            <w:pPr>
              <w:spacing w:line="260" w:lineRule="exact"/>
              <w:jc w:val="center"/>
              <w:rPr>
                <w:sz w:val="18"/>
                <w:szCs w:val="18"/>
              </w:rPr>
            </w:pPr>
            <w:r w:rsidRPr="00AC7624">
              <w:rPr>
                <w:sz w:val="18"/>
                <w:szCs w:val="18"/>
              </w:rPr>
              <w:t>-</w:t>
            </w:r>
          </w:p>
        </w:tc>
        <w:tc>
          <w:tcPr>
            <w:tcW w:w="1275" w:type="dxa"/>
            <w:tcBorders>
              <w:left w:val="single" w:sz="4" w:space="0" w:color="auto"/>
            </w:tcBorders>
            <w:vAlign w:val="center"/>
          </w:tcPr>
          <w:p w:rsidR="002B0D38" w:rsidRPr="00AC7624" w:rsidRDefault="002B0D38" w:rsidP="00516D85">
            <w:pPr>
              <w:spacing w:line="260" w:lineRule="exact"/>
              <w:jc w:val="center"/>
              <w:rPr>
                <w:sz w:val="18"/>
                <w:szCs w:val="18"/>
              </w:rPr>
            </w:pPr>
            <w:r w:rsidRPr="00AC7624">
              <w:rPr>
                <w:sz w:val="18"/>
                <w:szCs w:val="18"/>
              </w:rPr>
              <w:t>-</w:t>
            </w:r>
          </w:p>
        </w:tc>
        <w:tc>
          <w:tcPr>
            <w:tcW w:w="1134" w:type="dxa"/>
            <w:gridSpan w:val="2"/>
            <w:tcBorders>
              <w:right w:val="single" w:sz="4" w:space="0" w:color="auto"/>
            </w:tcBorders>
            <w:vAlign w:val="center"/>
          </w:tcPr>
          <w:p w:rsidR="002B0D38" w:rsidRPr="00AC7624" w:rsidRDefault="002B0D38" w:rsidP="00516D85">
            <w:pPr>
              <w:spacing w:line="220" w:lineRule="exact"/>
              <w:jc w:val="center"/>
              <w:rPr>
                <w:sz w:val="18"/>
                <w:szCs w:val="18"/>
              </w:rPr>
            </w:pPr>
            <w:r w:rsidRPr="00AC7624">
              <w:rPr>
                <w:sz w:val="18"/>
                <w:szCs w:val="18"/>
              </w:rPr>
              <w:t>-</w:t>
            </w:r>
          </w:p>
        </w:tc>
        <w:tc>
          <w:tcPr>
            <w:tcW w:w="874" w:type="dxa"/>
            <w:tcBorders>
              <w:left w:val="single" w:sz="4" w:space="0" w:color="auto"/>
              <w:right w:val="single" w:sz="12" w:space="0" w:color="auto"/>
            </w:tcBorders>
            <w:vAlign w:val="center"/>
          </w:tcPr>
          <w:p w:rsidR="002B0D38" w:rsidRPr="00AC7624" w:rsidRDefault="002B0D38" w:rsidP="00516D85">
            <w:pPr>
              <w:spacing w:line="220" w:lineRule="exact"/>
              <w:jc w:val="center"/>
              <w:rPr>
                <w:sz w:val="18"/>
                <w:szCs w:val="18"/>
              </w:rPr>
            </w:pPr>
            <w:r w:rsidRPr="00AC7624">
              <w:rPr>
                <w:sz w:val="18"/>
                <w:szCs w:val="18"/>
              </w:rPr>
              <w:t>-</w:t>
            </w:r>
          </w:p>
        </w:tc>
      </w:tr>
      <w:tr w:rsidR="002B0D38" w:rsidRPr="00AC7624" w:rsidTr="00E26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70" w:type="dxa"/>
            <w:tcBorders>
              <w:left w:val="single" w:sz="12" w:space="0" w:color="auto"/>
            </w:tcBorders>
          </w:tcPr>
          <w:p w:rsidR="002B0D38" w:rsidRPr="00AC7624" w:rsidRDefault="002B0D38" w:rsidP="00C5668F">
            <w:pPr>
              <w:spacing w:line="200" w:lineRule="exact"/>
              <w:jc w:val="center"/>
              <w:rPr>
                <w:sz w:val="18"/>
                <w:szCs w:val="18"/>
              </w:rPr>
            </w:pPr>
            <w:r w:rsidRPr="00AC7624">
              <w:rPr>
                <w:sz w:val="18"/>
                <w:szCs w:val="18"/>
              </w:rPr>
              <w:t>11.</w:t>
            </w:r>
          </w:p>
        </w:tc>
        <w:tc>
          <w:tcPr>
            <w:tcW w:w="2124" w:type="dxa"/>
            <w:gridSpan w:val="2"/>
          </w:tcPr>
          <w:p w:rsidR="002B0D38" w:rsidRPr="00AC7624" w:rsidRDefault="002B0D38" w:rsidP="00C5668F">
            <w:pPr>
              <w:spacing w:line="200" w:lineRule="exact"/>
              <w:ind w:left="-57"/>
              <w:rPr>
                <w:sz w:val="18"/>
                <w:szCs w:val="18"/>
              </w:rPr>
            </w:pPr>
            <w:r w:rsidRPr="00AC7624">
              <w:rPr>
                <w:sz w:val="18"/>
                <w:szCs w:val="18"/>
              </w:rPr>
              <w:t xml:space="preserve"> Rărituri  </w:t>
            </w:r>
          </w:p>
        </w:tc>
        <w:tc>
          <w:tcPr>
            <w:tcW w:w="708" w:type="dxa"/>
            <w:vAlign w:val="center"/>
          </w:tcPr>
          <w:p w:rsidR="002B0D38" w:rsidRPr="00AC7624" w:rsidRDefault="002B0D38" w:rsidP="00C5668F">
            <w:pPr>
              <w:spacing w:line="26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993" w:type="dxa"/>
            <w:vAlign w:val="center"/>
          </w:tcPr>
          <w:p w:rsidR="002B0D38" w:rsidRPr="00AC7624" w:rsidRDefault="002B0D38" w:rsidP="00117A6D">
            <w:pPr>
              <w:spacing w:line="260" w:lineRule="exact"/>
              <w:jc w:val="center"/>
              <w:rPr>
                <w:sz w:val="18"/>
                <w:szCs w:val="18"/>
              </w:rPr>
            </w:pPr>
            <w:r w:rsidRPr="00AC7624">
              <w:rPr>
                <w:sz w:val="18"/>
                <w:szCs w:val="18"/>
              </w:rPr>
              <w:t>-</w:t>
            </w:r>
          </w:p>
        </w:tc>
        <w:tc>
          <w:tcPr>
            <w:tcW w:w="1134" w:type="dxa"/>
            <w:gridSpan w:val="2"/>
            <w:vAlign w:val="center"/>
          </w:tcPr>
          <w:p w:rsidR="002B0D38" w:rsidRPr="00AC7624" w:rsidRDefault="002B0D38" w:rsidP="00516D85">
            <w:pPr>
              <w:spacing w:line="260" w:lineRule="exact"/>
              <w:jc w:val="center"/>
              <w:rPr>
                <w:sz w:val="18"/>
                <w:szCs w:val="18"/>
              </w:rPr>
            </w:pPr>
            <w:r w:rsidRPr="00AC7624">
              <w:rPr>
                <w:sz w:val="18"/>
                <w:szCs w:val="18"/>
              </w:rPr>
              <w:t>-</w:t>
            </w:r>
          </w:p>
        </w:tc>
        <w:tc>
          <w:tcPr>
            <w:tcW w:w="1134" w:type="dxa"/>
            <w:gridSpan w:val="2"/>
            <w:vAlign w:val="center"/>
          </w:tcPr>
          <w:p w:rsidR="002B0D38" w:rsidRPr="00AC7624" w:rsidRDefault="002B0D38" w:rsidP="00516D85">
            <w:pPr>
              <w:spacing w:line="260" w:lineRule="exact"/>
              <w:jc w:val="center"/>
              <w:rPr>
                <w:sz w:val="18"/>
                <w:szCs w:val="18"/>
              </w:rPr>
            </w:pPr>
            <w:r w:rsidRPr="00AC7624">
              <w:rPr>
                <w:sz w:val="18"/>
                <w:szCs w:val="18"/>
              </w:rPr>
              <w:t>-</w:t>
            </w:r>
          </w:p>
        </w:tc>
        <w:tc>
          <w:tcPr>
            <w:tcW w:w="1275" w:type="dxa"/>
            <w:vAlign w:val="center"/>
          </w:tcPr>
          <w:p w:rsidR="002B0D38" w:rsidRPr="00AC7624" w:rsidRDefault="002B0D38" w:rsidP="00516D85">
            <w:pPr>
              <w:spacing w:line="260" w:lineRule="exact"/>
              <w:jc w:val="center"/>
              <w:rPr>
                <w:sz w:val="18"/>
                <w:szCs w:val="18"/>
              </w:rPr>
            </w:pPr>
            <w:r w:rsidRPr="00AC7624">
              <w:rPr>
                <w:sz w:val="18"/>
                <w:szCs w:val="18"/>
              </w:rPr>
              <w:t>-</w:t>
            </w:r>
          </w:p>
        </w:tc>
        <w:tc>
          <w:tcPr>
            <w:tcW w:w="1134" w:type="dxa"/>
            <w:gridSpan w:val="2"/>
            <w:vAlign w:val="center"/>
          </w:tcPr>
          <w:p w:rsidR="002B0D38" w:rsidRPr="00AC7624" w:rsidRDefault="002B0D38" w:rsidP="00516D85">
            <w:pPr>
              <w:spacing w:line="220" w:lineRule="exact"/>
              <w:jc w:val="center"/>
              <w:rPr>
                <w:sz w:val="18"/>
                <w:szCs w:val="18"/>
              </w:rPr>
            </w:pPr>
            <w:r w:rsidRPr="00AC7624">
              <w:rPr>
                <w:sz w:val="18"/>
                <w:szCs w:val="18"/>
              </w:rPr>
              <w:t>-</w:t>
            </w:r>
          </w:p>
        </w:tc>
        <w:tc>
          <w:tcPr>
            <w:tcW w:w="874" w:type="dxa"/>
            <w:tcBorders>
              <w:right w:val="single" w:sz="12" w:space="0" w:color="auto"/>
            </w:tcBorders>
            <w:vAlign w:val="center"/>
          </w:tcPr>
          <w:p w:rsidR="002B0D38" w:rsidRPr="00AC7624" w:rsidRDefault="002B0D38" w:rsidP="00516D85">
            <w:pPr>
              <w:spacing w:line="220" w:lineRule="exact"/>
              <w:jc w:val="center"/>
              <w:rPr>
                <w:sz w:val="18"/>
                <w:szCs w:val="18"/>
              </w:rPr>
            </w:pPr>
            <w:r w:rsidRPr="00AC7624">
              <w:rPr>
                <w:sz w:val="18"/>
                <w:szCs w:val="18"/>
              </w:rPr>
              <w:t>-</w:t>
            </w:r>
          </w:p>
        </w:tc>
      </w:tr>
      <w:tr w:rsidR="002B0D38" w:rsidRPr="00AC7624" w:rsidTr="00E26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70" w:type="dxa"/>
            <w:tcBorders>
              <w:left w:val="single" w:sz="12" w:space="0" w:color="auto"/>
            </w:tcBorders>
          </w:tcPr>
          <w:p w:rsidR="002B0D38" w:rsidRPr="00AC7624" w:rsidRDefault="002B0D38" w:rsidP="00C5668F">
            <w:pPr>
              <w:spacing w:line="200" w:lineRule="exact"/>
              <w:ind w:left="-57"/>
              <w:jc w:val="center"/>
              <w:rPr>
                <w:sz w:val="18"/>
                <w:szCs w:val="18"/>
              </w:rPr>
            </w:pPr>
            <w:r w:rsidRPr="00AC7624">
              <w:rPr>
                <w:sz w:val="18"/>
                <w:szCs w:val="18"/>
              </w:rPr>
              <w:t xml:space="preserve"> 12.</w:t>
            </w:r>
          </w:p>
        </w:tc>
        <w:tc>
          <w:tcPr>
            <w:tcW w:w="2124" w:type="dxa"/>
            <w:gridSpan w:val="2"/>
          </w:tcPr>
          <w:p w:rsidR="002B0D38" w:rsidRPr="00AC7624" w:rsidRDefault="002B0D38" w:rsidP="00C5668F">
            <w:pPr>
              <w:spacing w:line="200" w:lineRule="exact"/>
              <w:ind w:left="-57"/>
              <w:rPr>
                <w:sz w:val="18"/>
                <w:szCs w:val="18"/>
              </w:rPr>
            </w:pPr>
            <w:r w:rsidRPr="00AC7624">
              <w:rPr>
                <w:sz w:val="18"/>
                <w:szCs w:val="18"/>
              </w:rPr>
              <w:t xml:space="preserve"> Volum de recoltare prin TC </w:t>
            </w:r>
          </w:p>
        </w:tc>
        <w:tc>
          <w:tcPr>
            <w:tcW w:w="708" w:type="dxa"/>
            <w:vAlign w:val="center"/>
          </w:tcPr>
          <w:p w:rsidR="002B0D38" w:rsidRPr="00AC7624" w:rsidRDefault="002B0D38" w:rsidP="00C5668F">
            <w:pPr>
              <w:spacing w:line="26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993" w:type="dxa"/>
            <w:vAlign w:val="center"/>
          </w:tcPr>
          <w:p w:rsidR="002B0D38" w:rsidRPr="00AC7624" w:rsidRDefault="002B0D38" w:rsidP="00C5668F">
            <w:pPr>
              <w:spacing w:line="260" w:lineRule="exact"/>
              <w:jc w:val="center"/>
              <w:rPr>
                <w:sz w:val="18"/>
                <w:szCs w:val="18"/>
              </w:rPr>
            </w:pPr>
            <w:r w:rsidRPr="00AC7624">
              <w:rPr>
                <w:sz w:val="18"/>
                <w:szCs w:val="18"/>
              </w:rPr>
              <w:t>-</w:t>
            </w:r>
          </w:p>
        </w:tc>
        <w:tc>
          <w:tcPr>
            <w:tcW w:w="1134" w:type="dxa"/>
            <w:gridSpan w:val="2"/>
            <w:vAlign w:val="center"/>
          </w:tcPr>
          <w:p w:rsidR="002B0D38" w:rsidRPr="00AC7624" w:rsidRDefault="002B0D38" w:rsidP="00516D85">
            <w:pPr>
              <w:spacing w:line="260" w:lineRule="exact"/>
              <w:jc w:val="center"/>
              <w:rPr>
                <w:sz w:val="18"/>
                <w:szCs w:val="18"/>
              </w:rPr>
            </w:pPr>
            <w:r w:rsidRPr="00AC7624">
              <w:rPr>
                <w:sz w:val="18"/>
                <w:szCs w:val="18"/>
              </w:rPr>
              <w:t>-</w:t>
            </w:r>
          </w:p>
        </w:tc>
        <w:tc>
          <w:tcPr>
            <w:tcW w:w="1134" w:type="dxa"/>
            <w:gridSpan w:val="2"/>
            <w:vAlign w:val="center"/>
          </w:tcPr>
          <w:p w:rsidR="002B0D38" w:rsidRPr="00AC7624" w:rsidRDefault="002B0D38" w:rsidP="00516D85">
            <w:pPr>
              <w:spacing w:line="260" w:lineRule="exact"/>
              <w:jc w:val="center"/>
              <w:rPr>
                <w:sz w:val="18"/>
                <w:szCs w:val="18"/>
              </w:rPr>
            </w:pPr>
            <w:r w:rsidRPr="00AC7624">
              <w:rPr>
                <w:sz w:val="18"/>
                <w:szCs w:val="18"/>
              </w:rPr>
              <w:t>-</w:t>
            </w:r>
          </w:p>
        </w:tc>
        <w:tc>
          <w:tcPr>
            <w:tcW w:w="1275" w:type="dxa"/>
            <w:vAlign w:val="center"/>
          </w:tcPr>
          <w:p w:rsidR="002B0D38" w:rsidRPr="00AC7624" w:rsidRDefault="002B0D38" w:rsidP="00516D85">
            <w:pPr>
              <w:spacing w:line="260" w:lineRule="exact"/>
              <w:jc w:val="center"/>
              <w:rPr>
                <w:sz w:val="18"/>
                <w:szCs w:val="18"/>
              </w:rPr>
            </w:pPr>
            <w:r w:rsidRPr="00AC7624">
              <w:rPr>
                <w:sz w:val="18"/>
                <w:szCs w:val="18"/>
              </w:rPr>
              <w:t>-</w:t>
            </w:r>
          </w:p>
        </w:tc>
        <w:tc>
          <w:tcPr>
            <w:tcW w:w="1134" w:type="dxa"/>
            <w:gridSpan w:val="2"/>
            <w:vAlign w:val="center"/>
          </w:tcPr>
          <w:p w:rsidR="002B0D38" w:rsidRPr="00AC7624" w:rsidRDefault="002B0D38" w:rsidP="00516D85">
            <w:pPr>
              <w:spacing w:line="220" w:lineRule="exact"/>
              <w:jc w:val="center"/>
              <w:rPr>
                <w:sz w:val="18"/>
                <w:szCs w:val="18"/>
              </w:rPr>
            </w:pPr>
            <w:r w:rsidRPr="00AC7624">
              <w:rPr>
                <w:sz w:val="18"/>
                <w:szCs w:val="18"/>
              </w:rPr>
              <w:t>-</w:t>
            </w:r>
          </w:p>
        </w:tc>
        <w:tc>
          <w:tcPr>
            <w:tcW w:w="874" w:type="dxa"/>
            <w:tcBorders>
              <w:right w:val="single" w:sz="12" w:space="0" w:color="auto"/>
            </w:tcBorders>
            <w:vAlign w:val="center"/>
          </w:tcPr>
          <w:p w:rsidR="002B0D38" w:rsidRPr="00AC7624" w:rsidRDefault="002B0D38" w:rsidP="00516D85">
            <w:pPr>
              <w:spacing w:line="220" w:lineRule="exact"/>
              <w:jc w:val="center"/>
              <w:rPr>
                <w:sz w:val="18"/>
                <w:szCs w:val="18"/>
              </w:rPr>
            </w:pPr>
            <w:r w:rsidRPr="00AC7624">
              <w:rPr>
                <w:sz w:val="18"/>
                <w:szCs w:val="18"/>
              </w:rPr>
              <w:t>-</w:t>
            </w:r>
          </w:p>
        </w:tc>
      </w:tr>
      <w:tr w:rsidR="002B0D38" w:rsidRPr="00AC7624" w:rsidTr="00E26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70" w:type="dxa"/>
            <w:tcBorders>
              <w:left w:val="single" w:sz="12" w:space="0" w:color="auto"/>
            </w:tcBorders>
          </w:tcPr>
          <w:p w:rsidR="002B0D38" w:rsidRPr="00AC7624" w:rsidRDefault="002B0D38" w:rsidP="00C5668F">
            <w:pPr>
              <w:spacing w:line="200" w:lineRule="exact"/>
              <w:ind w:left="-57"/>
              <w:jc w:val="center"/>
              <w:rPr>
                <w:sz w:val="18"/>
                <w:szCs w:val="18"/>
              </w:rPr>
            </w:pPr>
            <w:r w:rsidRPr="00AC7624">
              <w:rPr>
                <w:sz w:val="18"/>
                <w:szCs w:val="18"/>
              </w:rPr>
              <w:t xml:space="preserve"> 13.</w:t>
            </w:r>
          </w:p>
        </w:tc>
        <w:tc>
          <w:tcPr>
            <w:tcW w:w="2124" w:type="dxa"/>
            <w:gridSpan w:val="2"/>
            <w:vAlign w:val="center"/>
          </w:tcPr>
          <w:p w:rsidR="002B0D38" w:rsidRPr="00AC7624" w:rsidRDefault="002B0D38" w:rsidP="00C5668F">
            <w:pPr>
              <w:spacing w:line="200" w:lineRule="exact"/>
              <w:ind w:left="-57"/>
              <w:rPr>
                <w:sz w:val="18"/>
                <w:szCs w:val="18"/>
              </w:rPr>
            </w:pPr>
            <w:r w:rsidRPr="00AC7624">
              <w:rPr>
                <w:sz w:val="18"/>
                <w:szCs w:val="18"/>
              </w:rPr>
              <w:t xml:space="preserve"> Total posibilitate</w:t>
            </w:r>
          </w:p>
        </w:tc>
        <w:tc>
          <w:tcPr>
            <w:tcW w:w="708" w:type="dxa"/>
            <w:vAlign w:val="center"/>
          </w:tcPr>
          <w:p w:rsidR="002B0D38" w:rsidRPr="00AC7624" w:rsidRDefault="002B0D38" w:rsidP="00C5668F">
            <w:pPr>
              <w:spacing w:line="26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993" w:type="dxa"/>
            <w:vAlign w:val="center"/>
          </w:tcPr>
          <w:p w:rsidR="002B0D38" w:rsidRPr="00AC7624" w:rsidRDefault="002B0D38" w:rsidP="00C5668F">
            <w:pPr>
              <w:spacing w:line="260" w:lineRule="exact"/>
              <w:jc w:val="center"/>
              <w:rPr>
                <w:sz w:val="18"/>
                <w:szCs w:val="18"/>
              </w:rPr>
            </w:pPr>
            <w:r w:rsidRPr="00AC7624">
              <w:rPr>
                <w:sz w:val="18"/>
                <w:szCs w:val="18"/>
              </w:rPr>
              <w:t>-</w:t>
            </w:r>
          </w:p>
        </w:tc>
        <w:tc>
          <w:tcPr>
            <w:tcW w:w="1134" w:type="dxa"/>
            <w:gridSpan w:val="2"/>
            <w:vAlign w:val="center"/>
          </w:tcPr>
          <w:p w:rsidR="002B0D38" w:rsidRPr="00AC7624" w:rsidRDefault="002B0D38" w:rsidP="00516D85">
            <w:pPr>
              <w:spacing w:line="260" w:lineRule="exact"/>
              <w:jc w:val="center"/>
              <w:rPr>
                <w:sz w:val="18"/>
                <w:szCs w:val="18"/>
              </w:rPr>
            </w:pPr>
            <w:r w:rsidRPr="00AC7624">
              <w:rPr>
                <w:sz w:val="18"/>
                <w:szCs w:val="18"/>
              </w:rPr>
              <w:t>-</w:t>
            </w:r>
          </w:p>
        </w:tc>
        <w:tc>
          <w:tcPr>
            <w:tcW w:w="1134" w:type="dxa"/>
            <w:gridSpan w:val="2"/>
            <w:vAlign w:val="center"/>
          </w:tcPr>
          <w:p w:rsidR="002B0D38" w:rsidRPr="00AC7624" w:rsidRDefault="002B0D38" w:rsidP="00516D85">
            <w:pPr>
              <w:spacing w:line="260" w:lineRule="exact"/>
              <w:jc w:val="center"/>
              <w:rPr>
                <w:sz w:val="18"/>
                <w:szCs w:val="18"/>
              </w:rPr>
            </w:pPr>
            <w:r w:rsidRPr="00AC7624">
              <w:rPr>
                <w:sz w:val="18"/>
                <w:szCs w:val="18"/>
              </w:rPr>
              <w:t>-</w:t>
            </w:r>
          </w:p>
        </w:tc>
        <w:tc>
          <w:tcPr>
            <w:tcW w:w="1275" w:type="dxa"/>
            <w:vAlign w:val="center"/>
          </w:tcPr>
          <w:p w:rsidR="002B0D38" w:rsidRPr="00AC7624" w:rsidRDefault="002B0D38" w:rsidP="00516D85">
            <w:pPr>
              <w:spacing w:line="260" w:lineRule="exact"/>
              <w:jc w:val="center"/>
              <w:rPr>
                <w:sz w:val="18"/>
                <w:szCs w:val="18"/>
              </w:rPr>
            </w:pPr>
            <w:r w:rsidRPr="00AC7624">
              <w:rPr>
                <w:sz w:val="18"/>
                <w:szCs w:val="18"/>
              </w:rPr>
              <w:t>-</w:t>
            </w:r>
          </w:p>
        </w:tc>
        <w:tc>
          <w:tcPr>
            <w:tcW w:w="1134" w:type="dxa"/>
            <w:gridSpan w:val="2"/>
            <w:vAlign w:val="center"/>
          </w:tcPr>
          <w:p w:rsidR="002B0D38" w:rsidRPr="00AC7624" w:rsidRDefault="002B0D38" w:rsidP="00516D85">
            <w:pPr>
              <w:spacing w:line="260" w:lineRule="exact"/>
              <w:jc w:val="center"/>
              <w:rPr>
                <w:sz w:val="18"/>
                <w:szCs w:val="18"/>
              </w:rPr>
            </w:pPr>
            <w:r w:rsidRPr="00AC7624">
              <w:rPr>
                <w:sz w:val="18"/>
                <w:szCs w:val="18"/>
              </w:rPr>
              <w:t>-</w:t>
            </w:r>
          </w:p>
        </w:tc>
        <w:tc>
          <w:tcPr>
            <w:tcW w:w="874" w:type="dxa"/>
            <w:tcBorders>
              <w:right w:val="single" w:sz="12" w:space="0" w:color="auto"/>
            </w:tcBorders>
            <w:vAlign w:val="center"/>
          </w:tcPr>
          <w:p w:rsidR="002B0D38" w:rsidRPr="00AC7624" w:rsidRDefault="002B0D38" w:rsidP="00516D85">
            <w:pPr>
              <w:spacing w:line="260" w:lineRule="exact"/>
              <w:jc w:val="center"/>
              <w:rPr>
                <w:sz w:val="18"/>
                <w:szCs w:val="18"/>
              </w:rPr>
            </w:pPr>
            <w:r w:rsidRPr="00AC7624">
              <w:rPr>
                <w:sz w:val="18"/>
                <w:szCs w:val="18"/>
              </w:rPr>
              <w:t>-</w:t>
            </w:r>
          </w:p>
        </w:tc>
      </w:tr>
      <w:tr w:rsidR="002B0D38" w:rsidRPr="00AC7624" w:rsidTr="00E2632E">
        <w:trPr>
          <w:cantSplit/>
        </w:trPr>
        <w:tc>
          <w:tcPr>
            <w:tcW w:w="570" w:type="dxa"/>
            <w:vMerge w:val="restart"/>
            <w:tcBorders>
              <w:left w:val="single" w:sz="12" w:space="0" w:color="auto"/>
            </w:tcBorders>
            <w:vAlign w:val="center"/>
          </w:tcPr>
          <w:p w:rsidR="002B0D38" w:rsidRPr="00AC7624" w:rsidRDefault="002B0D38" w:rsidP="00C5668F">
            <w:pPr>
              <w:spacing w:line="260" w:lineRule="exact"/>
              <w:jc w:val="center"/>
              <w:rPr>
                <w:sz w:val="18"/>
                <w:szCs w:val="18"/>
              </w:rPr>
            </w:pPr>
            <w:r w:rsidRPr="00AC7624">
              <w:rPr>
                <w:sz w:val="18"/>
                <w:szCs w:val="18"/>
              </w:rPr>
              <w:t>14.</w:t>
            </w:r>
          </w:p>
        </w:tc>
        <w:tc>
          <w:tcPr>
            <w:tcW w:w="2124" w:type="dxa"/>
            <w:gridSpan w:val="2"/>
            <w:vMerge w:val="restart"/>
            <w:vAlign w:val="center"/>
          </w:tcPr>
          <w:p w:rsidR="002B0D38" w:rsidRPr="00AC7624" w:rsidRDefault="002B0D38" w:rsidP="00C5668F">
            <w:pPr>
              <w:spacing w:line="260" w:lineRule="exact"/>
              <w:jc w:val="both"/>
              <w:rPr>
                <w:sz w:val="18"/>
                <w:szCs w:val="18"/>
              </w:rPr>
            </w:pPr>
            <w:r w:rsidRPr="00AC7624">
              <w:rPr>
                <w:sz w:val="18"/>
                <w:szCs w:val="18"/>
              </w:rPr>
              <w:t>Indici de recoltare</w:t>
            </w:r>
          </w:p>
        </w:tc>
        <w:tc>
          <w:tcPr>
            <w:tcW w:w="708" w:type="dxa"/>
            <w:vMerge w:val="restart"/>
            <w:vAlign w:val="center"/>
          </w:tcPr>
          <w:p w:rsidR="002B0D38" w:rsidRPr="00AC7624" w:rsidRDefault="002B0D38" w:rsidP="00C5668F">
            <w:pPr>
              <w:spacing w:line="26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/an/ha</w:t>
            </w:r>
          </w:p>
        </w:tc>
        <w:tc>
          <w:tcPr>
            <w:tcW w:w="1424" w:type="dxa"/>
            <w:gridSpan w:val="2"/>
          </w:tcPr>
          <w:p w:rsidR="002B0D38" w:rsidRPr="00AC7624" w:rsidRDefault="002B0D38" w:rsidP="00C5668F">
            <w:pPr>
              <w:spacing w:line="260" w:lineRule="exact"/>
              <w:jc w:val="center"/>
              <w:rPr>
                <w:sz w:val="18"/>
                <w:szCs w:val="18"/>
              </w:rPr>
            </w:pPr>
            <w:r w:rsidRPr="00AC7624">
              <w:rPr>
                <w:sz w:val="18"/>
                <w:szCs w:val="18"/>
              </w:rPr>
              <w:t>Principale</w:t>
            </w:r>
          </w:p>
        </w:tc>
        <w:tc>
          <w:tcPr>
            <w:tcW w:w="1704" w:type="dxa"/>
            <w:gridSpan w:val="2"/>
          </w:tcPr>
          <w:p w:rsidR="002B0D38" w:rsidRPr="00AC7624" w:rsidRDefault="002B0D38" w:rsidP="00C5668F">
            <w:pPr>
              <w:spacing w:line="260" w:lineRule="exact"/>
              <w:jc w:val="center"/>
              <w:rPr>
                <w:sz w:val="18"/>
                <w:szCs w:val="18"/>
              </w:rPr>
            </w:pPr>
            <w:r w:rsidRPr="00AC7624">
              <w:rPr>
                <w:sz w:val="18"/>
                <w:szCs w:val="18"/>
              </w:rPr>
              <w:t>Secundare</w:t>
            </w:r>
          </w:p>
        </w:tc>
        <w:tc>
          <w:tcPr>
            <w:tcW w:w="1704" w:type="dxa"/>
            <w:gridSpan w:val="3"/>
            <w:tcBorders>
              <w:right w:val="single" w:sz="4" w:space="0" w:color="auto"/>
            </w:tcBorders>
          </w:tcPr>
          <w:p w:rsidR="002B0D38" w:rsidRPr="00AC7624" w:rsidRDefault="002B0D38" w:rsidP="00C5668F">
            <w:pPr>
              <w:spacing w:line="260" w:lineRule="exact"/>
              <w:jc w:val="center"/>
              <w:rPr>
                <w:sz w:val="18"/>
                <w:szCs w:val="18"/>
              </w:rPr>
            </w:pPr>
            <w:r w:rsidRPr="00AC7624">
              <w:rPr>
                <w:sz w:val="18"/>
                <w:szCs w:val="18"/>
              </w:rPr>
              <w:t>T.de conservare</w:t>
            </w:r>
          </w:p>
        </w:tc>
        <w:tc>
          <w:tcPr>
            <w:tcW w:w="1712" w:type="dxa"/>
            <w:gridSpan w:val="2"/>
            <w:tcBorders>
              <w:left w:val="single" w:sz="4" w:space="0" w:color="auto"/>
              <w:right w:val="single" w:sz="12" w:space="0" w:color="auto"/>
            </w:tcBorders>
          </w:tcPr>
          <w:p w:rsidR="002B0D38" w:rsidRPr="00AC7624" w:rsidRDefault="002B0D38" w:rsidP="00C5668F">
            <w:pPr>
              <w:spacing w:line="260" w:lineRule="exact"/>
              <w:jc w:val="center"/>
              <w:rPr>
                <w:sz w:val="18"/>
                <w:szCs w:val="18"/>
              </w:rPr>
            </w:pPr>
            <w:r w:rsidRPr="00AC7624">
              <w:rPr>
                <w:sz w:val="18"/>
                <w:szCs w:val="18"/>
              </w:rPr>
              <w:t>Total</w:t>
            </w:r>
          </w:p>
        </w:tc>
      </w:tr>
      <w:tr w:rsidR="002B0D38" w:rsidRPr="00AC7624" w:rsidTr="00E2632E">
        <w:trPr>
          <w:cantSplit/>
        </w:trPr>
        <w:tc>
          <w:tcPr>
            <w:tcW w:w="570" w:type="dxa"/>
            <w:vMerge/>
            <w:tcBorders>
              <w:left w:val="single" w:sz="12" w:space="0" w:color="auto"/>
              <w:bottom w:val="single" w:sz="12" w:space="0" w:color="auto"/>
            </w:tcBorders>
          </w:tcPr>
          <w:p w:rsidR="002B0D38" w:rsidRPr="00AC7624" w:rsidRDefault="002B0D38" w:rsidP="00C5668F">
            <w:pPr>
              <w:spacing w:line="260" w:lineRule="exact"/>
              <w:jc w:val="both"/>
              <w:rPr>
                <w:sz w:val="18"/>
                <w:szCs w:val="18"/>
              </w:rPr>
            </w:pPr>
          </w:p>
        </w:tc>
        <w:tc>
          <w:tcPr>
            <w:tcW w:w="2124" w:type="dxa"/>
            <w:gridSpan w:val="2"/>
            <w:vMerge/>
            <w:tcBorders>
              <w:bottom w:val="single" w:sz="12" w:space="0" w:color="auto"/>
            </w:tcBorders>
          </w:tcPr>
          <w:p w:rsidR="002B0D38" w:rsidRPr="00AC7624" w:rsidRDefault="002B0D38" w:rsidP="00C5668F">
            <w:pPr>
              <w:spacing w:line="260" w:lineRule="exact"/>
              <w:jc w:val="both"/>
              <w:rPr>
                <w:sz w:val="18"/>
                <w:szCs w:val="18"/>
              </w:rPr>
            </w:pPr>
          </w:p>
        </w:tc>
        <w:tc>
          <w:tcPr>
            <w:tcW w:w="708" w:type="dxa"/>
            <w:vMerge/>
            <w:tcBorders>
              <w:bottom w:val="single" w:sz="12" w:space="0" w:color="auto"/>
            </w:tcBorders>
          </w:tcPr>
          <w:p w:rsidR="002B0D38" w:rsidRPr="00AC7624" w:rsidRDefault="002B0D38" w:rsidP="00C5668F">
            <w:pPr>
              <w:spacing w:line="260" w:lineRule="exact"/>
              <w:jc w:val="both"/>
              <w:rPr>
                <w:sz w:val="18"/>
                <w:szCs w:val="18"/>
              </w:rPr>
            </w:pPr>
          </w:p>
        </w:tc>
        <w:tc>
          <w:tcPr>
            <w:tcW w:w="1424" w:type="dxa"/>
            <w:gridSpan w:val="2"/>
            <w:tcBorders>
              <w:bottom w:val="single" w:sz="12" w:space="0" w:color="auto"/>
            </w:tcBorders>
          </w:tcPr>
          <w:p w:rsidR="002B0D38" w:rsidRPr="00AC7624" w:rsidRDefault="002B0D38" w:rsidP="00C5668F">
            <w:pPr>
              <w:spacing w:line="260" w:lineRule="exact"/>
              <w:jc w:val="center"/>
              <w:rPr>
                <w:sz w:val="18"/>
                <w:szCs w:val="18"/>
              </w:rPr>
            </w:pPr>
            <w:r w:rsidRPr="00AC7624">
              <w:rPr>
                <w:sz w:val="18"/>
                <w:szCs w:val="18"/>
              </w:rPr>
              <w:t>-</w:t>
            </w:r>
          </w:p>
        </w:tc>
        <w:tc>
          <w:tcPr>
            <w:tcW w:w="1704" w:type="dxa"/>
            <w:gridSpan w:val="2"/>
            <w:tcBorders>
              <w:bottom w:val="single" w:sz="12" w:space="0" w:color="auto"/>
            </w:tcBorders>
          </w:tcPr>
          <w:p w:rsidR="002B0D38" w:rsidRPr="00AC7624" w:rsidRDefault="002B0D38" w:rsidP="00C5668F">
            <w:pPr>
              <w:spacing w:line="260" w:lineRule="exact"/>
              <w:jc w:val="center"/>
              <w:rPr>
                <w:sz w:val="18"/>
                <w:szCs w:val="18"/>
              </w:rPr>
            </w:pPr>
            <w:r w:rsidRPr="00AC7624">
              <w:rPr>
                <w:sz w:val="18"/>
                <w:szCs w:val="18"/>
              </w:rPr>
              <w:t>-</w:t>
            </w:r>
          </w:p>
        </w:tc>
        <w:tc>
          <w:tcPr>
            <w:tcW w:w="1704" w:type="dxa"/>
            <w:gridSpan w:val="3"/>
            <w:tcBorders>
              <w:bottom w:val="single" w:sz="12" w:space="0" w:color="auto"/>
              <w:right w:val="single" w:sz="4" w:space="0" w:color="auto"/>
            </w:tcBorders>
          </w:tcPr>
          <w:p w:rsidR="002B0D38" w:rsidRPr="00AC7624" w:rsidRDefault="002B0D38" w:rsidP="00C5668F">
            <w:pPr>
              <w:spacing w:line="260" w:lineRule="exact"/>
              <w:jc w:val="center"/>
              <w:rPr>
                <w:sz w:val="18"/>
                <w:szCs w:val="18"/>
              </w:rPr>
            </w:pPr>
            <w:r w:rsidRPr="00AC7624">
              <w:rPr>
                <w:sz w:val="18"/>
                <w:szCs w:val="18"/>
              </w:rPr>
              <w:t>-</w:t>
            </w:r>
          </w:p>
        </w:tc>
        <w:tc>
          <w:tcPr>
            <w:tcW w:w="1712" w:type="dxa"/>
            <w:gridSpan w:val="2"/>
            <w:tcBorders>
              <w:left w:val="single" w:sz="4" w:space="0" w:color="auto"/>
              <w:bottom w:val="single" w:sz="12" w:space="0" w:color="auto"/>
              <w:right w:val="single" w:sz="12" w:space="0" w:color="auto"/>
            </w:tcBorders>
          </w:tcPr>
          <w:p w:rsidR="002B0D38" w:rsidRPr="00AC7624" w:rsidRDefault="002B0D38" w:rsidP="00C5668F">
            <w:pPr>
              <w:spacing w:line="260" w:lineRule="exact"/>
              <w:jc w:val="center"/>
              <w:rPr>
                <w:sz w:val="18"/>
                <w:szCs w:val="18"/>
              </w:rPr>
            </w:pPr>
            <w:r w:rsidRPr="00AC7624">
              <w:rPr>
                <w:sz w:val="18"/>
                <w:szCs w:val="18"/>
              </w:rPr>
              <w:t>-</w:t>
            </w:r>
          </w:p>
        </w:tc>
      </w:tr>
    </w:tbl>
    <w:p w:rsidR="002B0D38" w:rsidRPr="00AC7624" w:rsidRDefault="002B0D38" w:rsidP="00DD5876">
      <w:pPr>
        <w:rPr>
          <w:sz w:val="20"/>
        </w:rPr>
      </w:pPr>
    </w:p>
    <w:p w:rsidR="002B0D38" w:rsidRPr="00AC7624" w:rsidRDefault="002B0D38" w:rsidP="00DD5876">
      <w:pPr>
        <w:rPr>
          <w:sz w:val="20"/>
        </w:rPr>
      </w:pPr>
    </w:p>
    <w:p w:rsidR="002B0D38" w:rsidRPr="00AC7624" w:rsidRDefault="002B0D38" w:rsidP="00DD5876">
      <w:pPr>
        <w:pStyle w:val="Heading5"/>
        <w:spacing w:line="260" w:lineRule="exact"/>
        <w:ind w:firstLine="0"/>
        <w:rPr>
          <w:sz w:val="24"/>
          <w:szCs w:val="24"/>
        </w:rPr>
      </w:pPr>
      <w:r w:rsidRPr="00AC7624">
        <w:rPr>
          <w:sz w:val="24"/>
          <w:szCs w:val="24"/>
        </w:rPr>
        <w:t>STRUCTURA SUPRAFEŢELOR ŞI VOLUMELOR PE CLASE DE VÂRSTĂ</w:t>
      </w:r>
    </w:p>
    <w:p w:rsidR="002B0D38" w:rsidRPr="00AC7624" w:rsidRDefault="002B0D38" w:rsidP="00DD5876">
      <w:pPr>
        <w:spacing w:line="260" w:lineRule="exact"/>
        <w:jc w:val="center"/>
        <w:rPr>
          <w:b/>
          <w:sz w:val="20"/>
        </w:rPr>
      </w:pPr>
    </w:p>
    <w:p w:rsidR="002B0D38" w:rsidRPr="00AC7624" w:rsidRDefault="002B0D38" w:rsidP="00DD5876">
      <w:pPr>
        <w:spacing w:line="260" w:lineRule="exact"/>
        <w:jc w:val="center"/>
        <w:rPr>
          <w:b/>
          <w:sz w:val="20"/>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459"/>
        <w:gridCol w:w="1057"/>
        <w:gridCol w:w="1057"/>
        <w:gridCol w:w="1057"/>
        <w:gridCol w:w="1057"/>
        <w:gridCol w:w="1057"/>
        <w:gridCol w:w="1057"/>
        <w:gridCol w:w="1057"/>
        <w:gridCol w:w="1057"/>
      </w:tblGrid>
      <w:tr w:rsidR="002B0D38" w:rsidRPr="00AC7624" w:rsidTr="00C5668F">
        <w:tc>
          <w:tcPr>
            <w:tcW w:w="1459" w:type="dxa"/>
            <w:tcBorders>
              <w:top w:val="single" w:sz="12" w:space="0" w:color="auto"/>
              <w:left w:val="single" w:sz="12" w:space="0" w:color="auto"/>
              <w:bottom w:val="single" w:sz="12" w:space="0" w:color="auto"/>
            </w:tcBorders>
            <w:vAlign w:val="center"/>
          </w:tcPr>
          <w:p w:rsidR="002B0D38" w:rsidRPr="00AC7624" w:rsidRDefault="002B0D38" w:rsidP="00C5668F">
            <w:pPr>
              <w:spacing w:line="260" w:lineRule="exact"/>
              <w:jc w:val="center"/>
              <w:rPr>
                <w:b/>
                <w:caps/>
                <w:sz w:val="18"/>
                <w:szCs w:val="18"/>
              </w:rPr>
            </w:pPr>
            <w:r w:rsidRPr="00AC7624">
              <w:rPr>
                <w:b/>
                <w:caps/>
                <w:sz w:val="18"/>
                <w:szCs w:val="18"/>
              </w:rPr>
              <w:t>Clasa de vârstă</w:t>
            </w:r>
          </w:p>
        </w:tc>
        <w:tc>
          <w:tcPr>
            <w:tcW w:w="1057" w:type="dxa"/>
            <w:tcBorders>
              <w:top w:val="single" w:sz="12" w:space="0" w:color="auto"/>
              <w:bottom w:val="single" w:sz="12" w:space="0" w:color="auto"/>
            </w:tcBorders>
            <w:vAlign w:val="center"/>
          </w:tcPr>
          <w:p w:rsidR="002B0D38" w:rsidRPr="00AC7624" w:rsidRDefault="002B0D38" w:rsidP="00C5668F">
            <w:pPr>
              <w:spacing w:line="260" w:lineRule="exact"/>
              <w:jc w:val="center"/>
              <w:rPr>
                <w:b/>
                <w:caps/>
                <w:sz w:val="18"/>
                <w:szCs w:val="18"/>
              </w:rPr>
            </w:pPr>
            <w:r w:rsidRPr="00AC7624">
              <w:rPr>
                <w:b/>
                <w:caps/>
                <w:sz w:val="18"/>
                <w:szCs w:val="18"/>
              </w:rPr>
              <w:t>Total</w:t>
            </w:r>
          </w:p>
        </w:tc>
        <w:tc>
          <w:tcPr>
            <w:tcW w:w="1057" w:type="dxa"/>
            <w:tcBorders>
              <w:top w:val="single" w:sz="12" w:space="0" w:color="auto"/>
              <w:bottom w:val="single" w:sz="12" w:space="0" w:color="auto"/>
            </w:tcBorders>
            <w:vAlign w:val="center"/>
          </w:tcPr>
          <w:p w:rsidR="002B0D38" w:rsidRPr="00AC7624" w:rsidRDefault="002B0D38" w:rsidP="00C5668F">
            <w:pPr>
              <w:spacing w:line="260" w:lineRule="exact"/>
              <w:jc w:val="center"/>
              <w:rPr>
                <w:b/>
                <w:caps/>
                <w:sz w:val="18"/>
                <w:szCs w:val="18"/>
              </w:rPr>
            </w:pPr>
            <w:r w:rsidRPr="00AC7624">
              <w:rPr>
                <w:b/>
                <w:caps/>
                <w:sz w:val="18"/>
                <w:szCs w:val="18"/>
              </w:rPr>
              <w:t>I</w:t>
            </w:r>
          </w:p>
        </w:tc>
        <w:tc>
          <w:tcPr>
            <w:tcW w:w="1057" w:type="dxa"/>
            <w:tcBorders>
              <w:top w:val="single" w:sz="12" w:space="0" w:color="auto"/>
              <w:bottom w:val="single" w:sz="12" w:space="0" w:color="auto"/>
            </w:tcBorders>
            <w:vAlign w:val="center"/>
          </w:tcPr>
          <w:p w:rsidR="002B0D38" w:rsidRPr="00AC7624" w:rsidRDefault="002B0D38" w:rsidP="00C5668F">
            <w:pPr>
              <w:spacing w:line="260" w:lineRule="exact"/>
              <w:jc w:val="center"/>
              <w:rPr>
                <w:b/>
                <w:caps/>
                <w:sz w:val="18"/>
                <w:szCs w:val="18"/>
              </w:rPr>
            </w:pPr>
            <w:r w:rsidRPr="00AC7624">
              <w:rPr>
                <w:b/>
                <w:caps/>
                <w:sz w:val="18"/>
                <w:szCs w:val="18"/>
              </w:rPr>
              <w:t>II</w:t>
            </w:r>
          </w:p>
        </w:tc>
        <w:tc>
          <w:tcPr>
            <w:tcW w:w="1057" w:type="dxa"/>
            <w:tcBorders>
              <w:top w:val="single" w:sz="12" w:space="0" w:color="auto"/>
              <w:bottom w:val="single" w:sz="12" w:space="0" w:color="auto"/>
            </w:tcBorders>
            <w:vAlign w:val="center"/>
          </w:tcPr>
          <w:p w:rsidR="002B0D38" w:rsidRPr="00AC7624" w:rsidRDefault="002B0D38" w:rsidP="00C5668F">
            <w:pPr>
              <w:spacing w:line="260" w:lineRule="exact"/>
              <w:jc w:val="center"/>
              <w:rPr>
                <w:b/>
                <w:caps/>
                <w:sz w:val="18"/>
                <w:szCs w:val="18"/>
              </w:rPr>
            </w:pPr>
            <w:r w:rsidRPr="00AC7624">
              <w:rPr>
                <w:b/>
                <w:caps/>
                <w:sz w:val="18"/>
                <w:szCs w:val="18"/>
              </w:rPr>
              <w:t>III</w:t>
            </w:r>
          </w:p>
        </w:tc>
        <w:tc>
          <w:tcPr>
            <w:tcW w:w="1057" w:type="dxa"/>
            <w:tcBorders>
              <w:top w:val="single" w:sz="12" w:space="0" w:color="auto"/>
              <w:bottom w:val="single" w:sz="12" w:space="0" w:color="auto"/>
            </w:tcBorders>
            <w:vAlign w:val="center"/>
          </w:tcPr>
          <w:p w:rsidR="002B0D38" w:rsidRPr="00AC7624" w:rsidRDefault="002B0D38" w:rsidP="00C5668F">
            <w:pPr>
              <w:spacing w:line="260" w:lineRule="exact"/>
              <w:jc w:val="center"/>
              <w:rPr>
                <w:b/>
                <w:caps/>
                <w:sz w:val="18"/>
                <w:szCs w:val="18"/>
              </w:rPr>
            </w:pPr>
            <w:r w:rsidRPr="00AC7624">
              <w:rPr>
                <w:b/>
                <w:caps/>
                <w:sz w:val="18"/>
                <w:szCs w:val="18"/>
              </w:rPr>
              <w:t>IV</w:t>
            </w:r>
          </w:p>
        </w:tc>
        <w:tc>
          <w:tcPr>
            <w:tcW w:w="1057" w:type="dxa"/>
            <w:tcBorders>
              <w:top w:val="single" w:sz="12" w:space="0" w:color="auto"/>
              <w:bottom w:val="single" w:sz="12" w:space="0" w:color="auto"/>
            </w:tcBorders>
            <w:vAlign w:val="center"/>
          </w:tcPr>
          <w:p w:rsidR="002B0D38" w:rsidRPr="00AC7624" w:rsidRDefault="002B0D38" w:rsidP="00C5668F">
            <w:pPr>
              <w:spacing w:line="260" w:lineRule="exact"/>
              <w:jc w:val="center"/>
              <w:rPr>
                <w:b/>
                <w:caps/>
                <w:sz w:val="18"/>
                <w:szCs w:val="18"/>
              </w:rPr>
            </w:pPr>
            <w:r w:rsidRPr="00AC7624">
              <w:rPr>
                <w:b/>
                <w:caps/>
                <w:sz w:val="18"/>
                <w:szCs w:val="18"/>
              </w:rPr>
              <w:t>V</w:t>
            </w:r>
          </w:p>
        </w:tc>
        <w:tc>
          <w:tcPr>
            <w:tcW w:w="1057" w:type="dxa"/>
            <w:tcBorders>
              <w:top w:val="single" w:sz="12" w:space="0" w:color="auto"/>
              <w:bottom w:val="single" w:sz="12" w:space="0" w:color="auto"/>
            </w:tcBorders>
            <w:vAlign w:val="center"/>
          </w:tcPr>
          <w:p w:rsidR="002B0D38" w:rsidRPr="00AC7624" w:rsidRDefault="002B0D38" w:rsidP="00C5668F">
            <w:pPr>
              <w:spacing w:line="260" w:lineRule="exact"/>
              <w:jc w:val="center"/>
              <w:rPr>
                <w:b/>
                <w:caps/>
                <w:sz w:val="18"/>
                <w:szCs w:val="18"/>
              </w:rPr>
            </w:pPr>
            <w:r w:rsidRPr="00AC7624">
              <w:rPr>
                <w:b/>
                <w:caps/>
                <w:sz w:val="18"/>
                <w:szCs w:val="18"/>
              </w:rPr>
              <w:t>VI</w:t>
            </w:r>
          </w:p>
        </w:tc>
        <w:tc>
          <w:tcPr>
            <w:tcW w:w="1057" w:type="dxa"/>
            <w:tcBorders>
              <w:top w:val="single" w:sz="12" w:space="0" w:color="auto"/>
              <w:bottom w:val="single" w:sz="12" w:space="0" w:color="auto"/>
              <w:right w:val="single" w:sz="12" w:space="0" w:color="auto"/>
            </w:tcBorders>
            <w:vAlign w:val="center"/>
          </w:tcPr>
          <w:p w:rsidR="002B0D38" w:rsidRPr="00AC7624" w:rsidRDefault="002B0D38" w:rsidP="00C5668F">
            <w:pPr>
              <w:spacing w:line="260" w:lineRule="exact"/>
              <w:jc w:val="center"/>
              <w:rPr>
                <w:b/>
                <w:caps/>
                <w:sz w:val="18"/>
                <w:szCs w:val="18"/>
              </w:rPr>
            </w:pPr>
            <w:r w:rsidRPr="00AC7624">
              <w:rPr>
                <w:b/>
                <w:caps/>
                <w:sz w:val="18"/>
                <w:szCs w:val="18"/>
              </w:rPr>
              <w:t>VII</w:t>
            </w:r>
          </w:p>
        </w:tc>
      </w:tr>
      <w:tr w:rsidR="002B0D38" w:rsidRPr="00AC7624" w:rsidTr="00B04CE5">
        <w:tc>
          <w:tcPr>
            <w:tcW w:w="1459" w:type="dxa"/>
            <w:tcBorders>
              <w:top w:val="single" w:sz="12" w:space="0" w:color="auto"/>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Suprafaţa -ha-</w:t>
            </w:r>
          </w:p>
        </w:tc>
        <w:tc>
          <w:tcPr>
            <w:tcW w:w="1057" w:type="dxa"/>
            <w:tcBorders>
              <w:top w:val="single" w:sz="12" w:space="0" w:color="auto"/>
            </w:tcBorders>
            <w:vAlign w:val="center"/>
          </w:tcPr>
          <w:p w:rsidR="002B0D38" w:rsidRPr="00AC7624" w:rsidRDefault="002B0D38" w:rsidP="00515433">
            <w:pPr>
              <w:jc w:val="center"/>
              <w:rPr>
                <w:sz w:val="18"/>
                <w:szCs w:val="18"/>
              </w:rPr>
            </w:pPr>
            <w:r w:rsidRPr="00AC7624">
              <w:rPr>
                <w:sz w:val="18"/>
                <w:szCs w:val="18"/>
              </w:rPr>
              <w:t>2,5</w:t>
            </w:r>
          </w:p>
        </w:tc>
        <w:tc>
          <w:tcPr>
            <w:tcW w:w="1057" w:type="dxa"/>
            <w:tcBorders>
              <w:top w:val="single" w:sz="12" w:space="0" w:color="auto"/>
            </w:tcBorders>
            <w:vAlign w:val="center"/>
          </w:tcPr>
          <w:p w:rsidR="002B0D38" w:rsidRPr="00AC7624" w:rsidRDefault="002B0D38" w:rsidP="00C5668F">
            <w:pPr>
              <w:spacing w:line="260" w:lineRule="exact"/>
              <w:jc w:val="center"/>
              <w:rPr>
                <w:sz w:val="18"/>
                <w:szCs w:val="18"/>
              </w:rPr>
            </w:pPr>
            <w:r w:rsidRPr="00AC7624">
              <w:rPr>
                <w:sz w:val="18"/>
                <w:szCs w:val="18"/>
              </w:rPr>
              <w:t>-</w:t>
            </w:r>
          </w:p>
        </w:tc>
        <w:tc>
          <w:tcPr>
            <w:tcW w:w="1057" w:type="dxa"/>
            <w:tcBorders>
              <w:top w:val="single" w:sz="12" w:space="0" w:color="auto"/>
            </w:tcBorders>
            <w:vAlign w:val="center"/>
          </w:tcPr>
          <w:p w:rsidR="002B0D38" w:rsidRPr="00AC7624" w:rsidRDefault="002B0D38" w:rsidP="00C5668F">
            <w:pPr>
              <w:spacing w:line="260" w:lineRule="exact"/>
              <w:jc w:val="center"/>
              <w:rPr>
                <w:sz w:val="18"/>
                <w:szCs w:val="18"/>
              </w:rPr>
            </w:pPr>
            <w:r w:rsidRPr="00AC7624">
              <w:rPr>
                <w:sz w:val="18"/>
                <w:szCs w:val="18"/>
              </w:rPr>
              <w:t>-</w:t>
            </w:r>
          </w:p>
        </w:tc>
        <w:tc>
          <w:tcPr>
            <w:tcW w:w="1057" w:type="dxa"/>
            <w:tcBorders>
              <w:top w:val="single" w:sz="12" w:space="0" w:color="auto"/>
            </w:tcBorders>
            <w:vAlign w:val="center"/>
          </w:tcPr>
          <w:p w:rsidR="002B0D38" w:rsidRPr="00AC7624" w:rsidRDefault="002B0D38" w:rsidP="00515433">
            <w:pPr>
              <w:jc w:val="center"/>
              <w:rPr>
                <w:sz w:val="18"/>
                <w:szCs w:val="18"/>
              </w:rPr>
            </w:pPr>
            <w:r w:rsidRPr="00AC7624">
              <w:rPr>
                <w:sz w:val="18"/>
                <w:szCs w:val="18"/>
              </w:rPr>
              <w:t>2,5</w:t>
            </w:r>
          </w:p>
        </w:tc>
        <w:tc>
          <w:tcPr>
            <w:tcW w:w="1057" w:type="dxa"/>
            <w:tcBorders>
              <w:top w:val="single" w:sz="12" w:space="0" w:color="auto"/>
            </w:tcBorders>
            <w:vAlign w:val="center"/>
          </w:tcPr>
          <w:p w:rsidR="002B0D38" w:rsidRPr="00AC7624" w:rsidRDefault="002B0D38" w:rsidP="00C5668F">
            <w:pPr>
              <w:spacing w:line="260" w:lineRule="exact"/>
              <w:jc w:val="center"/>
              <w:rPr>
                <w:sz w:val="18"/>
                <w:szCs w:val="18"/>
              </w:rPr>
            </w:pPr>
            <w:r w:rsidRPr="00AC7624">
              <w:rPr>
                <w:sz w:val="18"/>
                <w:szCs w:val="18"/>
              </w:rPr>
              <w:t>-</w:t>
            </w:r>
          </w:p>
        </w:tc>
        <w:tc>
          <w:tcPr>
            <w:tcW w:w="1057" w:type="dxa"/>
            <w:tcBorders>
              <w:top w:val="single" w:sz="12" w:space="0" w:color="auto"/>
            </w:tcBorders>
            <w:vAlign w:val="center"/>
          </w:tcPr>
          <w:p w:rsidR="002B0D38" w:rsidRPr="00AC7624" w:rsidRDefault="002B0D38" w:rsidP="00C5668F">
            <w:pPr>
              <w:spacing w:line="260" w:lineRule="exact"/>
              <w:jc w:val="center"/>
              <w:rPr>
                <w:sz w:val="18"/>
                <w:szCs w:val="18"/>
              </w:rPr>
            </w:pPr>
            <w:r w:rsidRPr="00AC7624">
              <w:rPr>
                <w:sz w:val="18"/>
                <w:szCs w:val="18"/>
              </w:rPr>
              <w:t>-</w:t>
            </w:r>
          </w:p>
        </w:tc>
        <w:tc>
          <w:tcPr>
            <w:tcW w:w="1057" w:type="dxa"/>
            <w:tcBorders>
              <w:top w:val="single" w:sz="12" w:space="0" w:color="auto"/>
            </w:tcBorders>
            <w:vAlign w:val="center"/>
          </w:tcPr>
          <w:p w:rsidR="002B0D38" w:rsidRPr="00AC7624" w:rsidRDefault="002B0D38" w:rsidP="00C5668F">
            <w:pPr>
              <w:spacing w:line="260" w:lineRule="exact"/>
              <w:jc w:val="center"/>
              <w:rPr>
                <w:sz w:val="18"/>
                <w:szCs w:val="18"/>
              </w:rPr>
            </w:pPr>
            <w:r w:rsidRPr="00AC7624">
              <w:rPr>
                <w:sz w:val="18"/>
                <w:szCs w:val="18"/>
              </w:rPr>
              <w:t>-</w:t>
            </w:r>
          </w:p>
        </w:tc>
        <w:tc>
          <w:tcPr>
            <w:tcW w:w="1057" w:type="dxa"/>
            <w:tcBorders>
              <w:top w:val="single" w:sz="12" w:space="0" w:color="auto"/>
              <w:right w:val="single" w:sz="12" w:space="0" w:color="auto"/>
            </w:tcBorders>
            <w:vAlign w:val="center"/>
          </w:tcPr>
          <w:p w:rsidR="002B0D38" w:rsidRPr="00AC7624" w:rsidRDefault="002B0D38" w:rsidP="00C5668F">
            <w:pPr>
              <w:spacing w:line="260" w:lineRule="exact"/>
              <w:jc w:val="center"/>
              <w:rPr>
                <w:sz w:val="18"/>
                <w:szCs w:val="18"/>
              </w:rPr>
            </w:pPr>
            <w:r w:rsidRPr="00AC7624">
              <w:rPr>
                <w:sz w:val="18"/>
                <w:szCs w:val="18"/>
              </w:rPr>
              <w:t>-</w:t>
            </w:r>
          </w:p>
        </w:tc>
      </w:tr>
      <w:tr w:rsidR="002B0D38" w:rsidRPr="00AC7624" w:rsidTr="00B04CE5">
        <w:tc>
          <w:tcPr>
            <w:tcW w:w="1459" w:type="dxa"/>
            <w:tcBorders>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w:t>
            </w:r>
          </w:p>
        </w:tc>
        <w:tc>
          <w:tcPr>
            <w:tcW w:w="1057" w:type="dxa"/>
            <w:vAlign w:val="center"/>
          </w:tcPr>
          <w:p w:rsidR="002B0D38" w:rsidRPr="00AC7624" w:rsidRDefault="002B0D38" w:rsidP="00B04CE5">
            <w:pPr>
              <w:jc w:val="center"/>
              <w:rPr>
                <w:sz w:val="18"/>
                <w:szCs w:val="18"/>
              </w:rPr>
            </w:pPr>
            <w:r w:rsidRPr="00AC7624">
              <w:rPr>
                <w:sz w:val="18"/>
                <w:szCs w:val="18"/>
              </w:rPr>
              <w:t>100</w:t>
            </w:r>
          </w:p>
        </w:tc>
        <w:tc>
          <w:tcPr>
            <w:tcW w:w="105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vAlign w:val="center"/>
          </w:tcPr>
          <w:p w:rsidR="002B0D38" w:rsidRPr="00AC7624" w:rsidRDefault="002B0D38" w:rsidP="00B04CE5">
            <w:pPr>
              <w:jc w:val="center"/>
              <w:rPr>
                <w:sz w:val="18"/>
                <w:szCs w:val="18"/>
              </w:rPr>
            </w:pPr>
            <w:r w:rsidRPr="00AC7624">
              <w:rPr>
                <w:sz w:val="18"/>
                <w:szCs w:val="18"/>
              </w:rPr>
              <w:t>100</w:t>
            </w:r>
          </w:p>
        </w:tc>
        <w:tc>
          <w:tcPr>
            <w:tcW w:w="105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tcBorders>
              <w:right w:val="single" w:sz="12" w:space="0" w:color="auto"/>
            </w:tcBorders>
            <w:vAlign w:val="center"/>
          </w:tcPr>
          <w:p w:rsidR="002B0D38" w:rsidRPr="00AC7624" w:rsidRDefault="002B0D38" w:rsidP="00C5668F">
            <w:pPr>
              <w:spacing w:line="260" w:lineRule="exact"/>
              <w:jc w:val="center"/>
              <w:rPr>
                <w:sz w:val="18"/>
                <w:szCs w:val="18"/>
              </w:rPr>
            </w:pPr>
            <w:r w:rsidRPr="00AC7624">
              <w:rPr>
                <w:sz w:val="18"/>
                <w:szCs w:val="18"/>
              </w:rPr>
              <w:t>-</w:t>
            </w:r>
          </w:p>
        </w:tc>
      </w:tr>
      <w:tr w:rsidR="002B0D38" w:rsidRPr="00AC7624" w:rsidTr="00B04CE5">
        <w:tc>
          <w:tcPr>
            <w:tcW w:w="1459" w:type="dxa"/>
            <w:tcBorders>
              <w:left w:val="single" w:sz="12" w:space="0" w:color="auto"/>
            </w:tcBorders>
          </w:tcPr>
          <w:p w:rsidR="002B0D38" w:rsidRPr="00AC7624" w:rsidRDefault="002B0D38" w:rsidP="00C5668F">
            <w:pPr>
              <w:spacing w:line="260" w:lineRule="exact"/>
              <w:jc w:val="center"/>
              <w:rPr>
                <w:sz w:val="18"/>
                <w:szCs w:val="18"/>
              </w:rPr>
            </w:pPr>
            <w:r w:rsidRPr="00AC7624">
              <w:rPr>
                <w:sz w:val="18"/>
                <w:szCs w:val="18"/>
              </w:rPr>
              <w:t>Volum -m³-</w:t>
            </w:r>
          </w:p>
        </w:tc>
        <w:tc>
          <w:tcPr>
            <w:tcW w:w="1057" w:type="dxa"/>
            <w:vAlign w:val="center"/>
          </w:tcPr>
          <w:p w:rsidR="002B0D38" w:rsidRPr="00AC7624" w:rsidRDefault="002B0D38" w:rsidP="00B04CE5">
            <w:pPr>
              <w:jc w:val="center"/>
              <w:rPr>
                <w:sz w:val="18"/>
                <w:szCs w:val="18"/>
              </w:rPr>
            </w:pPr>
            <w:r w:rsidRPr="00AC7624">
              <w:rPr>
                <w:sz w:val="18"/>
                <w:szCs w:val="18"/>
              </w:rPr>
              <w:t>996</w:t>
            </w:r>
          </w:p>
        </w:tc>
        <w:tc>
          <w:tcPr>
            <w:tcW w:w="105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vAlign w:val="center"/>
          </w:tcPr>
          <w:p w:rsidR="002B0D38" w:rsidRPr="00AC7624" w:rsidRDefault="002B0D38" w:rsidP="00B04CE5">
            <w:pPr>
              <w:jc w:val="center"/>
              <w:rPr>
                <w:sz w:val="18"/>
                <w:szCs w:val="18"/>
              </w:rPr>
            </w:pPr>
            <w:r w:rsidRPr="00AC7624">
              <w:rPr>
                <w:sz w:val="18"/>
                <w:szCs w:val="18"/>
              </w:rPr>
              <w:t>996</w:t>
            </w:r>
          </w:p>
        </w:tc>
        <w:tc>
          <w:tcPr>
            <w:tcW w:w="105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tcBorders>
              <w:right w:val="single" w:sz="12" w:space="0" w:color="auto"/>
            </w:tcBorders>
            <w:vAlign w:val="center"/>
          </w:tcPr>
          <w:p w:rsidR="002B0D38" w:rsidRPr="00AC7624" w:rsidRDefault="002B0D38" w:rsidP="00C5668F">
            <w:pPr>
              <w:spacing w:line="260" w:lineRule="exact"/>
              <w:jc w:val="center"/>
              <w:rPr>
                <w:sz w:val="18"/>
                <w:szCs w:val="18"/>
              </w:rPr>
            </w:pPr>
            <w:r w:rsidRPr="00AC7624">
              <w:rPr>
                <w:sz w:val="18"/>
                <w:szCs w:val="18"/>
              </w:rPr>
              <w:t>-</w:t>
            </w:r>
          </w:p>
        </w:tc>
      </w:tr>
      <w:tr w:rsidR="002B0D38" w:rsidRPr="00AC7624" w:rsidTr="00B04CE5">
        <w:tc>
          <w:tcPr>
            <w:tcW w:w="1459" w:type="dxa"/>
            <w:tcBorders>
              <w:left w:val="single" w:sz="12" w:space="0" w:color="auto"/>
              <w:bottom w:val="single" w:sz="12" w:space="0" w:color="auto"/>
            </w:tcBorders>
          </w:tcPr>
          <w:p w:rsidR="002B0D38" w:rsidRPr="00AC7624" w:rsidRDefault="002B0D38" w:rsidP="00C5668F">
            <w:pPr>
              <w:spacing w:line="260" w:lineRule="exact"/>
              <w:jc w:val="center"/>
              <w:rPr>
                <w:sz w:val="18"/>
                <w:szCs w:val="18"/>
              </w:rPr>
            </w:pPr>
            <w:r w:rsidRPr="00AC7624">
              <w:rPr>
                <w:sz w:val="18"/>
                <w:szCs w:val="18"/>
              </w:rPr>
              <w:t>%</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100</w:t>
            </w:r>
          </w:p>
        </w:tc>
        <w:tc>
          <w:tcPr>
            <w:tcW w:w="1057" w:type="dxa"/>
            <w:tcBorders>
              <w:bottom w:val="single" w:sz="12"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tcBorders>
              <w:bottom w:val="single" w:sz="12"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100</w:t>
            </w:r>
          </w:p>
        </w:tc>
        <w:tc>
          <w:tcPr>
            <w:tcW w:w="1057" w:type="dxa"/>
            <w:tcBorders>
              <w:bottom w:val="single" w:sz="12"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tcBorders>
              <w:bottom w:val="single" w:sz="12"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tcBorders>
              <w:bottom w:val="single" w:sz="12"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c>
          <w:tcPr>
            <w:tcW w:w="1057" w:type="dxa"/>
            <w:tcBorders>
              <w:bottom w:val="single" w:sz="12" w:space="0" w:color="auto"/>
              <w:right w:val="single" w:sz="12" w:space="0" w:color="auto"/>
            </w:tcBorders>
            <w:vAlign w:val="center"/>
          </w:tcPr>
          <w:p w:rsidR="002B0D38" w:rsidRPr="00AC7624" w:rsidRDefault="002B0D38" w:rsidP="00C5668F">
            <w:pPr>
              <w:spacing w:line="260" w:lineRule="exact"/>
              <w:jc w:val="center"/>
              <w:rPr>
                <w:sz w:val="18"/>
                <w:szCs w:val="18"/>
              </w:rPr>
            </w:pPr>
            <w:r w:rsidRPr="00AC7624">
              <w:rPr>
                <w:sz w:val="18"/>
                <w:szCs w:val="18"/>
              </w:rPr>
              <w:t>-</w:t>
            </w:r>
          </w:p>
        </w:tc>
      </w:tr>
    </w:tbl>
    <w:p w:rsidR="002B0D38" w:rsidRPr="00AC7624" w:rsidRDefault="002B0D38" w:rsidP="00DD5876">
      <w:pPr>
        <w:rPr>
          <w:sz w:val="20"/>
        </w:rPr>
      </w:pPr>
    </w:p>
    <w:p w:rsidR="002B0D38" w:rsidRPr="00AC7624" w:rsidRDefault="002B0D38">
      <w:pPr>
        <w:rPr>
          <w:sz w:val="20"/>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rsidP="0091079E">
      <w:pPr>
        <w:jc w:val="both"/>
        <w:rPr>
          <w:b/>
          <w:sz w:val="24"/>
          <w:szCs w:val="24"/>
        </w:rPr>
      </w:pPr>
      <w:r w:rsidRPr="00AC7624">
        <w:rPr>
          <w:b/>
          <w:sz w:val="24"/>
          <w:szCs w:val="24"/>
        </w:rPr>
        <w:lastRenderedPageBreak/>
        <w:t>Amenajamentul fondului forestier proprietate publică aparţinând</w:t>
      </w:r>
    </w:p>
    <w:p w:rsidR="002B0D38" w:rsidRPr="00AC7624" w:rsidRDefault="002B0D38" w:rsidP="0091079E">
      <w:pPr>
        <w:jc w:val="both"/>
        <w:rPr>
          <w:sz w:val="24"/>
          <w:szCs w:val="24"/>
        </w:rPr>
      </w:pPr>
      <w:r w:rsidRPr="00AC7624">
        <w:rPr>
          <w:b/>
          <w:sz w:val="24"/>
          <w:szCs w:val="24"/>
        </w:rPr>
        <w:t>primăriei comunei Dezna</w:t>
      </w:r>
      <w:r w:rsidRPr="00AC7624">
        <w:rPr>
          <w:b/>
          <w:color w:val="000000"/>
          <w:sz w:val="24"/>
          <w:szCs w:val="24"/>
        </w:rPr>
        <w:t>, județul Arad</w:t>
      </w:r>
    </w:p>
    <w:p w:rsidR="002B0D38" w:rsidRPr="00AC7624" w:rsidRDefault="002B0D38" w:rsidP="0091079E">
      <w:pPr>
        <w:pStyle w:val="Heading6"/>
        <w:rPr>
          <w:sz w:val="24"/>
          <w:szCs w:val="24"/>
        </w:rPr>
      </w:pPr>
      <w:r w:rsidRPr="00AC7624">
        <w:rPr>
          <w:sz w:val="24"/>
          <w:szCs w:val="24"/>
        </w:rPr>
        <w:t xml:space="preserve">S.U.P. </w:t>
      </w:r>
      <w:r w:rsidRPr="00AC7624">
        <w:rPr>
          <w:caps/>
          <w:sz w:val="24"/>
          <w:szCs w:val="24"/>
        </w:rPr>
        <w:t xml:space="preserve">m – </w:t>
      </w:r>
      <w:r w:rsidRPr="00AC7624">
        <w:rPr>
          <w:sz w:val="24"/>
          <w:szCs w:val="24"/>
        </w:rPr>
        <w:t>Păduri supuse regimului de conservare deosebită</w:t>
      </w:r>
    </w:p>
    <w:p w:rsidR="002B0D38" w:rsidRPr="00AC7624" w:rsidRDefault="002B0D38" w:rsidP="0091079E">
      <w:pPr>
        <w:rPr>
          <w:sz w:val="20"/>
        </w:rPr>
      </w:pPr>
    </w:p>
    <w:p w:rsidR="002B0D38" w:rsidRPr="00AC7624" w:rsidRDefault="002B0D38" w:rsidP="0091079E">
      <w:pPr>
        <w:rPr>
          <w:sz w:val="20"/>
        </w:rPr>
      </w:pPr>
    </w:p>
    <w:tbl>
      <w:tblPr>
        <w:tblW w:w="10065"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70"/>
        <w:gridCol w:w="1415"/>
        <w:gridCol w:w="709"/>
        <w:gridCol w:w="708"/>
        <w:gridCol w:w="851"/>
        <w:gridCol w:w="573"/>
        <w:gridCol w:w="136"/>
        <w:gridCol w:w="567"/>
        <w:gridCol w:w="567"/>
        <w:gridCol w:w="434"/>
        <w:gridCol w:w="133"/>
        <w:gridCol w:w="567"/>
        <w:gridCol w:w="567"/>
        <w:gridCol w:w="437"/>
        <w:gridCol w:w="130"/>
        <w:gridCol w:w="567"/>
        <w:gridCol w:w="567"/>
        <w:gridCol w:w="567"/>
      </w:tblGrid>
      <w:tr w:rsidR="002B0D38" w:rsidRPr="00AC7624" w:rsidTr="009623E3">
        <w:trPr>
          <w:cantSplit/>
          <w:trHeight w:val="243"/>
        </w:trPr>
        <w:tc>
          <w:tcPr>
            <w:tcW w:w="570" w:type="dxa"/>
            <w:vMerge w:val="restart"/>
            <w:tcBorders>
              <w:top w:val="single" w:sz="12" w:space="0" w:color="auto"/>
              <w:left w:val="single" w:sz="12" w:space="0" w:color="auto"/>
            </w:tcBorders>
          </w:tcPr>
          <w:p w:rsidR="002B0D38" w:rsidRPr="00AC7624" w:rsidRDefault="002B0D38" w:rsidP="00BD6F0C">
            <w:pPr>
              <w:spacing w:line="260" w:lineRule="exact"/>
              <w:rPr>
                <w:b/>
                <w:sz w:val="18"/>
                <w:szCs w:val="18"/>
              </w:rPr>
            </w:pPr>
            <w:r w:rsidRPr="00AC7624">
              <w:rPr>
                <w:b/>
                <w:sz w:val="18"/>
                <w:szCs w:val="18"/>
              </w:rPr>
              <w:t>Nr. crt.</w:t>
            </w:r>
          </w:p>
        </w:tc>
        <w:tc>
          <w:tcPr>
            <w:tcW w:w="2124" w:type="dxa"/>
            <w:gridSpan w:val="2"/>
            <w:vMerge w:val="restart"/>
            <w:tcBorders>
              <w:top w:val="single" w:sz="12" w:space="0" w:color="auto"/>
            </w:tcBorders>
            <w:vAlign w:val="center"/>
          </w:tcPr>
          <w:p w:rsidR="002B0D38" w:rsidRPr="00AC7624" w:rsidRDefault="002B0D38" w:rsidP="00BD6F0C">
            <w:pPr>
              <w:pStyle w:val="Heading9"/>
              <w:spacing w:line="260" w:lineRule="exact"/>
              <w:rPr>
                <w:sz w:val="18"/>
                <w:szCs w:val="18"/>
              </w:rPr>
            </w:pPr>
            <w:r w:rsidRPr="00AC7624">
              <w:rPr>
                <w:sz w:val="18"/>
                <w:szCs w:val="18"/>
              </w:rPr>
              <w:t>Indicatorul</w:t>
            </w:r>
          </w:p>
        </w:tc>
        <w:tc>
          <w:tcPr>
            <w:tcW w:w="708" w:type="dxa"/>
            <w:vMerge w:val="restart"/>
            <w:tcBorders>
              <w:top w:val="single" w:sz="12" w:space="0" w:color="auto"/>
            </w:tcBorders>
          </w:tcPr>
          <w:p w:rsidR="002B0D38" w:rsidRPr="00AC7624" w:rsidRDefault="002B0D38" w:rsidP="00BD6F0C">
            <w:pPr>
              <w:spacing w:line="260" w:lineRule="exact"/>
              <w:jc w:val="center"/>
              <w:rPr>
                <w:b/>
                <w:sz w:val="18"/>
                <w:szCs w:val="18"/>
              </w:rPr>
            </w:pPr>
            <w:r w:rsidRPr="00AC7624">
              <w:rPr>
                <w:b/>
                <w:sz w:val="18"/>
                <w:szCs w:val="18"/>
              </w:rPr>
              <w:t>U.m.</w:t>
            </w:r>
          </w:p>
        </w:tc>
        <w:tc>
          <w:tcPr>
            <w:tcW w:w="851" w:type="dxa"/>
            <w:vMerge w:val="restart"/>
            <w:tcBorders>
              <w:top w:val="single" w:sz="12" w:space="0" w:color="auto"/>
            </w:tcBorders>
          </w:tcPr>
          <w:p w:rsidR="002B0D38" w:rsidRPr="00AC7624" w:rsidRDefault="002B0D38" w:rsidP="00BD6F0C">
            <w:pPr>
              <w:spacing w:line="260" w:lineRule="exact"/>
              <w:jc w:val="center"/>
              <w:rPr>
                <w:b/>
                <w:sz w:val="18"/>
                <w:szCs w:val="18"/>
              </w:rPr>
            </w:pPr>
            <w:r w:rsidRPr="00AC7624">
              <w:rPr>
                <w:b/>
                <w:sz w:val="18"/>
                <w:szCs w:val="18"/>
              </w:rPr>
              <w:t>Total S.U.P</w:t>
            </w:r>
          </w:p>
        </w:tc>
        <w:tc>
          <w:tcPr>
            <w:tcW w:w="5812" w:type="dxa"/>
            <w:gridSpan w:val="13"/>
            <w:tcBorders>
              <w:top w:val="single" w:sz="12" w:space="0" w:color="auto"/>
              <w:right w:val="single" w:sz="12" w:space="0" w:color="auto"/>
            </w:tcBorders>
          </w:tcPr>
          <w:p w:rsidR="002B0D38" w:rsidRPr="00AC7624" w:rsidRDefault="002B0D38" w:rsidP="00BD6F0C">
            <w:pPr>
              <w:pStyle w:val="Heading9"/>
              <w:spacing w:line="260" w:lineRule="exact"/>
              <w:rPr>
                <w:sz w:val="18"/>
                <w:szCs w:val="18"/>
              </w:rPr>
            </w:pPr>
            <w:r w:rsidRPr="00AC7624">
              <w:rPr>
                <w:sz w:val="18"/>
                <w:szCs w:val="18"/>
              </w:rPr>
              <w:t>Specia</w:t>
            </w:r>
          </w:p>
        </w:tc>
      </w:tr>
      <w:tr w:rsidR="002B0D38" w:rsidRPr="00AC7624" w:rsidTr="009623E3">
        <w:trPr>
          <w:cantSplit/>
        </w:trPr>
        <w:tc>
          <w:tcPr>
            <w:tcW w:w="570" w:type="dxa"/>
            <w:vMerge/>
            <w:tcBorders>
              <w:left w:val="single" w:sz="12" w:space="0" w:color="auto"/>
              <w:bottom w:val="single" w:sz="12" w:space="0" w:color="auto"/>
            </w:tcBorders>
          </w:tcPr>
          <w:p w:rsidR="002B0D38" w:rsidRPr="00AC7624" w:rsidRDefault="002B0D38" w:rsidP="00BD6F0C">
            <w:pPr>
              <w:spacing w:line="260" w:lineRule="exact"/>
              <w:rPr>
                <w:b/>
                <w:sz w:val="18"/>
                <w:szCs w:val="18"/>
              </w:rPr>
            </w:pPr>
          </w:p>
        </w:tc>
        <w:tc>
          <w:tcPr>
            <w:tcW w:w="2124" w:type="dxa"/>
            <w:gridSpan w:val="2"/>
            <w:vMerge/>
            <w:tcBorders>
              <w:bottom w:val="single" w:sz="12" w:space="0" w:color="auto"/>
            </w:tcBorders>
          </w:tcPr>
          <w:p w:rsidR="002B0D38" w:rsidRPr="00AC7624" w:rsidRDefault="002B0D38" w:rsidP="00BD6F0C">
            <w:pPr>
              <w:spacing w:line="260" w:lineRule="exact"/>
              <w:rPr>
                <w:b/>
                <w:sz w:val="18"/>
                <w:szCs w:val="18"/>
              </w:rPr>
            </w:pPr>
          </w:p>
        </w:tc>
        <w:tc>
          <w:tcPr>
            <w:tcW w:w="708" w:type="dxa"/>
            <w:vMerge/>
            <w:tcBorders>
              <w:bottom w:val="single" w:sz="12" w:space="0" w:color="auto"/>
            </w:tcBorders>
          </w:tcPr>
          <w:p w:rsidR="002B0D38" w:rsidRPr="00AC7624" w:rsidRDefault="002B0D38" w:rsidP="00BD6F0C">
            <w:pPr>
              <w:spacing w:line="260" w:lineRule="exact"/>
              <w:rPr>
                <w:b/>
                <w:sz w:val="18"/>
                <w:szCs w:val="18"/>
              </w:rPr>
            </w:pPr>
          </w:p>
        </w:tc>
        <w:tc>
          <w:tcPr>
            <w:tcW w:w="851" w:type="dxa"/>
            <w:vMerge/>
            <w:tcBorders>
              <w:bottom w:val="single" w:sz="12" w:space="0" w:color="auto"/>
            </w:tcBorders>
          </w:tcPr>
          <w:p w:rsidR="002B0D38" w:rsidRPr="00AC7624" w:rsidRDefault="002B0D38" w:rsidP="00BD6F0C">
            <w:pPr>
              <w:spacing w:line="260" w:lineRule="exact"/>
              <w:rPr>
                <w:b/>
                <w:sz w:val="18"/>
                <w:szCs w:val="18"/>
              </w:rPr>
            </w:pPr>
          </w:p>
        </w:tc>
        <w:tc>
          <w:tcPr>
            <w:tcW w:w="709" w:type="dxa"/>
            <w:gridSpan w:val="2"/>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FA</w:t>
            </w:r>
          </w:p>
        </w:tc>
        <w:tc>
          <w:tcPr>
            <w:tcW w:w="567" w:type="dxa"/>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GO</w:t>
            </w:r>
          </w:p>
        </w:tc>
        <w:tc>
          <w:tcPr>
            <w:tcW w:w="567" w:type="dxa"/>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CA</w:t>
            </w:r>
          </w:p>
        </w:tc>
        <w:tc>
          <w:tcPr>
            <w:tcW w:w="567" w:type="dxa"/>
            <w:gridSpan w:val="2"/>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TE</w:t>
            </w:r>
          </w:p>
        </w:tc>
        <w:tc>
          <w:tcPr>
            <w:tcW w:w="567" w:type="dxa"/>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CE</w:t>
            </w:r>
          </w:p>
        </w:tc>
        <w:tc>
          <w:tcPr>
            <w:tcW w:w="567" w:type="dxa"/>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JU</w:t>
            </w:r>
          </w:p>
        </w:tc>
        <w:tc>
          <w:tcPr>
            <w:tcW w:w="567" w:type="dxa"/>
            <w:gridSpan w:val="2"/>
            <w:tcBorders>
              <w:bottom w:val="single" w:sz="12" w:space="0" w:color="auto"/>
            </w:tcBorders>
            <w:vAlign w:val="center"/>
          </w:tcPr>
          <w:p w:rsidR="002B0D38" w:rsidRPr="00AC7624" w:rsidRDefault="002B0D38" w:rsidP="00B04CE5">
            <w:pPr>
              <w:jc w:val="center"/>
              <w:rPr>
                <w:b/>
                <w:sz w:val="18"/>
                <w:szCs w:val="18"/>
              </w:rPr>
            </w:pPr>
            <w:r w:rsidRPr="00AC7624">
              <w:rPr>
                <w:b/>
                <w:sz w:val="18"/>
                <w:szCs w:val="18"/>
              </w:rPr>
              <w:t>DT</w:t>
            </w:r>
          </w:p>
        </w:tc>
        <w:tc>
          <w:tcPr>
            <w:tcW w:w="567" w:type="dxa"/>
            <w:tcBorders>
              <w:bottom w:val="single" w:sz="12" w:space="0" w:color="auto"/>
            </w:tcBorders>
            <w:vAlign w:val="center"/>
          </w:tcPr>
          <w:p w:rsidR="002B0D38" w:rsidRPr="00AC7624" w:rsidRDefault="002B0D38" w:rsidP="009623E3">
            <w:pPr>
              <w:ind w:left="-57"/>
              <w:jc w:val="center"/>
              <w:rPr>
                <w:b/>
                <w:sz w:val="18"/>
                <w:szCs w:val="18"/>
              </w:rPr>
            </w:pPr>
            <w:r w:rsidRPr="00AC7624">
              <w:rPr>
                <w:b/>
                <w:sz w:val="18"/>
                <w:szCs w:val="18"/>
              </w:rPr>
              <w:t>-</w:t>
            </w:r>
          </w:p>
        </w:tc>
        <w:tc>
          <w:tcPr>
            <w:tcW w:w="567" w:type="dxa"/>
            <w:tcBorders>
              <w:bottom w:val="single" w:sz="12" w:space="0" w:color="auto"/>
            </w:tcBorders>
            <w:vAlign w:val="center"/>
          </w:tcPr>
          <w:p w:rsidR="002B0D38" w:rsidRPr="00AC7624" w:rsidRDefault="002B0D38" w:rsidP="00BD6F0C">
            <w:pPr>
              <w:ind w:left="-57"/>
              <w:jc w:val="center"/>
              <w:rPr>
                <w:b/>
                <w:sz w:val="18"/>
                <w:szCs w:val="18"/>
              </w:rPr>
            </w:pPr>
            <w:r w:rsidRPr="00AC7624">
              <w:rPr>
                <w:b/>
                <w:sz w:val="18"/>
                <w:szCs w:val="18"/>
              </w:rPr>
              <w:t>-</w:t>
            </w:r>
          </w:p>
        </w:tc>
        <w:tc>
          <w:tcPr>
            <w:tcW w:w="567" w:type="dxa"/>
            <w:tcBorders>
              <w:bottom w:val="single" w:sz="12" w:space="0" w:color="auto"/>
              <w:right w:val="single" w:sz="12" w:space="0" w:color="auto"/>
            </w:tcBorders>
            <w:vAlign w:val="center"/>
          </w:tcPr>
          <w:p w:rsidR="002B0D38" w:rsidRPr="00AC7624" w:rsidRDefault="002B0D38" w:rsidP="00BD6F0C">
            <w:pPr>
              <w:ind w:left="-57"/>
              <w:jc w:val="center"/>
              <w:rPr>
                <w:b/>
                <w:sz w:val="18"/>
                <w:szCs w:val="18"/>
              </w:rPr>
            </w:pPr>
            <w:r w:rsidRPr="00AC7624">
              <w:rPr>
                <w:b/>
                <w:sz w:val="18"/>
                <w:szCs w:val="18"/>
              </w:rPr>
              <w:t>-</w:t>
            </w:r>
          </w:p>
        </w:tc>
      </w:tr>
      <w:tr w:rsidR="002B0D38" w:rsidRPr="00AC7624" w:rsidTr="009623E3">
        <w:trPr>
          <w:cantSplit/>
          <w:trHeight w:val="525"/>
        </w:trPr>
        <w:tc>
          <w:tcPr>
            <w:tcW w:w="570" w:type="dxa"/>
            <w:vMerge w:val="restart"/>
            <w:tcBorders>
              <w:top w:val="single" w:sz="12" w:space="0" w:color="auto"/>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1.</w:t>
            </w:r>
          </w:p>
        </w:tc>
        <w:tc>
          <w:tcPr>
            <w:tcW w:w="1415" w:type="dxa"/>
            <w:vMerge w:val="restart"/>
            <w:tcBorders>
              <w:top w:val="single" w:sz="12" w:space="0" w:color="auto"/>
            </w:tcBorders>
          </w:tcPr>
          <w:p w:rsidR="002B0D38" w:rsidRPr="00AC7624" w:rsidRDefault="002B0D38" w:rsidP="00BD6F0C">
            <w:pPr>
              <w:tabs>
                <w:tab w:val="right" w:pos="601"/>
              </w:tabs>
              <w:spacing w:line="260" w:lineRule="exact"/>
              <w:jc w:val="both"/>
              <w:rPr>
                <w:sz w:val="18"/>
                <w:szCs w:val="18"/>
              </w:rPr>
            </w:pPr>
            <w:r w:rsidRPr="00AC7624">
              <w:rPr>
                <w:sz w:val="18"/>
                <w:szCs w:val="18"/>
              </w:rPr>
              <w:t xml:space="preserve">Păduri pentru care  nu se reglementează recoltarea de produse  principale </w:t>
            </w:r>
          </w:p>
        </w:tc>
        <w:tc>
          <w:tcPr>
            <w:tcW w:w="709" w:type="dxa"/>
            <w:tcBorders>
              <w:top w:val="single" w:sz="12" w:space="0" w:color="auto"/>
            </w:tcBorders>
            <w:vAlign w:val="center"/>
          </w:tcPr>
          <w:p w:rsidR="002B0D38" w:rsidRPr="00AC7624" w:rsidRDefault="002B0D38" w:rsidP="00BD6F0C">
            <w:pPr>
              <w:spacing w:line="260" w:lineRule="exact"/>
              <w:jc w:val="center"/>
              <w:rPr>
                <w:sz w:val="18"/>
                <w:szCs w:val="18"/>
              </w:rPr>
            </w:pPr>
            <w:r w:rsidRPr="00AC7624">
              <w:rPr>
                <w:sz w:val="18"/>
                <w:szCs w:val="18"/>
              </w:rPr>
              <w:t>Gr.I</w:t>
            </w:r>
          </w:p>
        </w:tc>
        <w:tc>
          <w:tcPr>
            <w:tcW w:w="708" w:type="dxa"/>
            <w:vMerge w:val="restart"/>
            <w:tcBorders>
              <w:top w:val="single" w:sz="12" w:space="0" w:color="auto"/>
            </w:tcBorders>
            <w:vAlign w:val="center"/>
          </w:tcPr>
          <w:p w:rsidR="002B0D38" w:rsidRPr="00AC7624" w:rsidRDefault="002B0D38" w:rsidP="00BD6F0C">
            <w:pPr>
              <w:spacing w:line="260" w:lineRule="exact"/>
              <w:jc w:val="both"/>
              <w:rPr>
                <w:sz w:val="18"/>
                <w:szCs w:val="18"/>
              </w:rPr>
            </w:pPr>
            <w:r w:rsidRPr="00AC7624">
              <w:rPr>
                <w:sz w:val="18"/>
                <w:szCs w:val="18"/>
              </w:rPr>
              <w:t xml:space="preserve">   ha</w:t>
            </w:r>
          </w:p>
        </w:tc>
        <w:tc>
          <w:tcPr>
            <w:tcW w:w="851"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119,4</w:t>
            </w:r>
          </w:p>
        </w:tc>
        <w:tc>
          <w:tcPr>
            <w:tcW w:w="709" w:type="dxa"/>
            <w:gridSpan w:val="2"/>
            <w:tcBorders>
              <w:top w:val="single" w:sz="12" w:space="0" w:color="auto"/>
            </w:tcBorders>
            <w:vAlign w:val="center"/>
          </w:tcPr>
          <w:p w:rsidR="002B0D38" w:rsidRPr="00AC7624" w:rsidRDefault="002B0D38" w:rsidP="00B04CE5">
            <w:pPr>
              <w:ind w:hanging="11"/>
              <w:jc w:val="center"/>
              <w:rPr>
                <w:sz w:val="18"/>
                <w:szCs w:val="18"/>
              </w:rPr>
            </w:pPr>
            <w:r w:rsidRPr="00AC7624">
              <w:rPr>
                <w:sz w:val="18"/>
                <w:szCs w:val="18"/>
              </w:rPr>
              <w:t>40,3</w:t>
            </w:r>
          </w:p>
        </w:tc>
        <w:tc>
          <w:tcPr>
            <w:tcW w:w="567" w:type="dxa"/>
            <w:tcBorders>
              <w:top w:val="single" w:sz="12" w:space="0" w:color="auto"/>
              <w:right w:val="single" w:sz="4" w:space="0" w:color="auto"/>
            </w:tcBorders>
            <w:vAlign w:val="center"/>
          </w:tcPr>
          <w:p w:rsidR="002B0D38" w:rsidRPr="00AC7624" w:rsidRDefault="002B0D38" w:rsidP="00B04CE5">
            <w:pPr>
              <w:jc w:val="center"/>
              <w:rPr>
                <w:sz w:val="18"/>
                <w:szCs w:val="18"/>
              </w:rPr>
            </w:pPr>
            <w:r w:rsidRPr="00AC7624">
              <w:rPr>
                <w:sz w:val="18"/>
                <w:szCs w:val="18"/>
              </w:rPr>
              <w:t>39,4</w:t>
            </w:r>
          </w:p>
        </w:tc>
        <w:tc>
          <w:tcPr>
            <w:tcW w:w="567" w:type="dxa"/>
            <w:tcBorders>
              <w:top w:val="single" w:sz="12" w:space="0" w:color="auto"/>
              <w:left w:val="single" w:sz="4" w:space="0" w:color="auto"/>
            </w:tcBorders>
            <w:vAlign w:val="center"/>
          </w:tcPr>
          <w:p w:rsidR="002B0D38" w:rsidRPr="00AC7624" w:rsidRDefault="002B0D38" w:rsidP="00B04CE5">
            <w:pPr>
              <w:jc w:val="center"/>
              <w:rPr>
                <w:sz w:val="18"/>
                <w:szCs w:val="18"/>
              </w:rPr>
            </w:pPr>
            <w:r w:rsidRPr="00AC7624">
              <w:rPr>
                <w:sz w:val="18"/>
                <w:szCs w:val="18"/>
              </w:rPr>
              <w:t>19,1</w:t>
            </w:r>
          </w:p>
        </w:tc>
        <w:tc>
          <w:tcPr>
            <w:tcW w:w="567" w:type="dxa"/>
            <w:gridSpan w:val="2"/>
            <w:tcBorders>
              <w:top w:val="single" w:sz="12" w:space="0" w:color="auto"/>
            </w:tcBorders>
            <w:vAlign w:val="center"/>
          </w:tcPr>
          <w:p w:rsidR="002B0D38" w:rsidRPr="00AC7624" w:rsidRDefault="002B0D38" w:rsidP="00B04CE5">
            <w:pPr>
              <w:jc w:val="center"/>
              <w:rPr>
                <w:sz w:val="18"/>
                <w:szCs w:val="18"/>
              </w:rPr>
            </w:pPr>
            <w:r w:rsidRPr="00AC7624">
              <w:rPr>
                <w:sz w:val="18"/>
                <w:szCs w:val="18"/>
              </w:rPr>
              <w:t>13,2</w:t>
            </w:r>
          </w:p>
        </w:tc>
        <w:tc>
          <w:tcPr>
            <w:tcW w:w="56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1,7</w:t>
            </w:r>
          </w:p>
        </w:tc>
        <w:tc>
          <w:tcPr>
            <w:tcW w:w="56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0,9</w:t>
            </w:r>
          </w:p>
        </w:tc>
        <w:tc>
          <w:tcPr>
            <w:tcW w:w="567" w:type="dxa"/>
            <w:gridSpan w:val="2"/>
            <w:tcBorders>
              <w:top w:val="single" w:sz="12" w:space="0" w:color="auto"/>
            </w:tcBorders>
            <w:vAlign w:val="center"/>
          </w:tcPr>
          <w:p w:rsidR="002B0D38" w:rsidRPr="00AC7624" w:rsidRDefault="002B0D38" w:rsidP="00B04CE5">
            <w:pPr>
              <w:jc w:val="center"/>
              <w:rPr>
                <w:sz w:val="18"/>
                <w:szCs w:val="18"/>
              </w:rPr>
            </w:pPr>
            <w:r w:rsidRPr="00AC7624">
              <w:rPr>
                <w:sz w:val="18"/>
                <w:szCs w:val="18"/>
              </w:rPr>
              <w:t>4,8</w:t>
            </w:r>
          </w:p>
        </w:tc>
        <w:tc>
          <w:tcPr>
            <w:tcW w:w="567" w:type="dxa"/>
            <w:tcBorders>
              <w:top w:val="single" w:sz="12" w:space="0" w:color="auto"/>
            </w:tcBorders>
            <w:vAlign w:val="center"/>
          </w:tcPr>
          <w:p w:rsidR="002B0D38" w:rsidRPr="00AC7624" w:rsidRDefault="002B0D38" w:rsidP="00B04CE5">
            <w:pPr>
              <w:jc w:val="center"/>
              <w:rPr>
                <w:b/>
                <w:sz w:val="18"/>
                <w:szCs w:val="18"/>
              </w:rPr>
            </w:pPr>
            <w:r w:rsidRPr="00AC7624">
              <w:rPr>
                <w:b/>
                <w:sz w:val="18"/>
                <w:szCs w:val="18"/>
              </w:rPr>
              <w:t>-</w:t>
            </w:r>
          </w:p>
        </w:tc>
        <w:tc>
          <w:tcPr>
            <w:tcW w:w="567" w:type="dxa"/>
            <w:tcBorders>
              <w:top w:val="single" w:sz="12" w:space="0" w:color="auto"/>
            </w:tcBorders>
            <w:vAlign w:val="center"/>
          </w:tcPr>
          <w:p w:rsidR="002B0D38" w:rsidRPr="00AC7624" w:rsidRDefault="002B0D38" w:rsidP="00B04CE5">
            <w:pPr>
              <w:jc w:val="center"/>
              <w:rPr>
                <w:b/>
                <w:sz w:val="18"/>
                <w:szCs w:val="18"/>
              </w:rPr>
            </w:pPr>
            <w:r w:rsidRPr="00AC7624">
              <w:rPr>
                <w:b/>
                <w:sz w:val="18"/>
                <w:szCs w:val="18"/>
              </w:rPr>
              <w:t>-</w:t>
            </w:r>
          </w:p>
        </w:tc>
        <w:tc>
          <w:tcPr>
            <w:tcW w:w="567" w:type="dxa"/>
            <w:tcBorders>
              <w:top w:val="single" w:sz="12" w:space="0" w:color="auto"/>
              <w:bottom w:val="single" w:sz="4" w:space="0" w:color="auto"/>
              <w:right w:val="single" w:sz="12" w:space="0" w:color="auto"/>
            </w:tcBorders>
            <w:vAlign w:val="center"/>
          </w:tcPr>
          <w:p w:rsidR="002B0D38" w:rsidRPr="00AC7624" w:rsidRDefault="002B0D38" w:rsidP="00B04CE5">
            <w:pPr>
              <w:jc w:val="center"/>
              <w:rPr>
                <w:b/>
                <w:sz w:val="18"/>
                <w:szCs w:val="18"/>
              </w:rPr>
            </w:pPr>
            <w:r w:rsidRPr="00AC7624">
              <w:rPr>
                <w:b/>
                <w:sz w:val="18"/>
                <w:szCs w:val="18"/>
              </w:rPr>
              <w:t>-</w:t>
            </w:r>
          </w:p>
        </w:tc>
      </w:tr>
      <w:tr w:rsidR="002B0D38" w:rsidRPr="00AC7624" w:rsidTr="009623E3">
        <w:trPr>
          <w:cantSplit/>
          <w:trHeight w:val="525"/>
        </w:trPr>
        <w:tc>
          <w:tcPr>
            <w:tcW w:w="570" w:type="dxa"/>
            <w:vMerge/>
            <w:tcBorders>
              <w:left w:val="single" w:sz="12" w:space="0" w:color="auto"/>
            </w:tcBorders>
          </w:tcPr>
          <w:p w:rsidR="002B0D38" w:rsidRPr="00AC7624" w:rsidRDefault="002B0D38" w:rsidP="00BD6F0C">
            <w:pPr>
              <w:spacing w:line="260" w:lineRule="exact"/>
              <w:jc w:val="center"/>
              <w:rPr>
                <w:sz w:val="18"/>
                <w:szCs w:val="18"/>
              </w:rPr>
            </w:pPr>
          </w:p>
        </w:tc>
        <w:tc>
          <w:tcPr>
            <w:tcW w:w="1415" w:type="dxa"/>
            <w:vMerge/>
            <w:tcBorders>
              <w:bottom w:val="single" w:sz="4" w:space="0" w:color="auto"/>
            </w:tcBorders>
          </w:tcPr>
          <w:p w:rsidR="002B0D38" w:rsidRPr="00AC7624" w:rsidRDefault="002B0D38" w:rsidP="00BD6F0C">
            <w:pPr>
              <w:spacing w:line="260" w:lineRule="exact"/>
              <w:jc w:val="both"/>
              <w:rPr>
                <w:sz w:val="18"/>
                <w:szCs w:val="18"/>
              </w:rPr>
            </w:pPr>
          </w:p>
        </w:tc>
        <w:tc>
          <w:tcPr>
            <w:tcW w:w="709" w:type="dxa"/>
            <w:tcBorders>
              <w:top w:val="single" w:sz="4" w:space="0" w:color="auto"/>
            </w:tcBorders>
            <w:vAlign w:val="center"/>
          </w:tcPr>
          <w:p w:rsidR="002B0D38" w:rsidRPr="00AC7624" w:rsidRDefault="002B0D38" w:rsidP="00BD6F0C">
            <w:pPr>
              <w:spacing w:line="260" w:lineRule="exact"/>
              <w:jc w:val="both"/>
              <w:rPr>
                <w:sz w:val="18"/>
                <w:szCs w:val="18"/>
              </w:rPr>
            </w:pPr>
            <w:r w:rsidRPr="00AC7624">
              <w:rPr>
                <w:sz w:val="18"/>
                <w:szCs w:val="18"/>
              </w:rPr>
              <w:t>Total</w:t>
            </w:r>
          </w:p>
        </w:tc>
        <w:tc>
          <w:tcPr>
            <w:tcW w:w="708" w:type="dxa"/>
            <w:vMerge/>
            <w:vAlign w:val="center"/>
          </w:tcPr>
          <w:p w:rsidR="002B0D38" w:rsidRPr="00AC7624" w:rsidRDefault="002B0D38" w:rsidP="00BD6F0C">
            <w:pPr>
              <w:spacing w:line="260" w:lineRule="exact"/>
              <w:jc w:val="center"/>
              <w:rPr>
                <w:sz w:val="18"/>
                <w:szCs w:val="18"/>
              </w:rPr>
            </w:pPr>
          </w:p>
        </w:tc>
        <w:tc>
          <w:tcPr>
            <w:tcW w:w="851" w:type="dxa"/>
            <w:tcBorders>
              <w:top w:val="single" w:sz="4" w:space="0" w:color="auto"/>
            </w:tcBorders>
            <w:vAlign w:val="center"/>
          </w:tcPr>
          <w:p w:rsidR="002B0D38" w:rsidRPr="00AC7624" w:rsidRDefault="002B0D38" w:rsidP="00B04CE5">
            <w:pPr>
              <w:jc w:val="center"/>
              <w:rPr>
                <w:sz w:val="18"/>
                <w:szCs w:val="18"/>
              </w:rPr>
            </w:pPr>
            <w:r w:rsidRPr="00AC7624">
              <w:rPr>
                <w:sz w:val="18"/>
                <w:szCs w:val="18"/>
              </w:rPr>
              <w:t>-</w:t>
            </w:r>
          </w:p>
        </w:tc>
        <w:tc>
          <w:tcPr>
            <w:tcW w:w="709" w:type="dxa"/>
            <w:gridSpan w:val="2"/>
            <w:tcBorders>
              <w:top w:val="single" w:sz="4" w:space="0" w:color="auto"/>
            </w:tcBorders>
            <w:vAlign w:val="center"/>
          </w:tcPr>
          <w:p w:rsidR="002B0D38" w:rsidRPr="00AC7624" w:rsidRDefault="002B0D38" w:rsidP="00B04CE5">
            <w:pPr>
              <w:jc w:val="center"/>
              <w:rPr>
                <w:sz w:val="18"/>
                <w:szCs w:val="18"/>
              </w:rPr>
            </w:pPr>
            <w:r w:rsidRPr="00AC7624">
              <w:rPr>
                <w:sz w:val="18"/>
                <w:szCs w:val="18"/>
              </w:rPr>
              <w:t>-</w:t>
            </w:r>
          </w:p>
        </w:tc>
        <w:tc>
          <w:tcPr>
            <w:tcW w:w="567" w:type="dxa"/>
            <w:tcBorders>
              <w:top w:val="single" w:sz="4" w:space="0" w:color="auto"/>
              <w:right w:val="single" w:sz="4" w:space="0" w:color="auto"/>
            </w:tcBorders>
            <w:vAlign w:val="center"/>
          </w:tcPr>
          <w:p w:rsidR="002B0D38" w:rsidRPr="00AC7624" w:rsidRDefault="002B0D38" w:rsidP="00B04CE5">
            <w:pPr>
              <w:jc w:val="center"/>
              <w:rPr>
                <w:sz w:val="18"/>
                <w:szCs w:val="18"/>
              </w:rPr>
            </w:pPr>
            <w:r w:rsidRPr="00AC7624">
              <w:rPr>
                <w:sz w:val="18"/>
                <w:szCs w:val="18"/>
              </w:rPr>
              <w:t>-</w:t>
            </w:r>
          </w:p>
        </w:tc>
        <w:tc>
          <w:tcPr>
            <w:tcW w:w="567" w:type="dxa"/>
            <w:tcBorders>
              <w:top w:val="single" w:sz="4" w:space="0" w:color="auto"/>
              <w:left w:val="single" w:sz="4" w:space="0" w:color="auto"/>
            </w:tcBorders>
            <w:vAlign w:val="center"/>
          </w:tcPr>
          <w:p w:rsidR="002B0D38" w:rsidRPr="00AC7624" w:rsidRDefault="002B0D38" w:rsidP="00B04CE5">
            <w:pPr>
              <w:jc w:val="center"/>
              <w:rPr>
                <w:sz w:val="18"/>
                <w:szCs w:val="18"/>
              </w:rPr>
            </w:pPr>
            <w:r w:rsidRPr="00AC7624">
              <w:rPr>
                <w:sz w:val="18"/>
                <w:szCs w:val="18"/>
              </w:rPr>
              <w:t>-</w:t>
            </w:r>
          </w:p>
        </w:tc>
        <w:tc>
          <w:tcPr>
            <w:tcW w:w="567" w:type="dxa"/>
            <w:gridSpan w:val="2"/>
            <w:vAlign w:val="center"/>
          </w:tcPr>
          <w:p w:rsidR="002B0D38" w:rsidRPr="00AC7624" w:rsidRDefault="002B0D38" w:rsidP="00B04CE5">
            <w:pPr>
              <w:jc w:val="center"/>
              <w:rPr>
                <w:sz w:val="18"/>
                <w:szCs w:val="18"/>
              </w:rPr>
            </w:pPr>
            <w:r w:rsidRPr="00AC7624">
              <w:rPr>
                <w:sz w:val="18"/>
                <w:szCs w:val="18"/>
              </w:rPr>
              <w:t>-</w:t>
            </w:r>
          </w:p>
        </w:tc>
        <w:tc>
          <w:tcPr>
            <w:tcW w:w="567" w:type="dxa"/>
            <w:vAlign w:val="center"/>
          </w:tcPr>
          <w:p w:rsidR="002B0D38" w:rsidRPr="00AC7624" w:rsidRDefault="002B0D38" w:rsidP="00B04CE5">
            <w:pPr>
              <w:jc w:val="center"/>
              <w:rPr>
                <w:sz w:val="18"/>
                <w:szCs w:val="18"/>
              </w:rPr>
            </w:pPr>
            <w:r w:rsidRPr="00AC7624">
              <w:rPr>
                <w:sz w:val="18"/>
                <w:szCs w:val="18"/>
              </w:rPr>
              <w:t>-</w:t>
            </w:r>
          </w:p>
        </w:tc>
        <w:tc>
          <w:tcPr>
            <w:tcW w:w="567" w:type="dxa"/>
            <w:vAlign w:val="center"/>
          </w:tcPr>
          <w:p w:rsidR="002B0D38" w:rsidRPr="00AC7624" w:rsidRDefault="002B0D38" w:rsidP="00B04CE5">
            <w:pPr>
              <w:jc w:val="center"/>
              <w:rPr>
                <w:sz w:val="18"/>
                <w:szCs w:val="18"/>
              </w:rPr>
            </w:pPr>
            <w:r w:rsidRPr="00AC7624">
              <w:rPr>
                <w:sz w:val="18"/>
                <w:szCs w:val="18"/>
              </w:rPr>
              <w:t>-</w:t>
            </w:r>
          </w:p>
        </w:tc>
        <w:tc>
          <w:tcPr>
            <w:tcW w:w="567" w:type="dxa"/>
            <w:gridSpan w:val="2"/>
            <w:vAlign w:val="center"/>
          </w:tcPr>
          <w:p w:rsidR="002B0D38" w:rsidRPr="00AC7624" w:rsidRDefault="002B0D38" w:rsidP="00B04CE5">
            <w:pPr>
              <w:jc w:val="center"/>
              <w:rPr>
                <w:sz w:val="18"/>
                <w:szCs w:val="18"/>
              </w:rPr>
            </w:pPr>
            <w:r w:rsidRPr="00AC7624">
              <w:rPr>
                <w:sz w:val="18"/>
                <w:szCs w:val="18"/>
              </w:rPr>
              <w:t>-</w:t>
            </w:r>
          </w:p>
        </w:tc>
        <w:tc>
          <w:tcPr>
            <w:tcW w:w="567" w:type="dxa"/>
            <w:vAlign w:val="center"/>
          </w:tcPr>
          <w:p w:rsidR="002B0D38" w:rsidRPr="00AC7624" w:rsidRDefault="002B0D38" w:rsidP="00B04CE5">
            <w:pPr>
              <w:jc w:val="center"/>
              <w:rPr>
                <w:b/>
                <w:sz w:val="18"/>
                <w:szCs w:val="18"/>
              </w:rPr>
            </w:pPr>
            <w:r w:rsidRPr="00AC7624">
              <w:rPr>
                <w:b/>
                <w:sz w:val="18"/>
                <w:szCs w:val="18"/>
              </w:rPr>
              <w:t>-</w:t>
            </w:r>
          </w:p>
        </w:tc>
        <w:tc>
          <w:tcPr>
            <w:tcW w:w="567" w:type="dxa"/>
            <w:vAlign w:val="center"/>
          </w:tcPr>
          <w:p w:rsidR="002B0D38" w:rsidRPr="00AC7624" w:rsidRDefault="002B0D38" w:rsidP="00B04CE5">
            <w:pPr>
              <w:jc w:val="center"/>
              <w:rPr>
                <w:b/>
                <w:sz w:val="18"/>
                <w:szCs w:val="18"/>
              </w:rPr>
            </w:pPr>
            <w:r w:rsidRPr="00AC7624">
              <w:rPr>
                <w:b/>
                <w:sz w:val="18"/>
                <w:szCs w:val="18"/>
              </w:rPr>
              <w:t>-</w:t>
            </w:r>
          </w:p>
        </w:tc>
        <w:tc>
          <w:tcPr>
            <w:tcW w:w="567" w:type="dxa"/>
            <w:tcBorders>
              <w:top w:val="single" w:sz="4" w:space="0" w:color="auto"/>
              <w:right w:val="single" w:sz="12" w:space="0" w:color="auto"/>
            </w:tcBorders>
            <w:vAlign w:val="center"/>
          </w:tcPr>
          <w:p w:rsidR="002B0D38" w:rsidRPr="00AC7624" w:rsidRDefault="002B0D38" w:rsidP="00B04CE5">
            <w:pPr>
              <w:jc w:val="center"/>
              <w:rPr>
                <w:b/>
                <w:sz w:val="18"/>
                <w:szCs w:val="18"/>
              </w:rPr>
            </w:pPr>
            <w:r w:rsidRPr="00AC7624">
              <w:rPr>
                <w:b/>
                <w:sz w:val="18"/>
                <w:szCs w:val="18"/>
              </w:rPr>
              <w:t>-</w:t>
            </w:r>
          </w:p>
        </w:tc>
      </w:tr>
      <w:tr w:rsidR="002B0D38" w:rsidRPr="00AC7624" w:rsidTr="009623E3">
        <w:trPr>
          <w:cantSplit/>
          <w:trHeight w:val="229"/>
        </w:trPr>
        <w:tc>
          <w:tcPr>
            <w:tcW w:w="570" w:type="dxa"/>
            <w:vMerge/>
            <w:tcBorders>
              <w:left w:val="single" w:sz="12" w:space="0" w:color="auto"/>
              <w:bottom w:val="single" w:sz="4" w:space="0" w:color="auto"/>
            </w:tcBorders>
          </w:tcPr>
          <w:p w:rsidR="002B0D38" w:rsidRPr="00AC7624" w:rsidRDefault="002B0D38" w:rsidP="00BD6F0C">
            <w:pPr>
              <w:spacing w:line="260" w:lineRule="exact"/>
              <w:jc w:val="center"/>
              <w:rPr>
                <w:sz w:val="18"/>
                <w:szCs w:val="18"/>
              </w:rPr>
            </w:pPr>
          </w:p>
        </w:tc>
        <w:tc>
          <w:tcPr>
            <w:tcW w:w="1415" w:type="dxa"/>
            <w:tcBorders>
              <w:bottom w:val="single" w:sz="4" w:space="0" w:color="auto"/>
            </w:tcBorders>
          </w:tcPr>
          <w:p w:rsidR="002B0D38" w:rsidRPr="00AC7624" w:rsidRDefault="002B0D38" w:rsidP="00BD6F0C">
            <w:pPr>
              <w:spacing w:line="260" w:lineRule="exact"/>
              <w:jc w:val="both"/>
              <w:rPr>
                <w:sz w:val="18"/>
                <w:szCs w:val="18"/>
              </w:rPr>
            </w:pPr>
            <w:r w:rsidRPr="00AC7624">
              <w:rPr>
                <w:sz w:val="18"/>
                <w:szCs w:val="18"/>
              </w:rPr>
              <w:t>Total U.P.</w:t>
            </w:r>
          </w:p>
        </w:tc>
        <w:tc>
          <w:tcPr>
            <w:tcW w:w="709" w:type="dxa"/>
            <w:tcBorders>
              <w:top w:val="single" w:sz="4" w:space="0" w:color="auto"/>
            </w:tcBorders>
            <w:vAlign w:val="center"/>
          </w:tcPr>
          <w:p w:rsidR="002B0D38" w:rsidRPr="00AC7624" w:rsidRDefault="002B0D38" w:rsidP="00F6220C">
            <w:pPr>
              <w:spacing w:line="260" w:lineRule="exact"/>
              <w:jc w:val="center"/>
              <w:rPr>
                <w:spacing w:val="-24"/>
                <w:sz w:val="18"/>
                <w:szCs w:val="18"/>
              </w:rPr>
            </w:pPr>
            <w:r w:rsidRPr="00AC7624">
              <w:rPr>
                <w:spacing w:val="-24"/>
                <w:sz w:val="18"/>
                <w:szCs w:val="18"/>
              </w:rPr>
              <w:t>A2</w:t>
            </w:r>
          </w:p>
        </w:tc>
        <w:tc>
          <w:tcPr>
            <w:tcW w:w="708" w:type="dxa"/>
            <w:vAlign w:val="center"/>
          </w:tcPr>
          <w:p w:rsidR="002B0D38" w:rsidRPr="00AC7624" w:rsidRDefault="002B0D38" w:rsidP="00BD6F0C">
            <w:pPr>
              <w:spacing w:line="260" w:lineRule="exact"/>
              <w:jc w:val="center"/>
              <w:rPr>
                <w:sz w:val="18"/>
                <w:szCs w:val="18"/>
              </w:rPr>
            </w:pPr>
            <w:r w:rsidRPr="00AC7624">
              <w:rPr>
                <w:sz w:val="18"/>
                <w:szCs w:val="18"/>
              </w:rPr>
              <w:t>ha</w:t>
            </w:r>
          </w:p>
        </w:tc>
        <w:tc>
          <w:tcPr>
            <w:tcW w:w="851" w:type="dxa"/>
            <w:tcBorders>
              <w:top w:val="single" w:sz="4" w:space="0" w:color="auto"/>
            </w:tcBorders>
            <w:vAlign w:val="center"/>
          </w:tcPr>
          <w:p w:rsidR="002B0D38" w:rsidRPr="00AC7624" w:rsidRDefault="002B0D38" w:rsidP="00B04CE5">
            <w:pPr>
              <w:jc w:val="center"/>
              <w:rPr>
                <w:sz w:val="18"/>
                <w:szCs w:val="18"/>
              </w:rPr>
            </w:pPr>
            <w:r w:rsidRPr="00AC7624">
              <w:rPr>
                <w:sz w:val="18"/>
                <w:szCs w:val="18"/>
              </w:rPr>
              <w:t>119,4</w:t>
            </w:r>
          </w:p>
        </w:tc>
        <w:tc>
          <w:tcPr>
            <w:tcW w:w="709" w:type="dxa"/>
            <w:gridSpan w:val="2"/>
            <w:tcBorders>
              <w:top w:val="single" w:sz="4" w:space="0" w:color="auto"/>
            </w:tcBorders>
            <w:vAlign w:val="center"/>
          </w:tcPr>
          <w:p w:rsidR="002B0D38" w:rsidRPr="00AC7624" w:rsidRDefault="002B0D38" w:rsidP="00B04CE5">
            <w:pPr>
              <w:ind w:hanging="11"/>
              <w:jc w:val="center"/>
              <w:rPr>
                <w:sz w:val="18"/>
                <w:szCs w:val="18"/>
              </w:rPr>
            </w:pPr>
            <w:r w:rsidRPr="00AC7624">
              <w:rPr>
                <w:sz w:val="18"/>
                <w:szCs w:val="18"/>
              </w:rPr>
              <w:t>40,3</w:t>
            </w:r>
          </w:p>
        </w:tc>
        <w:tc>
          <w:tcPr>
            <w:tcW w:w="567" w:type="dxa"/>
            <w:tcBorders>
              <w:top w:val="single" w:sz="4" w:space="0" w:color="auto"/>
              <w:right w:val="single" w:sz="4" w:space="0" w:color="auto"/>
            </w:tcBorders>
            <w:vAlign w:val="center"/>
          </w:tcPr>
          <w:p w:rsidR="002B0D38" w:rsidRPr="00AC7624" w:rsidRDefault="002B0D38" w:rsidP="00B04CE5">
            <w:pPr>
              <w:jc w:val="center"/>
              <w:rPr>
                <w:sz w:val="18"/>
                <w:szCs w:val="18"/>
              </w:rPr>
            </w:pPr>
            <w:r w:rsidRPr="00AC7624">
              <w:rPr>
                <w:sz w:val="18"/>
                <w:szCs w:val="18"/>
              </w:rPr>
              <w:t>39,4</w:t>
            </w:r>
          </w:p>
        </w:tc>
        <w:tc>
          <w:tcPr>
            <w:tcW w:w="567"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19,1</w:t>
            </w:r>
          </w:p>
        </w:tc>
        <w:tc>
          <w:tcPr>
            <w:tcW w:w="567" w:type="dxa"/>
            <w:gridSpan w:val="2"/>
            <w:vAlign w:val="center"/>
          </w:tcPr>
          <w:p w:rsidR="002B0D38" w:rsidRPr="00AC7624" w:rsidRDefault="002B0D38" w:rsidP="00B04CE5">
            <w:pPr>
              <w:jc w:val="center"/>
              <w:rPr>
                <w:sz w:val="18"/>
                <w:szCs w:val="18"/>
              </w:rPr>
            </w:pPr>
            <w:r w:rsidRPr="00AC7624">
              <w:rPr>
                <w:sz w:val="18"/>
                <w:szCs w:val="18"/>
              </w:rPr>
              <w:t>13,2</w:t>
            </w:r>
          </w:p>
        </w:tc>
        <w:tc>
          <w:tcPr>
            <w:tcW w:w="567" w:type="dxa"/>
            <w:vAlign w:val="center"/>
          </w:tcPr>
          <w:p w:rsidR="002B0D38" w:rsidRPr="00AC7624" w:rsidRDefault="002B0D38" w:rsidP="00B04CE5">
            <w:pPr>
              <w:jc w:val="center"/>
              <w:rPr>
                <w:sz w:val="18"/>
                <w:szCs w:val="18"/>
              </w:rPr>
            </w:pPr>
            <w:r w:rsidRPr="00AC7624">
              <w:rPr>
                <w:sz w:val="18"/>
                <w:szCs w:val="18"/>
              </w:rPr>
              <w:t>1,7</w:t>
            </w:r>
          </w:p>
        </w:tc>
        <w:tc>
          <w:tcPr>
            <w:tcW w:w="567" w:type="dxa"/>
            <w:vAlign w:val="center"/>
          </w:tcPr>
          <w:p w:rsidR="002B0D38" w:rsidRPr="00AC7624" w:rsidRDefault="002B0D38" w:rsidP="00B04CE5">
            <w:pPr>
              <w:jc w:val="center"/>
              <w:rPr>
                <w:sz w:val="18"/>
                <w:szCs w:val="18"/>
              </w:rPr>
            </w:pPr>
            <w:r w:rsidRPr="00AC7624">
              <w:rPr>
                <w:sz w:val="18"/>
                <w:szCs w:val="18"/>
              </w:rPr>
              <w:t>0,9</w:t>
            </w:r>
          </w:p>
        </w:tc>
        <w:tc>
          <w:tcPr>
            <w:tcW w:w="567" w:type="dxa"/>
            <w:gridSpan w:val="2"/>
            <w:vAlign w:val="center"/>
          </w:tcPr>
          <w:p w:rsidR="002B0D38" w:rsidRPr="00AC7624" w:rsidRDefault="002B0D38" w:rsidP="00B04CE5">
            <w:pPr>
              <w:jc w:val="center"/>
              <w:rPr>
                <w:sz w:val="18"/>
                <w:szCs w:val="18"/>
              </w:rPr>
            </w:pPr>
            <w:r w:rsidRPr="00AC7624">
              <w:rPr>
                <w:sz w:val="18"/>
                <w:szCs w:val="18"/>
              </w:rPr>
              <w:t>4,8</w:t>
            </w:r>
          </w:p>
        </w:tc>
        <w:tc>
          <w:tcPr>
            <w:tcW w:w="567" w:type="dxa"/>
            <w:vAlign w:val="center"/>
          </w:tcPr>
          <w:p w:rsidR="002B0D38" w:rsidRPr="00AC7624" w:rsidRDefault="002B0D38" w:rsidP="00B04CE5">
            <w:pPr>
              <w:jc w:val="center"/>
              <w:rPr>
                <w:b/>
                <w:sz w:val="18"/>
                <w:szCs w:val="18"/>
              </w:rPr>
            </w:pPr>
            <w:r w:rsidRPr="00AC7624">
              <w:rPr>
                <w:b/>
                <w:sz w:val="18"/>
                <w:szCs w:val="18"/>
              </w:rPr>
              <w:t>-</w:t>
            </w:r>
          </w:p>
        </w:tc>
        <w:tc>
          <w:tcPr>
            <w:tcW w:w="567" w:type="dxa"/>
            <w:vAlign w:val="center"/>
          </w:tcPr>
          <w:p w:rsidR="002B0D38" w:rsidRPr="00AC7624" w:rsidRDefault="002B0D38" w:rsidP="00B04CE5">
            <w:pPr>
              <w:jc w:val="center"/>
              <w:rPr>
                <w:b/>
                <w:sz w:val="18"/>
                <w:szCs w:val="18"/>
              </w:rPr>
            </w:pPr>
            <w:r w:rsidRPr="00AC7624">
              <w:rPr>
                <w:b/>
                <w:sz w:val="18"/>
                <w:szCs w:val="18"/>
              </w:rPr>
              <w:t>-</w:t>
            </w:r>
          </w:p>
        </w:tc>
        <w:tc>
          <w:tcPr>
            <w:tcW w:w="567" w:type="dxa"/>
            <w:tcBorders>
              <w:top w:val="single" w:sz="4" w:space="0" w:color="auto"/>
              <w:right w:val="single" w:sz="12" w:space="0" w:color="auto"/>
            </w:tcBorders>
            <w:vAlign w:val="center"/>
          </w:tcPr>
          <w:p w:rsidR="002B0D38" w:rsidRPr="00AC7624" w:rsidRDefault="002B0D38" w:rsidP="00B04CE5">
            <w:pPr>
              <w:jc w:val="center"/>
              <w:rPr>
                <w:b/>
                <w:sz w:val="18"/>
                <w:szCs w:val="18"/>
              </w:rPr>
            </w:pPr>
            <w:r w:rsidRPr="00AC7624">
              <w:rPr>
                <w:b/>
                <w:sz w:val="18"/>
                <w:szCs w:val="18"/>
              </w:rPr>
              <w:t>-</w:t>
            </w:r>
          </w:p>
        </w:tc>
      </w:tr>
      <w:tr w:rsidR="002B0D38" w:rsidRPr="00AC7624" w:rsidTr="009623E3">
        <w:trPr>
          <w:cantSplit/>
        </w:trPr>
        <w:tc>
          <w:tcPr>
            <w:tcW w:w="570" w:type="dxa"/>
            <w:tcBorders>
              <w:top w:val="single" w:sz="4" w:space="0" w:color="auto"/>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2.</w:t>
            </w:r>
          </w:p>
        </w:tc>
        <w:tc>
          <w:tcPr>
            <w:tcW w:w="2124" w:type="dxa"/>
            <w:gridSpan w:val="2"/>
            <w:vAlign w:val="center"/>
          </w:tcPr>
          <w:p w:rsidR="002B0D38" w:rsidRPr="00AC7624" w:rsidRDefault="002B0D38" w:rsidP="00BD6F0C">
            <w:pPr>
              <w:spacing w:line="260" w:lineRule="exact"/>
              <w:jc w:val="both"/>
              <w:rPr>
                <w:sz w:val="18"/>
                <w:szCs w:val="18"/>
              </w:rPr>
            </w:pPr>
            <w:r w:rsidRPr="00AC7624">
              <w:rPr>
                <w:sz w:val="18"/>
                <w:szCs w:val="18"/>
              </w:rPr>
              <w:t>Proporţia speciilor</w:t>
            </w:r>
          </w:p>
        </w:tc>
        <w:tc>
          <w:tcPr>
            <w:tcW w:w="708" w:type="dxa"/>
          </w:tcPr>
          <w:p w:rsidR="002B0D38" w:rsidRPr="00AC7624" w:rsidRDefault="002B0D38" w:rsidP="00BD6F0C">
            <w:pPr>
              <w:spacing w:line="260" w:lineRule="exact"/>
              <w:jc w:val="center"/>
              <w:rPr>
                <w:sz w:val="18"/>
                <w:szCs w:val="18"/>
              </w:rPr>
            </w:pPr>
            <w:r w:rsidRPr="00AC7624">
              <w:rPr>
                <w:sz w:val="18"/>
                <w:szCs w:val="18"/>
              </w:rPr>
              <w:t>%</w:t>
            </w:r>
          </w:p>
        </w:tc>
        <w:tc>
          <w:tcPr>
            <w:tcW w:w="851" w:type="dxa"/>
            <w:vAlign w:val="center"/>
          </w:tcPr>
          <w:p w:rsidR="002B0D38" w:rsidRPr="00AC7624" w:rsidRDefault="002B0D38" w:rsidP="00B04CE5">
            <w:pPr>
              <w:jc w:val="center"/>
              <w:rPr>
                <w:sz w:val="18"/>
                <w:szCs w:val="18"/>
              </w:rPr>
            </w:pPr>
            <w:r w:rsidRPr="00AC7624">
              <w:rPr>
                <w:sz w:val="18"/>
                <w:szCs w:val="18"/>
              </w:rPr>
              <w:t>100</w:t>
            </w:r>
          </w:p>
        </w:tc>
        <w:tc>
          <w:tcPr>
            <w:tcW w:w="709" w:type="dxa"/>
            <w:gridSpan w:val="2"/>
            <w:vAlign w:val="center"/>
          </w:tcPr>
          <w:p w:rsidR="002B0D38" w:rsidRPr="00AC7624" w:rsidRDefault="002B0D38" w:rsidP="00B04CE5">
            <w:pPr>
              <w:jc w:val="center"/>
              <w:rPr>
                <w:sz w:val="18"/>
                <w:szCs w:val="18"/>
              </w:rPr>
            </w:pPr>
            <w:r w:rsidRPr="00AC7624">
              <w:rPr>
                <w:sz w:val="18"/>
                <w:szCs w:val="18"/>
              </w:rPr>
              <w:t>34</w:t>
            </w:r>
          </w:p>
        </w:tc>
        <w:tc>
          <w:tcPr>
            <w:tcW w:w="567" w:type="dxa"/>
            <w:tcBorders>
              <w:right w:val="single" w:sz="4" w:space="0" w:color="auto"/>
            </w:tcBorders>
            <w:vAlign w:val="center"/>
          </w:tcPr>
          <w:p w:rsidR="002B0D38" w:rsidRPr="00AC7624" w:rsidRDefault="002B0D38" w:rsidP="00B04CE5">
            <w:pPr>
              <w:jc w:val="center"/>
              <w:rPr>
                <w:sz w:val="18"/>
                <w:szCs w:val="18"/>
              </w:rPr>
            </w:pPr>
            <w:r w:rsidRPr="00AC7624">
              <w:rPr>
                <w:sz w:val="18"/>
                <w:szCs w:val="18"/>
              </w:rPr>
              <w:t>33</w:t>
            </w:r>
          </w:p>
        </w:tc>
        <w:tc>
          <w:tcPr>
            <w:tcW w:w="567"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16</w:t>
            </w:r>
          </w:p>
        </w:tc>
        <w:tc>
          <w:tcPr>
            <w:tcW w:w="567" w:type="dxa"/>
            <w:gridSpan w:val="2"/>
            <w:vAlign w:val="center"/>
          </w:tcPr>
          <w:p w:rsidR="002B0D38" w:rsidRPr="00AC7624" w:rsidRDefault="002B0D38" w:rsidP="00B04CE5">
            <w:pPr>
              <w:jc w:val="center"/>
              <w:rPr>
                <w:sz w:val="18"/>
                <w:szCs w:val="18"/>
              </w:rPr>
            </w:pPr>
            <w:r w:rsidRPr="00AC7624">
              <w:rPr>
                <w:sz w:val="18"/>
                <w:szCs w:val="18"/>
              </w:rPr>
              <w:t>11</w:t>
            </w:r>
          </w:p>
        </w:tc>
        <w:tc>
          <w:tcPr>
            <w:tcW w:w="567" w:type="dxa"/>
            <w:vAlign w:val="center"/>
          </w:tcPr>
          <w:p w:rsidR="002B0D38" w:rsidRPr="00AC7624" w:rsidRDefault="002B0D38" w:rsidP="00B04CE5">
            <w:pPr>
              <w:jc w:val="center"/>
              <w:rPr>
                <w:sz w:val="18"/>
                <w:szCs w:val="18"/>
              </w:rPr>
            </w:pPr>
            <w:r w:rsidRPr="00AC7624">
              <w:rPr>
                <w:sz w:val="18"/>
                <w:szCs w:val="18"/>
              </w:rPr>
              <w:t>1</w:t>
            </w:r>
          </w:p>
        </w:tc>
        <w:tc>
          <w:tcPr>
            <w:tcW w:w="567" w:type="dxa"/>
            <w:vAlign w:val="center"/>
          </w:tcPr>
          <w:p w:rsidR="002B0D38" w:rsidRPr="00AC7624" w:rsidRDefault="002B0D38" w:rsidP="00B04CE5">
            <w:pPr>
              <w:jc w:val="center"/>
              <w:rPr>
                <w:sz w:val="18"/>
                <w:szCs w:val="18"/>
              </w:rPr>
            </w:pPr>
            <w:r w:rsidRPr="00AC7624">
              <w:rPr>
                <w:sz w:val="18"/>
                <w:szCs w:val="18"/>
              </w:rPr>
              <w:t>1</w:t>
            </w:r>
          </w:p>
        </w:tc>
        <w:tc>
          <w:tcPr>
            <w:tcW w:w="567" w:type="dxa"/>
            <w:gridSpan w:val="2"/>
            <w:vAlign w:val="center"/>
          </w:tcPr>
          <w:p w:rsidR="002B0D38" w:rsidRPr="00AC7624" w:rsidRDefault="002B0D38" w:rsidP="00B04CE5">
            <w:pPr>
              <w:jc w:val="center"/>
              <w:rPr>
                <w:sz w:val="18"/>
                <w:szCs w:val="18"/>
              </w:rPr>
            </w:pPr>
            <w:r w:rsidRPr="00AC7624">
              <w:rPr>
                <w:sz w:val="18"/>
                <w:szCs w:val="18"/>
              </w:rPr>
              <w:t>4</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tcBorders>
              <w:right w:val="single" w:sz="12" w:space="0" w:color="auto"/>
            </w:tcBorders>
            <w:vAlign w:val="center"/>
          </w:tcPr>
          <w:p w:rsidR="002B0D38" w:rsidRPr="00AC7624" w:rsidRDefault="002B0D38" w:rsidP="008F2020">
            <w:pPr>
              <w:jc w:val="center"/>
              <w:rPr>
                <w:b/>
                <w:sz w:val="18"/>
                <w:szCs w:val="18"/>
              </w:rPr>
            </w:pPr>
            <w:r w:rsidRPr="00AC7624">
              <w:rPr>
                <w:b/>
                <w:sz w:val="18"/>
                <w:szCs w:val="18"/>
              </w:rPr>
              <w:t>-</w:t>
            </w:r>
          </w:p>
        </w:tc>
      </w:tr>
      <w:tr w:rsidR="002B0D38" w:rsidRPr="00AC7624" w:rsidTr="009623E3">
        <w:trPr>
          <w:cantSplit/>
        </w:trPr>
        <w:tc>
          <w:tcPr>
            <w:tcW w:w="570" w:type="dxa"/>
            <w:tcBorders>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3.</w:t>
            </w:r>
          </w:p>
        </w:tc>
        <w:tc>
          <w:tcPr>
            <w:tcW w:w="2124" w:type="dxa"/>
            <w:gridSpan w:val="2"/>
            <w:vAlign w:val="center"/>
          </w:tcPr>
          <w:p w:rsidR="002B0D38" w:rsidRPr="00AC7624" w:rsidRDefault="002B0D38" w:rsidP="00BD6F0C">
            <w:pPr>
              <w:spacing w:line="260" w:lineRule="exact"/>
              <w:rPr>
                <w:sz w:val="18"/>
                <w:szCs w:val="18"/>
              </w:rPr>
            </w:pPr>
            <w:r w:rsidRPr="00AC7624">
              <w:rPr>
                <w:sz w:val="18"/>
                <w:szCs w:val="18"/>
              </w:rPr>
              <w:t xml:space="preserve">Clasa de producţie medie </w:t>
            </w:r>
          </w:p>
        </w:tc>
        <w:tc>
          <w:tcPr>
            <w:tcW w:w="708" w:type="dxa"/>
          </w:tcPr>
          <w:p w:rsidR="002B0D38" w:rsidRPr="00AC7624" w:rsidRDefault="002B0D38" w:rsidP="00BD6F0C">
            <w:pPr>
              <w:spacing w:line="260" w:lineRule="exact"/>
              <w:jc w:val="center"/>
              <w:rPr>
                <w:sz w:val="18"/>
                <w:szCs w:val="18"/>
              </w:rPr>
            </w:pPr>
            <w:r w:rsidRPr="00AC7624">
              <w:rPr>
                <w:sz w:val="18"/>
                <w:szCs w:val="18"/>
              </w:rPr>
              <w:t>-</w:t>
            </w:r>
          </w:p>
        </w:tc>
        <w:tc>
          <w:tcPr>
            <w:tcW w:w="851" w:type="dxa"/>
            <w:vAlign w:val="center"/>
          </w:tcPr>
          <w:p w:rsidR="002B0D38" w:rsidRPr="00AC7624" w:rsidRDefault="002B0D38" w:rsidP="00B04CE5">
            <w:pPr>
              <w:jc w:val="center"/>
              <w:rPr>
                <w:sz w:val="18"/>
                <w:szCs w:val="18"/>
              </w:rPr>
            </w:pPr>
            <w:r w:rsidRPr="00AC7624">
              <w:rPr>
                <w:sz w:val="18"/>
                <w:szCs w:val="18"/>
              </w:rPr>
              <w:t>III.9</w:t>
            </w:r>
          </w:p>
        </w:tc>
        <w:tc>
          <w:tcPr>
            <w:tcW w:w="709" w:type="dxa"/>
            <w:gridSpan w:val="2"/>
            <w:vAlign w:val="center"/>
          </w:tcPr>
          <w:p w:rsidR="002B0D38" w:rsidRPr="00AC7624" w:rsidRDefault="002B0D38" w:rsidP="00B04CE5">
            <w:pPr>
              <w:jc w:val="center"/>
              <w:rPr>
                <w:sz w:val="18"/>
                <w:szCs w:val="18"/>
              </w:rPr>
            </w:pPr>
            <w:r w:rsidRPr="00AC7624">
              <w:rPr>
                <w:sz w:val="18"/>
                <w:szCs w:val="18"/>
              </w:rPr>
              <w:t>III.9</w:t>
            </w:r>
          </w:p>
        </w:tc>
        <w:tc>
          <w:tcPr>
            <w:tcW w:w="567" w:type="dxa"/>
            <w:tcBorders>
              <w:right w:val="single" w:sz="4" w:space="0" w:color="auto"/>
            </w:tcBorders>
            <w:vAlign w:val="center"/>
          </w:tcPr>
          <w:p w:rsidR="002B0D38" w:rsidRPr="00AC7624" w:rsidRDefault="002B0D38" w:rsidP="00B04CE5">
            <w:pPr>
              <w:jc w:val="center"/>
              <w:rPr>
                <w:sz w:val="18"/>
                <w:szCs w:val="18"/>
              </w:rPr>
            </w:pPr>
            <w:r w:rsidRPr="00AC7624">
              <w:rPr>
                <w:sz w:val="18"/>
                <w:szCs w:val="18"/>
              </w:rPr>
              <w:t>IV.0</w:t>
            </w:r>
          </w:p>
        </w:tc>
        <w:tc>
          <w:tcPr>
            <w:tcW w:w="567"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IV.1</w:t>
            </w:r>
          </w:p>
        </w:tc>
        <w:tc>
          <w:tcPr>
            <w:tcW w:w="567" w:type="dxa"/>
            <w:gridSpan w:val="2"/>
            <w:vAlign w:val="center"/>
          </w:tcPr>
          <w:p w:rsidR="002B0D38" w:rsidRPr="00AC7624" w:rsidRDefault="002B0D38" w:rsidP="00B04CE5">
            <w:pPr>
              <w:jc w:val="center"/>
              <w:rPr>
                <w:sz w:val="18"/>
                <w:szCs w:val="18"/>
              </w:rPr>
            </w:pPr>
            <w:r w:rsidRPr="00AC7624">
              <w:rPr>
                <w:sz w:val="18"/>
                <w:szCs w:val="18"/>
              </w:rPr>
              <w:t>III.5</w:t>
            </w:r>
          </w:p>
        </w:tc>
        <w:tc>
          <w:tcPr>
            <w:tcW w:w="567" w:type="dxa"/>
            <w:vAlign w:val="center"/>
          </w:tcPr>
          <w:p w:rsidR="002B0D38" w:rsidRPr="00AC7624" w:rsidRDefault="002B0D38" w:rsidP="00B04CE5">
            <w:pPr>
              <w:jc w:val="center"/>
              <w:rPr>
                <w:sz w:val="18"/>
                <w:szCs w:val="18"/>
              </w:rPr>
            </w:pPr>
            <w:r w:rsidRPr="00AC7624">
              <w:rPr>
                <w:sz w:val="18"/>
                <w:szCs w:val="18"/>
              </w:rPr>
              <w:t>V.0</w:t>
            </w:r>
          </w:p>
        </w:tc>
        <w:tc>
          <w:tcPr>
            <w:tcW w:w="567" w:type="dxa"/>
            <w:vAlign w:val="center"/>
          </w:tcPr>
          <w:p w:rsidR="002B0D38" w:rsidRPr="00AC7624" w:rsidRDefault="002B0D38" w:rsidP="00B04CE5">
            <w:pPr>
              <w:jc w:val="center"/>
              <w:rPr>
                <w:sz w:val="18"/>
                <w:szCs w:val="18"/>
              </w:rPr>
            </w:pPr>
            <w:r w:rsidRPr="00AC7624">
              <w:rPr>
                <w:sz w:val="18"/>
                <w:szCs w:val="18"/>
              </w:rPr>
              <w:t>IV.0</w:t>
            </w:r>
          </w:p>
        </w:tc>
        <w:tc>
          <w:tcPr>
            <w:tcW w:w="567" w:type="dxa"/>
            <w:gridSpan w:val="2"/>
            <w:vAlign w:val="center"/>
          </w:tcPr>
          <w:p w:rsidR="002B0D38" w:rsidRPr="00AC7624" w:rsidRDefault="002B0D38" w:rsidP="00B04CE5">
            <w:pPr>
              <w:jc w:val="center"/>
              <w:rPr>
                <w:sz w:val="18"/>
                <w:szCs w:val="18"/>
              </w:rPr>
            </w:pPr>
            <w:r w:rsidRPr="00AC7624">
              <w:rPr>
                <w:sz w:val="18"/>
                <w:szCs w:val="18"/>
              </w:rPr>
              <w:t>III.2</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tcBorders>
              <w:right w:val="single" w:sz="12" w:space="0" w:color="auto"/>
            </w:tcBorders>
            <w:vAlign w:val="center"/>
          </w:tcPr>
          <w:p w:rsidR="002B0D38" w:rsidRPr="00AC7624" w:rsidRDefault="002B0D38" w:rsidP="008F2020">
            <w:pPr>
              <w:jc w:val="center"/>
              <w:rPr>
                <w:b/>
                <w:sz w:val="18"/>
                <w:szCs w:val="18"/>
              </w:rPr>
            </w:pPr>
            <w:r w:rsidRPr="00AC7624">
              <w:rPr>
                <w:b/>
                <w:sz w:val="18"/>
                <w:szCs w:val="18"/>
              </w:rPr>
              <w:t>-</w:t>
            </w:r>
          </w:p>
        </w:tc>
      </w:tr>
      <w:tr w:rsidR="002B0D38" w:rsidRPr="00AC7624" w:rsidTr="00B04CE5">
        <w:trPr>
          <w:cantSplit/>
        </w:trPr>
        <w:tc>
          <w:tcPr>
            <w:tcW w:w="570" w:type="dxa"/>
            <w:tcBorders>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4.</w:t>
            </w:r>
          </w:p>
        </w:tc>
        <w:tc>
          <w:tcPr>
            <w:tcW w:w="2124" w:type="dxa"/>
            <w:gridSpan w:val="2"/>
            <w:vAlign w:val="center"/>
          </w:tcPr>
          <w:p w:rsidR="002B0D38" w:rsidRPr="00AC7624" w:rsidRDefault="002B0D38" w:rsidP="00BD6F0C">
            <w:pPr>
              <w:spacing w:line="260" w:lineRule="exact"/>
              <w:rPr>
                <w:sz w:val="18"/>
                <w:szCs w:val="18"/>
              </w:rPr>
            </w:pPr>
            <w:r w:rsidRPr="00AC7624">
              <w:rPr>
                <w:sz w:val="18"/>
                <w:szCs w:val="18"/>
              </w:rPr>
              <w:t>Consistenţa medie</w:t>
            </w:r>
          </w:p>
        </w:tc>
        <w:tc>
          <w:tcPr>
            <w:tcW w:w="708" w:type="dxa"/>
          </w:tcPr>
          <w:p w:rsidR="002B0D38" w:rsidRPr="00AC7624" w:rsidRDefault="002B0D38" w:rsidP="00BD6F0C">
            <w:pPr>
              <w:spacing w:line="260" w:lineRule="exact"/>
              <w:jc w:val="center"/>
              <w:rPr>
                <w:sz w:val="18"/>
                <w:szCs w:val="18"/>
              </w:rPr>
            </w:pPr>
            <w:r w:rsidRPr="00AC7624">
              <w:rPr>
                <w:sz w:val="18"/>
                <w:szCs w:val="18"/>
              </w:rPr>
              <w:t>-</w:t>
            </w:r>
          </w:p>
        </w:tc>
        <w:tc>
          <w:tcPr>
            <w:tcW w:w="851" w:type="dxa"/>
            <w:vAlign w:val="center"/>
          </w:tcPr>
          <w:p w:rsidR="002B0D38" w:rsidRPr="00AC7624" w:rsidRDefault="002B0D38" w:rsidP="00B04CE5">
            <w:pPr>
              <w:jc w:val="center"/>
              <w:rPr>
                <w:sz w:val="18"/>
                <w:szCs w:val="18"/>
              </w:rPr>
            </w:pPr>
            <w:r w:rsidRPr="00AC7624">
              <w:rPr>
                <w:sz w:val="18"/>
                <w:szCs w:val="18"/>
              </w:rPr>
              <w:t>0,68</w:t>
            </w:r>
          </w:p>
        </w:tc>
        <w:tc>
          <w:tcPr>
            <w:tcW w:w="709" w:type="dxa"/>
            <w:gridSpan w:val="2"/>
            <w:vAlign w:val="center"/>
          </w:tcPr>
          <w:p w:rsidR="002B0D38" w:rsidRPr="00AC7624" w:rsidRDefault="002B0D38" w:rsidP="00B04CE5">
            <w:pPr>
              <w:jc w:val="center"/>
              <w:rPr>
                <w:sz w:val="18"/>
                <w:szCs w:val="18"/>
              </w:rPr>
            </w:pPr>
            <w:r w:rsidRPr="00AC7624">
              <w:rPr>
                <w:sz w:val="18"/>
                <w:szCs w:val="18"/>
              </w:rPr>
              <w:t>0,72</w:t>
            </w:r>
          </w:p>
        </w:tc>
        <w:tc>
          <w:tcPr>
            <w:tcW w:w="567" w:type="dxa"/>
            <w:tcBorders>
              <w:right w:val="single" w:sz="4" w:space="0" w:color="auto"/>
            </w:tcBorders>
            <w:vAlign w:val="center"/>
          </w:tcPr>
          <w:p w:rsidR="002B0D38" w:rsidRPr="00AC7624" w:rsidRDefault="002B0D38" w:rsidP="00B04CE5">
            <w:pPr>
              <w:jc w:val="center"/>
              <w:rPr>
                <w:sz w:val="18"/>
                <w:szCs w:val="18"/>
              </w:rPr>
            </w:pPr>
            <w:r w:rsidRPr="00AC7624">
              <w:rPr>
                <w:sz w:val="18"/>
                <w:szCs w:val="18"/>
              </w:rPr>
              <w:t>0,65</w:t>
            </w:r>
          </w:p>
        </w:tc>
        <w:tc>
          <w:tcPr>
            <w:tcW w:w="567"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0,70</w:t>
            </w:r>
          </w:p>
        </w:tc>
        <w:tc>
          <w:tcPr>
            <w:tcW w:w="567" w:type="dxa"/>
            <w:gridSpan w:val="2"/>
            <w:vAlign w:val="center"/>
          </w:tcPr>
          <w:p w:rsidR="002B0D38" w:rsidRPr="00AC7624" w:rsidRDefault="002B0D38" w:rsidP="00B04CE5">
            <w:pPr>
              <w:jc w:val="center"/>
              <w:rPr>
                <w:sz w:val="18"/>
                <w:szCs w:val="18"/>
              </w:rPr>
            </w:pPr>
            <w:r w:rsidRPr="00AC7624">
              <w:rPr>
                <w:sz w:val="18"/>
                <w:szCs w:val="18"/>
              </w:rPr>
              <w:t>0,72</w:t>
            </w:r>
          </w:p>
        </w:tc>
        <w:tc>
          <w:tcPr>
            <w:tcW w:w="567" w:type="dxa"/>
            <w:vAlign w:val="center"/>
          </w:tcPr>
          <w:p w:rsidR="002B0D38" w:rsidRPr="00AC7624" w:rsidRDefault="002B0D38" w:rsidP="00B04CE5">
            <w:pPr>
              <w:jc w:val="center"/>
              <w:rPr>
                <w:sz w:val="18"/>
                <w:szCs w:val="18"/>
              </w:rPr>
            </w:pPr>
            <w:r w:rsidRPr="00AC7624">
              <w:rPr>
                <w:sz w:val="18"/>
                <w:szCs w:val="18"/>
              </w:rPr>
              <w:t>0,25</w:t>
            </w:r>
          </w:p>
        </w:tc>
        <w:tc>
          <w:tcPr>
            <w:tcW w:w="567" w:type="dxa"/>
            <w:vAlign w:val="center"/>
          </w:tcPr>
          <w:p w:rsidR="002B0D38" w:rsidRPr="00AC7624" w:rsidRDefault="002B0D38" w:rsidP="00B04CE5">
            <w:pPr>
              <w:jc w:val="center"/>
              <w:rPr>
                <w:sz w:val="18"/>
                <w:szCs w:val="18"/>
              </w:rPr>
            </w:pPr>
            <w:r w:rsidRPr="00AC7624">
              <w:rPr>
                <w:sz w:val="18"/>
                <w:szCs w:val="18"/>
              </w:rPr>
              <w:t>0,28</w:t>
            </w:r>
          </w:p>
        </w:tc>
        <w:tc>
          <w:tcPr>
            <w:tcW w:w="567" w:type="dxa"/>
            <w:gridSpan w:val="2"/>
            <w:vAlign w:val="center"/>
          </w:tcPr>
          <w:p w:rsidR="002B0D38" w:rsidRPr="00AC7624" w:rsidRDefault="002B0D38" w:rsidP="00B04CE5">
            <w:pPr>
              <w:jc w:val="center"/>
              <w:rPr>
                <w:sz w:val="18"/>
                <w:szCs w:val="18"/>
              </w:rPr>
            </w:pPr>
            <w:r w:rsidRPr="00AC7624">
              <w:rPr>
                <w:sz w:val="18"/>
                <w:szCs w:val="18"/>
              </w:rPr>
              <w:t>0,76</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tcBorders>
              <w:right w:val="single" w:sz="12" w:space="0" w:color="auto"/>
            </w:tcBorders>
            <w:vAlign w:val="center"/>
          </w:tcPr>
          <w:p w:rsidR="002B0D38" w:rsidRPr="00AC7624" w:rsidRDefault="002B0D38" w:rsidP="008F2020">
            <w:pPr>
              <w:jc w:val="center"/>
              <w:rPr>
                <w:b/>
                <w:sz w:val="18"/>
                <w:szCs w:val="18"/>
              </w:rPr>
            </w:pPr>
            <w:r w:rsidRPr="00AC7624">
              <w:rPr>
                <w:b/>
                <w:sz w:val="18"/>
                <w:szCs w:val="18"/>
              </w:rPr>
              <w:t>-</w:t>
            </w:r>
          </w:p>
        </w:tc>
      </w:tr>
      <w:tr w:rsidR="002B0D38" w:rsidRPr="00AC7624" w:rsidTr="00B04CE5">
        <w:trPr>
          <w:cantSplit/>
        </w:trPr>
        <w:tc>
          <w:tcPr>
            <w:tcW w:w="570" w:type="dxa"/>
            <w:tcBorders>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5.</w:t>
            </w:r>
          </w:p>
        </w:tc>
        <w:tc>
          <w:tcPr>
            <w:tcW w:w="2124" w:type="dxa"/>
            <w:gridSpan w:val="2"/>
            <w:vAlign w:val="center"/>
          </w:tcPr>
          <w:p w:rsidR="002B0D38" w:rsidRPr="00AC7624" w:rsidRDefault="002B0D38" w:rsidP="00BD6F0C">
            <w:pPr>
              <w:spacing w:line="260" w:lineRule="exact"/>
              <w:rPr>
                <w:sz w:val="18"/>
                <w:szCs w:val="18"/>
              </w:rPr>
            </w:pPr>
            <w:r w:rsidRPr="00AC7624">
              <w:rPr>
                <w:sz w:val="18"/>
                <w:szCs w:val="18"/>
              </w:rPr>
              <w:t>Vârsta medie</w:t>
            </w:r>
          </w:p>
        </w:tc>
        <w:tc>
          <w:tcPr>
            <w:tcW w:w="708" w:type="dxa"/>
          </w:tcPr>
          <w:p w:rsidR="002B0D38" w:rsidRPr="00AC7624" w:rsidRDefault="002B0D38" w:rsidP="00BD6F0C">
            <w:pPr>
              <w:spacing w:line="260" w:lineRule="exact"/>
              <w:jc w:val="center"/>
              <w:rPr>
                <w:sz w:val="18"/>
                <w:szCs w:val="18"/>
              </w:rPr>
            </w:pPr>
            <w:r w:rsidRPr="00AC7624">
              <w:rPr>
                <w:sz w:val="18"/>
                <w:szCs w:val="18"/>
              </w:rPr>
              <w:t>ani</w:t>
            </w:r>
          </w:p>
        </w:tc>
        <w:tc>
          <w:tcPr>
            <w:tcW w:w="851" w:type="dxa"/>
            <w:vAlign w:val="center"/>
          </w:tcPr>
          <w:p w:rsidR="002B0D38" w:rsidRPr="00AC7624" w:rsidRDefault="002B0D38" w:rsidP="00B04CE5">
            <w:pPr>
              <w:jc w:val="center"/>
              <w:rPr>
                <w:sz w:val="18"/>
                <w:szCs w:val="18"/>
              </w:rPr>
            </w:pPr>
            <w:r w:rsidRPr="00AC7624">
              <w:rPr>
                <w:sz w:val="18"/>
                <w:szCs w:val="18"/>
              </w:rPr>
              <w:t>117</w:t>
            </w:r>
          </w:p>
        </w:tc>
        <w:tc>
          <w:tcPr>
            <w:tcW w:w="709" w:type="dxa"/>
            <w:gridSpan w:val="2"/>
            <w:vAlign w:val="center"/>
          </w:tcPr>
          <w:p w:rsidR="002B0D38" w:rsidRPr="00AC7624" w:rsidRDefault="002B0D38" w:rsidP="00B04CE5">
            <w:pPr>
              <w:jc w:val="center"/>
              <w:rPr>
                <w:sz w:val="18"/>
                <w:szCs w:val="18"/>
              </w:rPr>
            </w:pPr>
            <w:r w:rsidRPr="00AC7624">
              <w:rPr>
                <w:sz w:val="18"/>
                <w:szCs w:val="18"/>
              </w:rPr>
              <w:t>126</w:t>
            </w:r>
          </w:p>
        </w:tc>
        <w:tc>
          <w:tcPr>
            <w:tcW w:w="567" w:type="dxa"/>
            <w:tcBorders>
              <w:right w:val="single" w:sz="4" w:space="0" w:color="auto"/>
            </w:tcBorders>
            <w:vAlign w:val="center"/>
          </w:tcPr>
          <w:p w:rsidR="002B0D38" w:rsidRPr="00AC7624" w:rsidRDefault="002B0D38" w:rsidP="00B04CE5">
            <w:pPr>
              <w:jc w:val="center"/>
              <w:rPr>
                <w:sz w:val="18"/>
                <w:szCs w:val="18"/>
              </w:rPr>
            </w:pPr>
            <w:r w:rsidRPr="00AC7624">
              <w:rPr>
                <w:sz w:val="18"/>
                <w:szCs w:val="18"/>
              </w:rPr>
              <w:t>125</w:t>
            </w:r>
          </w:p>
        </w:tc>
        <w:tc>
          <w:tcPr>
            <w:tcW w:w="567"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96</w:t>
            </w:r>
          </w:p>
        </w:tc>
        <w:tc>
          <w:tcPr>
            <w:tcW w:w="567" w:type="dxa"/>
            <w:gridSpan w:val="2"/>
            <w:vAlign w:val="center"/>
          </w:tcPr>
          <w:p w:rsidR="002B0D38" w:rsidRPr="00AC7624" w:rsidRDefault="002B0D38" w:rsidP="00B04CE5">
            <w:pPr>
              <w:jc w:val="center"/>
              <w:rPr>
                <w:sz w:val="18"/>
                <w:szCs w:val="18"/>
              </w:rPr>
            </w:pPr>
            <w:r w:rsidRPr="00AC7624">
              <w:rPr>
                <w:sz w:val="18"/>
                <w:szCs w:val="18"/>
              </w:rPr>
              <w:t>103</w:t>
            </w:r>
          </w:p>
        </w:tc>
        <w:tc>
          <w:tcPr>
            <w:tcW w:w="567" w:type="dxa"/>
            <w:vAlign w:val="center"/>
          </w:tcPr>
          <w:p w:rsidR="002B0D38" w:rsidRPr="00AC7624" w:rsidRDefault="002B0D38" w:rsidP="00B04CE5">
            <w:pPr>
              <w:jc w:val="center"/>
              <w:rPr>
                <w:sz w:val="18"/>
                <w:szCs w:val="18"/>
              </w:rPr>
            </w:pPr>
            <w:r w:rsidRPr="00AC7624">
              <w:rPr>
                <w:sz w:val="18"/>
                <w:szCs w:val="18"/>
              </w:rPr>
              <w:t>112</w:t>
            </w:r>
          </w:p>
        </w:tc>
        <w:tc>
          <w:tcPr>
            <w:tcW w:w="567" w:type="dxa"/>
            <w:vAlign w:val="center"/>
          </w:tcPr>
          <w:p w:rsidR="002B0D38" w:rsidRPr="00AC7624" w:rsidRDefault="002B0D38" w:rsidP="00B04CE5">
            <w:pPr>
              <w:jc w:val="center"/>
              <w:rPr>
                <w:sz w:val="18"/>
                <w:szCs w:val="18"/>
              </w:rPr>
            </w:pPr>
            <w:r w:rsidRPr="00AC7624">
              <w:rPr>
                <w:sz w:val="18"/>
                <w:szCs w:val="18"/>
              </w:rPr>
              <w:t>73</w:t>
            </w:r>
          </w:p>
        </w:tc>
        <w:tc>
          <w:tcPr>
            <w:tcW w:w="567" w:type="dxa"/>
            <w:gridSpan w:val="2"/>
            <w:vAlign w:val="center"/>
          </w:tcPr>
          <w:p w:rsidR="002B0D38" w:rsidRPr="00AC7624" w:rsidRDefault="002B0D38" w:rsidP="00B04CE5">
            <w:pPr>
              <w:jc w:val="center"/>
              <w:rPr>
                <w:sz w:val="18"/>
                <w:szCs w:val="18"/>
              </w:rPr>
            </w:pPr>
            <w:r w:rsidRPr="00AC7624">
              <w:rPr>
                <w:sz w:val="18"/>
                <w:szCs w:val="18"/>
              </w:rPr>
              <w:t>102</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tcBorders>
              <w:right w:val="single" w:sz="12" w:space="0" w:color="auto"/>
            </w:tcBorders>
            <w:vAlign w:val="center"/>
          </w:tcPr>
          <w:p w:rsidR="002B0D38" w:rsidRPr="00AC7624" w:rsidRDefault="002B0D38" w:rsidP="008F2020">
            <w:pPr>
              <w:jc w:val="center"/>
              <w:rPr>
                <w:b/>
                <w:sz w:val="18"/>
                <w:szCs w:val="18"/>
              </w:rPr>
            </w:pPr>
            <w:r w:rsidRPr="00AC7624">
              <w:rPr>
                <w:b/>
                <w:sz w:val="18"/>
                <w:szCs w:val="18"/>
              </w:rPr>
              <w:t>-</w:t>
            </w:r>
          </w:p>
        </w:tc>
      </w:tr>
      <w:tr w:rsidR="002B0D38" w:rsidRPr="00AC7624" w:rsidTr="009623E3">
        <w:trPr>
          <w:cantSplit/>
        </w:trPr>
        <w:tc>
          <w:tcPr>
            <w:tcW w:w="570" w:type="dxa"/>
            <w:tcBorders>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6.</w:t>
            </w:r>
          </w:p>
        </w:tc>
        <w:tc>
          <w:tcPr>
            <w:tcW w:w="2124" w:type="dxa"/>
            <w:gridSpan w:val="2"/>
            <w:vAlign w:val="center"/>
          </w:tcPr>
          <w:p w:rsidR="002B0D38" w:rsidRPr="00AC7624" w:rsidRDefault="002B0D38" w:rsidP="00BD6F0C">
            <w:pPr>
              <w:spacing w:line="260" w:lineRule="exact"/>
              <w:rPr>
                <w:sz w:val="18"/>
                <w:szCs w:val="18"/>
              </w:rPr>
            </w:pPr>
            <w:r w:rsidRPr="00AC7624">
              <w:rPr>
                <w:sz w:val="18"/>
                <w:szCs w:val="18"/>
              </w:rPr>
              <w:t>Volumul mediu la hectar</w:t>
            </w:r>
          </w:p>
        </w:tc>
        <w:tc>
          <w:tcPr>
            <w:tcW w:w="708" w:type="dxa"/>
          </w:tcPr>
          <w:p w:rsidR="002B0D38" w:rsidRPr="00AC7624" w:rsidRDefault="002B0D38" w:rsidP="00BD6F0C">
            <w:pPr>
              <w:spacing w:line="26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/ha</w:t>
            </w:r>
          </w:p>
        </w:tc>
        <w:tc>
          <w:tcPr>
            <w:tcW w:w="851" w:type="dxa"/>
            <w:vAlign w:val="center"/>
          </w:tcPr>
          <w:p w:rsidR="002B0D38" w:rsidRPr="00AC7624" w:rsidRDefault="002B0D38" w:rsidP="00B04CE5">
            <w:pPr>
              <w:jc w:val="center"/>
              <w:rPr>
                <w:sz w:val="18"/>
                <w:szCs w:val="18"/>
              </w:rPr>
            </w:pPr>
            <w:r w:rsidRPr="00AC7624">
              <w:rPr>
                <w:sz w:val="18"/>
                <w:szCs w:val="18"/>
              </w:rPr>
              <w:t>249</w:t>
            </w:r>
          </w:p>
        </w:tc>
        <w:tc>
          <w:tcPr>
            <w:tcW w:w="709" w:type="dxa"/>
            <w:gridSpan w:val="2"/>
            <w:vAlign w:val="center"/>
          </w:tcPr>
          <w:p w:rsidR="002B0D38" w:rsidRPr="00AC7624" w:rsidRDefault="002B0D38" w:rsidP="00B04CE5">
            <w:pPr>
              <w:jc w:val="center"/>
              <w:rPr>
                <w:sz w:val="18"/>
                <w:szCs w:val="18"/>
              </w:rPr>
            </w:pPr>
            <w:r w:rsidRPr="00AC7624">
              <w:rPr>
                <w:sz w:val="18"/>
                <w:szCs w:val="18"/>
              </w:rPr>
              <w:t>304</w:t>
            </w:r>
          </w:p>
        </w:tc>
        <w:tc>
          <w:tcPr>
            <w:tcW w:w="567" w:type="dxa"/>
            <w:tcBorders>
              <w:right w:val="single" w:sz="4" w:space="0" w:color="auto"/>
            </w:tcBorders>
            <w:vAlign w:val="center"/>
          </w:tcPr>
          <w:p w:rsidR="002B0D38" w:rsidRPr="00AC7624" w:rsidRDefault="002B0D38" w:rsidP="00B04CE5">
            <w:pPr>
              <w:jc w:val="center"/>
              <w:rPr>
                <w:sz w:val="18"/>
                <w:szCs w:val="18"/>
              </w:rPr>
            </w:pPr>
            <w:r w:rsidRPr="00AC7624">
              <w:rPr>
                <w:sz w:val="18"/>
                <w:szCs w:val="18"/>
              </w:rPr>
              <w:t>209</w:t>
            </w:r>
          </w:p>
        </w:tc>
        <w:tc>
          <w:tcPr>
            <w:tcW w:w="567"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209</w:t>
            </w:r>
          </w:p>
        </w:tc>
        <w:tc>
          <w:tcPr>
            <w:tcW w:w="567" w:type="dxa"/>
            <w:gridSpan w:val="2"/>
            <w:vAlign w:val="center"/>
          </w:tcPr>
          <w:p w:rsidR="002B0D38" w:rsidRPr="00AC7624" w:rsidRDefault="002B0D38" w:rsidP="00B04CE5">
            <w:pPr>
              <w:jc w:val="center"/>
              <w:rPr>
                <w:sz w:val="18"/>
                <w:szCs w:val="18"/>
              </w:rPr>
            </w:pPr>
            <w:r w:rsidRPr="00AC7624">
              <w:rPr>
                <w:sz w:val="18"/>
                <w:szCs w:val="18"/>
              </w:rPr>
              <w:t>299</w:t>
            </w:r>
          </w:p>
        </w:tc>
        <w:tc>
          <w:tcPr>
            <w:tcW w:w="567" w:type="dxa"/>
            <w:vAlign w:val="center"/>
          </w:tcPr>
          <w:p w:rsidR="002B0D38" w:rsidRPr="00AC7624" w:rsidRDefault="002B0D38" w:rsidP="00B04CE5">
            <w:pPr>
              <w:jc w:val="center"/>
              <w:rPr>
                <w:sz w:val="18"/>
                <w:szCs w:val="18"/>
              </w:rPr>
            </w:pPr>
            <w:r w:rsidRPr="00AC7624">
              <w:rPr>
                <w:sz w:val="18"/>
                <w:szCs w:val="18"/>
              </w:rPr>
              <w:t>44</w:t>
            </w:r>
          </w:p>
        </w:tc>
        <w:tc>
          <w:tcPr>
            <w:tcW w:w="567" w:type="dxa"/>
            <w:vAlign w:val="center"/>
          </w:tcPr>
          <w:p w:rsidR="002B0D38" w:rsidRPr="00AC7624" w:rsidRDefault="002B0D38" w:rsidP="00B04CE5">
            <w:pPr>
              <w:jc w:val="center"/>
              <w:rPr>
                <w:sz w:val="18"/>
                <w:szCs w:val="18"/>
              </w:rPr>
            </w:pPr>
            <w:r w:rsidRPr="00AC7624">
              <w:rPr>
                <w:sz w:val="18"/>
                <w:szCs w:val="18"/>
              </w:rPr>
              <w:t>37</w:t>
            </w:r>
          </w:p>
        </w:tc>
        <w:tc>
          <w:tcPr>
            <w:tcW w:w="567" w:type="dxa"/>
            <w:gridSpan w:val="2"/>
            <w:vAlign w:val="center"/>
          </w:tcPr>
          <w:p w:rsidR="002B0D38" w:rsidRPr="00AC7624" w:rsidRDefault="002B0D38" w:rsidP="00B04CE5">
            <w:pPr>
              <w:jc w:val="center"/>
              <w:rPr>
                <w:sz w:val="18"/>
                <w:szCs w:val="18"/>
              </w:rPr>
            </w:pPr>
            <w:r w:rsidRPr="00AC7624">
              <w:rPr>
                <w:sz w:val="18"/>
                <w:szCs w:val="18"/>
              </w:rPr>
              <w:t>244</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tcBorders>
              <w:right w:val="single" w:sz="12" w:space="0" w:color="auto"/>
            </w:tcBorders>
            <w:vAlign w:val="center"/>
          </w:tcPr>
          <w:p w:rsidR="002B0D38" w:rsidRPr="00AC7624" w:rsidRDefault="002B0D38" w:rsidP="008F2020">
            <w:pPr>
              <w:jc w:val="center"/>
              <w:rPr>
                <w:b/>
                <w:sz w:val="18"/>
                <w:szCs w:val="18"/>
              </w:rPr>
            </w:pPr>
            <w:r w:rsidRPr="00AC7624">
              <w:rPr>
                <w:b/>
                <w:sz w:val="18"/>
                <w:szCs w:val="18"/>
              </w:rPr>
              <w:t>-</w:t>
            </w:r>
          </w:p>
        </w:tc>
      </w:tr>
      <w:tr w:rsidR="002B0D38" w:rsidRPr="00AC7624" w:rsidTr="009623E3">
        <w:trPr>
          <w:cantSplit/>
        </w:trPr>
        <w:tc>
          <w:tcPr>
            <w:tcW w:w="570" w:type="dxa"/>
            <w:tcBorders>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7.</w:t>
            </w:r>
          </w:p>
        </w:tc>
        <w:tc>
          <w:tcPr>
            <w:tcW w:w="2124" w:type="dxa"/>
            <w:gridSpan w:val="2"/>
            <w:vAlign w:val="center"/>
          </w:tcPr>
          <w:p w:rsidR="002B0D38" w:rsidRPr="00AC7624" w:rsidRDefault="002B0D38" w:rsidP="00BD6F0C">
            <w:pPr>
              <w:spacing w:line="260" w:lineRule="exact"/>
              <w:rPr>
                <w:sz w:val="18"/>
                <w:szCs w:val="18"/>
              </w:rPr>
            </w:pPr>
            <w:r w:rsidRPr="00AC7624">
              <w:rPr>
                <w:sz w:val="18"/>
                <w:szCs w:val="18"/>
              </w:rPr>
              <w:t xml:space="preserve">Fond lemnos total </w:t>
            </w:r>
          </w:p>
        </w:tc>
        <w:tc>
          <w:tcPr>
            <w:tcW w:w="708" w:type="dxa"/>
          </w:tcPr>
          <w:p w:rsidR="002B0D38" w:rsidRPr="00AC7624" w:rsidRDefault="002B0D38" w:rsidP="00BD6F0C">
            <w:pPr>
              <w:spacing w:line="260" w:lineRule="exact"/>
              <w:jc w:val="center"/>
              <w:rPr>
                <w:sz w:val="18"/>
                <w:szCs w:val="18"/>
                <w:vertAlign w:val="superscript"/>
              </w:rPr>
            </w:pPr>
            <w:r w:rsidRPr="00AC7624">
              <w:rPr>
                <w:sz w:val="18"/>
                <w:szCs w:val="18"/>
              </w:rPr>
              <w:t>m</w:t>
            </w:r>
            <w:r w:rsidRPr="00AC7624">
              <w:rPr>
                <w:sz w:val="18"/>
                <w:szCs w:val="18"/>
                <w:vertAlign w:val="superscript"/>
              </w:rPr>
              <w:t>3</w:t>
            </w:r>
          </w:p>
        </w:tc>
        <w:tc>
          <w:tcPr>
            <w:tcW w:w="851" w:type="dxa"/>
            <w:vAlign w:val="center"/>
          </w:tcPr>
          <w:p w:rsidR="002B0D38" w:rsidRPr="00AC7624" w:rsidRDefault="002B0D38" w:rsidP="00B04CE5">
            <w:pPr>
              <w:jc w:val="center"/>
              <w:rPr>
                <w:sz w:val="18"/>
                <w:szCs w:val="18"/>
              </w:rPr>
            </w:pPr>
            <w:r w:rsidRPr="00AC7624">
              <w:rPr>
                <w:sz w:val="18"/>
                <w:szCs w:val="18"/>
              </w:rPr>
              <w:t>29787</w:t>
            </w:r>
          </w:p>
        </w:tc>
        <w:tc>
          <w:tcPr>
            <w:tcW w:w="709" w:type="dxa"/>
            <w:gridSpan w:val="2"/>
            <w:vAlign w:val="center"/>
          </w:tcPr>
          <w:p w:rsidR="002B0D38" w:rsidRPr="00AC7624" w:rsidRDefault="002B0D38" w:rsidP="00B04CE5">
            <w:pPr>
              <w:jc w:val="center"/>
              <w:rPr>
                <w:sz w:val="18"/>
                <w:szCs w:val="18"/>
              </w:rPr>
            </w:pPr>
            <w:r w:rsidRPr="00AC7624">
              <w:rPr>
                <w:sz w:val="18"/>
                <w:szCs w:val="18"/>
              </w:rPr>
              <w:t>12290</w:t>
            </w:r>
          </w:p>
        </w:tc>
        <w:tc>
          <w:tcPr>
            <w:tcW w:w="567" w:type="dxa"/>
            <w:tcBorders>
              <w:right w:val="single" w:sz="4" w:space="0" w:color="auto"/>
            </w:tcBorders>
            <w:vAlign w:val="center"/>
          </w:tcPr>
          <w:p w:rsidR="002B0D38" w:rsidRPr="00AC7624" w:rsidRDefault="002B0D38" w:rsidP="00B04CE5">
            <w:pPr>
              <w:jc w:val="center"/>
              <w:rPr>
                <w:sz w:val="18"/>
                <w:szCs w:val="18"/>
              </w:rPr>
            </w:pPr>
            <w:r w:rsidRPr="00AC7624">
              <w:rPr>
                <w:sz w:val="18"/>
                <w:szCs w:val="18"/>
              </w:rPr>
              <w:t>8262</w:t>
            </w:r>
          </w:p>
        </w:tc>
        <w:tc>
          <w:tcPr>
            <w:tcW w:w="567"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4001</w:t>
            </w:r>
          </w:p>
        </w:tc>
        <w:tc>
          <w:tcPr>
            <w:tcW w:w="567" w:type="dxa"/>
            <w:gridSpan w:val="2"/>
            <w:vAlign w:val="center"/>
          </w:tcPr>
          <w:p w:rsidR="002B0D38" w:rsidRPr="00AC7624" w:rsidRDefault="002B0D38" w:rsidP="00B04CE5">
            <w:pPr>
              <w:jc w:val="center"/>
              <w:rPr>
                <w:sz w:val="18"/>
                <w:szCs w:val="18"/>
              </w:rPr>
            </w:pPr>
            <w:r w:rsidRPr="00AC7624">
              <w:rPr>
                <w:sz w:val="18"/>
                <w:szCs w:val="18"/>
              </w:rPr>
              <w:t>3951</w:t>
            </w:r>
          </w:p>
        </w:tc>
        <w:tc>
          <w:tcPr>
            <w:tcW w:w="567" w:type="dxa"/>
            <w:vAlign w:val="center"/>
          </w:tcPr>
          <w:p w:rsidR="002B0D38" w:rsidRPr="00AC7624" w:rsidRDefault="002B0D38" w:rsidP="00B04CE5">
            <w:pPr>
              <w:jc w:val="center"/>
              <w:rPr>
                <w:sz w:val="18"/>
                <w:szCs w:val="18"/>
              </w:rPr>
            </w:pPr>
            <w:r w:rsidRPr="00AC7624">
              <w:rPr>
                <w:sz w:val="18"/>
                <w:szCs w:val="18"/>
              </w:rPr>
              <w:t>76</w:t>
            </w:r>
          </w:p>
        </w:tc>
        <w:tc>
          <w:tcPr>
            <w:tcW w:w="567" w:type="dxa"/>
            <w:vAlign w:val="center"/>
          </w:tcPr>
          <w:p w:rsidR="002B0D38" w:rsidRPr="00AC7624" w:rsidRDefault="002B0D38" w:rsidP="00B04CE5">
            <w:pPr>
              <w:jc w:val="center"/>
              <w:rPr>
                <w:sz w:val="18"/>
                <w:szCs w:val="18"/>
              </w:rPr>
            </w:pPr>
            <w:r w:rsidRPr="00AC7624">
              <w:rPr>
                <w:sz w:val="18"/>
                <w:szCs w:val="18"/>
              </w:rPr>
              <w:t>34</w:t>
            </w:r>
          </w:p>
        </w:tc>
        <w:tc>
          <w:tcPr>
            <w:tcW w:w="567" w:type="dxa"/>
            <w:gridSpan w:val="2"/>
            <w:vAlign w:val="center"/>
          </w:tcPr>
          <w:p w:rsidR="002B0D38" w:rsidRPr="00AC7624" w:rsidRDefault="002B0D38" w:rsidP="00B04CE5">
            <w:pPr>
              <w:jc w:val="center"/>
              <w:rPr>
                <w:sz w:val="18"/>
                <w:szCs w:val="18"/>
              </w:rPr>
            </w:pPr>
            <w:r w:rsidRPr="00AC7624">
              <w:rPr>
                <w:sz w:val="18"/>
                <w:szCs w:val="18"/>
              </w:rPr>
              <w:t>1173</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tcBorders>
              <w:right w:val="single" w:sz="12" w:space="0" w:color="auto"/>
            </w:tcBorders>
            <w:vAlign w:val="center"/>
          </w:tcPr>
          <w:p w:rsidR="002B0D38" w:rsidRPr="00AC7624" w:rsidRDefault="002B0D38" w:rsidP="008F2020">
            <w:pPr>
              <w:jc w:val="center"/>
              <w:rPr>
                <w:b/>
                <w:sz w:val="18"/>
                <w:szCs w:val="18"/>
              </w:rPr>
            </w:pPr>
            <w:r w:rsidRPr="00AC7624">
              <w:rPr>
                <w:b/>
                <w:sz w:val="18"/>
                <w:szCs w:val="18"/>
              </w:rPr>
              <w:t>-</w:t>
            </w:r>
          </w:p>
        </w:tc>
      </w:tr>
      <w:tr w:rsidR="002B0D38" w:rsidRPr="00AC7624" w:rsidTr="009623E3">
        <w:trPr>
          <w:cantSplit/>
        </w:trPr>
        <w:tc>
          <w:tcPr>
            <w:tcW w:w="570" w:type="dxa"/>
            <w:tcBorders>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8.</w:t>
            </w:r>
          </w:p>
        </w:tc>
        <w:tc>
          <w:tcPr>
            <w:tcW w:w="2124" w:type="dxa"/>
            <w:gridSpan w:val="2"/>
            <w:vAlign w:val="center"/>
          </w:tcPr>
          <w:p w:rsidR="002B0D38" w:rsidRPr="00AC7624" w:rsidRDefault="002B0D38" w:rsidP="00BD6F0C">
            <w:pPr>
              <w:spacing w:line="260" w:lineRule="exact"/>
              <w:rPr>
                <w:sz w:val="18"/>
                <w:szCs w:val="18"/>
              </w:rPr>
            </w:pPr>
            <w:r w:rsidRPr="00AC7624">
              <w:rPr>
                <w:sz w:val="18"/>
                <w:szCs w:val="18"/>
              </w:rPr>
              <w:t>Indici de creştere curentă</w:t>
            </w:r>
          </w:p>
        </w:tc>
        <w:tc>
          <w:tcPr>
            <w:tcW w:w="708" w:type="dxa"/>
          </w:tcPr>
          <w:p w:rsidR="002B0D38" w:rsidRPr="00AC7624" w:rsidRDefault="002B0D38" w:rsidP="00BD6F0C">
            <w:pPr>
              <w:spacing w:line="26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/an/ha</w:t>
            </w:r>
          </w:p>
        </w:tc>
        <w:tc>
          <w:tcPr>
            <w:tcW w:w="851" w:type="dxa"/>
            <w:vAlign w:val="center"/>
          </w:tcPr>
          <w:p w:rsidR="002B0D38" w:rsidRPr="00AC7624" w:rsidRDefault="002B0D38" w:rsidP="00B04CE5">
            <w:pPr>
              <w:jc w:val="center"/>
              <w:rPr>
                <w:sz w:val="18"/>
                <w:szCs w:val="18"/>
              </w:rPr>
            </w:pPr>
            <w:r w:rsidRPr="00AC7624">
              <w:rPr>
                <w:sz w:val="18"/>
                <w:szCs w:val="18"/>
              </w:rPr>
              <w:t>2,4</w:t>
            </w:r>
          </w:p>
        </w:tc>
        <w:tc>
          <w:tcPr>
            <w:tcW w:w="709" w:type="dxa"/>
            <w:gridSpan w:val="2"/>
            <w:vAlign w:val="center"/>
          </w:tcPr>
          <w:p w:rsidR="002B0D38" w:rsidRPr="00AC7624" w:rsidRDefault="002B0D38" w:rsidP="00B04CE5">
            <w:pPr>
              <w:jc w:val="center"/>
              <w:rPr>
                <w:sz w:val="18"/>
                <w:szCs w:val="18"/>
              </w:rPr>
            </w:pPr>
            <w:r w:rsidRPr="00AC7624">
              <w:rPr>
                <w:sz w:val="18"/>
                <w:szCs w:val="18"/>
              </w:rPr>
              <w:t>3,1</w:t>
            </w:r>
          </w:p>
        </w:tc>
        <w:tc>
          <w:tcPr>
            <w:tcW w:w="567" w:type="dxa"/>
            <w:tcBorders>
              <w:right w:val="single" w:sz="4" w:space="0" w:color="auto"/>
            </w:tcBorders>
            <w:vAlign w:val="center"/>
          </w:tcPr>
          <w:p w:rsidR="002B0D38" w:rsidRPr="00AC7624" w:rsidRDefault="002B0D38" w:rsidP="00B04CE5">
            <w:pPr>
              <w:jc w:val="center"/>
              <w:rPr>
                <w:sz w:val="18"/>
                <w:szCs w:val="18"/>
              </w:rPr>
            </w:pPr>
            <w:r w:rsidRPr="00AC7624">
              <w:rPr>
                <w:sz w:val="18"/>
                <w:szCs w:val="18"/>
              </w:rPr>
              <w:t>1,6</w:t>
            </w:r>
          </w:p>
        </w:tc>
        <w:tc>
          <w:tcPr>
            <w:tcW w:w="567" w:type="dxa"/>
            <w:tcBorders>
              <w:left w:val="single" w:sz="4" w:space="0" w:color="auto"/>
            </w:tcBorders>
            <w:vAlign w:val="center"/>
          </w:tcPr>
          <w:p w:rsidR="002B0D38" w:rsidRPr="00AC7624" w:rsidRDefault="002B0D38" w:rsidP="00B04CE5">
            <w:pPr>
              <w:jc w:val="center"/>
              <w:rPr>
                <w:sz w:val="18"/>
                <w:szCs w:val="18"/>
              </w:rPr>
            </w:pPr>
            <w:r w:rsidRPr="00AC7624">
              <w:rPr>
                <w:sz w:val="18"/>
                <w:szCs w:val="18"/>
              </w:rPr>
              <w:t>2,4</w:t>
            </w:r>
          </w:p>
        </w:tc>
        <w:tc>
          <w:tcPr>
            <w:tcW w:w="567" w:type="dxa"/>
            <w:gridSpan w:val="2"/>
            <w:vAlign w:val="center"/>
          </w:tcPr>
          <w:p w:rsidR="002B0D38" w:rsidRPr="00AC7624" w:rsidRDefault="002B0D38" w:rsidP="00B04CE5">
            <w:pPr>
              <w:jc w:val="center"/>
              <w:rPr>
                <w:sz w:val="18"/>
                <w:szCs w:val="18"/>
              </w:rPr>
            </w:pPr>
            <w:r w:rsidRPr="00AC7624">
              <w:rPr>
                <w:sz w:val="18"/>
                <w:szCs w:val="18"/>
              </w:rPr>
              <w:t>3,1</w:t>
            </w:r>
          </w:p>
        </w:tc>
        <w:tc>
          <w:tcPr>
            <w:tcW w:w="567" w:type="dxa"/>
            <w:vAlign w:val="center"/>
          </w:tcPr>
          <w:p w:rsidR="002B0D38" w:rsidRPr="00AC7624" w:rsidRDefault="002B0D38" w:rsidP="00B04CE5">
            <w:pPr>
              <w:jc w:val="center"/>
              <w:rPr>
                <w:sz w:val="18"/>
                <w:szCs w:val="18"/>
              </w:rPr>
            </w:pPr>
            <w:r w:rsidRPr="00AC7624">
              <w:rPr>
                <w:sz w:val="18"/>
                <w:szCs w:val="18"/>
              </w:rPr>
              <w:t>-</w:t>
            </w:r>
          </w:p>
        </w:tc>
        <w:tc>
          <w:tcPr>
            <w:tcW w:w="567" w:type="dxa"/>
            <w:vAlign w:val="center"/>
          </w:tcPr>
          <w:p w:rsidR="002B0D38" w:rsidRPr="00AC7624" w:rsidRDefault="002B0D38" w:rsidP="00B04CE5">
            <w:pPr>
              <w:jc w:val="center"/>
              <w:rPr>
                <w:sz w:val="18"/>
                <w:szCs w:val="18"/>
              </w:rPr>
            </w:pPr>
            <w:r w:rsidRPr="00AC7624">
              <w:rPr>
                <w:sz w:val="18"/>
                <w:szCs w:val="18"/>
              </w:rPr>
              <w:t>-</w:t>
            </w:r>
          </w:p>
        </w:tc>
        <w:tc>
          <w:tcPr>
            <w:tcW w:w="567" w:type="dxa"/>
            <w:gridSpan w:val="2"/>
            <w:vAlign w:val="center"/>
          </w:tcPr>
          <w:p w:rsidR="002B0D38" w:rsidRPr="00AC7624" w:rsidRDefault="002B0D38" w:rsidP="00B04CE5">
            <w:pPr>
              <w:jc w:val="center"/>
              <w:rPr>
                <w:sz w:val="18"/>
                <w:szCs w:val="18"/>
              </w:rPr>
            </w:pPr>
            <w:r w:rsidRPr="00AC7624">
              <w:rPr>
                <w:sz w:val="18"/>
                <w:szCs w:val="18"/>
              </w:rPr>
              <w:t>2,7</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tcBorders>
              <w:right w:val="single" w:sz="12" w:space="0" w:color="auto"/>
            </w:tcBorders>
            <w:vAlign w:val="center"/>
          </w:tcPr>
          <w:p w:rsidR="002B0D38" w:rsidRPr="00AC7624" w:rsidRDefault="002B0D38" w:rsidP="008F2020">
            <w:pPr>
              <w:jc w:val="center"/>
              <w:rPr>
                <w:b/>
                <w:sz w:val="18"/>
                <w:szCs w:val="18"/>
              </w:rPr>
            </w:pPr>
            <w:r w:rsidRPr="00AC7624">
              <w:rPr>
                <w:b/>
                <w:sz w:val="18"/>
                <w:szCs w:val="18"/>
              </w:rPr>
              <w:t>-</w:t>
            </w:r>
          </w:p>
        </w:tc>
      </w:tr>
      <w:tr w:rsidR="002B0D38" w:rsidRPr="00AC7624" w:rsidTr="009623E3">
        <w:trPr>
          <w:cantSplit/>
        </w:trPr>
        <w:tc>
          <w:tcPr>
            <w:tcW w:w="570" w:type="dxa"/>
            <w:tcBorders>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9.</w:t>
            </w:r>
          </w:p>
        </w:tc>
        <w:tc>
          <w:tcPr>
            <w:tcW w:w="2124" w:type="dxa"/>
            <w:gridSpan w:val="2"/>
            <w:vAlign w:val="center"/>
          </w:tcPr>
          <w:p w:rsidR="002B0D38" w:rsidRPr="00AC7624" w:rsidRDefault="002B0D38" w:rsidP="00BD6F0C">
            <w:pPr>
              <w:spacing w:line="260" w:lineRule="exact"/>
              <w:rPr>
                <w:sz w:val="18"/>
                <w:szCs w:val="18"/>
              </w:rPr>
            </w:pPr>
            <w:r w:rsidRPr="00AC7624">
              <w:rPr>
                <w:sz w:val="18"/>
                <w:szCs w:val="18"/>
              </w:rPr>
              <w:t>Posibilitatea de produse principale</w:t>
            </w:r>
          </w:p>
        </w:tc>
        <w:tc>
          <w:tcPr>
            <w:tcW w:w="708" w:type="dxa"/>
            <w:vAlign w:val="center"/>
          </w:tcPr>
          <w:p w:rsidR="002B0D38" w:rsidRPr="00AC7624" w:rsidRDefault="002B0D38" w:rsidP="00BD6F0C">
            <w:pPr>
              <w:spacing w:line="26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851"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709" w:type="dxa"/>
            <w:gridSpan w:val="2"/>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tcBorders>
              <w:right w:val="single" w:sz="4"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tcBorders>
              <w:left w:val="single" w:sz="4"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gridSpan w:val="2"/>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gridSpan w:val="2"/>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vAlign w:val="center"/>
          </w:tcPr>
          <w:p w:rsidR="002B0D38" w:rsidRPr="00AC7624" w:rsidRDefault="002B0D38" w:rsidP="008F2020">
            <w:pPr>
              <w:jc w:val="center"/>
              <w:rPr>
                <w:b/>
                <w:sz w:val="18"/>
                <w:szCs w:val="18"/>
              </w:rPr>
            </w:pPr>
            <w:r w:rsidRPr="00AC7624">
              <w:rPr>
                <w:b/>
                <w:sz w:val="18"/>
                <w:szCs w:val="18"/>
              </w:rPr>
              <w:t>-</w:t>
            </w:r>
          </w:p>
        </w:tc>
        <w:tc>
          <w:tcPr>
            <w:tcW w:w="567" w:type="dxa"/>
            <w:tcBorders>
              <w:right w:val="single" w:sz="12" w:space="0" w:color="auto"/>
            </w:tcBorders>
            <w:vAlign w:val="center"/>
          </w:tcPr>
          <w:p w:rsidR="002B0D38" w:rsidRPr="00AC7624" w:rsidRDefault="002B0D38" w:rsidP="008F2020">
            <w:pPr>
              <w:jc w:val="center"/>
              <w:rPr>
                <w:b/>
                <w:sz w:val="18"/>
                <w:szCs w:val="18"/>
              </w:rPr>
            </w:pPr>
            <w:r w:rsidRPr="00AC7624">
              <w:rPr>
                <w:b/>
                <w:sz w:val="18"/>
                <w:szCs w:val="18"/>
              </w:rPr>
              <w:t>-</w:t>
            </w:r>
          </w:p>
        </w:tc>
      </w:tr>
      <w:tr w:rsidR="002B0D38" w:rsidRPr="00AC7624" w:rsidTr="009623E3">
        <w:trPr>
          <w:cantSplit/>
        </w:trPr>
        <w:tc>
          <w:tcPr>
            <w:tcW w:w="570" w:type="dxa"/>
            <w:tcBorders>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10.</w:t>
            </w:r>
          </w:p>
        </w:tc>
        <w:tc>
          <w:tcPr>
            <w:tcW w:w="2124" w:type="dxa"/>
            <w:gridSpan w:val="2"/>
            <w:vAlign w:val="center"/>
          </w:tcPr>
          <w:p w:rsidR="002B0D38" w:rsidRPr="00AC7624" w:rsidRDefault="002B0D38" w:rsidP="00BD6F0C">
            <w:pPr>
              <w:spacing w:line="260" w:lineRule="exact"/>
              <w:rPr>
                <w:sz w:val="18"/>
                <w:szCs w:val="18"/>
              </w:rPr>
            </w:pPr>
            <w:r w:rsidRPr="00AC7624">
              <w:rPr>
                <w:sz w:val="18"/>
                <w:szCs w:val="18"/>
              </w:rPr>
              <w:t>Posibilitatea de produse secundare</w:t>
            </w:r>
          </w:p>
        </w:tc>
        <w:tc>
          <w:tcPr>
            <w:tcW w:w="708" w:type="dxa"/>
            <w:vAlign w:val="center"/>
          </w:tcPr>
          <w:p w:rsidR="002B0D38" w:rsidRPr="00AC7624" w:rsidRDefault="002B0D38" w:rsidP="00BD6F0C">
            <w:pPr>
              <w:spacing w:line="26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851" w:type="dxa"/>
            <w:tcBorders>
              <w:right w:val="single" w:sz="4"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c>
          <w:tcPr>
            <w:tcW w:w="709" w:type="dxa"/>
            <w:gridSpan w:val="2"/>
            <w:tcBorders>
              <w:left w:val="single" w:sz="4" w:space="0" w:color="auto"/>
              <w:right w:val="single" w:sz="4"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tcBorders>
              <w:left w:val="single" w:sz="4" w:space="0" w:color="auto"/>
              <w:right w:val="single" w:sz="4"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tcBorders>
              <w:left w:val="single" w:sz="4"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gridSpan w:val="2"/>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gridSpan w:val="2"/>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tcBorders>
              <w:right w:val="single" w:sz="12" w:space="0" w:color="auto"/>
            </w:tcBorders>
            <w:vAlign w:val="center"/>
          </w:tcPr>
          <w:p w:rsidR="002B0D38" w:rsidRPr="00AC7624" w:rsidRDefault="002B0D38" w:rsidP="00BD6F0C">
            <w:pPr>
              <w:spacing w:line="220" w:lineRule="exact"/>
              <w:jc w:val="center"/>
              <w:rPr>
                <w:sz w:val="18"/>
                <w:szCs w:val="18"/>
              </w:rPr>
            </w:pPr>
            <w:r w:rsidRPr="00AC7624">
              <w:rPr>
                <w:sz w:val="18"/>
                <w:szCs w:val="18"/>
              </w:rPr>
              <w:t>-</w:t>
            </w:r>
          </w:p>
        </w:tc>
      </w:tr>
      <w:tr w:rsidR="002B0D38" w:rsidRPr="00AC7624" w:rsidTr="00962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70" w:type="dxa"/>
            <w:tcBorders>
              <w:left w:val="single" w:sz="12" w:space="0" w:color="auto"/>
            </w:tcBorders>
          </w:tcPr>
          <w:p w:rsidR="002B0D38" w:rsidRPr="00AC7624" w:rsidRDefault="002B0D38" w:rsidP="00BD6F0C">
            <w:pPr>
              <w:spacing w:line="200" w:lineRule="exact"/>
              <w:jc w:val="center"/>
              <w:rPr>
                <w:sz w:val="18"/>
                <w:szCs w:val="18"/>
              </w:rPr>
            </w:pPr>
            <w:r w:rsidRPr="00AC7624">
              <w:rPr>
                <w:sz w:val="18"/>
                <w:szCs w:val="18"/>
              </w:rPr>
              <w:t>11.</w:t>
            </w:r>
          </w:p>
        </w:tc>
        <w:tc>
          <w:tcPr>
            <w:tcW w:w="2124" w:type="dxa"/>
            <w:gridSpan w:val="2"/>
          </w:tcPr>
          <w:p w:rsidR="002B0D38" w:rsidRPr="00AC7624" w:rsidRDefault="002B0D38" w:rsidP="00BD6F0C">
            <w:pPr>
              <w:spacing w:line="200" w:lineRule="exact"/>
              <w:ind w:left="-57"/>
              <w:rPr>
                <w:sz w:val="18"/>
                <w:szCs w:val="18"/>
              </w:rPr>
            </w:pPr>
            <w:r w:rsidRPr="00AC7624">
              <w:rPr>
                <w:sz w:val="18"/>
                <w:szCs w:val="18"/>
              </w:rPr>
              <w:t xml:space="preserve"> Rărituri  </w:t>
            </w:r>
          </w:p>
        </w:tc>
        <w:tc>
          <w:tcPr>
            <w:tcW w:w="708" w:type="dxa"/>
            <w:vAlign w:val="center"/>
          </w:tcPr>
          <w:p w:rsidR="002B0D38" w:rsidRPr="00AC7624" w:rsidRDefault="002B0D38" w:rsidP="00BD6F0C">
            <w:pPr>
              <w:spacing w:line="26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851"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709" w:type="dxa"/>
            <w:gridSpan w:val="2"/>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gridSpan w:val="2"/>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gridSpan w:val="2"/>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tcBorders>
              <w:right w:val="single" w:sz="12" w:space="0" w:color="auto"/>
            </w:tcBorders>
            <w:vAlign w:val="center"/>
          </w:tcPr>
          <w:p w:rsidR="002B0D38" w:rsidRPr="00AC7624" w:rsidRDefault="002B0D38" w:rsidP="00BD6F0C">
            <w:pPr>
              <w:spacing w:line="220" w:lineRule="exact"/>
              <w:jc w:val="center"/>
              <w:rPr>
                <w:sz w:val="18"/>
                <w:szCs w:val="18"/>
              </w:rPr>
            </w:pPr>
            <w:r w:rsidRPr="00AC7624">
              <w:rPr>
                <w:sz w:val="18"/>
                <w:szCs w:val="18"/>
              </w:rPr>
              <w:t>-</w:t>
            </w:r>
          </w:p>
        </w:tc>
      </w:tr>
      <w:tr w:rsidR="002B0D38" w:rsidRPr="00AC7624" w:rsidTr="00962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70" w:type="dxa"/>
            <w:tcBorders>
              <w:left w:val="single" w:sz="12" w:space="0" w:color="auto"/>
            </w:tcBorders>
          </w:tcPr>
          <w:p w:rsidR="002B0D38" w:rsidRPr="00AC7624" w:rsidRDefault="002B0D38" w:rsidP="00BD6F0C">
            <w:pPr>
              <w:spacing w:line="200" w:lineRule="exact"/>
              <w:ind w:left="-57"/>
              <w:jc w:val="center"/>
              <w:rPr>
                <w:sz w:val="18"/>
                <w:szCs w:val="18"/>
              </w:rPr>
            </w:pPr>
            <w:r w:rsidRPr="00AC7624">
              <w:rPr>
                <w:sz w:val="18"/>
                <w:szCs w:val="18"/>
              </w:rPr>
              <w:t xml:space="preserve"> 12.</w:t>
            </w:r>
          </w:p>
        </w:tc>
        <w:tc>
          <w:tcPr>
            <w:tcW w:w="2124" w:type="dxa"/>
            <w:gridSpan w:val="2"/>
          </w:tcPr>
          <w:p w:rsidR="002B0D38" w:rsidRPr="00AC7624" w:rsidRDefault="002B0D38" w:rsidP="00BD6F0C">
            <w:pPr>
              <w:spacing w:line="200" w:lineRule="exact"/>
              <w:ind w:left="-57"/>
              <w:rPr>
                <w:sz w:val="18"/>
                <w:szCs w:val="18"/>
              </w:rPr>
            </w:pPr>
            <w:r w:rsidRPr="00AC7624">
              <w:rPr>
                <w:sz w:val="18"/>
                <w:szCs w:val="18"/>
              </w:rPr>
              <w:t xml:space="preserve"> Volum de recoltare prin TC </w:t>
            </w:r>
          </w:p>
        </w:tc>
        <w:tc>
          <w:tcPr>
            <w:tcW w:w="708" w:type="dxa"/>
            <w:vAlign w:val="center"/>
          </w:tcPr>
          <w:p w:rsidR="002B0D38" w:rsidRPr="00AC7624" w:rsidRDefault="002B0D38" w:rsidP="00BD6F0C">
            <w:pPr>
              <w:spacing w:line="26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851" w:type="dxa"/>
            <w:vAlign w:val="center"/>
          </w:tcPr>
          <w:p w:rsidR="002B0D38" w:rsidRPr="00AC7624" w:rsidRDefault="002B0D38" w:rsidP="00AB1CCC">
            <w:pPr>
              <w:tabs>
                <w:tab w:val="left" w:pos="-720"/>
              </w:tabs>
              <w:suppressAutoHyphens/>
              <w:spacing w:line="240" w:lineRule="exact"/>
              <w:jc w:val="center"/>
              <w:rPr>
                <w:spacing w:val="-12"/>
                <w:sz w:val="18"/>
                <w:szCs w:val="18"/>
              </w:rPr>
            </w:pPr>
            <w:r w:rsidRPr="00AC7624">
              <w:rPr>
                <w:spacing w:val="-12"/>
                <w:sz w:val="18"/>
                <w:szCs w:val="18"/>
              </w:rPr>
              <w:t>201</w:t>
            </w:r>
          </w:p>
        </w:tc>
        <w:tc>
          <w:tcPr>
            <w:tcW w:w="709" w:type="dxa"/>
            <w:gridSpan w:val="2"/>
            <w:vAlign w:val="center"/>
          </w:tcPr>
          <w:p w:rsidR="002B0D38" w:rsidRPr="00AC7624" w:rsidRDefault="002B0D38" w:rsidP="00AB1CCC">
            <w:pPr>
              <w:tabs>
                <w:tab w:val="center" w:pos="4248"/>
              </w:tabs>
              <w:suppressAutoHyphens/>
              <w:spacing w:line="240" w:lineRule="exact"/>
              <w:jc w:val="center"/>
              <w:rPr>
                <w:spacing w:val="-2"/>
                <w:sz w:val="18"/>
                <w:szCs w:val="18"/>
              </w:rPr>
            </w:pPr>
            <w:r w:rsidRPr="00AC7624">
              <w:rPr>
                <w:spacing w:val="-2"/>
                <w:sz w:val="18"/>
                <w:szCs w:val="18"/>
              </w:rPr>
              <w:t>74</w:t>
            </w:r>
          </w:p>
        </w:tc>
        <w:tc>
          <w:tcPr>
            <w:tcW w:w="567" w:type="dxa"/>
            <w:vAlign w:val="center"/>
          </w:tcPr>
          <w:p w:rsidR="002B0D38" w:rsidRPr="00AC7624" w:rsidRDefault="002B0D38" w:rsidP="00AB1CCC">
            <w:pPr>
              <w:tabs>
                <w:tab w:val="center" w:pos="4248"/>
              </w:tabs>
              <w:suppressAutoHyphens/>
              <w:spacing w:line="240" w:lineRule="exact"/>
              <w:jc w:val="center"/>
              <w:rPr>
                <w:spacing w:val="-2"/>
                <w:sz w:val="18"/>
                <w:szCs w:val="18"/>
              </w:rPr>
            </w:pPr>
            <w:r w:rsidRPr="00AC7624">
              <w:rPr>
                <w:spacing w:val="-2"/>
                <w:sz w:val="18"/>
                <w:szCs w:val="18"/>
              </w:rPr>
              <w:t>57</w:t>
            </w:r>
          </w:p>
        </w:tc>
        <w:tc>
          <w:tcPr>
            <w:tcW w:w="567" w:type="dxa"/>
            <w:vAlign w:val="center"/>
          </w:tcPr>
          <w:p w:rsidR="002B0D38" w:rsidRPr="00AC7624" w:rsidRDefault="002B0D38" w:rsidP="00AB1CCC">
            <w:pPr>
              <w:tabs>
                <w:tab w:val="center" w:pos="4248"/>
              </w:tabs>
              <w:suppressAutoHyphens/>
              <w:spacing w:line="240" w:lineRule="exact"/>
              <w:jc w:val="center"/>
              <w:rPr>
                <w:spacing w:val="-2"/>
                <w:sz w:val="18"/>
                <w:szCs w:val="18"/>
              </w:rPr>
            </w:pPr>
            <w:r w:rsidRPr="00AC7624">
              <w:rPr>
                <w:spacing w:val="-2"/>
                <w:sz w:val="18"/>
                <w:szCs w:val="18"/>
              </w:rPr>
              <w:t>31</w:t>
            </w:r>
          </w:p>
        </w:tc>
        <w:tc>
          <w:tcPr>
            <w:tcW w:w="567" w:type="dxa"/>
            <w:gridSpan w:val="2"/>
            <w:vAlign w:val="center"/>
          </w:tcPr>
          <w:p w:rsidR="002B0D38" w:rsidRPr="00AC7624" w:rsidRDefault="002B0D38" w:rsidP="00BD6F0C">
            <w:pPr>
              <w:spacing w:line="260" w:lineRule="exact"/>
              <w:jc w:val="center"/>
              <w:rPr>
                <w:sz w:val="18"/>
                <w:szCs w:val="18"/>
              </w:rPr>
            </w:pPr>
            <w:r w:rsidRPr="00AC7624">
              <w:rPr>
                <w:sz w:val="18"/>
                <w:szCs w:val="18"/>
              </w:rPr>
              <w:t>23</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6</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gridSpan w:val="2"/>
            <w:vAlign w:val="center"/>
          </w:tcPr>
          <w:p w:rsidR="002B0D38" w:rsidRPr="00AC7624" w:rsidRDefault="002B0D38" w:rsidP="00BD6F0C">
            <w:pPr>
              <w:spacing w:line="260" w:lineRule="exact"/>
              <w:jc w:val="center"/>
              <w:rPr>
                <w:sz w:val="18"/>
                <w:szCs w:val="18"/>
              </w:rPr>
            </w:pPr>
            <w:r w:rsidRPr="00AC7624">
              <w:rPr>
                <w:sz w:val="18"/>
                <w:szCs w:val="18"/>
              </w:rPr>
              <w:t>10</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tcBorders>
              <w:right w:val="single" w:sz="12" w:space="0" w:color="auto"/>
            </w:tcBorders>
            <w:vAlign w:val="center"/>
          </w:tcPr>
          <w:p w:rsidR="002B0D38" w:rsidRPr="00AC7624" w:rsidRDefault="002B0D38" w:rsidP="00BD6F0C">
            <w:pPr>
              <w:spacing w:line="220" w:lineRule="exact"/>
              <w:jc w:val="center"/>
              <w:rPr>
                <w:sz w:val="18"/>
                <w:szCs w:val="18"/>
              </w:rPr>
            </w:pPr>
            <w:r w:rsidRPr="00AC7624">
              <w:rPr>
                <w:sz w:val="18"/>
                <w:szCs w:val="18"/>
              </w:rPr>
              <w:t>-</w:t>
            </w:r>
          </w:p>
        </w:tc>
      </w:tr>
      <w:tr w:rsidR="002B0D38" w:rsidRPr="00AC7624" w:rsidTr="00962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70" w:type="dxa"/>
            <w:tcBorders>
              <w:left w:val="single" w:sz="12" w:space="0" w:color="auto"/>
            </w:tcBorders>
          </w:tcPr>
          <w:p w:rsidR="002B0D38" w:rsidRPr="00AC7624" w:rsidRDefault="002B0D38" w:rsidP="00BD6F0C">
            <w:pPr>
              <w:spacing w:line="200" w:lineRule="exact"/>
              <w:ind w:left="-57"/>
              <w:jc w:val="center"/>
              <w:rPr>
                <w:sz w:val="18"/>
                <w:szCs w:val="18"/>
              </w:rPr>
            </w:pPr>
            <w:r w:rsidRPr="00AC7624">
              <w:rPr>
                <w:sz w:val="18"/>
                <w:szCs w:val="18"/>
              </w:rPr>
              <w:t xml:space="preserve"> 13.</w:t>
            </w:r>
          </w:p>
        </w:tc>
        <w:tc>
          <w:tcPr>
            <w:tcW w:w="2124" w:type="dxa"/>
            <w:gridSpan w:val="2"/>
            <w:vAlign w:val="center"/>
          </w:tcPr>
          <w:p w:rsidR="002B0D38" w:rsidRPr="00AC7624" w:rsidRDefault="002B0D38" w:rsidP="00BD6F0C">
            <w:pPr>
              <w:spacing w:line="200" w:lineRule="exact"/>
              <w:ind w:left="-57"/>
              <w:rPr>
                <w:sz w:val="18"/>
                <w:szCs w:val="18"/>
              </w:rPr>
            </w:pPr>
            <w:r w:rsidRPr="00AC7624">
              <w:rPr>
                <w:sz w:val="18"/>
                <w:szCs w:val="18"/>
              </w:rPr>
              <w:t xml:space="preserve"> Total posibilitate</w:t>
            </w:r>
          </w:p>
        </w:tc>
        <w:tc>
          <w:tcPr>
            <w:tcW w:w="708" w:type="dxa"/>
            <w:vAlign w:val="center"/>
          </w:tcPr>
          <w:p w:rsidR="002B0D38" w:rsidRPr="00AC7624" w:rsidRDefault="002B0D38" w:rsidP="00BD6F0C">
            <w:pPr>
              <w:spacing w:line="26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851"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709" w:type="dxa"/>
            <w:gridSpan w:val="2"/>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gridSpan w:val="2"/>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gridSpan w:val="2"/>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vAlign w:val="center"/>
          </w:tcPr>
          <w:p w:rsidR="002B0D38" w:rsidRPr="00AC7624" w:rsidRDefault="002B0D38" w:rsidP="00BD6F0C">
            <w:pPr>
              <w:spacing w:line="260" w:lineRule="exact"/>
              <w:jc w:val="center"/>
              <w:rPr>
                <w:sz w:val="18"/>
                <w:szCs w:val="18"/>
              </w:rPr>
            </w:pPr>
            <w:r w:rsidRPr="00AC7624">
              <w:rPr>
                <w:sz w:val="18"/>
                <w:szCs w:val="18"/>
              </w:rPr>
              <w:t>-</w:t>
            </w:r>
          </w:p>
        </w:tc>
        <w:tc>
          <w:tcPr>
            <w:tcW w:w="567" w:type="dxa"/>
            <w:tcBorders>
              <w:right w:val="single" w:sz="12" w:space="0" w:color="auto"/>
            </w:tcBorders>
            <w:vAlign w:val="center"/>
          </w:tcPr>
          <w:p w:rsidR="002B0D38" w:rsidRPr="00AC7624" w:rsidRDefault="002B0D38" w:rsidP="00BD6F0C">
            <w:pPr>
              <w:spacing w:line="260" w:lineRule="exact"/>
              <w:jc w:val="center"/>
              <w:rPr>
                <w:sz w:val="18"/>
                <w:szCs w:val="18"/>
              </w:rPr>
            </w:pPr>
            <w:r w:rsidRPr="00AC7624">
              <w:rPr>
                <w:sz w:val="18"/>
                <w:szCs w:val="18"/>
              </w:rPr>
              <w:t>-</w:t>
            </w:r>
          </w:p>
        </w:tc>
      </w:tr>
      <w:tr w:rsidR="002B0D38" w:rsidRPr="00AC7624" w:rsidTr="009623E3">
        <w:trPr>
          <w:cantSplit/>
        </w:trPr>
        <w:tc>
          <w:tcPr>
            <w:tcW w:w="570" w:type="dxa"/>
            <w:vMerge w:val="restart"/>
            <w:tcBorders>
              <w:left w:val="single" w:sz="12" w:space="0" w:color="auto"/>
            </w:tcBorders>
            <w:vAlign w:val="center"/>
          </w:tcPr>
          <w:p w:rsidR="002B0D38" w:rsidRPr="00AC7624" w:rsidRDefault="002B0D38" w:rsidP="00BD6F0C">
            <w:pPr>
              <w:spacing w:line="260" w:lineRule="exact"/>
              <w:jc w:val="center"/>
              <w:rPr>
                <w:sz w:val="18"/>
                <w:szCs w:val="18"/>
              </w:rPr>
            </w:pPr>
            <w:r w:rsidRPr="00AC7624">
              <w:rPr>
                <w:sz w:val="18"/>
                <w:szCs w:val="18"/>
              </w:rPr>
              <w:t>14.</w:t>
            </w:r>
          </w:p>
        </w:tc>
        <w:tc>
          <w:tcPr>
            <w:tcW w:w="2124" w:type="dxa"/>
            <w:gridSpan w:val="2"/>
            <w:vMerge w:val="restart"/>
            <w:vAlign w:val="center"/>
          </w:tcPr>
          <w:p w:rsidR="002B0D38" w:rsidRPr="00AC7624" w:rsidRDefault="002B0D38" w:rsidP="00BD6F0C">
            <w:pPr>
              <w:spacing w:line="260" w:lineRule="exact"/>
              <w:jc w:val="both"/>
              <w:rPr>
                <w:sz w:val="18"/>
                <w:szCs w:val="18"/>
              </w:rPr>
            </w:pPr>
            <w:r w:rsidRPr="00AC7624">
              <w:rPr>
                <w:sz w:val="18"/>
                <w:szCs w:val="18"/>
              </w:rPr>
              <w:t>Indici de recoltare</w:t>
            </w:r>
          </w:p>
        </w:tc>
        <w:tc>
          <w:tcPr>
            <w:tcW w:w="708" w:type="dxa"/>
            <w:vMerge w:val="restart"/>
            <w:vAlign w:val="center"/>
          </w:tcPr>
          <w:p w:rsidR="002B0D38" w:rsidRPr="00AC7624" w:rsidRDefault="002B0D38" w:rsidP="00BD6F0C">
            <w:pPr>
              <w:spacing w:line="260" w:lineRule="exact"/>
              <w:jc w:val="both"/>
              <w:rPr>
                <w:sz w:val="18"/>
                <w:szCs w:val="18"/>
              </w:rPr>
            </w:pPr>
            <w:r w:rsidRPr="00AC7624">
              <w:rPr>
                <w:sz w:val="18"/>
                <w:szCs w:val="18"/>
              </w:rPr>
              <w:t>m</w:t>
            </w:r>
            <w:r w:rsidRPr="00AC7624">
              <w:rPr>
                <w:sz w:val="18"/>
                <w:szCs w:val="18"/>
                <w:vertAlign w:val="superscript"/>
              </w:rPr>
              <w:t>3</w:t>
            </w:r>
            <w:r w:rsidRPr="00AC7624">
              <w:rPr>
                <w:sz w:val="18"/>
                <w:szCs w:val="18"/>
              </w:rPr>
              <w:t>/an/ha</w:t>
            </w:r>
          </w:p>
        </w:tc>
        <w:tc>
          <w:tcPr>
            <w:tcW w:w="1424" w:type="dxa"/>
            <w:gridSpan w:val="2"/>
          </w:tcPr>
          <w:p w:rsidR="002B0D38" w:rsidRPr="00AC7624" w:rsidRDefault="002B0D38" w:rsidP="00BD6F0C">
            <w:pPr>
              <w:spacing w:line="260" w:lineRule="exact"/>
              <w:jc w:val="center"/>
              <w:rPr>
                <w:sz w:val="18"/>
                <w:szCs w:val="18"/>
              </w:rPr>
            </w:pPr>
            <w:r w:rsidRPr="00AC7624">
              <w:rPr>
                <w:sz w:val="18"/>
                <w:szCs w:val="18"/>
              </w:rPr>
              <w:t>Principale</w:t>
            </w:r>
          </w:p>
        </w:tc>
        <w:tc>
          <w:tcPr>
            <w:tcW w:w="1704" w:type="dxa"/>
            <w:gridSpan w:val="4"/>
          </w:tcPr>
          <w:p w:rsidR="002B0D38" w:rsidRPr="00AC7624" w:rsidRDefault="002B0D38" w:rsidP="00BD6F0C">
            <w:pPr>
              <w:spacing w:line="260" w:lineRule="exact"/>
              <w:jc w:val="center"/>
              <w:rPr>
                <w:sz w:val="18"/>
                <w:szCs w:val="18"/>
              </w:rPr>
            </w:pPr>
            <w:r w:rsidRPr="00AC7624">
              <w:rPr>
                <w:sz w:val="18"/>
                <w:szCs w:val="18"/>
              </w:rPr>
              <w:t>Secundare</w:t>
            </w:r>
          </w:p>
        </w:tc>
        <w:tc>
          <w:tcPr>
            <w:tcW w:w="1704" w:type="dxa"/>
            <w:gridSpan w:val="4"/>
            <w:tcBorders>
              <w:right w:val="single" w:sz="4" w:space="0" w:color="auto"/>
            </w:tcBorders>
          </w:tcPr>
          <w:p w:rsidR="002B0D38" w:rsidRPr="00AC7624" w:rsidRDefault="002B0D38" w:rsidP="00BD6F0C">
            <w:pPr>
              <w:spacing w:line="260" w:lineRule="exact"/>
              <w:jc w:val="center"/>
              <w:rPr>
                <w:sz w:val="18"/>
                <w:szCs w:val="18"/>
              </w:rPr>
            </w:pPr>
            <w:r w:rsidRPr="00AC7624">
              <w:rPr>
                <w:sz w:val="18"/>
                <w:szCs w:val="18"/>
              </w:rPr>
              <w:t>T.de conservare</w:t>
            </w:r>
          </w:p>
        </w:tc>
        <w:tc>
          <w:tcPr>
            <w:tcW w:w="1831" w:type="dxa"/>
            <w:gridSpan w:val="4"/>
            <w:tcBorders>
              <w:left w:val="single" w:sz="4" w:space="0" w:color="auto"/>
              <w:right w:val="single" w:sz="12" w:space="0" w:color="auto"/>
            </w:tcBorders>
          </w:tcPr>
          <w:p w:rsidR="002B0D38" w:rsidRPr="00AC7624" w:rsidRDefault="002B0D38" w:rsidP="00BD6F0C">
            <w:pPr>
              <w:spacing w:line="260" w:lineRule="exact"/>
              <w:jc w:val="center"/>
              <w:rPr>
                <w:sz w:val="18"/>
                <w:szCs w:val="18"/>
              </w:rPr>
            </w:pPr>
            <w:r w:rsidRPr="00AC7624">
              <w:rPr>
                <w:sz w:val="18"/>
                <w:szCs w:val="18"/>
              </w:rPr>
              <w:t>Total</w:t>
            </w:r>
          </w:p>
        </w:tc>
      </w:tr>
      <w:tr w:rsidR="002B0D38" w:rsidRPr="00AC7624" w:rsidTr="009623E3">
        <w:trPr>
          <w:cantSplit/>
        </w:trPr>
        <w:tc>
          <w:tcPr>
            <w:tcW w:w="570" w:type="dxa"/>
            <w:vMerge/>
            <w:tcBorders>
              <w:left w:val="single" w:sz="12" w:space="0" w:color="auto"/>
              <w:bottom w:val="single" w:sz="12" w:space="0" w:color="auto"/>
            </w:tcBorders>
          </w:tcPr>
          <w:p w:rsidR="002B0D38" w:rsidRPr="00AC7624" w:rsidRDefault="002B0D38" w:rsidP="00BD6F0C">
            <w:pPr>
              <w:spacing w:line="260" w:lineRule="exact"/>
              <w:jc w:val="both"/>
              <w:rPr>
                <w:sz w:val="18"/>
                <w:szCs w:val="18"/>
              </w:rPr>
            </w:pPr>
          </w:p>
        </w:tc>
        <w:tc>
          <w:tcPr>
            <w:tcW w:w="2124" w:type="dxa"/>
            <w:gridSpan w:val="2"/>
            <w:vMerge/>
            <w:tcBorders>
              <w:bottom w:val="single" w:sz="12" w:space="0" w:color="auto"/>
            </w:tcBorders>
          </w:tcPr>
          <w:p w:rsidR="002B0D38" w:rsidRPr="00AC7624" w:rsidRDefault="002B0D38" w:rsidP="00BD6F0C">
            <w:pPr>
              <w:spacing w:line="260" w:lineRule="exact"/>
              <w:jc w:val="both"/>
              <w:rPr>
                <w:sz w:val="18"/>
                <w:szCs w:val="18"/>
              </w:rPr>
            </w:pPr>
          </w:p>
        </w:tc>
        <w:tc>
          <w:tcPr>
            <w:tcW w:w="708" w:type="dxa"/>
            <w:vMerge/>
            <w:tcBorders>
              <w:bottom w:val="single" w:sz="12" w:space="0" w:color="auto"/>
            </w:tcBorders>
          </w:tcPr>
          <w:p w:rsidR="002B0D38" w:rsidRPr="00AC7624" w:rsidRDefault="002B0D38" w:rsidP="00BD6F0C">
            <w:pPr>
              <w:spacing w:line="260" w:lineRule="exact"/>
              <w:jc w:val="both"/>
              <w:rPr>
                <w:sz w:val="18"/>
                <w:szCs w:val="18"/>
              </w:rPr>
            </w:pPr>
          </w:p>
        </w:tc>
        <w:tc>
          <w:tcPr>
            <w:tcW w:w="1424" w:type="dxa"/>
            <w:gridSpan w:val="2"/>
            <w:tcBorders>
              <w:bottom w:val="single" w:sz="12" w:space="0" w:color="auto"/>
            </w:tcBorders>
          </w:tcPr>
          <w:p w:rsidR="002B0D38" w:rsidRPr="00AC7624" w:rsidRDefault="002B0D38" w:rsidP="00BD6F0C">
            <w:pPr>
              <w:spacing w:line="260" w:lineRule="exact"/>
              <w:jc w:val="center"/>
              <w:rPr>
                <w:sz w:val="18"/>
                <w:szCs w:val="18"/>
              </w:rPr>
            </w:pPr>
            <w:r w:rsidRPr="00AC7624">
              <w:rPr>
                <w:sz w:val="18"/>
                <w:szCs w:val="18"/>
              </w:rPr>
              <w:t>-</w:t>
            </w:r>
          </w:p>
        </w:tc>
        <w:tc>
          <w:tcPr>
            <w:tcW w:w="1704" w:type="dxa"/>
            <w:gridSpan w:val="4"/>
            <w:tcBorders>
              <w:bottom w:val="single" w:sz="12" w:space="0" w:color="auto"/>
            </w:tcBorders>
          </w:tcPr>
          <w:p w:rsidR="002B0D38" w:rsidRPr="00AC7624" w:rsidRDefault="002B0D38" w:rsidP="00BD6F0C">
            <w:pPr>
              <w:spacing w:line="260" w:lineRule="exact"/>
              <w:jc w:val="center"/>
              <w:rPr>
                <w:sz w:val="18"/>
                <w:szCs w:val="18"/>
              </w:rPr>
            </w:pPr>
            <w:r w:rsidRPr="00AC7624">
              <w:rPr>
                <w:sz w:val="18"/>
                <w:szCs w:val="18"/>
              </w:rPr>
              <w:t>-</w:t>
            </w:r>
          </w:p>
        </w:tc>
        <w:tc>
          <w:tcPr>
            <w:tcW w:w="1704" w:type="dxa"/>
            <w:gridSpan w:val="4"/>
            <w:tcBorders>
              <w:bottom w:val="single" w:sz="12" w:space="0" w:color="auto"/>
              <w:right w:val="single" w:sz="4" w:space="0" w:color="auto"/>
            </w:tcBorders>
          </w:tcPr>
          <w:p w:rsidR="002B0D38" w:rsidRPr="00AC7624" w:rsidRDefault="002B0D38" w:rsidP="00BD6F0C">
            <w:pPr>
              <w:spacing w:line="260" w:lineRule="exact"/>
              <w:jc w:val="center"/>
              <w:rPr>
                <w:sz w:val="18"/>
                <w:szCs w:val="18"/>
              </w:rPr>
            </w:pPr>
            <w:r w:rsidRPr="00AC7624">
              <w:rPr>
                <w:sz w:val="18"/>
                <w:szCs w:val="18"/>
              </w:rPr>
              <w:t>1,7</w:t>
            </w:r>
          </w:p>
        </w:tc>
        <w:tc>
          <w:tcPr>
            <w:tcW w:w="1831" w:type="dxa"/>
            <w:gridSpan w:val="4"/>
            <w:tcBorders>
              <w:left w:val="single" w:sz="4" w:space="0" w:color="auto"/>
              <w:bottom w:val="single" w:sz="12" w:space="0" w:color="auto"/>
              <w:right w:val="single" w:sz="12" w:space="0" w:color="auto"/>
            </w:tcBorders>
          </w:tcPr>
          <w:p w:rsidR="002B0D38" w:rsidRPr="00AC7624" w:rsidRDefault="002B0D38" w:rsidP="00BD6F0C">
            <w:pPr>
              <w:spacing w:line="260" w:lineRule="exact"/>
              <w:jc w:val="center"/>
              <w:rPr>
                <w:sz w:val="18"/>
                <w:szCs w:val="18"/>
              </w:rPr>
            </w:pPr>
            <w:r w:rsidRPr="00AC7624">
              <w:rPr>
                <w:sz w:val="18"/>
                <w:szCs w:val="18"/>
              </w:rPr>
              <w:t>1,7</w:t>
            </w:r>
          </w:p>
        </w:tc>
      </w:tr>
    </w:tbl>
    <w:p w:rsidR="002B0D38" w:rsidRPr="00AC7624" w:rsidRDefault="002B0D38" w:rsidP="0091079E">
      <w:pPr>
        <w:rPr>
          <w:sz w:val="20"/>
        </w:rPr>
      </w:pPr>
    </w:p>
    <w:p w:rsidR="002B0D38" w:rsidRPr="00AC7624" w:rsidRDefault="002B0D38" w:rsidP="0091079E">
      <w:pPr>
        <w:rPr>
          <w:sz w:val="20"/>
        </w:rPr>
      </w:pPr>
    </w:p>
    <w:p w:rsidR="002B0D38" w:rsidRPr="00AC7624" w:rsidRDefault="002B0D38" w:rsidP="0091079E">
      <w:pPr>
        <w:pStyle w:val="Heading5"/>
        <w:spacing w:line="260" w:lineRule="exact"/>
        <w:ind w:firstLine="0"/>
        <w:rPr>
          <w:sz w:val="24"/>
          <w:szCs w:val="24"/>
        </w:rPr>
      </w:pPr>
      <w:r w:rsidRPr="00AC7624">
        <w:rPr>
          <w:sz w:val="24"/>
          <w:szCs w:val="24"/>
        </w:rPr>
        <w:t>STRUCTURA SUPRAFEŢELOR ŞI VOLUMELOR PE CLASE DE VÂRSTĂ</w:t>
      </w:r>
    </w:p>
    <w:p w:rsidR="002B0D38" w:rsidRPr="00AC7624" w:rsidRDefault="002B0D38" w:rsidP="0091079E">
      <w:pPr>
        <w:spacing w:line="260" w:lineRule="exact"/>
        <w:jc w:val="center"/>
        <w:rPr>
          <w:b/>
          <w:sz w:val="20"/>
        </w:rPr>
      </w:pPr>
    </w:p>
    <w:p w:rsidR="002B0D38" w:rsidRPr="00AC7624" w:rsidRDefault="002B0D38" w:rsidP="0091079E">
      <w:pPr>
        <w:spacing w:line="260" w:lineRule="exact"/>
        <w:jc w:val="center"/>
        <w:rPr>
          <w:b/>
          <w:sz w:val="20"/>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459"/>
        <w:gridCol w:w="1057"/>
        <w:gridCol w:w="1057"/>
        <w:gridCol w:w="1057"/>
        <w:gridCol w:w="1057"/>
        <w:gridCol w:w="1057"/>
        <w:gridCol w:w="1057"/>
        <w:gridCol w:w="1057"/>
        <w:gridCol w:w="1057"/>
      </w:tblGrid>
      <w:tr w:rsidR="002B0D38" w:rsidRPr="00AC7624" w:rsidTr="00BD6F0C">
        <w:tc>
          <w:tcPr>
            <w:tcW w:w="1459" w:type="dxa"/>
            <w:tcBorders>
              <w:top w:val="single" w:sz="12" w:space="0" w:color="auto"/>
              <w:left w:val="single" w:sz="12" w:space="0" w:color="auto"/>
              <w:bottom w:val="single" w:sz="12" w:space="0" w:color="auto"/>
            </w:tcBorders>
            <w:vAlign w:val="center"/>
          </w:tcPr>
          <w:p w:rsidR="002B0D38" w:rsidRPr="00AC7624" w:rsidRDefault="002B0D38" w:rsidP="00BD6F0C">
            <w:pPr>
              <w:spacing w:line="260" w:lineRule="exact"/>
              <w:jc w:val="center"/>
              <w:rPr>
                <w:b/>
                <w:caps/>
                <w:sz w:val="18"/>
                <w:szCs w:val="18"/>
              </w:rPr>
            </w:pPr>
            <w:r w:rsidRPr="00AC7624">
              <w:rPr>
                <w:b/>
                <w:caps/>
                <w:sz w:val="18"/>
                <w:szCs w:val="18"/>
              </w:rPr>
              <w:t>Clasa de vârstă</w:t>
            </w:r>
          </w:p>
        </w:tc>
        <w:tc>
          <w:tcPr>
            <w:tcW w:w="1057" w:type="dxa"/>
            <w:tcBorders>
              <w:top w:val="single" w:sz="12" w:space="0" w:color="auto"/>
              <w:bottom w:val="single" w:sz="12" w:space="0" w:color="auto"/>
            </w:tcBorders>
            <w:vAlign w:val="center"/>
          </w:tcPr>
          <w:p w:rsidR="002B0D38" w:rsidRPr="00AC7624" w:rsidRDefault="002B0D38" w:rsidP="00BD6F0C">
            <w:pPr>
              <w:spacing w:line="260" w:lineRule="exact"/>
              <w:jc w:val="center"/>
              <w:rPr>
                <w:b/>
                <w:caps/>
                <w:sz w:val="18"/>
                <w:szCs w:val="18"/>
              </w:rPr>
            </w:pPr>
            <w:r w:rsidRPr="00AC7624">
              <w:rPr>
                <w:b/>
                <w:caps/>
                <w:sz w:val="18"/>
                <w:szCs w:val="18"/>
              </w:rPr>
              <w:t>Total</w:t>
            </w:r>
          </w:p>
        </w:tc>
        <w:tc>
          <w:tcPr>
            <w:tcW w:w="1057" w:type="dxa"/>
            <w:tcBorders>
              <w:top w:val="single" w:sz="12" w:space="0" w:color="auto"/>
              <w:bottom w:val="single" w:sz="12" w:space="0" w:color="auto"/>
            </w:tcBorders>
            <w:vAlign w:val="center"/>
          </w:tcPr>
          <w:p w:rsidR="002B0D38" w:rsidRPr="00AC7624" w:rsidRDefault="002B0D38" w:rsidP="00BD6F0C">
            <w:pPr>
              <w:spacing w:line="260" w:lineRule="exact"/>
              <w:jc w:val="center"/>
              <w:rPr>
                <w:b/>
                <w:caps/>
                <w:sz w:val="18"/>
                <w:szCs w:val="18"/>
              </w:rPr>
            </w:pPr>
            <w:r w:rsidRPr="00AC7624">
              <w:rPr>
                <w:b/>
                <w:caps/>
                <w:sz w:val="18"/>
                <w:szCs w:val="18"/>
              </w:rPr>
              <w:t>I</w:t>
            </w:r>
          </w:p>
        </w:tc>
        <w:tc>
          <w:tcPr>
            <w:tcW w:w="1057" w:type="dxa"/>
            <w:tcBorders>
              <w:top w:val="single" w:sz="12" w:space="0" w:color="auto"/>
              <w:bottom w:val="single" w:sz="12" w:space="0" w:color="auto"/>
            </w:tcBorders>
            <w:vAlign w:val="center"/>
          </w:tcPr>
          <w:p w:rsidR="002B0D38" w:rsidRPr="00AC7624" w:rsidRDefault="002B0D38" w:rsidP="00BD6F0C">
            <w:pPr>
              <w:spacing w:line="260" w:lineRule="exact"/>
              <w:jc w:val="center"/>
              <w:rPr>
                <w:b/>
                <w:caps/>
                <w:sz w:val="18"/>
                <w:szCs w:val="18"/>
              </w:rPr>
            </w:pPr>
            <w:r w:rsidRPr="00AC7624">
              <w:rPr>
                <w:b/>
                <w:caps/>
                <w:sz w:val="18"/>
                <w:szCs w:val="18"/>
              </w:rPr>
              <w:t>II</w:t>
            </w:r>
          </w:p>
        </w:tc>
        <w:tc>
          <w:tcPr>
            <w:tcW w:w="1057" w:type="dxa"/>
            <w:tcBorders>
              <w:top w:val="single" w:sz="12" w:space="0" w:color="auto"/>
              <w:bottom w:val="single" w:sz="12" w:space="0" w:color="auto"/>
            </w:tcBorders>
            <w:vAlign w:val="center"/>
          </w:tcPr>
          <w:p w:rsidR="002B0D38" w:rsidRPr="00AC7624" w:rsidRDefault="002B0D38" w:rsidP="00BD6F0C">
            <w:pPr>
              <w:spacing w:line="260" w:lineRule="exact"/>
              <w:jc w:val="center"/>
              <w:rPr>
                <w:b/>
                <w:caps/>
                <w:sz w:val="18"/>
                <w:szCs w:val="18"/>
              </w:rPr>
            </w:pPr>
            <w:r w:rsidRPr="00AC7624">
              <w:rPr>
                <w:b/>
                <w:caps/>
                <w:sz w:val="18"/>
                <w:szCs w:val="18"/>
              </w:rPr>
              <w:t>III</w:t>
            </w:r>
          </w:p>
        </w:tc>
        <w:tc>
          <w:tcPr>
            <w:tcW w:w="1057" w:type="dxa"/>
            <w:tcBorders>
              <w:top w:val="single" w:sz="12" w:space="0" w:color="auto"/>
              <w:bottom w:val="single" w:sz="12" w:space="0" w:color="auto"/>
            </w:tcBorders>
            <w:vAlign w:val="center"/>
          </w:tcPr>
          <w:p w:rsidR="002B0D38" w:rsidRPr="00AC7624" w:rsidRDefault="002B0D38" w:rsidP="00BD6F0C">
            <w:pPr>
              <w:spacing w:line="260" w:lineRule="exact"/>
              <w:jc w:val="center"/>
              <w:rPr>
                <w:b/>
                <w:caps/>
                <w:sz w:val="18"/>
                <w:szCs w:val="18"/>
              </w:rPr>
            </w:pPr>
            <w:r w:rsidRPr="00AC7624">
              <w:rPr>
                <w:b/>
                <w:caps/>
                <w:sz w:val="18"/>
                <w:szCs w:val="18"/>
              </w:rPr>
              <w:t>IV</w:t>
            </w:r>
          </w:p>
        </w:tc>
        <w:tc>
          <w:tcPr>
            <w:tcW w:w="1057" w:type="dxa"/>
            <w:tcBorders>
              <w:top w:val="single" w:sz="12" w:space="0" w:color="auto"/>
              <w:bottom w:val="single" w:sz="12" w:space="0" w:color="auto"/>
            </w:tcBorders>
            <w:vAlign w:val="center"/>
          </w:tcPr>
          <w:p w:rsidR="002B0D38" w:rsidRPr="00AC7624" w:rsidRDefault="002B0D38" w:rsidP="00BD6F0C">
            <w:pPr>
              <w:spacing w:line="260" w:lineRule="exact"/>
              <w:jc w:val="center"/>
              <w:rPr>
                <w:b/>
                <w:caps/>
                <w:sz w:val="18"/>
                <w:szCs w:val="18"/>
              </w:rPr>
            </w:pPr>
            <w:r w:rsidRPr="00AC7624">
              <w:rPr>
                <w:b/>
                <w:caps/>
                <w:sz w:val="18"/>
                <w:szCs w:val="18"/>
              </w:rPr>
              <w:t>V</w:t>
            </w:r>
          </w:p>
        </w:tc>
        <w:tc>
          <w:tcPr>
            <w:tcW w:w="1057" w:type="dxa"/>
            <w:tcBorders>
              <w:top w:val="single" w:sz="12" w:space="0" w:color="auto"/>
              <w:bottom w:val="single" w:sz="12" w:space="0" w:color="auto"/>
            </w:tcBorders>
            <w:vAlign w:val="center"/>
          </w:tcPr>
          <w:p w:rsidR="002B0D38" w:rsidRPr="00AC7624" w:rsidRDefault="002B0D38" w:rsidP="00BD6F0C">
            <w:pPr>
              <w:spacing w:line="260" w:lineRule="exact"/>
              <w:jc w:val="center"/>
              <w:rPr>
                <w:b/>
                <w:caps/>
                <w:sz w:val="18"/>
                <w:szCs w:val="18"/>
              </w:rPr>
            </w:pPr>
            <w:r w:rsidRPr="00AC7624">
              <w:rPr>
                <w:b/>
                <w:caps/>
                <w:sz w:val="18"/>
                <w:szCs w:val="18"/>
              </w:rPr>
              <w:t>VI</w:t>
            </w:r>
          </w:p>
        </w:tc>
        <w:tc>
          <w:tcPr>
            <w:tcW w:w="1057" w:type="dxa"/>
            <w:tcBorders>
              <w:top w:val="single" w:sz="12" w:space="0" w:color="auto"/>
              <w:bottom w:val="single" w:sz="12" w:space="0" w:color="auto"/>
              <w:right w:val="single" w:sz="12" w:space="0" w:color="auto"/>
            </w:tcBorders>
            <w:vAlign w:val="center"/>
          </w:tcPr>
          <w:p w:rsidR="002B0D38" w:rsidRPr="00AC7624" w:rsidRDefault="002B0D38" w:rsidP="00BD6F0C">
            <w:pPr>
              <w:spacing w:line="260" w:lineRule="exact"/>
              <w:jc w:val="center"/>
              <w:rPr>
                <w:b/>
                <w:caps/>
                <w:sz w:val="18"/>
                <w:szCs w:val="18"/>
              </w:rPr>
            </w:pPr>
            <w:r w:rsidRPr="00AC7624">
              <w:rPr>
                <w:b/>
                <w:caps/>
                <w:sz w:val="18"/>
                <w:szCs w:val="18"/>
              </w:rPr>
              <w:t>VII</w:t>
            </w:r>
          </w:p>
        </w:tc>
      </w:tr>
      <w:tr w:rsidR="002B0D38" w:rsidRPr="00AC7624" w:rsidTr="00B04CE5">
        <w:tc>
          <w:tcPr>
            <w:tcW w:w="1459" w:type="dxa"/>
            <w:tcBorders>
              <w:top w:val="single" w:sz="12" w:space="0" w:color="auto"/>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Suprafaţa -ha-</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119,4</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11,9</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33,3</w:t>
            </w:r>
          </w:p>
        </w:tc>
        <w:tc>
          <w:tcPr>
            <w:tcW w:w="1057" w:type="dxa"/>
            <w:tcBorders>
              <w:top w:val="single" w:sz="12" w:space="0" w:color="auto"/>
            </w:tcBorders>
            <w:vAlign w:val="center"/>
          </w:tcPr>
          <w:p w:rsidR="002B0D38" w:rsidRPr="00AC7624" w:rsidRDefault="002B0D38" w:rsidP="00B04CE5">
            <w:pPr>
              <w:jc w:val="center"/>
              <w:rPr>
                <w:sz w:val="18"/>
                <w:szCs w:val="18"/>
              </w:rPr>
            </w:pPr>
            <w:r w:rsidRPr="00AC7624">
              <w:rPr>
                <w:sz w:val="18"/>
                <w:szCs w:val="18"/>
              </w:rPr>
              <w:t>35,2</w:t>
            </w:r>
          </w:p>
        </w:tc>
        <w:tc>
          <w:tcPr>
            <w:tcW w:w="1057" w:type="dxa"/>
            <w:tcBorders>
              <w:top w:val="single" w:sz="12" w:space="0" w:color="auto"/>
              <w:right w:val="single" w:sz="12" w:space="0" w:color="auto"/>
            </w:tcBorders>
            <w:vAlign w:val="center"/>
          </w:tcPr>
          <w:p w:rsidR="002B0D38" w:rsidRPr="00AC7624" w:rsidRDefault="002B0D38" w:rsidP="00B04CE5">
            <w:pPr>
              <w:jc w:val="center"/>
              <w:rPr>
                <w:sz w:val="18"/>
                <w:szCs w:val="18"/>
              </w:rPr>
            </w:pPr>
            <w:r w:rsidRPr="00AC7624">
              <w:rPr>
                <w:sz w:val="18"/>
                <w:szCs w:val="18"/>
              </w:rPr>
              <w:t>39,0</w:t>
            </w:r>
          </w:p>
        </w:tc>
      </w:tr>
      <w:tr w:rsidR="002B0D38" w:rsidRPr="00AC7624" w:rsidTr="00B04CE5">
        <w:tc>
          <w:tcPr>
            <w:tcW w:w="1459" w:type="dxa"/>
            <w:tcBorders>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w:t>
            </w:r>
          </w:p>
        </w:tc>
        <w:tc>
          <w:tcPr>
            <w:tcW w:w="1057" w:type="dxa"/>
            <w:vAlign w:val="center"/>
          </w:tcPr>
          <w:p w:rsidR="002B0D38" w:rsidRPr="00AC7624" w:rsidRDefault="002B0D38" w:rsidP="00B04CE5">
            <w:pPr>
              <w:jc w:val="center"/>
              <w:rPr>
                <w:sz w:val="18"/>
                <w:szCs w:val="18"/>
              </w:rPr>
            </w:pPr>
            <w:r w:rsidRPr="00AC7624">
              <w:rPr>
                <w:sz w:val="18"/>
                <w:szCs w:val="18"/>
              </w:rPr>
              <w:t>100</w:t>
            </w:r>
          </w:p>
        </w:tc>
        <w:tc>
          <w:tcPr>
            <w:tcW w:w="1057" w:type="dxa"/>
            <w:vAlign w:val="center"/>
          </w:tcPr>
          <w:p w:rsidR="002B0D38" w:rsidRPr="00AC7624" w:rsidRDefault="002B0D38" w:rsidP="00B04CE5">
            <w:pPr>
              <w:jc w:val="center"/>
              <w:rPr>
                <w:sz w:val="18"/>
                <w:szCs w:val="18"/>
              </w:rPr>
            </w:pPr>
            <w:r w:rsidRPr="00AC7624">
              <w:rPr>
                <w:sz w:val="18"/>
                <w:szCs w:val="18"/>
              </w:rPr>
              <w:t>-</w:t>
            </w:r>
          </w:p>
        </w:tc>
        <w:tc>
          <w:tcPr>
            <w:tcW w:w="1057" w:type="dxa"/>
            <w:vAlign w:val="center"/>
          </w:tcPr>
          <w:p w:rsidR="002B0D38" w:rsidRPr="00AC7624" w:rsidRDefault="002B0D38" w:rsidP="00B04CE5">
            <w:pPr>
              <w:jc w:val="center"/>
              <w:rPr>
                <w:sz w:val="18"/>
                <w:szCs w:val="18"/>
              </w:rPr>
            </w:pPr>
            <w:r w:rsidRPr="00AC7624">
              <w:rPr>
                <w:sz w:val="18"/>
                <w:szCs w:val="18"/>
              </w:rPr>
              <w:t>-</w:t>
            </w:r>
          </w:p>
        </w:tc>
        <w:tc>
          <w:tcPr>
            <w:tcW w:w="1057" w:type="dxa"/>
            <w:vAlign w:val="center"/>
          </w:tcPr>
          <w:p w:rsidR="002B0D38" w:rsidRPr="00AC7624" w:rsidRDefault="002B0D38" w:rsidP="00B04CE5">
            <w:pPr>
              <w:jc w:val="center"/>
              <w:rPr>
                <w:sz w:val="18"/>
                <w:szCs w:val="18"/>
              </w:rPr>
            </w:pPr>
            <w:r w:rsidRPr="00AC7624">
              <w:rPr>
                <w:sz w:val="18"/>
                <w:szCs w:val="18"/>
              </w:rPr>
              <w:t>-</w:t>
            </w:r>
          </w:p>
        </w:tc>
        <w:tc>
          <w:tcPr>
            <w:tcW w:w="1057" w:type="dxa"/>
            <w:vAlign w:val="center"/>
          </w:tcPr>
          <w:p w:rsidR="002B0D38" w:rsidRPr="00AC7624" w:rsidRDefault="002B0D38" w:rsidP="00B04CE5">
            <w:pPr>
              <w:jc w:val="center"/>
              <w:rPr>
                <w:sz w:val="18"/>
                <w:szCs w:val="18"/>
              </w:rPr>
            </w:pPr>
            <w:r w:rsidRPr="00AC7624">
              <w:rPr>
                <w:sz w:val="18"/>
                <w:szCs w:val="18"/>
              </w:rPr>
              <w:t>10</w:t>
            </w:r>
          </w:p>
        </w:tc>
        <w:tc>
          <w:tcPr>
            <w:tcW w:w="1057" w:type="dxa"/>
            <w:vAlign w:val="center"/>
          </w:tcPr>
          <w:p w:rsidR="002B0D38" w:rsidRPr="00AC7624" w:rsidRDefault="002B0D38" w:rsidP="00B04CE5">
            <w:pPr>
              <w:jc w:val="center"/>
              <w:rPr>
                <w:sz w:val="18"/>
                <w:szCs w:val="18"/>
              </w:rPr>
            </w:pPr>
            <w:r w:rsidRPr="00AC7624">
              <w:rPr>
                <w:sz w:val="18"/>
                <w:szCs w:val="18"/>
              </w:rPr>
              <w:t>28</w:t>
            </w:r>
          </w:p>
        </w:tc>
        <w:tc>
          <w:tcPr>
            <w:tcW w:w="1057" w:type="dxa"/>
            <w:vAlign w:val="center"/>
          </w:tcPr>
          <w:p w:rsidR="002B0D38" w:rsidRPr="00AC7624" w:rsidRDefault="002B0D38" w:rsidP="00B04CE5">
            <w:pPr>
              <w:jc w:val="center"/>
              <w:rPr>
                <w:sz w:val="18"/>
                <w:szCs w:val="18"/>
              </w:rPr>
            </w:pPr>
            <w:r w:rsidRPr="00AC7624">
              <w:rPr>
                <w:sz w:val="18"/>
                <w:szCs w:val="18"/>
              </w:rPr>
              <w:t>29</w:t>
            </w:r>
          </w:p>
        </w:tc>
        <w:tc>
          <w:tcPr>
            <w:tcW w:w="1057" w:type="dxa"/>
            <w:tcBorders>
              <w:right w:val="single" w:sz="12" w:space="0" w:color="auto"/>
            </w:tcBorders>
            <w:vAlign w:val="center"/>
          </w:tcPr>
          <w:p w:rsidR="002B0D38" w:rsidRPr="00AC7624" w:rsidRDefault="002B0D38" w:rsidP="00B04CE5">
            <w:pPr>
              <w:jc w:val="center"/>
              <w:rPr>
                <w:sz w:val="18"/>
                <w:szCs w:val="18"/>
              </w:rPr>
            </w:pPr>
            <w:r w:rsidRPr="00AC7624">
              <w:rPr>
                <w:sz w:val="18"/>
                <w:szCs w:val="18"/>
              </w:rPr>
              <w:t>33</w:t>
            </w:r>
          </w:p>
        </w:tc>
      </w:tr>
      <w:tr w:rsidR="002B0D38" w:rsidRPr="00AC7624" w:rsidTr="00B04CE5">
        <w:tc>
          <w:tcPr>
            <w:tcW w:w="1459" w:type="dxa"/>
            <w:tcBorders>
              <w:left w:val="single" w:sz="12" w:space="0" w:color="auto"/>
            </w:tcBorders>
          </w:tcPr>
          <w:p w:rsidR="002B0D38" w:rsidRPr="00AC7624" w:rsidRDefault="002B0D38" w:rsidP="00BD6F0C">
            <w:pPr>
              <w:spacing w:line="260" w:lineRule="exact"/>
              <w:jc w:val="center"/>
              <w:rPr>
                <w:sz w:val="18"/>
                <w:szCs w:val="18"/>
              </w:rPr>
            </w:pPr>
            <w:r w:rsidRPr="00AC7624">
              <w:rPr>
                <w:sz w:val="18"/>
                <w:szCs w:val="18"/>
              </w:rPr>
              <w:t>Volum -m³-</w:t>
            </w:r>
          </w:p>
        </w:tc>
        <w:tc>
          <w:tcPr>
            <w:tcW w:w="1057" w:type="dxa"/>
            <w:vAlign w:val="center"/>
          </w:tcPr>
          <w:p w:rsidR="002B0D38" w:rsidRPr="00AC7624" w:rsidRDefault="002B0D38" w:rsidP="00B04CE5">
            <w:pPr>
              <w:jc w:val="center"/>
              <w:rPr>
                <w:sz w:val="18"/>
                <w:szCs w:val="18"/>
              </w:rPr>
            </w:pPr>
            <w:r w:rsidRPr="00AC7624">
              <w:rPr>
                <w:sz w:val="18"/>
                <w:szCs w:val="18"/>
              </w:rPr>
              <w:t>29787</w:t>
            </w:r>
          </w:p>
        </w:tc>
        <w:tc>
          <w:tcPr>
            <w:tcW w:w="1057" w:type="dxa"/>
            <w:vAlign w:val="center"/>
          </w:tcPr>
          <w:p w:rsidR="002B0D38" w:rsidRPr="00AC7624" w:rsidRDefault="002B0D38" w:rsidP="00B04CE5">
            <w:pPr>
              <w:jc w:val="center"/>
              <w:rPr>
                <w:sz w:val="18"/>
                <w:szCs w:val="18"/>
              </w:rPr>
            </w:pPr>
            <w:r w:rsidRPr="00AC7624">
              <w:rPr>
                <w:sz w:val="18"/>
                <w:szCs w:val="18"/>
              </w:rPr>
              <w:t>-</w:t>
            </w:r>
          </w:p>
        </w:tc>
        <w:tc>
          <w:tcPr>
            <w:tcW w:w="1057" w:type="dxa"/>
            <w:vAlign w:val="center"/>
          </w:tcPr>
          <w:p w:rsidR="002B0D38" w:rsidRPr="00AC7624" w:rsidRDefault="002B0D38" w:rsidP="00B04CE5">
            <w:pPr>
              <w:jc w:val="center"/>
              <w:rPr>
                <w:sz w:val="18"/>
                <w:szCs w:val="18"/>
              </w:rPr>
            </w:pPr>
            <w:r w:rsidRPr="00AC7624">
              <w:rPr>
                <w:sz w:val="18"/>
                <w:szCs w:val="18"/>
              </w:rPr>
              <w:t>-</w:t>
            </w:r>
          </w:p>
        </w:tc>
        <w:tc>
          <w:tcPr>
            <w:tcW w:w="1057" w:type="dxa"/>
            <w:vAlign w:val="center"/>
          </w:tcPr>
          <w:p w:rsidR="002B0D38" w:rsidRPr="00AC7624" w:rsidRDefault="002B0D38" w:rsidP="00B04CE5">
            <w:pPr>
              <w:jc w:val="center"/>
              <w:rPr>
                <w:sz w:val="18"/>
                <w:szCs w:val="18"/>
              </w:rPr>
            </w:pPr>
            <w:r w:rsidRPr="00AC7624">
              <w:rPr>
                <w:sz w:val="18"/>
                <w:szCs w:val="18"/>
              </w:rPr>
              <w:t>-</w:t>
            </w:r>
          </w:p>
        </w:tc>
        <w:tc>
          <w:tcPr>
            <w:tcW w:w="1057" w:type="dxa"/>
            <w:vAlign w:val="center"/>
          </w:tcPr>
          <w:p w:rsidR="002B0D38" w:rsidRPr="00AC7624" w:rsidRDefault="002B0D38" w:rsidP="00B04CE5">
            <w:pPr>
              <w:jc w:val="center"/>
              <w:rPr>
                <w:sz w:val="18"/>
                <w:szCs w:val="18"/>
              </w:rPr>
            </w:pPr>
            <w:r w:rsidRPr="00AC7624">
              <w:rPr>
                <w:sz w:val="18"/>
                <w:szCs w:val="18"/>
              </w:rPr>
              <w:t>3071</w:t>
            </w:r>
          </w:p>
        </w:tc>
        <w:tc>
          <w:tcPr>
            <w:tcW w:w="1057" w:type="dxa"/>
            <w:vAlign w:val="center"/>
          </w:tcPr>
          <w:p w:rsidR="002B0D38" w:rsidRPr="00AC7624" w:rsidRDefault="002B0D38" w:rsidP="00B04CE5">
            <w:pPr>
              <w:jc w:val="center"/>
              <w:rPr>
                <w:sz w:val="18"/>
                <w:szCs w:val="18"/>
              </w:rPr>
            </w:pPr>
            <w:r w:rsidRPr="00AC7624">
              <w:rPr>
                <w:sz w:val="18"/>
                <w:szCs w:val="18"/>
              </w:rPr>
              <w:t>7180</w:t>
            </w:r>
          </w:p>
        </w:tc>
        <w:tc>
          <w:tcPr>
            <w:tcW w:w="1057" w:type="dxa"/>
            <w:vAlign w:val="center"/>
          </w:tcPr>
          <w:p w:rsidR="002B0D38" w:rsidRPr="00AC7624" w:rsidRDefault="002B0D38" w:rsidP="00B04CE5">
            <w:pPr>
              <w:jc w:val="center"/>
              <w:rPr>
                <w:sz w:val="18"/>
                <w:szCs w:val="18"/>
              </w:rPr>
            </w:pPr>
            <w:r w:rsidRPr="00AC7624">
              <w:rPr>
                <w:sz w:val="18"/>
                <w:szCs w:val="18"/>
              </w:rPr>
              <w:t>10365</w:t>
            </w:r>
          </w:p>
        </w:tc>
        <w:tc>
          <w:tcPr>
            <w:tcW w:w="1057" w:type="dxa"/>
            <w:tcBorders>
              <w:right w:val="single" w:sz="12" w:space="0" w:color="auto"/>
            </w:tcBorders>
            <w:vAlign w:val="center"/>
          </w:tcPr>
          <w:p w:rsidR="002B0D38" w:rsidRPr="00AC7624" w:rsidRDefault="002B0D38" w:rsidP="00B04CE5">
            <w:pPr>
              <w:jc w:val="center"/>
              <w:rPr>
                <w:sz w:val="18"/>
                <w:szCs w:val="18"/>
              </w:rPr>
            </w:pPr>
            <w:r w:rsidRPr="00AC7624">
              <w:rPr>
                <w:sz w:val="18"/>
                <w:szCs w:val="18"/>
              </w:rPr>
              <w:t>9171</w:t>
            </w:r>
          </w:p>
        </w:tc>
      </w:tr>
      <w:tr w:rsidR="002B0D38" w:rsidRPr="00AC7624" w:rsidTr="00B04CE5">
        <w:tc>
          <w:tcPr>
            <w:tcW w:w="1459" w:type="dxa"/>
            <w:tcBorders>
              <w:left w:val="single" w:sz="12" w:space="0" w:color="auto"/>
              <w:bottom w:val="single" w:sz="12" w:space="0" w:color="auto"/>
            </w:tcBorders>
          </w:tcPr>
          <w:p w:rsidR="002B0D38" w:rsidRPr="00AC7624" w:rsidRDefault="002B0D38" w:rsidP="00BD6F0C">
            <w:pPr>
              <w:spacing w:line="260" w:lineRule="exact"/>
              <w:jc w:val="center"/>
              <w:rPr>
                <w:sz w:val="18"/>
                <w:szCs w:val="18"/>
              </w:rPr>
            </w:pPr>
            <w:r w:rsidRPr="00AC7624">
              <w:rPr>
                <w:sz w:val="18"/>
                <w:szCs w:val="18"/>
              </w:rPr>
              <w:t>%</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100</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10</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24</w:t>
            </w:r>
          </w:p>
        </w:tc>
        <w:tc>
          <w:tcPr>
            <w:tcW w:w="1057" w:type="dxa"/>
            <w:tcBorders>
              <w:bottom w:val="single" w:sz="12" w:space="0" w:color="auto"/>
            </w:tcBorders>
            <w:vAlign w:val="center"/>
          </w:tcPr>
          <w:p w:rsidR="002B0D38" w:rsidRPr="00AC7624" w:rsidRDefault="002B0D38" w:rsidP="00B04CE5">
            <w:pPr>
              <w:jc w:val="center"/>
              <w:rPr>
                <w:sz w:val="18"/>
                <w:szCs w:val="18"/>
              </w:rPr>
            </w:pPr>
            <w:r w:rsidRPr="00AC7624">
              <w:rPr>
                <w:sz w:val="18"/>
                <w:szCs w:val="18"/>
              </w:rPr>
              <w:t>35</w:t>
            </w:r>
          </w:p>
        </w:tc>
        <w:tc>
          <w:tcPr>
            <w:tcW w:w="1057" w:type="dxa"/>
            <w:tcBorders>
              <w:bottom w:val="single" w:sz="12" w:space="0" w:color="auto"/>
              <w:right w:val="single" w:sz="12" w:space="0" w:color="auto"/>
            </w:tcBorders>
            <w:vAlign w:val="center"/>
          </w:tcPr>
          <w:p w:rsidR="002B0D38" w:rsidRPr="00AC7624" w:rsidRDefault="002B0D38" w:rsidP="00B04CE5">
            <w:pPr>
              <w:jc w:val="center"/>
              <w:rPr>
                <w:sz w:val="18"/>
                <w:szCs w:val="18"/>
              </w:rPr>
            </w:pPr>
            <w:r w:rsidRPr="00AC7624">
              <w:rPr>
                <w:sz w:val="18"/>
                <w:szCs w:val="18"/>
              </w:rPr>
              <w:t>31</w:t>
            </w:r>
          </w:p>
        </w:tc>
      </w:tr>
    </w:tbl>
    <w:p w:rsidR="002B0D38" w:rsidRPr="00AC7624" w:rsidRDefault="002B0D38" w:rsidP="0091079E">
      <w:pPr>
        <w:rPr>
          <w:sz w:val="20"/>
        </w:rPr>
      </w:pPr>
    </w:p>
    <w:p w:rsidR="002B0D38" w:rsidRPr="00AC7624" w:rsidRDefault="002B0D38" w:rsidP="0091079E">
      <w:pPr>
        <w:rPr>
          <w:sz w:val="20"/>
        </w:rPr>
      </w:pPr>
    </w:p>
    <w:p w:rsidR="002B0D38" w:rsidRPr="00AC7624" w:rsidRDefault="002B0D38" w:rsidP="0091079E">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pPr>
        <w:tabs>
          <w:tab w:val="center" w:pos="4392"/>
        </w:tabs>
        <w:ind w:firstLine="567"/>
        <w:jc w:val="center"/>
        <w:rPr>
          <w:b/>
          <w:sz w:val="24"/>
          <w:szCs w:val="24"/>
        </w:rPr>
      </w:pPr>
    </w:p>
    <w:p w:rsidR="002B0D38" w:rsidRPr="00AC7624" w:rsidRDefault="002B0D38" w:rsidP="00986282">
      <w:pPr>
        <w:tabs>
          <w:tab w:val="center" w:pos="4392"/>
        </w:tabs>
        <w:jc w:val="center"/>
        <w:rPr>
          <w:b/>
          <w:sz w:val="36"/>
          <w:szCs w:val="36"/>
        </w:rPr>
      </w:pPr>
      <w:r w:rsidRPr="00AC7624">
        <w:rPr>
          <w:b/>
          <w:sz w:val="36"/>
          <w:szCs w:val="36"/>
        </w:rPr>
        <w:t>PARTEA   I</w:t>
      </w:r>
    </w:p>
    <w:p w:rsidR="002B0D38" w:rsidRPr="00AC7624" w:rsidRDefault="002B0D38">
      <w:pPr>
        <w:pStyle w:val="Heading2"/>
        <w:rPr>
          <w:sz w:val="36"/>
          <w:szCs w:val="36"/>
        </w:rPr>
      </w:pPr>
    </w:p>
    <w:p w:rsidR="002B0D38" w:rsidRPr="00AC7624" w:rsidRDefault="002B0D38" w:rsidP="00986282">
      <w:pPr>
        <w:pStyle w:val="Heading2"/>
        <w:ind w:firstLine="0"/>
        <w:rPr>
          <w:sz w:val="36"/>
          <w:szCs w:val="36"/>
        </w:rPr>
      </w:pPr>
      <w:r w:rsidRPr="00AC7624">
        <w:rPr>
          <w:sz w:val="36"/>
          <w:szCs w:val="36"/>
        </w:rPr>
        <w:t>MEMORIU   TEHNIC</w:t>
      </w: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center"/>
        <w:rPr>
          <w:b/>
          <w:sz w:val="24"/>
          <w:szCs w:val="24"/>
        </w:rPr>
      </w:pPr>
    </w:p>
    <w:p w:rsidR="002B0D38" w:rsidRPr="00AC7624" w:rsidRDefault="002B0D38">
      <w:pPr>
        <w:ind w:firstLine="567"/>
        <w:jc w:val="both"/>
        <w:rPr>
          <w:sz w:val="24"/>
          <w:szCs w:val="24"/>
        </w:rPr>
        <w:sectPr w:rsidR="002B0D38" w:rsidRPr="00AC7624" w:rsidSect="00EE0144">
          <w:pgSz w:w="11907" w:h="16840" w:code="9"/>
          <w:pgMar w:top="567" w:right="567" w:bottom="851" w:left="1418" w:header="709" w:footer="709" w:gutter="0"/>
          <w:paperSrc w:first="7" w:other="7"/>
          <w:cols w:space="708"/>
          <w:noEndnote/>
        </w:sectPr>
      </w:pPr>
    </w:p>
    <w:p w:rsidR="002B0D38" w:rsidRPr="00AC7624" w:rsidRDefault="002B0D38">
      <w:pPr>
        <w:tabs>
          <w:tab w:val="center" w:pos="4392"/>
        </w:tabs>
        <w:ind w:firstLine="567"/>
        <w:jc w:val="both"/>
        <w:rPr>
          <w:sz w:val="24"/>
          <w:szCs w:val="24"/>
        </w:rPr>
      </w:pPr>
      <w:r w:rsidRPr="00AC7624">
        <w:rPr>
          <w:sz w:val="24"/>
          <w:szCs w:val="24"/>
        </w:rPr>
        <w:lastRenderedPageBreak/>
        <w:t xml:space="preserve"> </w:t>
      </w:r>
      <w:r w:rsidRPr="00AC7624">
        <w:rPr>
          <w:sz w:val="24"/>
          <w:szCs w:val="24"/>
        </w:rPr>
        <w:tab/>
      </w:r>
    </w:p>
    <w:p w:rsidR="002B0D38" w:rsidRPr="00AC7624" w:rsidRDefault="002B0D38">
      <w:pPr>
        <w:tabs>
          <w:tab w:val="center" w:pos="4392"/>
        </w:tabs>
        <w:ind w:firstLine="567"/>
        <w:jc w:val="both"/>
        <w:rPr>
          <w:sz w:val="24"/>
          <w:szCs w:val="24"/>
        </w:rPr>
      </w:pPr>
    </w:p>
    <w:p w:rsidR="002B0D38" w:rsidRPr="00AC7624" w:rsidRDefault="002B0D38">
      <w:pPr>
        <w:ind w:firstLine="567"/>
        <w:jc w:val="both"/>
        <w:rPr>
          <w:b/>
          <w:sz w:val="24"/>
          <w:szCs w:val="24"/>
        </w:rPr>
      </w:pPr>
      <w:r w:rsidRPr="00AC7624">
        <w:rPr>
          <w:b/>
          <w:sz w:val="24"/>
          <w:szCs w:val="24"/>
        </w:rPr>
        <w:t xml:space="preserve">  </w:t>
      </w:r>
    </w:p>
    <w:p w:rsidR="002B0D38" w:rsidRPr="00AC7624" w:rsidRDefault="002B0D38">
      <w:pPr>
        <w:ind w:firstLine="567"/>
        <w:jc w:val="both"/>
        <w:rPr>
          <w:b/>
          <w:sz w:val="24"/>
          <w:szCs w:val="24"/>
        </w:rPr>
      </w:pPr>
    </w:p>
    <w:p w:rsidR="002B0D38" w:rsidRPr="00AC7624" w:rsidRDefault="002B0D38">
      <w:pPr>
        <w:ind w:firstLine="567"/>
        <w:jc w:val="both"/>
        <w:rPr>
          <w:b/>
          <w:sz w:val="24"/>
          <w:szCs w:val="24"/>
        </w:rPr>
      </w:pPr>
    </w:p>
    <w:p w:rsidR="002B0D38" w:rsidRPr="00AC7624" w:rsidRDefault="002B0D38">
      <w:pPr>
        <w:ind w:firstLine="567"/>
        <w:jc w:val="both"/>
        <w:rPr>
          <w:b/>
          <w:sz w:val="24"/>
          <w:szCs w:val="24"/>
        </w:rPr>
      </w:pPr>
    </w:p>
    <w:p w:rsidR="002B0D38" w:rsidRPr="00AC7624" w:rsidRDefault="002B0D38">
      <w:pPr>
        <w:ind w:firstLine="567"/>
        <w:jc w:val="both"/>
        <w:rPr>
          <w:b/>
          <w:sz w:val="24"/>
          <w:szCs w:val="24"/>
        </w:rPr>
      </w:pPr>
    </w:p>
    <w:p w:rsidR="002B0D38" w:rsidRPr="00AC7624" w:rsidRDefault="002B0D38">
      <w:pPr>
        <w:ind w:firstLine="567"/>
        <w:jc w:val="both"/>
        <w:rPr>
          <w:b/>
          <w:sz w:val="24"/>
          <w:szCs w:val="24"/>
        </w:rPr>
      </w:pPr>
    </w:p>
    <w:p w:rsidR="002B0D38" w:rsidRPr="00AC7624" w:rsidRDefault="002B0D38">
      <w:pPr>
        <w:ind w:firstLine="567"/>
        <w:jc w:val="both"/>
        <w:rPr>
          <w:b/>
          <w:sz w:val="24"/>
          <w:szCs w:val="24"/>
        </w:rPr>
      </w:pPr>
      <w:r w:rsidRPr="00AC7624">
        <w:rPr>
          <w:b/>
          <w:sz w:val="24"/>
          <w:szCs w:val="24"/>
        </w:rPr>
        <w:t xml:space="preserve">   </w:t>
      </w:r>
    </w:p>
    <w:p w:rsidR="002B0D38" w:rsidRPr="00AC7624" w:rsidRDefault="002B0D38">
      <w:pPr>
        <w:ind w:firstLine="567"/>
        <w:jc w:val="both"/>
        <w:rPr>
          <w:b/>
          <w:sz w:val="24"/>
          <w:szCs w:val="24"/>
        </w:rPr>
      </w:pPr>
      <w:r w:rsidRPr="00AC7624">
        <w:rPr>
          <w:b/>
          <w:sz w:val="24"/>
          <w:szCs w:val="24"/>
        </w:rPr>
        <w:t xml:space="preserve">   </w:t>
      </w:r>
    </w:p>
    <w:p w:rsidR="002B0D38" w:rsidRPr="00AC7624" w:rsidRDefault="002B0D38" w:rsidP="00E324D5">
      <w:pPr>
        <w:pStyle w:val="ListParagraph"/>
        <w:numPr>
          <w:ilvl w:val="0"/>
          <w:numId w:val="9"/>
        </w:numPr>
        <w:ind w:left="270" w:hanging="270"/>
        <w:jc w:val="both"/>
        <w:rPr>
          <w:b/>
          <w:sz w:val="24"/>
          <w:szCs w:val="24"/>
        </w:rPr>
      </w:pPr>
      <w:r w:rsidRPr="00AC7624">
        <w:rPr>
          <w:b/>
          <w:sz w:val="24"/>
          <w:szCs w:val="24"/>
        </w:rPr>
        <w:t>SITUAŢIA TERITORIAL</w:t>
      </w:r>
      <w:r w:rsidRPr="00AC7624">
        <w:rPr>
          <w:b/>
          <w:sz w:val="24"/>
          <w:szCs w:val="24"/>
        </w:rPr>
        <w:noBreakHyphen/>
        <w:t>ADMINISTRATIVĂ</w:t>
      </w:r>
    </w:p>
    <w:p w:rsidR="002B0D38" w:rsidRPr="00AC7624" w:rsidRDefault="002B0D38" w:rsidP="00D70211">
      <w:pPr>
        <w:jc w:val="both"/>
        <w:rPr>
          <w:b/>
          <w:sz w:val="24"/>
          <w:szCs w:val="24"/>
        </w:rPr>
      </w:pPr>
    </w:p>
    <w:p w:rsidR="002B0D38" w:rsidRPr="00AC7624" w:rsidRDefault="002B0D38" w:rsidP="00E324D5">
      <w:pPr>
        <w:pStyle w:val="ListParagraph"/>
        <w:numPr>
          <w:ilvl w:val="0"/>
          <w:numId w:val="9"/>
        </w:numPr>
        <w:ind w:left="270" w:hanging="270"/>
        <w:jc w:val="both"/>
        <w:rPr>
          <w:b/>
          <w:sz w:val="24"/>
          <w:szCs w:val="24"/>
        </w:rPr>
      </w:pPr>
      <w:r w:rsidRPr="00AC7624">
        <w:rPr>
          <w:b/>
          <w:sz w:val="24"/>
          <w:szCs w:val="24"/>
        </w:rPr>
        <w:t xml:space="preserve">ORGANIZAREA TERITORIULUI  </w:t>
      </w:r>
    </w:p>
    <w:p w:rsidR="002B0D38" w:rsidRPr="00AC7624" w:rsidRDefault="002B0D38" w:rsidP="00117A6D">
      <w:pPr>
        <w:jc w:val="both"/>
        <w:rPr>
          <w:b/>
          <w:sz w:val="24"/>
          <w:szCs w:val="24"/>
        </w:rPr>
      </w:pPr>
    </w:p>
    <w:p w:rsidR="002B0D38" w:rsidRPr="00AC7624" w:rsidRDefault="002B0D38" w:rsidP="00D70211">
      <w:pPr>
        <w:jc w:val="both"/>
        <w:rPr>
          <w:b/>
          <w:sz w:val="24"/>
          <w:szCs w:val="24"/>
        </w:rPr>
      </w:pPr>
      <w:r w:rsidRPr="00AC7624">
        <w:rPr>
          <w:b/>
          <w:sz w:val="24"/>
          <w:szCs w:val="24"/>
        </w:rPr>
        <w:t>3. GOSPODĂRIREA DIN TRECUT A PĂDURILOR</w:t>
      </w:r>
    </w:p>
    <w:p w:rsidR="002B0D38" w:rsidRPr="00AC7624" w:rsidRDefault="002B0D38" w:rsidP="00D70211">
      <w:pPr>
        <w:jc w:val="both"/>
        <w:rPr>
          <w:b/>
          <w:sz w:val="24"/>
          <w:szCs w:val="24"/>
        </w:rPr>
      </w:pPr>
    </w:p>
    <w:p w:rsidR="002B0D38" w:rsidRPr="00AC7624" w:rsidRDefault="002B0D38" w:rsidP="00D70211">
      <w:pPr>
        <w:jc w:val="both"/>
        <w:rPr>
          <w:b/>
          <w:sz w:val="24"/>
          <w:szCs w:val="24"/>
        </w:rPr>
      </w:pPr>
      <w:r w:rsidRPr="00AC7624">
        <w:rPr>
          <w:b/>
          <w:sz w:val="24"/>
          <w:szCs w:val="24"/>
        </w:rPr>
        <w:t>4. STUDIUL STAŢIUNII ŞI AL VEGETAŢIEI FORESTIERE</w:t>
      </w:r>
    </w:p>
    <w:p w:rsidR="002B0D38" w:rsidRPr="00AC7624" w:rsidRDefault="002B0D38" w:rsidP="00D70211">
      <w:pPr>
        <w:jc w:val="both"/>
        <w:rPr>
          <w:b/>
          <w:sz w:val="24"/>
          <w:szCs w:val="24"/>
        </w:rPr>
      </w:pPr>
    </w:p>
    <w:p w:rsidR="002B0D38" w:rsidRPr="00AC7624" w:rsidRDefault="002B0D38" w:rsidP="00D70211">
      <w:pPr>
        <w:jc w:val="both"/>
        <w:rPr>
          <w:b/>
          <w:sz w:val="24"/>
          <w:szCs w:val="24"/>
        </w:rPr>
      </w:pPr>
      <w:r w:rsidRPr="00AC7624">
        <w:rPr>
          <w:b/>
          <w:sz w:val="24"/>
          <w:szCs w:val="24"/>
        </w:rPr>
        <w:t>5. STABILIREA  FUNCŢIILOR SOCIAL</w:t>
      </w:r>
      <w:r w:rsidRPr="00AC7624">
        <w:rPr>
          <w:b/>
          <w:sz w:val="24"/>
          <w:szCs w:val="24"/>
        </w:rPr>
        <w:noBreakHyphen/>
        <w:t>ECONOMICE ŞI ECOLOGICE ALE PĂDURII ŞI A BAZELOR DE AMENAJARE</w:t>
      </w:r>
    </w:p>
    <w:p w:rsidR="002B0D38" w:rsidRPr="00AC7624" w:rsidRDefault="002B0D38" w:rsidP="00D70211">
      <w:pPr>
        <w:jc w:val="both"/>
        <w:rPr>
          <w:b/>
          <w:sz w:val="24"/>
          <w:szCs w:val="24"/>
        </w:rPr>
      </w:pPr>
    </w:p>
    <w:p w:rsidR="002B0D38" w:rsidRPr="00AC7624" w:rsidRDefault="002B0D38" w:rsidP="00D70211">
      <w:pPr>
        <w:jc w:val="both"/>
        <w:rPr>
          <w:b/>
          <w:sz w:val="24"/>
          <w:szCs w:val="24"/>
        </w:rPr>
      </w:pPr>
      <w:r w:rsidRPr="00AC7624">
        <w:rPr>
          <w:b/>
          <w:sz w:val="24"/>
          <w:szCs w:val="24"/>
        </w:rPr>
        <w:t>6. REGLEMENTAREA PROCESULUI DE PRODUCŢIE LEMNOASĂ ŞI MĂSURILE DE GOSPODĂRIRE PENTRU ARBORETELE CU FUNCŢII SPECIALE DE PROTECŢIE</w:t>
      </w:r>
    </w:p>
    <w:p w:rsidR="002B0D38" w:rsidRPr="00AC7624" w:rsidRDefault="002B0D38" w:rsidP="00D70211">
      <w:pPr>
        <w:jc w:val="both"/>
        <w:rPr>
          <w:b/>
          <w:sz w:val="24"/>
          <w:szCs w:val="24"/>
        </w:rPr>
      </w:pPr>
    </w:p>
    <w:p w:rsidR="002B0D38" w:rsidRPr="00AC7624" w:rsidRDefault="002B0D38" w:rsidP="00D70211">
      <w:pPr>
        <w:jc w:val="both"/>
        <w:rPr>
          <w:b/>
          <w:sz w:val="24"/>
          <w:szCs w:val="24"/>
        </w:rPr>
      </w:pPr>
      <w:r w:rsidRPr="00AC7624">
        <w:rPr>
          <w:b/>
          <w:sz w:val="24"/>
          <w:szCs w:val="24"/>
        </w:rPr>
        <w:t>7. VALORIFICAREA ALTOR PRODUSE ALE FONDULUI FORESTIER, ÎN AFARA LEMNULUI</w:t>
      </w:r>
    </w:p>
    <w:p w:rsidR="002B0D38" w:rsidRPr="00AC7624" w:rsidRDefault="002B0D38" w:rsidP="00D70211">
      <w:pPr>
        <w:jc w:val="both"/>
        <w:rPr>
          <w:b/>
          <w:sz w:val="24"/>
          <w:szCs w:val="24"/>
        </w:rPr>
      </w:pPr>
    </w:p>
    <w:p w:rsidR="002B0D38" w:rsidRPr="00AC7624" w:rsidRDefault="002B0D38" w:rsidP="00D70211">
      <w:pPr>
        <w:jc w:val="both"/>
        <w:rPr>
          <w:b/>
          <w:sz w:val="24"/>
          <w:szCs w:val="24"/>
        </w:rPr>
      </w:pPr>
      <w:r w:rsidRPr="00AC7624">
        <w:rPr>
          <w:b/>
          <w:sz w:val="24"/>
          <w:szCs w:val="24"/>
        </w:rPr>
        <w:t>8. PROTECŢIA FONDULUI FORESTIER</w:t>
      </w:r>
    </w:p>
    <w:p w:rsidR="002B0D38" w:rsidRPr="00AC7624" w:rsidRDefault="002B0D38" w:rsidP="00D70211">
      <w:pPr>
        <w:jc w:val="both"/>
        <w:rPr>
          <w:b/>
          <w:sz w:val="24"/>
          <w:szCs w:val="24"/>
        </w:rPr>
      </w:pPr>
    </w:p>
    <w:p w:rsidR="002B0D38" w:rsidRPr="00AC7624" w:rsidRDefault="002B0D38" w:rsidP="00D70211">
      <w:pPr>
        <w:rPr>
          <w:b/>
          <w:sz w:val="24"/>
          <w:szCs w:val="24"/>
        </w:rPr>
      </w:pPr>
      <w:r w:rsidRPr="00AC7624">
        <w:rPr>
          <w:b/>
          <w:sz w:val="24"/>
          <w:szCs w:val="24"/>
        </w:rPr>
        <w:t>9. CONSERVAREA ŞI AMELIORAREA BIODIVERSITĂŢII</w:t>
      </w:r>
    </w:p>
    <w:p w:rsidR="002B0D38" w:rsidRPr="00AC7624" w:rsidRDefault="002B0D38" w:rsidP="00D70211">
      <w:pPr>
        <w:rPr>
          <w:b/>
          <w:sz w:val="24"/>
          <w:szCs w:val="24"/>
        </w:rPr>
      </w:pPr>
    </w:p>
    <w:p w:rsidR="002B0D38" w:rsidRPr="00AC7624" w:rsidRDefault="002B0D38" w:rsidP="00D70211">
      <w:pPr>
        <w:rPr>
          <w:b/>
          <w:sz w:val="24"/>
          <w:szCs w:val="24"/>
        </w:rPr>
      </w:pPr>
      <w:r w:rsidRPr="00AC7624">
        <w:rPr>
          <w:b/>
          <w:sz w:val="24"/>
          <w:szCs w:val="24"/>
        </w:rPr>
        <w:t xml:space="preserve">10. INSTALAŢII DE TRANSPORT, TEHNOLOGII DE EXPLOATARE ŞI CONSTRUCŢII FORESTIERE </w:t>
      </w:r>
    </w:p>
    <w:p w:rsidR="002B0D38" w:rsidRPr="00AC7624" w:rsidRDefault="002B0D38" w:rsidP="00D70211">
      <w:pPr>
        <w:rPr>
          <w:b/>
          <w:sz w:val="24"/>
          <w:szCs w:val="24"/>
        </w:rPr>
      </w:pPr>
    </w:p>
    <w:p w:rsidR="002B0D38" w:rsidRPr="00AC7624" w:rsidRDefault="002B0D38" w:rsidP="00D70211">
      <w:pPr>
        <w:jc w:val="both"/>
        <w:rPr>
          <w:b/>
          <w:sz w:val="24"/>
          <w:szCs w:val="24"/>
        </w:rPr>
      </w:pPr>
      <w:r w:rsidRPr="00AC7624">
        <w:rPr>
          <w:b/>
          <w:sz w:val="24"/>
          <w:szCs w:val="24"/>
        </w:rPr>
        <w:t>11. ANALIZA EFICACITĂŢII MODULUI  DE GOSPODĂRIRE A PĂDURILOR</w:t>
      </w:r>
    </w:p>
    <w:p w:rsidR="002B0D38" w:rsidRPr="00AC7624" w:rsidRDefault="002B0D38" w:rsidP="00D70211">
      <w:pPr>
        <w:jc w:val="both"/>
        <w:rPr>
          <w:b/>
          <w:sz w:val="24"/>
          <w:szCs w:val="24"/>
        </w:rPr>
      </w:pPr>
    </w:p>
    <w:p w:rsidR="002B0D38" w:rsidRPr="00AC7624" w:rsidRDefault="002B0D38" w:rsidP="00D70211">
      <w:pPr>
        <w:jc w:val="both"/>
        <w:rPr>
          <w:b/>
          <w:sz w:val="24"/>
          <w:szCs w:val="24"/>
        </w:rPr>
      </w:pPr>
      <w:r w:rsidRPr="00AC7624">
        <w:rPr>
          <w:b/>
          <w:sz w:val="24"/>
          <w:szCs w:val="24"/>
        </w:rPr>
        <w:t>12. DIVERSE</w:t>
      </w:r>
    </w:p>
    <w:p w:rsidR="002B0D38" w:rsidRPr="00AC7624" w:rsidRDefault="002B0D38">
      <w:pPr>
        <w:ind w:firstLine="567"/>
        <w:jc w:val="both"/>
        <w:rPr>
          <w:sz w:val="24"/>
          <w:szCs w:val="24"/>
        </w:rPr>
        <w:sectPr w:rsidR="002B0D38" w:rsidRPr="00AC7624">
          <w:type w:val="nextColumn"/>
          <w:pgSz w:w="11907" w:h="16840" w:code="9"/>
          <w:pgMar w:top="567" w:right="567" w:bottom="567" w:left="1418" w:header="709" w:footer="709" w:gutter="0"/>
          <w:paperSrc w:first="7" w:other="7"/>
          <w:cols w:space="708"/>
          <w:noEndnote/>
        </w:sectPr>
      </w:pPr>
    </w:p>
    <w:p w:rsidR="002B0D38" w:rsidRPr="00AC7624" w:rsidRDefault="002B0D38" w:rsidP="002D01E5">
      <w:pPr>
        <w:jc w:val="center"/>
        <w:rPr>
          <w:b/>
          <w:sz w:val="24"/>
          <w:szCs w:val="24"/>
        </w:rPr>
      </w:pPr>
      <w:r w:rsidRPr="00AC7624">
        <w:rPr>
          <w:b/>
          <w:sz w:val="24"/>
          <w:szCs w:val="24"/>
        </w:rPr>
        <w:lastRenderedPageBreak/>
        <w:t>1.  SITUAŢIA TERITORIAL ADMINISTRATIVĂ</w:t>
      </w:r>
    </w:p>
    <w:p w:rsidR="002B0D38" w:rsidRPr="00AC7624" w:rsidRDefault="002B0D38" w:rsidP="0022006D">
      <w:pPr>
        <w:ind w:firstLine="567"/>
        <w:jc w:val="center"/>
        <w:rPr>
          <w:b/>
          <w:sz w:val="24"/>
          <w:szCs w:val="24"/>
        </w:rPr>
      </w:pPr>
    </w:p>
    <w:p w:rsidR="002B0D38" w:rsidRPr="00AC7624" w:rsidRDefault="002B0D38" w:rsidP="002D01E5">
      <w:pPr>
        <w:jc w:val="center"/>
        <w:rPr>
          <w:sz w:val="24"/>
          <w:szCs w:val="24"/>
        </w:rPr>
      </w:pPr>
      <w:r w:rsidRPr="00AC7624">
        <w:rPr>
          <w:b/>
          <w:sz w:val="24"/>
          <w:szCs w:val="24"/>
        </w:rPr>
        <w:t>1.1. Elemente de identificare a  unităţii de producţie</w:t>
      </w:r>
    </w:p>
    <w:p w:rsidR="002B0D38" w:rsidRPr="00AC7624" w:rsidRDefault="002B0D38" w:rsidP="00E412BA">
      <w:pPr>
        <w:tabs>
          <w:tab w:val="left" w:pos="0"/>
          <w:tab w:val="left" w:pos="900"/>
        </w:tabs>
        <w:ind w:firstLine="902"/>
        <w:jc w:val="both"/>
        <w:rPr>
          <w:sz w:val="24"/>
          <w:szCs w:val="24"/>
        </w:rPr>
      </w:pPr>
    </w:p>
    <w:p w:rsidR="002B0D38" w:rsidRPr="00AC7624" w:rsidRDefault="002B0D38" w:rsidP="00E412BA">
      <w:pPr>
        <w:tabs>
          <w:tab w:val="left" w:pos="0"/>
          <w:tab w:val="left" w:pos="900"/>
        </w:tabs>
        <w:ind w:firstLine="902"/>
        <w:jc w:val="both"/>
        <w:rPr>
          <w:sz w:val="24"/>
          <w:szCs w:val="24"/>
        </w:rPr>
      </w:pPr>
      <w:r w:rsidRPr="00AC7624">
        <w:rPr>
          <w:sz w:val="24"/>
          <w:szCs w:val="24"/>
        </w:rPr>
        <w:t>Unitatea de producţie studiată, cu o suprafaţă totală de 862,1 ha care face obiectul prezentului proiect de amenajare a pădurilor aparţine primăriei comunei Dezna din judeţul Arad, conform următoarelor documente de proprietate</w:t>
      </w:r>
      <w:r w:rsidRPr="00AC7624">
        <w:rPr>
          <w:sz w:val="24"/>
          <w:szCs w:val="24"/>
          <w:u w:val="single"/>
        </w:rPr>
        <w:t>:</w:t>
      </w:r>
    </w:p>
    <w:p w:rsidR="002B0D38" w:rsidRPr="00AC7624" w:rsidRDefault="002B0D38" w:rsidP="00FA3357">
      <w:pPr>
        <w:tabs>
          <w:tab w:val="left" w:pos="0"/>
          <w:tab w:val="left" w:pos="900"/>
        </w:tabs>
        <w:ind w:firstLine="902"/>
        <w:jc w:val="both"/>
        <w:rPr>
          <w:sz w:val="24"/>
          <w:szCs w:val="24"/>
        </w:rPr>
      </w:pPr>
      <w:r w:rsidRPr="00AC7624">
        <w:rPr>
          <w:sz w:val="24"/>
          <w:szCs w:val="24"/>
        </w:rPr>
        <w:t>- Proces verbal de punere în posesie nr. 6/12.11.2001 încheiat între Floruțiu Marius în calitate de reprezentant al deținătorului legal al terenului care se predă (O.S Sebiș Moneasa, D.S Arad) și Neagu Gheorghe în calitate de primar al comunei Dezna (reprezentant legal al proprietarului) – suprafața de 889,1 ha.</w:t>
      </w:r>
    </w:p>
    <w:p w:rsidR="002B0D38" w:rsidRPr="00AC7624" w:rsidRDefault="002B0D38" w:rsidP="00E412BA">
      <w:pPr>
        <w:tabs>
          <w:tab w:val="left" w:pos="0"/>
          <w:tab w:val="left" w:pos="900"/>
        </w:tabs>
        <w:ind w:firstLine="902"/>
        <w:jc w:val="both"/>
        <w:rPr>
          <w:sz w:val="24"/>
          <w:szCs w:val="24"/>
        </w:rPr>
      </w:pPr>
      <w:r w:rsidRPr="00AC7624">
        <w:rPr>
          <w:sz w:val="24"/>
          <w:szCs w:val="24"/>
        </w:rPr>
        <w:t>Din punct de vedere geografic, proprietatea este situată în subţinutul Munţilor Apuseni, Districtul Munţilor Codrul – Moma, zona premontană – montană, pe versantul sudic al acestora.</w:t>
      </w:r>
    </w:p>
    <w:p w:rsidR="002B0D38" w:rsidRPr="00AC7624" w:rsidRDefault="002B0D38" w:rsidP="00E412BA">
      <w:pPr>
        <w:tabs>
          <w:tab w:val="left" w:pos="0"/>
          <w:tab w:val="left" w:pos="900"/>
        </w:tabs>
        <w:ind w:firstLine="902"/>
        <w:jc w:val="both"/>
        <w:rPr>
          <w:sz w:val="24"/>
          <w:szCs w:val="24"/>
        </w:rPr>
      </w:pPr>
      <w:r w:rsidRPr="00AC7624">
        <w:rPr>
          <w:sz w:val="24"/>
          <w:szCs w:val="24"/>
        </w:rPr>
        <w:t>Fitoclimatic, pădurile se regăsesc în etajele de vegetaţie: FM1 + FD4 – "Montan – premontan de făgete" – 109,0 ha – 13%, FD3 - "Deluros de gorunete, făgete şi goruneto – făgete" –260,8 ha – 31% şi FD2 "Deluros de cvercete (de gorun, cer, gârniţă, amestecuri dintre acestea) şi şleauri de deal" – 488,9 ha – 56%.</w:t>
      </w:r>
    </w:p>
    <w:p w:rsidR="002B0D38" w:rsidRPr="00AC7624" w:rsidRDefault="002B0D38" w:rsidP="00E412BA">
      <w:pPr>
        <w:tabs>
          <w:tab w:val="left" w:pos="0"/>
          <w:tab w:val="left" w:pos="900"/>
        </w:tabs>
        <w:ind w:firstLine="902"/>
        <w:jc w:val="both"/>
        <w:rPr>
          <w:sz w:val="24"/>
          <w:szCs w:val="24"/>
        </w:rPr>
      </w:pPr>
      <w:r w:rsidRPr="00AC7624">
        <w:rPr>
          <w:sz w:val="24"/>
          <w:szCs w:val="24"/>
        </w:rPr>
        <w:t xml:space="preserve">Sediul ocolului care administrează fondul forestier se află în localitatea Sebiş. </w:t>
      </w:r>
    </w:p>
    <w:p w:rsidR="002B0D38" w:rsidRPr="00AC7624" w:rsidRDefault="002B0D38" w:rsidP="00E412BA">
      <w:pPr>
        <w:tabs>
          <w:tab w:val="left" w:pos="0"/>
          <w:tab w:val="left" w:pos="900"/>
        </w:tabs>
        <w:ind w:firstLine="902"/>
        <w:jc w:val="both"/>
        <w:rPr>
          <w:sz w:val="24"/>
          <w:szCs w:val="24"/>
        </w:rPr>
      </w:pPr>
      <w:r w:rsidRPr="00AC7624">
        <w:rPr>
          <w:sz w:val="24"/>
          <w:szCs w:val="24"/>
        </w:rPr>
        <w:t>Gara cea mai apropiată este gara Sebiş.</w:t>
      </w:r>
    </w:p>
    <w:p w:rsidR="002B0D38" w:rsidRPr="00AC7624" w:rsidRDefault="002B0D38" w:rsidP="0022006D">
      <w:pPr>
        <w:ind w:firstLine="709"/>
        <w:jc w:val="both"/>
        <w:rPr>
          <w:sz w:val="24"/>
          <w:szCs w:val="24"/>
        </w:rPr>
      </w:pPr>
      <w:r w:rsidRPr="00AC7624">
        <w:rPr>
          <w:sz w:val="24"/>
          <w:szCs w:val="24"/>
        </w:rPr>
        <w:t>Geografic unitatea de producție se situează în zona de deal din apropierea munților Codru Moma și depresiunea Dezna -Moneasa din bazinul hidrografic al râului Crișul Alb.</w:t>
      </w:r>
    </w:p>
    <w:p w:rsidR="002B0D38" w:rsidRPr="00AC7624" w:rsidRDefault="002B0D38" w:rsidP="0022006D">
      <w:pPr>
        <w:ind w:firstLine="709"/>
        <w:jc w:val="both"/>
        <w:rPr>
          <w:sz w:val="24"/>
          <w:szCs w:val="24"/>
        </w:rPr>
      </w:pPr>
      <w:r w:rsidRPr="00AC7624">
        <w:rPr>
          <w:sz w:val="24"/>
          <w:szCs w:val="24"/>
        </w:rPr>
        <w:t>Principalele căi de acces în interiorul unităţii de producţie sunt:</w:t>
      </w:r>
    </w:p>
    <w:p w:rsidR="002B0D38" w:rsidRPr="00AC7624" w:rsidRDefault="002B0D38" w:rsidP="006A5D8F">
      <w:pPr>
        <w:pStyle w:val="ListParagraph"/>
        <w:numPr>
          <w:ilvl w:val="0"/>
          <w:numId w:val="8"/>
        </w:numPr>
        <w:jc w:val="both"/>
        <w:rPr>
          <w:sz w:val="24"/>
          <w:szCs w:val="24"/>
        </w:rPr>
      </w:pPr>
      <w:r w:rsidRPr="00AC7624">
        <w:rPr>
          <w:sz w:val="24"/>
          <w:szCs w:val="24"/>
        </w:rPr>
        <w:t>drumul naţional Arad-Oradea;</w:t>
      </w:r>
    </w:p>
    <w:p w:rsidR="002B0D38" w:rsidRPr="00AC7624" w:rsidRDefault="002B0D38" w:rsidP="006A5D8F">
      <w:pPr>
        <w:pStyle w:val="ListParagraph"/>
        <w:numPr>
          <w:ilvl w:val="0"/>
          <w:numId w:val="8"/>
        </w:numPr>
        <w:jc w:val="both"/>
        <w:rPr>
          <w:sz w:val="24"/>
          <w:szCs w:val="24"/>
        </w:rPr>
      </w:pPr>
      <w:r w:rsidRPr="00AC7624">
        <w:rPr>
          <w:sz w:val="24"/>
          <w:szCs w:val="24"/>
        </w:rPr>
        <w:t>drum judetean Dezna –Slatina de Criș;</w:t>
      </w:r>
    </w:p>
    <w:p w:rsidR="002B0D38" w:rsidRPr="00AC7624" w:rsidRDefault="002B0D38" w:rsidP="00BB3A1B">
      <w:pPr>
        <w:pStyle w:val="ListParagraph"/>
        <w:numPr>
          <w:ilvl w:val="0"/>
          <w:numId w:val="8"/>
        </w:numPr>
        <w:jc w:val="both"/>
        <w:rPr>
          <w:sz w:val="24"/>
          <w:szCs w:val="24"/>
        </w:rPr>
      </w:pPr>
      <w:r w:rsidRPr="00AC7624">
        <w:rPr>
          <w:sz w:val="24"/>
          <w:szCs w:val="24"/>
        </w:rPr>
        <w:t>drum judetean Laz –Dezna.</w:t>
      </w:r>
    </w:p>
    <w:p w:rsidR="002B0D38" w:rsidRPr="00AC7624" w:rsidRDefault="002B0D38" w:rsidP="005C431D">
      <w:pPr>
        <w:pStyle w:val="Footer"/>
        <w:tabs>
          <w:tab w:val="clear" w:pos="4153"/>
          <w:tab w:val="clear" w:pos="8306"/>
        </w:tabs>
        <w:ind w:firstLine="709"/>
        <w:jc w:val="both"/>
        <w:rPr>
          <w:sz w:val="24"/>
          <w:szCs w:val="24"/>
        </w:rPr>
      </w:pPr>
      <w:r w:rsidRPr="00AC7624">
        <w:rPr>
          <w:sz w:val="24"/>
          <w:szCs w:val="24"/>
        </w:rPr>
        <w:t>Repartizarea fondului forestier pe unităţi teritorial-administrative este prezentată în tabelul 1.1.1.</w:t>
      </w:r>
    </w:p>
    <w:p w:rsidR="002B0D38" w:rsidRPr="00AC7624" w:rsidRDefault="002B0D38" w:rsidP="00EF33BC">
      <w:pPr>
        <w:jc w:val="right"/>
        <w:rPr>
          <w:sz w:val="24"/>
          <w:szCs w:val="24"/>
        </w:rPr>
      </w:pPr>
      <w:r w:rsidRPr="00AC7624">
        <w:rPr>
          <w:sz w:val="24"/>
          <w:szCs w:val="24"/>
        </w:rPr>
        <w:t xml:space="preserve">      Tabelul 1.1.1.</w:t>
      </w:r>
    </w:p>
    <w:tbl>
      <w:tblPr>
        <w:tblW w:w="97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451"/>
        <w:gridCol w:w="1890"/>
        <w:gridCol w:w="4500"/>
        <w:gridCol w:w="1350"/>
      </w:tblGrid>
      <w:tr w:rsidR="002B0D38" w:rsidRPr="00AC7624" w:rsidTr="006521C3">
        <w:trPr>
          <w:cantSplit/>
          <w:trHeight w:val="524"/>
        </w:trPr>
        <w:tc>
          <w:tcPr>
            <w:tcW w:w="597" w:type="dxa"/>
            <w:tcBorders>
              <w:top w:val="single" w:sz="12" w:space="0" w:color="auto"/>
              <w:left w:val="single" w:sz="12" w:space="0" w:color="auto"/>
              <w:bottom w:val="single" w:sz="12" w:space="0" w:color="auto"/>
            </w:tcBorders>
            <w:vAlign w:val="center"/>
          </w:tcPr>
          <w:p w:rsidR="002B0D38" w:rsidRPr="00AC7624" w:rsidRDefault="002B0D38" w:rsidP="00993650">
            <w:pPr>
              <w:spacing w:line="280" w:lineRule="exact"/>
              <w:jc w:val="center"/>
              <w:rPr>
                <w:b/>
                <w:sz w:val="20"/>
              </w:rPr>
            </w:pPr>
            <w:r w:rsidRPr="00AC7624">
              <w:rPr>
                <w:b/>
                <w:sz w:val="20"/>
              </w:rPr>
              <w:t>Nr.</w:t>
            </w:r>
          </w:p>
          <w:p w:rsidR="002B0D38" w:rsidRPr="00AC7624" w:rsidRDefault="002B0D38" w:rsidP="00993650">
            <w:pPr>
              <w:spacing w:line="280" w:lineRule="exact"/>
              <w:jc w:val="center"/>
              <w:rPr>
                <w:b/>
                <w:sz w:val="20"/>
              </w:rPr>
            </w:pPr>
            <w:r w:rsidRPr="00AC7624">
              <w:rPr>
                <w:b/>
                <w:sz w:val="20"/>
              </w:rPr>
              <w:t>crt.</w:t>
            </w:r>
          </w:p>
        </w:tc>
        <w:tc>
          <w:tcPr>
            <w:tcW w:w="1451" w:type="dxa"/>
            <w:tcBorders>
              <w:top w:val="single" w:sz="12" w:space="0" w:color="auto"/>
              <w:bottom w:val="single" w:sz="12" w:space="0" w:color="auto"/>
            </w:tcBorders>
            <w:vAlign w:val="center"/>
          </w:tcPr>
          <w:p w:rsidR="002B0D38" w:rsidRPr="00AC7624" w:rsidRDefault="002B0D38" w:rsidP="00993650">
            <w:pPr>
              <w:spacing w:line="280" w:lineRule="exact"/>
              <w:jc w:val="center"/>
              <w:rPr>
                <w:b/>
                <w:sz w:val="20"/>
              </w:rPr>
            </w:pPr>
            <w:r w:rsidRPr="00AC7624">
              <w:rPr>
                <w:b/>
                <w:sz w:val="20"/>
              </w:rPr>
              <w:t>Judeţul</w:t>
            </w:r>
          </w:p>
        </w:tc>
        <w:tc>
          <w:tcPr>
            <w:tcW w:w="1890" w:type="dxa"/>
            <w:tcBorders>
              <w:top w:val="single" w:sz="12" w:space="0" w:color="auto"/>
              <w:bottom w:val="single" w:sz="12" w:space="0" w:color="auto"/>
            </w:tcBorders>
            <w:vAlign w:val="center"/>
          </w:tcPr>
          <w:p w:rsidR="002B0D38" w:rsidRPr="00AC7624" w:rsidRDefault="002B0D38" w:rsidP="00993650">
            <w:pPr>
              <w:spacing w:line="280" w:lineRule="exact"/>
              <w:jc w:val="center"/>
              <w:rPr>
                <w:b/>
                <w:sz w:val="20"/>
              </w:rPr>
            </w:pPr>
            <w:r w:rsidRPr="00AC7624">
              <w:rPr>
                <w:b/>
                <w:sz w:val="20"/>
              </w:rPr>
              <w:t>Unitatea teritorial administrativă</w:t>
            </w:r>
          </w:p>
        </w:tc>
        <w:tc>
          <w:tcPr>
            <w:tcW w:w="4500" w:type="dxa"/>
            <w:tcBorders>
              <w:top w:val="single" w:sz="12" w:space="0" w:color="auto"/>
              <w:bottom w:val="single" w:sz="12" w:space="0" w:color="auto"/>
            </w:tcBorders>
            <w:vAlign w:val="center"/>
          </w:tcPr>
          <w:p w:rsidR="002B0D38" w:rsidRPr="00AC7624" w:rsidRDefault="002B0D38" w:rsidP="00993650">
            <w:pPr>
              <w:spacing w:line="280" w:lineRule="exact"/>
              <w:jc w:val="center"/>
              <w:rPr>
                <w:b/>
                <w:sz w:val="20"/>
              </w:rPr>
            </w:pPr>
            <w:r w:rsidRPr="00AC7624">
              <w:rPr>
                <w:b/>
                <w:sz w:val="20"/>
              </w:rPr>
              <w:t>Parcele aferente</w:t>
            </w:r>
          </w:p>
        </w:tc>
        <w:tc>
          <w:tcPr>
            <w:tcW w:w="1350" w:type="dxa"/>
            <w:tcBorders>
              <w:top w:val="single" w:sz="12" w:space="0" w:color="auto"/>
              <w:bottom w:val="single" w:sz="12" w:space="0" w:color="auto"/>
              <w:right w:val="single" w:sz="12" w:space="0" w:color="auto"/>
            </w:tcBorders>
            <w:vAlign w:val="center"/>
          </w:tcPr>
          <w:p w:rsidR="002B0D38" w:rsidRPr="00AC7624" w:rsidRDefault="002B0D38" w:rsidP="00993650">
            <w:pPr>
              <w:spacing w:line="280" w:lineRule="exact"/>
              <w:jc w:val="center"/>
              <w:rPr>
                <w:b/>
                <w:sz w:val="20"/>
              </w:rPr>
            </w:pPr>
            <w:r w:rsidRPr="00AC7624">
              <w:rPr>
                <w:b/>
                <w:sz w:val="20"/>
              </w:rPr>
              <w:t>Suprafaţa</w:t>
            </w:r>
          </w:p>
          <w:p w:rsidR="002B0D38" w:rsidRPr="00AC7624" w:rsidRDefault="002B0D38" w:rsidP="00993650">
            <w:pPr>
              <w:spacing w:line="280" w:lineRule="exact"/>
              <w:jc w:val="center"/>
              <w:rPr>
                <w:b/>
                <w:sz w:val="20"/>
              </w:rPr>
            </w:pPr>
            <w:r w:rsidRPr="00AC7624">
              <w:rPr>
                <w:b/>
                <w:sz w:val="20"/>
              </w:rPr>
              <w:t>(ha)</w:t>
            </w:r>
          </w:p>
        </w:tc>
      </w:tr>
      <w:tr w:rsidR="002B0D38" w:rsidRPr="00AC7624" w:rsidTr="006521C3">
        <w:trPr>
          <w:cantSplit/>
        </w:trPr>
        <w:tc>
          <w:tcPr>
            <w:tcW w:w="597" w:type="dxa"/>
            <w:tcBorders>
              <w:top w:val="single" w:sz="12" w:space="0" w:color="auto"/>
              <w:left w:val="single" w:sz="12" w:space="0" w:color="auto"/>
              <w:bottom w:val="single" w:sz="12" w:space="0" w:color="auto"/>
            </w:tcBorders>
            <w:vAlign w:val="center"/>
          </w:tcPr>
          <w:p w:rsidR="002B0D38" w:rsidRPr="00AC7624" w:rsidRDefault="002B0D38" w:rsidP="00993650">
            <w:pPr>
              <w:spacing w:line="280" w:lineRule="exact"/>
              <w:jc w:val="center"/>
              <w:rPr>
                <w:b/>
                <w:sz w:val="20"/>
              </w:rPr>
            </w:pPr>
            <w:r w:rsidRPr="00AC7624">
              <w:rPr>
                <w:b/>
                <w:sz w:val="20"/>
              </w:rPr>
              <w:t>0</w:t>
            </w:r>
          </w:p>
        </w:tc>
        <w:tc>
          <w:tcPr>
            <w:tcW w:w="1451" w:type="dxa"/>
            <w:tcBorders>
              <w:top w:val="single" w:sz="12" w:space="0" w:color="auto"/>
              <w:bottom w:val="single" w:sz="12" w:space="0" w:color="auto"/>
            </w:tcBorders>
            <w:vAlign w:val="center"/>
          </w:tcPr>
          <w:p w:rsidR="002B0D38" w:rsidRPr="00AC7624" w:rsidRDefault="002B0D38" w:rsidP="00993650">
            <w:pPr>
              <w:spacing w:line="280" w:lineRule="exact"/>
              <w:jc w:val="center"/>
              <w:rPr>
                <w:b/>
                <w:sz w:val="20"/>
              </w:rPr>
            </w:pPr>
            <w:r w:rsidRPr="00AC7624">
              <w:rPr>
                <w:b/>
                <w:sz w:val="20"/>
              </w:rPr>
              <w:t>1</w:t>
            </w:r>
          </w:p>
        </w:tc>
        <w:tc>
          <w:tcPr>
            <w:tcW w:w="1890" w:type="dxa"/>
            <w:tcBorders>
              <w:top w:val="single" w:sz="12" w:space="0" w:color="auto"/>
              <w:bottom w:val="single" w:sz="12" w:space="0" w:color="auto"/>
            </w:tcBorders>
            <w:vAlign w:val="center"/>
          </w:tcPr>
          <w:p w:rsidR="002B0D38" w:rsidRPr="00AC7624" w:rsidRDefault="002B0D38" w:rsidP="00993650">
            <w:pPr>
              <w:spacing w:line="280" w:lineRule="exact"/>
              <w:jc w:val="center"/>
              <w:rPr>
                <w:b/>
                <w:sz w:val="20"/>
              </w:rPr>
            </w:pPr>
            <w:r w:rsidRPr="00AC7624">
              <w:rPr>
                <w:b/>
                <w:sz w:val="20"/>
              </w:rPr>
              <w:t>2</w:t>
            </w:r>
          </w:p>
        </w:tc>
        <w:tc>
          <w:tcPr>
            <w:tcW w:w="4500" w:type="dxa"/>
            <w:tcBorders>
              <w:top w:val="single" w:sz="12" w:space="0" w:color="auto"/>
              <w:bottom w:val="single" w:sz="12" w:space="0" w:color="auto"/>
            </w:tcBorders>
            <w:vAlign w:val="center"/>
          </w:tcPr>
          <w:p w:rsidR="002B0D38" w:rsidRPr="00AC7624" w:rsidRDefault="002B0D38" w:rsidP="00993650">
            <w:pPr>
              <w:spacing w:line="280" w:lineRule="exact"/>
              <w:jc w:val="center"/>
              <w:rPr>
                <w:b/>
                <w:sz w:val="20"/>
              </w:rPr>
            </w:pPr>
            <w:r w:rsidRPr="00AC7624">
              <w:rPr>
                <w:b/>
                <w:sz w:val="20"/>
              </w:rPr>
              <w:t>3</w:t>
            </w:r>
          </w:p>
        </w:tc>
        <w:tc>
          <w:tcPr>
            <w:tcW w:w="1350" w:type="dxa"/>
            <w:tcBorders>
              <w:top w:val="single" w:sz="12" w:space="0" w:color="auto"/>
              <w:bottom w:val="single" w:sz="12" w:space="0" w:color="auto"/>
              <w:right w:val="single" w:sz="12" w:space="0" w:color="auto"/>
            </w:tcBorders>
            <w:vAlign w:val="center"/>
          </w:tcPr>
          <w:p w:rsidR="002B0D38" w:rsidRPr="00AC7624" w:rsidRDefault="002B0D38" w:rsidP="00993650">
            <w:pPr>
              <w:spacing w:line="280" w:lineRule="exact"/>
              <w:jc w:val="center"/>
              <w:rPr>
                <w:b/>
                <w:sz w:val="20"/>
              </w:rPr>
            </w:pPr>
            <w:r w:rsidRPr="00AC7624">
              <w:rPr>
                <w:b/>
                <w:sz w:val="20"/>
              </w:rPr>
              <w:t>4</w:t>
            </w:r>
          </w:p>
        </w:tc>
      </w:tr>
      <w:tr w:rsidR="002B0D38" w:rsidRPr="00AC7624" w:rsidTr="006521C3">
        <w:trPr>
          <w:cantSplit/>
        </w:trPr>
        <w:tc>
          <w:tcPr>
            <w:tcW w:w="597" w:type="dxa"/>
            <w:tcBorders>
              <w:top w:val="single" w:sz="12" w:space="0" w:color="auto"/>
              <w:left w:val="single" w:sz="12" w:space="0" w:color="auto"/>
              <w:bottom w:val="single" w:sz="2" w:space="0" w:color="auto"/>
            </w:tcBorders>
            <w:vAlign w:val="center"/>
          </w:tcPr>
          <w:p w:rsidR="002B0D38" w:rsidRPr="00AC7624" w:rsidRDefault="002B0D38" w:rsidP="00993650">
            <w:pPr>
              <w:spacing w:line="280" w:lineRule="exact"/>
              <w:jc w:val="center"/>
              <w:rPr>
                <w:sz w:val="20"/>
              </w:rPr>
            </w:pPr>
            <w:r w:rsidRPr="00AC7624">
              <w:rPr>
                <w:sz w:val="20"/>
              </w:rPr>
              <w:t>1.</w:t>
            </w:r>
          </w:p>
        </w:tc>
        <w:tc>
          <w:tcPr>
            <w:tcW w:w="1451" w:type="dxa"/>
            <w:tcBorders>
              <w:top w:val="single" w:sz="12" w:space="0" w:color="auto"/>
            </w:tcBorders>
            <w:vAlign w:val="center"/>
          </w:tcPr>
          <w:p w:rsidR="002B0D38" w:rsidRPr="00AC7624" w:rsidRDefault="002B0D38" w:rsidP="00993650">
            <w:pPr>
              <w:spacing w:line="280" w:lineRule="exact"/>
              <w:jc w:val="center"/>
              <w:rPr>
                <w:sz w:val="20"/>
              </w:rPr>
            </w:pPr>
            <w:r w:rsidRPr="00AC7624">
              <w:rPr>
                <w:sz w:val="20"/>
              </w:rPr>
              <w:t>Arad</w:t>
            </w:r>
          </w:p>
        </w:tc>
        <w:tc>
          <w:tcPr>
            <w:tcW w:w="1890" w:type="dxa"/>
            <w:tcBorders>
              <w:top w:val="single" w:sz="12" w:space="0" w:color="auto"/>
              <w:bottom w:val="single" w:sz="2" w:space="0" w:color="auto"/>
            </w:tcBorders>
            <w:vAlign w:val="center"/>
          </w:tcPr>
          <w:p w:rsidR="002B0D38" w:rsidRPr="00AC7624" w:rsidRDefault="002B0D38" w:rsidP="00993650">
            <w:pPr>
              <w:spacing w:line="280" w:lineRule="exact"/>
              <w:jc w:val="center"/>
              <w:rPr>
                <w:sz w:val="20"/>
              </w:rPr>
            </w:pPr>
            <w:r w:rsidRPr="00AC7624">
              <w:rPr>
                <w:sz w:val="20"/>
              </w:rPr>
              <w:t xml:space="preserve">Dezna </w:t>
            </w:r>
          </w:p>
        </w:tc>
        <w:tc>
          <w:tcPr>
            <w:tcW w:w="4500" w:type="dxa"/>
            <w:tcBorders>
              <w:top w:val="single" w:sz="12" w:space="0" w:color="auto"/>
            </w:tcBorders>
            <w:vAlign w:val="center"/>
          </w:tcPr>
          <w:p w:rsidR="002B0D38" w:rsidRPr="00AC7624" w:rsidRDefault="002B0D38" w:rsidP="00BB3A1B">
            <w:pPr>
              <w:spacing w:line="280" w:lineRule="exact"/>
              <w:jc w:val="center"/>
              <w:rPr>
                <w:sz w:val="20"/>
              </w:rPr>
            </w:pPr>
            <w:r w:rsidRPr="00AC7624">
              <w:rPr>
                <w:sz w:val="20"/>
              </w:rPr>
              <w:t>1-33</w:t>
            </w:r>
          </w:p>
        </w:tc>
        <w:tc>
          <w:tcPr>
            <w:tcW w:w="1350" w:type="dxa"/>
            <w:tcBorders>
              <w:top w:val="single" w:sz="12" w:space="0" w:color="auto"/>
              <w:right w:val="single" w:sz="12" w:space="0" w:color="auto"/>
            </w:tcBorders>
            <w:vAlign w:val="center"/>
          </w:tcPr>
          <w:p w:rsidR="002B0D38" w:rsidRPr="00AC7624" w:rsidRDefault="002B0D38" w:rsidP="0039634F">
            <w:pPr>
              <w:spacing w:line="280" w:lineRule="exact"/>
              <w:jc w:val="center"/>
              <w:rPr>
                <w:color w:val="FF0000"/>
                <w:sz w:val="20"/>
              </w:rPr>
            </w:pPr>
            <w:r w:rsidRPr="00AC7624">
              <w:rPr>
                <w:sz w:val="20"/>
              </w:rPr>
              <w:t xml:space="preserve">862,1 </w:t>
            </w:r>
          </w:p>
        </w:tc>
      </w:tr>
      <w:tr w:rsidR="002B0D38" w:rsidRPr="00AC7624" w:rsidTr="006521C3">
        <w:trPr>
          <w:cantSplit/>
        </w:trPr>
        <w:tc>
          <w:tcPr>
            <w:tcW w:w="8438" w:type="dxa"/>
            <w:gridSpan w:val="4"/>
            <w:tcBorders>
              <w:top w:val="single" w:sz="12" w:space="0" w:color="auto"/>
              <w:left w:val="single" w:sz="12" w:space="0" w:color="auto"/>
              <w:bottom w:val="single" w:sz="12" w:space="0" w:color="auto"/>
            </w:tcBorders>
            <w:vAlign w:val="center"/>
          </w:tcPr>
          <w:p w:rsidR="002B0D38" w:rsidRPr="00AC7624" w:rsidRDefault="002B0D38" w:rsidP="00993650">
            <w:pPr>
              <w:spacing w:line="280" w:lineRule="exact"/>
              <w:jc w:val="center"/>
              <w:rPr>
                <w:b/>
                <w:sz w:val="20"/>
              </w:rPr>
            </w:pPr>
            <w:r w:rsidRPr="00AC7624">
              <w:rPr>
                <w:b/>
                <w:spacing w:val="-10"/>
                <w:sz w:val="20"/>
              </w:rPr>
              <w:t>TOTAL</w:t>
            </w:r>
          </w:p>
        </w:tc>
        <w:tc>
          <w:tcPr>
            <w:tcW w:w="1350" w:type="dxa"/>
            <w:tcBorders>
              <w:top w:val="single" w:sz="12" w:space="0" w:color="auto"/>
              <w:bottom w:val="single" w:sz="12" w:space="0" w:color="auto"/>
              <w:right w:val="single" w:sz="12" w:space="0" w:color="auto"/>
            </w:tcBorders>
            <w:vAlign w:val="center"/>
          </w:tcPr>
          <w:p w:rsidR="002B0D38" w:rsidRPr="00AC7624" w:rsidRDefault="002B0D38" w:rsidP="00993650">
            <w:pPr>
              <w:spacing w:line="280" w:lineRule="exact"/>
              <w:jc w:val="center"/>
              <w:rPr>
                <w:b/>
                <w:sz w:val="20"/>
              </w:rPr>
            </w:pPr>
            <w:r w:rsidRPr="00AC7624">
              <w:rPr>
                <w:b/>
                <w:sz w:val="20"/>
              </w:rPr>
              <w:t xml:space="preserve">862,1 </w:t>
            </w:r>
          </w:p>
        </w:tc>
      </w:tr>
    </w:tbl>
    <w:p w:rsidR="002B0D38" w:rsidRPr="00AC7624" w:rsidRDefault="002B0D38" w:rsidP="007D1BD7">
      <w:pPr>
        <w:tabs>
          <w:tab w:val="center" w:pos="4392"/>
        </w:tabs>
        <w:spacing w:line="240" w:lineRule="exact"/>
        <w:ind w:firstLine="567"/>
        <w:jc w:val="center"/>
        <w:rPr>
          <w:b/>
          <w:sz w:val="16"/>
          <w:szCs w:val="16"/>
        </w:rPr>
      </w:pPr>
    </w:p>
    <w:p w:rsidR="002B0D38" w:rsidRPr="00AC7624" w:rsidRDefault="002B0D38" w:rsidP="007765B1">
      <w:pPr>
        <w:ind w:firstLine="709"/>
        <w:jc w:val="both"/>
        <w:rPr>
          <w:b/>
          <w:sz w:val="24"/>
          <w:szCs w:val="24"/>
        </w:rPr>
      </w:pPr>
      <w:r w:rsidRPr="00AC7624">
        <w:rPr>
          <w:sz w:val="24"/>
          <w:szCs w:val="24"/>
        </w:rPr>
        <w:t>Pe teritoriul unitǎţii de producţie se regăsesc siturile Natura 2000 – ROSCI 0289 Coridorul Drocea – Codrul Moma şi ROSCI 0042 Codru Moma.</w:t>
      </w:r>
    </w:p>
    <w:p w:rsidR="002B0D38" w:rsidRPr="00AC7624" w:rsidRDefault="002B0D38" w:rsidP="00AA70CC">
      <w:pPr>
        <w:ind w:firstLine="709"/>
        <w:jc w:val="both"/>
        <w:rPr>
          <w:sz w:val="24"/>
          <w:szCs w:val="24"/>
        </w:rPr>
      </w:pPr>
      <w:r w:rsidRPr="00AC7624">
        <w:rPr>
          <w:sz w:val="24"/>
          <w:szCs w:val="24"/>
        </w:rPr>
        <w:t>Coordonatele Stereo 70 ale punctelor reprezentative care delimitează fondul forestier al unităţii de producţie sunt prezentate în tabelul următor:</w:t>
      </w: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p>
    <w:p w:rsidR="002B0D38" w:rsidRPr="00AC7624" w:rsidRDefault="002B0D38" w:rsidP="00BF44BB">
      <w:pPr>
        <w:ind w:left="7080" w:firstLine="708"/>
        <w:jc w:val="right"/>
        <w:rPr>
          <w:sz w:val="24"/>
          <w:szCs w:val="24"/>
        </w:rPr>
      </w:pPr>
      <w:r w:rsidRPr="00AC7624">
        <w:rPr>
          <w:sz w:val="24"/>
          <w:szCs w:val="24"/>
        </w:rPr>
        <w:lastRenderedPageBreak/>
        <w:t xml:space="preserve">       Tabelul 1.1.2.</w:t>
      </w:r>
    </w:p>
    <w:p w:rsidR="002B0D38" w:rsidRPr="00AC7624" w:rsidRDefault="002B0D38" w:rsidP="00BF44BB">
      <w:pPr>
        <w:ind w:left="7080" w:firstLine="708"/>
        <w:jc w:val="right"/>
        <w:rPr>
          <w:sz w:val="24"/>
          <w:szCs w:val="24"/>
        </w:rPr>
      </w:pPr>
    </w:p>
    <w:tbl>
      <w:tblPr>
        <w:tblW w:w="9324" w:type="dxa"/>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186"/>
        <w:gridCol w:w="1446"/>
        <w:gridCol w:w="1170"/>
        <w:gridCol w:w="1198"/>
        <w:gridCol w:w="1260"/>
        <w:gridCol w:w="1260"/>
      </w:tblGrid>
      <w:tr w:rsidR="002B0D38" w:rsidRPr="00AC7624" w:rsidTr="00366E7F">
        <w:trPr>
          <w:jc w:val="center"/>
        </w:trPr>
        <w:tc>
          <w:tcPr>
            <w:tcW w:w="1804" w:type="dxa"/>
            <w:vMerge w:val="restart"/>
            <w:tcBorders>
              <w:top w:val="single" w:sz="12" w:space="0" w:color="auto"/>
              <w:left w:val="single" w:sz="12" w:space="0" w:color="auto"/>
            </w:tcBorders>
            <w:vAlign w:val="center"/>
          </w:tcPr>
          <w:p w:rsidR="002B0D38" w:rsidRPr="00AC7624" w:rsidRDefault="002B0D38" w:rsidP="00384495">
            <w:pPr>
              <w:spacing w:line="240" w:lineRule="exact"/>
              <w:jc w:val="center"/>
              <w:rPr>
                <w:b/>
                <w:sz w:val="20"/>
              </w:rPr>
            </w:pPr>
            <w:r w:rsidRPr="00AC7624">
              <w:rPr>
                <w:b/>
                <w:sz w:val="20"/>
              </w:rPr>
              <w:t>U.P.</w:t>
            </w:r>
          </w:p>
        </w:tc>
        <w:tc>
          <w:tcPr>
            <w:tcW w:w="1186" w:type="dxa"/>
            <w:vMerge w:val="restart"/>
            <w:tcBorders>
              <w:top w:val="single" w:sz="12" w:space="0" w:color="auto"/>
            </w:tcBorders>
            <w:vAlign w:val="center"/>
          </w:tcPr>
          <w:p w:rsidR="002B0D38" w:rsidRPr="00AC7624" w:rsidRDefault="002B0D38" w:rsidP="00384495">
            <w:pPr>
              <w:spacing w:line="240" w:lineRule="exact"/>
              <w:jc w:val="center"/>
              <w:rPr>
                <w:b/>
                <w:sz w:val="20"/>
              </w:rPr>
            </w:pPr>
            <w:r w:rsidRPr="00AC7624">
              <w:rPr>
                <w:b/>
                <w:sz w:val="20"/>
              </w:rPr>
              <w:t>Punct</w:t>
            </w:r>
          </w:p>
        </w:tc>
        <w:tc>
          <w:tcPr>
            <w:tcW w:w="2616" w:type="dxa"/>
            <w:gridSpan w:val="2"/>
            <w:tcBorders>
              <w:top w:val="single" w:sz="12" w:space="0" w:color="auto"/>
            </w:tcBorders>
            <w:vAlign w:val="center"/>
          </w:tcPr>
          <w:p w:rsidR="002B0D38" w:rsidRPr="00AC7624" w:rsidRDefault="002B0D38" w:rsidP="00384495">
            <w:pPr>
              <w:spacing w:line="240" w:lineRule="exact"/>
              <w:jc w:val="center"/>
              <w:rPr>
                <w:b/>
                <w:sz w:val="20"/>
              </w:rPr>
            </w:pPr>
            <w:r w:rsidRPr="00AC7624">
              <w:rPr>
                <w:b/>
                <w:sz w:val="20"/>
              </w:rPr>
              <w:t>Coordonate</w:t>
            </w:r>
          </w:p>
        </w:tc>
        <w:tc>
          <w:tcPr>
            <w:tcW w:w="1198" w:type="dxa"/>
            <w:vMerge w:val="restart"/>
            <w:tcBorders>
              <w:top w:val="single" w:sz="12" w:space="0" w:color="auto"/>
            </w:tcBorders>
            <w:vAlign w:val="center"/>
          </w:tcPr>
          <w:p w:rsidR="002B0D38" w:rsidRPr="00AC7624" w:rsidRDefault="002B0D38" w:rsidP="00384495">
            <w:pPr>
              <w:spacing w:line="240" w:lineRule="exact"/>
              <w:jc w:val="center"/>
              <w:rPr>
                <w:b/>
                <w:sz w:val="20"/>
              </w:rPr>
            </w:pPr>
            <w:r w:rsidRPr="00AC7624">
              <w:rPr>
                <w:b/>
                <w:sz w:val="20"/>
              </w:rPr>
              <w:t>Punct</w:t>
            </w:r>
          </w:p>
        </w:tc>
        <w:tc>
          <w:tcPr>
            <w:tcW w:w="2520" w:type="dxa"/>
            <w:gridSpan w:val="2"/>
            <w:tcBorders>
              <w:top w:val="single" w:sz="12" w:space="0" w:color="auto"/>
              <w:right w:val="single" w:sz="12" w:space="0" w:color="auto"/>
            </w:tcBorders>
          </w:tcPr>
          <w:p w:rsidR="002B0D38" w:rsidRPr="00AC7624" w:rsidRDefault="002B0D38" w:rsidP="00384495">
            <w:pPr>
              <w:spacing w:line="240" w:lineRule="exact"/>
              <w:jc w:val="center"/>
              <w:rPr>
                <w:b/>
                <w:sz w:val="20"/>
              </w:rPr>
            </w:pPr>
            <w:r w:rsidRPr="00AC7624">
              <w:rPr>
                <w:b/>
                <w:sz w:val="20"/>
              </w:rPr>
              <w:t>Coordonate</w:t>
            </w:r>
          </w:p>
        </w:tc>
      </w:tr>
      <w:tr w:rsidR="002B0D38" w:rsidRPr="00AC7624" w:rsidTr="00366E7F">
        <w:trPr>
          <w:jc w:val="center"/>
        </w:trPr>
        <w:tc>
          <w:tcPr>
            <w:tcW w:w="1804" w:type="dxa"/>
            <w:vMerge/>
            <w:tcBorders>
              <w:left w:val="single" w:sz="12" w:space="0" w:color="auto"/>
              <w:bottom w:val="single" w:sz="12" w:space="0" w:color="auto"/>
            </w:tcBorders>
            <w:vAlign w:val="center"/>
          </w:tcPr>
          <w:p w:rsidR="002B0D38" w:rsidRPr="00AC7624" w:rsidRDefault="002B0D38" w:rsidP="00384495">
            <w:pPr>
              <w:spacing w:line="240" w:lineRule="exact"/>
              <w:jc w:val="center"/>
              <w:rPr>
                <w:b/>
                <w:sz w:val="20"/>
              </w:rPr>
            </w:pPr>
          </w:p>
        </w:tc>
        <w:tc>
          <w:tcPr>
            <w:tcW w:w="1186" w:type="dxa"/>
            <w:vMerge/>
            <w:tcBorders>
              <w:bottom w:val="single" w:sz="12" w:space="0" w:color="auto"/>
            </w:tcBorders>
            <w:vAlign w:val="center"/>
          </w:tcPr>
          <w:p w:rsidR="002B0D38" w:rsidRPr="00AC7624" w:rsidRDefault="002B0D38" w:rsidP="00384495">
            <w:pPr>
              <w:spacing w:line="240" w:lineRule="exact"/>
              <w:jc w:val="center"/>
              <w:rPr>
                <w:b/>
                <w:sz w:val="20"/>
              </w:rPr>
            </w:pPr>
          </w:p>
        </w:tc>
        <w:tc>
          <w:tcPr>
            <w:tcW w:w="1446" w:type="dxa"/>
            <w:tcBorders>
              <w:bottom w:val="single" w:sz="12" w:space="0" w:color="auto"/>
            </w:tcBorders>
            <w:vAlign w:val="center"/>
          </w:tcPr>
          <w:p w:rsidR="002B0D38" w:rsidRPr="00AC7624" w:rsidRDefault="002B0D38" w:rsidP="00384495">
            <w:pPr>
              <w:spacing w:line="240" w:lineRule="exact"/>
              <w:jc w:val="center"/>
              <w:rPr>
                <w:b/>
                <w:sz w:val="20"/>
              </w:rPr>
            </w:pPr>
            <w:r w:rsidRPr="00AC7624">
              <w:rPr>
                <w:b/>
                <w:sz w:val="20"/>
              </w:rPr>
              <w:t>Y</w:t>
            </w:r>
          </w:p>
        </w:tc>
        <w:tc>
          <w:tcPr>
            <w:tcW w:w="1170" w:type="dxa"/>
            <w:tcBorders>
              <w:bottom w:val="single" w:sz="12" w:space="0" w:color="auto"/>
            </w:tcBorders>
            <w:vAlign w:val="center"/>
          </w:tcPr>
          <w:p w:rsidR="002B0D38" w:rsidRPr="00AC7624" w:rsidRDefault="002B0D38" w:rsidP="00384495">
            <w:pPr>
              <w:spacing w:line="240" w:lineRule="exact"/>
              <w:jc w:val="center"/>
              <w:rPr>
                <w:b/>
                <w:sz w:val="20"/>
              </w:rPr>
            </w:pPr>
            <w:r w:rsidRPr="00AC7624">
              <w:rPr>
                <w:b/>
                <w:sz w:val="20"/>
              </w:rPr>
              <w:t>X</w:t>
            </w:r>
          </w:p>
        </w:tc>
        <w:tc>
          <w:tcPr>
            <w:tcW w:w="1198" w:type="dxa"/>
            <w:vMerge/>
            <w:tcBorders>
              <w:bottom w:val="single" w:sz="12" w:space="0" w:color="auto"/>
            </w:tcBorders>
          </w:tcPr>
          <w:p w:rsidR="002B0D38" w:rsidRPr="00AC7624" w:rsidRDefault="002B0D38" w:rsidP="00384495">
            <w:pPr>
              <w:spacing w:line="240" w:lineRule="exact"/>
              <w:jc w:val="center"/>
              <w:rPr>
                <w:b/>
                <w:sz w:val="20"/>
              </w:rPr>
            </w:pPr>
          </w:p>
        </w:tc>
        <w:tc>
          <w:tcPr>
            <w:tcW w:w="1260" w:type="dxa"/>
            <w:tcBorders>
              <w:bottom w:val="single" w:sz="12" w:space="0" w:color="auto"/>
            </w:tcBorders>
            <w:vAlign w:val="center"/>
          </w:tcPr>
          <w:p w:rsidR="002B0D38" w:rsidRPr="00AC7624" w:rsidRDefault="002B0D38" w:rsidP="00384495">
            <w:pPr>
              <w:spacing w:line="240" w:lineRule="exact"/>
              <w:jc w:val="center"/>
              <w:rPr>
                <w:b/>
                <w:sz w:val="20"/>
              </w:rPr>
            </w:pPr>
            <w:r w:rsidRPr="00AC7624">
              <w:rPr>
                <w:b/>
                <w:sz w:val="20"/>
              </w:rPr>
              <w:t>Y</w:t>
            </w:r>
          </w:p>
        </w:tc>
        <w:tc>
          <w:tcPr>
            <w:tcW w:w="1260" w:type="dxa"/>
            <w:tcBorders>
              <w:bottom w:val="single" w:sz="12" w:space="0" w:color="auto"/>
              <w:right w:val="single" w:sz="12" w:space="0" w:color="auto"/>
            </w:tcBorders>
            <w:vAlign w:val="center"/>
          </w:tcPr>
          <w:p w:rsidR="002B0D38" w:rsidRPr="00AC7624" w:rsidRDefault="002B0D38" w:rsidP="00384495">
            <w:pPr>
              <w:spacing w:line="240" w:lineRule="exact"/>
              <w:jc w:val="center"/>
              <w:rPr>
                <w:b/>
                <w:sz w:val="20"/>
              </w:rPr>
            </w:pPr>
            <w:r w:rsidRPr="00AC7624">
              <w:rPr>
                <w:b/>
                <w:sz w:val="20"/>
              </w:rPr>
              <w:t>X</w:t>
            </w:r>
          </w:p>
        </w:tc>
      </w:tr>
      <w:tr w:rsidR="002B0D38" w:rsidRPr="00AC7624" w:rsidTr="00366E7F">
        <w:trPr>
          <w:jc w:val="center"/>
        </w:trPr>
        <w:tc>
          <w:tcPr>
            <w:tcW w:w="1804" w:type="dxa"/>
            <w:vMerge w:val="restart"/>
            <w:tcBorders>
              <w:top w:val="single" w:sz="12" w:space="0" w:color="auto"/>
              <w:left w:val="single" w:sz="12" w:space="0" w:color="auto"/>
              <w:bottom w:val="single" w:sz="12" w:space="0" w:color="auto"/>
            </w:tcBorders>
            <w:vAlign w:val="center"/>
          </w:tcPr>
          <w:p w:rsidR="002B0D38" w:rsidRPr="00AC7624" w:rsidRDefault="002B0D38" w:rsidP="00384495">
            <w:pPr>
              <w:spacing w:line="240" w:lineRule="exact"/>
              <w:jc w:val="center"/>
              <w:rPr>
                <w:sz w:val="20"/>
              </w:rPr>
            </w:pPr>
            <w:r w:rsidRPr="00AC7624">
              <w:rPr>
                <w:sz w:val="20"/>
              </w:rPr>
              <w:t>Primăria comunei Dezna</w:t>
            </w:r>
          </w:p>
        </w:tc>
        <w:tc>
          <w:tcPr>
            <w:tcW w:w="3802" w:type="dxa"/>
            <w:gridSpan w:val="3"/>
            <w:tcBorders>
              <w:top w:val="single" w:sz="12" w:space="0" w:color="auto"/>
            </w:tcBorders>
            <w:vAlign w:val="center"/>
          </w:tcPr>
          <w:p w:rsidR="002B0D38" w:rsidRPr="00AC7624" w:rsidRDefault="002B0D38" w:rsidP="00384495">
            <w:pPr>
              <w:jc w:val="center"/>
              <w:rPr>
                <w:sz w:val="20"/>
              </w:rPr>
            </w:pPr>
            <w:r w:rsidRPr="00AC7624">
              <w:rPr>
                <w:b/>
                <w:sz w:val="20"/>
              </w:rPr>
              <w:t>Trupul Neagra</w:t>
            </w:r>
          </w:p>
        </w:tc>
        <w:tc>
          <w:tcPr>
            <w:tcW w:w="3718" w:type="dxa"/>
            <w:gridSpan w:val="3"/>
            <w:tcBorders>
              <w:top w:val="single" w:sz="12" w:space="0" w:color="auto"/>
              <w:right w:val="single" w:sz="12" w:space="0" w:color="auto"/>
            </w:tcBorders>
          </w:tcPr>
          <w:p w:rsidR="002B0D38" w:rsidRPr="00AC7624" w:rsidRDefault="002B0D38" w:rsidP="00384495">
            <w:pPr>
              <w:jc w:val="center"/>
              <w:rPr>
                <w:sz w:val="20"/>
              </w:rPr>
            </w:pPr>
            <w:r w:rsidRPr="00AC7624">
              <w:rPr>
                <w:b/>
                <w:sz w:val="20"/>
              </w:rPr>
              <w:t>Trupul Valea Deznei</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vAlign w:val="center"/>
          </w:tcPr>
          <w:p w:rsidR="002B0D38" w:rsidRPr="00AC7624" w:rsidRDefault="002B0D38" w:rsidP="00384495">
            <w:pPr>
              <w:spacing w:line="240" w:lineRule="exact"/>
              <w:jc w:val="center"/>
              <w:rPr>
                <w:sz w:val="20"/>
              </w:rPr>
            </w:pPr>
            <w:r w:rsidRPr="00AC7624">
              <w:rPr>
                <w:sz w:val="20"/>
              </w:rPr>
              <w:t>1.(B37)</w:t>
            </w:r>
          </w:p>
        </w:tc>
        <w:tc>
          <w:tcPr>
            <w:tcW w:w="1446" w:type="dxa"/>
            <w:vAlign w:val="bottom"/>
          </w:tcPr>
          <w:p w:rsidR="002B0D38" w:rsidRPr="00AC7624" w:rsidRDefault="002B0D38" w:rsidP="00384495">
            <w:pPr>
              <w:jc w:val="center"/>
              <w:rPr>
                <w:sz w:val="20"/>
              </w:rPr>
            </w:pPr>
            <w:r w:rsidRPr="00AC7624">
              <w:rPr>
                <w:sz w:val="20"/>
              </w:rPr>
              <w:t>557442.313</w:t>
            </w:r>
          </w:p>
        </w:tc>
        <w:tc>
          <w:tcPr>
            <w:tcW w:w="1170" w:type="dxa"/>
            <w:vAlign w:val="bottom"/>
          </w:tcPr>
          <w:p w:rsidR="002B0D38" w:rsidRPr="00AC7624" w:rsidRDefault="002B0D38" w:rsidP="00384495">
            <w:pPr>
              <w:jc w:val="center"/>
              <w:rPr>
                <w:sz w:val="20"/>
              </w:rPr>
            </w:pPr>
            <w:r w:rsidRPr="00AC7624">
              <w:rPr>
                <w:sz w:val="20"/>
              </w:rPr>
              <w:t>287019.697</w:t>
            </w:r>
          </w:p>
        </w:tc>
        <w:tc>
          <w:tcPr>
            <w:tcW w:w="1198" w:type="dxa"/>
          </w:tcPr>
          <w:p w:rsidR="002B0D38" w:rsidRPr="00AC7624" w:rsidRDefault="002B0D38" w:rsidP="00384495">
            <w:pPr>
              <w:spacing w:line="240" w:lineRule="exact"/>
              <w:jc w:val="center"/>
              <w:rPr>
                <w:sz w:val="20"/>
              </w:rPr>
            </w:pPr>
            <w:r w:rsidRPr="00AC7624">
              <w:rPr>
                <w:sz w:val="20"/>
              </w:rPr>
              <w:t>1.(B227)</w:t>
            </w:r>
          </w:p>
        </w:tc>
        <w:tc>
          <w:tcPr>
            <w:tcW w:w="1260" w:type="dxa"/>
            <w:vAlign w:val="bottom"/>
          </w:tcPr>
          <w:p w:rsidR="002B0D38" w:rsidRPr="00AC7624" w:rsidRDefault="002B0D38" w:rsidP="00384495">
            <w:pPr>
              <w:jc w:val="center"/>
              <w:rPr>
                <w:sz w:val="20"/>
              </w:rPr>
            </w:pPr>
            <w:r w:rsidRPr="00AC7624">
              <w:rPr>
                <w:sz w:val="20"/>
              </w:rPr>
              <w:t>547371.388</w:t>
            </w:r>
          </w:p>
        </w:tc>
        <w:tc>
          <w:tcPr>
            <w:tcW w:w="1260" w:type="dxa"/>
            <w:tcBorders>
              <w:right w:val="single" w:sz="12" w:space="0" w:color="auto"/>
            </w:tcBorders>
            <w:vAlign w:val="bottom"/>
          </w:tcPr>
          <w:p w:rsidR="002B0D38" w:rsidRPr="00AC7624" w:rsidRDefault="002B0D38" w:rsidP="00384495">
            <w:pPr>
              <w:jc w:val="center"/>
              <w:rPr>
                <w:sz w:val="20"/>
              </w:rPr>
            </w:pPr>
            <w:r w:rsidRPr="00AC7624">
              <w:rPr>
                <w:sz w:val="20"/>
              </w:rPr>
              <w:t>290396.035</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vAlign w:val="center"/>
          </w:tcPr>
          <w:p w:rsidR="002B0D38" w:rsidRPr="00AC7624" w:rsidRDefault="002B0D38" w:rsidP="00384495">
            <w:pPr>
              <w:spacing w:line="240" w:lineRule="exact"/>
              <w:jc w:val="center"/>
              <w:rPr>
                <w:sz w:val="20"/>
              </w:rPr>
            </w:pPr>
            <w:r w:rsidRPr="00AC7624">
              <w:rPr>
                <w:sz w:val="20"/>
              </w:rPr>
              <w:t xml:space="preserve">2.(B38) </w:t>
            </w:r>
          </w:p>
        </w:tc>
        <w:tc>
          <w:tcPr>
            <w:tcW w:w="1446" w:type="dxa"/>
            <w:vAlign w:val="bottom"/>
          </w:tcPr>
          <w:p w:rsidR="002B0D38" w:rsidRPr="00AC7624" w:rsidRDefault="002B0D38" w:rsidP="00384495">
            <w:pPr>
              <w:jc w:val="center"/>
              <w:rPr>
                <w:sz w:val="20"/>
              </w:rPr>
            </w:pPr>
            <w:r w:rsidRPr="00AC7624">
              <w:rPr>
                <w:sz w:val="20"/>
              </w:rPr>
              <w:t>557629.444</w:t>
            </w:r>
          </w:p>
        </w:tc>
        <w:tc>
          <w:tcPr>
            <w:tcW w:w="1170" w:type="dxa"/>
            <w:vAlign w:val="bottom"/>
          </w:tcPr>
          <w:p w:rsidR="002B0D38" w:rsidRPr="00AC7624" w:rsidRDefault="002B0D38" w:rsidP="00384495">
            <w:pPr>
              <w:jc w:val="center"/>
              <w:rPr>
                <w:sz w:val="20"/>
              </w:rPr>
            </w:pPr>
            <w:r w:rsidRPr="00AC7624">
              <w:rPr>
                <w:sz w:val="20"/>
              </w:rPr>
              <w:t>287936.746</w:t>
            </w:r>
          </w:p>
        </w:tc>
        <w:tc>
          <w:tcPr>
            <w:tcW w:w="1198" w:type="dxa"/>
          </w:tcPr>
          <w:p w:rsidR="002B0D38" w:rsidRPr="00AC7624" w:rsidRDefault="002B0D38" w:rsidP="00384495">
            <w:pPr>
              <w:spacing w:line="240" w:lineRule="exact"/>
              <w:jc w:val="center"/>
              <w:rPr>
                <w:sz w:val="20"/>
              </w:rPr>
            </w:pPr>
            <w:r w:rsidRPr="00AC7624">
              <w:rPr>
                <w:sz w:val="20"/>
              </w:rPr>
              <w:t>2.(B220)</w:t>
            </w:r>
          </w:p>
        </w:tc>
        <w:tc>
          <w:tcPr>
            <w:tcW w:w="1260" w:type="dxa"/>
            <w:vAlign w:val="bottom"/>
          </w:tcPr>
          <w:p w:rsidR="002B0D38" w:rsidRPr="00AC7624" w:rsidRDefault="002B0D38" w:rsidP="00384495">
            <w:pPr>
              <w:jc w:val="center"/>
              <w:rPr>
                <w:sz w:val="20"/>
              </w:rPr>
            </w:pPr>
            <w:r w:rsidRPr="00AC7624">
              <w:rPr>
                <w:sz w:val="20"/>
              </w:rPr>
              <w:t>547455.454</w:t>
            </w:r>
          </w:p>
        </w:tc>
        <w:tc>
          <w:tcPr>
            <w:tcW w:w="1260" w:type="dxa"/>
            <w:tcBorders>
              <w:right w:val="single" w:sz="12" w:space="0" w:color="auto"/>
            </w:tcBorders>
            <w:vAlign w:val="bottom"/>
          </w:tcPr>
          <w:p w:rsidR="002B0D38" w:rsidRPr="00AC7624" w:rsidRDefault="002B0D38" w:rsidP="00384495">
            <w:pPr>
              <w:jc w:val="center"/>
              <w:rPr>
                <w:sz w:val="20"/>
              </w:rPr>
            </w:pPr>
            <w:r w:rsidRPr="00AC7624">
              <w:rPr>
                <w:sz w:val="20"/>
              </w:rPr>
              <w:t>290633.260</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vAlign w:val="center"/>
          </w:tcPr>
          <w:p w:rsidR="002B0D38" w:rsidRPr="00AC7624" w:rsidRDefault="002B0D38" w:rsidP="00384495">
            <w:pPr>
              <w:spacing w:line="240" w:lineRule="exact"/>
              <w:jc w:val="center"/>
              <w:rPr>
                <w:sz w:val="20"/>
              </w:rPr>
            </w:pPr>
            <w:r w:rsidRPr="00AC7624">
              <w:rPr>
                <w:sz w:val="20"/>
              </w:rPr>
              <w:t>3.(B317)</w:t>
            </w:r>
          </w:p>
        </w:tc>
        <w:tc>
          <w:tcPr>
            <w:tcW w:w="1446" w:type="dxa"/>
            <w:vAlign w:val="bottom"/>
          </w:tcPr>
          <w:p w:rsidR="002B0D38" w:rsidRPr="00AC7624" w:rsidRDefault="002B0D38" w:rsidP="00384495">
            <w:pPr>
              <w:jc w:val="center"/>
              <w:rPr>
                <w:sz w:val="20"/>
              </w:rPr>
            </w:pPr>
            <w:r w:rsidRPr="00AC7624">
              <w:rPr>
                <w:sz w:val="20"/>
              </w:rPr>
              <w:t>554283.919</w:t>
            </w:r>
          </w:p>
        </w:tc>
        <w:tc>
          <w:tcPr>
            <w:tcW w:w="1170" w:type="dxa"/>
            <w:vAlign w:val="bottom"/>
          </w:tcPr>
          <w:p w:rsidR="002B0D38" w:rsidRPr="00AC7624" w:rsidRDefault="002B0D38" w:rsidP="00384495">
            <w:pPr>
              <w:jc w:val="center"/>
              <w:rPr>
                <w:sz w:val="20"/>
              </w:rPr>
            </w:pPr>
            <w:r w:rsidRPr="00AC7624">
              <w:rPr>
                <w:sz w:val="20"/>
              </w:rPr>
              <w:t>287573.940</w:t>
            </w:r>
          </w:p>
        </w:tc>
        <w:tc>
          <w:tcPr>
            <w:tcW w:w="1198" w:type="dxa"/>
          </w:tcPr>
          <w:p w:rsidR="002B0D38" w:rsidRPr="00AC7624" w:rsidRDefault="002B0D38" w:rsidP="00384495">
            <w:pPr>
              <w:spacing w:line="240" w:lineRule="exact"/>
              <w:jc w:val="center"/>
              <w:rPr>
                <w:sz w:val="20"/>
              </w:rPr>
            </w:pPr>
            <w:r w:rsidRPr="00AC7624">
              <w:rPr>
                <w:sz w:val="20"/>
              </w:rPr>
              <w:t>3.(B214bis)</w:t>
            </w:r>
          </w:p>
        </w:tc>
        <w:tc>
          <w:tcPr>
            <w:tcW w:w="1260" w:type="dxa"/>
            <w:vAlign w:val="bottom"/>
          </w:tcPr>
          <w:p w:rsidR="002B0D38" w:rsidRPr="00AC7624" w:rsidRDefault="002B0D38" w:rsidP="00384495">
            <w:pPr>
              <w:jc w:val="center"/>
              <w:rPr>
                <w:sz w:val="20"/>
              </w:rPr>
            </w:pPr>
            <w:r w:rsidRPr="00AC7624">
              <w:rPr>
                <w:sz w:val="20"/>
              </w:rPr>
              <w:t>546671.660</w:t>
            </w:r>
          </w:p>
        </w:tc>
        <w:tc>
          <w:tcPr>
            <w:tcW w:w="1260" w:type="dxa"/>
            <w:tcBorders>
              <w:right w:val="single" w:sz="12" w:space="0" w:color="auto"/>
            </w:tcBorders>
            <w:vAlign w:val="bottom"/>
          </w:tcPr>
          <w:p w:rsidR="002B0D38" w:rsidRPr="00AC7624" w:rsidRDefault="002B0D38" w:rsidP="00384495">
            <w:pPr>
              <w:jc w:val="center"/>
              <w:rPr>
                <w:sz w:val="20"/>
              </w:rPr>
            </w:pPr>
            <w:r w:rsidRPr="00AC7624">
              <w:rPr>
                <w:sz w:val="20"/>
              </w:rPr>
              <w:t>291540.480</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vAlign w:val="center"/>
          </w:tcPr>
          <w:p w:rsidR="002B0D38" w:rsidRPr="00AC7624" w:rsidRDefault="002B0D38" w:rsidP="00384495">
            <w:pPr>
              <w:spacing w:line="240" w:lineRule="exact"/>
              <w:jc w:val="center"/>
              <w:rPr>
                <w:sz w:val="20"/>
              </w:rPr>
            </w:pPr>
            <w:r w:rsidRPr="00AC7624">
              <w:rPr>
                <w:sz w:val="20"/>
              </w:rPr>
              <w:t>4.(B313)</w:t>
            </w:r>
          </w:p>
        </w:tc>
        <w:tc>
          <w:tcPr>
            <w:tcW w:w="1446" w:type="dxa"/>
            <w:vAlign w:val="bottom"/>
          </w:tcPr>
          <w:p w:rsidR="002B0D38" w:rsidRPr="00AC7624" w:rsidRDefault="002B0D38" w:rsidP="00384495">
            <w:pPr>
              <w:jc w:val="center"/>
              <w:rPr>
                <w:sz w:val="20"/>
              </w:rPr>
            </w:pPr>
            <w:r w:rsidRPr="00AC7624">
              <w:rPr>
                <w:sz w:val="20"/>
              </w:rPr>
              <w:t>553790.548</w:t>
            </w:r>
          </w:p>
        </w:tc>
        <w:tc>
          <w:tcPr>
            <w:tcW w:w="1170" w:type="dxa"/>
            <w:vAlign w:val="bottom"/>
          </w:tcPr>
          <w:p w:rsidR="002B0D38" w:rsidRPr="00AC7624" w:rsidRDefault="002B0D38" w:rsidP="00384495">
            <w:pPr>
              <w:jc w:val="center"/>
              <w:rPr>
                <w:sz w:val="20"/>
              </w:rPr>
            </w:pPr>
            <w:r w:rsidRPr="00AC7624">
              <w:rPr>
                <w:sz w:val="20"/>
              </w:rPr>
              <w:t>286806.216</w:t>
            </w:r>
          </w:p>
        </w:tc>
        <w:tc>
          <w:tcPr>
            <w:tcW w:w="1198" w:type="dxa"/>
          </w:tcPr>
          <w:p w:rsidR="002B0D38" w:rsidRPr="00AC7624" w:rsidRDefault="002B0D38" w:rsidP="00384495">
            <w:pPr>
              <w:spacing w:line="240" w:lineRule="exact"/>
              <w:jc w:val="center"/>
              <w:rPr>
                <w:sz w:val="20"/>
              </w:rPr>
            </w:pPr>
            <w:r w:rsidRPr="00AC7624">
              <w:rPr>
                <w:sz w:val="20"/>
              </w:rPr>
              <w:t>4.(B215bis)</w:t>
            </w:r>
          </w:p>
        </w:tc>
        <w:tc>
          <w:tcPr>
            <w:tcW w:w="1260" w:type="dxa"/>
            <w:vAlign w:val="bottom"/>
          </w:tcPr>
          <w:p w:rsidR="002B0D38" w:rsidRPr="00AC7624" w:rsidRDefault="002B0D38" w:rsidP="00384495">
            <w:pPr>
              <w:jc w:val="center"/>
              <w:rPr>
                <w:sz w:val="20"/>
              </w:rPr>
            </w:pPr>
            <w:r w:rsidRPr="00AC7624">
              <w:rPr>
                <w:sz w:val="20"/>
              </w:rPr>
              <w:t>546389.003</w:t>
            </w:r>
          </w:p>
        </w:tc>
        <w:tc>
          <w:tcPr>
            <w:tcW w:w="1260" w:type="dxa"/>
            <w:tcBorders>
              <w:right w:val="single" w:sz="12" w:space="0" w:color="auto"/>
            </w:tcBorders>
            <w:vAlign w:val="bottom"/>
          </w:tcPr>
          <w:p w:rsidR="002B0D38" w:rsidRPr="00AC7624" w:rsidRDefault="002B0D38" w:rsidP="00384495">
            <w:pPr>
              <w:jc w:val="center"/>
              <w:rPr>
                <w:sz w:val="20"/>
              </w:rPr>
            </w:pPr>
            <w:r w:rsidRPr="00AC7624">
              <w:rPr>
                <w:sz w:val="20"/>
              </w:rPr>
              <w:t>291315.680</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vAlign w:val="center"/>
          </w:tcPr>
          <w:p w:rsidR="002B0D38" w:rsidRPr="00AC7624" w:rsidRDefault="002B0D38" w:rsidP="00384495">
            <w:pPr>
              <w:spacing w:line="240" w:lineRule="exact"/>
              <w:jc w:val="center"/>
              <w:rPr>
                <w:sz w:val="20"/>
              </w:rPr>
            </w:pPr>
            <w:r w:rsidRPr="00AC7624">
              <w:rPr>
                <w:sz w:val="20"/>
              </w:rPr>
              <w:t>5.(B311)</w:t>
            </w:r>
          </w:p>
        </w:tc>
        <w:tc>
          <w:tcPr>
            <w:tcW w:w="1446" w:type="dxa"/>
            <w:vAlign w:val="bottom"/>
          </w:tcPr>
          <w:p w:rsidR="002B0D38" w:rsidRPr="00AC7624" w:rsidRDefault="002B0D38" w:rsidP="00384495">
            <w:pPr>
              <w:jc w:val="center"/>
              <w:rPr>
                <w:sz w:val="20"/>
              </w:rPr>
            </w:pPr>
            <w:r w:rsidRPr="00AC7624">
              <w:rPr>
                <w:sz w:val="20"/>
              </w:rPr>
              <w:t>555048.473</w:t>
            </w:r>
          </w:p>
        </w:tc>
        <w:tc>
          <w:tcPr>
            <w:tcW w:w="1170" w:type="dxa"/>
            <w:vAlign w:val="bottom"/>
          </w:tcPr>
          <w:p w:rsidR="002B0D38" w:rsidRPr="00AC7624" w:rsidRDefault="002B0D38" w:rsidP="00384495">
            <w:pPr>
              <w:jc w:val="center"/>
              <w:rPr>
                <w:sz w:val="20"/>
              </w:rPr>
            </w:pPr>
            <w:r w:rsidRPr="00AC7624">
              <w:rPr>
                <w:sz w:val="20"/>
              </w:rPr>
              <w:t>287160.423</w:t>
            </w:r>
          </w:p>
        </w:tc>
        <w:tc>
          <w:tcPr>
            <w:tcW w:w="1198" w:type="dxa"/>
          </w:tcPr>
          <w:p w:rsidR="002B0D38" w:rsidRPr="00AC7624" w:rsidRDefault="002B0D38" w:rsidP="00384495">
            <w:pPr>
              <w:spacing w:line="240" w:lineRule="exact"/>
              <w:jc w:val="center"/>
              <w:rPr>
                <w:sz w:val="20"/>
              </w:rPr>
            </w:pPr>
            <w:r w:rsidRPr="00AC7624">
              <w:rPr>
                <w:sz w:val="20"/>
              </w:rPr>
              <w:t>5.(B214)</w:t>
            </w:r>
          </w:p>
        </w:tc>
        <w:tc>
          <w:tcPr>
            <w:tcW w:w="1260" w:type="dxa"/>
            <w:vAlign w:val="bottom"/>
          </w:tcPr>
          <w:p w:rsidR="002B0D38" w:rsidRPr="00AC7624" w:rsidRDefault="002B0D38" w:rsidP="00384495">
            <w:pPr>
              <w:jc w:val="center"/>
              <w:rPr>
                <w:sz w:val="20"/>
              </w:rPr>
            </w:pPr>
            <w:r w:rsidRPr="00AC7624">
              <w:rPr>
                <w:sz w:val="20"/>
              </w:rPr>
              <w:t>545887.212</w:t>
            </w:r>
          </w:p>
        </w:tc>
        <w:tc>
          <w:tcPr>
            <w:tcW w:w="1260" w:type="dxa"/>
            <w:tcBorders>
              <w:right w:val="single" w:sz="12" w:space="0" w:color="auto"/>
            </w:tcBorders>
            <w:vAlign w:val="bottom"/>
          </w:tcPr>
          <w:p w:rsidR="002B0D38" w:rsidRPr="00AC7624" w:rsidRDefault="002B0D38" w:rsidP="00384495">
            <w:pPr>
              <w:jc w:val="center"/>
              <w:rPr>
                <w:sz w:val="20"/>
              </w:rPr>
            </w:pPr>
            <w:r w:rsidRPr="00AC7624">
              <w:rPr>
                <w:sz w:val="20"/>
              </w:rPr>
              <w:t>292075.239</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vAlign w:val="center"/>
          </w:tcPr>
          <w:p w:rsidR="002B0D38" w:rsidRPr="00AC7624" w:rsidRDefault="002B0D38" w:rsidP="00384495">
            <w:pPr>
              <w:spacing w:line="240" w:lineRule="exact"/>
              <w:jc w:val="center"/>
              <w:rPr>
                <w:sz w:val="20"/>
              </w:rPr>
            </w:pPr>
            <w:r w:rsidRPr="00AC7624">
              <w:rPr>
                <w:sz w:val="20"/>
              </w:rPr>
              <w:t>6.(B309)</w:t>
            </w:r>
          </w:p>
        </w:tc>
        <w:tc>
          <w:tcPr>
            <w:tcW w:w="1446" w:type="dxa"/>
            <w:vAlign w:val="bottom"/>
          </w:tcPr>
          <w:p w:rsidR="002B0D38" w:rsidRPr="00AC7624" w:rsidRDefault="002B0D38" w:rsidP="00384495">
            <w:pPr>
              <w:jc w:val="center"/>
              <w:rPr>
                <w:sz w:val="20"/>
              </w:rPr>
            </w:pPr>
            <w:r w:rsidRPr="00AC7624">
              <w:rPr>
                <w:sz w:val="20"/>
              </w:rPr>
              <w:t>555240.477</w:t>
            </w:r>
          </w:p>
        </w:tc>
        <w:tc>
          <w:tcPr>
            <w:tcW w:w="1170" w:type="dxa"/>
            <w:vAlign w:val="bottom"/>
          </w:tcPr>
          <w:p w:rsidR="002B0D38" w:rsidRPr="00AC7624" w:rsidRDefault="002B0D38" w:rsidP="00384495">
            <w:pPr>
              <w:jc w:val="center"/>
              <w:rPr>
                <w:sz w:val="20"/>
              </w:rPr>
            </w:pPr>
            <w:r w:rsidRPr="00AC7624">
              <w:rPr>
                <w:sz w:val="20"/>
              </w:rPr>
              <w:t>286790.060</w:t>
            </w:r>
          </w:p>
        </w:tc>
        <w:tc>
          <w:tcPr>
            <w:tcW w:w="1198" w:type="dxa"/>
          </w:tcPr>
          <w:p w:rsidR="002B0D38" w:rsidRPr="00AC7624" w:rsidRDefault="002B0D38" w:rsidP="00384495">
            <w:pPr>
              <w:spacing w:line="240" w:lineRule="exact"/>
              <w:jc w:val="center"/>
              <w:rPr>
                <w:sz w:val="20"/>
              </w:rPr>
            </w:pPr>
            <w:r w:rsidRPr="00AC7624">
              <w:rPr>
                <w:sz w:val="20"/>
              </w:rPr>
              <w:t>6.(B20)</w:t>
            </w:r>
          </w:p>
        </w:tc>
        <w:tc>
          <w:tcPr>
            <w:tcW w:w="1260" w:type="dxa"/>
            <w:vAlign w:val="bottom"/>
          </w:tcPr>
          <w:p w:rsidR="002B0D38" w:rsidRPr="00AC7624" w:rsidRDefault="002B0D38" w:rsidP="00384495">
            <w:pPr>
              <w:jc w:val="center"/>
              <w:rPr>
                <w:sz w:val="20"/>
              </w:rPr>
            </w:pPr>
            <w:r w:rsidRPr="00AC7624">
              <w:rPr>
                <w:sz w:val="20"/>
              </w:rPr>
              <w:t>544584.567</w:t>
            </w:r>
          </w:p>
        </w:tc>
        <w:tc>
          <w:tcPr>
            <w:tcW w:w="1260" w:type="dxa"/>
            <w:tcBorders>
              <w:right w:val="single" w:sz="12" w:space="0" w:color="auto"/>
            </w:tcBorders>
            <w:vAlign w:val="bottom"/>
          </w:tcPr>
          <w:p w:rsidR="002B0D38" w:rsidRPr="00AC7624" w:rsidRDefault="002B0D38" w:rsidP="00384495">
            <w:pPr>
              <w:jc w:val="center"/>
              <w:rPr>
                <w:sz w:val="20"/>
              </w:rPr>
            </w:pPr>
            <w:r w:rsidRPr="00AC7624">
              <w:rPr>
                <w:sz w:val="20"/>
              </w:rPr>
              <w:t>289823.971</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tcBorders>
              <w:bottom w:val="single" w:sz="2" w:space="0" w:color="auto"/>
            </w:tcBorders>
            <w:vAlign w:val="center"/>
          </w:tcPr>
          <w:p w:rsidR="002B0D38" w:rsidRPr="00AC7624" w:rsidRDefault="002B0D38" w:rsidP="00384495">
            <w:pPr>
              <w:spacing w:line="240" w:lineRule="exact"/>
              <w:jc w:val="center"/>
              <w:rPr>
                <w:sz w:val="20"/>
              </w:rPr>
            </w:pPr>
            <w:r w:rsidRPr="00AC7624">
              <w:rPr>
                <w:sz w:val="20"/>
              </w:rPr>
              <w:t>7.(B30)</w:t>
            </w:r>
          </w:p>
        </w:tc>
        <w:tc>
          <w:tcPr>
            <w:tcW w:w="1446" w:type="dxa"/>
            <w:tcBorders>
              <w:bottom w:val="single" w:sz="2" w:space="0" w:color="auto"/>
            </w:tcBorders>
            <w:vAlign w:val="bottom"/>
          </w:tcPr>
          <w:p w:rsidR="002B0D38" w:rsidRPr="00AC7624" w:rsidRDefault="002B0D38" w:rsidP="00384495">
            <w:pPr>
              <w:jc w:val="center"/>
              <w:rPr>
                <w:sz w:val="20"/>
              </w:rPr>
            </w:pPr>
            <w:r w:rsidRPr="00AC7624">
              <w:rPr>
                <w:sz w:val="20"/>
              </w:rPr>
              <w:t>554091.737</w:t>
            </w:r>
          </w:p>
        </w:tc>
        <w:tc>
          <w:tcPr>
            <w:tcW w:w="1170" w:type="dxa"/>
            <w:tcBorders>
              <w:bottom w:val="single" w:sz="2" w:space="0" w:color="auto"/>
            </w:tcBorders>
            <w:vAlign w:val="bottom"/>
          </w:tcPr>
          <w:p w:rsidR="002B0D38" w:rsidRPr="00AC7624" w:rsidRDefault="002B0D38" w:rsidP="00384495">
            <w:pPr>
              <w:jc w:val="center"/>
              <w:rPr>
                <w:sz w:val="20"/>
              </w:rPr>
            </w:pPr>
            <w:r w:rsidRPr="00AC7624">
              <w:rPr>
                <w:sz w:val="20"/>
              </w:rPr>
              <w:t>286340.905</w:t>
            </w:r>
          </w:p>
        </w:tc>
        <w:tc>
          <w:tcPr>
            <w:tcW w:w="1198" w:type="dxa"/>
            <w:tcBorders>
              <w:bottom w:val="single" w:sz="2" w:space="0" w:color="auto"/>
            </w:tcBorders>
          </w:tcPr>
          <w:p w:rsidR="002B0D38" w:rsidRPr="00AC7624" w:rsidRDefault="002B0D38" w:rsidP="00384495">
            <w:pPr>
              <w:spacing w:line="240" w:lineRule="exact"/>
              <w:jc w:val="center"/>
              <w:rPr>
                <w:sz w:val="20"/>
              </w:rPr>
            </w:pPr>
            <w:r w:rsidRPr="00AC7624">
              <w:rPr>
                <w:sz w:val="20"/>
              </w:rPr>
              <w:t>7.(B14)</w:t>
            </w:r>
          </w:p>
        </w:tc>
        <w:tc>
          <w:tcPr>
            <w:tcW w:w="1260" w:type="dxa"/>
            <w:tcBorders>
              <w:bottom w:val="single" w:sz="2" w:space="0" w:color="auto"/>
            </w:tcBorders>
            <w:vAlign w:val="bottom"/>
          </w:tcPr>
          <w:p w:rsidR="002B0D38" w:rsidRPr="00AC7624" w:rsidRDefault="002B0D38" w:rsidP="00384495">
            <w:pPr>
              <w:jc w:val="center"/>
              <w:rPr>
                <w:sz w:val="20"/>
              </w:rPr>
            </w:pPr>
            <w:r w:rsidRPr="00AC7624">
              <w:rPr>
                <w:sz w:val="20"/>
              </w:rPr>
              <w:t>545732.270</w:t>
            </w:r>
          </w:p>
        </w:tc>
        <w:tc>
          <w:tcPr>
            <w:tcW w:w="1260" w:type="dxa"/>
            <w:tcBorders>
              <w:bottom w:val="single" w:sz="2" w:space="0" w:color="auto"/>
              <w:right w:val="single" w:sz="12" w:space="0" w:color="auto"/>
            </w:tcBorders>
            <w:vAlign w:val="bottom"/>
          </w:tcPr>
          <w:p w:rsidR="002B0D38" w:rsidRPr="00AC7624" w:rsidRDefault="002B0D38" w:rsidP="00384495">
            <w:pPr>
              <w:jc w:val="center"/>
              <w:rPr>
                <w:sz w:val="20"/>
              </w:rPr>
            </w:pPr>
            <w:r w:rsidRPr="00AC7624">
              <w:rPr>
                <w:sz w:val="20"/>
              </w:rPr>
              <w:t>289682.946</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tcBorders>
              <w:top w:val="single" w:sz="2" w:space="0" w:color="auto"/>
              <w:bottom w:val="single" w:sz="2" w:space="0" w:color="auto"/>
            </w:tcBorders>
            <w:vAlign w:val="center"/>
          </w:tcPr>
          <w:p w:rsidR="002B0D38" w:rsidRPr="00AC7624" w:rsidRDefault="002B0D38" w:rsidP="00384495">
            <w:pPr>
              <w:spacing w:line="240" w:lineRule="exact"/>
              <w:jc w:val="center"/>
              <w:rPr>
                <w:sz w:val="20"/>
              </w:rPr>
            </w:pPr>
            <w:r w:rsidRPr="00AC7624">
              <w:rPr>
                <w:sz w:val="20"/>
              </w:rPr>
              <w:t>8.(B285)</w:t>
            </w:r>
          </w:p>
        </w:tc>
        <w:tc>
          <w:tcPr>
            <w:tcW w:w="1446"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554329.189</w:t>
            </w:r>
          </w:p>
        </w:tc>
        <w:tc>
          <w:tcPr>
            <w:tcW w:w="117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286023.873</w:t>
            </w:r>
          </w:p>
        </w:tc>
        <w:tc>
          <w:tcPr>
            <w:tcW w:w="1198" w:type="dxa"/>
            <w:tcBorders>
              <w:top w:val="single" w:sz="2" w:space="0" w:color="auto"/>
              <w:bottom w:val="single" w:sz="2" w:space="0" w:color="auto"/>
            </w:tcBorders>
          </w:tcPr>
          <w:p w:rsidR="002B0D38" w:rsidRPr="00AC7624" w:rsidRDefault="002B0D38" w:rsidP="00384495">
            <w:pPr>
              <w:spacing w:line="240" w:lineRule="exact"/>
              <w:jc w:val="center"/>
              <w:rPr>
                <w:sz w:val="20"/>
              </w:rPr>
            </w:pPr>
            <w:r w:rsidRPr="00AC7624">
              <w:rPr>
                <w:sz w:val="20"/>
              </w:rPr>
              <w:t>8.(B15)</w:t>
            </w:r>
          </w:p>
        </w:tc>
        <w:tc>
          <w:tcPr>
            <w:tcW w:w="126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545567.054</w:t>
            </w:r>
          </w:p>
        </w:tc>
        <w:tc>
          <w:tcPr>
            <w:tcW w:w="1260" w:type="dxa"/>
            <w:tcBorders>
              <w:top w:val="single" w:sz="2" w:space="0" w:color="auto"/>
              <w:bottom w:val="single" w:sz="2" w:space="0" w:color="auto"/>
              <w:right w:val="single" w:sz="12" w:space="0" w:color="auto"/>
            </w:tcBorders>
            <w:vAlign w:val="bottom"/>
          </w:tcPr>
          <w:p w:rsidR="002B0D38" w:rsidRPr="00AC7624" w:rsidRDefault="002B0D38" w:rsidP="00384495">
            <w:pPr>
              <w:jc w:val="center"/>
              <w:rPr>
                <w:sz w:val="20"/>
              </w:rPr>
            </w:pPr>
            <w:r w:rsidRPr="00AC7624">
              <w:rPr>
                <w:sz w:val="20"/>
              </w:rPr>
              <w:t>289298.465</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tcBorders>
              <w:top w:val="single" w:sz="2" w:space="0" w:color="auto"/>
              <w:bottom w:val="single" w:sz="2" w:space="0" w:color="auto"/>
            </w:tcBorders>
            <w:vAlign w:val="center"/>
          </w:tcPr>
          <w:p w:rsidR="002B0D38" w:rsidRPr="00AC7624" w:rsidRDefault="002B0D38" w:rsidP="00384495">
            <w:pPr>
              <w:spacing w:line="240" w:lineRule="exact"/>
              <w:jc w:val="center"/>
              <w:rPr>
                <w:sz w:val="20"/>
              </w:rPr>
            </w:pPr>
            <w:r w:rsidRPr="00AC7624">
              <w:rPr>
                <w:sz w:val="20"/>
              </w:rPr>
              <w:t>9.(B279)</w:t>
            </w:r>
          </w:p>
        </w:tc>
        <w:tc>
          <w:tcPr>
            <w:tcW w:w="1446"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556476.488</w:t>
            </w:r>
          </w:p>
        </w:tc>
        <w:tc>
          <w:tcPr>
            <w:tcW w:w="117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286288.994</w:t>
            </w:r>
          </w:p>
        </w:tc>
        <w:tc>
          <w:tcPr>
            <w:tcW w:w="1198" w:type="dxa"/>
            <w:tcBorders>
              <w:top w:val="single" w:sz="2" w:space="0" w:color="auto"/>
              <w:bottom w:val="single" w:sz="2" w:space="0" w:color="auto"/>
            </w:tcBorders>
          </w:tcPr>
          <w:p w:rsidR="002B0D38" w:rsidRPr="00AC7624" w:rsidRDefault="002B0D38" w:rsidP="00384495">
            <w:pPr>
              <w:spacing w:line="240" w:lineRule="exact"/>
              <w:jc w:val="center"/>
              <w:rPr>
                <w:sz w:val="20"/>
              </w:rPr>
            </w:pPr>
            <w:r w:rsidRPr="00AC7624">
              <w:rPr>
                <w:sz w:val="20"/>
              </w:rPr>
              <w:t>9.(B9)</w:t>
            </w:r>
          </w:p>
        </w:tc>
        <w:tc>
          <w:tcPr>
            <w:tcW w:w="126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545751.744</w:t>
            </w:r>
          </w:p>
        </w:tc>
        <w:tc>
          <w:tcPr>
            <w:tcW w:w="1260" w:type="dxa"/>
            <w:tcBorders>
              <w:top w:val="single" w:sz="2" w:space="0" w:color="auto"/>
              <w:bottom w:val="single" w:sz="2" w:space="0" w:color="auto"/>
              <w:right w:val="single" w:sz="12" w:space="0" w:color="auto"/>
            </w:tcBorders>
            <w:vAlign w:val="bottom"/>
          </w:tcPr>
          <w:p w:rsidR="002B0D38" w:rsidRPr="00AC7624" w:rsidRDefault="002B0D38" w:rsidP="00384495">
            <w:pPr>
              <w:jc w:val="center"/>
              <w:rPr>
                <w:sz w:val="20"/>
              </w:rPr>
            </w:pPr>
            <w:r w:rsidRPr="00AC7624">
              <w:rPr>
                <w:sz w:val="20"/>
              </w:rPr>
              <w:t>289257.432</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tcBorders>
              <w:top w:val="single" w:sz="2" w:space="0" w:color="auto"/>
              <w:bottom w:val="single" w:sz="2" w:space="0" w:color="auto"/>
            </w:tcBorders>
            <w:vAlign w:val="center"/>
          </w:tcPr>
          <w:p w:rsidR="002B0D38" w:rsidRPr="00AC7624" w:rsidRDefault="002B0D38" w:rsidP="00384495">
            <w:pPr>
              <w:spacing w:line="240" w:lineRule="exact"/>
              <w:jc w:val="center"/>
              <w:rPr>
                <w:sz w:val="20"/>
              </w:rPr>
            </w:pPr>
            <w:r w:rsidRPr="00AC7624">
              <w:rPr>
                <w:sz w:val="20"/>
              </w:rPr>
              <w:t>10.(B341)</w:t>
            </w:r>
          </w:p>
        </w:tc>
        <w:tc>
          <w:tcPr>
            <w:tcW w:w="1446"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552289.471</w:t>
            </w:r>
          </w:p>
        </w:tc>
        <w:tc>
          <w:tcPr>
            <w:tcW w:w="117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287490.967</w:t>
            </w:r>
          </w:p>
        </w:tc>
        <w:tc>
          <w:tcPr>
            <w:tcW w:w="1198" w:type="dxa"/>
            <w:tcBorders>
              <w:top w:val="single" w:sz="2" w:space="0" w:color="auto"/>
              <w:bottom w:val="single" w:sz="2" w:space="0" w:color="auto"/>
            </w:tcBorders>
          </w:tcPr>
          <w:p w:rsidR="002B0D38" w:rsidRPr="00AC7624" w:rsidRDefault="002B0D38" w:rsidP="00384495">
            <w:pPr>
              <w:spacing w:line="240" w:lineRule="exact"/>
              <w:jc w:val="center"/>
              <w:rPr>
                <w:sz w:val="20"/>
              </w:rPr>
            </w:pPr>
            <w:r w:rsidRPr="00AC7624">
              <w:rPr>
                <w:sz w:val="20"/>
              </w:rPr>
              <w:t>10.(B1bis)</w:t>
            </w:r>
          </w:p>
        </w:tc>
        <w:tc>
          <w:tcPr>
            <w:tcW w:w="126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546434.906</w:t>
            </w:r>
          </w:p>
        </w:tc>
        <w:tc>
          <w:tcPr>
            <w:tcW w:w="1260" w:type="dxa"/>
            <w:tcBorders>
              <w:top w:val="single" w:sz="2" w:space="0" w:color="auto"/>
              <w:bottom w:val="single" w:sz="2" w:space="0" w:color="auto"/>
              <w:right w:val="single" w:sz="12" w:space="0" w:color="auto"/>
            </w:tcBorders>
            <w:vAlign w:val="bottom"/>
          </w:tcPr>
          <w:p w:rsidR="002B0D38" w:rsidRPr="00AC7624" w:rsidRDefault="002B0D38" w:rsidP="00384495">
            <w:pPr>
              <w:jc w:val="center"/>
              <w:rPr>
                <w:sz w:val="20"/>
              </w:rPr>
            </w:pPr>
            <w:r w:rsidRPr="00AC7624">
              <w:rPr>
                <w:sz w:val="20"/>
              </w:rPr>
              <w:t>289545.950</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tcBorders>
              <w:top w:val="single" w:sz="2" w:space="0" w:color="auto"/>
              <w:bottom w:val="single" w:sz="2" w:space="0" w:color="auto"/>
            </w:tcBorders>
            <w:vAlign w:val="center"/>
          </w:tcPr>
          <w:p w:rsidR="002B0D38" w:rsidRPr="00AC7624" w:rsidRDefault="002B0D38" w:rsidP="00384495">
            <w:pPr>
              <w:spacing w:line="240" w:lineRule="exact"/>
              <w:jc w:val="center"/>
              <w:rPr>
                <w:sz w:val="20"/>
              </w:rPr>
            </w:pPr>
            <w:r w:rsidRPr="00AC7624">
              <w:rPr>
                <w:sz w:val="20"/>
              </w:rPr>
              <w:t>11.(B342)</w:t>
            </w:r>
          </w:p>
        </w:tc>
        <w:tc>
          <w:tcPr>
            <w:tcW w:w="1446"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551818.792</w:t>
            </w:r>
          </w:p>
        </w:tc>
        <w:tc>
          <w:tcPr>
            <w:tcW w:w="117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287876.866</w:t>
            </w:r>
          </w:p>
        </w:tc>
        <w:tc>
          <w:tcPr>
            <w:tcW w:w="1198" w:type="dxa"/>
            <w:tcBorders>
              <w:top w:val="single" w:sz="2" w:space="0" w:color="auto"/>
              <w:bottom w:val="single" w:sz="2" w:space="0" w:color="auto"/>
            </w:tcBorders>
          </w:tcPr>
          <w:p w:rsidR="002B0D38" w:rsidRPr="00AC7624" w:rsidRDefault="002B0D38" w:rsidP="00384495">
            <w:pPr>
              <w:spacing w:line="240" w:lineRule="exact"/>
              <w:jc w:val="center"/>
              <w:rPr>
                <w:sz w:val="20"/>
              </w:rPr>
            </w:pPr>
            <w:r w:rsidRPr="00AC7624">
              <w:rPr>
                <w:sz w:val="20"/>
              </w:rPr>
              <w:t>11.(B226)</w:t>
            </w:r>
          </w:p>
        </w:tc>
        <w:tc>
          <w:tcPr>
            <w:tcW w:w="126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546592.066</w:t>
            </w:r>
          </w:p>
        </w:tc>
        <w:tc>
          <w:tcPr>
            <w:tcW w:w="1260" w:type="dxa"/>
            <w:tcBorders>
              <w:top w:val="single" w:sz="2" w:space="0" w:color="auto"/>
              <w:bottom w:val="single" w:sz="2" w:space="0" w:color="auto"/>
              <w:right w:val="single" w:sz="12" w:space="0" w:color="auto"/>
            </w:tcBorders>
            <w:vAlign w:val="bottom"/>
          </w:tcPr>
          <w:p w:rsidR="002B0D38" w:rsidRPr="00AC7624" w:rsidRDefault="002B0D38" w:rsidP="00384495">
            <w:pPr>
              <w:jc w:val="center"/>
              <w:rPr>
                <w:sz w:val="20"/>
              </w:rPr>
            </w:pPr>
            <w:r w:rsidRPr="00AC7624">
              <w:rPr>
                <w:sz w:val="20"/>
              </w:rPr>
              <w:t>290327.458</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tcBorders>
              <w:top w:val="single" w:sz="2" w:space="0" w:color="auto"/>
              <w:bottom w:val="single" w:sz="2" w:space="0" w:color="auto"/>
            </w:tcBorders>
            <w:vAlign w:val="center"/>
          </w:tcPr>
          <w:p w:rsidR="002B0D38" w:rsidRPr="00AC7624" w:rsidRDefault="002B0D38" w:rsidP="00384495">
            <w:pPr>
              <w:spacing w:line="240" w:lineRule="exact"/>
              <w:jc w:val="center"/>
              <w:rPr>
                <w:sz w:val="20"/>
              </w:rPr>
            </w:pPr>
            <w:r w:rsidRPr="00AC7624">
              <w:rPr>
                <w:sz w:val="20"/>
              </w:rPr>
              <w:t>12.(B343)</w:t>
            </w:r>
          </w:p>
        </w:tc>
        <w:tc>
          <w:tcPr>
            <w:tcW w:w="1446"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552163.008</w:t>
            </w:r>
          </w:p>
        </w:tc>
        <w:tc>
          <w:tcPr>
            <w:tcW w:w="117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288000.822</w:t>
            </w:r>
          </w:p>
        </w:tc>
        <w:tc>
          <w:tcPr>
            <w:tcW w:w="1198" w:type="dxa"/>
            <w:tcBorders>
              <w:top w:val="single" w:sz="2" w:space="0" w:color="auto"/>
              <w:bottom w:val="single" w:sz="2" w:space="0" w:color="auto"/>
            </w:tcBorders>
          </w:tcPr>
          <w:p w:rsidR="002B0D38" w:rsidRPr="00AC7624" w:rsidRDefault="002B0D38" w:rsidP="00384495">
            <w:pPr>
              <w:spacing w:line="240" w:lineRule="exact"/>
              <w:jc w:val="center"/>
              <w:rPr>
                <w:sz w:val="20"/>
              </w:rPr>
            </w:pPr>
            <w:r w:rsidRPr="00AC7624">
              <w:rPr>
                <w:sz w:val="20"/>
              </w:rPr>
              <w:t>12.(B22)</w:t>
            </w:r>
          </w:p>
        </w:tc>
        <w:tc>
          <w:tcPr>
            <w:tcW w:w="126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546903.114</w:t>
            </w:r>
          </w:p>
        </w:tc>
        <w:tc>
          <w:tcPr>
            <w:tcW w:w="1260" w:type="dxa"/>
            <w:tcBorders>
              <w:top w:val="single" w:sz="2" w:space="0" w:color="auto"/>
              <w:bottom w:val="single" w:sz="2" w:space="0" w:color="auto"/>
              <w:right w:val="single" w:sz="12" w:space="0" w:color="auto"/>
            </w:tcBorders>
            <w:vAlign w:val="bottom"/>
          </w:tcPr>
          <w:p w:rsidR="002B0D38" w:rsidRPr="00AC7624" w:rsidRDefault="002B0D38" w:rsidP="00384495">
            <w:pPr>
              <w:jc w:val="center"/>
              <w:rPr>
                <w:sz w:val="20"/>
              </w:rPr>
            </w:pPr>
            <w:r w:rsidRPr="00AC7624">
              <w:rPr>
                <w:sz w:val="20"/>
              </w:rPr>
              <w:t>287435.791</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tcBorders>
              <w:top w:val="single" w:sz="2" w:space="0" w:color="auto"/>
              <w:bottom w:val="single" w:sz="2" w:space="0" w:color="auto"/>
            </w:tcBorders>
            <w:vAlign w:val="center"/>
          </w:tcPr>
          <w:p w:rsidR="002B0D38" w:rsidRPr="00AC7624" w:rsidRDefault="002B0D38" w:rsidP="00384495">
            <w:pPr>
              <w:spacing w:line="240" w:lineRule="exact"/>
              <w:jc w:val="center"/>
              <w:rPr>
                <w:sz w:val="20"/>
              </w:rPr>
            </w:pPr>
            <w:r w:rsidRPr="00AC7624">
              <w:rPr>
                <w:sz w:val="20"/>
              </w:rPr>
              <w:t>13.(B344)</w:t>
            </w:r>
          </w:p>
        </w:tc>
        <w:tc>
          <w:tcPr>
            <w:tcW w:w="1446"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552148.621</w:t>
            </w:r>
          </w:p>
        </w:tc>
        <w:tc>
          <w:tcPr>
            <w:tcW w:w="117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288058.053</w:t>
            </w:r>
          </w:p>
        </w:tc>
        <w:tc>
          <w:tcPr>
            <w:tcW w:w="1198" w:type="dxa"/>
            <w:tcBorders>
              <w:top w:val="single" w:sz="2" w:space="0" w:color="auto"/>
              <w:bottom w:val="single" w:sz="2" w:space="0" w:color="auto"/>
            </w:tcBorders>
          </w:tcPr>
          <w:p w:rsidR="002B0D38" w:rsidRPr="00AC7624" w:rsidRDefault="002B0D38" w:rsidP="00384495">
            <w:pPr>
              <w:spacing w:line="240" w:lineRule="exact"/>
              <w:jc w:val="center"/>
              <w:rPr>
                <w:sz w:val="20"/>
              </w:rPr>
            </w:pPr>
            <w:r w:rsidRPr="00AC7624">
              <w:rPr>
                <w:sz w:val="20"/>
              </w:rPr>
              <w:t>13.(B23)</w:t>
            </w:r>
          </w:p>
        </w:tc>
        <w:tc>
          <w:tcPr>
            <w:tcW w:w="126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546833.743</w:t>
            </w:r>
          </w:p>
        </w:tc>
        <w:tc>
          <w:tcPr>
            <w:tcW w:w="1260" w:type="dxa"/>
            <w:tcBorders>
              <w:top w:val="single" w:sz="2" w:space="0" w:color="auto"/>
              <w:bottom w:val="single" w:sz="2" w:space="0" w:color="auto"/>
              <w:right w:val="single" w:sz="12" w:space="0" w:color="auto"/>
            </w:tcBorders>
            <w:vAlign w:val="bottom"/>
          </w:tcPr>
          <w:p w:rsidR="002B0D38" w:rsidRPr="00AC7624" w:rsidRDefault="002B0D38" w:rsidP="00384495">
            <w:pPr>
              <w:jc w:val="center"/>
              <w:rPr>
                <w:sz w:val="20"/>
              </w:rPr>
            </w:pPr>
            <w:r w:rsidRPr="00AC7624">
              <w:rPr>
                <w:sz w:val="20"/>
              </w:rPr>
              <w:t>287448.449</w:t>
            </w:r>
          </w:p>
        </w:tc>
      </w:tr>
      <w:tr w:rsidR="002B0D38" w:rsidRPr="00AC7624" w:rsidTr="00366E7F">
        <w:trPr>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tcBorders>
              <w:top w:val="single" w:sz="2" w:space="0" w:color="auto"/>
              <w:bottom w:val="single" w:sz="2" w:space="0" w:color="auto"/>
            </w:tcBorders>
            <w:vAlign w:val="center"/>
          </w:tcPr>
          <w:p w:rsidR="002B0D38" w:rsidRPr="00AC7624" w:rsidRDefault="002B0D38" w:rsidP="00384495">
            <w:pPr>
              <w:spacing w:line="240" w:lineRule="exact"/>
              <w:jc w:val="center"/>
              <w:rPr>
                <w:sz w:val="20"/>
              </w:rPr>
            </w:pPr>
            <w:r w:rsidRPr="00AC7624">
              <w:rPr>
                <w:sz w:val="20"/>
              </w:rPr>
              <w:t>14.(B345)</w:t>
            </w:r>
          </w:p>
        </w:tc>
        <w:tc>
          <w:tcPr>
            <w:tcW w:w="1446"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551932.344</w:t>
            </w:r>
          </w:p>
        </w:tc>
        <w:tc>
          <w:tcPr>
            <w:tcW w:w="117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288103.993</w:t>
            </w:r>
          </w:p>
        </w:tc>
        <w:tc>
          <w:tcPr>
            <w:tcW w:w="1198" w:type="dxa"/>
            <w:tcBorders>
              <w:top w:val="single" w:sz="2" w:space="0" w:color="auto"/>
              <w:bottom w:val="single" w:sz="2" w:space="0" w:color="auto"/>
            </w:tcBorders>
          </w:tcPr>
          <w:p w:rsidR="002B0D38" w:rsidRPr="00AC7624" w:rsidRDefault="002B0D38" w:rsidP="00384495">
            <w:pPr>
              <w:spacing w:line="240" w:lineRule="exact"/>
              <w:jc w:val="center"/>
              <w:rPr>
                <w:sz w:val="20"/>
              </w:rPr>
            </w:pPr>
            <w:r w:rsidRPr="00AC7624">
              <w:rPr>
                <w:sz w:val="20"/>
              </w:rPr>
              <w:t>14.(B30bis)</w:t>
            </w:r>
          </w:p>
        </w:tc>
        <w:tc>
          <w:tcPr>
            <w:tcW w:w="1260" w:type="dxa"/>
            <w:tcBorders>
              <w:top w:val="single" w:sz="2" w:space="0" w:color="auto"/>
              <w:bottom w:val="single" w:sz="2" w:space="0" w:color="auto"/>
            </w:tcBorders>
            <w:vAlign w:val="bottom"/>
          </w:tcPr>
          <w:p w:rsidR="002B0D38" w:rsidRPr="00AC7624" w:rsidRDefault="002B0D38" w:rsidP="00384495">
            <w:pPr>
              <w:jc w:val="center"/>
              <w:rPr>
                <w:sz w:val="20"/>
              </w:rPr>
            </w:pPr>
            <w:r w:rsidRPr="00AC7624">
              <w:rPr>
                <w:sz w:val="20"/>
              </w:rPr>
              <w:t>546413.337</w:t>
            </w:r>
          </w:p>
        </w:tc>
        <w:tc>
          <w:tcPr>
            <w:tcW w:w="1260" w:type="dxa"/>
            <w:tcBorders>
              <w:top w:val="single" w:sz="2" w:space="0" w:color="auto"/>
              <w:bottom w:val="single" w:sz="2" w:space="0" w:color="auto"/>
              <w:right w:val="single" w:sz="12" w:space="0" w:color="auto"/>
            </w:tcBorders>
            <w:vAlign w:val="bottom"/>
          </w:tcPr>
          <w:p w:rsidR="002B0D38" w:rsidRPr="00AC7624" w:rsidRDefault="002B0D38" w:rsidP="00384495">
            <w:pPr>
              <w:jc w:val="center"/>
              <w:rPr>
                <w:sz w:val="20"/>
              </w:rPr>
            </w:pPr>
            <w:r w:rsidRPr="00AC7624">
              <w:rPr>
                <w:sz w:val="20"/>
              </w:rPr>
              <w:t>286865.263</w:t>
            </w:r>
          </w:p>
        </w:tc>
      </w:tr>
      <w:tr w:rsidR="002B0D38" w:rsidRPr="00AC7624" w:rsidTr="00366E7F">
        <w:trPr>
          <w:trHeight w:val="101"/>
          <w:jc w:val="center"/>
        </w:trPr>
        <w:tc>
          <w:tcPr>
            <w:tcW w:w="1804" w:type="dxa"/>
            <w:vMerge/>
            <w:tcBorders>
              <w:left w:val="single" w:sz="12" w:space="0" w:color="auto"/>
              <w:bottom w:val="single" w:sz="12" w:space="0" w:color="auto"/>
            </w:tcBorders>
          </w:tcPr>
          <w:p w:rsidR="002B0D38" w:rsidRPr="00AC7624" w:rsidRDefault="002B0D38" w:rsidP="00384495">
            <w:pPr>
              <w:spacing w:line="240" w:lineRule="exact"/>
              <w:rPr>
                <w:sz w:val="20"/>
              </w:rPr>
            </w:pPr>
          </w:p>
        </w:tc>
        <w:tc>
          <w:tcPr>
            <w:tcW w:w="1186" w:type="dxa"/>
            <w:tcBorders>
              <w:top w:val="single" w:sz="2" w:space="0" w:color="auto"/>
              <w:bottom w:val="single" w:sz="12" w:space="0" w:color="auto"/>
            </w:tcBorders>
            <w:vAlign w:val="center"/>
          </w:tcPr>
          <w:p w:rsidR="002B0D38" w:rsidRPr="00AC7624" w:rsidRDefault="002B0D38" w:rsidP="00384495">
            <w:pPr>
              <w:spacing w:line="240" w:lineRule="exact"/>
              <w:jc w:val="center"/>
              <w:rPr>
                <w:sz w:val="20"/>
              </w:rPr>
            </w:pPr>
          </w:p>
        </w:tc>
        <w:tc>
          <w:tcPr>
            <w:tcW w:w="1446" w:type="dxa"/>
            <w:tcBorders>
              <w:top w:val="single" w:sz="2" w:space="0" w:color="auto"/>
              <w:bottom w:val="single" w:sz="12" w:space="0" w:color="auto"/>
            </w:tcBorders>
            <w:vAlign w:val="bottom"/>
          </w:tcPr>
          <w:p w:rsidR="002B0D38" w:rsidRPr="00AC7624" w:rsidRDefault="002B0D38" w:rsidP="00384495">
            <w:pPr>
              <w:jc w:val="center"/>
              <w:rPr>
                <w:sz w:val="20"/>
              </w:rPr>
            </w:pPr>
          </w:p>
        </w:tc>
        <w:tc>
          <w:tcPr>
            <w:tcW w:w="1170" w:type="dxa"/>
            <w:tcBorders>
              <w:top w:val="single" w:sz="2" w:space="0" w:color="auto"/>
              <w:bottom w:val="single" w:sz="12" w:space="0" w:color="auto"/>
            </w:tcBorders>
            <w:vAlign w:val="bottom"/>
          </w:tcPr>
          <w:p w:rsidR="002B0D38" w:rsidRPr="00AC7624" w:rsidRDefault="002B0D38" w:rsidP="00384495">
            <w:pPr>
              <w:jc w:val="center"/>
              <w:rPr>
                <w:sz w:val="20"/>
              </w:rPr>
            </w:pPr>
          </w:p>
        </w:tc>
        <w:tc>
          <w:tcPr>
            <w:tcW w:w="1198" w:type="dxa"/>
            <w:tcBorders>
              <w:top w:val="single" w:sz="2" w:space="0" w:color="auto"/>
              <w:bottom w:val="single" w:sz="12" w:space="0" w:color="auto"/>
            </w:tcBorders>
          </w:tcPr>
          <w:p w:rsidR="002B0D38" w:rsidRPr="00AC7624" w:rsidRDefault="002B0D38" w:rsidP="00384495">
            <w:pPr>
              <w:spacing w:line="240" w:lineRule="exact"/>
              <w:jc w:val="center"/>
              <w:rPr>
                <w:sz w:val="20"/>
              </w:rPr>
            </w:pPr>
            <w:r w:rsidRPr="00AC7624">
              <w:rPr>
                <w:sz w:val="20"/>
              </w:rPr>
              <w:t>15.(B30)</w:t>
            </w:r>
          </w:p>
        </w:tc>
        <w:tc>
          <w:tcPr>
            <w:tcW w:w="1260" w:type="dxa"/>
            <w:tcBorders>
              <w:top w:val="single" w:sz="2" w:space="0" w:color="auto"/>
              <w:bottom w:val="single" w:sz="12" w:space="0" w:color="auto"/>
            </w:tcBorders>
            <w:vAlign w:val="bottom"/>
          </w:tcPr>
          <w:p w:rsidR="002B0D38" w:rsidRPr="00AC7624" w:rsidRDefault="002B0D38" w:rsidP="00384495">
            <w:pPr>
              <w:jc w:val="center"/>
              <w:rPr>
                <w:sz w:val="20"/>
              </w:rPr>
            </w:pPr>
            <w:r w:rsidRPr="00AC7624">
              <w:rPr>
                <w:sz w:val="20"/>
              </w:rPr>
              <w:t>546487.424</w:t>
            </w:r>
          </w:p>
        </w:tc>
        <w:tc>
          <w:tcPr>
            <w:tcW w:w="1260" w:type="dxa"/>
            <w:tcBorders>
              <w:top w:val="single" w:sz="2" w:space="0" w:color="auto"/>
              <w:bottom w:val="single" w:sz="12" w:space="0" w:color="auto"/>
              <w:right w:val="single" w:sz="12" w:space="0" w:color="auto"/>
            </w:tcBorders>
            <w:vAlign w:val="bottom"/>
          </w:tcPr>
          <w:p w:rsidR="002B0D38" w:rsidRPr="00AC7624" w:rsidRDefault="002B0D38" w:rsidP="00384495">
            <w:pPr>
              <w:jc w:val="center"/>
              <w:rPr>
                <w:sz w:val="20"/>
              </w:rPr>
            </w:pPr>
            <w:r w:rsidRPr="00AC7624">
              <w:rPr>
                <w:sz w:val="20"/>
              </w:rPr>
              <w:t>286873.076</w:t>
            </w:r>
          </w:p>
        </w:tc>
      </w:tr>
    </w:tbl>
    <w:p w:rsidR="002B0D38" w:rsidRPr="00AC7624" w:rsidRDefault="002B0D38" w:rsidP="00BF44BB">
      <w:pPr>
        <w:ind w:left="7080" w:firstLine="708"/>
        <w:jc w:val="right"/>
        <w:rPr>
          <w:sz w:val="24"/>
          <w:szCs w:val="24"/>
        </w:rPr>
      </w:pPr>
    </w:p>
    <w:p w:rsidR="002B0D38" w:rsidRPr="00AC7624" w:rsidRDefault="002B0D38" w:rsidP="0022006D">
      <w:pPr>
        <w:tabs>
          <w:tab w:val="center" w:pos="4392"/>
        </w:tabs>
        <w:jc w:val="center"/>
        <w:rPr>
          <w:b/>
          <w:sz w:val="24"/>
          <w:szCs w:val="24"/>
        </w:rPr>
      </w:pPr>
      <w:r w:rsidRPr="00AC7624">
        <w:rPr>
          <w:b/>
          <w:sz w:val="24"/>
          <w:szCs w:val="24"/>
        </w:rPr>
        <w:t>1.2. Vecinătăţi, limite, hotare</w:t>
      </w:r>
    </w:p>
    <w:p w:rsidR="002B0D38" w:rsidRPr="00AC7624" w:rsidRDefault="002B0D38" w:rsidP="0022006D">
      <w:pPr>
        <w:ind w:firstLine="709"/>
        <w:jc w:val="both"/>
        <w:rPr>
          <w:b/>
          <w:sz w:val="24"/>
          <w:szCs w:val="24"/>
        </w:rPr>
      </w:pPr>
    </w:p>
    <w:p w:rsidR="002B0D38" w:rsidRPr="00AC7624" w:rsidRDefault="002B0D38" w:rsidP="0022006D">
      <w:pPr>
        <w:ind w:firstLine="720"/>
        <w:jc w:val="both"/>
        <w:rPr>
          <w:sz w:val="24"/>
          <w:szCs w:val="24"/>
        </w:rPr>
      </w:pPr>
      <w:r w:rsidRPr="00AC7624">
        <w:rPr>
          <w:sz w:val="24"/>
          <w:szCs w:val="24"/>
        </w:rPr>
        <w:t xml:space="preserve">Limitele  teritoriale ale unităţii de producţie sunt prezentate sintetic în tabelul următor: </w:t>
      </w:r>
    </w:p>
    <w:p w:rsidR="002B0D38" w:rsidRPr="00AC7624" w:rsidRDefault="002B0D38" w:rsidP="00EF33BC">
      <w:pPr>
        <w:spacing w:line="340" w:lineRule="exact"/>
        <w:jc w:val="right"/>
        <w:rPr>
          <w:sz w:val="24"/>
          <w:szCs w:val="24"/>
        </w:rPr>
      </w:pPr>
      <w:r w:rsidRPr="00AC7624">
        <w:rPr>
          <w:sz w:val="24"/>
          <w:szCs w:val="24"/>
        </w:rPr>
        <w:t xml:space="preserve"> Tabelul 1.2.1.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7"/>
        <w:gridCol w:w="2126"/>
        <w:gridCol w:w="1219"/>
        <w:gridCol w:w="2160"/>
      </w:tblGrid>
      <w:tr w:rsidR="002B0D38" w:rsidRPr="00AC7624" w:rsidTr="00F45C7A">
        <w:trPr>
          <w:cantSplit/>
          <w:trHeight w:val="268"/>
        </w:trPr>
        <w:tc>
          <w:tcPr>
            <w:tcW w:w="1418" w:type="dxa"/>
            <w:vMerge w:val="restart"/>
            <w:tcBorders>
              <w:top w:val="single" w:sz="12" w:space="0" w:color="auto"/>
              <w:left w:val="single" w:sz="12" w:space="0" w:color="auto"/>
            </w:tcBorders>
            <w:vAlign w:val="center"/>
          </w:tcPr>
          <w:p w:rsidR="002B0D38" w:rsidRPr="00AC7624" w:rsidRDefault="002B0D38" w:rsidP="00E2632E">
            <w:pPr>
              <w:spacing w:line="200" w:lineRule="exact"/>
              <w:jc w:val="center"/>
              <w:rPr>
                <w:b/>
                <w:sz w:val="18"/>
                <w:szCs w:val="18"/>
              </w:rPr>
            </w:pPr>
            <w:r w:rsidRPr="00AC7624">
              <w:rPr>
                <w:b/>
                <w:sz w:val="18"/>
                <w:szCs w:val="18"/>
              </w:rPr>
              <w:t>Puncte cardinale</w:t>
            </w:r>
          </w:p>
        </w:tc>
        <w:tc>
          <w:tcPr>
            <w:tcW w:w="2977" w:type="dxa"/>
            <w:vMerge w:val="restart"/>
            <w:tcBorders>
              <w:top w:val="single" w:sz="12" w:space="0" w:color="auto"/>
            </w:tcBorders>
            <w:vAlign w:val="center"/>
          </w:tcPr>
          <w:p w:rsidR="002B0D38" w:rsidRPr="00AC7624" w:rsidRDefault="002B0D38" w:rsidP="00E2632E">
            <w:pPr>
              <w:spacing w:line="200" w:lineRule="exact"/>
              <w:jc w:val="center"/>
              <w:rPr>
                <w:b/>
                <w:sz w:val="18"/>
                <w:szCs w:val="18"/>
              </w:rPr>
            </w:pPr>
            <w:r w:rsidRPr="00AC7624">
              <w:rPr>
                <w:b/>
                <w:sz w:val="18"/>
                <w:szCs w:val="18"/>
              </w:rPr>
              <w:t>Vecinătăţi</w:t>
            </w:r>
          </w:p>
        </w:tc>
        <w:tc>
          <w:tcPr>
            <w:tcW w:w="3345" w:type="dxa"/>
            <w:gridSpan w:val="2"/>
            <w:tcBorders>
              <w:top w:val="single" w:sz="12" w:space="0" w:color="auto"/>
            </w:tcBorders>
          </w:tcPr>
          <w:p w:rsidR="002B0D38" w:rsidRPr="00AC7624" w:rsidRDefault="002B0D38" w:rsidP="00E2632E">
            <w:pPr>
              <w:spacing w:line="200" w:lineRule="exact"/>
              <w:jc w:val="center"/>
              <w:rPr>
                <w:b/>
                <w:sz w:val="18"/>
                <w:szCs w:val="18"/>
              </w:rPr>
            </w:pPr>
            <w:r w:rsidRPr="00AC7624">
              <w:rPr>
                <w:b/>
                <w:sz w:val="18"/>
                <w:szCs w:val="18"/>
              </w:rPr>
              <w:t>Limite</w:t>
            </w:r>
          </w:p>
        </w:tc>
        <w:tc>
          <w:tcPr>
            <w:tcW w:w="2160" w:type="dxa"/>
            <w:vMerge w:val="restart"/>
            <w:tcBorders>
              <w:top w:val="single" w:sz="12" w:space="0" w:color="auto"/>
              <w:right w:val="single" w:sz="12" w:space="0" w:color="auto"/>
            </w:tcBorders>
            <w:vAlign w:val="center"/>
          </w:tcPr>
          <w:p w:rsidR="002B0D38" w:rsidRPr="00AC7624" w:rsidRDefault="002B0D38" w:rsidP="00E2632E">
            <w:pPr>
              <w:spacing w:line="200" w:lineRule="exact"/>
              <w:jc w:val="center"/>
              <w:rPr>
                <w:b/>
                <w:sz w:val="18"/>
                <w:szCs w:val="18"/>
              </w:rPr>
            </w:pPr>
            <w:r w:rsidRPr="00AC7624">
              <w:rPr>
                <w:b/>
                <w:sz w:val="18"/>
                <w:szCs w:val="18"/>
              </w:rPr>
              <w:t>Hotare</w:t>
            </w:r>
          </w:p>
        </w:tc>
      </w:tr>
      <w:tr w:rsidR="002B0D38" w:rsidRPr="00AC7624" w:rsidTr="00F45C7A">
        <w:trPr>
          <w:cantSplit/>
          <w:trHeight w:val="285"/>
        </w:trPr>
        <w:tc>
          <w:tcPr>
            <w:tcW w:w="1418" w:type="dxa"/>
            <w:vMerge/>
            <w:tcBorders>
              <w:left w:val="single" w:sz="12" w:space="0" w:color="auto"/>
              <w:bottom w:val="single" w:sz="12" w:space="0" w:color="auto"/>
            </w:tcBorders>
          </w:tcPr>
          <w:p w:rsidR="002B0D38" w:rsidRPr="00AC7624" w:rsidRDefault="002B0D38" w:rsidP="00E2632E">
            <w:pPr>
              <w:spacing w:line="200" w:lineRule="exact"/>
              <w:ind w:firstLine="567"/>
              <w:jc w:val="center"/>
              <w:rPr>
                <w:b/>
                <w:sz w:val="18"/>
                <w:szCs w:val="18"/>
              </w:rPr>
            </w:pPr>
          </w:p>
        </w:tc>
        <w:tc>
          <w:tcPr>
            <w:tcW w:w="2977" w:type="dxa"/>
            <w:vMerge/>
            <w:tcBorders>
              <w:bottom w:val="single" w:sz="12" w:space="0" w:color="auto"/>
            </w:tcBorders>
          </w:tcPr>
          <w:p w:rsidR="002B0D38" w:rsidRPr="00AC7624" w:rsidRDefault="002B0D38" w:rsidP="00E2632E">
            <w:pPr>
              <w:spacing w:line="200" w:lineRule="exact"/>
              <w:ind w:firstLine="567"/>
              <w:jc w:val="center"/>
              <w:rPr>
                <w:b/>
                <w:sz w:val="18"/>
                <w:szCs w:val="18"/>
              </w:rPr>
            </w:pPr>
          </w:p>
        </w:tc>
        <w:tc>
          <w:tcPr>
            <w:tcW w:w="2126" w:type="dxa"/>
            <w:tcBorders>
              <w:bottom w:val="single" w:sz="12" w:space="0" w:color="auto"/>
            </w:tcBorders>
          </w:tcPr>
          <w:p w:rsidR="002B0D38" w:rsidRPr="00AC7624" w:rsidRDefault="002B0D38" w:rsidP="00E2632E">
            <w:pPr>
              <w:spacing w:line="200" w:lineRule="exact"/>
              <w:jc w:val="center"/>
              <w:rPr>
                <w:b/>
                <w:sz w:val="18"/>
                <w:szCs w:val="18"/>
              </w:rPr>
            </w:pPr>
            <w:r w:rsidRPr="00AC7624">
              <w:rPr>
                <w:b/>
                <w:sz w:val="18"/>
                <w:szCs w:val="18"/>
              </w:rPr>
              <w:t>Denumirea</w:t>
            </w:r>
          </w:p>
        </w:tc>
        <w:tc>
          <w:tcPr>
            <w:tcW w:w="1219" w:type="dxa"/>
            <w:tcBorders>
              <w:bottom w:val="single" w:sz="12" w:space="0" w:color="auto"/>
            </w:tcBorders>
          </w:tcPr>
          <w:p w:rsidR="002B0D38" w:rsidRPr="00AC7624" w:rsidRDefault="002B0D38" w:rsidP="00E2632E">
            <w:pPr>
              <w:spacing w:line="200" w:lineRule="exact"/>
              <w:jc w:val="center"/>
              <w:rPr>
                <w:b/>
                <w:sz w:val="18"/>
                <w:szCs w:val="18"/>
              </w:rPr>
            </w:pPr>
            <w:r w:rsidRPr="00AC7624">
              <w:rPr>
                <w:b/>
                <w:sz w:val="18"/>
                <w:szCs w:val="18"/>
              </w:rPr>
              <w:t>Felul</w:t>
            </w:r>
          </w:p>
        </w:tc>
        <w:tc>
          <w:tcPr>
            <w:tcW w:w="2160" w:type="dxa"/>
            <w:vMerge/>
            <w:tcBorders>
              <w:bottom w:val="single" w:sz="12" w:space="0" w:color="auto"/>
              <w:right w:val="single" w:sz="12" w:space="0" w:color="auto"/>
            </w:tcBorders>
          </w:tcPr>
          <w:p w:rsidR="002B0D38" w:rsidRPr="00AC7624" w:rsidRDefault="002B0D38" w:rsidP="00E2632E">
            <w:pPr>
              <w:spacing w:line="200" w:lineRule="exact"/>
              <w:ind w:firstLine="567"/>
              <w:jc w:val="center"/>
              <w:rPr>
                <w:b/>
                <w:sz w:val="18"/>
                <w:szCs w:val="18"/>
              </w:rPr>
            </w:pPr>
          </w:p>
        </w:tc>
      </w:tr>
      <w:tr w:rsidR="002B0D38" w:rsidRPr="00AC7624" w:rsidTr="00F45C7A">
        <w:trPr>
          <w:cantSplit/>
          <w:trHeight w:val="219"/>
        </w:trPr>
        <w:tc>
          <w:tcPr>
            <w:tcW w:w="1418" w:type="dxa"/>
            <w:tcBorders>
              <w:top w:val="single" w:sz="12" w:space="0" w:color="auto"/>
              <w:left w:val="single" w:sz="12" w:space="0" w:color="auto"/>
              <w:bottom w:val="single" w:sz="12" w:space="0" w:color="auto"/>
            </w:tcBorders>
          </w:tcPr>
          <w:p w:rsidR="002B0D38" w:rsidRPr="00AC7624" w:rsidRDefault="002B0D38" w:rsidP="00E2632E">
            <w:pPr>
              <w:spacing w:line="200" w:lineRule="exact"/>
              <w:jc w:val="center"/>
              <w:rPr>
                <w:b/>
                <w:sz w:val="18"/>
                <w:szCs w:val="18"/>
              </w:rPr>
            </w:pPr>
            <w:r w:rsidRPr="00AC7624">
              <w:rPr>
                <w:b/>
                <w:sz w:val="18"/>
                <w:szCs w:val="18"/>
              </w:rPr>
              <w:t>1</w:t>
            </w:r>
          </w:p>
        </w:tc>
        <w:tc>
          <w:tcPr>
            <w:tcW w:w="2977" w:type="dxa"/>
            <w:tcBorders>
              <w:top w:val="single" w:sz="12" w:space="0" w:color="auto"/>
              <w:bottom w:val="single" w:sz="12" w:space="0" w:color="auto"/>
            </w:tcBorders>
          </w:tcPr>
          <w:p w:rsidR="002B0D38" w:rsidRPr="00AC7624" w:rsidRDefault="002B0D38" w:rsidP="00E2632E">
            <w:pPr>
              <w:spacing w:line="200" w:lineRule="exact"/>
              <w:jc w:val="center"/>
              <w:rPr>
                <w:b/>
                <w:sz w:val="18"/>
                <w:szCs w:val="18"/>
              </w:rPr>
            </w:pPr>
            <w:r w:rsidRPr="00AC7624">
              <w:rPr>
                <w:b/>
                <w:sz w:val="18"/>
                <w:szCs w:val="18"/>
              </w:rPr>
              <w:t>2</w:t>
            </w:r>
          </w:p>
        </w:tc>
        <w:tc>
          <w:tcPr>
            <w:tcW w:w="2126" w:type="dxa"/>
            <w:tcBorders>
              <w:top w:val="single" w:sz="12" w:space="0" w:color="auto"/>
              <w:bottom w:val="single" w:sz="12" w:space="0" w:color="auto"/>
            </w:tcBorders>
          </w:tcPr>
          <w:p w:rsidR="002B0D38" w:rsidRPr="00AC7624" w:rsidRDefault="002B0D38" w:rsidP="00E2632E">
            <w:pPr>
              <w:spacing w:line="200" w:lineRule="exact"/>
              <w:jc w:val="center"/>
              <w:rPr>
                <w:b/>
                <w:sz w:val="18"/>
                <w:szCs w:val="18"/>
              </w:rPr>
            </w:pPr>
            <w:r w:rsidRPr="00AC7624">
              <w:rPr>
                <w:b/>
                <w:sz w:val="18"/>
                <w:szCs w:val="18"/>
              </w:rPr>
              <w:t>3</w:t>
            </w:r>
          </w:p>
        </w:tc>
        <w:tc>
          <w:tcPr>
            <w:tcW w:w="1219" w:type="dxa"/>
            <w:tcBorders>
              <w:top w:val="single" w:sz="12" w:space="0" w:color="auto"/>
              <w:bottom w:val="single" w:sz="12" w:space="0" w:color="auto"/>
            </w:tcBorders>
          </w:tcPr>
          <w:p w:rsidR="002B0D38" w:rsidRPr="00AC7624" w:rsidRDefault="002B0D38" w:rsidP="00E2632E">
            <w:pPr>
              <w:spacing w:line="200" w:lineRule="exact"/>
              <w:jc w:val="center"/>
              <w:rPr>
                <w:b/>
                <w:sz w:val="18"/>
                <w:szCs w:val="18"/>
              </w:rPr>
            </w:pPr>
            <w:r w:rsidRPr="00AC7624">
              <w:rPr>
                <w:b/>
                <w:sz w:val="18"/>
                <w:szCs w:val="18"/>
              </w:rPr>
              <w:t>4</w:t>
            </w:r>
          </w:p>
        </w:tc>
        <w:tc>
          <w:tcPr>
            <w:tcW w:w="2160" w:type="dxa"/>
            <w:tcBorders>
              <w:top w:val="single" w:sz="12" w:space="0" w:color="auto"/>
              <w:bottom w:val="single" w:sz="12" w:space="0" w:color="auto"/>
              <w:right w:val="single" w:sz="12" w:space="0" w:color="auto"/>
            </w:tcBorders>
          </w:tcPr>
          <w:p w:rsidR="002B0D38" w:rsidRPr="00AC7624" w:rsidRDefault="002B0D38" w:rsidP="00E2632E">
            <w:pPr>
              <w:spacing w:line="200" w:lineRule="exact"/>
              <w:jc w:val="center"/>
              <w:rPr>
                <w:b/>
                <w:sz w:val="18"/>
                <w:szCs w:val="18"/>
              </w:rPr>
            </w:pPr>
            <w:r w:rsidRPr="00AC7624">
              <w:rPr>
                <w:b/>
                <w:sz w:val="18"/>
                <w:szCs w:val="18"/>
              </w:rPr>
              <w:t>5</w:t>
            </w:r>
          </w:p>
        </w:tc>
      </w:tr>
      <w:tr w:rsidR="002B0D38" w:rsidRPr="00AC7624" w:rsidTr="00F45C7A">
        <w:trPr>
          <w:cantSplit/>
          <w:trHeight w:val="219"/>
        </w:trPr>
        <w:tc>
          <w:tcPr>
            <w:tcW w:w="9900" w:type="dxa"/>
            <w:gridSpan w:val="5"/>
            <w:tcBorders>
              <w:top w:val="single" w:sz="12" w:space="0" w:color="auto"/>
              <w:left w:val="single" w:sz="12" w:space="0" w:color="auto"/>
              <w:bottom w:val="single" w:sz="12" w:space="0" w:color="auto"/>
              <w:right w:val="single" w:sz="12" w:space="0" w:color="auto"/>
            </w:tcBorders>
          </w:tcPr>
          <w:p w:rsidR="002B0D38" w:rsidRPr="00AC7624" w:rsidRDefault="002B0D38" w:rsidP="00BD6F0C">
            <w:pPr>
              <w:spacing w:line="200" w:lineRule="exact"/>
              <w:jc w:val="center"/>
              <w:rPr>
                <w:b/>
                <w:sz w:val="18"/>
                <w:szCs w:val="18"/>
              </w:rPr>
            </w:pPr>
            <w:r w:rsidRPr="00AC7624">
              <w:rPr>
                <w:b/>
                <w:sz w:val="18"/>
                <w:szCs w:val="18"/>
              </w:rPr>
              <w:t>Trupul Neagra</w:t>
            </w:r>
          </w:p>
        </w:tc>
      </w:tr>
      <w:tr w:rsidR="002B0D38" w:rsidRPr="00AC7624" w:rsidTr="00F45C7A">
        <w:trPr>
          <w:cantSplit/>
          <w:trHeight w:val="237"/>
        </w:trPr>
        <w:tc>
          <w:tcPr>
            <w:tcW w:w="1418" w:type="dxa"/>
            <w:tcBorders>
              <w:top w:val="single" w:sz="12" w:space="0" w:color="auto"/>
              <w:left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Nord</w:t>
            </w:r>
          </w:p>
        </w:tc>
        <w:tc>
          <w:tcPr>
            <w:tcW w:w="2977" w:type="dxa"/>
            <w:tcBorders>
              <w:top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Fond forestier proprietate publică a statului administrat de O.S Sebiș -Moneasa</w:t>
            </w:r>
          </w:p>
        </w:tc>
        <w:tc>
          <w:tcPr>
            <w:tcW w:w="2126" w:type="dxa"/>
            <w:tcBorders>
              <w:top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Pârâul Văiuga Veche</w:t>
            </w:r>
          </w:p>
          <w:p w:rsidR="002B0D38" w:rsidRPr="00AC7624" w:rsidRDefault="002B0D38" w:rsidP="00BD6F0C">
            <w:pPr>
              <w:spacing w:line="200" w:lineRule="exact"/>
              <w:jc w:val="center"/>
              <w:rPr>
                <w:sz w:val="18"/>
                <w:szCs w:val="18"/>
              </w:rPr>
            </w:pPr>
            <w:r w:rsidRPr="00AC7624">
              <w:rPr>
                <w:sz w:val="18"/>
                <w:szCs w:val="18"/>
              </w:rPr>
              <w:t>Pârâul lui Bran</w:t>
            </w:r>
          </w:p>
        </w:tc>
        <w:tc>
          <w:tcPr>
            <w:tcW w:w="1219" w:type="dxa"/>
            <w:tcBorders>
              <w:top w:val="single" w:sz="12" w:space="0" w:color="auto"/>
            </w:tcBorders>
            <w:vAlign w:val="center"/>
          </w:tcPr>
          <w:p w:rsidR="002B0D38" w:rsidRPr="00AC7624" w:rsidRDefault="002B0D38" w:rsidP="00E51F99">
            <w:pPr>
              <w:spacing w:line="200" w:lineRule="exact"/>
              <w:jc w:val="center"/>
              <w:rPr>
                <w:sz w:val="18"/>
                <w:szCs w:val="18"/>
              </w:rPr>
            </w:pPr>
            <w:r w:rsidRPr="00AC7624">
              <w:rPr>
                <w:sz w:val="18"/>
                <w:szCs w:val="18"/>
              </w:rPr>
              <w:t>Culme şi pârâu</w:t>
            </w:r>
          </w:p>
        </w:tc>
        <w:tc>
          <w:tcPr>
            <w:tcW w:w="2160" w:type="dxa"/>
            <w:tcBorders>
              <w:top w:val="single" w:sz="12" w:space="0" w:color="auto"/>
              <w:right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Liziera pădurii, borne</w:t>
            </w:r>
          </w:p>
        </w:tc>
      </w:tr>
      <w:tr w:rsidR="002B0D38" w:rsidRPr="00AC7624" w:rsidTr="00F45C7A">
        <w:trPr>
          <w:cantSplit/>
          <w:trHeight w:val="304"/>
        </w:trPr>
        <w:tc>
          <w:tcPr>
            <w:tcW w:w="1418" w:type="dxa"/>
            <w:tcBorders>
              <w:left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Sud</w:t>
            </w:r>
          </w:p>
        </w:tc>
        <w:tc>
          <w:tcPr>
            <w:tcW w:w="2977" w:type="dxa"/>
            <w:vAlign w:val="center"/>
          </w:tcPr>
          <w:p w:rsidR="002B0D38" w:rsidRPr="00AC7624" w:rsidRDefault="002B0D38" w:rsidP="00E412BA">
            <w:pPr>
              <w:spacing w:line="200" w:lineRule="exact"/>
              <w:jc w:val="center"/>
              <w:rPr>
                <w:sz w:val="18"/>
                <w:szCs w:val="18"/>
              </w:rPr>
            </w:pPr>
            <w:r w:rsidRPr="00AC7624">
              <w:rPr>
                <w:sz w:val="18"/>
                <w:szCs w:val="18"/>
              </w:rPr>
              <w:t>Fond forestier proprietate publică a comunei Slatina de Criş</w:t>
            </w:r>
          </w:p>
        </w:tc>
        <w:tc>
          <w:tcPr>
            <w:tcW w:w="2126" w:type="dxa"/>
            <w:vAlign w:val="center"/>
          </w:tcPr>
          <w:p w:rsidR="002B0D38" w:rsidRPr="00AC7624" w:rsidRDefault="002B0D38" w:rsidP="00BD6F0C">
            <w:pPr>
              <w:spacing w:line="200" w:lineRule="exact"/>
              <w:jc w:val="center"/>
              <w:rPr>
                <w:sz w:val="18"/>
                <w:szCs w:val="18"/>
              </w:rPr>
            </w:pPr>
            <w:r w:rsidRPr="00AC7624">
              <w:rPr>
                <w:sz w:val="18"/>
                <w:szCs w:val="18"/>
              </w:rPr>
              <w:t>Pârâul Poduțlui</w:t>
            </w:r>
          </w:p>
          <w:p w:rsidR="002B0D38" w:rsidRPr="00AC7624" w:rsidRDefault="002B0D38" w:rsidP="00BD6F0C">
            <w:pPr>
              <w:spacing w:line="200" w:lineRule="exact"/>
              <w:jc w:val="center"/>
              <w:rPr>
                <w:sz w:val="18"/>
                <w:szCs w:val="18"/>
              </w:rPr>
            </w:pPr>
            <w:r w:rsidRPr="00AC7624">
              <w:rPr>
                <w:sz w:val="18"/>
                <w:szCs w:val="18"/>
              </w:rPr>
              <w:t>Valea Bisericii</w:t>
            </w:r>
          </w:p>
        </w:tc>
        <w:tc>
          <w:tcPr>
            <w:tcW w:w="1219" w:type="dxa"/>
            <w:vAlign w:val="center"/>
          </w:tcPr>
          <w:p w:rsidR="002B0D38" w:rsidRPr="00AC7624" w:rsidRDefault="002B0D38" w:rsidP="002761BF">
            <w:pPr>
              <w:spacing w:line="200" w:lineRule="exact"/>
              <w:jc w:val="center"/>
              <w:rPr>
                <w:sz w:val="18"/>
                <w:szCs w:val="18"/>
              </w:rPr>
            </w:pPr>
            <w:r w:rsidRPr="00AC7624">
              <w:rPr>
                <w:sz w:val="18"/>
                <w:szCs w:val="18"/>
              </w:rPr>
              <w:t>Naturale</w:t>
            </w:r>
          </w:p>
          <w:p w:rsidR="002B0D38" w:rsidRPr="00AC7624" w:rsidRDefault="002B0D38" w:rsidP="00E51F99">
            <w:pPr>
              <w:spacing w:line="200" w:lineRule="exact"/>
              <w:jc w:val="center"/>
              <w:rPr>
                <w:sz w:val="18"/>
                <w:szCs w:val="18"/>
              </w:rPr>
            </w:pPr>
            <w:r w:rsidRPr="00AC7624">
              <w:rPr>
                <w:sz w:val="18"/>
                <w:szCs w:val="18"/>
              </w:rPr>
              <w:t>artificiale</w:t>
            </w:r>
          </w:p>
        </w:tc>
        <w:tc>
          <w:tcPr>
            <w:tcW w:w="2160" w:type="dxa"/>
            <w:tcBorders>
              <w:right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Liziera pădurii, borne</w:t>
            </w:r>
          </w:p>
        </w:tc>
      </w:tr>
      <w:tr w:rsidR="002B0D38" w:rsidRPr="00AC7624" w:rsidTr="00F45C7A">
        <w:trPr>
          <w:cantSplit/>
          <w:trHeight w:val="304"/>
        </w:trPr>
        <w:tc>
          <w:tcPr>
            <w:tcW w:w="1418" w:type="dxa"/>
            <w:tcBorders>
              <w:left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Est</w:t>
            </w:r>
          </w:p>
        </w:tc>
        <w:tc>
          <w:tcPr>
            <w:tcW w:w="2977" w:type="dxa"/>
            <w:vAlign w:val="center"/>
          </w:tcPr>
          <w:p w:rsidR="002B0D38" w:rsidRPr="00AC7624" w:rsidRDefault="002B0D38" w:rsidP="00E412BA">
            <w:pPr>
              <w:spacing w:line="200" w:lineRule="exact"/>
              <w:jc w:val="center"/>
              <w:rPr>
                <w:sz w:val="18"/>
                <w:szCs w:val="18"/>
              </w:rPr>
            </w:pPr>
            <w:r w:rsidRPr="00AC7624">
              <w:rPr>
                <w:sz w:val="18"/>
                <w:szCs w:val="18"/>
              </w:rPr>
              <w:t>Fond forestier proprietate publică a statului administrat de O.S Sebiș -Moneasa</w:t>
            </w:r>
          </w:p>
        </w:tc>
        <w:tc>
          <w:tcPr>
            <w:tcW w:w="2126" w:type="dxa"/>
            <w:vAlign w:val="center"/>
          </w:tcPr>
          <w:p w:rsidR="002B0D38" w:rsidRPr="00AC7624" w:rsidRDefault="002B0D38" w:rsidP="002761BF">
            <w:pPr>
              <w:spacing w:line="200" w:lineRule="exact"/>
              <w:jc w:val="center"/>
              <w:rPr>
                <w:sz w:val="18"/>
                <w:szCs w:val="18"/>
              </w:rPr>
            </w:pPr>
            <w:r w:rsidRPr="00AC7624">
              <w:rPr>
                <w:sz w:val="18"/>
                <w:szCs w:val="18"/>
              </w:rPr>
              <w:t>Culme</w:t>
            </w:r>
          </w:p>
        </w:tc>
        <w:tc>
          <w:tcPr>
            <w:tcW w:w="1219" w:type="dxa"/>
            <w:vAlign w:val="center"/>
          </w:tcPr>
          <w:p w:rsidR="002B0D38" w:rsidRPr="00AC7624" w:rsidRDefault="002B0D38" w:rsidP="002761BF">
            <w:pPr>
              <w:spacing w:line="200" w:lineRule="exact"/>
              <w:jc w:val="center"/>
              <w:rPr>
                <w:sz w:val="18"/>
                <w:szCs w:val="18"/>
              </w:rPr>
            </w:pPr>
            <w:r w:rsidRPr="00AC7624">
              <w:rPr>
                <w:sz w:val="18"/>
                <w:szCs w:val="18"/>
              </w:rPr>
              <w:t>Naturale</w:t>
            </w:r>
          </w:p>
          <w:p w:rsidR="002B0D38" w:rsidRPr="00AC7624" w:rsidRDefault="002B0D38" w:rsidP="00E51F99">
            <w:pPr>
              <w:spacing w:line="200" w:lineRule="exact"/>
              <w:jc w:val="center"/>
              <w:rPr>
                <w:sz w:val="18"/>
                <w:szCs w:val="18"/>
              </w:rPr>
            </w:pPr>
            <w:r w:rsidRPr="00AC7624">
              <w:rPr>
                <w:sz w:val="18"/>
                <w:szCs w:val="18"/>
              </w:rPr>
              <w:t>artificiale</w:t>
            </w:r>
          </w:p>
        </w:tc>
        <w:tc>
          <w:tcPr>
            <w:tcW w:w="2160" w:type="dxa"/>
            <w:tcBorders>
              <w:right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Liziera pădurii, borne</w:t>
            </w:r>
          </w:p>
        </w:tc>
      </w:tr>
      <w:tr w:rsidR="002B0D38" w:rsidRPr="00AC7624" w:rsidTr="00F45C7A">
        <w:trPr>
          <w:cantSplit/>
          <w:trHeight w:val="170"/>
        </w:trPr>
        <w:tc>
          <w:tcPr>
            <w:tcW w:w="1418" w:type="dxa"/>
            <w:tcBorders>
              <w:left w:val="single" w:sz="12" w:space="0" w:color="auto"/>
              <w:bottom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Vest</w:t>
            </w:r>
          </w:p>
        </w:tc>
        <w:tc>
          <w:tcPr>
            <w:tcW w:w="2977" w:type="dxa"/>
            <w:tcBorders>
              <w:bottom w:val="single" w:sz="12" w:space="0" w:color="auto"/>
            </w:tcBorders>
            <w:vAlign w:val="center"/>
          </w:tcPr>
          <w:p w:rsidR="002B0D38" w:rsidRPr="00AC7624" w:rsidRDefault="002B0D38" w:rsidP="00E412BA">
            <w:pPr>
              <w:spacing w:line="200" w:lineRule="exact"/>
              <w:jc w:val="center"/>
              <w:rPr>
                <w:sz w:val="18"/>
                <w:szCs w:val="18"/>
              </w:rPr>
            </w:pPr>
            <w:r w:rsidRPr="00AC7624">
              <w:rPr>
                <w:sz w:val="18"/>
                <w:szCs w:val="18"/>
              </w:rPr>
              <w:t>Fond forestier proprietate publică a comunei Ignești</w:t>
            </w:r>
          </w:p>
        </w:tc>
        <w:tc>
          <w:tcPr>
            <w:tcW w:w="2126" w:type="dxa"/>
            <w:tcBorders>
              <w:bottom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Valea Glemei</w:t>
            </w:r>
          </w:p>
        </w:tc>
        <w:tc>
          <w:tcPr>
            <w:tcW w:w="1219" w:type="dxa"/>
            <w:tcBorders>
              <w:bottom w:val="single" w:sz="12" w:space="0" w:color="auto"/>
            </w:tcBorders>
            <w:vAlign w:val="center"/>
          </w:tcPr>
          <w:p w:rsidR="002B0D38" w:rsidRPr="00AC7624" w:rsidRDefault="002B0D38" w:rsidP="00E412BA">
            <w:pPr>
              <w:spacing w:line="200" w:lineRule="exact"/>
              <w:jc w:val="center"/>
              <w:rPr>
                <w:sz w:val="18"/>
                <w:szCs w:val="18"/>
              </w:rPr>
            </w:pPr>
            <w:r w:rsidRPr="00AC7624">
              <w:rPr>
                <w:sz w:val="18"/>
                <w:szCs w:val="18"/>
              </w:rPr>
              <w:t>Naturală</w:t>
            </w:r>
          </w:p>
        </w:tc>
        <w:tc>
          <w:tcPr>
            <w:tcW w:w="2160" w:type="dxa"/>
            <w:tcBorders>
              <w:bottom w:val="single" w:sz="12" w:space="0" w:color="auto"/>
              <w:right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Liziera pădurii, borne</w:t>
            </w:r>
          </w:p>
        </w:tc>
      </w:tr>
      <w:tr w:rsidR="002B0D38" w:rsidRPr="00AC7624" w:rsidTr="00F45C7A">
        <w:trPr>
          <w:cantSplit/>
          <w:trHeight w:val="219"/>
        </w:trPr>
        <w:tc>
          <w:tcPr>
            <w:tcW w:w="9900" w:type="dxa"/>
            <w:gridSpan w:val="5"/>
            <w:tcBorders>
              <w:top w:val="single" w:sz="12" w:space="0" w:color="auto"/>
              <w:left w:val="single" w:sz="12" w:space="0" w:color="auto"/>
              <w:bottom w:val="single" w:sz="12" w:space="0" w:color="auto"/>
              <w:right w:val="single" w:sz="12" w:space="0" w:color="auto"/>
            </w:tcBorders>
          </w:tcPr>
          <w:p w:rsidR="002B0D38" w:rsidRPr="00AC7624" w:rsidRDefault="002B0D38" w:rsidP="00E412BA">
            <w:pPr>
              <w:spacing w:line="200" w:lineRule="exact"/>
              <w:jc w:val="center"/>
              <w:rPr>
                <w:b/>
                <w:sz w:val="18"/>
                <w:szCs w:val="18"/>
              </w:rPr>
            </w:pPr>
            <w:r w:rsidRPr="00AC7624">
              <w:rPr>
                <w:b/>
                <w:sz w:val="18"/>
                <w:szCs w:val="18"/>
              </w:rPr>
              <w:t>Trupul Valea Deznei</w:t>
            </w:r>
          </w:p>
        </w:tc>
      </w:tr>
      <w:tr w:rsidR="002B0D38" w:rsidRPr="00AC7624" w:rsidTr="00F45C7A">
        <w:trPr>
          <w:cantSplit/>
          <w:trHeight w:val="237"/>
        </w:trPr>
        <w:tc>
          <w:tcPr>
            <w:tcW w:w="1418" w:type="dxa"/>
            <w:tcBorders>
              <w:top w:val="single" w:sz="12" w:space="0" w:color="auto"/>
              <w:left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Nord</w:t>
            </w:r>
          </w:p>
        </w:tc>
        <w:tc>
          <w:tcPr>
            <w:tcW w:w="2977" w:type="dxa"/>
            <w:vMerge w:val="restart"/>
            <w:tcBorders>
              <w:top w:val="single" w:sz="12" w:space="0" w:color="auto"/>
            </w:tcBorders>
            <w:vAlign w:val="center"/>
          </w:tcPr>
          <w:p w:rsidR="002B0D38" w:rsidRPr="00AC7624" w:rsidRDefault="002B0D38" w:rsidP="00F45C7A">
            <w:pPr>
              <w:spacing w:line="200" w:lineRule="exact"/>
              <w:jc w:val="center"/>
              <w:rPr>
                <w:sz w:val="18"/>
                <w:szCs w:val="18"/>
              </w:rPr>
            </w:pPr>
            <w:r w:rsidRPr="00AC7624">
              <w:rPr>
                <w:sz w:val="18"/>
                <w:szCs w:val="18"/>
              </w:rPr>
              <w:t>Fond forestier proprietate publică a statului administrat de O.S Sebiș -Moneasa</w:t>
            </w:r>
          </w:p>
        </w:tc>
        <w:tc>
          <w:tcPr>
            <w:tcW w:w="2126" w:type="dxa"/>
            <w:vMerge w:val="restart"/>
            <w:tcBorders>
              <w:top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Culmi, pâraie</w:t>
            </w:r>
          </w:p>
          <w:p w:rsidR="002B0D38" w:rsidRPr="00AC7624" w:rsidRDefault="002B0D38" w:rsidP="00BD6F0C">
            <w:pPr>
              <w:spacing w:line="200" w:lineRule="exact"/>
              <w:jc w:val="center"/>
              <w:rPr>
                <w:sz w:val="18"/>
                <w:szCs w:val="18"/>
              </w:rPr>
            </w:pPr>
            <w:r w:rsidRPr="00AC7624">
              <w:rPr>
                <w:sz w:val="18"/>
                <w:szCs w:val="18"/>
              </w:rPr>
              <w:t xml:space="preserve"> (v.Deznei)</w:t>
            </w:r>
          </w:p>
          <w:p w:rsidR="002B0D38" w:rsidRPr="00AC7624" w:rsidRDefault="002B0D38" w:rsidP="00BD6F0C">
            <w:pPr>
              <w:spacing w:line="200" w:lineRule="exact"/>
              <w:jc w:val="center"/>
              <w:rPr>
                <w:sz w:val="18"/>
                <w:szCs w:val="18"/>
              </w:rPr>
            </w:pPr>
            <w:r w:rsidRPr="00AC7624">
              <w:rPr>
                <w:sz w:val="18"/>
                <w:szCs w:val="18"/>
              </w:rPr>
              <w:t>Pârâul Corbului</w:t>
            </w:r>
          </w:p>
        </w:tc>
        <w:tc>
          <w:tcPr>
            <w:tcW w:w="1219" w:type="dxa"/>
            <w:vMerge w:val="restart"/>
            <w:tcBorders>
              <w:top w:val="single" w:sz="12" w:space="0" w:color="auto"/>
            </w:tcBorders>
            <w:vAlign w:val="center"/>
          </w:tcPr>
          <w:p w:rsidR="002B0D38" w:rsidRPr="00AC7624" w:rsidRDefault="002B0D38" w:rsidP="00E51F99">
            <w:pPr>
              <w:spacing w:line="200" w:lineRule="exact"/>
              <w:jc w:val="center"/>
              <w:rPr>
                <w:sz w:val="18"/>
                <w:szCs w:val="18"/>
              </w:rPr>
            </w:pPr>
            <w:r w:rsidRPr="00AC7624">
              <w:rPr>
                <w:sz w:val="18"/>
                <w:szCs w:val="18"/>
              </w:rPr>
              <w:t>Naturale</w:t>
            </w:r>
          </w:p>
          <w:p w:rsidR="002B0D38" w:rsidRPr="00AC7624" w:rsidRDefault="002B0D38" w:rsidP="00E51F99">
            <w:pPr>
              <w:spacing w:line="200" w:lineRule="exact"/>
              <w:jc w:val="center"/>
              <w:rPr>
                <w:sz w:val="18"/>
                <w:szCs w:val="18"/>
              </w:rPr>
            </w:pPr>
            <w:r w:rsidRPr="00AC7624">
              <w:rPr>
                <w:sz w:val="18"/>
                <w:szCs w:val="18"/>
              </w:rPr>
              <w:t>artificiale</w:t>
            </w:r>
          </w:p>
        </w:tc>
        <w:tc>
          <w:tcPr>
            <w:tcW w:w="2160" w:type="dxa"/>
            <w:vMerge w:val="restart"/>
            <w:tcBorders>
              <w:top w:val="single" w:sz="12" w:space="0" w:color="auto"/>
              <w:right w:val="single" w:sz="12" w:space="0" w:color="auto"/>
            </w:tcBorders>
            <w:vAlign w:val="center"/>
          </w:tcPr>
          <w:p w:rsidR="002B0D38" w:rsidRPr="00AC7624" w:rsidRDefault="002B0D38" w:rsidP="00F45C7A">
            <w:pPr>
              <w:spacing w:line="200" w:lineRule="exact"/>
              <w:jc w:val="center"/>
              <w:rPr>
                <w:sz w:val="18"/>
                <w:szCs w:val="18"/>
              </w:rPr>
            </w:pPr>
            <w:r w:rsidRPr="00AC7624">
              <w:rPr>
                <w:sz w:val="18"/>
                <w:szCs w:val="18"/>
              </w:rPr>
              <w:t>Liziera pădurii,</w:t>
            </w:r>
          </w:p>
          <w:p w:rsidR="002B0D38" w:rsidRPr="00AC7624" w:rsidRDefault="002B0D38" w:rsidP="00BD6F0C">
            <w:pPr>
              <w:spacing w:line="200" w:lineRule="exact"/>
              <w:jc w:val="center"/>
              <w:rPr>
                <w:sz w:val="18"/>
                <w:szCs w:val="18"/>
              </w:rPr>
            </w:pPr>
            <w:r w:rsidRPr="00AC7624">
              <w:rPr>
                <w:sz w:val="18"/>
                <w:szCs w:val="18"/>
              </w:rPr>
              <w:t>Pârâu, borne</w:t>
            </w:r>
          </w:p>
        </w:tc>
      </w:tr>
      <w:tr w:rsidR="002B0D38" w:rsidRPr="00AC7624" w:rsidTr="00B04CE5">
        <w:trPr>
          <w:cantSplit/>
          <w:trHeight w:val="304"/>
        </w:trPr>
        <w:tc>
          <w:tcPr>
            <w:tcW w:w="1418" w:type="dxa"/>
            <w:tcBorders>
              <w:left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Sud</w:t>
            </w:r>
          </w:p>
        </w:tc>
        <w:tc>
          <w:tcPr>
            <w:tcW w:w="2977" w:type="dxa"/>
            <w:vMerge/>
            <w:vAlign w:val="center"/>
          </w:tcPr>
          <w:p w:rsidR="002B0D38" w:rsidRPr="00AC7624" w:rsidRDefault="002B0D38" w:rsidP="00191349">
            <w:pPr>
              <w:spacing w:line="200" w:lineRule="exact"/>
              <w:jc w:val="center"/>
              <w:rPr>
                <w:sz w:val="18"/>
                <w:szCs w:val="18"/>
              </w:rPr>
            </w:pPr>
          </w:p>
        </w:tc>
        <w:tc>
          <w:tcPr>
            <w:tcW w:w="2126" w:type="dxa"/>
            <w:vMerge/>
            <w:vAlign w:val="center"/>
          </w:tcPr>
          <w:p w:rsidR="002B0D38" w:rsidRPr="00AC7624" w:rsidRDefault="002B0D38" w:rsidP="00191349">
            <w:pPr>
              <w:spacing w:line="200" w:lineRule="exact"/>
              <w:jc w:val="center"/>
              <w:rPr>
                <w:sz w:val="18"/>
                <w:szCs w:val="18"/>
              </w:rPr>
            </w:pPr>
          </w:p>
        </w:tc>
        <w:tc>
          <w:tcPr>
            <w:tcW w:w="1219" w:type="dxa"/>
            <w:vMerge/>
            <w:vAlign w:val="center"/>
          </w:tcPr>
          <w:p w:rsidR="002B0D38" w:rsidRPr="00AC7624" w:rsidRDefault="002B0D38" w:rsidP="00191349">
            <w:pPr>
              <w:spacing w:line="200" w:lineRule="exact"/>
              <w:jc w:val="center"/>
              <w:rPr>
                <w:sz w:val="18"/>
                <w:szCs w:val="18"/>
              </w:rPr>
            </w:pPr>
          </w:p>
        </w:tc>
        <w:tc>
          <w:tcPr>
            <w:tcW w:w="2160" w:type="dxa"/>
            <w:vMerge/>
            <w:tcBorders>
              <w:right w:val="single" w:sz="12" w:space="0" w:color="auto"/>
            </w:tcBorders>
            <w:vAlign w:val="center"/>
          </w:tcPr>
          <w:p w:rsidR="002B0D38" w:rsidRPr="00AC7624" w:rsidRDefault="002B0D38" w:rsidP="00BD6F0C">
            <w:pPr>
              <w:spacing w:line="200" w:lineRule="exact"/>
              <w:jc w:val="center"/>
              <w:rPr>
                <w:sz w:val="18"/>
                <w:szCs w:val="18"/>
              </w:rPr>
            </w:pPr>
          </w:p>
        </w:tc>
      </w:tr>
      <w:tr w:rsidR="002B0D38" w:rsidRPr="00AC7624" w:rsidTr="00B04CE5">
        <w:trPr>
          <w:cantSplit/>
          <w:trHeight w:val="304"/>
        </w:trPr>
        <w:tc>
          <w:tcPr>
            <w:tcW w:w="1418" w:type="dxa"/>
            <w:tcBorders>
              <w:left w:val="single" w:sz="12" w:space="0" w:color="auto"/>
            </w:tcBorders>
            <w:vAlign w:val="center"/>
          </w:tcPr>
          <w:p w:rsidR="002B0D38" w:rsidRPr="00AC7624" w:rsidRDefault="002B0D38" w:rsidP="00BD6F0C">
            <w:pPr>
              <w:spacing w:line="200" w:lineRule="exact"/>
              <w:jc w:val="center"/>
              <w:rPr>
                <w:sz w:val="20"/>
              </w:rPr>
            </w:pPr>
            <w:r w:rsidRPr="00AC7624">
              <w:rPr>
                <w:sz w:val="20"/>
              </w:rPr>
              <w:t>Est</w:t>
            </w:r>
          </w:p>
        </w:tc>
        <w:tc>
          <w:tcPr>
            <w:tcW w:w="2977" w:type="dxa"/>
            <w:vMerge/>
            <w:vAlign w:val="center"/>
          </w:tcPr>
          <w:p w:rsidR="002B0D38" w:rsidRPr="00AC7624" w:rsidRDefault="002B0D38" w:rsidP="00BD6F0C">
            <w:pPr>
              <w:spacing w:line="200" w:lineRule="exact"/>
              <w:jc w:val="center"/>
              <w:rPr>
                <w:sz w:val="20"/>
              </w:rPr>
            </w:pPr>
          </w:p>
        </w:tc>
        <w:tc>
          <w:tcPr>
            <w:tcW w:w="2126" w:type="dxa"/>
            <w:vMerge/>
            <w:vAlign w:val="center"/>
          </w:tcPr>
          <w:p w:rsidR="002B0D38" w:rsidRPr="00AC7624" w:rsidRDefault="002B0D38" w:rsidP="00BD6F0C">
            <w:pPr>
              <w:spacing w:line="200" w:lineRule="exact"/>
              <w:jc w:val="center"/>
              <w:rPr>
                <w:sz w:val="20"/>
              </w:rPr>
            </w:pPr>
          </w:p>
        </w:tc>
        <w:tc>
          <w:tcPr>
            <w:tcW w:w="1219" w:type="dxa"/>
            <w:vMerge/>
            <w:vAlign w:val="center"/>
          </w:tcPr>
          <w:p w:rsidR="002B0D38" w:rsidRPr="00AC7624" w:rsidRDefault="002B0D38" w:rsidP="00292C59">
            <w:pPr>
              <w:spacing w:line="200" w:lineRule="exact"/>
              <w:jc w:val="center"/>
              <w:rPr>
                <w:sz w:val="20"/>
              </w:rPr>
            </w:pPr>
          </w:p>
        </w:tc>
        <w:tc>
          <w:tcPr>
            <w:tcW w:w="2160" w:type="dxa"/>
            <w:vMerge/>
            <w:tcBorders>
              <w:right w:val="single" w:sz="12" w:space="0" w:color="auto"/>
            </w:tcBorders>
            <w:vAlign w:val="center"/>
          </w:tcPr>
          <w:p w:rsidR="002B0D38" w:rsidRPr="00AC7624" w:rsidRDefault="002B0D38" w:rsidP="00BD6F0C">
            <w:pPr>
              <w:spacing w:line="200" w:lineRule="exact"/>
              <w:jc w:val="center"/>
              <w:rPr>
                <w:sz w:val="20"/>
              </w:rPr>
            </w:pPr>
          </w:p>
        </w:tc>
      </w:tr>
      <w:tr w:rsidR="002B0D38" w:rsidRPr="00AC7624" w:rsidTr="00F45C7A">
        <w:trPr>
          <w:cantSplit/>
          <w:trHeight w:val="170"/>
        </w:trPr>
        <w:tc>
          <w:tcPr>
            <w:tcW w:w="1418" w:type="dxa"/>
            <w:tcBorders>
              <w:left w:val="single" w:sz="12" w:space="0" w:color="auto"/>
              <w:bottom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Vest</w:t>
            </w:r>
          </w:p>
        </w:tc>
        <w:tc>
          <w:tcPr>
            <w:tcW w:w="2977" w:type="dxa"/>
            <w:tcBorders>
              <w:bottom w:val="single" w:sz="12" w:space="0" w:color="auto"/>
            </w:tcBorders>
            <w:vAlign w:val="center"/>
          </w:tcPr>
          <w:p w:rsidR="002B0D38" w:rsidRPr="00AC7624" w:rsidRDefault="002B0D38" w:rsidP="00F45C7A">
            <w:pPr>
              <w:spacing w:line="240" w:lineRule="exact"/>
              <w:jc w:val="both"/>
              <w:rPr>
                <w:sz w:val="18"/>
                <w:szCs w:val="18"/>
              </w:rPr>
            </w:pPr>
            <w:r w:rsidRPr="00AC7624">
              <w:rPr>
                <w:sz w:val="18"/>
                <w:szCs w:val="18"/>
              </w:rPr>
              <w:t>Fond forestier proprietate privată a composesoratelor Laz şi Dezna</w:t>
            </w:r>
          </w:p>
          <w:p w:rsidR="002B0D38" w:rsidRPr="00AC7624" w:rsidRDefault="002B0D38" w:rsidP="00F45C7A">
            <w:pPr>
              <w:spacing w:line="200" w:lineRule="exact"/>
              <w:jc w:val="center"/>
              <w:rPr>
                <w:sz w:val="18"/>
                <w:szCs w:val="18"/>
              </w:rPr>
            </w:pPr>
            <w:r w:rsidRPr="00AC7624">
              <w:rPr>
                <w:sz w:val="18"/>
                <w:szCs w:val="18"/>
              </w:rPr>
              <w:t>Terenuri agricole aparţinând persoanelor fizice</w:t>
            </w:r>
          </w:p>
        </w:tc>
        <w:tc>
          <w:tcPr>
            <w:tcW w:w="2126" w:type="dxa"/>
            <w:tcBorders>
              <w:bottom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Liziera pădurii</w:t>
            </w:r>
          </w:p>
          <w:p w:rsidR="002B0D38" w:rsidRPr="00AC7624" w:rsidRDefault="002B0D38" w:rsidP="00BD6F0C">
            <w:pPr>
              <w:spacing w:line="200" w:lineRule="exact"/>
              <w:jc w:val="center"/>
              <w:rPr>
                <w:sz w:val="18"/>
                <w:szCs w:val="18"/>
              </w:rPr>
            </w:pPr>
            <w:r w:rsidRPr="00AC7624">
              <w:rPr>
                <w:sz w:val="18"/>
                <w:szCs w:val="18"/>
              </w:rPr>
              <w:t>Valea Gugului</w:t>
            </w:r>
          </w:p>
          <w:p w:rsidR="002B0D38" w:rsidRPr="00AC7624" w:rsidRDefault="002B0D38" w:rsidP="00BD6F0C">
            <w:pPr>
              <w:spacing w:line="200" w:lineRule="exact"/>
              <w:jc w:val="center"/>
              <w:rPr>
                <w:sz w:val="18"/>
                <w:szCs w:val="18"/>
              </w:rPr>
            </w:pPr>
            <w:r w:rsidRPr="00AC7624">
              <w:rPr>
                <w:sz w:val="18"/>
                <w:szCs w:val="18"/>
              </w:rPr>
              <w:t>Culmea Zmeilor</w:t>
            </w:r>
          </w:p>
          <w:p w:rsidR="002B0D38" w:rsidRPr="00AC7624" w:rsidRDefault="002B0D38" w:rsidP="00BD6F0C">
            <w:pPr>
              <w:spacing w:line="200" w:lineRule="exact"/>
              <w:jc w:val="center"/>
              <w:rPr>
                <w:sz w:val="18"/>
                <w:szCs w:val="18"/>
              </w:rPr>
            </w:pPr>
            <w:r w:rsidRPr="00AC7624">
              <w:rPr>
                <w:sz w:val="18"/>
                <w:szCs w:val="18"/>
              </w:rPr>
              <w:t>Pârâul Vâlceaua</w:t>
            </w:r>
          </w:p>
          <w:p w:rsidR="002B0D38" w:rsidRPr="00AC7624" w:rsidRDefault="002B0D38" w:rsidP="00BD6F0C">
            <w:pPr>
              <w:spacing w:line="200" w:lineRule="exact"/>
              <w:jc w:val="center"/>
              <w:rPr>
                <w:sz w:val="18"/>
                <w:szCs w:val="18"/>
              </w:rPr>
            </w:pPr>
          </w:p>
        </w:tc>
        <w:tc>
          <w:tcPr>
            <w:tcW w:w="1219" w:type="dxa"/>
            <w:tcBorders>
              <w:bottom w:val="single" w:sz="12" w:space="0" w:color="auto"/>
            </w:tcBorders>
            <w:vAlign w:val="center"/>
          </w:tcPr>
          <w:p w:rsidR="002B0D38" w:rsidRPr="00AC7624" w:rsidRDefault="002B0D38" w:rsidP="00E51F99">
            <w:pPr>
              <w:spacing w:line="200" w:lineRule="exact"/>
              <w:jc w:val="center"/>
              <w:rPr>
                <w:sz w:val="18"/>
                <w:szCs w:val="18"/>
              </w:rPr>
            </w:pPr>
            <w:r w:rsidRPr="00AC7624">
              <w:rPr>
                <w:sz w:val="18"/>
                <w:szCs w:val="18"/>
              </w:rPr>
              <w:t>Naturale</w:t>
            </w:r>
          </w:p>
          <w:p w:rsidR="002B0D38" w:rsidRPr="00AC7624" w:rsidRDefault="002B0D38" w:rsidP="00E51F99">
            <w:pPr>
              <w:spacing w:line="200" w:lineRule="exact"/>
              <w:jc w:val="center"/>
              <w:rPr>
                <w:sz w:val="18"/>
                <w:szCs w:val="18"/>
              </w:rPr>
            </w:pPr>
            <w:r w:rsidRPr="00AC7624">
              <w:rPr>
                <w:sz w:val="18"/>
                <w:szCs w:val="18"/>
              </w:rPr>
              <w:t>artificiale</w:t>
            </w:r>
          </w:p>
        </w:tc>
        <w:tc>
          <w:tcPr>
            <w:tcW w:w="2160" w:type="dxa"/>
            <w:tcBorders>
              <w:bottom w:val="single" w:sz="12" w:space="0" w:color="auto"/>
              <w:right w:val="single" w:sz="12" w:space="0" w:color="auto"/>
            </w:tcBorders>
            <w:vAlign w:val="center"/>
          </w:tcPr>
          <w:p w:rsidR="002B0D38" w:rsidRPr="00AC7624" w:rsidRDefault="002B0D38" w:rsidP="00BD6F0C">
            <w:pPr>
              <w:spacing w:line="200" w:lineRule="exact"/>
              <w:jc w:val="center"/>
              <w:rPr>
                <w:sz w:val="18"/>
                <w:szCs w:val="18"/>
              </w:rPr>
            </w:pPr>
            <w:r w:rsidRPr="00AC7624">
              <w:rPr>
                <w:sz w:val="18"/>
                <w:szCs w:val="18"/>
              </w:rPr>
              <w:t>Liziera pădurii, borne</w:t>
            </w:r>
          </w:p>
        </w:tc>
      </w:tr>
    </w:tbl>
    <w:p w:rsidR="002B0D38" w:rsidRPr="00AC7624" w:rsidRDefault="002B0D38">
      <w:pPr>
        <w:ind w:firstLine="567"/>
        <w:jc w:val="both"/>
        <w:rPr>
          <w:sz w:val="24"/>
          <w:szCs w:val="24"/>
        </w:rPr>
      </w:pPr>
    </w:p>
    <w:p w:rsidR="002B0D38" w:rsidRPr="00AC7624" w:rsidRDefault="002B0D38" w:rsidP="006B5EEE">
      <w:pPr>
        <w:tabs>
          <w:tab w:val="center" w:pos="4392"/>
        </w:tabs>
        <w:ind w:firstLine="709"/>
        <w:jc w:val="both"/>
        <w:rPr>
          <w:b/>
          <w:sz w:val="24"/>
          <w:szCs w:val="24"/>
        </w:rPr>
      </w:pPr>
      <w:r w:rsidRPr="00AC7624">
        <w:rPr>
          <w:sz w:val="24"/>
          <w:szCs w:val="24"/>
        </w:rPr>
        <w:t xml:space="preserve">Hotarele pădurii sunt materializate în teren prin bandă verticală de vopsea roşie şi borne. </w:t>
      </w:r>
    </w:p>
    <w:p w:rsidR="002B0D38" w:rsidRPr="00AC7624" w:rsidRDefault="002B0D38" w:rsidP="0042614B">
      <w:pPr>
        <w:jc w:val="center"/>
        <w:rPr>
          <w:b/>
          <w:sz w:val="24"/>
          <w:szCs w:val="24"/>
        </w:rPr>
      </w:pPr>
    </w:p>
    <w:p w:rsidR="002B0D38" w:rsidRPr="00AC7624" w:rsidRDefault="002B0D38" w:rsidP="0042614B">
      <w:pPr>
        <w:jc w:val="center"/>
        <w:rPr>
          <w:b/>
          <w:sz w:val="24"/>
          <w:szCs w:val="24"/>
        </w:rPr>
      </w:pPr>
      <w:r w:rsidRPr="00AC7624">
        <w:rPr>
          <w:b/>
          <w:sz w:val="24"/>
          <w:szCs w:val="24"/>
        </w:rPr>
        <w:t>1.3 Trupuri de pădure  componente</w:t>
      </w:r>
    </w:p>
    <w:p w:rsidR="002B0D38" w:rsidRPr="00AC7624" w:rsidRDefault="002B0D38">
      <w:pPr>
        <w:ind w:firstLine="567"/>
        <w:jc w:val="both"/>
        <w:rPr>
          <w:sz w:val="24"/>
          <w:szCs w:val="24"/>
        </w:rPr>
      </w:pPr>
    </w:p>
    <w:p w:rsidR="002B0D38" w:rsidRPr="00AC7624" w:rsidRDefault="002B0D38" w:rsidP="00AB3404">
      <w:pPr>
        <w:ind w:firstLine="720"/>
        <w:jc w:val="both"/>
        <w:rPr>
          <w:sz w:val="24"/>
          <w:szCs w:val="24"/>
        </w:rPr>
      </w:pPr>
      <w:r w:rsidRPr="00AC7624">
        <w:rPr>
          <w:sz w:val="24"/>
          <w:szCs w:val="24"/>
        </w:rPr>
        <w:t>Unitatea de producție este formată din șase trupuri de pădure. În tabelul de mai jos se prezintă repartiţia suprafeţelor acestora la nivel de parcele.</w:t>
      </w:r>
    </w:p>
    <w:p w:rsidR="002B0D38" w:rsidRPr="00AC7624" w:rsidRDefault="002B0D38" w:rsidP="00AB3404">
      <w:pPr>
        <w:ind w:firstLine="720"/>
        <w:jc w:val="both"/>
        <w:rPr>
          <w:sz w:val="24"/>
          <w:szCs w:val="24"/>
        </w:rPr>
      </w:pPr>
    </w:p>
    <w:p w:rsidR="002B0D38" w:rsidRPr="00AC7624" w:rsidRDefault="002B0D38" w:rsidP="00AB3404">
      <w:pPr>
        <w:ind w:firstLine="720"/>
        <w:jc w:val="both"/>
        <w:rPr>
          <w:sz w:val="24"/>
          <w:szCs w:val="24"/>
        </w:rPr>
      </w:pPr>
    </w:p>
    <w:p w:rsidR="002B0D38" w:rsidRPr="00AC7624" w:rsidRDefault="002B0D38" w:rsidP="00AB3404">
      <w:pPr>
        <w:ind w:firstLine="720"/>
        <w:jc w:val="both"/>
        <w:rPr>
          <w:sz w:val="24"/>
          <w:szCs w:val="24"/>
        </w:rPr>
      </w:pPr>
    </w:p>
    <w:p w:rsidR="002B0D38" w:rsidRPr="00AC7624" w:rsidRDefault="002B0D38" w:rsidP="00AB3404">
      <w:pPr>
        <w:ind w:firstLine="720"/>
        <w:jc w:val="both"/>
        <w:rPr>
          <w:sz w:val="24"/>
          <w:szCs w:val="24"/>
        </w:rPr>
      </w:pPr>
    </w:p>
    <w:p w:rsidR="002B0D38" w:rsidRPr="00AC7624" w:rsidRDefault="002B0D38" w:rsidP="00EF33BC">
      <w:pPr>
        <w:jc w:val="right"/>
        <w:rPr>
          <w:sz w:val="24"/>
          <w:szCs w:val="24"/>
        </w:rPr>
      </w:pPr>
      <w:r w:rsidRPr="00AC7624">
        <w:rPr>
          <w:sz w:val="24"/>
          <w:szCs w:val="24"/>
        </w:rPr>
        <w:t>Tabelul 1.3.1.</w:t>
      </w:r>
    </w:p>
    <w:tbl>
      <w:tblPr>
        <w:tblW w:w="987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1628"/>
        <w:gridCol w:w="2070"/>
        <w:gridCol w:w="1170"/>
        <w:gridCol w:w="1496"/>
        <w:gridCol w:w="862"/>
        <w:gridCol w:w="1007"/>
        <w:gridCol w:w="955"/>
      </w:tblGrid>
      <w:tr w:rsidR="002B0D38" w:rsidRPr="00AC7624" w:rsidTr="003849FD">
        <w:trPr>
          <w:cantSplit/>
          <w:trHeight w:val="536"/>
        </w:trPr>
        <w:tc>
          <w:tcPr>
            <w:tcW w:w="684" w:type="dxa"/>
            <w:vMerge w:val="restart"/>
            <w:tcBorders>
              <w:top w:val="single" w:sz="12" w:space="0" w:color="auto"/>
              <w:left w:val="single" w:sz="12" w:space="0" w:color="auto"/>
            </w:tcBorders>
            <w:vAlign w:val="center"/>
          </w:tcPr>
          <w:p w:rsidR="002B0D38" w:rsidRPr="00AC7624" w:rsidRDefault="002B0D38" w:rsidP="00E2632E">
            <w:pPr>
              <w:spacing w:line="240" w:lineRule="exact"/>
              <w:jc w:val="center"/>
              <w:rPr>
                <w:b/>
                <w:sz w:val="20"/>
              </w:rPr>
            </w:pPr>
            <w:r w:rsidRPr="00AC7624">
              <w:rPr>
                <w:b/>
                <w:sz w:val="20"/>
              </w:rPr>
              <w:t>Nr.</w:t>
            </w:r>
          </w:p>
          <w:p w:rsidR="002B0D38" w:rsidRPr="00AC7624" w:rsidRDefault="002B0D38" w:rsidP="00E2632E">
            <w:pPr>
              <w:spacing w:line="240" w:lineRule="exact"/>
              <w:jc w:val="center"/>
              <w:rPr>
                <w:b/>
                <w:sz w:val="20"/>
              </w:rPr>
            </w:pPr>
            <w:r w:rsidRPr="00AC7624">
              <w:rPr>
                <w:b/>
                <w:sz w:val="20"/>
              </w:rPr>
              <w:t>crt.</w:t>
            </w:r>
          </w:p>
        </w:tc>
        <w:tc>
          <w:tcPr>
            <w:tcW w:w="1628" w:type="dxa"/>
            <w:vMerge w:val="restart"/>
            <w:tcBorders>
              <w:top w:val="single" w:sz="12" w:space="0" w:color="auto"/>
            </w:tcBorders>
            <w:vAlign w:val="center"/>
          </w:tcPr>
          <w:p w:rsidR="002B0D38" w:rsidRPr="00AC7624" w:rsidRDefault="002B0D38" w:rsidP="00E2632E">
            <w:pPr>
              <w:spacing w:line="240" w:lineRule="exact"/>
              <w:jc w:val="center"/>
              <w:rPr>
                <w:b/>
                <w:sz w:val="20"/>
              </w:rPr>
            </w:pPr>
            <w:r w:rsidRPr="00AC7624">
              <w:rPr>
                <w:b/>
                <w:sz w:val="20"/>
              </w:rPr>
              <w:t>Denumirea</w:t>
            </w:r>
          </w:p>
          <w:p w:rsidR="002B0D38" w:rsidRPr="00AC7624" w:rsidRDefault="002B0D38" w:rsidP="00E2632E">
            <w:pPr>
              <w:spacing w:line="240" w:lineRule="exact"/>
              <w:jc w:val="center"/>
              <w:rPr>
                <w:b/>
                <w:sz w:val="20"/>
              </w:rPr>
            </w:pPr>
            <w:r w:rsidRPr="00AC7624">
              <w:rPr>
                <w:b/>
                <w:sz w:val="20"/>
              </w:rPr>
              <w:t>trupului de pădure</w:t>
            </w:r>
          </w:p>
        </w:tc>
        <w:tc>
          <w:tcPr>
            <w:tcW w:w="2070" w:type="dxa"/>
            <w:vMerge w:val="restart"/>
            <w:tcBorders>
              <w:top w:val="single" w:sz="12" w:space="0" w:color="auto"/>
            </w:tcBorders>
            <w:vAlign w:val="center"/>
          </w:tcPr>
          <w:p w:rsidR="002B0D38" w:rsidRPr="00AC7624" w:rsidRDefault="002B0D38" w:rsidP="00E2632E">
            <w:pPr>
              <w:spacing w:line="240" w:lineRule="exact"/>
              <w:jc w:val="center"/>
              <w:rPr>
                <w:b/>
                <w:sz w:val="20"/>
              </w:rPr>
            </w:pPr>
            <w:r w:rsidRPr="00AC7624">
              <w:rPr>
                <w:b/>
                <w:sz w:val="20"/>
              </w:rPr>
              <w:t>Parcele componente</w:t>
            </w:r>
          </w:p>
        </w:tc>
        <w:tc>
          <w:tcPr>
            <w:tcW w:w="1170" w:type="dxa"/>
            <w:vMerge w:val="restart"/>
            <w:tcBorders>
              <w:top w:val="single" w:sz="12" w:space="0" w:color="auto"/>
            </w:tcBorders>
            <w:vAlign w:val="center"/>
          </w:tcPr>
          <w:p w:rsidR="002B0D38" w:rsidRPr="00AC7624" w:rsidRDefault="002B0D38" w:rsidP="00E2632E">
            <w:pPr>
              <w:spacing w:line="240" w:lineRule="exact"/>
              <w:jc w:val="center"/>
              <w:rPr>
                <w:b/>
                <w:sz w:val="20"/>
              </w:rPr>
            </w:pPr>
            <w:r w:rsidRPr="00AC7624">
              <w:rPr>
                <w:b/>
                <w:sz w:val="20"/>
              </w:rPr>
              <w:t>Suprafaţa</w:t>
            </w:r>
          </w:p>
          <w:p w:rsidR="002B0D38" w:rsidRPr="00AC7624" w:rsidRDefault="002B0D38" w:rsidP="00E2632E">
            <w:pPr>
              <w:spacing w:line="240" w:lineRule="exact"/>
              <w:jc w:val="center"/>
              <w:rPr>
                <w:b/>
                <w:sz w:val="20"/>
              </w:rPr>
            </w:pPr>
            <w:r w:rsidRPr="00AC7624">
              <w:rPr>
                <w:b/>
                <w:sz w:val="20"/>
              </w:rPr>
              <w:t>(ha)</w:t>
            </w:r>
          </w:p>
        </w:tc>
        <w:tc>
          <w:tcPr>
            <w:tcW w:w="1496" w:type="dxa"/>
            <w:vMerge w:val="restart"/>
            <w:tcBorders>
              <w:top w:val="single" w:sz="12" w:space="0" w:color="auto"/>
            </w:tcBorders>
            <w:vAlign w:val="center"/>
          </w:tcPr>
          <w:p w:rsidR="002B0D38" w:rsidRPr="00AC7624" w:rsidRDefault="002B0D38" w:rsidP="00E2632E">
            <w:pPr>
              <w:spacing w:line="240" w:lineRule="exact"/>
              <w:jc w:val="center"/>
              <w:rPr>
                <w:b/>
                <w:sz w:val="20"/>
              </w:rPr>
            </w:pPr>
            <w:r w:rsidRPr="00AC7624">
              <w:rPr>
                <w:b/>
                <w:spacing w:val="-6"/>
                <w:sz w:val="20"/>
              </w:rPr>
              <w:t xml:space="preserve">Localitatea </w:t>
            </w:r>
            <w:r w:rsidRPr="00AC7624">
              <w:rPr>
                <w:b/>
                <w:sz w:val="20"/>
              </w:rPr>
              <w:t>pe teritoriul  căreia se află</w:t>
            </w:r>
          </w:p>
        </w:tc>
        <w:tc>
          <w:tcPr>
            <w:tcW w:w="2824" w:type="dxa"/>
            <w:gridSpan w:val="3"/>
            <w:tcBorders>
              <w:top w:val="single" w:sz="12" w:space="0" w:color="auto"/>
              <w:right w:val="single" w:sz="12" w:space="0" w:color="auto"/>
            </w:tcBorders>
            <w:vAlign w:val="center"/>
          </w:tcPr>
          <w:p w:rsidR="002B0D38" w:rsidRPr="00AC7624" w:rsidRDefault="002B0D38" w:rsidP="00E2632E">
            <w:pPr>
              <w:spacing w:line="240" w:lineRule="exact"/>
              <w:jc w:val="center"/>
              <w:rPr>
                <w:b/>
                <w:sz w:val="20"/>
              </w:rPr>
            </w:pPr>
            <w:r w:rsidRPr="00AC7624">
              <w:rPr>
                <w:b/>
                <w:sz w:val="20"/>
              </w:rPr>
              <w:t>Distanţa până  la …</w:t>
            </w:r>
          </w:p>
          <w:p w:rsidR="002B0D38" w:rsidRPr="00AC7624" w:rsidRDefault="002B0D38" w:rsidP="00E2632E">
            <w:pPr>
              <w:spacing w:line="240" w:lineRule="exact"/>
              <w:jc w:val="center"/>
              <w:rPr>
                <w:b/>
                <w:sz w:val="20"/>
              </w:rPr>
            </w:pPr>
            <w:r w:rsidRPr="00AC7624">
              <w:rPr>
                <w:b/>
                <w:sz w:val="20"/>
              </w:rPr>
              <w:t>(km)</w:t>
            </w:r>
          </w:p>
        </w:tc>
      </w:tr>
      <w:tr w:rsidR="002B0D38" w:rsidRPr="00AC7624" w:rsidTr="00A33052">
        <w:trPr>
          <w:cantSplit/>
          <w:trHeight w:val="368"/>
        </w:trPr>
        <w:tc>
          <w:tcPr>
            <w:tcW w:w="684" w:type="dxa"/>
            <w:vMerge/>
            <w:tcBorders>
              <w:top w:val="nil"/>
              <w:left w:val="single" w:sz="12" w:space="0" w:color="auto"/>
              <w:bottom w:val="single" w:sz="12" w:space="0" w:color="auto"/>
            </w:tcBorders>
            <w:vAlign w:val="center"/>
          </w:tcPr>
          <w:p w:rsidR="002B0D38" w:rsidRPr="00AC7624" w:rsidRDefault="002B0D38" w:rsidP="00E2632E">
            <w:pPr>
              <w:spacing w:line="240" w:lineRule="exact"/>
              <w:jc w:val="center"/>
              <w:rPr>
                <w:b/>
                <w:sz w:val="20"/>
              </w:rPr>
            </w:pPr>
          </w:p>
        </w:tc>
        <w:tc>
          <w:tcPr>
            <w:tcW w:w="1628" w:type="dxa"/>
            <w:vMerge/>
            <w:tcBorders>
              <w:top w:val="nil"/>
              <w:bottom w:val="single" w:sz="12" w:space="0" w:color="auto"/>
            </w:tcBorders>
            <w:vAlign w:val="center"/>
          </w:tcPr>
          <w:p w:rsidR="002B0D38" w:rsidRPr="00AC7624" w:rsidRDefault="002B0D38" w:rsidP="00E2632E">
            <w:pPr>
              <w:spacing w:line="240" w:lineRule="exact"/>
              <w:jc w:val="center"/>
              <w:rPr>
                <w:b/>
                <w:sz w:val="20"/>
              </w:rPr>
            </w:pPr>
          </w:p>
        </w:tc>
        <w:tc>
          <w:tcPr>
            <w:tcW w:w="2070" w:type="dxa"/>
            <w:vMerge/>
            <w:tcBorders>
              <w:top w:val="nil"/>
              <w:bottom w:val="single" w:sz="12" w:space="0" w:color="auto"/>
            </w:tcBorders>
            <w:vAlign w:val="center"/>
          </w:tcPr>
          <w:p w:rsidR="002B0D38" w:rsidRPr="00AC7624" w:rsidRDefault="002B0D38" w:rsidP="00E2632E">
            <w:pPr>
              <w:spacing w:line="240" w:lineRule="exact"/>
              <w:jc w:val="center"/>
              <w:rPr>
                <w:b/>
                <w:sz w:val="20"/>
              </w:rPr>
            </w:pPr>
          </w:p>
        </w:tc>
        <w:tc>
          <w:tcPr>
            <w:tcW w:w="1170" w:type="dxa"/>
            <w:vMerge/>
            <w:tcBorders>
              <w:top w:val="nil"/>
              <w:bottom w:val="single" w:sz="12" w:space="0" w:color="auto"/>
            </w:tcBorders>
            <w:vAlign w:val="center"/>
          </w:tcPr>
          <w:p w:rsidR="002B0D38" w:rsidRPr="00AC7624" w:rsidRDefault="002B0D38" w:rsidP="00E2632E">
            <w:pPr>
              <w:spacing w:line="240" w:lineRule="exact"/>
              <w:jc w:val="center"/>
              <w:rPr>
                <w:b/>
                <w:sz w:val="20"/>
              </w:rPr>
            </w:pPr>
          </w:p>
        </w:tc>
        <w:tc>
          <w:tcPr>
            <w:tcW w:w="1496" w:type="dxa"/>
            <w:vMerge/>
            <w:tcBorders>
              <w:top w:val="nil"/>
              <w:bottom w:val="single" w:sz="12" w:space="0" w:color="auto"/>
            </w:tcBorders>
            <w:vAlign w:val="center"/>
          </w:tcPr>
          <w:p w:rsidR="002B0D38" w:rsidRPr="00AC7624" w:rsidRDefault="002B0D38" w:rsidP="00E2632E">
            <w:pPr>
              <w:spacing w:line="240" w:lineRule="exact"/>
              <w:jc w:val="center"/>
              <w:rPr>
                <w:b/>
                <w:sz w:val="20"/>
              </w:rPr>
            </w:pPr>
          </w:p>
        </w:tc>
        <w:tc>
          <w:tcPr>
            <w:tcW w:w="862" w:type="dxa"/>
            <w:tcBorders>
              <w:bottom w:val="single" w:sz="12" w:space="0" w:color="auto"/>
            </w:tcBorders>
            <w:vAlign w:val="center"/>
          </w:tcPr>
          <w:p w:rsidR="002B0D38" w:rsidRPr="00AC7624" w:rsidRDefault="002B0D38" w:rsidP="00E2632E">
            <w:pPr>
              <w:spacing w:line="240" w:lineRule="exact"/>
              <w:jc w:val="center"/>
              <w:rPr>
                <w:b/>
                <w:sz w:val="20"/>
              </w:rPr>
            </w:pPr>
            <w:r w:rsidRPr="00AC7624">
              <w:rPr>
                <w:b/>
                <w:sz w:val="20"/>
              </w:rPr>
              <w:t>O.S.</w:t>
            </w:r>
          </w:p>
        </w:tc>
        <w:tc>
          <w:tcPr>
            <w:tcW w:w="1007" w:type="dxa"/>
            <w:tcBorders>
              <w:bottom w:val="single" w:sz="12" w:space="0" w:color="auto"/>
            </w:tcBorders>
            <w:vAlign w:val="center"/>
          </w:tcPr>
          <w:p w:rsidR="002B0D38" w:rsidRPr="00AC7624" w:rsidRDefault="002B0D38" w:rsidP="00E2632E">
            <w:pPr>
              <w:spacing w:line="240" w:lineRule="exact"/>
              <w:jc w:val="center"/>
              <w:rPr>
                <w:b/>
                <w:spacing w:val="-10"/>
                <w:sz w:val="20"/>
              </w:rPr>
            </w:pPr>
            <w:r w:rsidRPr="00AC7624">
              <w:rPr>
                <w:b/>
                <w:sz w:val="20"/>
              </w:rPr>
              <w:t>Comună</w:t>
            </w:r>
          </w:p>
        </w:tc>
        <w:tc>
          <w:tcPr>
            <w:tcW w:w="955" w:type="dxa"/>
            <w:tcBorders>
              <w:bottom w:val="single" w:sz="12" w:space="0" w:color="auto"/>
              <w:right w:val="single" w:sz="12" w:space="0" w:color="auto"/>
            </w:tcBorders>
            <w:vAlign w:val="center"/>
          </w:tcPr>
          <w:p w:rsidR="002B0D38" w:rsidRPr="00AC7624" w:rsidRDefault="002B0D38" w:rsidP="00E2632E">
            <w:pPr>
              <w:spacing w:line="240" w:lineRule="exact"/>
              <w:jc w:val="center"/>
              <w:rPr>
                <w:b/>
                <w:sz w:val="20"/>
              </w:rPr>
            </w:pPr>
            <w:r w:rsidRPr="00AC7624">
              <w:rPr>
                <w:b/>
                <w:sz w:val="20"/>
              </w:rPr>
              <w:t>Gară</w:t>
            </w:r>
          </w:p>
          <w:p w:rsidR="002B0D38" w:rsidRPr="00AC7624" w:rsidRDefault="002B0D38" w:rsidP="00E2632E">
            <w:pPr>
              <w:spacing w:line="240" w:lineRule="exact"/>
              <w:jc w:val="center"/>
              <w:rPr>
                <w:b/>
                <w:sz w:val="20"/>
              </w:rPr>
            </w:pPr>
            <w:r w:rsidRPr="00AC7624">
              <w:rPr>
                <w:b/>
                <w:spacing w:val="-24"/>
                <w:sz w:val="20"/>
              </w:rPr>
              <w:t>C.F.R.</w:t>
            </w:r>
          </w:p>
        </w:tc>
      </w:tr>
      <w:tr w:rsidR="002B0D38" w:rsidRPr="00AC7624" w:rsidTr="00A33052">
        <w:trPr>
          <w:cantSplit/>
          <w:trHeight w:val="333"/>
        </w:trPr>
        <w:tc>
          <w:tcPr>
            <w:tcW w:w="684" w:type="dxa"/>
            <w:tcBorders>
              <w:top w:val="single" w:sz="12" w:space="0" w:color="auto"/>
              <w:left w:val="single" w:sz="12" w:space="0" w:color="auto"/>
            </w:tcBorders>
            <w:vAlign w:val="center"/>
          </w:tcPr>
          <w:p w:rsidR="002B0D38" w:rsidRPr="00AC7624" w:rsidRDefault="002B0D38" w:rsidP="00E2632E">
            <w:pPr>
              <w:spacing w:line="240" w:lineRule="exact"/>
              <w:jc w:val="center"/>
              <w:rPr>
                <w:sz w:val="20"/>
              </w:rPr>
            </w:pPr>
            <w:r w:rsidRPr="00AC7624">
              <w:rPr>
                <w:sz w:val="20"/>
              </w:rPr>
              <w:t>1.</w:t>
            </w:r>
          </w:p>
        </w:tc>
        <w:tc>
          <w:tcPr>
            <w:tcW w:w="1628" w:type="dxa"/>
            <w:tcBorders>
              <w:top w:val="single" w:sz="12" w:space="0" w:color="auto"/>
            </w:tcBorders>
            <w:vAlign w:val="center"/>
          </w:tcPr>
          <w:p w:rsidR="002B0D38" w:rsidRPr="00AC7624" w:rsidRDefault="002B0D38" w:rsidP="00B04CE5">
            <w:pPr>
              <w:jc w:val="center"/>
              <w:rPr>
                <w:sz w:val="20"/>
              </w:rPr>
            </w:pPr>
            <w:r w:rsidRPr="00AC7624">
              <w:rPr>
                <w:sz w:val="20"/>
              </w:rPr>
              <w:t>Neagra</w:t>
            </w:r>
          </w:p>
        </w:tc>
        <w:tc>
          <w:tcPr>
            <w:tcW w:w="2070" w:type="dxa"/>
            <w:tcBorders>
              <w:top w:val="single" w:sz="12" w:space="0" w:color="auto"/>
            </w:tcBorders>
            <w:vAlign w:val="center"/>
          </w:tcPr>
          <w:p w:rsidR="002B0D38" w:rsidRPr="00AC7624" w:rsidRDefault="002B0D38" w:rsidP="00B04CE5">
            <w:pPr>
              <w:jc w:val="center"/>
              <w:rPr>
                <w:sz w:val="20"/>
              </w:rPr>
            </w:pPr>
            <w:r w:rsidRPr="00AC7624">
              <w:rPr>
                <w:sz w:val="20"/>
              </w:rPr>
              <w:t xml:space="preserve">1 – 18 </w:t>
            </w:r>
          </w:p>
        </w:tc>
        <w:tc>
          <w:tcPr>
            <w:tcW w:w="1170" w:type="dxa"/>
            <w:tcBorders>
              <w:top w:val="single" w:sz="12" w:space="0" w:color="auto"/>
            </w:tcBorders>
            <w:vAlign w:val="center"/>
          </w:tcPr>
          <w:p w:rsidR="002B0D38" w:rsidRPr="00AC7624" w:rsidRDefault="002B0D38" w:rsidP="00BF0DE9">
            <w:pPr>
              <w:jc w:val="center"/>
              <w:rPr>
                <w:sz w:val="20"/>
              </w:rPr>
            </w:pPr>
            <w:r w:rsidRPr="00AC7624">
              <w:rPr>
                <w:sz w:val="20"/>
              </w:rPr>
              <w:t>503,9</w:t>
            </w:r>
          </w:p>
        </w:tc>
        <w:tc>
          <w:tcPr>
            <w:tcW w:w="1496" w:type="dxa"/>
            <w:tcBorders>
              <w:top w:val="single" w:sz="12" w:space="0" w:color="auto"/>
            </w:tcBorders>
            <w:vAlign w:val="center"/>
          </w:tcPr>
          <w:p w:rsidR="002B0D38" w:rsidRPr="00AC7624" w:rsidRDefault="002B0D38" w:rsidP="00E2632E">
            <w:pPr>
              <w:spacing w:line="240" w:lineRule="exact"/>
              <w:jc w:val="center"/>
              <w:rPr>
                <w:sz w:val="20"/>
              </w:rPr>
            </w:pPr>
            <w:r w:rsidRPr="00AC7624">
              <w:rPr>
                <w:sz w:val="20"/>
              </w:rPr>
              <w:t xml:space="preserve">Dezna </w:t>
            </w:r>
          </w:p>
        </w:tc>
        <w:tc>
          <w:tcPr>
            <w:tcW w:w="862" w:type="dxa"/>
            <w:tcBorders>
              <w:top w:val="single" w:sz="12" w:space="0" w:color="auto"/>
            </w:tcBorders>
            <w:vAlign w:val="center"/>
          </w:tcPr>
          <w:p w:rsidR="002B0D38" w:rsidRPr="00AC7624" w:rsidRDefault="002B0D38" w:rsidP="00E2632E">
            <w:pPr>
              <w:spacing w:line="240" w:lineRule="exact"/>
              <w:jc w:val="center"/>
              <w:rPr>
                <w:sz w:val="20"/>
              </w:rPr>
            </w:pPr>
            <w:r w:rsidRPr="00AC7624">
              <w:rPr>
                <w:sz w:val="20"/>
              </w:rPr>
              <w:t>17,3</w:t>
            </w:r>
          </w:p>
        </w:tc>
        <w:tc>
          <w:tcPr>
            <w:tcW w:w="1007" w:type="dxa"/>
            <w:tcBorders>
              <w:top w:val="single" w:sz="12" w:space="0" w:color="auto"/>
            </w:tcBorders>
            <w:vAlign w:val="center"/>
          </w:tcPr>
          <w:p w:rsidR="002B0D38" w:rsidRPr="00AC7624" w:rsidRDefault="002B0D38" w:rsidP="00E2632E">
            <w:pPr>
              <w:spacing w:line="240" w:lineRule="exact"/>
              <w:jc w:val="center"/>
              <w:rPr>
                <w:sz w:val="20"/>
              </w:rPr>
            </w:pPr>
            <w:r w:rsidRPr="00AC7624">
              <w:rPr>
                <w:sz w:val="20"/>
              </w:rPr>
              <w:t>6,8</w:t>
            </w:r>
          </w:p>
        </w:tc>
        <w:tc>
          <w:tcPr>
            <w:tcW w:w="955" w:type="dxa"/>
            <w:tcBorders>
              <w:top w:val="single" w:sz="12" w:space="0" w:color="auto"/>
              <w:right w:val="single" w:sz="12" w:space="0" w:color="auto"/>
            </w:tcBorders>
            <w:vAlign w:val="center"/>
          </w:tcPr>
          <w:p w:rsidR="002B0D38" w:rsidRPr="00AC7624" w:rsidRDefault="002B0D38" w:rsidP="00E2632E">
            <w:pPr>
              <w:spacing w:line="240" w:lineRule="exact"/>
              <w:jc w:val="center"/>
              <w:rPr>
                <w:sz w:val="20"/>
              </w:rPr>
            </w:pPr>
            <w:r w:rsidRPr="00AC7624">
              <w:rPr>
                <w:sz w:val="20"/>
              </w:rPr>
              <w:t>18,4</w:t>
            </w:r>
          </w:p>
        </w:tc>
      </w:tr>
      <w:tr w:rsidR="002B0D38" w:rsidRPr="00AC7624" w:rsidTr="00A33052">
        <w:trPr>
          <w:cantSplit/>
          <w:trHeight w:val="333"/>
        </w:trPr>
        <w:tc>
          <w:tcPr>
            <w:tcW w:w="684" w:type="dxa"/>
            <w:tcBorders>
              <w:left w:val="single" w:sz="12" w:space="0" w:color="auto"/>
            </w:tcBorders>
            <w:vAlign w:val="center"/>
          </w:tcPr>
          <w:p w:rsidR="002B0D38" w:rsidRPr="00AC7624" w:rsidRDefault="002B0D38" w:rsidP="00E2632E">
            <w:pPr>
              <w:spacing w:line="240" w:lineRule="exact"/>
              <w:jc w:val="center"/>
              <w:rPr>
                <w:sz w:val="20"/>
              </w:rPr>
            </w:pPr>
            <w:r w:rsidRPr="00AC7624">
              <w:rPr>
                <w:sz w:val="20"/>
              </w:rPr>
              <w:t>2.</w:t>
            </w:r>
          </w:p>
        </w:tc>
        <w:tc>
          <w:tcPr>
            <w:tcW w:w="1628" w:type="dxa"/>
            <w:vAlign w:val="center"/>
          </w:tcPr>
          <w:p w:rsidR="002B0D38" w:rsidRPr="00AC7624" w:rsidRDefault="002B0D38" w:rsidP="00B04CE5">
            <w:pPr>
              <w:jc w:val="center"/>
              <w:rPr>
                <w:sz w:val="20"/>
              </w:rPr>
            </w:pPr>
            <w:r w:rsidRPr="00AC7624">
              <w:rPr>
                <w:sz w:val="20"/>
              </w:rPr>
              <w:t>Valea Deznei</w:t>
            </w:r>
          </w:p>
        </w:tc>
        <w:tc>
          <w:tcPr>
            <w:tcW w:w="2070" w:type="dxa"/>
            <w:vAlign w:val="center"/>
          </w:tcPr>
          <w:p w:rsidR="002B0D38" w:rsidRPr="00AC7624" w:rsidRDefault="002B0D38" w:rsidP="00B04CE5">
            <w:pPr>
              <w:jc w:val="center"/>
              <w:rPr>
                <w:sz w:val="20"/>
              </w:rPr>
            </w:pPr>
            <w:r w:rsidRPr="00AC7624">
              <w:rPr>
                <w:sz w:val="20"/>
              </w:rPr>
              <w:t xml:space="preserve">19 – 33 </w:t>
            </w:r>
          </w:p>
        </w:tc>
        <w:tc>
          <w:tcPr>
            <w:tcW w:w="1170" w:type="dxa"/>
            <w:vAlign w:val="center"/>
          </w:tcPr>
          <w:p w:rsidR="002B0D38" w:rsidRPr="00AC7624" w:rsidRDefault="002B0D38" w:rsidP="00BF0DE9">
            <w:pPr>
              <w:jc w:val="center"/>
              <w:rPr>
                <w:sz w:val="20"/>
              </w:rPr>
            </w:pPr>
            <w:r w:rsidRPr="00AC7624">
              <w:rPr>
                <w:sz w:val="20"/>
              </w:rPr>
              <w:t>358,2</w:t>
            </w:r>
          </w:p>
        </w:tc>
        <w:tc>
          <w:tcPr>
            <w:tcW w:w="1496" w:type="dxa"/>
            <w:vAlign w:val="center"/>
          </w:tcPr>
          <w:p w:rsidR="002B0D38" w:rsidRPr="00AC7624" w:rsidRDefault="002B0D38" w:rsidP="00E2632E">
            <w:pPr>
              <w:spacing w:line="240" w:lineRule="exact"/>
              <w:jc w:val="center"/>
              <w:rPr>
                <w:sz w:val="20"/>
              </w:rPr>
            </w:pPr>
            <w:r w:rsidRPr="00AC7624">
              <w:rPr>
                <w:sz w:val="20"/>
              </w:rPr>
              <w:t xml:space="preserve">Dezna </w:t>
            </w:r>
          </w:p>
        </w:tc>
        <w:tc>
          <w:tcPr>
            <w:tcW w:w="862" w:type="dxa"/>
            <w:vAlign w:val="center"/>
          </w:tcPr>
          <w:p w:rsidR="002B0D38" w:rsidRPr="00AC7624" w:rsidRDefault="002B0D38" w:rsidP="00C26FC0">
            <w:pPr>
              <w:spacing w:line="240" w:lineRule="exact"/>
              <w:jc w:val="center"/>
              <w:rPr>
                <w:sz w:val="20"/>
              </w:rPr>
            </w:pPr>
            <w:r w:rsidRPr="00AC7624">
              <w:rPr>
                <w:sz w:val="20"/>
              </w:rPr>
              <w:t>18,0</w:t>
            </w:r>
          </w:p>
        </w:tc>
        <w:tc>
          <w:tcPr>
            <w:tcW w:w="1007" w:type="dxa"/>
            <w:vAlign w:val="center"/>
          </w:tcPr>
          <w:p w:rsidR="002B0D38" w:rsidRPr="00AC7624" w:rsidRDefault="002B0D38" w:rsidP="00C26FC0">
            <w:pPr>
              <w:spacing w:line="240" w:lineRule="exact"/>
              <w:jc w:val="center"/>
              <w:rPr>
                <w:sz w:val="20"/>
              </w:rPr>
            </w:pPr>
            <w:r w:rsidRPr="00AC7624">
              <w:rPr>
                <w:sz w:val="20"/>
              </w:rPr>
              <w:t>7,5</w:t>
            </w:r>
          </w:p>
        </w:tc>
        <w:tc>
          <w:tcPr>
            <w:tcW w:w="955" w:type="dxa"/>
            <w:tcBorders>
              <w:right w:val="single" w:sz="12" w:space="0" w:color="auto"/>
            </w:tcBorders>
            <w:vAlign w:val="center"/>
          </w:tcPr>
          <w:p w:rsidR="002B0D38" w:rsidRPr="00AC7624" w:rsidRDefault="002B0D38" w:rsidP="00C26FC0">
            <w:pPr>
              <w:spacing w:line="240" w:lineRule="exact"/>
              <w:jc w:val="center"/>
              <w:rPr>
                <w:sz w:val="20"/>
              </w:rPr>
            </w:pPr>
            <w:r w:rsidRPr="00AC7624">
              <w:rPr>
                <w:sz w:val="20"/>
              </w:rPr>
              <w:t>19,0</w:t>
            </w:r>
          </w:p>
        </w:tc>
      </w:tr>
      <w:tr w:rsidR="002B0D38" w:rsidRPr="00AC7624" w:rsidTr="00A33052">
        <w:trPr>
          <w:cantSplit/>
        </w:trPr>
        <w:tc>
          <w:tcPr>
            <w:tcW w:w="4382" w:type="dxa"/>
            <w:gridSpan w:val="3"/>
            <w:tcBorders>
              <w:top w:val="single" w:sz="12" w:space="0" w:color="auto"/>
              <w:left w:val="single" w:sz="12" w:space="0" w:color="auto"/>
              <w:bottom w:val="single" w:sz="12" w:space="0" w:color="auto"/>
            </w:tcBorders>
            <w:vAlign w:val="center"/>
          </w:tcPr>
          <w:p w:rsidR="002B0D38" w:rsidRPr="00AC7624" w:rsidRDefault="002B0D38" w:rsidP="00E2632E">
            <w:pPr>
              <w:pStyle w:val="List"/>
              <w:spacing w:line="240" w:lineRule="exact"/>
              <w:jc w:val="center"/>
              <w:rPr>
                <w:b/>
              </w:rPr>
            </w:pPr>
            <w:r w:rsidRPr="00AC7624">
              <w:rPr>
                <w:b/>
              </w:rPr>
              <w:t>TOTAL</w:t>
            </w:r>
          </w:p>
        </w:tc>
        <w:tc>
          <w:tcPr>
            <w:tcW w:w="1170" w:type="dxa"/>
            <w:tcBorders>
              <w:top w:val="single" w:sz="12" w:space="0" w:color="auto"/>
              <w:bottom w:val="single" w:sz="12" w:space="0" w:color="auto"/>
            </w:tcBorders>
            <w:vAlign w:val="center"/>
          </w:tcPr>
          <w:p w:rsidR="002B0D38" w:rsidRPr="00AC7624" w:rsidRDefault="002B0D38" w:rsidP="00E2632E">
            <w:pPr>
              <w:pStyle w:val="List"/>
              <w:spacing w:line="240" w:lineRule="exact"/>
              <w:jc w:val="center"/>
              <w:rPr>
                <w:b/>
              </w:rPr>
            </w:pPr>
            <w:r w:rsidRPr="00AC7624">
              <w:rPr>
                <w:b/>
              </w:rPr>
              <w:t xml:space="preserve">862,1 </w:t>
            </w:r>
          </w:p>
        </w:tc>
        <w:tc>
          <w:tcPr>
            <w:tcW w:w="1496" w:type="dxa"/>
            <w:tcBorders>
              <w:top w:val="single" w:sz="12" w:space="0" w:color="auto"/>
              <w:bottom w:val="single" w:sz="12" w:space="0" w:color="auto"/>
            </w:tcBorders>
            <w:vAlign w:val="center"/>
          </w:tcPr>
          <w:p w:rsidR="002B0D38" w:rsidRPr="00AC7624" w:rsidRDefault="002B0D38" w:rsidP="00E2632E">
            <w:pPr>
              <w:spacing w:line="240" w:lineRule="exact"/>
              <w:jc w:val="center"/>
              <w:rPr>
                <w:b/>
                <w:sz w:val="20"/>
              </w:rPr>
            </w:pPr>
            <w:r w:rsidRPr="00AC7624">
              <w:rPr>
                <w:b/>
                <w:sz w:val="20"/>
              </w:rPr>
              <w:t>-</w:t>
            </w:r>
          </w:p>
        </w:tc>
        <w:tc>
          <w:tcPr>
            <w:tcW w:w="862" w:type="dxa"/>
            <w:tcBorders>
              <w:top w:val="single" w:sz="12" w:space="0" w:color="auto"/>
              <w:bottom w:val="single" w:sz="12" w:space="0" w:color="auto"/>
            </w:tcBorders>
            <w:vAlign w:val="center"/>
          </w:tcPr>
          <w:p w:rsidR="002B0D38" w:rsidRPr="00AC7624" w:rsidRDefault="002B0D38" w:rsidP="00B04CE5">
            <w:pPr>
              <w:jc w:val="center"/>
              <w:rPr>
                <w:b/>
                <w:sz w:val="20"/>
              </w:rPr>
            </w:pPr>
            <w:r w:rsidRPr="00AC7624">
              <w:rPr>
                <w:b/>
                <w:sz w:val="20"/>
              </w:rPr>
              <w:t>-</w:t>
            </w:r>
          </w:p>
        </w:tc>
        <w:tc>
          <w:tcPr>
            <w:tcW w:w="1007" w:type="dxa"/>
            <w:tcBorders>
              <w:top w:val="single" w:sz="12" w:space="0" w:color="auto"/>
              <w:bottom w:val="single" w:sz="12" w:space="0" w:color="auto"/>
            </w:tcBorders>
            <w:vAlign w:val="center"/>
          </w:tcPr>
          <w:p w:rsidR="002B0D38" w:rsidRPr="00AC7624" w:rsidRDefault="002B0D38" w:rsidP="00E2632E">
            <w:pPr>
              <w:spacing w:line="240" w:lineRule="exact"/>
              <w:jc w:val="center"/>
              <w:rPr>
                <w:b/>
                <w:sz w:val="20"/>
              </w:rPr>
            </w:pPr>
            <w:r w:rsidRPr="00AC7624">
              <w:rPr>
                <w:b/>
                <w:sz w:val="20"/>
              </w:rPr>
              <w:t>-</w:t>
            </w:r>
          </w:p>
        </w:tc>
        <w:tc>
          <w:tcPr>
            <w:tcW w:w="955" w:type="dxa"/>
            <w:tcBorders>
              <w:top w:val="single" w:sz="12" w:space="0" w:color="auto"/>
              <w:bottom w:val="single" w:sz="12" w:space="0" w:color="auto"/>
              <w:right w:val="single" w:sz="12" w:space="0" w:color="auto"/>
            </w:tcBorders>
            <w:vAlign w:val="center"/>
          </w:tcPr>
          <w:p w:rsidR="002B0D38" w:rsidRPr="00AC7624" w:rsidRDefault="002B0D38" w:rsidP="00E2632E">
            <w:pPr>
              <w:spacing w:line="240" w:lineRule="exact"/>
              <w:jc w:val="center"/>
              <w:rPr>
                <w:b/>
                <w:sz w:val="20"/>
              </w:rPr>
            </w:pPr>
            <w:r w:rsidRPr="00AC7624">
              <w:rPr>
                <w:b/>
                <w:sz w:val="20"/>
              </w:rPr>
              <w:t>-</w:t>
            </w:r>
          </w:p>
        </w:tc>
      </w:tr>
    </w:tbl>
    <w:p w:rsidR="002B0D38" w:rsidRPr="00AC7624" w:rsidRDefault="002B0D38" w:rsidP="00E2632E">
      <w:pPr>
        <w:pStyle w:val="Footer"/>
        <w:tabs>
          <w:tab w:val="clear" w:pos="4153"/>
          <w:tab w:val="clear" w:pos="8306"/>
        </w:tabs>
        <w:spacing w:line="260" w:lineRule="exact"/>
        <w:ind w:firstLine="720"/>
        <w:rPr>
          <w:sz w:val="24"/>
          <w:szCs w:val="24"/>
        </w:rPr>
      </w:pPr>
    </w:p>
    <w:p w:rsidR="002B0D38" w:rsidRPr="00AC7624" w:rsidRDefault="002B0D38" w:rsidP="00E2632E">
      <w:pPr>
        <w:pStyle w:val="Footer"/>
        <w:tabs>
          <w:tab w:val="clear" w:pos="4153"/>
          <w:tab w:val="clear" w:pos="8306"/>
        </w:tabs>
        <w:spacing w:line="260" w:lineRule="exact"/>
        <w:ind w:firstLine="709"/>
        <w:jc w:val="both"/>
        <w:rPr>
          <w:sz w:val="24"/>
          <w:szCs w:val="24"/>
        </w:rPr>
      </w:pPr>
      <w:r w:rsidRPr="00AC7624">
        <w:rPr>
          <w:sz w:val="24"/>
          <w:szCs w:val="24"/>
        </w:rPr>
        <w:t xml:space="preserve">Teritoriul unităţii de producţie se află pe raza administrativă a comunei Dezna  din judeţul Arad. </w:t>
      </w:r>
    </w:p>
    <w:p w:rsidR="002B0D38" w:rsidRPr="00AC7624" w:rsidRDefault="002B0D38" w:rsidP="00E2632E">
      <w:pPr>
        <w:pStyle w:val="Footer"/>
        <w:tabs>
          <w:tab w:val="clear" w:pos="4153"/>
          <w:tab w:val="clear" w:pos="8306"/>
        </w:tabs>
        <w:spacing w:line="260" w:lineRule="exact"/>
        <w:ind w:firstLine="709"/>
        <w:jc w:val="both"/>
        <w:rPr>
          <w:sz w:val="24"/>
          <w:szCs w:val="24"/>
        </w:rPr>
      </w:pPr>
    </w:p>
    <w:p w:rsidR="002B0D38" w:rsidRPr="00AC7624" w:rsidRDefault="002B0D38" w:rsidP="00E2632E">
      <w:pPr>
        <w:tabs>
          <w:tab w:val="center" w:pos="4392"/>
        </w:tabs>
        <w:spacing w:line="260" w:lineRule="exact"/>
        <w:jc w:val="center"/>
        <w:rPr>
          <w:b/>
          <w:sz w:val="24"/>
          <w:szCs w:val="24"/>
        </w:rPr>
      </w:pPr>
      <w:r w:rsidRPr="00AC7624">
        <w:rPr>
          <w:b/>
          <w:sz w:val="24"/>
          <w:szCs w:val="24"/>
        </w:rPr>
        <w:t>1.4. Administrarea fondului forestier</w:t>
      </w:r>
    </w:p>
    <w:p w:rsidR="002B0D38" w:rsidRPr="00AC7624" w:rsidRDefault="002B0D38" w:rsidP="00E2632E">
      <w:pPr>
        <w:spacing w:line="260" w:lineRule="exact"/>
        <w:ind w:firstLine="1418"/>
        <w:jc w:val="center"/>
        <w:rPr>
          <w:b/>
          <w:sz w:val="24"/>
          <w:szCs w:val="24"/>
        </w:rPr>
      </w:pPr>
    </w:p>
    <w:p w:rsidR="002B0D38" w:rsidRPr="00AC7624" w:rsidRDefault="002B0D38" w:rsidP="00E2632E">
      <w:pPr>
        <w:tabs>
          <w:tab w:val="center" w:pos="4392"/>
        </w:tabs>
        <w:spacing w:line="260" w:lineRule="exact"/>
        <w:jc w:val="center"/>
        <w:rPr>
          <w:b/>
          <w:sz w:val="24"/>
          <w:szCs w:val="24"/>
        </w:rPr>
      </w:pPr>
      <w:r w:rsidRPr="00AC7624">
        <w:rPr>
          <w:b/>
          <w:sz w:val="24"/>
          <w:szCs w:val="24"/>
        </w:rPr>
        <w:t>1.4.1. Administrarea fondului forestier proprietate publică</w:t>
      </w:r>
    </w:p>
    <w:p w:rsidR="002B0D38" w:rsidRPr="00AC7624" w:rsidRDefault="002B0D38" w:rsidP="00E2632E">
      <w:pPr>
        <w:spacing w:line="260" w:lineRule="exact"/>
        <w:ind w:firstLine="1418"/>
        <w:jc w:val="center"/>
        <w:rPr>
          <w:b/>
          <w:sz w:val="24"/>
          <w:szCs w:val="24"/>
        </w:rPr>
      </w:pPr>
    </w:p>
    <w:p w:rsidR="002B0D38" w:rsidRPr="00AC7624" w:rsidRDefault="002B0D38" w:rsidP="00E2632E">
      <w:pPr>
        <w:spacing w:line="260" w:lineRule="exact"/>
        <w:ind w:firstLine="720"/>
        <w:jc w:val="both"/>
        <w:rPr>
          <w:sz w:val="24"/>
          <w:szCs w:val="24"/>
        </w:rPr>
      </w:pPr>
      <w:r w:rsidRPr="00AC7624">
        <w:rPr>
          <w:sz w:val="24"/>
          <w:szCs w:val="24"/>
        </w:rPr>
        <w:t>Administrarea fondul forestier proprietate publică a comunei  Dezna  cu o suprafaţă de 862,1  ha este asigurată Ocolul Silvic Privat Codrii Zărandului.</w:t>
      </w:r>
    </w:p>
    <w:p w:rsidR="002B0D38" w:rsidRPr="00AC7624" w:rsidRDefault="002B0D38" w:rsidP="00E2632E">
      <w:pPr>
        <w:spacing w:line="260" w:lineRule="exact"/>
        <w:ind w:firstLine="1418"/>
        <w:jc w:val="both"/>
        <w:rPr>
          <w:sz w:val="24"/>
          <w:szCs w:val="24"/>
        </w:rPr>
      </w:pPr>
    </w:p>
    <w:p w:rsidR="002B0D38" w:rsidRPr="00AC7624" w:rsidRDefault="002B0D38" w:rsidP="00E2632E">
      <w:pPr>
        <w:spacing w:line="260" w:lineRule="exact"/>
        <w:jc w:val="center"/>
        <w:rPr>
          <w:b/>
          <w:sz w:val="24"/>
          <w:szCs w:val="24"/>
        </w:rPr>
      </w:pPr>
    </w:p>
    <w:p w:rsidR="002B0D38" w:rsidRPr="00AC7624" w:rsidRDefault="002B0D38" w:rsidP="00E2632E">
      <w:pPr>
        <w:spacing w:line="260" w:lineRule="exact"/>
        <w:jc w:val="center"/>
        <w:rPr>
          <w:b/>
          <w:sz w:val="24"/>
          <w:szCs w:val="24"/>
        </w:rPr>
      </w:pPr>
    </w:p>
    <w:p w:rsidR="002B0D38" w:rsidRPr="00AC7624" w:rsidRDefault="002B0D38" w:rsidP="00E2632E">
      <w:pPr>
        <w:spacing w:line="260" w:lineRule="exact"/>
        <w:jc w:val="center"/>
        <w:rPr>
          <w:b/>
          <w:sz w:val="24"/>
          <w:szCs w:val="24"/>
        </w:rPr>
      </w:pPr>
    </w:p>
    <w:p w:rsidR="002B0D38" w:rsidRPr="00AC7624" w:rsidRDefault="002B0D38" w:rsidP="00E2632E">
      <w:pPr>
        <w:spacing w:line="260" w:lineRule="exact"/>
        <w:jc w:val="center"/>
        <w:rPr>
          <w:b/>
          <w:sz w:val="24"/>
          <w:szCs w:val="24"/>
        </w:rPr>
      </w:pPr>
      <w:r w:rsidRPr="00AC7624">
        <w:rPr>
          <w:b/>
          <w:sz w:val="24"/>
          <w:szCs w:val="24"/>
        </w:rPr>
        <w:t>1.4.2. Administrarea fondului forestier proprietate privată</w:t>
      </w:r>
    </w:p>
    <w:p w:rsidR="002B0D38" w:rsidRPr="00AC7624" w:rsidRDefault="002B0D38" w:rsidP="00E2632E">
      <w:pPr>
        <w:tabs>
          <w:tab w:val="center" w:pos="4392"/>
        </w:tabs>
        <w:spacing w:line="260" w:lineRule="exact"/>
        <w:ind w:firstLine="1418"/>
        <w:jc w:val="center"/>
        <w:rPr>
          <w:b/>
          <w:sz w:val="24"/>
          <w:szCs w:val="24"/>
        </w:rPr>
      </w:pPr>
    </w:p>
    <w:p w:rsidR="002B0D38" w:rsidRPr="00AC7624" w:rsidRDefault="002B0D38" w:rsidP="00E2632E">
      <w:pPr>
        <w:spacing w:line="260" w:lineRule="exact"/>
        <w:ind w:firstLine="720"/>
        <w:jc w:val="both"/>
        <w:rPr>
          <w:sz w:val="24"/>
          <w:szCs w:val="24"/>
        </w:rPr>
      </w:pPr>
      <w:r w:rsidRPr="00AC7624">
        <w:rPr>
          <w:sz w:val="24"/>
          <w:szCs w:val="24"/>
        </w:rPr>
        <w:t>În limitele unităţii de producţie nu există terenuri deţinute de persoane fizice sau persoane juridice.</w:t>
      </w:r>
    </w:p>
    <w:p w:rsidR="002B0D38" w:rsidRPr="00AC7624" w:rsidRDefault="002B0D38" w:rsidP="00E2632E">
      <w:pPr>
        <w:spacing w:line="260" w:lineRule="exact"/>
        <w:ind w:firstLine="1418"/>
        <w:jc w:val="both"/>
        <w:rPr>
          <w:sz w:val="24"/>
          <w:szCs w:val="24"/>
        </w:rPr>
      </w:pPr>
    </w:p>
    <w:p w:rsidR="002B0D38" w:rsidRPr="00AC7624" w:rsidRDefault="002B0D38" w:rsidP="00E2632E">
      <w:pPr>
        <w:tabs>
          <w:tab w:val="center" w:pos="4392"/>
        </w:tabs>
        <w:spacing w:line="260" w:lineRule="exact"/>
        <w:jc w:val="center"/>
        <w:rPr>
          <w:b/>
          <w:sz w:val="24"/>
          <w:szCs w:val="24"/>
        </w:rPr>
      </w:pPr>
      <w:r w:rsidRPr="00AC7624">
        <w:rPr>
          <w:b/>
          <w:sz w:val="24"/>
          <w:szCs w:val="24"/>
        </w:rPr>
        <w:t>1.5. Vegetaţia forestieră situată pe terenuri din afara</w:t>
      </w:r>
    </w:p>
    <w:p w:rsidR="002B0D38" w:rsidRPr="00AC7624" w:rsidRDefault="002B0D38" w:rsidP="00E2632E">
      <w:pPr>
        <w:tabs>
          <w:tab w:val="center" w:pos="4392"/>
        </w:tabs>
        <w:spacing w:line="260" w:lineRule="exact"/>
        <w:jc w:val="center"/>
        <w:rPr>
          <w:b/>
          <w:sz w:val="24"/>
          <w:szCs w:val="24"/>
        </w:rPr>
      </w:pPr>
      <w:r w:rsidRPr="00AC7624">
        <w:rPr>
          <w:b/>
          <w:sz w:val="24"/>
          <w:szCs w:val="24"/>
        </w:rPr>
        <w:t>fondului forestier naţional</w:t>
      </w:r>
    </w:p>
    <w:p w:rsidR="002B0D38" w:rsidRPr="00AC7624" w:rsidRDefault="002B0D38" w:rsidP="00E2632E">
      <w:pPr>
        <w:spacing w:line="260" w:lineRule="exact"/>
        <w:ind w:firstLine="1418"/>
        <w:jc w:val="both"/>
        <w:rPr>
          <w:sz w:val="24"/>
          <w:szCs w:val="24"/>
        </w:rPr>
      </w:pPr>
    </w:p>
    <w:p w:rsidR="002B0D38" w:rsidRPr="00AC7624" w:rsidRDefault="002B0D38" w:rsidP="00E2632E">
      <w:pPr>
        <w:pStyle w:val="BodyTextIndent"/>
        <w:spacing w:line="260" w:lineRule="exact"/>
        <w:ind w:firstLine="720"/>
        <w:rPr>
          <w:sz w:val="24"/>
          <w:szCs w:val="24"/>
        </w:rPr>
      </w:pPr>
      <w:r w:rsidRPr="00AC7624">
        <w:rPr>
          <w:sz w:val="24"/>
          <w:szCs w:val="24"/>
        </w:rPr>
        <w:t xml:space="preserve">Pe teritoriul unităţii de producţie nu există vegetaţie forestieră în afara fondului forestier naţional. </w:t>
      </w: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p>
    <w:p w:rsidR="002B0D38" w:rsidRPr="00AC7624" w:rsidRDefault="002B0D38" w:rsidP="001B62B5">
      <w:pPr>
        <w:tabs>
          <w:tab w:val="center" w:pos="4392"/>
        </w:tabs>
        <w:jc w:val="center"/>
        <w:rPr>
          <w:b/>
          <w:sz w:val="24"/>
          <w:szCs w:val="24"/>
        </w:rPr>
      </w:pPr>
      <w:r w:rsidRPr="00AC7624">
        <w:rPr>
          <w:b/>
          <w:sz w:val="24"/>
          <w:szCs w:val="24"/>
        </w:rPr>
        <w:lastRenderedPageBreak/>
        <w:t>2. ORGANIZAREA TERITORIULUI</w:t>
      </w:r>
    </w:p>
    <w:p w:rsidR="002B0D38" w:rsidRPr="00AC7624" w:rsidRDefault="002B0D38" w:rsidP="00CC4776">
      <w:pPr>
        <w:tabs>
          <w:tab w:val="center" w:pos="4392"/>
        </w:tabs>
        <w:ind w:firstLine="567"/>
        <w:jc w:val="center"/>
        <w:rPr>
          <w:b/>
          <w:sz w:val="24"/>
          <w:szCs w:val="24"/>
        </w:rPr>
      </w:pPr>
    </w:p>
    <w:p w:rsidR="002B0D38" w:rsidRPr="00AC7624" w:rsidRDefault="002B0D38" w:rsidP="00CC4776">
      <w:pPr>
        <w:tabs>
          <w:tab w:val="center" w:pos="4392"/>
        </w:tabs>
        <w:jc w:val="center"/>
        <w:rPr>
          <w:b/>
          <w:sz w:val="24"/>
          <w:szCs w:val="24"/>
        </w:rPr>
      </w:pPr>
      <w:r w:rsidRPr="00AC7624">
        <w:rPr>
          <w:b/>
          <w:sz w:val="24"/>
          <w:szCs w:val="24"/>
        </w:rPr>
        <w:t>2.1. Constituirea unităţii de producţie</w:t>
      </w:r>
    </w:p>
    <w:p w:rsidR="002B0D38" w:rsidRPr="00AC7624" w:rsidRDefault="002B0D38" w:rsidP="00CC4776">
      <w:pPr>
        <w:ind w:firstLine="567"/>
        <w:jc w:val="center"/>
        <w:rPr>
          <w:b/>
          <w:sz w:val="24"/>
          <w:szCs w:val="24"/>
        </w:rPr>
      </w:pPr>
    </w:p>
    <w:p w:rsidR="002B0D38" w:rsidRPr="00AC7624" w:rsidRDefault="002B0D38" w:rsidP="00CC4776">
      <w:pPr>
        <w:ind w:firstLine="709"/>
        <w:jc w:val="both"/>
        <w:rPr>
          <w:sz w:val="24"/>
          <w:szCs w:val="24"/>
        </w:rPr>
      </w:pPr>
      <w:r w:rsidRPr="00AC7624">
        <w:rPr>
          <w:sz w:val="24"/>
          <w:szCs w:val="24"/>
        </w:rPr>
        <w:t>Fondul forestier cu denumirea şi limitele actuale, s-a constituit la amenajarea din anul 2004.</w:t>
      </w:r>
    </w:p>
    <w:p w:rsidR="002B0D38" w:rsidRPr="00AC7624" w:rsidRDefault="002B0D38" w:rsidP="00191349">
      <w:pPr>
        <w:spacing w:line="260" w:lineRule="exact"/>
        <w:ind w:firstLine="567"/>
        <w:jc w:val="both"/>
        <w:rPr>
          <w:sz w:val="24"/>
          <w:szCs w:val="24"/>
        </w:rPr>
      </w:pPr>
      <w:r w:rsidRPr="00AC7624">
        <w:rPr>
          <w:sz w:val="24"/>
          <w:szCs w:val="24"/>
        </w:rPr>
        <w:t>Suprafaţa studiată care face obiectul de studiu al prezentului amenajament, aparţine primăriei Comunei Dezna  din  judeţul Arad.</w:t>
      </w:r>
    </w:p>
    <w:p w:rsidR="002B0D38" w:rsidRPr="00AC7624" w:rsidRDefault="002B0D38" w:rsidP="00EC0495">
      <w:pPr>
        <w:spacing w:line="260" w:lineRule="exact"/>
        <w:ind w:firstLine="567"/>
        <w:jc w:val="both"/>
        <w:rPr>
          <w:sz w:val="24"/>
          <w:szCs w:val="24"/>
        </w:rPr>
      </w:pPr>
      <w:r w:rsidRPr="00AC7624">
        <w:rPr>
          <w:sz w:val="24"/>
          <w:szCs w:val="24"/>
        </w:rPr>
        <w:t>Propusă prin tema de proiectare şi confirmată în Conferinţa I de amenajare din 24.06.2013, unitatea de producţie în studiu, s-a constituit conform documentelor de proprietate:</w:t>
      </w:r>
    </w:p>
    <w:p w:rsidR="002B0D38" w:rsidRPr="00AC7624" w:rsidRDefault="002B0D38" w:rsidP="00727E1D">
      <w:pPr>
        <w:tabs>
          <w:tab w:val="left" w:pos="0"/>
          <w:tab w:val="left" w:pos="900"/>
        </w:tabs>
        <w:ind w:firstLine="902"/>
        <w:jc w:val="both"/>
        <w:rPr>
          <w:sz w:val="24"/>
          <w:szCs w:val="24"/>
        </w:rPr>
      </w:pPr>
      <w:r w:rsidRPr="00AC7624">
        <w:rPr>
          <w:sz w:val="24"/>
          <w:szCs w:val="24"/>
        </w:rPr>
        <w:t>- Proces verbal de punere în posesie nr. 6/12.11.2001 încheiat între Floruțiu Marius în calitate de reprezentant al deținătorului legal al terenului care se predă (O.S Sebiș Moneasa, D.S Arad) și Neagu Gheorghe în calitate de primar al comunei Dezna (reprezentant legal al proprietarului) – suprafața de 889,1 ha;</w:t>
      </w:r>
    </w:p>
    <w:p w:rsidR="002B0D38" w:rsidRPr="00AC7624" w:rsidRDefault="002B0D38" w:rsidP="00EC0495">
      <w:pPr>
        <w:spacing w:line="260" w:lineRule="exact"/>
        <w:ind w:firstLine="567"/>
        <w:jc w:val="both"/>
        <w:rPr>
          <w:sz w:val="24"/>
          <w:szCs w:val="24"/>
        </w:rPr>
      </w:pPr>
      <w:r w:rsidRPr="00AC7624">
        <w:rPr>
          <w:sz w:val="24"/>
          <w:szCs w:val="24"/>
        </w:rPr>
        <w:t>Fondul forestier în studiu, este situat administrativ pe raza comunei Dezna și provine din părți din cadrul vechilor unităţi de producţie U.P. I Teuz ( ua: 119B, C, 144-147, 153, 155, 156, 159-163, 171, 172), U.P. II Moneasa (ua: 6A-B, 7C-D, 12A-B, 13A-B), U.P. III Zugău (ua: 153C-E, 155A-B, 156A-B, 157, 158, 159A-B, 160A-B) şi U.P. IV Sălăjeni (ua: 2C-E, 3A-D, 5C-K, 6A-G, 7</w:t>
      </w:r>
      <w:r w:rsidRPr="00AC7624">
        <w:rPr>
          <w:b/>
          <w:sz w:val="24"/>
          <w:szCs w:val="24"/>
        </w:rPr>
        <w:t>V</w:t>
      </w:r>
      <w:r w:rsidRPr="00AC7624">
        <w:rPr>
          <w:sz w:val="24"/>
          <w:szCs w:val="24"/>
        </w:rPr>
        <w:t>, 9</w:t>
      </w:r>
      <w:r w:rsidRPr="00AC7624">
        <w:rPr>
          <w:b/>
          <w:sz w:val="24"/>
          <w:szCs w:val="24"/>
        </w:rPr>
        <w:t>V</w:t>
      </w:r>
      <w:r w:rsidRPr="00AC7624">
        <w:rPr>
          <w:sz w:val="24"/>
          <w:szCs w:val="24"/>
        </w:rPr>
        <w:t>, 10</w:t>
      </w:r>
      <w:r w:rsidRPr="00AC7624">
        <w:rPr>
          <w:b/>
          <w:sz w:val="24"/>
          <w:szCs w:val="24"/>
        </w:rPr>
        <w:t>V</w:t>
      </w:r>
      <w:r w:rsidRPr="00AC7624">
        <w:rPr>
          <w:sz w:val="24"/>
          <w:szCs w:val="24"/>
        </w:rPr>
        <w:t>, 13</w:t>
      </w:r>
      <w:r w:rsidRPr="00AC7624">
        <w:rPr>
          <w:b/>
          <w:sz w:val="24"/>
          <w:szCs w:val="24"/>
        </w:rPr>
        <w:t>V</w:t>
      </w:r>
      <w:r w:rsidRPr="00AC7624">
        <w:rPr>
          <w:sz w:val="24"/>
          <w:szCs w:val="24"/>
        </w:rPr>
        <w:t>, 28A-B, 29A-G, 30A-B) din cadrul O.S. Sebiş – Moneasa, D.S. Arad.</w:t>
      </w:r>
    </w:p>
    <w:p w:rsidR="002B0D38" w:rsidRPr="00AC7624" w:rsidRDefault="002B0D38" w:rsidP="00EC0495">
      <w:pPr>
        <w:spacing w:line="260" w:lineRule="exact"/>
        <w:ind w:firstLine="567"/>
        <w:jc w:val="both"/>
        <w:rPr>
          <w:sz w:val="24"/>
          <w:szCs w:val="24"/>
        </w:rPr>
      </w:pPr>
      <w:r w:rsidRPr="00AC7624">
        <w:rPr>
          <w:sz w:val="24"/>
          <w:szCs w:val="24"/>
        </w:rPr>
        <w:t>Temeiul legal al retrocedării îl reprezintă Legea nr.1/2000 prin care actualul proprietar a fost pus în posesie cu suprafața mai sus menționată conform documentelor de proprietate mai sus amintite.</w:t>
      </w:r>
    </w:p>
    <w:p w:rsidR="002B0D38" w:rsidRPr="00AC7624" w:rsidRDefault="002B0D38" w:rsidP="00EC0495">
      <w:pPr>
        <w:spacing w:line="260" w:lineRule="exact"/>
        <w:ind w:firstLine="567"/>
        <w:jc w:val="both"/>
        <w:rPr>
          <w:sz w:val="24"/>
          <w:szCs w:val="24"/>
        </w:rPr>
      </w:pPr>
      <w:r w:rsidRPr="00AC7624">
        <w:rPr>
          <w:sz w:val="24"/>
          <w:szCs w:val="24"/>
        </w:rPr>
        <w:t>Unitatea de producție este la cea de-a doua amenajare în actuala constituire prima fiind cea din anul 2004.</w:t>
      </w:r>
    </w:p>
    <w:p w:rsidR="002B0D38" w:rsidRPr="00AC7624" w:rsidRDefault="002B0D38" w:rsidP="00EC0495">
      <w:pPr>
        <w:spacing w:line="260" w:lineRule="exact"/>
        <w:ind w:firstLine="567"/>
        <w:jc w:val="both"/>
        <w:rPr>
          <w:b/>
          <w:sz w:val="24"/>
          <w:szCs w:val="24"/>
        </w:rPr>
      </w:pPr>
      <w:r w:rsidRPr="00AC7624">
        <w:rPr>
          <w:sz w:val="24"/>
          <w:szCs w:val="24"/>
        </w:rPr>
        <w:t>Unitatea de producţie este administrată de Ocolul Silvic Privat Codrii Zărandului, care asigură paza şi prestările de servicii silvice, conform contractului de prestări servicii silvice nr. 986 din 20.06.2011.</w:t>
      </w:r>
    </w:p>
    <w:p w:rsidR="002B0D38" w:rsidRPr="00AC7624" w:rsidRDefault="002B0D38" w:rsidP="00CC4776">
      <w:pPr>
        <w:ind w:firstLine="709"/>
        <w:jc w:val="both"/>
        <w:rPr>
          <w:sz w:val="24"/>
          <w:szCs w:val="24"/>
        </w:rPr>
      </w:pPr>
      <w:r w:rsidRPr="00AC7624">
        <w:rPr>
          <w:sz w:val="24"/>
          <w:szCs w:val="24"/>
        </w:rPr>
        <w:t xml:space="preserve">La actuala amenajare unitatea de producţie şi-a păstrat atât denumirea şi numărul de la amenajarea precedentă (2004). </w:t>
      </w:r>
    </w:p>
    <w:p w:rsidR="002B0D38" w:rsidRPr="00AC7624" w:rsidRDefault="002B0D38" w:rsidP="00CC4776">
      <w:pPr>
        <w:tabs>
          <w:tab w:val="center" w:pos="4392"/>
        </w:tabs>
        <w:ind w:firstLine="567"/>
        <w:jc w:val="center"/>
        <w:rPr>
          <w:sz w:val="24"/>
          <w:szCs w:val="24"/>
        </w:rPr>
      </w:pPr>
    </w:p>
    <w:p w:rsidR="002B0D38" w:rsidRPr="00AC7624" w:rsidRDefault="002B0D38" w:rsidP="00CC4776">
      <w:pPr>
        <w:tabs>
          <w:tab w:val="center" w:pos="4392"/>
        </w:tabs>
        <w:jc w:val="center"/>
        <w:rPr>
          <w:b/>
          <w:sz w:val="24"/>
          <w:szCs w:val="24"/>
        </w:rPr>
      </w:pPr>
      <w:r w:rsidRPr="00AC7624">
        <w:rPr>
          <w:b/>
          <w:sz w:val="24"/>
          <w:szCs w:val="24"/>
        </w:rPr>
        <w:t>2.2. Constituirea şi materializarea parcelarului şi subparcelarului</w:t>
      </w:r>
    </w:p>
    <w:p w:rsidR="002B0D38" w:rsidRPr="00AC7624" w:rsidRDefault="002B0D38" w:rsidP="00CC4776">
      <w:pPr>
        <w:ind w:firstLine="567"/>
        <w:jc w:val="center"/>
        <w:rPr>
          <w:b/>
          <w:sz w:val="24"/>
          <w:szCs w:val="24"/>
          <w:highlight w:val="yellow"/>
        </w:rPr>
      </w:pPr>
    </w:p>
    <w:p w:rsidR="002B0D38" w:rsidRPr="00AC7624" w:rsidRDefault="002B0D38" w:rsidP="00191349">
      <w:pPr>
        <w:ind w:firstLine="709"/>
        <w:jc w:val="both"/>
        <w:rPr>
          <w:sz w:val="24"/>
          <w:szCs w:val="24"/>
        </w:rPr>
      </w:pPr>
      <w:r w:rsidRPr="00AC7624">
        <w:rPr>
          <w:sz w:val="24"/>
          <w:szCs w:val="24"/>
        </w:rPr>
        <w:t xml:space="preserve">Parcelarul s-a păstrat nemodificat faţă de cel de la amenajarea precedentă. Cuprinde un număr de 33 parcele numerotate de la 1 la 33. </w:t>
      </w:r>
    </w:p>
    <w:p w:rsidR="002B0D38" w:rsidRPr="00AC7624" w:rsidRDefault="002B0D38" w:rsidP="00191349">
      <w:pPr>
        <w:ind w:firstLine="709"/>
        <w:jc w:val="both"/>
        <w:rPr>
          <w:sz w:val="24"/>
          <w:szCs w:val="24"/>
        </w:rPr>
      </w:pPr>
      <w:r w:rsidRPr="00AC7624">
        <w:rPr>
          <w:sz w:val="24"/>
          <w:szCs w:val="24"/>
        </w:rPr>
        <w:t>Față de amenajarea precedentă a ieșit din fondul forestier o suprafață de 27,0 ha prin procesul verbal de punere în posesie nr. 2208/30.09.2011 – încheiat între Primăria comunei Dezna și Composesoratul urbarial Izoi Slatina de Criș, comuna Dezna, județul Arad prin care suprafața de 27,0 ha ( ua: 10C, 12D%) teren forestier înscris în amenajamentul silvic proprietate publică a comunei Dezna aflat în vigoare de la 1.01.2004 a fost retrocedat Composesoratului urbariala Izoi Slatina de Criș.</w:t>
      </w:r>
    </w:p>
    <w:p w:rsidR="002B0D38" w:rsidRPr="00AC7624" w:rsidRDefault="002B0D38" w:rsidP="00CC4776">
      <w:pPr>
        <w:ind w:firstLine="709"/>
        <w:jc w:val="both"/>
        <w:rPr>
          <w:sz w:val="24"/>
          <w:szCs w:val="24"/>
        </w:rPr>
      </w:pPr>
      <w:r w:rsidRPr="00AC7624">
        <w:rPr>
          <w:sz w:val="24"/>
          <w:szCs w:val="24"/>
        </w:rPr>
        <w:t xml:space="preserve">Materializarea pe teren a parcelerului a fost efectuată de către personalul de teren din cadrul O.S.P Codrii Zarandului, cu vopsea roşie, în conformitate cu instrucţiunile de amenajare aflate în vigoare. Materializarea subparcelarului a fost efectuată sub îndrumarea inginerului amenajistic concomitent cu culegerea datelor de teren pentru lucrările de amenajare a pădurilor. </w:t>
      </w:r>
    </w:p>
    <w:p w:rsidR="002B0D38" w:rsidRPr="00AC7624" w:rsidRDefault="002B0D38" w:rsidP="00CC4776">
      <w:pPr>
        <w:ind w:firstLine="567"/>
        <w:jc w:val="both"/>
        <w:rPr>
          <w:b/>
          <w:sz w:val="24"/>
          <w:szCs w:val="24"/>
        </w:rPr>
      </w:pPr>
    </w:p>
    <w:p w:rsidR="002B0D38" w:rsidRPr="00AC7624" w:rsidRDefault="002B0D38" w:rsidP="00CC4776">
      <w:pPr>
        <w:tabs>
          <w:tab w:val="left" w:pos="0"/>
          <w:tab w:val="left" w:pos="900"/>
        </w:tabs>
        <w:jc w:val="center"/>
        <w:rPr>
          <w:b/>
          <w:sz w:val="24"/>
          <w:szCs w:val="24"/>
        </w:rPr>
      </w:pPr>
      <w:r w:rsidRPr="00AC7624">
        <w:rPr>
          <w:b/>
          <w:sz w:val="24"/>
          <w:szCs w:val="24"/>
        </w:rPr>
        <w:t>2.2.1. Mărimea parcelelor şi a subparcelelor</w:t>
      </w:r>
    </w:p>
    <w:p w:rsidR="002B0D38" w:rsidRPr="00AC7624" w:rsidRDefault="002B0D38" w:rsidP="00CC4776">
      <w:pPr>
        <w:pStyle w:val="BodyText2"/>
        <w:jc w:val="both"/>
        <w:rPr>
          <w:b/>
          <w:sz w:val="24"/>
          <w:szCs w:val="24"/>
        </w:rPr>
      </w:pPr>
    </w:p>
    <w:p w:rsidR="002B0D38" w:rsidRPr="00AC7624" w:rsidRDefault="002B0D38" w:rsidP="00CC4776">
      <w:pPr>
        <w:pStyle w:val="BodyText2"/>
        <w:ind w:firstLine="709"/>
        <w:jc w:val="both"/>
        <w:rPr>
          <w:sz w:val="24"/>
          <w:szCs w:val="24"/>
        </w:rPr>
      </w:pPr>
      <w:r w:rsidRPr="00AC7624">
        <w:rPr>
          <w:b/>
          <w:sz w:val="24"/>
          <w:szCs w:val="24"/>
        </w:rPr>
        <w:tab/>
      </w:r>
      <w:r w:rsidRPr="00AC7624">
        <w:rPr>
          <w:sz w:val="24"/>
          <w:szCs w:val="24"/>
        </w:rPr>
        <w:t>Situaţia sintetică a numărului parcelelor şi subparcelelor precum şi a suprafeţelor acestora este prezentată în tabelul 2.2.1.1.</w:t>
      </w:r>
    </w:p>
    <w:p w:rsidR="002B0D38" w:rsidRPr="00AC7624" w:rsidRDefault="002B0D38" w:rsidP="00EF33BC">
      <w:pPr>
        <w:tabs>
          <w:tab w:val="left" w:pos="0"/>
          <w:tab w:val="left" w:pos="900"/>
        </w:tabs>
        <w:jc w:val="right"/>
        <w:rPr>
          <w:sz w:val="24"/>
          <w:szCs w:val="24"/>
        </w:rPr>
      </w:pPr>
    </w:p>
    <w:p w:rsidR="002B0D38" w:rsidRPr="00AC7624" w:rsidRDefault="002B0D38" w:rsidP="00EF33BC">
      <w:pPr>
        <w:tabs>
          <w:tab w:val="left" w:pos="0"/>
          <w:tab w:val="left" w:pos="900"/>
        </w:tabs>
        <w:jc w:val="right"/>
        <w:rPr>
          <w:sz w:val="24"/>
          <w:szCs w:val="24"/>
        </w:rPr>
      </w:pPr>
      <w:r w:rsidRPr="00AC7624">
        <w:rPr>
          <w:sz w:val="24"/>
          <w:szCs w:val="24"/>
        </w:rPr>
        <w:t>Tabelul 2.2.1.1.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633"/>
        <w:gridCol w:w="993"/>
        <w:gridCol w:w="1275"/>
        <w:gridCol w:w="1276"/>
        <w:gridCol w:w="709"/>
        <w:gridCol w:w="1315"/>
        <w:gridCol w:w="1315"/>
        <w:gridCol w:w="1316"/>
      </w:tblGrid>
      <w:tr w:rsidR="002B0D38" w:rsidRPr="00AC7624" w:rsidTr="00361448">
        <w:trPr>
          <w:cantSplit/>
          <w:trHeight w:val="90"/>
        </w:trPr>
        <w:tc>
          <w:tcPr>
            <w:tcW w:w="1068" w:type="dxa"/>
            <w:vMerge w:val="restart"/>
            <w:tcBorders>
              <w:top w:val="single" w:sz="12" w:space="0" w:color="auto"/>
              <w:left w:val="single" w:sz="12" w:space="0" w:color="auto"/>
            </w:tcBorders>
            <w:vAlign w:val="center"/>
          </w:tcPr>
          <w:p w:rsidR="002B0D38" w:rsidRPr="00AC7624" w:rsidRDefault="002B0D38">
            <w:pPr>
              <w:tabs>
                <w:tab w:val="left" w:pos="0"/>
                <w:tab w:val="left" w:pos="900"/>
              </w:tabs>
              <w:jc w:val="center"/>
              <w:rPr>
                <w:b/>
                <w:sz w:val="20"/>
              </w:rPr>
            </w:pPr>
            <w:r w:rsidRPr="00AC7624">
              <w:rPr>
                <w:b/>
                <w:sz w:val="20"/>
              </w:rPr>
              <w:t>Anul amena-jării</w:t>
            </w:r>
          </w:p>
        </w:tc>
        <w:tc>
          <w:tcPr>
            <w:tcW w:w="4177" w:type="dxa"/>
            <w:gridSpan w:val="4"/>
            <w:tcBorders>
              <w:top w:val="single" w:sz="12" w:space="0" w:color="auto"/>
            </w:tcBorders>
            <w:vAlign w:val="center"/>
          </w:tcPr>
          <w:p w:rsidR="002B0D38" w:rsidRPr="00AC7624" w:rsidRDefault="002B0D38">
            <w:pPr>
              <w:tabs>
                <w:tab w:val="left" w:pos="0"/>
                <w:tab w:val="left" w:pos="900"/>
              </w:tabs>
              <w:jc w:val="center"/>
              <w:rPr>
                <w:b/>
                <w:sz w:val="20"/>
              </w:rPr>
            </w:pPr>
            <w:r w:rsidRPr="00AC7624">
              <w:rPr>
                <w:b/>
                <w:sz w:val="20"/>
              </w:rPr>
              <w:t>Parcele</w:t>
            </w:r>
          </w:p>
        </w:tc>
        <w:tc>
          <w:tcPr>
            <w:tcW w:w="4655" w:type="dxa"/>
            <w:gridSpan w:val="4"/>
            <w:tcBorders>
              <w:top w:val="single" w:sz="12" w:space="0" w:color="auto"/>
              <w:right w:val="single" w:sz="12" w:space="0" w:color="auto"/>
            </w:tcBorders>
            <w:vAlign w:val="center"/>
          </w:tcPr>
          <w:p w:rsidR="002B0D38" w:rsidRPr="00AC7624" w:rsidRDefault="002B0D38">
            <w:pPr>
              <w:tabs>
                <w:tab w:val="left" w:pos="0"/>
                <w:tab w:val="left" w:pos="900"/>
              </w:tabs>
              <w:jc w:val="center"/>
              <w:rPr>
                <w:b/>
                <w:sz w:val="20"/>
              </w:rPr>
            </w:pPr>
            <w:r w:rsidRPr="00AC7624">
              <w:rPr>
                <w:b/>
                <w:sz w:val="20"/>
              </w:rPr>
              <w:t>Subparcele</w:t>
            </w:r>
          </w:p>
        </w:tc>
      </w:tr>
      <w:tr w:rsidR="002B0D38" w:rsidRPr="00AC7624" w:rsidTr="00361448">
        <w:trPr>
          <w:cantSplit/>
          <w:trHeight w:val="90"/>
        </w:trPr>
        <w:tc>
          <w:tcPr>
            <w:tcW w:w="1068" w:type="dxa"/>
            <w:vMerge/>
            <w:tcBorders>
              <w:left w:val="single" w:sz="12" w:space="0" w:color="auto"/>
            </w:tcBorders>
            <w:vAlign w:val="center"/>
          </w:tcPr>
          <w:p w:rsidR="002B0D38" w:rsidRPr="00AC7624" w:rsidRDefault="002B0D38">
            <w:pPr>
              <w:tabs>
                <w:tab w:val="left" w:pos="0"/>
                <w:tab w:val="left" w:pos="900"/>
              </w:tabs>
              <w:jc w:val="center"/>
              <w:rPr>
                <w:b/>
                <w:sz w:val="20"/>
              </w:rPr>
            </w:pPr>
          </w:p>
        </w:tc>
        <w:tc>
          <w:tcPr>
            <w:tcW w:w="633" w:type="dxa"/>
            <w:vMerge w:val="restart"/>
            <w:vAlign w:val="center"/>
          </w:tcPr>
          <w:p w:rsidR="002B0D38" w:rsidRPr="00AC7624" w:rsidRDefault="002B0D38">
            <w:pPr>
              <w:tabs>
                <w:tab w:val="left" w:pos="0"/>
                <w:tab w:val="left" w:pos="900"/>
              </w:tabs>
              <w:jc w:val="center"/>
              <w:rPr>
                <w:b/>
                <w:sz w:val="20"/>
              </w:rPr>
            </w:pPr>
            <w:r w:rsidRPr="00AC7624">
              <w:rPr>
                <w:b/>
                <w:sz w:val="20"/>
              </w:rPr>
              <w:t xml:space="preserve">Nr. </w:t>
            </w:r>
          </w:p>
          <w:p w:rsidR="002B0D38" w:rsidRPr="00AC7624" w:rsidRDefault="002B0D38">
            <w:pPr>
              <w:tabs>
                <w:tab w:val="left" w:pos="0"/>
                <w:tab w:val="left" w:pos="900"/>
              </w:tabs>
              <w:jc w:val="center"/>
              <w:rPr>
                <w:b/>
                <w:sz w:val="20"/>
              </w:rPr>
            </w:pPr>
          </w:p>
        </w:tc>
        <w:tc>
          <w:tcPr>
            <w:tcW w:w="3544" w:type="dxa"/>
            <w:gridSpan w:val="3"/>
            <w:vAlign w:val="center"/>
          </w:tcPr>
          <w:p w:rsidR="002B0D38" w:rsidRPr="00AC7624" w:rsidRDefault="002B0D38">
            <w:pPr>
              <w:tabs>
                <w:tab w:val="left" w:pos="0"/>
                <w:tab w:val="left" w:pos="900"/>
              </w:tabs>
              <w:jc w:val="center"/>
              <w:rPr>
                <w:b/>
                <w:sz w:val="20"/>
              </w:rPr>
            </w:pPr>
            <w:r w:rsidRPr="00AC7624">
              <w:rPr>
                <w:b/>
                <w:sz w:val="20"/>
              </w:rPr>
              <w:t>Suprafaţa (ha)</w:t>
            </w:r>
          </w:p>
        </w:tc>
        <w:tc>
          <w:tcPr>
            <w:tcW w:w="709" w:type="dxa"/>
            <w:vMerge w:val="restart"/>
            <w:vAlign w:val="center"/>
          </w:tcPr>
          <w:p w:rsidR="002B0D38" w:rsidRPr="00AC7624" w:rsidRDefault="002B0D38">
            <w:pPr>
              <w:tabs>
                <w:tab w:val="left" w:pos="0"/>
                <w:tab w:val="left" w:pos="900"/>
              </w:tabs>
              <w:jc w:val="center"/>
              <w:rPr>
                <w:b/>
                <w:sz w:val="20"/>
              </w:rPr>
            </w:pPr>
            <w:r w:rsidRPr="00AC7624">
              <w:rPr>
                <w:b/>
                <w:sz w:val="20"/>
              </w:rPr>
              <w:t xml:space="preserve">Nr. </w:t>
            </w:r>
          </w:p>
        </w:tc>
        <w:tc>
          <w:tcPr>
            <w:tcW w:w="3946" w:type="dxa"/>
            <w:gridSpan w:val="3"/>
            <w:tcBorders>
              <w:right w:val="single" w:sz="12" w:space="0" w:color="auto"/>
            </w:tcBorders>
            <w:vAlign w:val="center"/>
          </w:tcPr>
          <w:p w:rsidR="002B0D38" w:rsidRPr="00AC7624" w:rsidRDefault="002B0D38">
            <w:pPr>
              <w:tabs>
                <w:tab w:val="left" w:pos="0"/>
                <w:tab w:val="left" w:pos="900"/>
              </w:tabs>
              <w:jc w:val="center"/>
              <w:rPr>
                <w:b/>
                <w:sz w:val="20"/>
              </w:rPr>
            </w:pPr>
            <w:r w:rsidRPr="00AC7624">
              <w:rPr>
                <w:b/>
                <w:sz w:val="20"/>
              </w:rPr>
              <w:t>Suprafaţa (ha)</w:t>
            </w:r>
          </w:p>
        </w:tc>
      </w:tr>
      <w:tr w:rsidR="002B0D38" w:rsidRPr="00AC7624" w:rsidTr="00361448">
        <w:trPr>
          <w:cantSplit/>
          <w:trHeight w:val="90"/>
        </w:trPr>
        <w:tc>
          <w:tcPr>
            <w:tcW w:w="1068" w:type="dxa"/>
            <w:vMerge/>
            <w:tcBorders>
              <w:left w:val="single" w:sz="12" w:space="0" w:color="auto"/>
              <w:bottom w:val="single" w:sz="12" w:space="0" w:color="auto"/>
            </w:tcBorders>
            <w:vAlign w:val="center"/>
          </w:tcPr>
          <w:p w:rsidR="002B0D38" w:rsidRPr="00AC7624" w:rsidRDefault="002B0D38">
            <w:pPr>
              <w:tabs>
                <w:tab w:val="left" w:pos="0"/>
                <w:tab w:val="left" w:pos="900"/>
              </w:tabs>
              <w:jc w:val="center"/>
              <w:rPr>
                <w:b/>
                <w:sz w:val="20"/>
              </w:rPr>
            </w:pPr>
          </w:p>
        </w:tc>
        <w:tc>
          <w:tcPr>
            <w:tcW w:w="633" w:type="dxa"/>
            <w:vMerge/>
            <w:tcBorders>
              <w:bottom w:val="single" w:sz="12" w:space="0" w:color="auto"/>
            </w:tcBorders>
            <w:vAlign w:val="center"/>
          </w:tcPr>
          <w:p w:rsidR="002B0D38" w:rsidRPr="00AC7624" w:rsidRDefault="002B0D38">
            <w:pPr>
              <w:tabs>
                <w:tab w:val="left" w:pos="0"/>
                <w:tab w:val="left" w:pos="900"/>
              </w:tabs>
              <w:jc w:val="center"/>
              <w:rPr>
                <w:b/>
                <w:sz w:val="20"/>
              </w:rPr>
            </w:pPr>
          </w:p>
        </w:tc>
        <w:tc>
          <w:tcPr>
            <w:tcW w:w="993" w:type="dxa"/>
            <w:tcBorders>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Medie</w:t>
            </w:r>
          </w:p>
        </w:tc>
        <w:tc>
          <w:tcPr>
            <w:tcW w:w="1275" w:type="dxa"/>
            <w:tcBorders>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Maximă</w:t>
            </w:r>
          </w:p>
          <w:p w:rsidR="002B0D38" w:rsidRPr="00AC7624" w:rsidRDefault="002B0D38">
            <w:pPr>
              <w:tabs>
                <w:tab w:val="left" w:pos="0"/>
                <w:tab w:val="left" w:pos="900"/>
              </w:tabs>
              <w:jc w:val="center"/>
              <w:rPr>
                <w:b/>
                <w:sz w:val="20"/>
              </w:rPr>
            </w:pPr>
            <w:r w:rsidRPr="00AC7624">
              <w:rPr>
                <w:b/>
                <w:sz w:val="20"/>
              </w:rPr>
              <w:t>(parcelă)</w:t>
            </w:r>
          </w:p>
        </w:tc>
        <w:tc>
          <w:tcPr>
            <w:tcW w:w="1276" w:type="dxa"/>
            <w:tcBorders>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Minimă</w:t>
            </w:r>
          </w:p>
          <w:p w:rsidR="002B0D38" w:rsidRPr="00AC7624" w:rsidRDefault="002B0D38">
            <w:pPr>
              <w:tabs>
                <w:tab w:val="left" w:pos="0"/>
                <w:tab w:val="left" w:pos="900"/>
              </w:tabs>
              <w:jc w:val="center"/>
              <w:rPr>
                <w:b/>
                <w:sz w:val="20"/>
              </w:rPr>
            </w:pPr>
            <w:r w:rsidRPr="00AC7624">
              <w:rPr>
                <w:b/>
                <w:sz w:val="20"/>
              </w:rPr>
              <w:t>(parcelă)</w:t>
            </w:r>
          </w:p>
        </w:tc>
        <w:tc>
          <w:tcPr>
            <w:tcW w:w="709" w:type="dxa"/>
            <w:vMerge/>
            <w:tcBorders>
              <w:bottom w:val="single" w:sz="12" w:space="0" w:color="auto"/>
            </w:tcBorders>
            <w:vAlign w:val="center"/>
          </w:tcPr>
          <w:p w:rsidR="002B0D38" w:rsidRPr="00AC7624" w:rsidRDefault="002B0D38">
            <w:pPr>
              <w:tabs>
                <w:tab w:val="left" w:pos="0"/>
                <w:tab w:val="left" w:pos="900"/>
              </w:tabs>
              <w:jc w:val="center"/>
              <w:rPr>
                <w:b/>
                <w:sz w:val="20"/>
              </w:rPr>
            </w:pPr>
          </w:p>
        </w:tc>
        <w:tc>
          <w:tcPr>
            <w:tcW w:w="1315" w:type="dxa"/>
            <w:tcBorders>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Medie</w:t>
            </w:r>
          </w:p>
        </w:tc>
        <w:tc>
          <w:tcPr>
            <w:tcW w:w="1315" w:type="dxa"/>
            <w:tcBorders>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Maximă</w:t>
            </w:r>
          </w:p>
          <w:p w:rsidR="002B0D38" w:rsidRPr="00AC7624" w:rsidRDefault="002B0D38">
            <w:pPr>
              <w:tabs>
                <w:tab w:val="left" w:pos="0"/>
                <w:tab w:val="left" w:pos="900"/>
              </w:tabs>
              <w:jc w:val="center"/>
              <w:rPr>
                <w:b/>
                <w:spacing w:val="-10"/>
                <w:sz w:val="20"/>
              </w:rPr>
            </w:pPr>
            <w:r w:rsidRPr="00AC7624">
              <w:rPr>
                <w:b/>
                <w:spacing w:val="-10"/>
                <w:sz w:val="20"/>
              </w:rPr>
              <w:t>(u.a.)</w:t>
            </w:r>
          </w:p>
        </w:tc>
        <w:tc>
          <w:tcPr>
            <w:tcW w:w="1316" w:type="dxa"/>
            <w:tcBorders>
              <w:bottom w:val="single" w:sz="12" w:space="0" w:color="auto"/>
              <w:right w:val="single" w:sz="12" w:space="0" w:color="auto"/>
            </w:tcBorders>
            <w:vAlign w:val="center"/>
          </w:tcPr>
          <w:p w:rsidR="002B0D38" w:rsidRPr="00AC7624" w:rsidRDefault="002B0D38">
            <w:pPr>
              <w:tabs>
                <w:tab w:val="left" w:pos="0"/>
                <w:tab w:val="left" w:pos="900"/>
              </w:tabs>
              <w:jc w:val="center"/>
              <w:rPr>
                <w:b/>
                <w:sz w:val="20"/>
              </w:rPr>
            </w:pPr>
            <w:r w:rsidRPr="00AC7624">
              <w:rPr>
                <w:b/>
                <w:sz w:val="20"/>
              </w:rPr>
              <w:t>Minimă</w:t>
            </w:r>
          </w:p>
          <w:p w:rsidR="002B0D38" w:rsidRPr="00AC7624" w:rsidRDefault="002B0D38">
            <w:pPr>
              <w:tabs>
                <w:tab w:val="left" w:pos="0"/>
                <w:tab w:val="left" w:pos="900"/>
              </w:tabs>
              <w:jc w:val="center"/>
              <w:rPr>
                <w:b/>
                <w:sz w:val="20"/>
              </w:rPr>
            </w:pPr>
            <w:r w:rsidRPr="00AC7624">
              <w:rPr>
                <w:b/>
                <w:sz w:val="20"/>
              </w:rPr>
              <w:t>(u.a.)</w:t>
            </w:r>
          </w:p>
        </w:tc>
      </w:tr>
      <w:tr w:rsidR="002B0D38" w:rsidRPr="00AC7624" w:rsidTr="00361448">
        <w:trPr>
          <w:cantSplit/>
          <w:trHeight w:val="90"/>
        </w:trPr>
        <w:tc>
          <w:tcPr>
            <w:tcW w:w="1068" w:type="dxa"/>
            <w:tcBorders>
              <w:top w:val="single" w:sz="12" w:space="0" w:color="auto"/>
              <w:left w:val="single" w:sz="12" w:space="0" w:color="auto"/>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1</w:t>
            </w:r>
          </w:p>
        </w:tc>
        <w:tc>
          <w:tcPr>
            <w:tcW w:w="633" w:type="dxa"/>
            <w:tcBorders>
              <w:top w:val="single" w:sz="12" w:space="0" w:color="auto"/>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2</w:t>
            </w:r>
          </w:p>
        </w:tc>
        <w:tc>
          <w:tcPr>
            <w:tcW w:w="993" w:type="dxa"/>
            <w:tcBorders>
              <w:top w:val="single" w:sz="12" w:space="0" w:color="auto"/>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3</w:t>
            </w:r>
          </w:p>
        </w:tc>
        <w:tc>
          <w:tcPr>
            <w:tcW w:w="1275" w:type="dxa"/>
            <w:tcBorders>
              <w:top w:val="single" w:sz="12" w:space="0" w:color="auto"/>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4</w:t>
            </w:r>
          </w:p>
        </w:tc>
        <w:tc>
          <w:tcPr>
            <w:tcW w:w="1276" w:type="dxa"/>
            <w:tcBorders>
              <w:top w:val="single" w:sz="12" w:space="0" w:color="auto"/>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5</w:t>
            </w:r>
          </w:p>
        </w:tc>
        <w:tc>
          <w:tcPr>
            <w:tcW w:w="709" w:type="dxa"/>
            <w:tcBorders>
              <w:top w:val="single" w:sz="12" w:space="0" w:color="auto"/>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6</w:t>
            </w:r>
          </w:p>
        </w:tc>
        <w:tc>
          <w:tcPr>
            <w:tcW w:w="1315" w:type="dxa"/>
            <w:tcBorders>
              <w:top w:val="single" w:sz="12" w:space="0" w:color="auto"/>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7</w:t>
            </w:r>
          </w:p>
        </w:tc>
        <w:tc>
          <w:tcPr>
            <w:tcW w:w="1315" w:type="dxa"/>
            <w:tcBorders>
              <w:top w:val="single" w:sz="12" w:space="0" w:color="auto"/>
              <w:bottom w:val="single" w:sz="12" w:space="0" w:color="auto"/>
            </w:tcBorders>
            <w:vAlign w:val="center"/>
          </w:tcPr>
          <w:p w:rsidR="002B0D38" w:rsidRPr="00AC7624" w:rsidRDefault="002B0D38">
            <w:pPr>
              <w:tabs>
                <w:tab w:val="left" w:pos="0"/>
                <w:tab w:val="left" w:pos="900"/>
              </w:tabs>
              <w:jc w:val="center"/>
              <w:rPr>
                <w:b/>
                <w:sz w:val="20"/>
              </w:rPr>
            </w:pPr>
            <w:r w:rsidRPr="00AC7624">
              <w:rPr>
                <w:b/>
                <w:sz w:val="20"/>
              </w:rPr>
              <w:t>8</w:t>
            </w:r>
          </w:p>
        </w:tc>
        <w:tc>
          <w:tcPr>
            <w:tcW w:w="1316" w:type="dxa"/>
            <w:tcBorders>
              <w:top w:val="single" w:sz="12" w:space="0" w:color="auto"/>
              <w:bottom w:val="single" w:sz="12" w:space="0" w:color="auto"/>
              <w:right w:val="single" w:sz="12" w:space="0" w:color="auto"/>
            </w:tcBorders>
            <w:vAlign w:val="center"/>
          </w:tcPr>
          <w:p w:rsidR="002B0D38" w:rsidRPr="00AC7624" w:rsidRDefault="002B0D38">
            <w:pPr>
              <w:tabs>
                <w:tab w:val="left" w:pos="0"/>
                <w:tab w:val="left" w:pos="900"/>
              </w:tabs>
              <w:jc w:val="center"/>
              <w:rPr>
                <w:b/>
                <w:sz w:val="20"/>
              </w:rPr>
            </w:pPr>
            <w:r w:rsidRPr="00AC7624">
              <w:rPr>
                <w:b/>
                <w:sz w:val="20"/>
              </w:rPr>
              <w:t>9</w:t>
            </w:r>
          </w:p>
        </w:tc>
      </w:tr>
      <w:tr w:rsidR="002B0D38" w:rsidRPr="00AC7624" w:rsidTr="00361448">
        <w:tc>
          <w:tcPr>
            <w:tcW w:w="1068" w:type="dxa"/>
            <w:tcBorders>
              <w:top w:val="single" w:sz="12" w:space="0" w:color="auto"/>
              <w:left w:val="single" w:sz="12" w:space="0" w:color="auto"/>
            </w:tcBorders>
            <w:vAlign w:val="center"/>
          </w:tcPr>
          <w:p w:rsidR="002B0D38" w:rsidRPr="00AC7624" w:rsidRDefault="002B0D38" w:rsidP="009D2E9D">
            <w:pPr>
              <w:tabs>
                <w:tab w:val="left" w:pos="0"/>
                <w:tab w:val="left" w:pos="900"/>
              </w:tabs>
              <w:jc w:val="center"/>
              <w:rPr>
                <w:sz w:val="20"/>
              </w:rPr>
            </w:pPr>
            <w:r w:rsidRPr="00AC7624">
              <w:rPr>
                <w:sz w:val="20"/>
              </w:rPr>
              <w:t>2004</w:t>
            </w:r>
          </w:p>
        </w:tc>
        <w:tc>
          <w:tcPr>
            <w:tcW w:w="633" w:type="dxa"/>
            <w:tcBorders>
              <w:top w:val="single" w:sz="12" w:space="0" w:color="auto"/>
            </w:tcBorders>
          </w:tcPr>
          <w:p w:rsidR="002B0D38" w:rsidRPr="00AC7624" w:rsidRDefault="002B0D38" w:rsidP="00B04CE5">
            <w:pPr>
              <w:jc w:val="center"/>
              <w:rPr>
                <w:sz w:val="20"/>
              </w:rPr>
            </w:pPr>
            <w:r w:rsidRPr="00AC7624">
              <w:rPr>
                <w:sz w:val="20"/>
              </w:rPr>
              <w:t>33</w:t>
            </w:r>
          </w:p>
        </w:tc>
        <w:tc>
          <w:tcPr>
            <w:tcW w:w="993" w:type="dxa"/>
            <w:tcBorders>
              <w:top w:val="single" w:sz="12" w:space="0" w:color="auto"/>
            </w:tcBorders>
          </w:tcPr>
          <w:p w:rsidR="002B0D38" w:rsidRPr="00AC7624" w:rsidRDefault="002B0D38" w:rsidP="00B04CE5">
            <w:pPr>
              <w:jc w:val="center"/>
              <w:rPr>
                <w:sz w:val="20"/>
              </w:rPr>
            </w:pPr>
            <w:r w:rsidRPr="00AC7624">
              <w:rPr>
                <w:sz w:val="20"/>
              </w:rPr>
              <w:t>27,3</w:t>
            </w:r>
          </w:p>
        </w:tc>
        <w:tc>
          <w:tcPr>
            <w:tcW w:w="1275" w:type="dxa"/>
            <w:tcBorders>
              <w:top w:val="single" w:sz="12" w:space="0" w:color="auto"/>
            </w:tcBorders>
          </w:tcPr>
          <w:p w:rsidR="002B0D38" w:rsidRPr="00AC7624" w:rsidRDefault="002B0D38" w:rsidP="00B04CE5">
            <w:pPr>
              <w:jc w:val="center"/>
              <w:rPr>
                <w:sz w:val="20"/>
              </w:rPr>
            </w:pPr>
            <w:r w:rsidRPr="00AC7624">
              <w:rPr>
                <w:sz w:val="20"/>
              </w:rPr>
              <w:t>64,1</w:t>
            </w:r>
          </w:p>
        </w:tc>
        <w:tc>
          <w:tcPr>
            <w:tcW w:w="1276" w:type="dxa"/>
            <w:tcBorders>
              <w:top w:val="single" w:sz="12" w:space="0" w:color="auto"/>
            </w:tcBorders>
          </w:tcPr>
          <w:p w:rsidR="002B0D38" w:rsidRPr="00AC7624" w:rsidRDefault="002B0D38" w:rsidP="00B04CE5">
            <w:pPr>
              <w:jc w:val="center"/>
              <w:rPr>
                <w:sz w:val="20"/>
              </w:rPr>
            </w:pPr>
            <w:r w:rsidRPr="00AC7624">
              <w:rPr>
                <w:sz w:val="20"/>
              </w:rPr>
              <w:t>1,6</w:t>
            </w:r>
          </w:p>
        </w:tc>
        <w:tc>
          <w:tcPr>
            <w:tcW w:w="709" w:type="dxa"/>
            <w:tcBorders>
              <w:top w:val="single" w:sz="12" w:space="0" w:color="auto"/>
            </w:tcBorders>
          </w:tcPr>
          <w:p w:rsidR="002B0D38" w:rsidRPr="00AC7624" w:rsidRDefault="002B0D38" w:rsidP="00B04CE5">
            <w:pPr>
              <w:jc w:val="center"/>
              <w:rPr>
                <w:sz w:val="20"/>
              </w:rPr>
            </w:pPr>
            <w:r w:rsidRPr="00AC7624">
              <w:rPr>
                <w:sz w:val="20"/>
              </w:rPr>
              <w:t>94</w:t>
            </w:r>
          </w:p>
        </w:tc>
        <w:tc>
          <w:tcPr>
            <w:tcW w:w="1315" w:type="dxa"/>
            <w:tcBorders>
              <w:top w:val="single" w:sz="12" w:space="0" w:color="auto"/>
            </w:tcBorders>
          </w:tcPr>
          <w:p w:rsidR="002B0D38" w:rsidRPr="00AC7624" w:rsidRDefault="002B0D38" w:rsidP="00B04CE5">
            <w:pPr>
              <w:jc w:val="center"/>
              <w:rPr>
                <w:sz w:val="20"/>
              </w:rPr>
            </w:pPr>
            <w:r w:rsidRPr="00AC7624">
              <w:rPr>
                <w:sz w:val="20"/>
              </w:rPr>
              <w:t>9,6</w:t>
            </w:r>
          </w:p>
        </w:tc>
        <w:tc>
          <w:tcPr>
            <w:tcW w:w="1315" w:type="dxa"/>
            <w:tcBorders>
              <w:top w:val="single" w:sz="12" w:space="0" w:color="auto"/>
            </w:tcBorders>
          </w:tcPr>
          <w:p w:rsidR="002B0D38" w:rsidRPr="00AC7624" w:rsidRDefault="002B0D38" w:rsidP="00B04CE5">
            <w:pPr>
              <w:jc w:val="center"/>
              <w:rPr>
                <w:sz w:val="20"/>
              </w:rPr>
            </w:pPr>
            <w:r w:rsidRPr="00AC7624">
              <w:rPr>
                <w:sz w:val="20"/>
              </w:rPr>
              <w:t>42,5</w:t>
            </w:r>
          </w:p>
        </w:tc>
        <w:tc>
          <w:tcPr>
            <w:tcW w:w="1316" w:type="dxa"/>
            <w:tcBorders>
              <w:top w:val="single" w:sz="12" w:space="0" w:color="auto"/>
              <w:right w:val="single" w:sz="12" w:space="0" w:color="auto"/>
            </w:tcBorders>
          </w:tcPr>
          <w:p w:rsidR="002B0D38" w:rsidRPr="00AC7624" w:rsidRDefault="002B0D38" w:rsidP="00B04CE5">
            <w:pPr>
              <w:jc w:val="center"/>
              <w:rPr>
                <w:sz w:val="20"/>
              </w:rPr>
            </w:pPr>
            <w:r w:rsidRPr="00AC7624">
              <w:rPr>
                <w:sz w:val="20"/>
              </w:rPr>
              <w:t>0,4</w:t>
            </w:r>
          </w:p>
        </w:tc>
      </w:tr>
      <w:tr w:rsidR="002B0D38" w:rsidRPr="00AC7624" w:rsidTr="00361448">
        <w:tc>
          <w:tcPr>
            <w:tcW w:w="1068" w:type="dxa"/>
            <w:tcBorders>
              <w:left w:val="single" w:sz="12" w:space="0" w:color="auto"/>
              <w:bottom w:val="single" w:sz="12" w:space="0" w:color="auto"/>
            </w:tcBorders>
            <w:vAlign w:val="center"/>
          </w:tcPr>
          <w:p w:rsidR="002B0D38" w:rsidRPr="00AC7624" w:rsidRDefault="002B0D38" w:rsidP="009D2E9D">
            <w:pPr>
              <w:tabs>
                <w:tab w:val="left" w:pos="0"/>
                <w:tab w:val="left" w:pos="900"/>
              </w:tabs>
              <w:jc w:val="center"/>
              <w:rPr>
                <w:sz w:val="20"/>
              </w:rPr>
            </w:pPr>
            <w:r w:rsidRPr="00AC7624">
              <w:rPr>
                <w:sz w:val="20"/>
              </w:rPr>
              <w:t>2014</w:t>
            </w:r>
          </w:p>
        </w:tc>
        <w:tc>
          <w:tcPr>
            <w:tcW w:w="633" w:type="dxa"/>
            <w:tcBorders>
              <w:bottom w:val="single" w:sz="12" w:space="0" w:color="auto"/>
            </w:tcBorders>
          </w:tcPr>
          <w:p w:rsidR="002B0D38" w:rsidRPr="00AC7624" w:rsidRDefault="002B0D38" w:rsidP="00B04CE5">
            <w:pPr>
              <w:jc w:val="center"/>
              <w:rPr>
                <w:sz w:val="20"/>
              </w:rPr>
            </w:pPr>
            <w:r w:rsidRPr="00AC7624">
              <w:rPr>
                <w:sz w:val="20"/>
              </w:rPr>
              <w:t>33</w:t>
            </w:r>
          </w:p>
        </w:tc>
        <w:tc>
          <w:tcPr>
            <w:tcW w:w="993" w:type="dxa"/>
            <w:tcBorders>
              <w:bottom w:val="single" w:sz="12" w:space="0" w:color="auto"/>
            </w:tcBorders>
          </w:tcPr>
          <w:p w:rsidR="002B0D38" w:rsidRPr="00AC7624" w:rsidRDefault="002B0D38" w:rsidP="005A68E6">
            <w:pPr>
              <w:jc w:val="center"/>
              <w:rPr>
                <w:sz w:val="20"/>
              </w:rPr>
            </w:pPr>
            <w:r w:rsidRPr="00AC7624">
              <w:rPr>
                <w:sz w:val="20"/>
              </w:rPr>
              <w:t>26,1</w:t>
            </w:r>
          </w:p>
        </w:tc>
        <w:tc>
          <w:tcPr>
            <w:tcW w:w="1275" w:type="dxa"/>
            <w:tcBorders>
              <w:bottom w:val="single" w:sz="12" w:space="0" w:color="auto"/>
            </w:tcBorders>
          </w:tcPr>
          <w:p w:rsidR="002B0D38" w:rsidRPr="00AC7624" w:rsidRDefault="002B0D38" w:rsidP="00B04CE5">
            <w:pPr>
              <w:jc w:val="center"/>
              <w:rPr>
                <w:sz w:val="20"/>
              </w:rPr>
            </w:pPr>
            <w:r w:rsidRPr="00AC7624">
              <w:rPr>
                <w:sz w:val="20"/>
              </w:rPr>
              <w:t>49,2</w:t>
            </w:r>
          </w:p>
        </w:tc>
        <w:tc>
          <w:tcPr>
            <w:tcW w:w="1276" w:type="dxa"/>
            <w:tcBorders>
              <w:bottom w:val="single" w:sz="12" w:space="0" w:color="auto"/>
            </w:tcBorders>
          </w:tcPr>
          <w:p w:rsidR="002B0D38" w:rsidRPr="00AC7624" w:rsidRDefault="002B0D38" w:rsidP="00B04CE5">
            <w:pPr>
              <w:jc w:val="center"/>
              <w:rPr>
                <w:sz w:val="20"/>
              </w:rPr>
            </w:pPr>
            <w:r w:rsidRPr="00AC7624">
              <w:rPr>
                <w:sz w:val="20"/>
              </w:rPr>
              <w:t>1,6</w:t>
            </w:r>
          </w:p>
        </w:tc>
        <w:tc>
          <w:tcPr>
            <w:tcW w:w="709" w:type="dxa"/>
            <w:tcBorders>
              <w:bottom w:val="single" w:sz="12" w:space="0" w:color="auto"/>
            </w:tcBorders>
          </w:tcPr>
          <w:p w:rsidR="002B0D38" w:rsidRPr="00AC7624" w:rsidRDefault="002B0D38" w:rsidP="00B04CE5">
            <w:pPr>
              <w:jc w:val="center"/>
              <w:rPr>
                <w:sz w:val="20"/>
              </w:rPr>
            </w:pPr>
            <w:r w:rsidRPr="00AC7624">
              <w:rPr>
                <w:sz w:val="20"/>
              </w:rPr>
              <w:t>91</w:t>
            </w:r>
          </w:p>
        </w:tc>
        <w:tc>
          <w:tcPr>
            <w:tcW w:w="1315" w:type="dxa"/>
            <w:tcBorders>
              <w:bottom w:val="single" w:sz="12" w:space="0" w:color="auto"/>
            </w:tcBorders>
          </w:tcPr>
          <w:p w:rsidR="002B0D38" w:rsidRPr="00AC7624" w:rsidRDefault="002B0D38" w:rsidP="00B04CE5">
            <w:pPr>
              <w:jc w:val="center"/>
              <w:rPr>
                <w:sz w:val="20"/>
              </w:rPr>
            </w:pPr>
            <w:r w:rsidRPr="00AC7624">
              <w:rPr>
                <w:sz w:val="20"/>
              </w:rPr>
              <w:t>9,4</w:t>
            </w:r>
          </w:p>
        </w:tc>
        <w:tc>
          <w:tcPr>
            <w:tcW w:w="1315" w:type="dxa"/>
            <w:tcBorders>
              <w:bottom w:val="single" w:sz="12" w:space="0" w:color="auto"/>
            </w:tcBorders>
          </w:tcPr>
          <w:p w:rsidR="002B0D38" w:rsidRPr="00AC7624" w:rsidRDefault="002B0D38" w:rsidP="00B04CE5">
            <w:pPr>
              <w:jc w:val="center"/>
              <w:rPr>
                <w:sz w:val="20"/>
              </w:rPr>
            </w:pPr>
            <w:r w:rsidRPr="00AC7624">
              <w:rPr>
                <w:sz w:val="20"/>
              </w:rPr>
              <w:t>41,2</w:t>
            </w:r>
          </w:p>
        </w:tc>
        <w:tc>
          <w:tcPr>
            <w:tcW w:w="1316" w:type="dxa"/>
            <w:tcBorders>
              <w:bottom w:val="single" w:sz="12" w:space="0" w:color="auto"/>
              <w:right w:val="single" w:sz="12" w:space="0" w:color="auto"/>
            </w:tcBorders>
          </w:tcPr>
          <w:p w:rsidR="002B0D38" w:rsidRPr="00AC7624" w:rsidRDefault="002B0D38" w:rsidP="00B04CE5">
            <w:pPr>
              <w:jc w:val="center"/>
              <w:rPr>
                <w:sz w:val="20"/>
              </w:rPr>
            </w:pPr>
            <w:r w:rsidRPr="00AC7624">
              <w:rPr>
                <w:sz w:val="20"/>
              </w:rPr>
              <w:t>0,1</w:t>
            </w:r>
          </w:p>
        </w:tc>
      </w:tr>
    </w:tbl>
    <w:p w:rsidR="002B0D38" w:rsidRPr="00AC7624" w:rsidRDefault="002B0D38" w:rsidP="00AB3404">
      <w:pPr>
        <w:tabs>
          <w:tab w:val="left" w:pos="0"/>
          <w:tab w:val="left" w:pos="900"/>
        </w:tabs>
        <w:ind w:firstLine="709"/>
        <w:jc w:val="both"/>
        <w:rPr>
          <w:sz w:val="24"/>
          <w:szCs w:val="24"/>
        </w:rPr>
      </w:pPr>
      <w:r w:rsidRPr="00AC7624">
        <w:rPr>
          <w:sz w:val="24"/>
          <w:szCs w:val="24"/>
        </w:rPr>
        <w:lastRenderedPageBreak/>
        <w:t>La actuala amenajare subparcelarul a suferit modificări datorită lucrărilor executate pe parcursul deceniului trecut şi reanalizării condiţiilor staţionale şi de vegetaţie.</w:t>
      </w:r>
    </w:p>
    <w:p w:rsidR="002B0D38" w:rsidRPr="00AC7624" w:rsidRDefault="002B0D38" w:rsidP="00AB3404">
      <w:pPr>
        <w:tabs>
          <w:tab w:val="left" w:pos="0"/>
          <w:tab w:val="left" w:pos="900"/>
        </w:tabs>
        <w:ind w:firstLine="709"/>
        <w:jc w:val="both"/>
        <w:rPr>
          <w:sz w:val="24"/>
          <w:szCs w:val="24"/>
        </w:rPr>
      </w:pPr>
      <w:r w:rsidRPr="00AC7624">
        <w:rPr>
          <w:sz w:val="24"/>
          <w:szCs w:val="24"/>
        </w:rPr>
        <w:t>Parcela cea mai mare este 12 (49,2 ha) iar cea mai mică parcela 13 (1,6 ha).</w:t>
      </w:r>
    </w:p>
    <w:p w:rsidR="002B0D38" w:rsidRPr="00AC7624" w:rsidRDefault="002B0D38" w:rsidP="00AB3404">
      <w:pPr>
        <w:tabs>
          <w:tab w:val="left" w:pos="0"/>
          <w:tab w:val="left" w:pos="900"/>
        </w:tabs>
        <w:ind w:firstLine="709"/>
        <w:jc w:val="both"/>
        <w:rPr>
          <w:b/>
          <w:sz w:val="24"/>
          <w:szCs w:val="24"/>
        </w:rPr>
      </w:pPr>
      <w:r w:rsidRPr="00AC7624">
        <w:rPr>
          <w:sz w:val="24"/>
          <w:szCs w:val="24"/>
        </w:rPr>
        <w:t>Subparcela cea mai mare este 17 (41,2 ha) iar cea mică este 32D (0,1 ha).</w:t>
      </w:r>
    </w:p>
    <w:p w:rsidR="002B0D38" w:rsidRPr="00AC7624" w:rsidRDefault="002B0D38">
      <w:pPr>
        <w:tabs>
          <w:tab w:val="left" w:pos="0"/>
          <w:tab w:val="left" w:pos="900"/>
        </w:tabs>
        <w:ind w:firstLine="567"/>
        <w:jc w:val="center"/>
        <w:rPr>
          <w:b/>
          <w:sz w:val="24"/>
          <w:szCs w:val="24"/>
        </w:rPr>
      </w:pPr>
    </w:p>
    <w:p w:rsidR="002B0D38" w:rsidRPr="00AC7624" w:rsidRDefault="002B0D38" w:rsidP="0042614B">
      <w:pPr>
        <w:tabs>
          <w:tab w:val="left" w:pos="0"/>
          <w:tab w:val="left" w:pos="900"/>
        </w:tabs>
        <w:jc w:val="center"/>
        <w:rPr>
          <w:b/>
          <w:sz w:val="24"/>
          <w:szCs w:val="24"/>
        </w:rPr>
      </w:pPr>
      <w:r w:rsidRPr="00AC7624">
        <w:rPr>
          <w:b/>
          <w:sz w:val="24"/>
          <w:szCs w:val="24"/>
        </w:rPr>
        <w:t>2.2.2. Situaţia bornelor</w:t>
      </w:r>
    </w:p>
    <w:p w:rsidR="002B0D38" w:rsidRPr="00AC7624" w:rsidRDefault="002B0D38">
      <w:pPr>
        <w:tabs>
          <w:tab w:val="left" w:pos="0"/>
          <w:tab w:val="left" w:pos="900"/>
        </w:tabs>
        <w:ind w:firstLine="567"/>
        <w:rPr>
          <w:sz w:val="24"/>
          <w:szCs w:val="24"/>
        </w:rPr>
      </w:pPr>
    </w:p>
    <w:p w:rsidR="002B0D38" w:rsidRPr="00AC7624" w:rsidRDefault="002B0D38" w:rsidP="00CC4776">
      <w:pPr>
        <w:tabs>
          <w:tab w:val="left" w:pos="0"/>
          <w:tab w:val="left" w:pos="900"/>
        </w:tabs>
        <w:spacing w:line="260" w:lineRule="exact"/>
        <w:ind w:firstLine="567"/>
        <w:jc w:val="both"/>
        <w:rPr>
          <w:sz w:val="24"/>
          <w:szCs w:val="24"/>
        </w:rPr>
      </w:pPr>
      <w:r w:rsidRPr="00AC7624">
        <w:rPr>
          <w:sz w:val="24"/>
          <w:szCs w:val="24"/>
        </w:rPr>
        <w:t>La actuala amenajare unitatea de producţie are un număr total de 87 borne.</w:t>
      </w:r>
    </w:p>
    <w:p w:rsidR="002B0D38" w:rsidRPr="00AC7624" w:rsidRDefault="002B0D38" w:rsidP="00CC4776">
      <w:pPr>
        <w:tabs>
          <w:tab w:val="left" w:pos="0"/>
          <w:tab w:val="left" w:pos="900"/>
        </w:tabs>
        <w:spacing w:line="260" w:lineRule="exact"/>
        <w:ind w:firstLine="567"/>
        <w:jc w:val="both"/>
        <w:rPr>
          <w:sz w:val="24"/>
          <w:szCs w:val="24"/>
        </w:rPr>
      </w:pPr>
      <w:r w:rsidRPr="00AC7624">
        <w:rPr>
          <w:sz w:val="24"/>
          <w:szCs w:val="24"/>
        </w:rPr>
        <w:t>Bornele existente în teren sunt confecţionate din beton sau lemn şi au înscrise numerele şi pe un arbore din apropiere (arbore martor). Recondiţionare sau înlocuirea lor s-a făcut de către personalul de teren.</w:t>
      </w:r>
    </w:p>
    <w:p w:rsidR="002B0D38" w:rsidRPr="00AC7624" w:rsidRDefault="002B0D38" w:rsidP="001B62B5">
      <w:pPr>
        <w:tabs>
          <w:tab w:val="left" w:pos="0"/>
          <w:tab w:val="left" w:pos="900"/>
        </w:tabs>
        <w:spacing w:line="260" w:lineRule="exact"/>
        <w:jc w:val="both"/>
        <w:rPr>
          <w:sz w:val="24"/>
          <w:szCs w:val="24"/>
        </w:rPr>
      </w:pPr>
      <w:r w:rsidRPr="00AC7624">
        <w:rPr>
          <w:sz w:val="24"/>
          <w:szCs w:val="24"/>
        </w:rPr>
        <w:tab/>
        <w:t>În tabelul de mai jos este prezentată situaţia bornelor.</w:t>
      </w:r>
    </w:p>
    <w:p w:rsidR="002B0D38" w:rsidRPr="00AC7624" w:rsidRDefault="002B0D38">
      <w:pPr>
        <w:pStyle w:val="BodyTextIndent2"/>
        <w:jc w:val="right"/>
        <w:rPr>
          <w:b w:val="0"/>
          <w:szCs w:val="24"/>
        </w:rPr>
      </w:pPr>
    </w:p>
    <w:p w:rsidR="002B0D38" w:rsidRPr="00AC7624" w:rsidRDefault="002B0D38" w:rsidP="00EF33BC">
      <w:pPr>
        <w:pStyle w:val="BodyTextIndent2"/>
        <w:ind w:firstLine="0"/>
        <w:jc w:val="right"/>
        <w:rPr>
          <w:b w:val="0"/>
          <w:szCs w:val="24"/>
        </w:rPr>
      </w:pPr>
      <w:r w:rsidRPr="00AC7624">
        <w:rPr>
          <w:b w:val="0"/>
          <w:szCs w:val="24"/>
        </w:rPr>
        <w:t>Tabelul 2.2.2.1.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39"/>
        <w:gridCol w:w="4410"/>
        <w:gridCol w:w="1260"/>
        <w:gridCol w:w="1440"/>
      </w:tblGrid>
      <w:tr w:rsidR="002B0D38" w:rsidRPr="00AC7624" w:rsidTr="00463075">
        <w:trPr>
          <w:trHeight w:val="511"/>
        </w:trPr>
        <w:tc>
          <w:tcPr>
            <w:tcW w:w="851" w:type="dxa"/>
            <w:tcBorders>
              <w:top w:val="single" w:sz="12" w:space="0" w:color="auto"/>
              <w:left w:val="single" w:sz="12" w:space="0" w:color="auto"/>
              <w:bottom w:val="single" w:sz="12" w:space="0" w:color="auto"/>
            </w:tcBorders>
            <w:vAlign w:val="center"/>
          </w:tcPr>
          <w:p w:rsidR="002B0D38" w:rsidRPr="00AC7624" w:rsidRDefault="002B0D38" w:rsidP="00184BDB">
            <w:pPr>
              <w:pStyle w:val="BodyTextIndent2"/>
              <w:ind w:firstLine="0"/>
              <w:rPr>
                <w:sz w:val="20"/>
              </w:rPr>
            </w:pPr>
            <w:r w:rsidRPr="00AC7624">
              <w:rPr>
                <w:sz w:val="20"/>
              </w:rPr>
              <w:t>Nr.</w:t>
            </w:r>
          </w:p>
          <w:p w:rsidR="002B0D38" w:rsidRPr="00AC7624" w:rsidRDefault="002B0D38" w:rsidP="00184BDB">
            <w:pPr>
              <w:pStyle w:val="BodyTextIndent2"/>
              <w:ind w:firstLine="0"/>
              <w:rPr>
                <w:sz w:val="20"/>
              </w:rPr>
            </w:pPr>
            <w:r w:rsidRPr="00AC7624">
              <w:rPr>
                <w:sz w:val="20"/>
              </w:rPr>
              <w:t>crt.</w:t>
            </w:r>
          </w:p>
        </w:tc>
        <w:tc>
          <w:tcPr>
            <w:tcW w:w="1939" w:type="dxa"/>
            <w:tcBorders>
              <w:top w:val="single" w:sz="12" w:space="0" w:color="auto"/>
              <w:bottom w:val="single" w:sz="12" w:space="0" w:color="auto"/>
            </w:tcBorders>
            <w:vAlign w:val="center"/>
          </w:tcPr>
          <w:p w:rsidR="002B0D38" w:rsidRPr="00AC7624" w:rsidRDefault="002B0D38" w:rsidP="008A1923">
            <w:pPr>
              <w:pStyle w:val="BodyTextIndent2"/>
              <w:ind w:left="57" w:firstLine="0"/>
              <w:rPr>
                <w:sz w:val="20"/>
              </w:rPr>
            </w:pPr>
            <w:r w:rsidRPr="00AC7624">
              <w:rPr>
                <w:sz w:val="20"/>
              </w:rPr>
              <w:t>Denumirea trupului de pădure</w:t>
            </w:r>
          </w:p>
        </w:tc>
        <w:tc>
          <w:tcPr>
            <w:tcW w:w="4410" w:type="dxa"/>
            <w:tcBorders>
              <w:top w:val="single" w:sz="12" w:space="0" w:color="auto"/>
              <w:bottom w:val="single" w:sz="12" w:space="0" w:color="auto"/>
            </w:tcBorders>
            <w:vAlign w:val="center"/>
          </w:tcPr>
          <w:p w:rsidR="002B0D38" w:rsidRPr="00AC7624" w:rsidRDefault="002B0D38" w:rsidP="00184BDB">
            <w:pPr>
              <w:pStyle w:val="Heading4"/>
              <w:ind w:firstLine="0"/>
              <w:rPr>
                <w:sz w:val="20"/>
                <w:vertAlign w:val="superscript"/>
              </w:rPr>
            </w:pPr>
            <w:r w:rsidRPr="00AC7624">
              <w:rPr>
                <w:sz w:val="20"/>
              </w:rPr>
              <w:t>Numerotarea bornelor</w:t>
            </w:r>
            <w:r w:rsidRPr="00AC7624">
              <w:rPr>
                <w:sz w:val="20"/>
                <w:vertAlign w:val="superscript"/>
              </w:rPr>
              <w:t>*)</w:t>
            </w:r>
          </w:p>
        </w:tc>
        <w:tc>
          <w:tcPr>
            <w:tcW w:w="1260" w:type="dxa"/>
            <w:tcBorders>
              <w:top w:val="single" w:sz="12" w:space="0" w:color="auto"/>
              <w:bottom w:val="single" w:sz="12" w:space="0" w:color="auto"/>
            </w:tcBorders>
            <w:vAlign w:val="center"/>
          </w:tcPr>
          <w:p w:rsidR="002B0D38" w:rsidRPr="00AC7624" w:rsidRDefault="002B0D38" w:rsidP="00184BDB">
            <w:pPr>
              <w:pStyle w:val="BodyTextIndent2"/>
              <w:ind w:firstLine="0"/>
              <w:rPr>
                <w:sz w:val="20"/>
              </w:rPr>
            </w:pPr>
            <w:r w:rsidRPr="00AC7624">
              <w:rPr>
                <w:sz w:val="20"/>
              </w:rPr>
              <w:t>Numărul</w:t>
            </w:r>
          </w:p>
          <w:p w:rsidR="002B0D38" w:rsidRPr="00AC7624" w:rsidRDefault="002B0D38" w:rsidP="00184BDB">
            <w:pPr>
              <w:pStyle w:val="BodyTextIndent2"/>
              <w:ind w:firstLine="0"/>
              <w:rPr>
                <w:sz w:val="20"/>
              </w:rPr>
            </w:pPr>
            <w:r w:rsidRPr="00AC7624">
              <w:rPr>
                <w:sz w:val="20"/>
              </w:rPr>
              <w:t>bornelor</w:t>
            </w:r>
          </w:p>
        </w:tc>
        <w:tc>
          <w:tcPr>
            <w:tcW w:w="1440" w:type="dxa"/>
            <w:tcBorders>
              <w:top w:val="single" w:sz="12" w:space="0" w:color="auto"/>
              <w:bottom w:val="single" w:sz="12" w:space="0" w:color="auto"/>
              <w:right w:val="single" w:sz="12" w:space="0" w:color="auto"/>
            </w:tcBorders>
            <w:vAlign w:val="center"/>
          </w:tcPr>
          <w:p w:rsidR="002B0D38" w:rsidRPr="00AC7624" w:rsidRDefault="002B0D38" w:rsidP="00184BDB">
            <w:pPr>
              <w:pStyle w:val="BodyTextIndent2"/>
              <w:ind w:firstLine="0"/>
              <w:rPr>
                <w:sz w:val="20"/>
              </w:rPr>
            </w:pPr>
            <w:r w:rsidRPr="00AC7624">
              <w:rPr>
                <w:sz w:val="20"/>
              </w:rPr>
              <w:t>Felul bornelor</w:t>
            </w:r>
          </w:p>
        </w:tc>
      </w:tr>
      <w:tr w:rsidR="002B0D38" w:rsidRPr="00AC7624" w:rsidTr="00463075">
        <w:tc>
          <w:tcPr>
            <w:tcW w:w="851" w:type="dxa"/>
            <w:tcBorders>
              <w:top w:val="single" w:sz="12" w:space="0" w:color="auto"/>
              <w:left w:val="single" w:sz="12" w:space="0" w:color="auto"/>
              <w:bottom w:val="single" w:sz="12" w:space="0" w:color="auto"/>
            </w:tcBorders>
            <w:vAlign w:val="center"/>
          </w:tcPr>
          <w:p w:rsidR="002B0D38" w:rsidRPr="00AC7624" w:rsidRDefault="002B0D38" w:rsidP="00184BDB">
            <w:pPr>
              <w:pStyle w:val="BodyTextIndent2"/>
              <w:ind w:firstLine="0"/>
              <w:rPr>
                <w:sz w:val="20"/>
              </w:rPr>
            </w:pPr>
            <w:r w:rsidRPr="00AC7624">
              <w:rPr>
                <w:sz w:val="20"/>
              </w:rPr>
              <w:t>0</w:t>
            </w:r>
          </w:p>
        </w:tc>
        <w:tc>
          <w:tcPr>
            <w:tcW w:w="1939" w:type="dxa"/>
            <w:tcBorders>
              <w:top w:val="single" w:sz="12" w:space="0" w:color="auto"/>
              <w:bottom w:val="single" w:sz="12" w:space="0" w:color="auto"/>
            </w:tcBorders>
            <w:vAlign w:val="center"/>
          </w:tcPr>
          <w:p w:rsidR="002B0D38" w:rsidRPr="00AC7624" w:rsidRDefault="002B0D38" w:rsidP="008A1923">
            <w:pPr>
              <w:pStyle w:val="BodyTextIndent2"/>
              <w:ind w:firstLine="0"/>
              <w:rPr>
                <w:sz w:val="20"/>
              </w:rPr>
            </w:pPr>
            <w:r w:rsidRPr="00AC7624">
              <w:rPr>
                <w:sz w:val="20"/>
              </w:rPr>
              <w:t>1</w:t>
            </w:r>
          </w:p>
        </w:tc>
        <w:tc>
          <w:tcPr>
            <w:tcW w:w="4410" w:type="dxa"/>
            <w:tcBorders>
              <w:top w:val="single" w:sz="12" w:space="0" w:color="auto"/>
              <w:bottom w:val="single" w:sz="12" w:space="0" w:color="auto"/>
            </w:tcBorders>
            <w:vAlign w:val="center"/>
          </w:tcPr>
          <w:p w:rsidR="002B0D38" w:rsidRPr="00AC7624" w:rsidRDefault="002B0D38" w:rsidP="00184BDB">
            <w:pPr>
              <w:pStyle w:val="BodyTextIndent2"/>
              <w:ind w:firstLine="0"/>
              <w:rPr>
                <w:sz w:val="20"/>
              </w:rPr>
            </w:pPr>
            <w:r w:rsidRPr="00AC7624">
              <w:rPr>
                <w:sz w:val="20"/>
              </w:rPr>
              <w:t>2</w:t>
            </w:r>
          </w:p>
        </w:tc>
        <w:tc>
          <w:tcPr>
            <w:tcW w:w="1260" w:type="dxa"/>
            <w:tcBorders>
              <w:top w:val="single" w:sz="12" w:space="0" w:color="auto"/>
              <w:bottom w:val="single" w:sz="12" w:space="0" w:color="auto"/>
            </w:tcBorders>
            <w:vAlign w:val="center"/>
          </w:tcPr>
          <w:p w:rsidR="002B0D38" w:rsidRPr="00AC7624" w:rsidRDefault="002B0D38" w:rsidP="00184BDB">
            <w:pPr>
              <w:pStyle w:val="BodyTextIndent2"/>
              <w:ind w:firstLine="0"/>
              <w:rPr>
                <w:sz w:val="20"/>
              </w:rPr>
            </w:pPr>
            <w:r w:rsidRPr="00AC7624">
              <w:rPr>
                <w:sz w:val="20"/>
              </w:rPr>
              <w:t>3</w:t>
            </w:r>
          </w:p>
        </w:tc>
        <w:tc>
          <w:tcPr>
            <w:tcW w:w="1440" w:type="dxa"/>
            <w:tcBorders>
              <w:top w:val="single" w:sz="12" w:space="0" w:color="auto"/>
              <w:bottom w:val="single" w:sz="12" w:space="0" w:color="auto"/>
              <w:right w:val="single" w:sz="12" w:space="0" w:color="auto"/>
            </w:tcBorders>
            <w:vAlign w:val="center"/>
          </w:tcPr>
          <w:p w:rsidR="002B0D38" w:rsidRPr="00AC7624" w:rsidRDefault="002B0D38" w:rsidP="00184BDB">
            <w:pPr>
              <w:pStyle w:val="BodyTextIndent2"/>
              <w:ind w:firstLine="0"/>
              <w:rPr>
                <w:sz w:val="20"/>
              </w:rPr>
            </w:pPr>
            <w:r w:rsidRPr="00AC7624">
              <w:rPr>
                <w:sz w:val="20"/>
              </w:rPr>
              <w:t>4</w:t>
            </w:r>
          </w:p>
        </w:tc>
      </w:tr>
      <w:tr w:rsidR="002B0D38" w:rsidRPr="00AC7624" w:rsidTr="00463075">
        <w:tc>
          <w:tcPr>
            <w:tcW w:w="851" w:type="dxa"/>
            <w:tcBorders>
              <w:top w:val="single" w:sz="12" w:space="0" w:color="auto"/>
              <w:left w:val="single" w:sz="12" w:space="0" w:color="auto"/>
            </w:tcBorders>
            <w:vAlign w:val="center"/>
          </w:tcPr>
          <w:p w:rsidR="002B0D38" w:rsidRPr="00AC7624" w:rsidRDefault="002B0D38" w:rsidP="00184BDB">
            <w:pPr>
              <w:jc w:val="center"/>
              <w:rPr>
                <w:sz w:val="20"/>
              </w:rPr>
            </w:pPr>
            <w:r w:rsidRPr="00AC7624">
              <w:rPr>
                <w:sz w:val="20"/>
              </w:rPr>
              <w:t>1.</w:t>
            </w:r>
          </w:p>
        </w:tc>
        <w:tc>
          <w:tcPr>
            <w:tcW w:w="1939" w:type="dxa"/>
            <w:tcBorders>
              <w:top w:val="single" w:sz="12" w:space="0" w:color="auto"/>
            </w:tcBorders>
            <w:vAlign w:val="center"/>
          </w:tcPr>
          <w:p w:rsidR="002B0D38" w:rsidRPr="00AC7624" w:rsidRDefault="002B0D38" w:rsidP="003077B2">
            <w:pPr>
              <w:spacing w:line="240" w:lineRule="exact"/>
              <w:jc w:val="center"/>
              <w:rPr>
                <w:sz w:val="20"/>
              </w:rPr>
            </w:pPr>
            <w:r w:rsidRPr="00AC7624">
              <w:rPr>
                <w:sz w:val="20"/>
              </w:rPr>
              <w:t>Neagra</w:t>
            </w:r>
          </w:p>
          <w:p w:rsidR="002B0D38" w:rsidRPr="00AC7624" w:rsidRDefault="002B0D38" w:rsidP="003077B2">
            <w:pPr>
              <w:spacing w:line="240" w:lineRule="exact"/>
              <w:jc w:val="center"/>
              <w:rPr>
                <w:sz w:val="20"/>
              </w:rPr>
            </w:pPr>
            <w:r w:rsidRPr="00AC7624">
              <w:rPr>
                <w:sz w:val="20"/>
              </w:rPr>
              <w:t xml:space="preserve">(ua: </w:t>
            </w:r>
            <w:r w:rsidRPr="00AC7624">
              <w:rPr>
                <w:spacing w:val="-10"/>
                <w:sz w:val="20"/>
              </w:rPr>
              <w:t>1-18)</w:t>
            </w:r>
          </w:p>
        </w:tc>
        <w:tc>
          <w:tcPr>
            <w:tcW w:w="4410" w:type="dxa"/>
            <w:tcBorders>
              <w:top w:val="single" w:sz="12" w:space="0" w:color="auto"/>
            </w:tcBorders>
            <w:vAlign w:val="center"/>
          </w:tcPr>
          <w:p w:rsidR="002B0D38" w:rsidRPr="00AC7624" w:rsidRDefault="002B0D38" w:rsidP="008847D0">
            <w:pPr>
              <w:rPr>
                <w:spacing w:val="-10"/>
                <w:sz w:val="20"/>
              </w:rPr>
            </w:pPr>
            <w:r w:rsidRPr="00AC7624">
              <w:rPr>
                <w:color w:val="000000"/>
                <w:sz w:val="20"/>
                <w:lang w:eastAsia="ro-RO"/>
              </w:rPr>
              <w:t>3, 4, 5, 6, 7, 9, 10, 11</w:t>
            </w:r>
            <w:r w:rsidRPr="00AC7624">
              <w:rPr>
                <w:color w:val="000000"/>
                <w:sz w:val="20"/>
                <w:vertAlign w:val="subscript"/>
                <w:lang w:eastAsia="ro-RO"/>
              </w:rPr>
              <w:t>IV</w:t>
            </w:r>
            <w:r w:rsidRPr="00AC7624">
              <w:rPr>
                <w:color w:val="000000"/>
                <w:sz w:val="20"/>
                <w:lang w:eastAsia="ro-RO"/>
              </w:rPr>
              <w:t>, 12, 13, 14, 15</w:t>
            </w:r>
            <w:r w:rsidRPr="00AC7624">
              <w:rPr>
                <w:color w:val="000000"/>
                <w:sz w:val="20"/>
                <w:vertAlign w:val="subscript"/>
                <w:lang w:eastAsia="ro-RO"/>
              </w:rPr>
              <w:t xml:space="preserve"> IV</w:t>
            </w:r>
            <w:r w:rsidRPr="00AC7624">
              <w:rPr>
                <w:color w:val="000000"/>
                <w:sz w:val="20"/>
                <w:lang w:eastAsia="ro-RO"/>
              </w:rPr>
              <w:t>, 16, 18</w:t>
            </w:r>
            <w:r w:rsidRPr="00AC7624">
              <w:rPr>
                <w:color w:val="000000"/>
                <w:sz w:val="20"/>
                <w:vertAlign w:val="subscript"/>
                <w:lang w:eastAsia="ro-RO"/>
              </w:rPr>
              <w:t xml:space="preserve"> IV</w:t>
            </w:r>
            <w:r w:rsidRPr="00AC7624">
              <w:rPr>
                <w:color w:val="000000"/>
                <w:sz w:val="20"/>
                <w:lang w:eastAsia="ro-RO"/>
              </w:rPr>
              <w:t>, 19</w:t>
            </w:r>
            <w:r w:rsidRPr="00AC7624">
              <w:rPr>
                <w:color w:val="000000"/>
                <w:sz w:val="20"/>
                <w:vertAlign w:val="subscript"/>
                <w:lang w:eastAsia="ro-RO"/>
              </w:rPr>
              <w:t xml:space="preserve"> IV</w:t>
            </w:r>
            <w:r w:rsidRPr="00AC7624">
              <w:rPr>
                <w:color w:val="000000"/>
                <w:sz w:val="20"/>
                <w:lang w:eastAsia="ro-RO"/>
              </w:rPr>
              <w:t>, 20, 75, 214, 216</w:t>
            </w:r>
            <w:r w:rsidRPr="00AC7624">
              <w:rPr>
                <w:color w:val="000000"/>
                <w:sz w:val="20"/>
                <w:vertAlign w:val="subscript"/>
                <w:lang w:eastAsia="ro-RO"/>
              </w:rPr>
              <w:t xml:space="preserve"> IV</w:t>
            </w:r>
            <w:r w:rsidRPr="00AC7624">
              <w:rPr>
                <w:color w:val="000000"/>
                <w:sz w:val="20"/>
                <w:lang w:eastAsia="ro-RO"/>
              </w:rPr>
              <w:t>, 217</w:t>
            </w:r>
            <w:r w:rsidRPr="00AC7624">
              <w:rPr>
                <w:color w:val="000000"/>
                <w:sz w:val="20"/>
                <w:vertAlign w:val="subscript"/>
                <w:lang w:eastAsia="ro-RO"/>
              </w:rPr>
              <w:t xml:space="preserve"> IV</w:t>
            </w:r>
            <w:r w:rsidRPr="00AC7624">
              <w:rPr>
                <w:color w:val="000000"/>
                <w:sz w:val="20"/>
                <w:lang w:eastAsia="ro-RO"/>
              </w:rPr>
              <w:t>, 218, 219, 220, 221, 223, 224, 226, 227, 228, 1bis, 5bis, 7bis, 9bis, 19bis, 214bis, 215bis, 220bis.</w:t>
            </w:r>
          </w:p>
        </w:tc>
        <w:tc>
          <w:tcPr>
            <w:tcW w:w="1260" w:type="dxa"/>
            <w:tcBorders>
              <w:top w:val="single" w:sz="12" w:space="0" w:color="auto"/>
            </w:tcBorders>
            <w:vAlign w:val="center"/>
          </w:tcPr>
          <w:p w:rsidR="002B0D38" w:rsidRPr="00AC7624" w:rsidRDefault="002B0D38" w:rsidP="00184BDB">
            <w:pPr>
              <w:pStyle w:val="BodyTextIndent2"/>
              <w:ind w:firstLine="0"/>
              <w:rPr>
                <w:b w:val="0"/>
                <w:sz w:val="20"/>
              </w:rPr>
            </w:pPr>
            <w:r w:rsidRPr="00AC7624">
              <w:rPr>
                <w:b w:val="0"/>
                <w:sz w:val="20"/>
              </w:rPr>
              <w:t>37</w:t>
            </w:r>
          </w:p>
        </w:tc>
        <w:tc>
          <w:tcPr>
            <w:tcW w:w="1440" w:type="dxa"/>
            <w:tcBorders>
              <w:top w:val="single" w:sz="12" w:space="0" w:color="auto"/>
              <w:right w:val="single" w:sz="12" w:space="0" w:color="auto"/>
            </w:tcBorders>
            <w:vAlign w:val="center"/>
          </w:tcPr>
          <w:p w:rsidR="002B0D38" w:rsidRPr="00AC7624" w:rsidRDefault="002B0D38" w:rsidP="00184BDB">
            <w:pPr>
              <w:pStyle w:val="BodyTextIndent2"/>
              <w:ind w:firstLine="0"/>
              <w:rPr>
                <w:b w:val="0"/>
                <w:sz w:val="20"/>
              </w:rPr>
            </w:pPr>
            <w:r w:rsidRPr="00AC7624">
              <w:rPr>
                <w:b w:val="0"/>
                <w:sz w:val="20"/>
              </w:rPr>
              <w:t>Beton, lemn</w:t>
            </w:r>
          </w:p>
        </w:tc>
      </w:tr>
      <w:tr w:rsidR="002B0D38" w:rsidRPr="00AC7624" w:rsidTr="00463075">
        <w:trPr>
          <w:trHeight w:val="250"/>
        </w:trPr>
        <w:tc>
          <w:tcPr>
            <w:tcW w:w="851" w:type="dxa"/>
            <w:tcBorders>
              <w:left w:val="single" w:sz="12" w:space="0" w:color="auto"/>
            </w:tcBorders>
            <w:vAlign w:val="center"/>
          </w:tcPr>
          <w:p w:rsidR="002B0D38" w:rsidRPr="00AC7624" w:rsidRDefault="002B0D38" w:rsidP="003077B2">
            <w:pPr>
              <w:spacing w:line="240" w:lineRule="exact"/>
              <w:jc w:val="center"/>
              <w:rPr>
                <w:sz w:val="20"/>
              </w:rPr>
            </w:pPr>
            <w:r w:rsidRPr="00AC7624">
              <w:rPr>
                <w:sz w:val="20"/>
              </w:rPr>
              <w:t>2.</w:t>
            </w:r>
          </w:p>
        </w:tc>
        <w:tc>
          <w:tcPr>
            <w:tcW w:w="1939" w:type="dxa"/>
            <w:vAlign w:val="center"/>
          </w:tcPr>
          <w:p w:rsidR="002B0D38" w:rsidRPr="00AC7624" w:rsidRDefault="002B0D38" w:rsidP="003077B2">
            <w:pPr>
              <w:spacing w:line="240" w:lineRule="exact"/>
              <w:jc w:val="center"/>
              <w:rPr>
                <w:sz w:val="20"/>
              </w:rPr>
            </w:pPr>
            <w:r w:rsidRPr="00AC7624">
              <w:rPr>
                <w:sz w:val="20"/>
              </w:rPr>
              <w:t>Valea Deznei</w:t>
            </w:r>
          </w:p>
          <w:p w:rsidR="002B0D38" w:rsidRPr="00AC7624" w:rsidRDefault="002B0D38" w:rsidP="003077B2">
            <w:pPr>
              <w:spacing w:line="240" w:lineRule="exact"/>
              <w:jc w:val="center"/>
              <w:rPr>
                <w:sz w:val="20"/>
              </w:rPr>
            </w:pPr>
            <w:r w:rsidRPr="00AC7624">
              <w:rPr>
                <w:sz w:val="20"/>
              </w:rPr>
              <w:t>(ua: 19-29, 31-33)</w:t>
            </w:r>
          </w:p>
        </w:tc>
        <w:tc>
          <w:tcPr>
            <w:tcW w:w="4410" w:type="dxa"/>
            <w:vAlign w:val="center"/>
          </w:tcPr>
          <w:p w:rsidR="002B0D38" w:rsidRPr="00AC7624" w:rsidRDefault="002B0D38" w:rsidP="008847D0">
            <w:pPr>
              <w:jc w:val="both"/>
              <w:rPr>
                <w:sz w:val="20"/>
              </w:rPr>
            </w:pPr>
            <w:r w:rsidRPr="00AC7624">
              <w:rPr>
                <w:color w:val="000000"/>
                <w:sz w:val="20"/>
                <w:lang w:eastAsia="ro-RO"/>
              </w:rPr>
              <w:t>11</w:t>
            </w:r>
            <w:r w:rsidRPr="00AC7624">
              <w:rPr>
                <w:color w:val="000000"/>
                <w:sz w:val="20"/>
                <w:vertAlign w:val="subscript"/>
                <w:lang w:eastAsia="ro-RO"/>
              </w:rPr>
              <w:t>I</w:t>
            </w:r>
            <w:r w:rsidRPr="00AC7624">
              <w:rPr>
                <w:color w:val="000000"/>
                <w:sz w:val="20"/>
                <w:lang w:eastAsia="ro-RO"/>
              </w:rPr>
              <w:t>, 15</w:t>
            </w:r>
            <w:r w:rsidRPr="00AC7624">
              <w:rPr>
                <w:color w:val="000000"/>
                <w:sz w:val="20"/>
                <w:vertAlign w:val="subscript"/>
                <w:lang w:eastAsia="ro-RO"/>
              </w:rPr>
              <w:t>I</w:t>
            </w:r>
            <w:r w:rsidRPr="00AC7624">
              <w:rPr>
                <w:color w:val="000000"/>
                <w:sz w:val="20"/>
                <w:lang w:eastAsia="ro-RO"/>
              </w:rPr>
              <w:t>, 18</w:t>
            </w:r>
            <w:r w:rsidRPr="00AC7624">
              <w:rPr>
                <w:color w:val="000000"/>
                <w:sz w:val="20"/>
                <w:vertAlign w:val="subscript"/>
                <w:lang w:eastAsia="ro-RO"/>
              </w:rPr>
              <w:t>I</w:t>
            </w:r>
            <w:r w:rsidRPr="00AC7624">
              <w:rPr>
                <w:color w:val="000000"/>
                <w:sz w:val="20"/>
                <w:lang w:eastAsia="ro-RO"/>
              </w:rPr>
              <w:t>, 19</w:t>
            </w:r>
            <w:r w:rsidRPr="00AC7624">
              <w:rPr>
                <w:color w:val="000000"/>
                <w:sz w:val="20"/>
                <w:vertAlign w:val="subscript"/>
                <w:lang w:eastAsia="ro-RO"/>
              </w:rPr>
              <w:t>I</w:t>
            </w:r>
            <w:r w:rsidRPr="00AC7624">
              <w:rPr>
                <w:color w:val="000000"/>
                <w:sz w:val="20"/>
                <w:lang w:eastAsia="ro-RO"/>
              </w:rPr>
              <w:t>, 35, 36, 37, 38, 216</w:t>
            </w:r>
            <w:r w:rsidRPr="00AC7624">
              <w:rPr>
                <w:color w:val="000000"/>
                <w:sz w:val="20"/>
                <w:vertAlign w:val="subscript"/>
                <w:lang w:eastAsia="ro-RO"/>
              </w:rPr>
              <w:t>I</w:t>
            </w:r>
            <w:r w:rsidRPr="00AC7624">
              <w:rPr>
                <w:color w:val="000000"/>
                <w:sz w:val="20"/>
                <w:lang w:eastAsia="ro-RO"/>
              </w:rPr>
              <w:t>, 217</w:t>
            </w:r>
            <w:r w:rsidRPr="00AC7624">
              <w:rPr>
                <w:color w:val="000000"/>
                <w:sz w:val="20"/>
                <w:vertAlign w:val="subscript"/>
                <w:lang w:eastAsia="ro-RO"/>
              </w:rPr>
              <w:t>I</w:t>
            </w:r>
            <w:r w:rsidRPr="00AC7624">
              <w:rPr>
                <w:color w:val="000000"/>
                <w:sz w:val="20"/>
                <w:lang w:eastAsia="ro-RO"/>
              </w:rPr>
              <w:t>, 279, 280, 285, 286, 288, 289, 290, 291, 307, 308, 309, 310, 311, 313, 314, 315, 317, 318, 319, 320, 321, 322, 341, 342, 343, 344, 345, 15bis, 216bis, 317bis, 320bis.</w:t>
            </w:r>
          </w:p>
        </w:tc>
        <w:tc>
          <w:tcPr>
            <w:tcW w:w="1260" w:type="dxa"/>
            <w:vAlign w:val="center"/>
          </w:tcPr>
          <w:p w:rsidR="002B0D38" w:rsidRPr="00AC7624" w:rsidRDefault="002B0D38" w:rsidP="00184BDB">
            <w:pPr>
              <w:pStyle w:val="BodyTextIndent2"/>
              <w:ind w:firstLine="0"/>
              <w:rPr>
                <w:b w:val="0"/>
                <w:sz w:val="20"/>
              </w:rPr>
            </w:pPr>
            <w:r w:rsidRPr="00AC7624">
              <w:rPr>
                <w:b w:val="0"/>
                <w:sz w:val="20"/>
              </w:rPr>
              <w:t>41</w:t>
            </w:r>
          </w:p>
        </w:tc>
        <w:tc>
          <w:tcPr>
            <w:tcW w:w="1440" w:type="dxa"/>
            <w:tcBorders>
              <w:right w:val="single" w:sz="12" w:space="0" w:color="auto"/>
            </w:tcBorders>
            <w:vAlign w:val="center"/>
          </w:tcPr>
          <w:p w:rsidR="002B0D38" w:rsidRPr="00AC7624" w:rsidRDefault="002B0D38" w:rsidP="00184BDB">
            <w:pPr>
              <w:pStyle w:val="BodyTextIndent2"/>
              <w:ind w:firstLine="0"/>
              <w:rPr>
                <w:b w:val="0"/>
                <w:sz w:val="20"/>
              </w:rPr>
            </w:pPr>
            <w:r w:rsidRPr="00AC7624">
              <w:rPr>
                <w:b w:val="0"/>
                <w:sz w:val="20"/>
              </w:rPr>
              <w:t>Beton, lemn</w:t>
            </w:r>
          </w:p>
        </w:tc>
      </w:tr>
      <w:tr w:rsidR="002B0D38" w:rsidRPr="00AC7624" w:rsidTr="00463075">
        <w:trPr>
          <w:trHeight w:val="250"/>
        </w:trPr>
        <w:tc>
          <w:tcPr>
            <w:tcW w:w="851" w:type="dxa"/>
            <w:tcBorders>
              <w:left w:val="single" w:sz="12" w:space="0" w:color="auto"/>
            </w:tcBorders>
            <w:vAlign w:val="center"/>
          </w:tcPr>
          <w:p w:rsidR="002B0D38" w:rsidRPr="00AC7624" w:rsidRDefault="002B0D38" w:rsidP="003077B2">
            <w:pPr>
              <w:spacing w:line="240" w:lineRule="exact"/>
              <w:jc w:val="center"/>
              <w:rPr>
                <w:sz w:val="20"/>
              </w:rPr>
            </w:pPr>
            <w:r w:rsidRPr="00AC7624">
              <w:rPr>
                <w:sz w:val="20"/>
              </w:rPr>
              <w:t>3.</w:t>
            </w:r>
          </w:p>
        </w:tc>
        <w:tc>
          <w:tcPr>
            <w:tcW w:w="1939" w:type="dxa"/>
            <w:vAlign w:val="center"/>
          </w:tcPr>
          <w:p w:rsidR="002B0D38" w:rsidRPr="00AC7624" w:rsidRDefault="002B0D38" w:rsidP="003077B2">
            <w:pPr>
              <w:spacing w:line="240" w:lineRule="exact"/>
              <w:jc w:val="center"/>
              <w:rPr>
                <w:sz w:val="20"/>
              </w:rPr>
            </w:pPr>
            <w:r w:rsidRPr="00AC7624">
              <w:rPr>
                <w:sz w:val="20"/>
              </w:rPr>
              <w:t>ua 30</w:t>
            </w:r>
            <w:r w:rsidRPr="00AC7624">
              <w:rPr>
                <w:b/>
                <w:sz w:val="20"/>
              </w:rPr>
              <w:t>V</w:t>
            </w:r>
          </w:p>
        </w:tc>
        <w:tc>
          <w:tcPr>
            <w:tcW w:w="4410" w:type="dxa"/>
            <w:vAlign w:val="center"/>
          </w:tcPr>
          <w:p w:rsidR="002B0D38" w:rsidRPr="00AC7624" w:rsidRDefault="002B0D38" w:rsidP="00E3335F">
            <w:pPr>
              <w:spacing w:line="300" w:lineRule="exact"/>
              <w:jc w:val="center"/>
              <w:rPr>
                <w:sz w:val="20"/>
              </w:rPr>
            </w:pPr>
            <w:r w:rsidRPr="00AC7624">
              <w:rPr>
                <w:sz w:val="20"/>
              </w:rPr>
              <w:t>22, 23, 25, 26, 29, 30, 26 bis, 29 bis, 30 bis.</w:t>
            </w:r>
          </w:p>
        </w:tc>
        <w:tc>
          <w:tcPr>
            <w:tcW w:w="1260" w:type="dxa"/>
            <w:vAlign w:val="center"/>
          </w:tcPr>
          <w:p w:rsidR="002B0D38" w:rsidRPr="00AC7624" w:rsidRDefault="002B0D38" w:rsidP="00184BDB">
            <w:pPr>
              <w:pStyle w:val="BodyTextIndent2"/>
              <w:ind w:firstLine="0"/>
              <w:rPr>
                <w:b w:val="0"/>
                <w:sz w:val="20"/>
              </w:rPr>
            </w:pPr>
            <w:r w:rsidRPr="00AC7624">
              <w:rPr>
                <w:b w:val="0"/>
                <w:sz w:val="20"/>
              </w:rPr>
              <w:t>9</w:t>
            </w:r>
          </w:p>
        </w:tc>
        <w:tc>
          <w:tcPr>
            <w:tcW w:w="1440" w:type="dxa"/>
            <w:tcBorders>
              <w:right w:val="single" w:sz="12" w:space="0" w:color="auto"/>
            </w:tcBorders>
            <w:vAlign w:val="center"/>
          </w:tcPr>
          <w:p w:rsidR="002B0D38" w:rsidRPr="00AC7624" w:rsidRDefault="002B0D38" w:rsidP="00184BDB">
            <w:pPr>
              <w:pStyle w:val="BodyTextIndent2"/>
              <w:ind w:firstLine="0"/>
              <w:rPr>
                <w:b w:val="0"/>
                <w:sz w:val="20"/>
              </w:rPr>
            </w:pPr>
            <w:r w:rsidRPr="00AC7624">
              <w:rPr>
                <w:b w:val="0"/>
                <w:sz w:val="20"/>
              </w:rPr>
              <w:t>Beton, lemn</w:t>
            </w:r>
          </w:p>
        </w:tc>
      </w:tr>
      <w:tr w:rsidR="002B0D38" w:rsidRPr="00AC7624" w:rsidTr="00463075">
        <w:trPr>
          <w:cantSplit/>
        </w:trPr>
        <w:tc>
          <w:tcPr>
            <w:tcW w:w="7200" w:type="dxa"/>
            <w:gridSpan w:val="3"/>
            <w:tcBorders>
              <w:top w:val="single" w:sz="12" w:space="0" w:color="auto"/>
              <w:left w:val="single" w:sz="12" w:space="0" w:color="auto"/>
              <w:bottom w:val="single" w:sz="12" w:space="0" w:color="auto"/>
            </w:tcBorders>
            <w:vAlign w:val="center"/>
          </w:tcPr>
          <w:p w:rsidR="002B0D38" w:rsidRPr="00AC7624" w:rsidRDefault="002B0D38" w:rsidP="00184BDB">
            <w:pPr>
              <w:pStyle w:val="List"/>
              <w:ind w:left="0" w:firstLine="0"/>
              <w:jc w:val="center"/>
              <w:rPr>
                <w:b/>
              </w:rPr>
            </w:pPr>
            <w:r w:rsidRPr="00AC7624">
              <w:rPr>
                <w:b/>
              </w:rPr>
              <w:t>TOTAL U.P</w:t>
            </w:r>
          </w:p>
        </w:tc>
        <w:tc>
          <w:tcPr>
            <w:tcW w:w="1260" w:type="dxa"/>
            <w:tcBorders>
              <w:top w:val="single" w:sz="12" w:space="0" w:color="auto"/>
              <w:bottom w:val="single" w:sz="12" w:space="0" w:color="auto"/>
            </w:tcBorders>
            <w:vAlign w:val="center"/>
          </w:tcPr>
          <w:p w:rsidR="002B0D38" w:rsidRPr="00AC7624" w:rsidRDefault="002B0D38" w:rsidP="00961599">
            <w:pPr>
              <w:pStyle w:val="BodyTextIndent2"/>
              <w:ind w:firstLine="0"/>
              <w:rPr>
                <w:sz w:val="20"/>
              </w:rPr>
            </w:pPr>
            <w:r w:rsidRPr="00AC7624">
              <w:rPr>
                <w:sz w:val="20"/>
              </w:rPr>
              <w:t>87</w:t>
            </w:r>
          </w:p>
        </w:tc>
        <w:tc>
          <w:tcPr>
            <w:tcW w:w="1440" w:type="dxa"/>
            <w:tcBorders>
              <w:top w:val="single" w:sz="12" w:space="0" w:color="auto"/>
              <w:bottom w:val="single" w:sz="12" w:space="0" w:color="auto"/>
              <w:right w:val="single" w:sz="12" w:space="0" w:color="auto"/>
            </w:tcBorders>
            <w:vAlign w:val="center"/>
          </w:tcPr>
          <w:p w:rsidR="002B0D38" w:rsidRPr="00AC7624" w:rsidRDefault="002B0D38" w:rsidP="00184BDB">
            <w:pPr>
              <w:pStyle w:val="BodyTextIndent2"/>
              <w:ind w:firstLine="0"/>
              <w:rPr>
                <w:b w:val="0"/>
                <w:sz w:val="20"/>
              </w:rPr>
            </w:pPr>
            <w:r w:rsidRPr="00AC7624">
              <w:rPr>
                <w:b w:val="0"/>
                <w:sz w:val="20"/>
              </w:rPr>
              <w:t>-</w:t>
            </w:r>
          </w:p>
        </w:tc>
      </w:tr>
    </w:tbl>
    <w:p w:rsidR="002B0D38" w:rsidRPr="00AC7624" w:rsidRDefault="002B0D38">
      <w:pPr>
        <w:pStyle w:val="Footer"/>
        <w:tabs>
          <w:tab w:val="clear" w:pos="4153"/>
          <w:tab w:val="clear" w:pos="8306"/>
        </w:tabs>
        <w:ind w:firstLine="720"/>
        <w:jc w:val="both"/>
        <w:rPr>
          <w:i/>
          <w:sz w:val="20"/>
        </w:rPr>
      </w:pPr>
      <w:r w:rsidRPr="00AC7624">
        <w:rPr>
          <w:i/>
          <w:sz w:val="20"/>
        </w:rPr>
        <w:t>*) pentru bornele care au același număr s-a trecut și indicativul unității de producție din care provine.</w:t>
      </w:r>
    </w:p>
    <w:p w:rsidR="002B0D38" w:rsidRPr="00AC7624" w:rsidRDefault="002B0D38" w:rsidP="004F2E2F">
      <w:pPr>
        <w:pStyle w:val="BodyTextIndent2"/>
        <w:jc w:val="both"/>
        <w:rPr>
          <w:b w:val="0"/>
          <w:szCs w:val="24"/>
        </w:rPr>
      </w:pPr>
    </w:p>
    <w:p w:rsidR="002B0D38" w:rsidRPr="00AC7624" w:rsidRDefault="002B0D38" w:rsidP="004F2E2F">
      <w:pPr>
        <w:pStyle w:val="BodyTextIndent2"/>
        <w:jc w:val="both"/>
        <w:rPr>
          <w:b w:val="0"/>
          <w:szCs w:val="24"/>
        </w:rPr>
      </w:pPr>
      <w:r w:rsidRPr="00AC7624">
        <w:rPr>
          <w:b w:val="0"/>
          <w:szCs w:val="24"/>
        </w:rPr>
        <w:t>Personalul de teren al O.S. P Codrii Zarandului va proceda la actualizarea bornajului conform noului amenajament. Periodic pădurarul titular de canton va revizui o dată cu parcelarul şi bornele şi va recondiţiona acele borne lipsă, deteriorate sau cu marcajul şters. Sarcina verificării cade în sarcina şefului de district.</w:t>
      </w:r>
    </w:p>
    <w:p w:rsidR="002B0D38" w:rsidRPr="00AC7624" w:rsidRDefault="002B0D38" w:rsidP="0042614B">
      <w:pPr>
        <w:pStyle w:val="BodyTextIndent2"/>
        <w:ind w:firstLine="0"/>
        <w:rPr>
          <w:szCs w:val="24"/>
        </w:rPr>
      </w:pPr>
    </w:p>
    <w:p w:rsidR="002B0D38" w:rsidRPr="00AC7624" w:rsidRDefault="002B0D38" w:rsidP="008847D0">
      <w:pPr>
        <w:pStyle w:val="BodyTextIndent2"/>
        <w:ind w:firstLine="0"/>
        <w:rPr>
          <w:szCs w:val="24"/>
        </w:rPr>
      </w:pPr>
      <w:r w:rsidRPr="00AC7624">
        <w:rPr>
          <w:szCs w:val="24"/>
        </w:rPr>
        <w:t>2.2.3 Corespondenţa între parcelarul şi subparcelarul precedent şi cel actual</w:t>
      </w:r>
    </w:p>
    <w:p w:rsidR="002B0D38" w:rsidRPr="00AC7624" w:rsidRDefault="002B0D38" w:rsidP="00AB3404">
      <w:pPr>
        <w:pStyle w:val="BodyTextIndent2"/>
        <w:jc w:val="left"/>
        <w:rPr>
          <w:szCs w:val="24"/>
        </w:rPr>
      </w:pPr>
    </w:p>
    <w:p w:rsidR="002B0D38" w:rsidRPr="00AC7624" w:rsidRDefault="002B0D38" w:rsidP="009B121B">
      <w:pPr>
        <w:pStyle w:val="BodyTextIndent2"/>
        <w:ind w:firstLine="540"/>
        <w:jc w:val="both"/>
        <w:rPr>
          <w:b w:val="0"/>
          <w:szCs w:val="24"/>
        </w:rPr>
      </w:pPr>
      <w:r w:rsidRPr="00AC7624">
        <w:rPr>
          <w:b w:val="0"/>
          <w:szCs w:val="24"/>
        </w:rPr>
        <w:t>Corespondenţa între parcelarul şi subparcelarul precedent şi cel actual este prezentată în tabelul de mai jos.</w:t>
      </w:r>
    </w:p>
    <w:p w:rsidR="002B0D38" w:rsidRPr="00AC7624" w:rsidRDefault="002B0D38" w:rsidP="009B121B">
      <w:pPr>
        <w:pStyle w:val="BodyTextIndent2"/>
        <w:ind w:firstLine="540"/>
        <w:jc w:val="both"/>
        <w:rPr>
          <w:b w:val="0"/>
          <w:szCs w:val="24"/>
        </w:rPr>
      </w:pPr>
    </w:p>
    <w:tbl>
      <w:tblPr>
        <w:tblW w:w="10030"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3"/>
        <w:gridCol w:w="1254"/>
        <w:gridCol w:w="1254"/>
        <w:gridCol w:w="1254"/>
        <w:gridCol w:w="1253"/>
        <w:gridCol w:w="1254"/>
        <w:gridCol w:w="1254"/>
        <w:gridCol w:w="1254"/>
      </w:tblGrid>
      <w:tr w:rsidR="002B0D38" w:rsidRPr="00AC7624" w:rsidTr="00B04CE5">
        <w:trPr>
          <w:cantSplit/>
          <w:trHeight w:val="227"/>
          <w:jc w:val="center"/>
        </w:trPr>
        <w:tc>
          <w:tcPr>
            <w:tcW w:w="10030" w:type="dxa"/>
            <w:gridSpan w:val="8"/>
            <w:tcBorders>
              <w:top w:val="single" w:sz="12" w:space="0" w:color="auto"/>
              <w:bottom w:val="single" w:sz="12" w:space="0" w:color="auto"/>
            </w:tcBorders>
            <w:noWrap/>
            <w:vAlign w:val="center"/>
          </w:tcPr>
          <w:p w:rsidR="002B0D38" w:rsidRPr="00AC7624" w:rsidRDefault="002B0D38" w:rsidP="00B04CE5">
            <w:pPr>
              <w:spacing w:line="250" w:lineRule="exact"/>
              <w:jc w:val="center"/>
              <w:rPr>
                <w:b/>
                <w:sz w:val="18"/>
                <w:szCs w:val="18"/>
              </w:rPr>
            </w:pPr>
            <w:r w:rsidRPr="00AC7624">
              <w:rPr>
                <w:b/>
                <w:bCs/>
                <w:sz w:val="18"/>
                <w:szCs w:val="18"/>
              </w:rPr>
              <w:t>Numărul subparcelei din amenajamentul întocmit în anul 2004-2014</w:t>
            </w:r>
          </w:p>
        </w:tc>
      </w:tr>
      <w:tr w:rsidR="002B0D38" w:rsidRPr="00AC7624" w:rsidTr="00B04CE5">
        <w:trPr>
          <w:cantSplit/>
          <w:trHeight w:val="276"/>
          <w:jc w:val="center"/>
        </w:trPr>
        <w:tc>
          <w:tcPr>
            <w:tcW w:w="1253" w:type="dxa"/>
            <w:tcBorders>
              <w:top w:val="single" w:sz="12" w:space="0" w:color="auto"/>
              <w:bottom w:val="single" w:sz="12" w:space="0" w:color="auto"/>
            </w:tcBorders>
            <w:noWrap/>
            <w:vAlign w:val="center"/>
          </w:tcPr>
          <w:p w:rsidR="002B0D38" w:rsidRPr="00AC7624" w:rsidRDefault="002B0D38" w:rsidP="00B04CE5">
            <w:pPr>
              <w:spacing w:line="250" w:lineRule="exact"/>
              <w:jc w:val="center"/>
              <w:rPr>
                <w:b/>
                <w:sz w:val="18"/>
                <w:szCs w:val="18"/>
              </w:rPr>
            </w:pPr>
            <w:r w:rsidRPr="00AC7624">
              <w:rPr>
                <w:b/>
                <w:sz w:val="18"/>
                <w:szCs w:val="18"/>
              </w:rPr>
              <w:t>2004</w:t>
            </w:r>
          </w:p>
        </w:tc>
        <w:tc>
          <w:tcPr>
            <w:tcW w:w="1254" w:type="dxa"/>
            <w:tcBorders>
              <w:top w:val="single" w:sz="12" w:space="0" w:color="auto"/>
              <w:bottom w:val="single" w:sz="12" w:space="0" w:color="auto"/>
              <w:right w:val="single" w:sz="12" w:space="0" w:color="auto"/>
            </w:tcBorders>
            <w:noWrap/>
            <w:vAlign w:val="center"/>
          </w:tcPr>
          <w:p w:rsidR="002B0D38" w:rsidRPr="00AC7624" w:rsidRDefault="002B0D38" w:rsidP="00B04CE5">
            <w:pPr>
              <w:spacing w:line="250" w:lineRule="exact"/>
              <w:jc w:val="center"/>
              <w:rPr>
                <w:b/>
                <w:sz w:val="18"/>
                <w:szCs w:val="18"/>
              </w:rPr>
            </w:pPr>
            <w:r w:rsidRPr="00AC7624">
              <w:rPr>
                <w:b/>
                <w:sz w:val="18"/>
                <w:szCs w:val="18"/>
              </w:rPr>
              <w:t>2014</w:t>
            </w:r>
          </w:p>
        </w:tc>
        <w:tc>
          <w:tcPr>
            <w:tcW w:w="1254" w:type="dxa"/>
            <w:tcBorders>
              <w:top w:val="single" w:sz="12" w:space="0" w:color="auto"/>
              <w:left w:val="single" w:sz="12" w:space="0" w:color="auto"/>
              <w:bottom w:val="single" w:sz="12" w:space="0" w:color="auto"/>
            </w:tcBorders>
            <w:noWrap/>
            <w:vAlign w:val="center"/>
          </w:tcPr>
          <w:p w:rsidR="002B0D38" w:rsidRPr="00AC7624" w:rsidRDefault="002B0D38" w:rsidP="00B04CE5">
            <w:pPr>
              <w:spacing w:line="250" w:lineRule="exact"/>
              <w:jc w:val="center"/>
              <w:rPr>
                <w:b/>
                <w:sz w:val="18"/>
                <w:szCs w:val="18"/>
              </w:rPr>
            </w:pPr>
            <w:r w:rsidRPr="00AC7624">
              <w:rPr>
                <w:b/>
                <w:sz w:val="18"/>
                <w:szCs w:val="18"/>
              </w:rPr>
              <w:t>2004</w:t>
            </w:r>
          </w:p>
        </w:tc>
        <w:tc>
          <w:tcPr>
            <w:tcW w:w="1254" w:type="dxa"/>
            <w:tcBorders>
              <w:top w:val="single" w:sz="12" w:space="0" w:color="auto"/>
              <w:bottom w:val="single" w:sz="12" w:space="0" w:color="auto"/>
              <w:right w:val="single" w:sz="12" w:space="0" w:color="auto"/>
            </w:tcBorders>
            <w:noWrap/>
            <w:vAlign w:val="center"/>
          </w:tcPr>
          <w:p w:rsidR="002B0D38" w:rsidRPr="00AC7624" w:rsidRDefault="002B0D38" w:rsidP="00B04CE5">
            <w:pPr>
              <w:spacing w:line="250" w:lineRule="exact"/>
              <w:jc w:val="center"/>
              <w:rPr>
                <w:b/>
                <w:sz w:val="18"/>
                <w:szCs w:val="18"/>
              </w:rPr>
            </w:pPr>
            <w:r w:rsidRPr="00AC7624">
              <w:rPr>
                <w:b/>
                <w:sz w:val="18"/>
                <w:szCs w:val="18"/>
              </w:rPr>
              <w:t>2014</w:t>
            </w:r>
          </w:p>
        </w:tc>
        <w:tc>
          <w:tcPr>
            <w:tcW w:w="1253" w:type="dxa"/>
            <w:tcBorders>
              <w:top w:val="single" w:sz="12" w:space="0" w:color="auto"/>
              <w:left w:val="single" w:sz="12" w:space="0" w:color="auto"/>
              <w:bottom w:val="single" w:sz="12" w:space="0" w:color="auto"/>
            </w:tcBorders>
            <w:noWrap/>
            <w:vAlign w:val="center"/>
          </w:tcPr>
          <w:p w:rsidR="002B0D38" w:rsidRPr="00AC7624" w:rsidRDefault="002B0D38" w:rsidP="00B04CE5">
            <w:pPr>
              <w:spacing w:line="250" w:lineRule="exact"/>
              <w:jc w:val="center"/>
              <w:rPr>
                <w:b/>
                <w:sz w:val="18"/>
                <w:szCs w:val="18"/>
              </w:rPr>
            </w:pPr>
            <w:r w:rsidRPr="00AC7624">
              <w:rPr>
                <w:b/>
                <w:sz w:val="18"/>
                <w:szCs w:val="18"/>
              </w:rPr>
              <w:t>2004</w:t>
            </w:r>
          </w:p>
        </w:tc>
        <w:tc>
          <w:tcPr>
            <w:tcW w:w="1254" w:type="dxa"/>
            <w:tcBorders>
              <w:top w:val="single" w:sz="12" w:space="0" w:color="auto"/>
              <w:bottom w:val="single" w:sz="12" w:space="0" w:color="auto"/>
              <w:right w:val="single" w:sz="12" w:space="0" w:color="auto"/>
            </w:tcBorders>
            <w:noWrap/>
            <w:vAlign w:val="center"/>
          </w:tcPr>
          <w:p w:rsidR="002B0D38" w:rsidRPr="00AC7624" w:rsidRDefault="002B0D38" w:rsidP="00B04CE5">
            <w:pPr>
              <w:spacing w:line="250" w:lineRule="exact"/>
              <w:jc w:val="center"/>
              <w:rPr>
                <w:b/>
                <w:sz w:val="18"/>
                <w:szCs w:val="18"/>
              </w:rPr>
            </w:pPr>
            <w:r w:rsidRPr="00AC7624">
              <w:rPr>
                <w:b/>
                <w:sz w:val="18"/>
                <w:szCs w:val="18"/>
              </w:rPr>
              <w:t>2014</w:t>
            </w:r>
          </w:p>
        </w:tc>
        <w:tc>
          <w:tcPr>
            <w:tcW w:w="1254" w:type="dxa"/>
            <w:tcBorders>
              <w:top w:val="single" w:sz="12" w:space="0" w:color="auto"/>
              <w:left w:val="single" w:sz="12" w:space="0" w:color="auto"/>
              <w:bottom w:val="single" w:sz="12" w:space="0" w:color="auto"/>
            </w:tcBorders>
            <w:noWrap/>
            <w:vAlign w:val="center"/>
          </w:tcPr>
          <w:p w:rsidR="002B0D38" w:rsidRPr="00AC7624" w:rsidRDefault="002B0D38" w:rsidP="00B04CE5">
            <w:pPr>
              <w:spacing w:line="250" w:lineRule="exact"/>
              <w:jc w:val="center"/>
              <w:rPr>
                <w:b/>
                <w:sz w:val="18"/>
                <w:szCs w:val="18"/>
              </w:rPr>
            </w:pPr>
            <w:r w:rsidRPr="00AC7624">
              <w:rPr>
                <w:b/>
                <w:sz w:val="18"/>
                <w:szCs w:val="18"/>
              </w:rPr>
              <w:t>2004</w:t>
            </w:r>
          </w:p>
        </w:tc>
        <w:tc>
          <w:tcPr>
            <w:tcW w:w="1254" w:type="dxa"/>
            <w:tcBorders>
              <w:top w:val="single" w:sz="12" w:space="0" w:color="auto"/>
              <w:bottom w:val="single" w:sz="12" w:space="0" w:color="auto"/>
            </w:tcBorders>
            <w:noWrap/>
            <w:vAlign w:val="center"/>
          </w:tcPr>
          <w:p w:rsidR="002B0D38" w:rsidRPr="00AC7624" w:rsidRDefault="002B0D38" w:rsidP="00B04CE5">
            <w:pPr>
              <w:spacing w:line="250" w:lineRule="exact"/>
              <w:jc w:val="center"/>
              <w:rPr>
                <w:b/>
                <w:sz w:val="18"/>
                <w:szCs w:val="18"/>
              </w:rPr>
            </w:pPr>
            <w:r w:rsidRPr="00AC7624">
              <w:rPr>
                <w:b/>
                <w:sz w:val="18"/>
                <w:szCs w:val="18"/>
              </w:rPr>
              <w:t>2014</w:t>
            </w:r>
          </w:p>
        </w:tc>
      </w:tr>
      <w:tr w:rsidR="002B0D38" w:rsidRPr="00AC7624" w:rsidTr="00B04CE5">
        <w:trPr>
          <w:cantSplit/>
          <w:trHeight w:val="276"/>
          <w:jc w:val="center"/>
        </w:trPr>
        <w:tc>
          <w:tcPr>
            <w:tcW w:w="1253" w:type="dxa"/>
            <w:tcBorders>
              <w:top w:val="single" w:sz="12" w:space="0" w:color="auto"/>
            </w:tcBorders>
            <w:noWrap/>
            <w:vAlign w:val="center"/>
          </w:tcPr>
          <w:p w:rsidR="002B0D38" w:rsidRPr="00AC7624" w:rsidRDefault="002B0D38" w:rsidP="00B04CE5">
            <w:pPr>
              <w:jc w:val="center"/>
              <w:rPr>
                <w:sz w:val="18"/>
                <w:szCs w:val="18"/>
              </w:rPr>
            </w:pPr>
            <w:r w:rsidRPr="00AC7624">
              <w:rPr>
                <w:sz w:val="18"/>
                <w:szCs w:val="18"/>
              </w:rPr>
              <w:t>1A</w:t>
            </w:r>
          </w:p>
        </w:tc>
        <w:tc>
          <w:tcPr>
            <w:tcW w:w="1254" w:type="dxa"/>
            <w:tcBorders>
              <w:top w:val="single" w:sz="12" w:space="0" w:color="auto"/>
              <w:right w:val="single" w:sz="12" w:space="0" w:color="auto"/>
            </w:tcBorders>
            <w:noWrap/>
            <w:vAlign w:val="center"/>
          </w:tcPr>
          <w:p w:rsidR="002B0D38" w:rsidRPr="00AC7624" w:rsidRDefault="002B0D38" w:rsidP="00B04CE5">
            <w:pPr>
              <w:jc w:val="center"/>
              <w:rPr>
                <w:sz w:val="18"/>
                <w:szCs w:val="18"/>
              </w:rPr>
            </w:pPr>
            <w:r w:rsidRPr="00AC7624">
              <w:rPr>
                <w:sz w:val="18"/>
                <w:szCs w:val="18"/>
              </w:rPr>
              <w:t>1A</w:t>
            </w:r>
          </w:p>
        </w:tc>
        <w:tc>
          <w:tcPr>
            <w:tcW w:w="1254" w:type="dxa"/>
            <w:tcBorders>
              <w:top w:val="single" w:sz="12" w:space="0" w:color="auto"/>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8C</w:t>
            </w:r>
          </w:p>
        </w:tc>
        <w:tc>
          <w:tcPr>
            <w:tcW w:w="1254" w:type="dxa"/>
            <w:tcBorders>
              <w:top w:val="single" w:sz="12" w:space="0" w:color="auto"/>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8C</w:t>
            </w:r>
          </w:p>
        </w:tc>
        <w:tc>
          <w:tcPr>
            <w:tcW w:w="1253" w:type="dxa"/>
            <w:tcBorders>
              <w:top w:val="single" w:sz="12" w:space="0" w:color="auto"/>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18</w:t>
            </w:r>
          </w:p>
        </w:tc>
        <w:tc>
          <w:tcPr>
            <w:tcW w:w="1254" w:type="dxa"/>
            <w:tcBorders>
              <w:top w:val="single" w:sz="12" w:space="0" w:color="auto"/>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18</w:t>
            </w:r>
          </w:p>
        </w:tc>
        <w:tc>
          <w:tcPr>
            <w:tcW w:w="1254" w:type="dxa"/>
            <w:tcBorders>
              <w:top w:val="single" w:sz="12" w:space="0" w:color="auto"/>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28D</w:t>
            </w:r>
          </w:p>
        </w:tc>
        <w:tc>
          <w:tcPr>
            <w:tcW w:w="1254" w:type="dxa"/>
            <w:tcBorders>
              <w:top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28D</w:t>
            </w:r>
          </w:p>
        </w:tc>
      </w:tr>
      <w:tr w:rsidR="002B0D38" w:rsidRPr="00AC7624" w:rsidTr="00B04CE5">
        <w:trPr>
          <w:cantSplit/>
          <w:trHeight w:val="276"/>
          <w:jc w:val="center"/>
        </w:trPr>
        <w:tc>
          <w:tcPr>
            <w:tcW w:w="1253" w:type="dxa"/>
            <w:noWrap/>
            <w:vAlign w:val="center"/>
          </w:tcPr>
          <w:p w:rsidR="002B0D38" w:rsidRPr="00AC7624" w:rsidRDefault="002B0D38" w:rsidP="00B04CE5">
            <w:pPr>
              <w:jc w:val="center"/>
              <w:rPr>
                <w:sz w:val="18"/>
                <w:szCs w:val="18"/>
              </w:rPr>
            </w:pPr>
            <w:r w:rsidRPr="00AC7624">
              <w:rPr>
                <w:sz w:val="18"/>
                <w:szCs w:val="18"/>
              </w:rPr>
              <w:t>1B</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1B</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8B%+D</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8D</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19A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19A</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28E</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28E</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2A+B+C</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2</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8B%+E</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8E</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19B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19B</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28F</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28F</w:t>
            </w:r>
          </w:p>
        </w:tc>
      </w:tr>
      <w:tr w:rsidR="002B0D38" w:rsidRPr="00AC7624" w:rsidTr="00B04CE5">
        <w:trPr>
          <w:cantSplit/>
          <w:trHeight w:val="276"/>
          <w:jc w:val="center"/>
        </w:trPr>
        <w:tc>
          <w:tcPr>
            <w:tcW w:w="1253" w:type="dxa"/>
            <w:noWrap/>
            <w:vAlign w:val="center"/>
          </w:tcPr>
          <w:p w:rsidR="002B0D38" w:rsidRPr="00AC7624" w:rsidRDefault="002B0D38" w:rsidP="00B04CE5">
            <w:pPr>
              <w:jc w:val="center"/>
              <w:rPr>
                <w:sz w:val="18"/>
                <w:szCs w:val="18"/>
              </w:rPr>
            </w:pPr>
            <w:r w:rsidRPr="00AC7624">
              <w:rPr>
                <w:sz w:val="18"/>
                <w:szCs w:val="18"/>
              </w:rPr>
              <w:t>3A</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3A</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9A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9A</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19C</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19C</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28G</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28G</w:t>
            </w:r>
          </w:p>
        </w:tc>
      </w:tr>
      <w:tr w:rsidR="002B0D38" w:rsidRPr="00AC7624" w:rsidTr="00B04CE5">
        <w:trPr>
          <w:cantSplit/>
          <w:trHeight w:val="276"/>
          <w:jc w:val="center"/>
        </w:trPr>
        <w:tc>
          <w:tcPr>
            <w:tcW w:w="1253" w:type="dxa"/>
            <w:noWrap/>
            <w:vAlign w:val="center"/>
          </w:tcPr>
          <w:p w:rsidR="002B0D38" w:rsidRPr="00AC7624" w:rsidRDefault="002B0D38" w:rsidP="00B04CE5">
            <w:pPr>
              <w:jc w:val="center"/>
              <w:rPr>
                <w:sz w:val="18"/>
                <w:szCs w:val="18"/>
              </w:rPr>
            </w:pPr>
            <w:r w:rsidRPr="00AC7624">
              <w:rPr>
                <w:sz w:val="18"/>
                <w:szCs w:val="18"/>
              </w:rPr>
              <w:t>3B</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3B</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9B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9B</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20A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20A</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29A</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29A</w:t>
            </w:r>
          </w:p>
        </w:tc>
      </w:tr>
      <w:tr w:rsidR="002B0D38" w:rsidRPr="00AC7624" w:rsidTr="00B04CE5">
        <w:trPr>
          <w:cantSplit/>
          <w:trHeight w:val="276"/>
          <w:jc w:val="center"/>
        </w:trPr>
        <w:tc>
          <w:tcPr>
            <w:tcW w:w="1253" w:type="dxa"/>
            <w:noWrap/>
            <w:vAlign w:val="center"/>
          </w:tcPr>
          <w:p w:rsidR="002B0D38" w:rsidRPr="00AC7624" w:rsidRDefault="002B0D38" w:rsidP="00B04CE5">
            <w:pPr>
              <w:jc w:val="center"/>
              <w:rPr>
                <w:sz w:val="18"/>
                <w:szCs w:val="18"/>
              </w:rPr>
            </w:pPr>
            <w:r w:rsidRPr="00AC7624">
              <w:rPr>
                <w:sz w:val="18"/>
                <w:szCs w:val="18"/>
              </w:rPr>
              <w:t>4A</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4A</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10A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10A</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20B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20B</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29B</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29B</w:t>
            </w:r>
          </w:p>
        </w:tc>
      </w:tr>
      <w:tr w:rsidR="002B0D38" w:rsidRPr="00AC7624" w:rsidTr="00B04CE5">
        <w:trPr>
          <w:cantSplit/>
          <w:trHeight w:val="276"/>
          <w:jc w:val="center"/>
        </w:trPr>
        <w:tc>
          <w:tcPr>
            <w:tcW w:w="1253" w:type="dxa"/>
            <w:noWrap/>
            <w:vAlign w:val="center"/>
          </w:tcPr>
          <w:p w:rsidR="002B0D38" w:rsidRPr="00AC7624" w:rsidRDefault="002B0D38" w:rsidP="00B04CE5">
            <w:pPr>
              <w:jc w:val="center"/>
              <w:rPr>
                <w:sz w:val="18"/>
                <w:szCs w:val="18"/>
              </w:rPr>
            </w:pPr>
            <w:r w:rsidRPr="00AC7624">
              <w:rPr>
                <w:sz w:val="18"/>
                <w:szCs w:val="18"/>
              </w:rPr>
              <w:t>4B</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4B</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10B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10B</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21A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21A</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29C</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29C</w:t>
            </w:r>
          </w:p>
        </w:tc>
      </w:tr>
      <w:tr w:rsidR="002B0D38" w:rsidRPr="00AC7624" w:rsidTr="00B04CE5">
        <w:trPr>
          <w:cantSplit/>
          <w:trHeight w:val="276"/>
          <w:jc w:val="center"/>
        </w:trPr>
        <w:tc>
          <w:tcPr>
            <w:tcW w:w="1253" w:type="dxa"/>
            <w:noWrap/>
            <w:vAlign w:val="center"/>
          </w:tcPr>
          <w:p w:rsidR="002B0D38" w:rsidRPr="00AC7624" w:rsidRDefault="002B0D38" w:rsidP="00B04CE5">
            <w:pPr>
              <w:jc w:val="center"/>
              <w:rPr>
                <w:sz w:val="18"/>
                <w:szCs w:val="18"/>
              </w:rPr>
            </w:pPr>
            <w:r w:rsidRPr="00AC7624">
              <w:rPr>
                <w:sz w:val="18"/>
                <w:szCs w:val="18"/>
              </w:rPr>
              <w:t>4C</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4C</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11A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11A</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21B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21B</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29D</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29D</w:t>
            </w:r>
          </w:p>
        </w:tc>
      </w:tr>
      <w:tr w:rsidR="002B0D38" w:rsidRPr="00AC7624" w:rsidTr="00B04CE5">
        <w:trPr>
          <w:cantSplit/>
          <w:trHeight w:val="276"/>
          <w:jc w:val="center"/>
        </w:trPr>
        <w:tc>
          <w:tcPr>
            <w:tcW w:w="1253" w:type="dxa"/>
            <w:noWrap/>
            <w:vAlign w:val="center"/>
          </w:tcPr>
          <w:p w:rsidR="002B0D38" w:rsidRPr="00AC7624" w:rsidRDefault="002B0D38" w:rsidP="00B04CE5">
            <w:pPr>
              <w:jc w:val="center"/>
              <w:rPr>
                <w:sz w:val="18"/>
                <w:szCs w:val="18"/>
              </w:rPr>
            </w:pPr>
            <w:r w:rsidRPr="00AC7624">
              <w:rPr>
                <w:sz w:val="18"/>
                <w:szCs w:val="18"/>
              </w:rPr>
              <w:t>4D</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4D</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11B</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11B</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22</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22</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29E</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29E</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5A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5A</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11C</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11C</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23</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23</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29F</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29F</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5B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5B</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11D</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11D</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24A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24A</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29G</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29G</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5C</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5C</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11E</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11E</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24B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24B</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29H</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29H</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5D</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5D</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12A</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12A</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25A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25A</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30</w:t>
            </w:r>
            <w:r w:rsidRPr="00AC7624">
              <w:rPr>
                <w:b/>
                <w:sz w:val="18"/>
                <w:szCs w:val="18"/>
              </w:rPr>
              <w:t>V</w:t>
            </w:r>
          </w:p>
        </w:tc>
        <w:tc>
          <w:tcPr>
            <w:tcW w:w="1254" w:type="dxa"/>
            <w:noWrap/>
            <w:vAlign w:val="center"/>
          </w:tcPr>
          <w:p w:rsidR="002B0D38" w:rsidRPr="00AC7624" w:rsidRDefault="002B0D38" w:rsidP="00B04CE5">
            <w:pPr>
              <w:jc w:val="center"/>
              <w:rPr>
                <w:sz w:val="18"/>
                <w:szCs w:val="18"/>
              </w:rPr>
            </w:pPr>
            <w:r w:rsidRPr="00AC7624">
              <w:rPr>
                <w:sz w:val="18"/>
                <w:szCs w:val="18"/>
              </w:rPr>
              <w:t>30</w:t>
            </w:r>
            <w:r w:rsidRPr="00AC7624">
              <w:rPr>
                <w:b/>
                <w:sz w:val="18"/>
                <w:szCs w:val="18"/>
              </w:rPr>
              <w:t>V</w:t>
            </w:r>
          </w:p>
        </w:tc>
      </w:tr>
      <w:tr w:rsidR="002B0D38" w:rsidRPr="00AC7624" w:rsidTr="00384495">
        <w:trPr>
          <w:cantSplit/>
          <w:trHeight w:val="227"/>
          <w:jc w:val="center"/>
        </w:trPr>
        <w:tc>
          <w:tcPr>
            <w:tcW w:w="10030" w:type="dxa"/>
            <w:gridSpan w:val="8"/>
            <w:tcBorders>
              <w:top w:val="single" w:sz="12" w:space="0" w:color="auto"/>
              <w:bottom w:val="single" w:sz="12" w:space="0" w:color="auto"/>
            </w:tcBorders>
            <w:noWrap/>
            <w:vAlign w:val="center"/>
          </w:tcPr>
          <w:p w:rsidR="002B0D38" w:rsidRPr="00AC7624" w:rsidRDefault="002B0D38" w:rsidP="00384495">
            <w:pPr>
              <w:spacing w:line="250" w:lineRule="exact"/>
              <w:jc w:val="center"/>
              <w:rPr>
                <w:b/>
                <w:sz w:val="18"/>
                <w:szCs w:val="18"/>
              </w:rPr>
            </w:pPr>
            <w:r w:rsidRPr="00AC7624">
              <w:rPr>
                <w:b/>
                <w:bCs/>
                <w:sz w:val="18"/>
                <w:szCs w:val="18"/>
              </w:rPr>
              <w:lastRenderedPageBreak/>
              <w:t>Numărul subparcelei din amenajamentul întocmit în anul 2004-2014</w:t>
            </w:r>
          </w:p>
        </w:tc>
      </w:tr>
      <w:tr w:rsidR="002B0D38" w:rsidRPr="00AC7624" w:rsidTr="00384495">
        <w:trPr>
          <w:cantSplit/>
          <w:trHeight w:val="276"/>
          <w:jc w:val="center"/>
        </w:trPr>
        <w:tc>
          <w:tcPr>
            <w:tcW w:w="1253" w:type="dxa"/>
            <w:tcBorders>
              <w:top w:val="single" w:sz="12" w:space="0" w:color="auto"/>
              <w:bottom w:val="single" w:sz="12" w:space="0" w:color="auto"/>
            </w:tcBorders>
            <w:noWrap/>
            <w:vAlign w:val="center"/>
          </w:tcPr>
          <w:p w:rsidR="002B0D38" w:rsidRPr="00AC7624" w:rsidRDefault="002B0D38" w:rsidP="00384495">
            <w:pPr>
              <w:spacing w:line="250" w:lineRule="exact"/>
              <w:jc w:val="center"/>
              <w:rPr>
                <w:b/>
                <w:sz w:val="18"/>
                <w:szCs w:val="18"/>
              </w:rPr>
            </w:pPr>
            <w:r w:rsidRPr="00AC7624">
              <w:rPr>
                <w:b/>
                <w:sz w:val="18"/>
                <w:szCs w:val="18"/>
              </w:rPr>
              <w:t>2004</w:t>
            </w:r>
          </w:p>
        </w:tc>
        <w:tc>
          <w:tcPr>
            <w:tcW w:w="1254" w:type="dxa"/>
            <w:tcBorders>
              <w:top w:val="single" w:sz="12" w:space="0" w:color="auto"/>
              <w:bottom w:val="single" w:sz="12" w:space="0" w:color="auto"/>
              <w:right w:val="single" w:sz="12" w:space="0" w:color="auto"/>
            </w:tcBorders>
            <w:noWrap/>
            <w:vAlign w:val="center"/>
          </w:tcPr>
          <w:p w:rsidR="002B0D38" w:rsidRPr="00AC7624" w:rsidRDefault="002B0D38" w:rsidP="00384495">
            <w:pPr>
              <w:spacing w:line="250" w:lineRule="exact"/>
              <w:jc w:val="center"/>
              <w:rPr>
                <w:b/>
                <w:sz w:val="18"/>
                <w:szCs w:val="18"/>
              </w:rPr>
            </w:pPr>
            <w:r w:rsidRPr="00AC7624">
              <w:rPr>
                <w:b/>
                <w:sz w:val="18"/>
                <w:szCs w:val="18"/>
              </w:rPr>
              <w:t>2014</w:t>
            </w:r>
          </w:p>
        </w:tc>
        <w:tc>
          <w:tcPr>
            <w:tcW w:w="1254" w:type="dxa"/>
            <w:tcBorders>
              <w:top w:val="single" w:sz="12" w:space="0" w:color="auto"/>
              <w:left w:val="single" w:sz="12" w:space="0" w:color="auto"/>
              <w:bottom w:val="single" w:sz="12" w:space="0" w:color="auto"/>
            </w:tcBorders>
            <w:noWrap/>
            <w:vAlign w:val="center"/>
          </w:tcPr>
          <w:p w:rsidR="002B0D38" w:rsidRPr="00AC7624" w:rsidRDefault="002B0D38" w:rsidP="00384495">
            <w:pPr>
              <w:spacing w:line="250" w:lineRule="exact"/>
              <w:jc w:val="center"/>
              <w:rPr>
                <w:b/>
                <w:sz w:val="18"/>
                <w:szCs w:val="18"/>
              </w:rPr>
            </w:pPr>
            <w:r w:rsidRPr="00AC7624">
              <w:rPr>
                <w:b/>
                <w:sz w:val="18"/>
                <w:szCs w:val="18"/>
              </w:rPr>
              <w:t>2004</w:t>
            </w:r>
          </w:p>
        </w:tc>
        <w:tc>
          <w:tcPr>
            <w:tcW w:w="1254" w:type="dxa"/>
            <w:tcBorders>
              <w:top w:val="single" w:sz="12" w:space="0" w:color="auto"/>
              <w:bottom w:val="single" w:sz="12" w:space="0" w:color="auto"/>
              <w:right w:val="single" w:sz="12" w:space="0" w:color="auto"/>
            </w:tcBorders>
            <w:noWrap/>
            <w:vAlign w:val="center"/>
          </w:tcPr>
          <w:p w:rsidR="002B0D38" w:rsidRPr="00AC7624" w:rsidRDefault="002B0D38" w:rsidP="00384495">
            <w:pPr>
              <w:spacing w:line="250" w:lineRule="exact"/>
              <w:jc w:val="center"/>
              <w:rPr>
                <w:b/>
                <w:sz w:val="18"/>
                <w:szCs w:val="18"/>
              </w:rPr>
            </w:pPr>
            <w:r w:rsidRPr="00AC7624">
              <w:rPr>
                <w:b/>
                <w:sz w:val="18"/>
                <w:szCs w:val="18"/>
              </w:rPr>
              <w:t>2014</w:t>
            </w:r>
          </w:p>
        </w:tc>
        <w:tc>
          <w:tcPr>
            <w:tcW w:w="1253" w:type="dxa"/>
            <w:tcBorders>
              <w:top w:val="single" w:sz="12" w:space="0" w:color="auto"/>
              <w:left w:val="single" w:sz="12" w:space="0" w:color="auto"/>
              <w:bottom w:val="single" w:sz="12" w:space="0" w:color="auto"/>
            </w:tcBorders>
            <w:noWrap/>
            <w:vAlign w:val="center"/>
          </w:tcPr>
          <w:p w:rsidR="002B0D38" w:rsidRPr="00AC7624" w:rsidRDefault="002B0D38" w:rsidP="00384495">
            <w:pPr>
              <w:spacing w:line="250" w:lineRule="exact"/>
              <w:jc w:val="center"/>
              <w:rPr>
                <w:b/>
                <w:sz w:val="18"/>
                <w:szCs w:val="18"/>
              </w:rPr>
            </w:pPr>
            <w:r w:rsidRPr="00AC7624">
              <w:rPr>
                <w:b/>
                <w:sz w:val="18"/>
                <w:szCs w:val="18"/>
              </w:rPr>
              <w:t>2004</w:t>
            </w:r>
          </w:p>
        </w:tc>
        <w:tc>
          <w:tcPr>
            <w:tcW w:w="1254" w:type="dxa"/>
            <w:tcBorders>
              <w:top w:val="single" w:sz="12" w:space="0" w:color="auto"/>
              <w:bottom w:val="single" w:sz="12" w:space="0" w:color="auto"/>
              <w:right w:val="single" w:sz="12" w:space="0" w:color="auto"/>
            </w:tcBorders>
            <w:noWrap/>
            <w:vAlign w:val="center"/>
          </w:tcPr>
          <w:p w:rsidR="002B0D38" w:rsidRPr="00AC7624" w:rsidRDefault="002B0D38" w:rsidP="00384495">
            <w:pPr>
              <w:spacing w:line="250" w:lineRule="exact"/>
              <w:jc w:val="center"/>
              <w:rPr>
                <w:b/>
                <w:sz w:val="18"/>
                <w:szCs w:val="18"/>
              </w:rPr>
            </w:pPr>
            <w:r w:rsidRPr="00AC7624">
              <w:rPr>
                <w:b/>
                <w:sz w:val="18"/>
                <w:szCs w:val="18"/>
              </w:rPr>
              <w:t>2014</w:t>
            </w:r>
          </w:p>
        </w:tc>
        <w:tc>
          <w:tcPr>
            <w:tcW w:w="1254" w:type="dxa"/>
            <w:tcBorders>
              <w:top w:val="single" w:sz="12" w:space="0" w:color="auto"/>
              <w:left w:val="single" w:sz="12" w:space="0" w:color="auto"/>
              <w:bottom w:val="single" w:sz="12" w:space="0" w:color="auto"/>
            </w:tcBorders>
            <w:noWrap/>
            <w:vAlign w:val="center"/>
          </w:tcPr>
          <w:p w:rsidR="002B0D38" w:rsidRPr="00AC7624" w:rsidRDefault="002B0D38" w:rsidP="00384495">
            <w:pPr>
              <w:spacing w:line="250" w:lineRule="exact"/>
              <w:jc w:val="center"/>
              <w:rPr>
                <w:b/>
                <w:sz w:val="18"/>
                <w:szCs w:val="18"/>
              </w:rPr>
            </w:pPr>
            <w:r w:rsidRPr="00AC7624">
              <w:rPr>
                <w:b/>
                <w:sz w:val="18"/>
                <w:szCs w:val="18"/>
              </w:rPr>
              <w:t>2004</w:t>
            </w:r>
          </w:p>
        </w:tc>
        <w:tc>
          <w:tcPr>
            <w:tcW w:w="1254" w:type="dxa"/>
            <w:tcBorders>
              <w:top w:val="single" w:sz="12" w:space="0" w:color="auto"/>
              <w:bottom w:val="single" w:sz="12" w:space="0" w:color="auto"/>
            </w:tcBorders>
            <w:noWrap/>
            <w:vAlign w:val="center"/>
          </w:tcPr>
          <w:p w:rsidR="002B0D38" w:rsidRPr="00AC7624" w:rsidRDefault="002B0D38" w:rsidP="00384495">
            <w:pPr>
              <w:spacing w:line="250" w:lineRule="exact"/>
              <w:jc w:val="center"/>
              <w:rPr>
                <w:b/>
                <w:sz w:val="18"/>
                <w:szCs w:val="18"/>
              </w:rPr>
            </w:pPr>
            <w:r w:rsidRPr="00AC7624">
              <w:rPr>
                <w:b/>
                <w:sz w:val="18"/>
                <w:szCs w:val="18"/>
              </w:rPr>
              <w:t>2014</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6A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6A</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12B%</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12B</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25B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25B</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31A</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31A</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6B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6B</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12C</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12C</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26A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26A</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31B</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31B</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7A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7A</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12D</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12D</w:t>
            </w:r>
          </w:p>
        </w:tc>
        <w:tc>
          <w:tcPr>
            <w:tcW w:w="1253"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26B</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26B</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32A</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32A</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7B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7B</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12B%</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12E</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26C</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26C</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32B</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32B</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7C</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7C</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13</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13</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27A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27A</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32C</w:t>
            </w:r>
          </w:p>
        </w:tc>
        <w:tc>
          <w:tcPr>
            <w:tcW w:w="1254" w:type="dxa"/>
            <w:noWrap/>
            <w:vAlign w:val="center"/>
          </w:tcPr>
          <w:p w:rsidR="002B0D38" w:rsidRPr="00AC7624" w:rsidRDefault="002B0D38" w:rsidP="00B04CE5">
            <w:pPr>
              <w:spacing w:line="250" w:lineRule="exact"/>
              <w:jc w:val="center"/>
              <w:rPr>
                <w:sz w:val="18"/>
                <w:szCs w:val="18"/>
              </w:rPr>
            </w:pPr>
            <w:r w:rsidRPr="00AC7624">
              <w:rPr>
                <w:sz w:val="18"/>
                <w:szCs w:val="18"/>
              </w:rPr>
              <w:t>32C</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7D</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7D</w:t>
            </w:r>
          </w:p>
        </w:tc>
        <w:tc>
          <w:tcPr>
            <w:tcW w:w="1254"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14A+B</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14</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27B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27B</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32D</w:t>
            </w:r>
          </w:p>
        </w:tc>
        <w:tc>
          <w:tcPr>
            <w:tcW w:w="1254" w:type="dxa"/>
            <w:noWrap/>
            <w:vAlign w:val="center"/>
          </w:tcPr>
          <w:p w:rsidR="002B0D38" w:rsidRPr="00AC7624" w:rsidRDefault="002B0D38" w:rsidP="00B04CE5">
            <w:pPr>
              <w:jc w:val="center"/>
              <w:rPr>
                <w:sz w:val="18"/>
                <w:szCs w:val="18"/>
              </w:rPr>
            </w:pPr>
            <w:r w:rsidRPr="00AC7624">
              <w:rPr>
                <w:sz w:val="18"/>
                <w:szCs w:val="18"/>
              </w:rPr>
              <w:t>32D</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7E</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7E</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15A</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15A</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27C</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27C</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32E</w:t>
            </w:r>
          </w:p>
        </w:tc>
        <w:tc>
          <w:tcPr>
            <w:tcW w:w="1254" w:type="dxa"/>
            <w:noWrap/>
            <w:vAlign w:val="center"/>
          </w:tcPr>
          <w:p w:rsidR="002B0D38" w:rsidRPr="00AC7624" w:rsidRDefault="002B0D38" w:rsidP="00B04CE5">
            <w:pPr>
              <w:jc w:val="center"/>
              <w:rPr>
                <w:sz w:val="18"/>
                <w:szCs w:val="18"/>
              </w:rPr>
            </w:pPr>
            <w:r w:rsidRPr="00AC7624">
              <w:rPr>
                <w:sz w:val="18"/>
                <w:szCs w:val="18"/>
              </w:rPr>
              <w:t>32E</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7F</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7F</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15B</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15B</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28A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28A</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33A</w:t>
            </w:r>
          </w:p>
        </w:tc>
        <w:tc>
          <w:tcPr>
            <w:tcW w:w="1254" w:type="dxa"/>
            <w:noWrap/>
            <w:vAlign w:val="center"/>
          </w:tcPr>
          <w:p w:rsidR="002B0D38" w:rsidRPr="00AC7624" w:rsidRDefault="002B0D38" w:rsidP="00B04CE5">
            <w:pPr>
              <w:jc w:val="center"/>
              <w:rPr>
                <w:sz w:val="18"/>
                <w:szCs w:val="18"/>
              </w:rPr>
            </w:pPr>
            <w:r w:rsidRPr="00AC7624">
              <w:rPr>
                <w:sz w:val="18"/>
                <w:szCs w:val="18"/>
              </w:rPr>
              <w:t>33A</w:t>
            </w:r>
          </w:p>
        </w:tc>
      </w:tr>
      <w:tr w:rsidR="002B0D38" w:rsidRPr="00AC7624" w:rsidTr="00B04CE5">
        <w:trPr>
          <w:cantSplit/>
          <w:trHeight w:val="276"/>
          <w:jc w:val="center"/>
        </w:trPr>
        <w:tc>
          <w:tcPr>
            <w:tcW w:w="1253" w:type="dxa"/>
            <w:noWrap/>
            <w:vAlign w:val="center"/>
          </w:tcPr>
          <w:p w:rsidR="002B0D38" w:rsidRPr="00AC7624" w:rsidRDefault="002B0D38" w:rsidP="00B04CE5">
            <w:pPr>
              <w:spacing w:line="250" w:lineRule="exact"/>
              <w:jc w:val="center"/>
              <w:rPr>
                <w:sz w:val="18"/>
                <w:szCs w:val="18"/>
              </w:rPr>
            </w:pPr>
            <w:r w:rsidRPr="00AC7624">
              <w:rPr>
                <w:sz w:val="18"/>
                <w:szCs w:val="18"/>
              </w:rPr>
              <w:t>8A</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8A</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16</w:t>
            </w:r>
          </w:p>
        </w:tc>
        <w:tc>
          <w:tcPr>
            <w:tcW w:w="1254" w:type="dxa"/>
            <w:tcBorders>
              <w:right w:val="single" w:sz="12" w:space="0" w:color="auto"/>
            </w:tcBorders>
            <w:noWrap/>
            <w:vAlign w:val="center"/>
          </w:tcPr>
          <w:p w:rsidR="002B0D38" w:rsidRPr="00AC7624" w:rsidRDefault="002B0D38" w:rsidP="00B04CE5">
            <w:pPr>
              <w:jc w:val="center"/>
              <w:rPr>
                <w:sz w:val="18"/>
                <w:szCs w:val="18"/>
              </w:rPr>
            </w:pPr>
            <w:r w:rsidRPr="00AC7624">
              <w:rPr>
                <w:sz w:val="18"/>
                <w:szCs w:val="18"/>
              </w:rPr>
              <w:t>16</w:t>
            </w:r>
          </w:p>
        </w:tc>
        <w:tc>
          <w:tcPr>
            <w:tcW w:w="1253" w:type="dxa"/>
            <w:tcBorders>
              <w:lef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28B</w:t>
            </w:r>
          </w:p>
        </w:tc>
        <w:tc>
          <w:tcPr>
            <w:tcW w:w="1254" w:type="dxa"/>
            <w:tcBorders>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28B</w:t>
            </w:r>
          </w:p>
        </w:tc>
        <w:tc>
          <w:tcPr>
            <w:tcW w:w="1254" w:type="dxa"/>
            <w:tcBorders>
              <w:left w:val="single" w:sz="12" w:space="0" w:color="auto"/>
            </w:tcBorders>
            <w:noWrap/>
            <w:vAlign w:val="center"/>
          </w:tcPr>
          <w:p w:rsidR="002B0D38" w:rsidRPr="00AC7624" w:rsidRDefault="002B0D38" w:rsidP="00B04CE5">
            <w:pPr>
              <w:jc w:val="center"/>
              <w:rPr>
                <w:sz w:val="18"/>
                <w:szCs w:val="18"/>
              </w:rPr>
            </w:pPr>
            <w:r w:rsidRPr="00AC7624">
              <w:rPr>
                <w:sz w:val="18"/>
                <w:szCs w:val="18"/>
              </w:rPr>
              <w:t>33B</w:t>
            </w:r>
          </w:p>
        </w:tc>
        <w:tc>
          <w:tcPr>
            <w:tcW w:w="1254" w:type="dxa"/>
            <w:noWrap/>
            <w:vAlign w:val="center"/>
          </w:tcPr>
          <w:p w:rsidR="002B0D38" w:rsidRPr="00AC7624" w:rsidRDefault="002B0D38" w:rsidP="00B04CE5">
            <w:pPr>
              <w:jc w:val="center"/>
              <w:rPr>
                <w:sz w:val="18"/>
                <w:szCs w:val="18"/>
              </w:rPr>
            </w:pPr>
            <w:r w:rsidRPr="00AC7624">
              <w:rPr>
                <w:sz w:val="18"/>
                <w:szCs w:val="18"/>
              </w:rPr>
              <w:t>33B</w:t>
            </w:r>
          </w:p>
        </w:tc>
      </w:tr>
      <w:tr w:rsidR="002B0D38" w:rsidRPr="00AC7624" w:rsidTr="00B04CE5">
        <w:trPr>
          <w:cantSplit/>
          <w:trHeight w:val="276"/>
          <w:jc w:val="center"/>
        </w:trPr>
        <w:tc>
          <w:tcPr>
            <w:tcW w:w="1253" w:type="dxa"/>
            <w:tcBorders>
              <w:bottom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8B%</w:t>
            </w:r>
          </w:p>
        </w:tc>
        <w:tc>
          <w:tcPr>
            <w:tcW w:w="1254" w:type="dxa"/>
            <w:tcBorders>
              <w:bottom w:val="single" w:sz="12" w:space="0" w:color="auto"/>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8B</w:t>
            </w:r>
          </w:p>
        </w:tc>
        <w:tc>
          <w:tcPr>
            <w:tcW w:w="1254" w:type="dxa"/>
            <w:tcBorders>
              <w:left w:val="single" w:sz="12" w:space="0" w:color="auto"/>
              <w:bottom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17</w:t>
            </w:r>
          </w:p>
        </w:tc>
        <w:tc>
          <w:tcPr>
            <w:tcW w:w="1254" w:type="dxa"/>
            <w:tcBorders>
              <w:bottom w:val="single" w:sz="12" w:space="0" w:color="auto"/>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17</w:t>
            </w:r>
          </w:p>
        </w:tc>
        <w:tc>
          <w:tcPr>
            <w:tcW w:w="1253" w:type="dxa"/>
            <w:tcBorders>
              <w:left w:val="single" w:sz="12" w:space="0" w:color="auto"/>
              <w:bottom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28C</w:t>
            </w:r>
          </w:p>
        </w:tc>
        <w:tc>
          <w:tcPr>
            <w:tcW w:w="1254" w:type="dxa"/>
            <w:tcBorders>
              <w:bottom w:val="single" w:sz="12" w:space="0" w:color="auto"/>
              <w:right w:val="single" w:sz="12" w:space="0" w:color="auto"/>
            </w:tcBorders>
            <w:noWrap/>
            <w:vAlign w:val="center"/>
          </w:tcPr>
          <w:p w:rsidR="002B0D38" w:rsidRPr="00AC7624" w:rsidRDefault="002B0D38" w:rsidP="00B04CE5">
            <w:pPr>
              <w:spacing w:line="250" w:lineRule="exact"/>
              <w:jc w:val="center"/>
              <w:rPr>
                <w:sz w:val="18"/>
                <w:szCs w:val="18"/>
              </w:rPr>
            </w:pPr>
            <w:r w:rsidRPr="00AC7624">
              <w:rPr>
                <w:sz w:val="18"/>
                <w:szCs w:val="18"/>
              </w:rPr>
              <w:t>28C</w:t>
            </w:r>
          </w:p>
        </w:tc>
        <w:tc>
          <w:tcPr>
            <w:tcW w:w="1254" w:type="dxa"/>
            <w:tcBorders>
              <w:left w:val="single" w:sz="12" w:space="0" w:color="auto"/>
              <w:bottom w:val="single" w:sz="12" w:space="0" w:color="auto"/>
            </w:tcBorders>
            <w:noWrap/>
            <w:vAlign w:val="center"/>
          </w:tcPr>
          <w:p w:rsidR="002B0D38" w:rsidRPr="00AC7624" w:rsidRDefault="002B0D38" w:rsidP="00B04CE5">
            <w:pPr>
              <w:jc w:val="center"/>
              <w:rPr>
                <w:sz w:val="18"/>
                <w:szCs w:val="18"/>
              </w:rPr>
            </w:pPr>
            <w:r w:rsidRPr="00AC7624">
              <w:rPr>
                <w:sz w:val="18"/>
                <w:szCs w:val="18"/>
              </w:rPr>
              <w:t>-</w:t>
            </w:r>
          </w:p>
        </w:tc>
        <w:tc>
          <w:tcPr>
            <w:tcW w:w="1254" w:type="dxa"/>
            <w:tcBorders>
              <w:bottom w:val="single" w:sz="12" w:space="0" w:color="auto"/>
            </w:tcBorders>
            <w:noWrap/>
            <w:vAlign w:val="center"/>
          </w:tcPr>
          <w:p w:rsidR="002B0D38" w:rsidRPr="00AC7624" w:rsidRDefault="002B0D38" w:rsidP="00B04CE5">
            <w:pPr>
              <w:jc w:val="center"/>
              <w:rPr>
                <w:sz w:val="18"/>
                <w:szCs w:val="18"/>
              </w:rPr>
            </w:pPr>
            <w:r w:rsidRPr="00AC7624">
              <w:rPr>
                <w:sz w:val="18"/>
                <w:szCs w:val="18"/>
              </w:rPr>
              <w:t>-</w:t>
            </w:r>
          </w:p>
        </w:tc>
      </w:tr>
    </w:tbl>
    <w:p w:rsidR="002B0D38" w:rsidRPr="00AC7624" w:rsidRDefault="002B0D38" w:rsidP="009B121B">
      <w:pPr>
        <w:pStyle w:val="BodyTextIndent2"/>
        <w:ind w:firstLine="540"/>
        <w:jc w:val="both"/>
        <w:rPr>
          <w:b w:val="0"/>
          <w:szCs w:val="24"/>
        </w:rPr>
      </w:pPr>
    </w:p>
    <w:p w:rsidR="002B0D38" w:rsidRPr="00AC7624" w:rsidRDefault="002B0D38" w:rsidP="0042614B">
      <w:pPr>
        <w:pStyle w:val="BodyTextIndent2"/>
        <w:ind w:firstLine="0"/>
        <w:rPr>
          <w:szCs w:val="24"/>
        </w:rPr>
      </w:pPr>
      <w:r w:rsidRPr="00AC7624">
        <w:rPr>
          <w:szCs w:val="24"/>
        </w:rPr>
        <w:t>2.3. Planuri de bază utilizate. Ridicări în plan folosite pentru</w:t>
      </w:r>
    </w:p>
    <w:p w:rsidR="002B0D38" w:rsidRPr="00AC7624" w:rsidRDefault="002B0D38" w:rsidP="00AB3404">
      <w:pPr>
        <w:pStyle w:val="BodyTextIndent2"/>
        <w:ind w:firstLine="1418"/>
        <w:jc w:val="left"/>
        <w:rPr>
          <w:szCs w:val="24"/>
        </w:rPr>
      </w:pPr>
      <w:r w:rsidRPr="00AC7624">
        <w:rPr>
          <w:szCs w:val="24"/>
        </w:rPr>
        <w:t xml:space="preserve">                                reambularea planurilor de bază</w:t>
      </w:r>
    </w:p>
    <w:p w:rsidR="002B0D38" w:rsidRPr="00AC7624" w:rsidRDefault="002B0D38" w:rsidP="00AB3404">
      <w:pPr>
        <w:pStyle w:val="BodyTextIndent2"/>
        <w:ind w:firstLine="1418"/>
        <w:rPr>
          <w:szCs w:val="24"/>
        </w:rPr>
      </w:pPr>
    </w:p>
    <w:p w:rsidR="002B0D38" w:rsidRPr="00AC7624" w:rsidRDefault="002B0D38" w:rsidP="0042614B">
      <w:pPr>
        <w:pStyle w:val="BodyTextIndent2"/>
        <w:ind w:firstLine="0"/>
        <w:rPr>
          <w:szCs w:val="24"/>
        </w:rPr>
      </w:pPr>
      <w:r w:rsidRPr="00AC7624">
        <w:rPr>
          <w:szCs w:val="24"/>
        </w:rPr>
        <w:t>2.3.1. Planuri de bază utilizate</w:t>
      </w:r>
    </w:p>
    <w:p w:rsidR="002B0D38" w:rsidRPr="00AC7624" w:rsidRDefault="002B0D38">
      <w:pPr>
        <w:pStyle w:val="BodyTextIndent2"/>
        <w:jc w:val="both"/>
        <w:rPr>
          <w:b w:val="0"/>
          <w:szCs w:val="24"/>
        </w:rPr>
      </w:pPr>
    </w:p>
    <w:p w:rsidR="002B0D38" w:rsidRPr="00AC7624" w:rsidRDefault="002B0D38" w:rsidP="000733E3">
      <w:pPr>
        <w:pStyle w:val="BodyTextIndent2"/>
        <w:ind w:firstLine="709"/>
        <w:jc w:val="both"/>
        <w:rPr>
          <w:b w:val="0"/>
          <w:szCs w:val="24"/>
        </w:rPr>
      </w:pPr>
      <w:r w:rsidRPr="00AC7624">
        <w:rPr>
          <w:b w:val="0"/>
          <w:szCs w:val="24"/>
        </w:rPr>
        <w:t xml:space="preserve">Pentru determinarea suprafeţelor şi întocmirea hărţilor amenajistice s-au folosit planuri de bază  la  scara 1:5.000 şi 1:10.000 executate de I.C.P.D.S în anii 1969-1973 pe baza zborurilor din anii 1967-1971. </w:t>
      </w:r>
    </w:p>
    <w:p w:rsidR="002B0D38" w:rsidRPr="00AC7624" w:rsidRDefault="002B0D38" w:rsidP="001F793F">
      <w:pPr>
        <w:pStyle w:val="BodyTextIndent2"/>
        <w:ind w:firstLine="709"/>
        <w:jc w:val="both"/>
        <w:rPr>
          <w:b w:val="0"/>
          <w:szCs w:val="24"/>
        </w:rPr>
      </w:pPr>
      <w:r w:rsidRPr="00AC7624">
        <w:rPr>
          <w:b w:val="0"/>
          <w:szCs w:val="24"/>
        </w:rPr>
        <w:t>Planurile au fost echipate cu parcelarul şi subparcelarul actualizat şi cu detalii în legătură cu întocmirea şi cu cartografia amenajistică.</w:t>
      </w:r>
    </w:p>
    <w:p w:rsidR="002B0D38" w:rsidRPr="00AC7624" w:rsidRDefault="002B0D38" w:rsidP="006D72B5">
      <w:pPr>
        <w:pStyle w:val="BodyTextIndent2"/>
        <w:ind w:firstLine="709"/>
        <w:jc w:val="both"/>
        <w:rPr>
          <w:b w:val="0"/>
          <w:szCs w:val="24"/>
        </w:rPr>
      </w:pPr>
      <w:r w:rsidRPr="00AC7624">
        <w:rPr>
          <w:b w:val="0"/>
          <w:szCs w:val="24"/>
        </w:rPr>
        <w:t>Evidenţa planurilor folosite la actuala amenajare este prezentată în tabelul de mai jos:</w:t>
      </w:r>
      <w:r w:rsidRPr="00AC7624">
        <w:rPr>
          <w:b w:val="0"/>
          <w:szCs w:val="24"/>
        </w:rPr>
        <w:tab/>
      </w:r>
    </w:p>
    <w:p w:rsidR="002B0D38" w:rsidRPr="00AC7624" w:rsidRDefault="002B0D38" w:rsidP="0022690A">
      <w:pPr>
        <w:pStyle w:val="BodyTextIndent2"/>
        <w:jc w:val="right"/>
        <w:rPr>
          <w:b w:val="0"/>
          <w:szCs w:val="24"/>
        </w:rPr>
      </w:pPr>
      <w:r w:rsidRPr="00AC7624">
        <w:rPr>
          <w:b w:val="0"/>
          <w:szCs w:val="24"/>
        </w:rPr>
        <w:t>Tabelul 2.3.1.1.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10"/>
        <w:gridCol w:w="1062"/>
        <w:gridCol w:w="5238"/>
        <w:gridCol w:w="1260"/>
      </w:tblGrid>
      <w:tr w:rsidR="002B0D38" w:rsidRPr="00AC7624" w:rsidTr="00EF33BC">
        <w:tc>
          <w:tcPr>
            <w:tcW w:w="630" w:type="dxa"/>
            <w:tcBorders>
              <w:top w:val="single" w:sz="12" w:space="0" w:color="auto"/>
              <w:left w:val="single" w:sz="12" w:space="0" w:color="auto"/>
              <w:bottom w:val="single" w:sz="12" w:space="0" w:color="auto"/>
            </w:tcBorders>
            <w:vAlign w:val="center"/>
          </w:tcPr>
          <w:p w:rsidR="002B0D38" w:rsidRPr="00AC7624" w:rsidRDefault="002B0D38" w:rsidP="00132E23">
            <w:pPr>
              <w:pStyle w:val="BodyTextIndent2"/>
              <w:spacing w:line="240" w:lineRule="exact"/>
              <w:ind w:firstLine="0"/>
              <w:rPr>
                <w:sz w:val="20"/>
              </w:rPr>
            </w:pPr>
            <w:r w:rsidRPr="00AC7624">
              <w:rPr>
                <w:sz w:val="20"/>
              </w:rPr>
              <w:t>Nr.</w:t>
            </w:r>
          </w:p>
          <w:p w:rsidR="002B0D38" w:rsidRPr="00AC7624" w:rsidRDefault="002B0D38" w:rsidP="00132E23">
            <w:pPr>
              <w:pStyle w:val="BodyTextIndent2"/>
              <w:spacing w:line="240" w:lineRule="exact"/>
              <w:ind w:firstLine="0"/>
              <w:rPr>
                <w:sz w:val="20"/>
              </w:rPr>
            </w:pPr>
            <w:r w:rsidRPr="00AC7624">
              <w:rPr>
                <w:sz w:val="20"/>
              </w:rPr>
              <w:t>crt.</w:t>
            </w:r>
          </w:p>
        </w:tc>
        <w:tc>
          <w:tcPr>
            <w:tcW w:w="1710" w:type="dxa"/>
            <w:tcBorders>
              <w:top w:val="single" w:sz="12" w:space="0" w:color="auto"/>
              <w:bottom w:val="single" w:sz="12" w:space="0" w:color="auto"/>
            </w:tcBorders>
            <w:vAlign w:val="center"/>
          </w:tcPr>
          <w:p w:rsidR="002B0D38" w:rsidRPr="00AC7624" w:rsidRDefault="002B0D38" w:rsidP="00132E23">
            <w:pPr>
              <w:pStyle w:val="BodyTextIndent2"/>
              <w:spacing w:line="240" w:lineRule="exact"/>
              <w:ind w:firstLine="0"/>
              <w:rPr>
                <w:sz w:val="20"/>
              </w:rPr>
            </w:pPr>
            <w:r w:rsidRPr="00AC7624">
              <w:rPr>
                <w:sz w:val="20"/>
              </w:rPr>
              <w:t>Planuri de bază</w:t>
            </w:r>
          </w:p>
        </w:tc>
        <w:tc>
          <w:tcPr>
            <w:tcW w:w="1062" w:type="dxa"/>
            <w:tcBorders>
              <w:top w:val="single" w:sz="12" w:space="0" w:color="auto"/>
              <w:bottom w:val="single" w:sz="12" w:space="0" w:color="auto"/>
            </w:tcBorders>
            <w:vAlign w:val="center"/>
          </w:tcPr>
          <w:p w:rsidR="002B0D38" w:rsidRPr="00AC7624" w:rsidRDefault="002B0D38" w:rsidP="00132E23">
            <w:pPr>
              <w:pStyle w:val="BodyTextIndent2"/>
              <w:spacing w:line="240" w:lineRule="exact"/>
              <w:ind w:firstLine="0"/>
              <w:rPr>
                <w:sz w:val="20"/>
              </w:rPr>
            </w:pPr>
            <w:r w:rsidRPr="00AC7624">
              <w:rPr>
                <w:sz w:val="20"/>
              </w:rPr>
              <w:t>Scara</w:t>
            </w:r>
          </w:p>
        </w:tc>
        <w:tc>
          <w:tcPr>
            <w:tcW w:w="5238" w:type="dxa"/>
            <w:tcBorders>
              <w:top w:val="single" w:sz="12" w:space="0" w:color="auto"/>
              <w:bottom w:val="single" w:sz="12" w:space="0" w:color="auto"/>
            </w:tcBorders>
            <w:vAlign w:val="center"/>
          </w:tcPr>
          <w:p w:rsidR="002B0D38" w:rsidRPr="00AC7624" w:rsidRDefault="002B0D38" w:rsidP="00132E23">
            <w:pPr>
              <w:pStyle w:val="BodyTextIndent2"/>
              <w:spacing w:line="240" w:lineRule="exact"/>
              <w:ind w:firstLine="0"/>
              <w:rPr>
                <w:sz w:val="20"/>
              </w:rPr>
            </w:pPr>
            <w:r w:rsidRPr="00AC7624">
              <w:rPr>
                <w:sz w:val="20"/>
              </w:rPr>
              <w:t>Parcele componente</w:t>
            </w:r>
          </w:p>
        </w:tc>
        <w:tc>
          <w:tcPr>
            <w:tcW w:w="1260" w:type="dxa"/>
            <w:tcBorders>
              <w:top w:val="single" w:sz="12" w:space="0" w:color="auto"/>
              <w:bottom w:val="single" w:sz="12" w:space="0" w:color="auto"/>
              <w:right w:val="single" w:sz="12" w:space="0" w:color="auto"/>
            </w:tcBorders>
            <w:vAlign w:val="center"/>
          </w:tcPr>
          <w:p w:rsidR="002B0D38" w:rsidRPr="00AC7624" w:rsidRDefault="002B0D38" w:rsidP="00132E23">
            <w:pPr>
              <w:pStyle w:val="BodyTextIndent2"/>
              <w:spacing w:line="240" w:lineRule="exact"/>
              <w:ind w:firstLine="0"/>
              <w:rPr>
                <w:sz w:val="20"/>
              </w:rPr>
            </w:pPr>
            <w:r w:rsidRPr="00AC7624">
              <w:rPr>
                <w:sz w:val="20"/>
              </w:rPr>
              <w:t>Suprafaţa</w:t>
            </w:r>
          </w:p>
          <w:p w:rsidR="002B0D38" w:rsidRPr="00AC7624" w:rsidRDefault="002B0D38" w:rsidP="00132E23">
            <w:pPr>
              <w:pStyle w:val="BodyTextIndent2"/>
              <w:spacing w:line="240" w:lineRule="exact"/>
              <w:ind w:firstLine="0"/>
              <w:rPr>
                <w:sz w:val="20"/>
              </w:rPr>
            </w:pPr>
            <w:r w:rsidRPr="00AC7624">
              <w:rPr>
                <w:sz w:val="20"/>
              </w:rPr>
              <w:t>fond forestier</w:t>
            </w:r>
          </w:p>
        </w:tc>
      </w:tr>
      <w:tr w:rsidR="002B0D38" w:rsidRPr="00AC7624" w:rsidTr="00EF33BC">
        <w:tc>
          <w:tcPr>
            <w:tcW w:w="630" w:type="dxa"/>
            <w:tcBorders>
              <w:top w:val="single" w:sz="12" w:space="0" w:color="auto"/>
              <w:left w:val="single" w:sz="12" w:space="0" w:color="auto"/>
              <w:bottom w:val="single" w:sz="12" w:space="0" w:color="auto"/>
            </w:tcBorders>
          </w:tcPr>
          <w:p w:rsidR="002B0D38" w:rsidRPr="00AC7624" w:rsidRDefault="002B0D38" w:rsidP="00132E23">
            <w:pPr>
              <w:pStyle w:val="BodyTextIndent2"/>
              <w:spacing w:line="240" w:lineRule="exact"/>
              <w:ind w:firstLine="0"/>
              <w:rPr>
                <w:sz w:val="20"/>
              </w:rPr>
            </w:pPr>
            <w:r w:rsidRPr="00AC7624">
              <w:rPr>
                <w:sz w:val="20"/>
              </w:rPr>
              <w:t>0</w:t>
            </w:r>
          </w:p>
        </w:tc>
        <w:tc>
          <w:tcPr>
            <w:tcW w:w="1710" w:type="dxa"/>
            <w:tcBorders>
              <w:top w:val="single" w:sz="12" w:space="0" w:color="auto"/>
              <w:bottom w:val="single" w:sz="12" w:space="0" w:color="auto"/>
            </w:tcBorders>
          </w:tcPr>
          <w:p w:rsidR="002B0D38" w:rsidRPr="00AC7624" w:rsidRDefault="002B0D38" w:rsidP="00132E23">
            <w:pPr>
              <w:pStyle w:val="BodyTextIndent2"/>
              <w:spacing w:line="240" w:lineRule="exact"/>
              <w:ind w:firstLine="0"/>
              <w:rPr>
                <w:sz w:val="20"/>
              </w:rPr>
            </w:pPr>
            <w:r w:rsidRPr="00AC7624">
              <w:rPr>
                <w:sz w:val="20"/>
              </w:rPr>
              <w:t>1</w:t>
            </w:r>
          </w:p>
        </w:tc>
        <w:tc>
          <w:tcPr>
            <w:tcW w:w="1062" w:type="dxa"/>
            <w:tcBorders>
              <w:top w:val="single" w:sz="12" w:space="0" w:color="auto"/>
              <w:bottom w:val="single" w:sz="12" w:space="0" w:color="auto"/>
            </w:tcBorders>
          </w:tcPr>
          <w:p w:rsidR="002B0D38" w:rsidRPr="00AC7624" w:rsidRDefault="002B0D38" w:rsidP="00132E23">
            <w:pPr>
              <w:pStyle w:val="BodyTextIndent2"/>
              <w:spacing w:line="240" w:lineRule="exact"/>
              <w:ind w:firstLine="0"/>
              <w:rPr>
                <w:sz w:val="20"/>
              </w:rPr>
            </w:pPr>
            <w:r w:rsidRPr="00AC7624">
              <w:rPr>
                <w:sz w:val="20"/>
              </w:rPr>
              <w:t>2</w:t>
            </w:r>
          </w:p>
        </w:tc>
        <w:tc>
          <w:tcPr>
            <w:tcW w:w="5238" w:type="dxa"/>
            <w:tcBorders>
              <w:top w:val="single" w:sz="12" w:space="0" w:color="auto"/>
              <w:bottom w:val="single" w:sz="12" w:space="0" w:color="auto"/>
            </w:tcBorders>
          </w:tcPr>
          <w:p w:rsidR="002B0D38" w:rsidRPr="00AC7624" w:rsidRDefault="002B0D38" w:rsidP="00132E23">
            <w:pPr>
              <w:pStyle w:val="BodyTextIndent2"/>
              <w:spacing w:line="240" w:lineRule="exact"/>
              <w:ind w:firstLine="0"/>
              <w:rPr>
                <w:sz w:val="20"/>
              </w:rPr>
            </w:pPr>
            <w:r w:rsidRPr="00AC7624">
              <w:rPr>
                <w:sz w:val="20"/>
              </w:rPr>
              <w:t>3</w:t>
            </w:r>
          </w:p>
        </w:tc>
        <w:tc>
          <w:tcPr>
            <w:tcW w:w="1260" w:type="dxa"/>
            <w:tcBorders>
              <w:top w:val="single" w:sz="12" w:space="0" w:color="auto"/>
              <w:bottom w:val="single" w:sz="12" w:space="0" w:color="auto"/>
              <w:right w:val="single" w:sz="12" w:space="0" w:color="auto"/>
            </w:tcBorders>
          </w:tcPr>
          <w:p w:rsidR="002B0D38" w:rsidRPr="00AC7624" w:rsidRDefault="002B0D38" w:rsidP="00132E23">
            <w:pPr>
              <w:pStyle w:val="BodyTextIndent2"/>
              <w:spacing w:line="240" w:lineRule="exact"/>
              <w:ind w:firstLine="0"/>
              <w:rPr>
                <w:sz w:val="20"/>
              </w:rPr>
            </w:pPr>
            <w:r w:rsidRPr="00AC7624">
              <w:rPr>
                <w:sz w:val="20"/>
              </w:rPr>
              <w:t>4</w:t>
            </w:r>
          </w:p>
        </w:tc>
      </w:tr>
      <w:tr w:rsidR="002B0D38" w:rsidRPr="00AC7624" w:rsidTr="00EF33BC">
        <w:trPr>
          <w:cantSplit/>
        </w:trPr>
        <w:tc>
          <w:tcPr>
            <w:tcW w:w="630" w:type="dxa"/>
            <w:tcBorders>
              <w:top w:val="single" w:sz="12" w:space="0" w:color="auto"/>
              <w:left w:val="single" w:sz="12" w:space="0" w:color="auto"/>
            </w:tcBorders>
            <w:vAlign w:val="center"/>
          </w:tcPr>
          <w:p w:rsidR="002B0D38" w:rsidRPr="00AC7624" w:rsidRDefault="002B0D38" w:rsidP="00132E23">
            <w:pPr>
              <w:pStyle w:val="BodyTextIndent2"/>
              <w:spacing w:line="240" w:lineRule="exact"/>
              <w:ind w:firstLine="0"/>
              <w:rPr>
                <w:b w:val="0"/>
                <w:sz w:val="20"/>
              </w:rPr>
            </w:pPr>
            <w:r w:rsidRPr="00AC7624">
              <w:rPr>
                <w:b w:val="0"/>
                <w:sz w:val="20"/>
              </w:rPr>
              <w:t>1.</w:t>
            </w:r>
          </w:p>
        </w:tc>
        <w:tc>
          <w:tcPr>
            <w:tcW w:w="1710" w:type="dxa"/>
            <w:tcBorders>
              <w:top w:val="single" w:sz="12" w:space="0" w:color="auto"/>
            </w:tcBorders>
            <w:vAlign w:val="center"/>
          </w:tcPr>
          <w:p w:rsidR="002B0D38" w:rsidRPr="00AC7624" w:rsidRDefault="002B0D38" w:rsidP="003077B2">
            <w:pPr>
              <w:pStyle w:val="BodyTextIndent2"/>
              <w:spacing w:line="240" w:lineRule="exact"/>
              <w:ind w:firstLine="0"/>
              <w:jc w:val="left"/>
              <w:rPr>
                <w:b w:val="0"/>
                <w:sz w:val="20"/>
              </w:rPr>
            </w:pPr>
            <w:r w:rsidRPr="00AC7624">
              <w:rPr>
                <w:b w:val="0"/>
                <w:sz w:val="20"/>
              </w:rPr>
              <w:t>L-34-57-C-a-4</w:t>
            </w:r>
          </w:p>
        </w:tc>
        <w:tc>
          <w:tcPr>
            <w:tcW w:w="1062" w:type="dxa"/>
            <w:tcBorders>
              <w:top w:val="single" w:sz="12" w:space="0" w:color="auto"/>
            </w:tcBorders>
            <w:vAlign w:val="center"/>
          </w:tcPr>
          <w:p w:rsidR="002B0D38" w:rsidRPr="00AC7624" w:rsidRDefault="002B0D38" w:rsidP="003077B2">
            <w:pPr>
              <w:pStyle w:val="BodyTextIndent2"/>
              <w:spacing w:line="240" w:lineRule="exact"/>
              <w:ind w:firstLine="0"/>
              <w:rPr>
                <w:b w:val="0"/>
                <w:sz w:val="20"/>
              </w:rPr>
            </w:pPr>
            <w:r w:rsidRPr="00AC7624">
              <w:rPr>
                <w:b w:val="0"/>
                <w:sz w:val="20"/>
              </w:rPr>
              <w:t>1:10.000</w:t>
            </w:r>
          </w:p>
        </w:tc>
        <w:tc>
          <w:tcPr>
            <w:tcW w:w="5238" w:type="dxa"/>
            <w:vMerge w:val="restart"/>
            <w:tcBorders>
              <w:top w:val="single" w:sz="12" w:space="0" w:color="auto"/>
            </w:tcBorders>
            <w:vAlign w:val="center"/>
          </w:tcPr>
          <w:p w:rsidR="002B0D38" w:rsidRPr="00AC7624" w:rsidRDefault="002B0D38" w:rsidP="00A85D67">
            <w:pPr>
              <w:jc w:val="center"/>
              <w:outlineLvl w:val="1"/>
              <w:rPr>
                <w:b/>
                <w:sz w:val="20"/>
              </w:rPr>
            </w:pPr>
            <w:r w:rsidRPr="00AC7624">
              <w:rPr>
                <w:b/>
                <w:sz w:val="20"/>
              </w:rPr>
              <w:t>1-33</w:t>
            </w:r>
          </w:p>
        </w:tc>
        <w:tc>
          <w:tcPr>
            <w:tcW w:w="1260" w:type="dxa"/>
            <w:vMerge w:val="restart"/>
            <w:tcBorders>
              <w:top w:val="single" w:sz="12" w:space="0" w:color="auto"/>
              <w:right w:val="single" w:sz="12" w:space="0" w:color="auto"/>
            </w:tcBorders>
            <w:vAlign w:val="center"/>
          </w:tcPr>
          <w:p w:rsidR="002B0D38" w:rsidRPr="00AC7624" w:rsidRDefault="002B0D38" w:rsidP="00EE47AA">
            <w:pPr>
              <w:jc w:val="center"/>
              <w:outlineLvl w:val="0"/>
              <w:rPr>
                <w:color w:val="000000"/>
                <w:sz w:val="20"/>
              </w:rPr>
            </w:pPr>
            <w:r w:rsidRPr="00AC7624">
              <w:rPr>
                <w:color w:val="000000"/>
                <w:sz w:val="20"/>
              </w:rPr>
              <w:t>-</w:t>
            </w:r>
          </w:p>
        </w:tc>
      </w:tr>
      <w:tr w:rsidR="002B0D38" w:rsidRPr="00AC7624" w:rsidTr="00337E39">
        <w:trPr>
          <w:cantSplit/>
        </w:trPr>
        <w:tc>
          <w:tcPr>
            <w:tcW w:w="630" w:type="dxa"/>
            <w:tcBorders>
              <w:left w:val="single" w:sz="12" w:space="0" w:color="auto"/>
            </w:tcBorders>
            <w:vAlign w:val="center"/>
          </w:tcPr>
          <w:p w:rsidR="002B0D38" w:rsidRPr="00AC7624" w:rsidRDefault="002B0D38" w:rsidP="00132E23">
            <w:pPr>
              <w:pStyle w:val="BodyTextIndent2"/>
              <w:spacing w:line="240" w:lineRule="exact"/>
              <w:ind w:firstLine="0"/>
              <w:rPr>
                <w:b w:val="0"/>
                <w:sz w:val="20"/>
              </w:rPr>
            </w:pPr>
            <w:r w:rsidRPr="00AC7624">
              <w:rPr>
                <w:b w:val="0"/>
                <w:sz w:val="20"/>
              </w:rPr>
              <w:t>2.</w:t>
            </w:r>
          </w:p>
        </w:tc>
        <w:tc>
          <w:tcPr>
            <w:tcW w:w="1710" w:type="dxa"/>
            <w:vAlign w:val="center"/>
          </w:tcPr>
          <w:p w:rsidR="002B0D38" w:rsidRPr="00AC7624" w:rsidRDefault="002B0D38" w:rsidP="003077B2">
            <w:pPr>
              <w:pStyle w:val="BodyTextIndent2"/>
              <w:spacing w:line="240" w:lineRule="exact"/>
              <w:ind w:firstLine="0"/>
              <w:jc w:val="left"/>
              <w:rPr>
                <w:b w:val="0"/>
                <w:sz w:val="20"/>
              </w:rPr>
            </w:pPr>
            <w:r w:rsidRPr="00AC7624">
              <w:rPr>
                <w:b w:val="0"/>
                <w:sz w:val="20"/>
              </w:rPr>
              <w:t>L-34-57-C-b-1</w:t>
            </w:r>
          </w:p>
        </w:tc>
        <w:tc>
          <w:tcPr>
            <w:tcW w:w="1062" w:type="dxa"/>
            <w:vAlign w:val="center"/>
          </w:tcPr>
          <w:p w:rsidR="002B0D38" w:rsidRPr="00AC7624" w:rsidRDefault="002B0D38" w:rsidP="0090507C">
            <w:pPr>
              <w:pStyle w:val="BodyTextIndent2"/>
              <w:spacing w:line="240" w:lineRule="exact"/>
              <w:ind w:firstLine="0"/>
              <w:rPr>
                <w:b w:val="0"/>
                <w:sz w:val="20"/>
              </w:rPr>
            </w:pPr>
            <w:r w:rsidRPr="00AC7624">
              <w:rPr>
                <w:b w:val="0"/>
                <w:sz w:val="20"/>
              </w:rPr>
              <w:t>1:10.000</w:t>
            </w:r>
          </w:p>
        </w:tc>
        <w:tc>
          <w:tcPr>
            <w:tcW w:w="5238" w:type="dxa"/>
            <w:vMerge/>
            <w:vAlign w:val="center"/>
          </w:tcPr>
          <w:p w:rsidR="002B0D38" w:rsidRPr="00AC7624" w:rsidRDefault="002B0D38" w:rsidP="00EE47AA">
            <w:pPr>
              <w:outlineLvl w:val="1"/>
              <w:rPr>
                <w:b/>
                <w:sz w:val="20"/>
              </w:rPr>
            </w:pPr>
          </w:p>
        </w:tc>
        <w:tc>
          <w:tcPr>
            <w:tcW w:w="1260" w:type="dxa"/>
            <w:vMerge/>
            <w:tcBorders>
              <w:right w:val="single" w:sz="12" w:space="0" w:color="auto"/>
            </w:tcBorders>
            <w:vAlign w:val="center"/>
          </w:tcPr>
          <w:p w:rsidR="002B0D38" w:rsidRPr="00AC7624" w:rsidRDefault="002B0D38" w:rsidP="00EE47AA">
            <w:pPr>
              <w:jc w:val="center"/>
              <w:outlineLvl w:val="0"/>
              <w:rPr>
                <w:color w:val="000000"/>
                <w:sz w:val="20"/>
              </w:rPr>
            </w:pPr>
          </w:p>
        </w:tc>
      </w:tr>
      <w:tr w:rsidR="002B0D38" w:rsidRPr="00AC7624" w:rsidTr="00337E39">
        <w:trPr>
          <w:cantSplit/>
        </w:trPr>
        <w:tc>
          <w:tcPr>
            <w:tcW w:w="630" w:type="dxa"/>
            <w:tcBorders>
              <w:left w:val="single" w:sz="12" w:space="0" w:color="auto"/>
            </w:tcBorders>
            <w:vAlign w:val="center"/>
          </w:tcPr>
          <w:p w:rsidR="002B0D38" w:rsidRPr="00AC7624" w:rsidRDefault="002B0D38" w:rsidP="0090507C">
            <w:pPr>
              <w:pStyle w:val="BodyTextIndent2"/>
              <w:spacing w:line="240" w:lineRule="exact"/>
              <w:ind w:firstLine="0"/>
              <w:rPr>
                <w:b w:val="0"/>
                <w:sz w:val="20"/>
              </w:rPr>
            </w:pPr>
            <w:r w:rsidRPr="00AC7624">
              <w:rPr>
                <w:b w:val="0"/>
                <w:sz w:val="20"/>
              </w:rPr>
              <w:t>3.</w:t>
            </w:r>
          </w:p>
        </w:tc>
        <w:tc>
          <w:tcPr>
            <w:tcW w:w="1710" w:type="dxa"/>
            <w:vAlign w:val="center"/>
          </w:tcPr>
          <w:p w:rsidR="002B0D38" w:rsidRPr="00AC7624" w:rsidRDefault="002B0D38" w:rsidP="003077B2">
            <w:pPr>
              <w:pStyle w:val="BodyTextIndent2"/>
              <w:spacing w:line="240" w:lineRule="exact"/>
              <w:ind w:firstLine="0"/>
              <w:jc w:val="left"/>
              <w:rPr>
                <w:b w:val="0"/>
                <w:sz w:val="20"/>
              </w:rPr>
            </w:pPr>
            <w:r w:rsidRPr="00AC7624">
              <w:rPr>
                <w:b w:val="0"/>
                <w:sz w:val="20"/>
              </w:rPr>
              <w:t>L-34-57-C-b-3</w:t>
            </w:r>
          </w:p>
        </w:tc>
        <w:tc>
          <w:tcPr>
            <w:tcW w:w="1062" w:type="dxa"/>
            <w:vAlign w:val="center"/>
          </w:tcPr>
          <w:p w:rsidR="002B0D38" w:rsidRPr="00AC7624" w:rsidRDefault="002B0D38" w:rsidP="0090507C">
            <w:pPr>
              <w:pStyle w:val="BodyTextIndent2"/>
              <w:spacing w:line="240" w:lineRule="exact"/>
              <w:ind w:firstLine="0"/>
              <w:rPr>
                <w:b w:val="0"/>
                <w:sz w:val="20"/>
              </w:rPr>
            </w:pPr>
            <w:r w:rsidRPr="00AC7624">
              <w:rPr>
                <w:b w:val="0"/>
                <w:sz w:val="20"/>
              </w:rPr>
              <w:t>1:10.000</w:t>
            </w:r>
          </w:p>
        </w:tc>
        <w:tc>
          <w:tcPr>
            <w:tcW w:w="5238" w:type="dxa"/>
            <w:vMerge/>
            <w:vAlign w:val="center"/>
          </w:tcPr>
          <w:p w:rsidR="002B0D38" w:rsidRPr="00AC7624" w:rsidRDefault="002B0D38" w:rsidP="003849FD">
            <w:pPr>
              <w:outlineLvl w:val="1"/>
              <w:rPr>
                <w:b/>
                <w:sz w:val="20"/>
              </w:rPr>
            </w:pPr>
          </w:p>
        </w:tc>
        <w:tc>
          <w:tcPr>
            <w:tcW w:w="1260" w:type="dxa"/>
            <w:vMerge/>
            <w:tcBorders>
              <w:right w:val="single" w:sz="12" w:space="0" w:color="auto"/>
            </w:tcBorders>
            <w:vAlign w:val="center"/>
          </w:tcPr>
          <w:p w:rsidR="002B0D38" w:rsidRPr="00AC7624" w:rsidRDefault="002B0D38" w:rsidP="00EE47AA">
            <w:pPr>
              <w:jc w:val="center"/>
              <w:outlineLvl w:val="0"/>
              <w:rPr>
                <w:color w:val="000000"/>
                <w:sz w:val="20"/>
              </w:rPr>
            </w:pPr>
          </w:p>
        </w:tc>
      </w:tr>
      <w:tr w:rsidR="002B0D38" w:rsidRPr="00AC7624" w:rsidTr="00337E39">
        <w:trPr>
          <w:cantSplit/>
        </w:trPr>
        <w:tc>
          <w:tcPr>
            <w:tcW w:w="630" w:type="dxa"/>
            <w:tcBorders>
              <w:left w:val="single" w:sz="12" w:space="0" w:color="auto"/>
            </w:tcBorders>
            <w:vAlign w:val="center"/>
          </w:tcPr>
          <w:p w:rsidR="002B0D38" w:rsidRPr="00AC7624" w:rsidRDefault="002B0D38" w:rsidP="0090507C">
            <w:pPr>
              <w:pStyle w:val="BodyTextIndent2"/>
              <w:spacing w:line="240" w:lineRule="exact"/>
              <w:ind w:firstLine="0"/>
              <w:rPr>
                <w:b w:val="0"/>
                <w:sz w:val="20"/>
              </w:rPr>
            </w:pPr>
            <w:r w:rsidRPr="00AC7624">
              <w:rPr>
                <w:b w:val="0"/>
                <w:sz w:val="20"/>
              </w:rPr>
              <w:t>4.</w:t>
            </w:r>
          </w:p>
        </w:tc>
        <w:tc>
          <w:tcPr>
            <w:tcW w:w="1710" w:type="dxa"/>
            <w:vAlign w:val="center"/>
          </w:tcPr>
          <w:p w:rsidR="002B0D38" w:rsidRPr="00AC7624" w:rsidRDefault="002B0D38" w:rsidP="003077B2">
            <w:pPr>
              <w:pStyle w:val="BodyTextIndent2"/>
              <w:spacing w:line="240" w:lineRule="exact"/>
              <w:ind w:firstLine="0"/>
              <w:jc w:val="left"/>
              <w:rPr>
                <w:b w:val="0"/>
                <w:sz w:val="20"/>
              </w:rPr>
            </w:pPr>
            <w:r w:rsidRPr="00AC7624">
              <w:rPr>
                <w:b w:val="0"/>
                <w:sz w:val="20"/>
              </w:rPr>
              <w:t>L-34-57-C-d-1</w:t>
            </w:r>
          </w:p>
        </w:tc>
        <w:tc>
          <w:tcPr>
            <w:tcW w:w="1062" w:type="dxa"/>
            <w:vAlign w:val="center"/>
          </w:tcPr>
          <w:p w:rsidR="002B0D38" w:rsidRPr="00AC7624" w:rsidRDefault="002B0D38" w:rsidP="0090507C">
            <w:pPr>
              <w:pStyle w:val="BodyTextIndent2"/>
              <w:spacing w:line="240" w:lineRule="exact"/>
              <w:ind w:firstLine="0"/>
              <w:rPr>
                <w:b w:val="0"/>
                <w:sz w:val="20"/>
              </w:rPr>
            </w:pPr>
            <w:r w:rsidRPr="00AC7624">
              <w:rPr>
                <w:b w:val="0"/>
                <w:sz w:val="20"/>
              </w:rPr>
              <w:t>1:10.000</w:t>
            </w:r>
          </w:p>
        </w:tc>
        <w:tc>
          <w:tcPr>
            <w:tcW w:w="5238" w:type="dxa"/>
            <w:vMerge/>
            <w:vAlign w:val="center"/>
          </w:tcPr>
          <w:p w:rsidR="002B0D38" w:rsidRPr="00AC7624" w:rsidRDefault="002B0D38" w:rsidP="00EE47AA">
            <w:pPr>
              <w:jc w:val="both"/>
              <w:outlineLvl w:val="1"/>
              <w:rPr>
                <w:b/>
                <w:sz w:val="20"/>
              </w:rPr>
            </w:pPr>
          </w:p>
        </w:tc>
        <w:tc>
          <w:tcPr>
            <w:tcW w:w="1260" w:type="dxa"/>
            <w:vMerge/>
            <w:tcBorders>
              <w:right w:val="single" w:sz="12" w:space="0" w:color="auto"/>
            </w:tcBorders>
            <w:vAlign w:val="center"/>
          </w:tcPr>
          <w:p w:rsidR="002B0D38" w:rsidRPr="00AC7624" w:rsidRDefault="002B0D38" w:rsidP="00EE47AA">
            <w:pPr>
              <w:jc w:val="center"/>
              <w:outlineLvl w:val="0"/>
              <w:rPr>
                <w:color w:val="000000"/>
                <w:sz w:val="20"/>
              </w:rPr>
            </w:pPr>
          </w:p>
        </w:tc>
      </w:tr>
      <w:tr w:rsidR="002B0D38" w:rsidRPr="00AC7624" w:rsidTr="00337E39">
        <w:trPr>
          <w:cantSplit/>
        </w:trPr>
        <w:tc>
          <w:tcPr>
            <w:tcW w:w="630" w:type="dxa"/>
            <w:tcBorders>
              <w:left w:val="single" w:sz="12" w:space="0" w:color="auto"/>
            </w:tcBorders>
            <w:vAlign w:val="center"/>
          </w:tcPr>
          <w:p w:rsidR="002B0D38" w:rsidRPr="00AC7624" w:rsidRDefault="002B0D38" w:rsidP="003077B2">
            <w:pPr>
              <w:pStyle w:val="BodyTextIndent2"/>
              <w:spacing w:line="240" w:lineRule="exact"/>
              <w:ind w:firstLine="0"/>
              <w:rPr>
                <w:b w:val="0"/>
                <w:sz w:val="20"/>
              </w:rPr>
            </w:pPr>
            <w:r w:rsidRPr="00AC7624">
              <w:rPr>
                <w:b w:val="0"/>
                <w:sz w:val="20"/>
              </w:rPr>
              <w:t>5.</w:t>
            </w:r>
          </w:p>
        </w:tc>
        <w:tc>
          <w:tcPr>
            <w:tcW w:w="1710" w:type="dxa"/>
            <w:vAlign w:val="center"/>
          </w:tcPr>
          <w:p w:rsidR="002B0D38" w:rsidRPr="00AC7624" w:rsidRDefault="002B0D38" w:rsidP="003077B2">
            <w:pPr>
              <w:pStyle w:val="BodyTextIndent2"/>
              <w:spacing w:line="240" w:lineRule="exact"/>
              <w:ind w:firstLine="0"/>
              <w:jc w:val="left"/>
              <w:rPr>
                <w:b w:val="0"/>
                <w:sz w:val="20"/>
              </w:rPr>
            </w:pPr>
            <w:r w:rsidRPr="00AC7624">
              <w:rPr>
                <w:b w:val="0"/>
                <w:sz w:val="20"/>
              </w:rPr>
              <w:t>L-34-57-C-d-2</w:t>
            </w:r>
          </w:p>
        </w:tc>
        <w:tc>
          <w:tcPr>
            <w:tcW w:w="1062" w:type="dxa"/>
            <w:vAlign w:val="center"/>
          </w:tcPr>
          <w:p w:rsidR="002B0D38" w:rsidRPr="00AC7624" w:rsidRDefault="002B0D38" w:rsidP="003077B2">
            <w:pPr>
              <w:pStyle w:val="BodyTextIndent2"/>
              <w:spacing w:line="240" w:lineRule="exact"/>
              <w:ind w:firstLine="0"/>
              <w:rPr>
                <w:b w:val="0"/>
                <w:sz w:val="20"/>
              </w:rPr>
            </w:pPr>
            <w:r w:rsidRPr="00AC7624">
              <w:rPr>
                <w:b w:val="0"/>
                <w:sz w:val="20"/>
              </w:rPr>
              <w:t>1:10.000</w:t>
            </w:r>
          </w:p>
        </w:tc>
        <w:tc>
          <w:tcPr>
            <w:tcW w:w="5238" w:type="dxa"/>
            <w:vMerge/>
            <w:vAlign w:val="center"/>
          </w:tcPr>
          <w:p w:rsidR="002B0D38" w:rsidRPr="00AC7624" w:rsidRDefault="002B0D38" w:rsidP="00EE47AA">
            <w:pPr>
              <w:jc w:val="both"/>
              <w:outlineLvl w:val="1"/>
              <w:rPr>
                <w:b/>
                <w:sz w:val="20"/>
              </w:rPr>
            </w:pPr>
          </w:p>
        </w:tc>
        <w:tc>
          <w:tcPr>
            <w:tcW w:w="1260" w:type="dxa"/>
            <w:vMerge/>
            <w:tcBorders>
              <w:right w:val="single" w:sz="12" w:space="0" w:color="auto"/>
            </w:tcBorders>
            <w:vAlign w:val="center"/>
          </w:tcPr>
          <w:p w:rsidR="002B0D38" w:rsidRPr="00AC7624" w:rsidRDefault="002B0D38" w:rsidP="00EE47AA">
            <w:pPr>
              <w:jc w:val="center"/>
              <w:outlineLvl w:val="0"/>
              <w:rPr>
                <w:color w:val="000000"/>
                <w:sz w:val="20"/>
              </w:rPr>
            </w:pPr>
          </w:p>
        </w:tc>
      </w:tr>
      <w:tr w:rsidR="002B0D38" w:rsidRPr="00AC7624" w:rsidTr="00337E39">
        <w:trPr>
          <w:cantSplit/>
        </w:trPr>
        <w:tc>
          <w:tcPr>
            <w:tcW w:w="630" w:type="dxa"/>
            <w:tcBorders>
              <w:left w:val="single" w:sz="12" w:space="0" w:color="auto"/>
            </w:tcBorders>
            <w:vAlign w:val="center"/>
          </w:tcPr>
          <w:p w:rsidR="002B0D38" w:rsidRPr="00AC7624" w:rsidRDefault="002B0D38" w:rsidP="0090507C">
            <w:pPr>
              <w:pStyle w:val="BodyTextIndent2"/>
              <w:spacing w:line="240" w:lineRule="exact"/>
              <w:ind w:firstLine="0"/>
              <w:rPr>
                <w:b w:val="0"/>
                <w:sz w:val="20"/>
              </w:rPr>
            </w:pPr>
            <w:r w:rsidRPr="00AC7624">
              <w:rPr>
                <w:b w:val="0"/>
                <w:sz w:val="20"/>
              </w:rPr>
              <w:t>6.</w:t>
            </w:r>
          </w:p>
        </w:tc>
        <w:tc>
          <w:tcPr>
            <w:tcW w:w="1710" w:type="dxa"/>
            <w:vAlign w:val="center"/>
          </w:tcPr>
          <w:p w:rsidR="002B0D38" w:rsidRPr="00AC7624" w:rsidRDefault="002B0D38" w:rsidP="003077B2">
            <w:pPr>
              <w:pStyle w:val="BodyTextIndent2"/>
              <w:spacing w:line="240" w:lineRule="exact"/>
              <w:ind w:firstLine="0"/>
              <w:jc w:val="left"/>
              <w:rPr>
                <w:b w:val="0"/>
                <w:sz w:val="20"/>
              </w:rPr>
            </w:pPr>
            <w:r w:rsidRPr="00AC7624">
              <w:rPr>
                <w:b w:val="0"/>
                <w:sz w:val="20"/>
              </w:rPr>
              <w:t>L-34-57-C-d-3</w:t>
            </w:r>
          </w:p>
        </w:tc>
        <w:tc>
          <w:tcPr>
            <w:tcW w:w="1062" w:type="dxa"/>
            <w:vAlign w:val="center"/>
          </w:tcPr>
          <w:p w:rsidR="002B0D38" w:rsidRPr="00AC7624" w:rsidRDefault="002B0D38" w:rsidP="003077B2">
            <w:pPr>
              <w:pStyle w:val="BodyTextIndent2"/>
              <w:spacing w:line="240" w:lineRule="exact"/>
              <w:ind w:firstLine="0"/>
              <w:rPr>
                <w:b w:val="0"/>
                <w:sz w:val="20"/>
              </w:rPr>
            </w:pPr>
            <w:r w:rsidRPr="00AC7624">
              <w:rPr>
                <w:b w:val="0"/>
                <w:sz w:val="20"/>
              </w:rPr>
              <w:t>1:10.000</w:t>
            </w:r>
          </w:p>
        </w:tc>
        <w:tc>
          <w:tcPr>
            <w:tcW w:w="5238" w:type="dxa"/>
            <w:vMerge/>
            <w:vAlign w:val="center"/>
          </w:tcPr>
          <w:p w:rsidR="002B0D38" w:rsidRPr="00AC7624" w:rsidRDefault="002B0D38" w:rsidP="00EE47AA">
            <w:pPr>
              <w:jc w:val="both"/>
              <w:outlineLvl w:val="1"/>
              <w:rPr>
                <w:b/>
                <w:sz w:val="20"/>
              </w:rPr>
            </w:pPr>
          </w:p>
        </w:tc>
        <w:tc>
          <w:tcPr>
            <w:tcW w:w="1260" w:type="dxa"/>
            <w:vMerge/>
            <w:tcBorders>
              <w:right w:val="single" w:sz="12" w:space="0" w:color="auto"/>
            </w:tcBorders>
            <w:vAlign w:val="center"/>
          </w:tcPr>
          <w:p w:rsidR="002B0D38" w:rsidRPr="00AC7624" w:rsidRDefault="002B0D38" w:rsidP="00EE47AA">
            <w:pPr>
              <w:jc w:val="center"/>
              <w:outlineLvl w:val="0"/>
              <w:rPr>
                <w:color w:val="000000"/>
                <w:sz w:val="20"/>
              </w:rPr>
            </w:pPr>
          </w:p>
        </w:tc>
      </w:tr>
      <w:tr w:rsidR="002B0D38" w:rsidRPr="00AC7624" w:rsidTr="00337E39">
        <w:trPr>
          <w:cantSplit/>
        </w:trPr>
        <w:tc>
          <w:tcPr>
            <w:tcW w:w="630" w:type="dxa"/>
            <w:tcBorders>
              <w:left w:val="single" w:sz="12" w:space="0" w:color="auto"/>
            </w:tcBorders>
            <w:vAlign w:val="center"/>
          </w:tcPr>
          <w:p w:rsidR="002B0D38" w:rsidRPr="00AC7624" w:rsidRDefault="002B0D38" w:rsidP="0090507C">
            <w:pPr>
              <w:pStyle w:val="BodyTextIndent2"/>
              <w:spacing w:line="240" w:lineRule="exact"/>
              <w:ind w:firstLine="0"/>
              <w:rPr>
                <w:b w:val="0"/>
                <w:sz w:val="20"/>
              </w:rPr>
            </w:pPr>
            <w:r w:rsidRPr="00AC7624">
              <w:rPr>
                <w:b w:val="0"/>
                <w:sz w:val="20"/>
              </w:rPr>
              <w:t>7.</w:t>
            </w:r>
          </w:p>
        </w:tc>
        <w:tc>
          <w:tcPr>
            <w:tcW w:w="1710" w:type="dxa"/>
            <w:vAlign w:val="center"/>
          </w:tcPr>
          <w:p w:rsidR="002B0D38" w:rsidRPr="00AC7624" w:rsidRDefault="002B0D38" w:rsidP="003077B2">
            <w:pPr>
              <w:pStyle w:val="BodyTextIndent2"/>
              <w:spacing w:line="240" w:lineRule="exact"/>
              <w:ind w:firstLine="0"/>
              <w:jc w:val="left"/>
              <w:rPr>
                <w:b w:val="0"/>
                <w:sz w:val="20"/>
              </w:rPr>
            </w:pPr>
            <w:r w:rsidRPr="00AC7624">
              <w:rPr>
                <w:b w:val="0"/>
                <w:sz w:val="20"/>
              </w:rPr>
              <w:t>L-34-57-C-d-4</w:t>
            </w:r>
          </w:p>
        </w:tc>
        <w:tc>
          <w:tcPr>
            <w:tcW w:w="1062" w:type="dxa"/>
            <w:vAlign w:val="center"/>
          </w:tcPr>
          <w:p w:rsidR="002B0D38" w:rsidRPr="00AC7624" w:rsidRDefault="002B0D38" w:rsidP="003077B2">
            <w:pPr>
              <w:pStyle w:val="BodyTextIndent2"/>
              <w:spacing w:line="240" w:lineRule="exact"/>
              <w:ind w:firstLine="0"/>
              <w:rPr>
                <w:b w:val="0"/>
                <w:sz w:val="20"/>
              </w:rPr>
            </w:pPr>
            <w:r w:rsidRPr="00AC7624">
              <w:rPr>
                <w:b w:val="0"/>
                <w:sz w:val="20"/>
              </w:rPr>
              <w:t>1:10.000</w:t>
            </w:r>
          </w:p>
        </w:tc>
        <w:tc>
          <w:tcPr>
            <w:tcW w:w="5238" w:type="dxa"/>
            <w:vMerge/>
            <w:vAlign w:val="center"/>
          </w:tcPr>
          <w:p w:rsidR="002B0D38" w:rsidRPr="00AC7624" w:rsidRDefault="002B0D38" w:rsidP="00EE47AA">
            <w:pPr>
              <w:jc w:val="both"/>
              <w:outlineLvl w:val="1"/>
              <w:rPr>
                <w:b/>
                <w:sz w:val="20"/>
              </w:rPr>
            </w:pPr>
          </w:p>
        </w:tc>
        <w:tc>
          <w:tcPr>
            <w:tcW w:w="1260" w:type="dxa"/>
            <w:vMerge/>
            <w:tcBorders>
              <w:right w:val="single" w:sz="12" w:space="0" w:color="auto"/>
            </w:tcBorders>
            <w:vAlign w:val="center"/>
          </w:tcPr>
          <w:p w:rsidR="002B0D38" w:rsidRPr="00AC7624" w:rsidRDefault="002B0D38" w:rsidP="00EE47AA">
            <w:pPr>
              <w:jc w:val="center"/>
              <w:outlineLvl w:val="0"/>
              <w:rPr>
                <w:color w:val="000000"/>
                <w:sz w:val="20"/>
              </w:rPr>
            </w:pPr>
          </w:p>
        </w:tc>
      </w:tr>
      <w:tr w:rsidR="002B0D38" w:rsidRPr="00AC7624" w:rsidTr="00337E39">
        <w:trPr>
          <w:cantSplit/>
        </w:trPr>
        <w:tc>
          <w:tcPr>
            <w:tcW w:w="630" w:type="dxa"/>
            <w:tcBorders>
              <w:left w:val="single" w:sz="12" w:space="0" w:color="auto"/>
            </w:tcBorders>
            <w:vAlign w:val="center"/>
          </w:tcPr>
          <w:p w:rsidR="002B0D38" w:rsidRPr="00AC7624" w:rsidRDefault="002B0D38" w:rsidP="0090507C">
            <w:pPr>
              <w:pStyle w:val="BodyTextIndent2"/>
              <w:spacing w:line="240" w:lineRule="exact"/>
              <w:ind w:firstLine="0"/>
              <w:rPr>
                <w:b w:val="0"/>
                <w:sz w:val="20"/>
              </w:rPr>
            </w:pPr>
            <w:r w:rsidRPr="00AC7624">
              <w:rPr>
                <w:b w:val="0"/>
                <w:sz w:val="20"/>
              </w:rPr>
              <w:t>8.</w:t>
            </w:r>
          </w:p>
        </w:tc>
        <w:tc>
          <w:tcPr>
            <w:tcW w:w="1710" w:type="dxa"/>
            <w:vAlign w:val="center"/>
          </w:tcPr>
          <w:p w:rsidR="002B0D38" w:rsidRPr="00AC7624" w:rsidRDefault="002B0D38" w:rsidP="002934D2">
            <w:pPr>
              <w:pStyle w:val="BodyTextIndent2"/>
              <w:spacing w:line="240" w:lineRule="exact"/>
              <w:ind w:firstLine="0"/>
              <w:jc w:val="left"/>
              <w:rPr>
                <w:b w:val="0"/>
                <w:sz w:val="20"/>
              </w:rPr>
            </w:pPr>
            <w:r w:rsidRPr="00AC7624">
              <w:rPr>
                <w:b w:val="0"/>
                <w:sz w:val="20"/>
              </w:rPr>
              <w:t>L-34-57-D-c-1-III</w:t>
            </w:r>
          </w:p>
        </w:tc>
        <w:tc>
          <w:tcPr>
            <w:tcW w:w="1062" w:type="dxa"/>
            <w:vAlign w:val="center"/>
          </w:tcPr>
          <w:p w:rsidR="002B0D38" w:rsidRPr="00AC7624" w:rsidRDefault="002B0D38" w:rsidP="0090507C">
            <w:pPr>
              <w:pStyle w:val="BodyTextIndent2"/>
              <w:spacing w:line="240" w:lineRule="exact"/>
              <w:ind w:firstLine="0"/>
              <w:rPr>
                <w:b w:val="0"/>
                <w:sz w:val="20"/>
              </w:rPr>
            </w:pPr>
            <w:r w:rsidRPr="00AC7624">
              <w:rPr>
                <w:b w:val="0"/>
                <w:sz w:val="20"/>
              </w:rPr>
              <w:t>1:5000</w:t>
            </w:r>
          </w:p>
        </w:tc>
        <w:tc>
          <w:tcPr>
            <w:tcW w:w="5238" w:type="dxa"/>
            <w:vMerge/>
            <w:vAlign w:val="center"/>
          </w:tcPr>
          <w:p w:rsidR="002B0D38" w:rsidRPr="00AC7624" w:rsidRDefault="002B0D38" w:rsidP="00EE47AA">
            <w:pPr>
              <w:jc w:val="both"/>
              <w:outlineLvl w:val="1"/>
              <w:rPr>
                <w:b/>
                <w:sz w:val="20"/>
              </w:rPr>
            </w:pPr>
          </w:p>
        </w:tc>
        <w:tc>
          <w:tcPr>
            <w:tcW w:w="1260" w:type="dxa"/>
            <w:vMerge/>
            <w:tcBorders>
              <w:right w:val="single" w:sz="12" w:space="0" w:color="auto"/>
            </w:tcBorders>
            <w:vAlign w:val="center"/>
          </w:tcPr>
          <w:p w:rsidR="002B0D38" w:rsidRPr="00AC7624" w:rsidRDefault="002B0D38" w:rsidP="00EE47AA">
            <w:pPr>
              <w:jc w:val="center"/>
              <w:outlineLvl w:val="0"/>
              <w:rPr>
                <w:color w:val="000000"/>
                <w:sz w:val="20"/>
              </w:rPr>
            </w:pPr>
          </w:p>
        </w:tc>
      </w:tr>
      <w:tr w:rsidR="002B0D38" w:rsidRPr="00AC7624" w:rsidTr="00337E39">
        <w:trPr>
          <w:cantSplit/>
        </w:trPr>
        <w:tc>
          <w:tcPr>
            <w:tcW w:w="630" w:type="dxa"/>
            <w:tcBorders>
              <w:left w:val="single" w:sz="12" w:space="0" w:color="auto"/>
            </w:tcBorders>
            <w:vAlign w:val="center"/>
          </w:tcPr>
          <w:p w:rsidR="002B0D38" w:rsidRPr="00AC7624" w:rsidRDefault="002B0D38" w:rsidP="0090507C">
            <w:pPr>
              <w:pStyle w:val="BodyTextIndent2"/>
              <w:spacing w:line="240" w:lineRule="exact"/>
              <w:ind w:firstLine="0"/>
              <w:rPr>
                <w:b w:val="0"/>
                <w:sz w:val="20"/>
              </w:rPr>
            </w:pPr>
            <w:r w:rsidRPr="00AC7624">
              <w:rPr>
                <w:b w:val="0"/>
                <w:sz w:val="20"/>
              </w:rPr>
              <w:t>9.</w:t>
            </w:r>
          </w:p>
        </w:tc>
        <w:tc>
          <w:tcPr>
            <w:tcW w:w="1710" w:type="dxa"/>
            <w:vAlign w:val="center"/>
          </w:tcPr>
          <w:p w:rsidR="002B0D38" w:rsidRPr="00AC7624" w:rsidRDefault="002B0D38" w:rsidP="002934D2">
            <w:pPr>
              <w:pStyle w:val="BodyTextIndent2"/>
              <w:spacing w:line="240" w:lineRule="exact"/>
              <w:ind w:firstLine="0"/>
              <w:jc w:val="left"/>
              <w:rPr>
                <w:b w:val="0"/>
                <w:sz w:val="20"/>
              </w:rPr>
            </w:pPr>
            <w:r w:rsidRPr="00AC7624">
              <w:rPr>
                <w:b w:val="0"/>
                <w:sz w:val="20"/>
              </w:rPr>
              <w:t>L-34-69-A-b-1-II</w:t>
            </w:r>
          </w:p>
        </w:tc>
        <w:tc>
          <w:tcPr>
            <w:tcW w:w="1062" w:type="dxa"/>
            <w:vAlign w:val="center"/>
          </w:tcPr>
          <w:p w:rsidR="002B0D38" w:rsidRPr="00AC7624" w:rsidRDefault="002B0D38" w:rsidP="0090507C">
            <w:pPr>
              <w:pStyle w:val="BodyTextIndent2"/>
              <w:spacing w:line="240" w:lineRule="exact"/>
              <w:ind w:firstLine="0"/>
              <w:rPr>
                <w:b w:val="0"/>
                <w:sz w:val="20"/>
              </w:rPr>
            </w:pPr>
            <w:r w:rsidRPr="00AC7624">
              <w:rPr>
                <w:b w:val="0"/>
                <w:sz w:val="20"/>
              </w:rPr>
              <w:t>1:5000</w:t>
            </w:r>
          </w:p>
        </w:tc>
        <w:tc>
          <w:tcPr>
            <w:tcW w:w="5238" w:type="dxa"/>
            <w:vMerge/>
            <w:vAlign w:val="center"/>
          </w:tcPr>
          <w:p w:rsidR="002B0D38" w:rsidRPr="00AC7624" w:rsidRDefault="002B0D38" w:rsidP="008834BD">
            <w:pPr>
              <w:jc w:val="both"/>
              <w:outlineLvl w:val="1"/>
              <w:rPr>
                <w:b/>
                <w:sz w:val="20"/>
              </w:rPr>
            </w:pPr>
          </w:p>
        </w:tc>
        <w:tc>
          <w:tcPr>
            <w:tcW w:w="1260" w:type="dxa"/>
            <w:vMerge/>
            <w:tcBorders>
              <w:right w:val="single" w:sz="12" w:space="0" w:color="auto"/>
            </w:tcBorders>
            <w:vAlign w:val="center"/>
          </w:tcPr>
          <w:p w:rsidR="002B0D38" w:rsidRPr="00AC7624" w:rsidRDefault="002B0D38" w:rsidP="00EE47AA">
            <w:pPr>
              <w:jc w:val="center"/>
              <w:outlineLvl w:val="0"/>
              <w:rPr>
                <w:color w:val="000000"/>
                <w:sz w:val="20"/>
              </w:rPr>
            </w:pPr>
          </w:p>
        </w:tc>
      </w:tr>
      <w:tr w:rsidR="002B0D38" w:rsidRPr="00AC7624" w:rsidTr="00EF33BC">
        <w:trPr>
          <w:cantSplit/>
        </w:trPr>
        <w:tc>
          <w:tcPr>
            <w:tcW w:w="3402" w:type="dxa"/>
            <w:gridSpan w:val="3"/>
            <w:tcBorders>
              <w:top w:val="single" w:sz="12" w:space="0" w:color="auto"/>
              <w:left w:val="single" w:sz="12" w:space="0" w:color="auto"/>
              <w:bottom w:val="single" w:sz="12" w:space="0" w:color="auto"/>
            </w:tcBorders>
            <w:vAlign w:val="center"/>
          </w:tcPr>
          <w:p w:rsidR="002B0D38" w:rsidRPr="00AC7624" w:rsidRDefault="002B0D38" w:rsidP="00132E23">
            <w:pPr>
              <w:pStyle w:val="BodyTextIndent2"/>
              <w:spacing w:line="240" w:lineRule="exact"/>
              <w:ind w:firstLine="0"/>
              <w:rPr>
                <w:sz w:val="20"/>
              </w:rPr>
            </w:pPr>
            <w:r w:rsidRPr="00AC7624">
              <w:rPr>
                <w:sz w:val="20"/>
              </w:rPr>
              <w:t>TOTAL</w:t>
            </w:r>
          </w:p>
        </w:tc>
        <w:tc>
          <w:tcPr>
            <w:tcW w:w="5238" w:type="dxa"/>
            <w:tcBorders>
              <w:top w:val="single" w:sz="12" w:space="0" w:color="auto"/>
              <w:bottom w:val="single" w:sz="12" w:space="0" w:color="auto"/>
            </w:tcBorders>
            <w:vAlign w:val="center"/>
          </w:tcPr>
          <w:p w:rsidR="002B0D38" w:rsidRPr="00AC7624" w:rsidRDefault="002B0D38" w:rsidP="00132E23">
            <w:pPr>
              <w:pStyle w:val="BodyTextIndent2"/>
              <w:spacing w:line="240" w:lineRule="exact"/>
              <w:ind w:firstLine="0"/>
              <w:rPr>
                <w:b w:val="0"/>
                <w:sz w:val="20"/>
              </w:rPr>
            </w:pPr>
            <w:r w:rsidRPr="00AC7624">
              <w:rPr>
                <w:b w:val="0"/>
                <w:sz w:val="20"/>
              </w:rPr>
              <w:t>-</w:t>
            </w:r>
          </w:p>
        </w:tc>
        <w:tc>
          <w:tcPr>
            <w:tcW w:w="1260" w:type="dxa"/>
            <w:tcBorders>
              <w:top w:val="single" w:sz="12" w:space="0" w:color="auto"/>
              <w:bottom w:val="single" w:sz="12" w:space="0" w:color="auto"/>
              <w:right w:val="single" w:sz="12" w:space="0" w:color="auto"/>
            </w:tcBorders>
            <w:vAlign w:val="center"/>
          </w:tcPr>
          <w:p w:rsidR="002B0D38" w:rsidRPr="00AC7624" w:rsidRDefault="002B0D38" w:rsidP="00EE47AA">
            <w:pPr>
              <w:pStyle w:val="BodyTextIndent2"/>
              <w:spacing w:line="240" w:lineRule="exact"/>
              <w:ind w:firstLine="0"/>
              <w:rPr>
                <w:sz w:val="20"/>
              </w:rPr>
            </w:pPr>
            <w:r w:rsidRPr="00AC7624">
              <w:rPr>
                <w:sz w:val="20"/>
              </w:rPr>
              <w:t xml:space="preserve">862,1 </w:t>
            </w:r>
          </w:p>
        </w:tc>
      </w:tr>
    </w:tbl>
    <w:p w:rsidR="002B0D38" w:rsidRPr="00AC7624" w:rsidRDefault="002B0D38" w:rsidP="0042614B">
      <w:pPr>
        <w:pStyle w:val="BodyTextIndent2"/>
        <w:ind w:firstLine="0"/>
        <w:rPr>
          <w:szCs w:val="24"/>
        </w:rPr>
      </w:pPr>
      <w:r w:rsidRPr="00AC7624">
        <w:rPr>
          <w:szCs w:val="24"/>
        </w:rPr>
        <w:t>2.3.2. Ridicări în plan folosite pentru reambularea planurilor de bază</w:t>
      </w:r>
    </w:p>
    <w:p w:rsidR="002B0D38" w:rsidRPr="00AC7624" w:rsidRDefault="002B0D38">
      <w:pPr>
        <w:pStyle w:val="BodyTextIndent2"/>
        <w:jc w:val="both"/>
        <w:rPr>
          <w:b w:val="0"/>
          <w:szCs w:val="24"/>
        </w:rPr>
      </w:pPr>
    </w:p>
    <w:p w:rsidR="002B0D38" w:rsidRPr="00AC7624" w:rsidRDefault="002B0D38" w:rsidP="00A85D67">
      <w:pPr>
        <w:pStyle w:val="BodyTextIndent2"/>
        <w:jc w:val="both"/>
        <w:rPr>
          <w:b w:val="0"/>
          <w:szCs w:val="24"/>
        </w:rPr>
      </w:pPr>
      <w:r w:rsidRPr="00AC7624">
        <w:rPr>
          <w:b w:val="0"/>
          <w:szCs w:val="24"/>
        </w:rPr>
        <w:t xml:space="preserve">Subparcelele constituite la actuala amenajare, precum şi alte detalii topografice, care nu au apǎrut pe planurile de bazǎ, au fost ridicate în plan cu GPS-ul. Pentru echiparea planurilor de bazǎ s-au efectuat 11,5 km (248 puncte) de ridicǎri în plan, care au fost raportate la scara planurilor de bazǎ utilizate şi transpuse pe acestea.  </w:t>
      </w:r>
    </w:p>
    <w:p w:rsidR="002B0D38" w:rsidRPr="00AC7624" w:rsidRDefault="002B0D38" w:rsidP="0042614B">
      <w:pPr>
        <w:pStyle w:val="BodyTextIndent2"/>
        <w:ind w:firstLine="0"/>
        <w:rPr>
          <w:szCs w:val="24"/>
        </w:rPr>
      </w:pPr>
      <w:r w:rsidRPr="00AC7624">
        <w:rPr>
          <w:szCs w:val="24"/>
        </w:rPr>
        <w:t>2.4. Suprafaţa fondului forestier</w:t>
      </w:r>
    </w:p>
    <w:p w:rsidR="002B0D38" w:rsidRPr="00AC7624" w:rsidRDefault="002B0D38">
      <w:pPr>
        <w:pStyle w:val="BodyTextIndent2"/>
        <w:spacing w:line="160" w:lineRule="exact"/>
        <w:jc w:val="both"/>
        <w:rPr>
          <w:szCs w:val="24"/>
        </w:rPr>
      </w:pPr>
    </w:p>
    <w:p w:rsidR="002B0D38" w:rsidRPr="00AC7624" w:rsidRDefault="002B0D38" w:rsidP="0042614B">
      <w:pPr>
        <w:pStyle w:val="BodyTextIndent2"/>
        <w:ind w:firstLine="0"/>
        <w:rPr>
          <w:szCs w:val="24"/>
        </w:rPr>
      </w:pPr>
      <w:r w:rsidRPr="00AC7624">
        <w:rPr>
          <w:szCs w:val="24"/>
        </w:rPr>
        <w:t>2.4.1. Determinarea suprafeţelor</w:t>
      </w:r>
    </w:p>
    <w:p w:rsidR="002B0D38" w:rsidRPr="00AC7624" w:rsidRDefault="002B0D38">
      <w:pPr>
        <w:pStyle w:val="BodyTextIndent2"/>
        <w:jc w:val="left"/>
        <w:rPr>
          <w:szCs w:val="24"/>
        </w:rPr>
      </w:pPr>
    </w:p>
    <w:p w:rsidR="002B0D38" w:rsidRPr="00AC7624" w:rsidRDefault="002B0D38">
      <w:pPr>
        <w:pStyle w:val="BodyTextIndent3"/>
        <w:ind w:firstLine="709"/>
        <w:rPr>
          <w:sz w:val="24"/>
          <w:szCs w:val="24"/>
        </w:rPr>
      </w:pPr>
      <w:r w:rsidRPr="00AC7624">
        <w:rPr>
          <w:sz w:val="24"/>
          <w:szCs w:val="24"/>
        </w:rPr>
        <w:t>Determinarea suprafeţelor s-a făcut în sistem GIS.</w:t>
      </w:r>
    </w:p>
    <w:p w:rsidR="002B0D38" w:rsidRPr="00AC7624" w:rsidRDefault="002B0D38">
      <w:pPr>
        <w:pStyle w:val="BodyTextIndent3"/>
        <w:ind w:firstLine="709"/>
        <w:rPr>
          <w:sz w:val="24"/>
          <w:szCs w:val="24"/>
        </w:rPr>
      </w:pPr>
      <w:r w:rsidRPr="00AC7624">
        <w:rPr>
          <w:sz w:val="24"/>
          <w:szCs w:val="24"/>
        </w:rPr>
        <w:t>Suprafaţa fondului forestier la amenajarea precedentă a fost de 902,0 ha.</w:t>
      </w:r>
    </w:p>
    <w:p w:rsidR="002B0D38" w:rsidRPr="00AC7624" w:rsidRDefault="002B0D38">
      <w:pPr>
        <w:ind w:firstLine="709"/>
        <w:jc w:val="both"/>
        <w:rPr>
          <w:sz w:val="24"/>
          <w:szCs w:val="24"/>
        </w:rPr>
      </w:pPr>
      <w:r w:rsidRPr="00AC7624">
        <w:rPr>
          <w:sz w:val="24"/>
          <w:szCs w:val="24"/>
        </w:rPr>
        <w:t>La actuala amenajare suprafaţa fondului forestier este de 862,1 ha, mai mică cu 39,9 ha faţă de cea de la amenajarea precedentă. Justificările sunt prezentate după cum urmează în tabelul de mai jos.</w:t>
      </w:r>
    </w:p>
    <w:p w:rsidR="002B0D38" w:rsidRPr="00AC7624" w:rsidRDefault="002B0D38" w:rsidP="00A85D67">
      <w:pPr>
        <w:jc w:val="right"/>
        <w:rPr>
          <w:sz w:val="24"/>
          <w:szCs w:val="24"/>
        </w:rPr>
      </w:pPr>
      <w:r w:rsidRPr="00AC7624">
        <w:rPr>
          <w:sz w:val="24"/>
          <w:szCs w:val="24"/>
        </w:rPr>
        <w:t xml:space="preserve"> </w:t>
      </w:r>
    </w:p>
    <w:p w:rsidR="002B0D38" w:rsidRPr="00AC7624" w:rsidRDefault="002B0D38" w:rsidP="00A85D67">
      <w:pPr>
        <w:jc w:val="right"/>
        <w:rPr>
          <w:sz w:val="24"/>
          <w:szCs w:val="24"/>
        </w:rPr>
      </w:pPr>
    </w:p>
    <w:p w:rsidR="002B0D38" w:rsidRPr="00AC7624" w:rsidRDefault="002B0D38" w:rsidP="00A85D67">
      <w:pPr>
        <w:jc w:val="right"/>
        <w:rPr>
          <w:sz w:val="24"/>
          <w:szCs w:val="24"/>
        </w:rPr>
      </w:pPr>
    </w:p>
    <w:p w:rsidR="002B0D38" w:rsidRPr="00AC7624" w:rsidRDefault="002B0D38" w:rsidP="00A85D67">
      <w:pPr>
        <w:jc w:val="right"/>
        <w:rPr>
          <w:sz w:val="24"/>
          <w:szCs w:val="24"/>
        </w:rPr>
      </w:pPr>
      <w:r w:rsidRPr="00AC7624">
        <w:rPr>
          <w:sz w:val="24"/>
          <w:szCs w:val="24"/>
        </w:rPr>
        <w:t xml:space="preserve">   Tabelul 2.4.1.1.</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992"/>
        <w:gridCol w:w="1630"/>
        <w:gridCol w:w="1630"/>
        <w:gridCol w:w="2339"/>
        <w:gridCol w:w="2339"/>
      </w:tblGrid>
      <w:tr w:rsidR="002B0D38" w:rsidRPr="00AC7624" w:rsidTr="00B04CE5">
        <w:tc>
          <w:tcPr>
            <w:tcW w:w="993" w:type="dxa"/>
            <w:vMerge w:val="restart"/>
            <w:tcBorders>
              <w:top w:val="single" w:sz="12" w:space="0" w:color="auto"/>
              <w:left w:val="single" w:sz="12" w:space="0" w:color="auto"/>
            </w:tcBorders>
            <w:vAlign w:val="center"/>
          </w:tcPr>
          <w:p w:rsidR="002B0D38" w:rsidRPr="00AC7624" w:rsidRDefault="002B0D38" w:rsidP="00B04CE5">
            <w:pPr>
              <w:spacing w:line="240" w:lineRule="exact"/>
              <w:ind w:left="-113" w:right="-113"/>
              <w:jc w:val="center"/>
              <w:rPr>
                <w:b/>
                <w:sz w:val="16"/>
                <w:szCs w:val="16"/>
              </w:rPr>
            </w:pPr>
            <w:r w:rsidRPr="00AC7624">
              <w:rPr>
                <w:b/>
                <w:sz w:val="16"/>
                <w:szCs w:val="16"/>
              </w:rPr>
              <w:t xml:space="preserve">Suprafaţa </w:t>
            </w:r>
          </w:p>
          <w:p w:rsidR="002B0D38" w:rsidRPr="00AC7624" w:rsidRDefault="002B0D38" w:rsidP="00B04CE5">
            <w:pPr>
              <w:spacing w:line="240" w:lineRule="exact"/>
              <w:ind w:left="-113" w:right="-113"/>
              <w:jc w:val="center"/>
              <w:rPr>
                <w:b/>
                <w:sz w:val="16"/>
                <w:szCs w:val="16"/>
              </w:rPr>
            </w:pPr>
            <w:r w:rsidRPr="00AC7624">
              <w:rPr>
                <w:b/>
                <w:sz w:val="16"/>
                <w:szCs w:val="16"/>
              </w:rPr>
              <w:t xml:space="preserve">U.P. </w:t>
            </w:r>
          </w:p>
          <w:p w:rsidR="002B0D38" w:rsidRPr="00AC7624" w:rsidRDefault="002B0D38" w:rsidP="00B04CE5">
            <w:pPr>
              <w:spacing w:line="240" w:lineRule="exact"/>
              <w:ind w:left="-113" w:right="-113"/>
              <w:jc w:val="center"/>
              <w:rPr>
                <w:b/>
                <w:sz w:val="16"/>
                <w:szCs w:val="16"/>
              </w:rPr>
            </w:pPr>
            <w:r w:rsidRPr="00AC7624">
              <w:rPr>
                <w:b/>
                <w:sz w:val="16"/>
                <w:szCs w:val="16"/>
              </w:rPr>
              <w:t xml:space="preserve">la ame-najarea precedentă </w:t>
            </w:r>
          </w:p>
          <w:p w:rsidR="002B0D38" w:rsidRPr="00AC7624" w:rsidRDefault="002B0D38" w:rsidP="00B04CE5">
            <w:pPr>
              <w:spacing w:line="240" w:lineRule="exact"/>
              <w:ind w:left="-113" w:right="-113"/>
              <w:jc w:val="center"/>
              <w:rPr>
                <w:b/>
                <w:sz w:val="16"/>
                <w:szCs w:val="16"/>
              </w:rPr>
            </w:pPr>
            <w:r w:rsidRPr="00AC7624">
              <w:rPr>
                <w:b/>
                <w:sz w:val="16"/>
                <w:szCs w:val="16"/>
              </w:rPr>
              <w:t xml:space="preserve"> – ha –</w:t>
            </w:r>
          </w:p>
        </w:tc>
        <w:tc>
          <w:tcPr>
            <w:tcW w:w="992" w:type="dxa"/>
            <w:vMerge w:val="restart"/>
            <w:tcBorders>
              <w:top w:val="single" w:sz="12" w:space="0" w:color="auto"/>
            </w:tcBorders>
            <w:vAlign w:val="center"/>
          </w:tcPr>
          <w:p w:rsidR="002B0D38" w:rsidRPr="00AC7624" w:rsidRDefault="002B0D38" w:rsidP="00B04CE5">
            <w:pPr>
              <w:spacing w:line="240" w:lineRule="exact"/>
              <w:ind w:left="-113" w:right="-113"/>
              <w:jc w:val="center"/>
              <w:rPr>
                <w:b/>
                <w:sz w:val="16"/>
                <w:szCs w:val="16"/>
              </w:rPr>
            </w:pPr>
            <w:r w:rsidRPr="00AC7624">
              <w:rPr>
                <w:b/>
                <w:sz w:val="16"/>
                <w:szCs w:val="16"/>
              </w:rPr>
              <w:t>Suprafaţa U.P.</w:t>
            </w:r>
          </w:p>
          <w:p w:rsidR="002B0D38" w:rsidRPr="00AC7624" w:rsidRDefault="002B0D38" w:rsidP="00B04CE5">
            <w:pPr>
              <w:spacing w:line="240" w:lineRule="exact"/>
              <w:ind w:left="-113" w:right="-113"/>
              <w:jc w:val="center"/>
              <w:rPr>
                <w:b/>
                <w:sz w:val="16"/>
                <w:szCs w:val="16"/>
              </w:rPr>
            </w:pPr>
            <w:r w:rsidRPr="00AC7624">
              <w:rPr>
                <w:b/>
                <w:sz w:val="16"/>
                <w:szCs w:val="16"/>
              </w:rPr>
              <w:t xml:space="preserve"> la ame-najarea actuală       </w:t>
            </w:r>
          </w:p>
          <w:p w:rsidR="002B0D38" w:rsidRPr="00AC7624" w:rsidRDefault="002B0D38" w:rsidP="00B04CE5">
            <w:pPr>
              <w:spacing w:line="240" w:lineRule="exact"/>
              <w:ind w:left="-113" w:right="-113"/>
              <w:jc w:val="center"/>
              <w:rPr>
                <w:b/>
                <w:sz w:val="16"/>
                <w:szCs w:val="16"/>
              </w:rPr>
            </w:pPr>
            <w:r w:rsidRPr="00AC7624">
              <w:rPr>
                <w:b/>
                <w:sz w:val="16"/>
                <w:szCs w:val="16"/>
              </w:rPr>
              <w:t>– ha –</w:t>
            </w:r>
          </w:p>
        </w:tc>
        <w:tc>
          <w:tcPr>
            <w:tcW w:w="3260" w:type="dxa"/>
            <w:gridSpan w:val="2"/>
            <w:tcBorders>
              <w:top w:val="single" w:sz="12" w:space="0" w:color="auto"/>
            </w:tcBorders>
          </w:tcPr>
          <w:p w:rsidR="002B0D38" w:rsidRPr="00AC7624" w:rsidRDefault="002B0D38" w:rsidP="00B04CE5">
            <w:pPr>
              <w:spacing w:line="240" w:lineRule="exact"/>
              <w:ind w:left="-113" w:right="-113"/>
              <w:jc w:val="center"/>
              <w:rPr>
                <w:b/>
                <w:sz w:val="16"/>
                <w:szCs w:val="16"/>
              </w:rPr>
            </w:pPr>
            <w:r w:rsidRPr="00AC7624">
              <w:rPr>
                <w:b/>
                <w:sz w:val="16"/>
                <w:szCs w:val="16"/>
              </w:rPr>
              <w:t>Diferenţe (ha)</w:t>
            </w:r>
          </w:p>
        </w:tc>
        <w:tc>
          <w:tcPr>
            <w:tcW w:w="4678" w:type="dxa"/>
            <w:gridSpan w:val="2"/>
            <w:tcBorders>
              <w:top w:val="single" w:sz="12" w:space="0" w:color="auto"/>
              <w:right w:val="single" w:sz="12" w:space="0" w:color="auto"/>
            </w:tcBorders>
          </w:tcPr>
          <w:p w:rsidR="002B0D38" w:rsidRPr="00AC7624" w:rsidRDefault="002B0D38" w:rsidP="00B04CE5">
            <w:pPr>
              <w:spacing w:line="240" w:lineRule="exact"/>
              <w:ind w:left="-113" w:right="-113"/>
              <w:jc w:val="center"/>
              <w:rPr>
                <w:b/>
                <w:sz w:val="16"/>
                <w:szCs w:val="16"/>
              </w:rPr>
            </w:pPr>
            <w:r w:rsidRPr="00AC7624">
              <w:rPr>
                <w:b/>
                <w:sz w:val="16"/>
                <w:szCs w:val="16"/>
              </w:rPr>
              <w:t>Justificări</w:t>
            </w:r>
          </w:p>
        </w:tc>
      </w:tr>
      <w:tr w:rsidR="002B0D38" w:rsidRPr="00AC7624" w:rsidTr="00B04CE5">
        <w:tc>
          <w:tcPr>
            <w:tcW w:w="993" w:type="dxa"/>
            <w:vMerge/>
            <w:tcBorders>
              <w:left w:val="single" w:sz="12" w:space="0" w:color="auto"/>
            </w:tcBorders>
          </w:tcPr>
          <w:p w:rsidR="002B0D38" w:rsidRPr="00AC7624" w:rsidRDefault="002B0D38" w:rsidP="00B04CE5">
            <w:pPr>
              <w:spacing w:line="240" w:lineRule="exact"/>
              <w:ind w:left="-113" w:right="-113"/>
              <w:jc w:val="center"/>
              <w:rPr>
                <w:b/>
                <w:sz w:val="16"/>
                <w:szCs w:val="16"/>
              </w:rPr>
            </w:pPr>
          </w:p>
        </w:tc>
        <w:tc>
          <w:tcPr>
            <w:tcW w:w="992" w:type="dxa"/>
            <w:vMerge/>
          </w:tcPr>
          <w:p w:rsidR="002B0D38" w:rsidRPr="00AC7624" w:rsidRDefault="002B0D38" w:rsidP="00B04CE5">
            <w:pPr>
              <w:spacing w:line="240" w:lineRule="exact"/>
              <w:ind w:left="-113" w:right="-113"/>
              <w:jc w:val="center"/>
              <w:rPr>
                <w:b/>
                <w:sz w:val="16"/>
                <w:szCs w:val="16"/>
              </w:rPr>
            </w:pPr>
          </w:p>
        </w:tc>
        <w:tc>
          <w:tcPr>
            <w:tcW w:w="1630" w:type="dxa"/>
            <w:vMerge w:val="restart"/>
            <w:vAlign w:val="center"/>
          </w:tcPr>
          <w:p w:rsidR="002B0D38" w:rsidRPr="00AC7624" w:rsidRDefault="002B0D38" w:rsidP="00B04CE5">
            <w:pPr>
              <w:spacing w:line="240" w:lineRule="exact"/>
              <w:ind w:left="-113" w:right="-113"/>
              <w:jc w:val="center"/>
              <w:rPr>
                <w:b/>
                <w:sz w:val="16"/>
                <w:szCs w:val="16"/>
              </w:rPr>
            </w:pPr>
            <w:r w:rsidRPr="00AC7624">
              <w:rPr>
                <w:b/>
                <w:sz w:val="16"/>
                <w:szCs w:val="16"/>
              </w:rPr>
              <w:t>+</w:t>
            </w:r>
          </w:p>
        </w:tc>
        <w:tc>
          <w:tcPr>
            <w:tcW w:w="1630" w:type="dxa"/>
            <w:vMerge w:val="restart"/>
            <w:vAlign w:val="center"/>
          </w:tcPr>
          <w:p w:rsidR="002B0D38" w:rsidRPr="00AC7624" w:rsidRDefault="002B0D38" w:rsidP="00B04CE5">
            <w:pPr>
              <w:spacing w:line="240" w:lineRule="exact"/>
              <w:ind w:left="-113" w:right="-113"/>
              <w:jc w:val="center"/>
              <w:rPr>
                <w:b/>
                <w:sz w:val="16"/>
                <w:szCs w:val="16"/>
              </w:rPr>
            </w:pPr>
            <w:r w:rsidRPr="00AC7624">
              <w:rPr>
                <w:b/>
                <w:sz w:val="16"/>
                <w:szCs w:val="16"/>
              </w:rPr>
              <w:t>-</w:t>
            </w:r>
          </w:p>
        </w:tc>
        <w:tc>
          <w:tcPr>
            <w:tcW w:w="4678" w:type="dxa"/>
            <w:gridSpan w:val="2"/>
            <w:tcBorders>
              <w:right w:val="single" w:sz="12" w:space="0" w:color="auto"/>
            </w:tcBorders>
          </w:tcPr>
          <w:p w:rsidR="002B0D38" w:rsidRPr="00AC7624" w:rsidRDefault="002B0D38" w:rsidP="00B04CE5">
            <w:pPr>
              <w:spacing w:line="240" w:lineRule="exact"/>
              <w:ind w:left="-113" w:right="-113"/>
              <w:jc w:val="center"/>
              <w:rPr>
                <w:b/>
                <w:sz w:val="16"/>
                <w:szCs w:val="16"/>
              </w:rPr>
            </w:pPr>
            <w:r w:rsidRPr="00AC7624">
              <w:rPr>
                <w:b/>
                <w:sz w:val="16"/>
                <w:szCs w:val="16"/>
              </w:rPr>
              <w:t>-</w:t>
            </w:r>
          </w:p>
        </w:tc>
      </w:tr>
      <w:tr w:rsidR="002B0D38" w:rsidRPr="00AC7624" w:rsidTr="00B04CE5">
        <w:tc>
          <w:tcPr>
            <w:tcW w:w="993" w:type="dxa"/>
            <w:vMerge/>
            <w:tcBorders>
              <w:left w:val="single" w:sz="12" w:space="0" w:color="auto"/>
              <w:bottom w:val="single" w:sz="12" w:space="0" w:color="auto"/>
            </w:tcBorders>
          </w:tcPr>
          <w:p w:rsidR="002B0D38" w:rsidRPr="00AC7624" w:rsidRDefault="002B0D38" w:rsidP="00B04CE5">
            <w:pPr>
              <w:spacing w:line="240" w:lineRule="exact"/>
              <w:ind w:left="-113" w:right="-113"/>
              <w:jc w:val="center"/>
              <w:rPr>
                <w:b/>
                <w:sz w:val="16"/>
                <w:szCs w:val="16"/>
              </w:rPr>
            </w:pPr>
          </w:p>
        </w:tc>
        <w:tc>
          <w:tcPr>
            <w:tcW w:w="992" w:type="dxa"/>
            <w:vMerge/>
            <w:tcBorders>
              <w:bottom w:val="single" w:sz="12" w:space="0" w:color="auto"/>
            </w:tcBorders>
          </w:tcPr>
          <w:p w:rsidR="002B0D38" w:rsidRPr="00AC7624" w:rsidRDefault="002B0D38" w:rsidP="00B04CE5">
            <w:pPr>
              <w:spacing w:line="240" w:lineRule="exact"/>
              <w:ind w:left="-113" w:right="-113"/>
              <w:jc w:val="center"/>
              <w:rPr>
                <w:b/>
                <w:sz w:val="16"/>
                <w:szCs w:val="16"/>
              </w:rPr>
            </w:pPr>
          </w:p>
        </w:tc>
        <w:tc>
          <w:tcPr>
            <w:tcW w:w="1630" w:type="dxa"/>
            <w:vMerge/>
            <w:tcBorders>
              <w:bottom w:val="single" w:sz="12" w:space="0" w:color="auto"/>
            </w:tcBorders>
          </w:tcPr>
          <w:p w:rsidR="002B0D38" w:rsidRPr="00AC7624" w:rsidRDefault="002B0D38" w:rsidP="00B04CE5">
            <w:pPr>
              <w:spacing w:line="240" w:lineRule="exact"/>
              <w:ind w:left="-113" w:right="-113"/>
              <w:jc w:val="center"/>
              <w:rPr>
                <w:b/>
                <w:sz w:val="16"/>
                <w:szCs w:val="16"/>
              </w:rPr>
            </w:pPr>
          </w:p>
        </w:tc>
        <w:tc>
          <w:tcPr>
            <w:tcW w:w="1630" w:type="dxa"/>
            <w:vMerge/>
            <w:tcBorders>
              <w:bottom w:val="single" w:sz="12" w:space="0" w:color="auto"/>
            </w:tcBorders>
          </w:tcPr>
          <w:p w:rsidR="002B0D38" w:rsidRPr="00AC7624" w:rsidRDefault="002B0D38" w:rsidP="00B04CE5">
            <w:pPr>
              <w:spacing w:line="240" w:lineRule="exact"/>
              <w:ind w:left="-113" w:right="-113"/>
              <w:jc w:val="center"/>
              <w:rPr>
                <w:b/>
                <w:sz w:val="16"/>
                <w:szCs w:val="16"/>
              </w:rPr>
            </w:pPr>
          </w:p>
        </w:tc>
        <w:tc>
          <w:tcPr>
            <w:tcW w:w="2339" w:type="dxa"/>
            <w:tcBorders>
              <w:bottom w:val="single" w:sz="12" w:space="0" w:color="auto"/>
              <w:right w:val="single" w:sz="4" w:space="0" w:color="auto"/>
            </w:tcBorders>
            <w:vAlign w:val="center"/>
          </w:tcPr>
          <w:p w:rsidR="002B0D38" w:rsidRPr="00AC7624" w:rsidRDefault="002B0D38" w:rsidP="00B04CE5">
            <w:pPr>
              <w:spacing w:line="240" w:lineRule="exact"/>
              <w:ind w:left="-113" w:right="-113"/>
              <w:jc w:val="center"/>
              <w:rPr>
                <w:b/>
                <w:sz w:val="16"/>
                <w:szCs w:val="16"/>
              </w:rPr>
            </w:pPr>
            <w:r w:rsidRPr="00AC7624">
              <w:rPr>
                <w:b/>
                <w:sz w:val="16"/>
                <w:szCs w:val="16"/>
              </w:rPr>
              <w:t xml:space="preserve">Procese verbale de punere în posesie </w:t>
            </w:r>
          </w:p>
        </w:tc>
        <w:tc>
          <w:tcPr>
            <w:tcW w:w="2339" w:type="dxa"/>
            <w:tcBorders>
              <w:left w:val="single" w:sz="4" w:space="0" w:color="auto"/>
              <w:bottom w:val="single" w:sz="12" w:space="0" w:color="auto"/>
              <w:right w:val="single" w:sz="12" w:space="0" w:color="auto"/>
            </w:tcBorders>
            <w:vAlign w:val="center"/>
          </w:tcPr>
          <w:p w:rsidR="002B0D38" w:rsidRPr="00AC7624" w:rsidRDefault="002B0D38" w:rsidP="00B04CE5">
            <w:pPr>
              <w:spacing w:line="240" w:lineRule="exact"/>
              <w:ind w:left="-113" w:right="-113"/>
              <w:jc w:val="center"/>
              <w:rPr>
                <w:b/>
                <w:sz w:val="16"/>
                <w:szCs w:val="16"/>
              </w:rPr>
            </w:pPr>
            <w:r w:rsidRPr="00AC7624">
              <w:rPr>
                <w:b/>
                <w:sz w:val="16"/>
                <w:szCs w:val="16"/>
              </w:rPr>
              <w:t xml:space="preserve">Diferenţe faţă de actele de proprietate </w:t>
            </w:r>
          </w:p>
        </w:tc>
      </w:tr>
      <w:tr w:rsidR="002B0D38" w:rsidRPr="00AC7624" w:rsidTr="00B04CE5">
        <w:trPr>
          <w:trHeight w:val="179"/>
        </w:trPr>
        <w:tc>
          <w:tcPr>
            <w:tcW w:w="993" w:type="dxa"/>
            <w:tcBorders>
              <w:top w:val="single" w:sz="12" w:space="0" w:color="auto"/>
              <w:left w:val="single" w:sz="12" w:space="0" w:color="auto"/>
              <w:bottom w:val="single" w:sz="12" w:space="0" w:color="auto"/>
            </w:tcBorders>
            <w:vAlign w:val="center"/>
          </w:tcPr>
          <w:p w:rsidR="002B0D38" w:rsidRPr="00AC7624" w:rsidRDefault="002B0D38" w:rsidP="00B04CE5">
            <w:pPr>
              <w:pStyle w:val="font5"/>
              <w:spacing w:line="240" w:lineRule="exact"/>
              <w:ind w:left="-113" w:right="-113"/>
              <w:jc w:val="center"/>
              <w:rPr>
                <w:rFonts w:ascii="Times New Roman" w:hAnsi="Times New Roman" w:cs="Times New Roman"/>
                <w:b/>
              </w:rPr>
            </w:pPr>
            <w:r w:rsidRPr="00AC7624">
              <w:rPr>
                <w:rFonts w:ascii="Times New Roman" w:hAnsi="Times New Roman" w:cs="Times New Roman"/>
                <w:b/>
              </w:rPr>
              <w:t>902,0</w:t>
            </w:r>
          </w:p>
        </w:tc>
        <w:tc>
          <w:tcPr>
            <w:tcW w:w="992" w:type="dxa"/>
            <w:tcBorders>
              <w:top w:val="single" w:sz="12" w:space="0" w:color="auto"/>
              <w:bottom w:val="single" w:sz="12" w:space="0" w:color="auto"/>
            </w:tcBorders>
            <w:vAlign w:val="center"/>
          </w:tcPr>
          <w:p w:rsidR="002B0D38" w:rsidRPr="00AC7624" w:rsidRDefault="002B0D38" w:rsidP="00B04CE5">
            <w:pPr>
              <w:pStyle w:val="font5"/>
              <w:spacing w:line="240" w:lineRule="exact"/>
              <w:ind w:left="-113" w:right="-113"/>
              <w:jc w:val="center"/>
              <w:rPr>
                <w:rFonts w:ascii="Times New Roman" w:hAnsi="Times New Roman" w:cs="Times New Roman"/>
                <w:b/>
              </w:rPr>
            </w:pPr>
            <w:r w:rsidRPr="00AC7624">
              <w:rPr>
                <w:rFonts w:ascii="Times New Roman" w:hAnsi="Times New Roman" w:cs="Times New Roman"/>
                <w:b/>
              </w:rPr>
              <w:t>862,1</w:t>
            </w:r>
          </w:p>
        </w:tc>
        <w:tc>
          <w:tcPr>
            <w:tcW w:w="1630" w:type="dxa"/>
            <w:tcBorders>
              <w:top w:val="single" w:sz="12" w:space="0" w:color="auto"/>
              <w:bottom w:val="single" w:sz="12" w:space="0" w:color="auto"/>
            </w:tcBorders>
            <w:vAlign w:val="center"/>
          </w:tcPr>
          <w:p w:rsidR="002B0D38" w:rsidRPr="00AC7624" w:rsidRDefault="002B0D38" w:rsidP="00B04CE5">
            <w:pPr>
              <w:pStyle w:val="font5"/>
              <w:spacing w:line="240" w:lineRule="exact"/>
              <w:ind w:left="-113" w:right="-113"/>
              <w:jc w:val="center"/>
              <w:rPr>
                <w:rFonts w:ascii="Times New Roman" w:hAnsi="Times New Roman" w:cs="Times New Roman"/>
                <w:b/>
              </w:rPr>
            </w:pPr>
            <w:r w:rsidRPr="00AC7624">
              <w:rPr>
                <w:rFonts w:ascii="Times New Roman" w:hAnsi="Times New Roman" w:cs="Times New Roman"/>
                <w:b/>
              </w:rPr>
              <w:t>-</w:t>
            </w:r>
          </w:p>
        </w:tc>
        <w:tc>
          <w:tcPr>
            <w:tcW w:w="1630" w:type="dxa"/>
            <w:tcBorders>
              <w:top w:val="single" w:sz="12" w:space="0" w:color="auto"/>
              <w:bottom w:val="single" w:sz="12" w:space="0" w:color="auto"/>
            </w:tcBorders>
            <w:vAlign w:val="center"/>
          </w:tcPr>
          <w:p w:rsidR="002B0D38" w:rsidRPr="00AC7624" w:rsidRDefault="002B0D38" w:rsidP="00B04CE5">
            <w:pPr>
              <w:pStyle w:val="font5"/>
              <w:spacing w:line="240" w:lineRule="exact"/>
              <w:ind w:left="-113" w:right="-113"/>
              <w:jc w:val="center"/>
              <w:rPr>
                <w:rFonts w:ascii="Times New Roman" w:hAnsi="Times New Roman" w:cs="Times New Roman"/>
                <w:b/>
              </w:rPr>
            </w:pPr>
            <w:r w:rsidRPr="00AC7624">
              <w:rPr>
                <w:rFonts w:ascii="Times New Roman" w:hAnsi="Times New Roman" w:cs="Times New Roman"/>
                <w:b/>
              </w:rPr>
              <w:t>39,9</w:t>
            </w:r>
          </w:p>
        </w:tc>
        <w:tc>
          <w:tcPr>
            <w:tcW w:w="2339" w:type="dxa"/>
            <w:tcBorders>
              <w:top w:val="single" w:sz="12" w:space="0" w:color="auto"/>
              <w:bottom w:val="single" w:sz="12" w:space="0" w:color="auto"/>
              <w:right w:val="single" w:sz="4" w:space="0" w:color="auto"/>
            </w:tcBorders>
            <w:vAlign w:val="center"/>
          </w:tcPr>
          <w:p w:rsidR="002B0D38" w:rsidRPr="00AC7624" w:rsidRDefault="002B0D38" w:rsidP="00B04CE5">
            <w:pPr>
              <w:pStyle w:val="font5"/>
              <w:spacing w:line="240" w:lineRule="exact"/>
              <w:ind w:left="-113" w:right="-113"/>
              <w:jc w:val="center"/>
              <w:rPr>
                <w:rFonts w:ascii="Times New Roman" w:hAnsi="Times New Roman" w:cs="Times New Roman"/>
                <w:b/>
              </w:rPr>
            </w:pPr>
            <w:r w:rsidRPr="00AC7624">
              <w:rPr>
                <w:rFonts w:ascii="Times New Roman" w:hAnsi="Times New Roman" w:cs="Times New Roman"/>
                <w:b/>
              </w:rPr>
              <w:t>27,0</w:t>
            </w:r>
          </w:p>
        </w:tc>
        <w:tc>
          <w:tcPr>
            <w:tcW w:w="2339"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B04CE5">
            <w:pPr>
              <w:pStyle w:val="font5"/>
              <w:spacing w:line="240" w:lineRule="exact"/>
              <w:ind w:left="-113" w:right="-113"/>
              <w:jc w:val="center"/>
              <w:rPr>
                <w:rFonts w:ascii="Times New Roman" w:hAnsi="Times New Roman" w:cs="Times New Roman"/>
                <w:b/>
              </w:rPr>
            </w:pPr>
            <w:r w:rsidRPr="00AC7624">
              <w:rPr>
                <w:rFonts w:ascii="Times New Roman" w:hAnsi="Times New Roman" w:cs="Times New Roman"/>
                <w:b/>
              </w:rPr>
              <w:t>12,9</w:t>
            </w:r>
          </w:p>
        </w:tc>
      </w:tr>
    </w:tbl>
    <w:p w:rsidR="002B0D38" w:rsidRPr="00AC7624" w:rsidRDefault="002B0D38" w:rsidP="0042614B">
      <w:pPr>
        <w:jc w:val="center"/>
        <w:rPr>
          <w:b/>
          <w:sz w:val="24"/>
          <w:szCs w:val="24"/>
        </w:rPr>
      </w:pPr>
    </w:p>
    <w:p w:rsidR="002B0D38" w:rsidRPr="00AC7624" w:rsidRDefault="002B0D38" w:rsidP="00F87203">
      <w:pPr>
        <w:ind w:firstLine="709"/>
        <w:jc w:val="both"/>
        <w:rPr>
          <w:sz w:val="24"/>
          <w:szCs w:val="24"/>
        </w:rPr>
      </w:pPr>
      <w:r w:rsidRPr="00AC7624">
        <w:rPr>
          <w:sz w:val="24"/>
          <w:szCs w:val="24"/>
        </w:rPr>
        <w:t>Față de amenajarea precedentă a ieșit din fondul forestier o suprafață de 27,0 ha prin Procesul verbal de punere în posesie nr. 2208/30.09.2011 – încheiat între Primăria comunei Dezna și Composesoratul Urbarial „Izoi” Slatina de Criș, comuna Dezna, județul Arad prin care suprafața de 27,0 ha (ua: 10C, 12D%) teren forestier înscris în amenajamentul silvic proprietate publică a comunei Dezna aflat în vigoare de la 1.01.2004 a fost retrocedat Composesoratului Urbarial „Izoi” Slatina de Criș.</w:t>
      </w: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p>
    <w:p w:rsidR="002B0D38" w:rsidRPr="00AC7624" w:rsidRDefault="002B0D38" w:rsidP="0042614B">
      <w:pPr>
        <w:jc w:val="center"/>
        <w:rPr>
          <w:b/>
          <w:sz w:val="24"/>
          <w:szCs w:val="24"/>
        </w:rPr>
      </w:pPr>
      <w:r w:rsidRPr="00AC7624">
        <w:rPr>
          <w:b/>
          <w:sz w:val="24"/>
          <w:szCs w:val="24"/>
        </w:rPr>
        <w:t>2.4.2. Tabelul 1E -„Evidenţa mişcărilor de suprafaţă din fondul forestier”</w:t>
      </w:r>
    </w:p>
    <w:p w:rsidR="002B0D38" w:rsidRPr="00AC7624" w:rsidRDefault="002B0D38" w:rsidP="00AB3404">
      <w:pPr>
        <w:pStyle w:val="BodyTextIndent"/>
        <w:spacing w:line="240" w:lineRule="exact"/>
        <w:ind w:left="7921" w:right="-539" w:firstLine="0"/>
        <w:rPr>
          <w:sz w:val="24"/>
          <w:szCs w:val="24"/>
        </w:rPr>
      </w:pPr>
      <w:r w:rsidRPr="00AC7624">
        <w:rPr>
          <w:b/>
          <w:sz w:val="24"/>
          <w:szCs w:val="24"/>
        </w:rPr>
        <w:tab/>
      </w:r>
      <w:r w:rsidRPr="00AC7624">
        <w:rPr>
          <w:sz w:val="24"/>
          <w:szCs w:val="24"/>
        </w:rPr>
        <w:t xml:space="preserve">                                                                                                                                         </w:t>
      </w:r>
    </w:p>
    <w:p w:rsidR="002B0D38" w:rsidRPr="00AC7624" w:rsidRDefault="002B0D38" w:rsidP="00AB3404">
      <w:pPr>
        <w:pStyle w:val="BodyTextIndent"/>
        <w:spacing w:line="240" w:lineRule="exact"/>
        <w:ind w:left="7921" w:right="-539" w:firstLine="0"/>
        <w:rPr>
          <w:sz w:val="24"/>
          <w:szCs w:val="24"/>
        </w:rPr>
      </w:pPr>
      <w:r w:rsidRPr="00AC7624">
        <w:rPr>
          <w:sz w:val="24"/>
          <w:szCs w:val="24"/>
        </w:rPr>
        <w:t xml:space="preserve">Tabelul 2.4.2.1.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8"/>
        <w:gridCol w:w="6"/>
        <w:gridCol w:w="612"/>
        <w:gridCol w:w="485"/>
        <w:gridCol w:w="604"/>
        <w:gridCol w:w="1575"/>
        <w:gridCol w:w="6"/>
        <w:gridCol w:w="803"/>
        <w:gridCol w:w="6"/>
        <w:gridCol w:w="699"/>
        <w:gridCol w:w="6"/>
        <w:gridCol w:w="647"/>
        <w:gridCol w:w="6"/>
        <w:gridCol w:w="776"/>
        <w:gridCol w:w="6"/>
        <w:gridCol w:w="515"/>
        <w:gridCol w:w="6"/>
        <w:gridCol w:w="570"/>
        <w:gridCol w:w="6"/>
        <w:gridCol w:w="803"/>
        <w:gridCol w:w="6"/>
        <w:gridCol w:w="866"/>
        <w:gridCol w:w="6"/>
        <w:gridCol w:w="624"/>
      </w:tblGrid>
      <w:tr w:rsidR="002B0D38" w:rsidRPr="00AC7624" w:rsidTr="00DE137A">
        <w:trPr>
          <w:cantSplit/>
        </w:trPr>
        <w:tc>
          <w:tcPr>
            <w:tcW w:w="248" w:type="pct"/>
            <w:gridSpan w:val="2"/>
            <w:vMerge w:val="restart"/>
            <w:tcBorders>
              <w:top w:val="single" w:sz="12" w:space="0" w:color="auto"/>
              <w:left w:val="single" w:sz="12" w:space="0" w:color="auto"/>
            </w:tcBorders>
            <w:vAlign w:val="center"/>
          </w:tcPr>
          <w:p w:rsidR="002B0D38" w:rsidRPr="00AC7624" w:rsidRDefault="002B0D38" w:rsidP="003149D8">
            <w:pPr>
              <w:spacing w:line="200" w:lineRule="exact"/>
              <w:rPr>
                <w:b/>
                <w:sz w:val="18"/>
                <w:szCs w:val="18"/>
              </w:rPr>
            </w:pPr>
            <w:r w:rsidRPr="00AC7624">
              <w:rPr>
                <w:b/>
                <w:sz w:val="18"/>
                <w:szCs w:val="18"/>
              </w:rPr>
              <w:t>Nr.  crt.</w:t>
            </w:r>
          </w:p>
        </w:tc>
        <w:tc>
          <w:tcPr>
            <w:tcW w:w="839" w:type="pct"/>
            <w:gridSpan w:val="3"/>
            <w:tcBorders>
              <w:top w:val="single" w:sz="12" w:space="0" w:color="auto"/>
            </w:tcBorders>
            <w:vAlign w:val="center"/>
          </w:tcPr>
          <w:p w:rsidR="002B0D38" w:rsidRPr="00AC7624" w:rsidRDefault="002B0D38" w:rsidP="003149D8">
            <w:pPr>
              <w:spacing w:line="200" w:lineRule="exact"/>
              <w:rPr>
                <w:b/>
                <w:sz w:val="18"/>
                <w:szCs w:val="18"/>
              </w:rPr>
            </w:pPr>
            <w:r w:rsidRPr="00AC7624">
              <w:rPr>
                <w:b/>
                <w:sz w:val="18"/>
                <w:szCs w:val="18"/>
              </w:rPr>
              <w:t>Documentul de  aprobare</w:t>
            </w:r>
          </w:p>
        </w:tc>
        <w:tc>
          <w:tcPr>
            <w:tcW w:w="780" w:type="pct"/>
            <w:gridSpan w:val="2"/>
            <w:vMerge w:val="restart"/>
            <w:tcBorders>
              <w:top w:val="single" w:sz="12" w:space="0" w:color="auto"/>
            </w:tcBorders>
            <w:vAlign w:val="center"/>
          </w:tcPr>
          <w:p w:rsidR="002B0D38" w:rsidRPr="00AC7624" w:rsidRDefault="002B0D38" w:rsidP="003149D8">
            <w:pPr>
              <w:spacing w:line="200" w:lineRule="exact"/>
              <w:rPr>
                <w:b/>
                <w:sz w:val="18"/>
                <w:szCs w:val="18"/>
              </w:rPr>
            </w:pPr>
            <w:r w:rsidRPr="00AC7624">
              <w:rPr>
                <w:b/>
                <w:sz w:val="18"/>
                <w:szCs w:val="18"/>
              </w:rPr>
              <w:t>Scopul modificării efectuate, denumirea unităţii de  la care provine terenul sau beneficiarul scoaterii   definitive ori   temporare din fondul  forestier</w:t>
            </w:r>
          </w:p>
        </w:tc>
        <w:tc>
          <w:tcPr>
            <w:tcW w:w="399" w:type="pct"/>
            <w:gridSpan w:val="2"/>
            <w:vMerge w:val="restart"/>
            <w:tcBorders>
              <w:top w:val="single" w:sz="12" w:space="0" w:color="auto"/>
            </w:tcBorders>
            <w:vAlign w:val="center"/>
          </w:tcPr>
          <w:p w:rsidR="002B0D38" w:rsidRPr="00AC7624" w:rsidRDefault="002B0D38" w:rsidP="009B09F0">
            <w:pPr>
              <w:spacing w:line="200" w:lineRule="exact"/>
              <w:rPr>
                <w:b/>
                <w:sz w:val="18"/>
                <w:szCs w:val="18"/>
              </w:rPr>
            </w:pPr>
            <w:r w:rsidRPr="00AC7624">
              <w:rPr>
                <w:b/>
                <w:sz w:val="18"/>
                <w:szCs w:val="18"/>
              </w:rPr>
              <w:t>Unităţi amena-jistice</w:t>
            </w:r>
          </w:p>
        </w:tc>
        <w:tc>
          <w:tcPr>
            <w:tcW w:w="1056" w:type="pct"/>
            <w:gridSpan w:val="6"/>
            <w:tcBorders>
              <w:top w:val="single" w:sz="12" w:space="0" w:color="auto"/>
            </w:tcBorders>
            <w:vAlign w:val="center"/>
          </w:tcPr>
          <w:p w:rsidR="002B0D38" w:rsidRPr="00AC7624" w:rsidRDefault="002B0D38" w:rsidP="003149D8">
            <w:pPr>
              <w:spacing w:line="200" w:lineRule="exact"/>
              <w:rPr>
                <w:b/>
                <w:sz w:val="18"/>
                <w:szCs w:val="18"/>
              </w:rPr>
            </w:pPr>
            <w:r w:rsidRPr="00AC7624">
              <w:rPr>
                <w:b/>
                <w:sz w:val="18"/>
                <w:szCs w:val="18"/>
              </w:rPr>
              <w:t>Modificări  în  suprafaţa fondului  forestier</w:t>
            </w:r>
          </w:p>
        </w:tc>
        <w:tc>
          <w:tcPr>
            <w:tcW w:w="940" w:type="pct"/>
            <w:gridSpan w:val="6"/>
            <w:tcBorders>
              <w:top w:val="single" w:sz="12" w:space="0" w:color="auto"/>
            </w:tcBorders>
            <w:vAlign w:val="center"/>
          </w:tcPr>
          <w:p w:rsidR="002B0D38" w:rsidRPr="00AC7624" w:rsidRDefault="002B0D38" w:rsidP="003149D8">
            <w:pPr>
              <w:spacing w:line="200" w:lineRule="exact"/>
              <w:rPr>
                <w:b/>
                <w:sz w:val="18"/>
                <w:szCs w:val="18"/>
              </w:rPr>
            </w:pPr>
            <w:r w:rsidRPr="00AC7624">
              <w:rPr>
                <w:b/>
                <w:sz w:val="18"/>
                <w:szCs w:val="18"/>
              </w:rPr>
              <w:t>Scoateri  temporare  din fondul forestier</w:t>
            </w:r>
          </w:p>
        </w:tc>
        <w:tc>
          <w:tcPr>
            <w:tcW w:w="430" w:type="pct"/>
            <w:gridSpan w:val="2"/>
            <w:vMerge w:val="restart"/>
            <w:tcBorders>
              <w:top w:val="single" w:sz="12" w:space="0" w:color="auto"/>
              <w:bottom w:val="single" w:sz="4" w:space="0" w:color="auto"/>
            </w:tcBorders>
            <w:vAlign w:val="center"/>
          </w:tcPr>
          <w:p w:rsidR="002B0D38" w:rsidRPr="00AC7624" w:rsidRDefault="002B0D38" w:rsidP="003149D8">
            <w:pPr>
              <w:spacing w:line="200" w:lineRule="exact"/>
              <w:rPr>
                <w:b/>
                <w:sz w:val="18"/>
                <w:szCs w:val="18"/>
              </w:rPr>
            </w:pPr>
            <w:r w:rsidRPr="00AC7624">
              <w:rPr>
                <w:b/>
                <w:sz w:val="18"/>
                <w:szCs w:val="18"/>
              </w:rPr>
              <w:t>Defri-şări fără scoatere din fondul  fores-</w:t>
            </w:r>
          </w:p>
          <w:p w:rsidR="002B0D38" w:rsidRPr="00AC7624" w:rsidRDefault="002B0D38" w:rsidP="003149D8">
            <w:pPr>
              <w:spacing w:line="200" w:lineRule="exact"/>
              <w:rPr>
                <w:b/>
                <w:sz w:val="18"/>
                <w:szCs w:val="18"/>
              </w:rPr>
            </w:pPr>
            <w:r w:rsidRPr="00AC7624">
              <w:rPr>
                <w:b/>
                <w:sz w:val="18"/>
                <w:szCs w:val="18"/>
              </w:rPr>
              <w:t>tier</w:t>
            </w:r>
          </w:p>
        </w:tc>
        <w:tc>
          <w:tcPr>
            <w:tcW w:w="308" w:type="pct"/>
            <w:vMerge w:val="restart"/>
            <w:tcBorders>
              <w:top w:val="single" w:sz="12" w:space="0" w:color="auto"/>
              <w:right w:val="single" w:sz="12" w:space="0" w:color="auto"/>
            </w:tcBorders>
            <w:vAlign w:val="center"/>
          </w:tcPr>
          <w:p w:rsidR="002B0D38" w:rsidRPr="00AC7624" w:rsidRDefault="002B0D38" w:rsidP="003149D8">
            <w:pPr>
              <w:spacing w:line="200" w:lineRule="exact"/>
              <w:rPr>
                <w:b/>
                <w:spacing w:val="-20"/>
                <w:sz w:val="18"/>
                <w:szCs w:val="18"/>
              </w:rPr>
            </w:pPr>
            <w:r w:rsidRPr="00AC7624">
              <w:rPr>
                <w:b/>
                <w:spacing w:val="-20"/>
                <w:sz w:val="18"/>
                <w:szCs w:val="18"/>
              </w:rPr>
              <w:t>Sem-nătura  şefului  O.S.</w:t>
            </w:r>
          </w:p>
        </w:tc>
      </w:tr>
      <w:tr w:rsidR="002B0D38" w:rsidRPr="00AC7624" w:rsidTr="00DE137A">
        <w:trPr>
          <w:cantSplit/>
          <w:trHeight w:val="915"/>
        </w:trPr>
        <w:tc>
          <w:tcPr>
            <w:tcW w:w="248" w:type="pct"/>
            <w:gridSpan w:val="2"/>
            <w:vMerge/>
            <w:tcBorders>
              <w:top w:val="double" w:sz="6" w:space="0" w:color="auto"/>
              <w:left w:val="single" w:sz="12" w:space="0" w:color="auto"/>
            </w:tcBorders>
            <w:vAlign w:val="center"/>
          </w:tcPr>
          <w:p w:rsidR="002B0D38" w:rsidRPr="00AC7624" w:rsidRDefault="002B0D38" w:rsidP="003149D8">
            <w:pPr>
              <w:spacing w:line="200" w:lineRule="exact"/>
              <w:rPr>
                <w:b/>
                <w:sz w:val="18"/>
                <w:szCs w:val="18"/>
              </w:rPr>
            </w:pPr>
          </w:p>
        </w:tc>
        <w:tc>
          <w:tcPr>
            <w:tcW w:w="302" w:type="pct"/>
            <w:vMerge w:val="restart"/>
            <w:vAlign w:val="center"/>
          </w:tcPr>
          <w:p w:rsidR="002B0D38" w:rsidRPr="00AC7624" w:rsidRDefault="002B0D38" w:rsidP="003149D8">
            <w:pPr>
              <w:spacing w:line="200" w:lineRule="exact"/>
              <w:rPr>
                <w:b/>
                <w:sz w:val="18"/>
                <w:szCs w:val="18"/>
              </w:rPr>
            </w:pPr>
            <w:r w:rsidRPr="00AC7624">
              <w:rPr>
                <w:b/>
                <w:sz w:val="18"/>
                <w:szCs w:val="18"/>
              </w:rPr>
              <w:t>Felul</w:t>
            </w:r>
          </w:p>
          <w:p w:rsidR="002B0D38" w:rsidRPr="00AC7624" w:rsidRDefault="002B0D38" w:rsidP="003149D8">
            <w:pPr>
              <w:spacing w:line="200" w:lineRule="exact"/>
              <w:rPr>
                <w:b/>
                <w:spacing w:val="-20"/>
                <w:sz w:val="18"/>
                <w:szCs w:val="18"/>
              </w:rPr>
            </w:pPr>
            <w:r w:rsidRPr="00AC7624">
              <w:rPr>
                <w:b/>
                <w:spacing w:val="-20"/>
                <w:sz w:val="18"/>
                <w:szCs w:val="18"/>
              </w:rPr>
              <w:t>docu-</w:t>
            </w:r>
          </w:p>
          <w:p w:rsidR="002B0D38" w:rsidRPr="00AC7624" w:rsidRDefault="002B0D38" w:rsidP="003149D8">
            <w:pPr>
              <w:spacing w:line="200" w:lineRule="exact"/>
              <w:rPr>
                <w:b/>
                <w:sz w:val="18"/>
                <w:szCs w:val="18"/>
              </w:rPr>
            </w:pPr>
            <w:r w:rsidRPr="00AC7624">
              <w:rPr>
                <w:b/>
                <w:sz w:val="18"/>
                <w:szCs w:val="18"/>
              </w:rPr>
              <w:t>men-  tului</w:t>
            </w:r>
          </w:p>
        </w:tc>
        <w:tc>
          <w:tcPr>
            <w:tcW w:w="239" w:type="pct"/>
            <w:vMerge w:val="restart"/>
            <w:vAlign w:val="center"/>
          </w:tcPr>
          <w:p w:rsidR="002B0D38" w:rsidRPr="00AC7624" w:rsidRDefault="002B0D38" w:rsidP="003149D8">
            <w:pPr>
              <w:spacing w:line="200" w:lineRule="exact"/>
              <w:rPr>
                <w:b/>
                <w:sz w:val="18"/>
                <w:szCs w:val="18"/>
              </w:rPr>
            </w:pPr>
            <w:r w:rsidRPr="00AC7624">
              <w:rPr>
                <w:b/>
                <w:sz w:val="18"/>
                <w:szCs w:val="18"/>
              </w:rPr>
              <w:t>Nr.</w:t>
            </w:r>
          </w:p>
        </w:tc>
        <w:tc>
          <w:tcPr>
            <w:tcW w:w="298" w:type="pct"/>
            <w:vMerge w:val="restart"/>
            <w:vAlign w:val="center"/>
          </w:tcPr>
          <w:p w:rsidR="002B0D38" w:rsidRPr="00AC7624" w:rsidRDefault="002B0D38" w:rsidP="003149D8">
            <w:pPr>
              <w:spacing w:line="200" w:lineRule="exact"/>
              <w:rPr>
                <w:b/>
                <w:sz w:val="18"/>
                <w:szCs w:val="18"/>
              </w:rPr>
            </w:pPr>
            <w:r w:rsidRPr="00AC7624">
              <w:rPr>
                <w:b/>
                <w:sz w:val="18"/>
                <w:szCs w:val="18"/>
              </w:rPr>
              <w:t>Data</w:t>
            </w:r>
          </w:p>
        </w:tc>
        <w:tc>
          <w:tcPr>
            <w:tcW w:w="780" w:type="pct"/>
            <w:gridSpan w:val="2"/>
            <w:vMerge/>
            <w:tcBorders>
              <w:top w:val="double" w:sz="6" w:space="0" w:color="auto"/>
            </w:tcBorders>
            <w:vAlign w:val="center"/>
          </w:tcPr>
          <w:p w:rsidR="002B0D38" w:rsidRPr="00AC7624" w:rsidRDefault="002B0D38" w:rsidP="003149D8">
            <w:pPr>
              <w:spacing w:line="200" w:lineRule="exact"/>
              <w:rPr>
                <w:b/>
                <w:sz w:val="18"/>
                <w:szCs w:val="18"/>
              </w:rPr>
            </w:pPr>
          </w:p>
        </w:tc>
        <w:tc>
          <w:tcPr>
            <w:tcW w:w="399" w:type="pct"/>
            <w:gridSpan w:val="2"/>
            <w:vMerge/>
            <w:tcBorders>
              <w:top w:val="double" w:sz="6" w:space="0" w:color="auto"/>
            </w:tcBorders>
            <w:vAlign w:val="center"/>
          </w:tcPr>
          <w:p w:rsidR="002B0D38" w:rsidRPr="00AC7624" w:rsidRDefault="002B0D38" w:rsidP="003149D8">
            <w:pPr>
              <w:spacing w:line="200" w:lineRule="exact"/>
              <w:rPr>
                <w:b/>
                <w:sz w:val="18"/>
                <w:szCs w:val="18"/>
              </w:rPr>
            </w:pPr>
          </w:p>
        </w:tc>
        <w:tc>
          <w:tcPr>
            <w:tcW w:w="348" w:type="pct"/>
            <w:gridSpan w:val="2"/>
            <w:tcBorders>
              <w:bottom w:val="single" w:sz="4" w:space="0" w:color="auto"/>
            </w:tcBorders>
            <w:vAlign w:val="center"/>
          </w:tcPr>
          <w:p w:rsidR="002B0D38" w:rsidRPr="00AC7624" w:rsidRDefault="002B0D38" w:rsidP="003149D8">
            <w:pPr>
              <w:spacing w:line="200" w:lineRule="exact"/>
              <w:rPr>
                <w:b/>
                <w:spacing w:val="-12"/>
                <w:sz w:val="18"/>
                <w:szCs w:val="18"/>
              </w:rPr>
            </w:pPr>
            <w:r w:rsidRPr="00AC7624">
              <w:rPr>
                <w:b/>
                <w:spacing w:val="-12"/>
                <w:sz w:val="18"/>
                <w:szCs w:val="18"/>
              </w:rPr>
              <w:t>Intrări</w:t>
            </w:r>
          </w:p>
        </w:tc>
        <w:tc>
          <w:tcPr>
            <w:tcW w:w="322" w:type="pct"/>
            <w:gridSpan w:val="2"/>
            <w:tcBorders>
              <w:bottom w:val="single" w:sz="4" w:space="0" w:color="auto"/>
            </w:tcBorders>
            <w:vAlign w:val="center"/>
          </w:tcPr>
          <w:p w:rsidR="002B0D38" w:rsidRPr="00AC7624" w:rsidRDefault="002B0D38" w:rsidP="003149D8">
            <w:pPr>
              <w:spacing w:line="200" w:lineRule="exact"/>
              <w:ind w:left="-57" w:right="-57"/>
              <w:rPr>
                <w:b/>
                <w:sz w:val="18"/>
                <w:szCs w:val="18"/>
              </w:rPr>
            </w:pPr>
            <w:r w:rsidRPr="00AC7624">
              <w:rPr>
                <w:b/>
                <w:sz w:val="18"/>
                <w:szCs w:val="18"/>
              </w:rPr>
              <w:t>Scoa-teri defini-                                                                                                                                                                        tive  din  fond  fores-tier</w:t>
            </w:r>
          </w:p>
        </w:tc>
        <w:tc>
          <w:tcPr>
            <w:tcW w:w="386" w:type="pct"/>
            <w:gridSpan w:val="2"/>
            <w:tcBorders>
              <w:bottom w:val="single" w:sz="4" w:space="0" w:color="auto"/>
            </w:tcBorders>
            <w:vAlign w:val="center"/>
          </w:tcPr>
          <w:p w:rsidR="002B0D38" w:rsidRPr="00AC7624" w:rsidRDefault="002B0D38" w:rsidP="003149D8">
            <w:pPr>
              <w:spacing w:line="200" w:lineRule="exact"/>
              <w:rPr>
                <w:b/>
                <w:sz w:val="18"/>
                <w:szCs w:val="18"/>
              </w:rPr>
            </w:pPr>
            <w:r w:rsidRPr="00AC7624">
              <w:rPr>
                <w:b/>
                <w:sz w:val="18"/>
                <w:szCs w:val="18"/>
              </w:rPr>
              <w:t>SOLD</w:t>
            </w:r>
          </w:p>
        </w:tc>
        <w:tc>
          <w:tcPr>
            <w:tcW w:w="257" w:type="pct"/>
            <w:gridSpan w:val="2"/>
            <w:tcBorders>
              <w:bottom w:val="single" w:sz="4" w:space="0" w:color="auto"/>
            </w:tcBorders>
            <w:vAlign w:val="center"/>
          </w:tcPr>
          <w:p w:rsidR="002B0D38" w:rsidRPr="00AC7624" w:rsidRDefault="002B0D38" w:rsidP="009B09F0">
            <w:pPr>
              <w:spacing w:line="200" w:lineRule="exact"/>
              <w:rPr>
                <w:b/>
                <w:spacing w:val="-10"/>
                <w:sz w:val="18"/>
                <w:szCs w:val="18"/>
              </w:rPr>
            </w:pPr>
            <w:r w:rsidRPr="00AC7624">
              <w:rPr>
                <w:b/>
                <w:spacing w:val="-10"/>
                <w:sz w:val="18"/>
                <w:szCs w:val="18"/>
              </w:rPr>
              <w:t>Su-pra-faţa</w:t>
            </w:r>
          </w:p>
          <w:p w:rsidR="002B0D38" w:rsidRPr="00AC7624" w:rsidRDefault="002B0D38" w:rsidP="003149D8">
            <w:pPr>
              <w:spacing w:line="200" w:lineRule="exact"/>
              <w:jc w:val="center"/>
              <w:rPr>
                <w:b/>
                <w:spacing w:val="-10"/>
                <w:sz w:val="18"/>
                <w:szCs w:val="18"/>
              </w:rPr>
            </w:pPr>
          </w:p>
        </w:tc>
        <w:tc>
          <w:tcPr>
            <w:tcW w:w="284" w:type="pct"/>
            <w:gridSpan w:val="2"/>
            <w:vMerge w:val="restart"/>
            <w:vAlign w:val="center"/>
          </w:tcPr>
          <w:p w:rsidR="002B0D38" w:rsidRPr="00AC7624" w:rsidRDefault="002B0D38" w:rsidP="003149D8">
            <w:pPr>
              <w:spacing w:line="200" w:lineRule="exact"/>
              <w:jc w:val="center"/>
              <w:rPr>
                <w:b/>
                <w:sz w:val="18"/>
                <w:szCs w:val="18"/>
              </w:rPr>
            </w:pPr>
            <w:r w:rsidRPr="00AC7624">
              <w:rPr>
                <w:b/>
                <w:sz w:val="18"/>
                <w:szCs w:val="18"/>
              </w:rPr>
              <w:t>Ter-  men</w:t>
            </w:r>
          </w:p>
        </w:tc>
        <w:tc>
          <w:tcPr>
            <w:tcW w:w="399" w:type="pct"/>
            <w:gridSpan w:val="2"/>
            <w:vMerge w:val="restart"/>
            <w:vAlign w:val="center"/>
          </w:tcPr>
          <w:p w:rsidR="002B0D38" w:rsidRPr="00AC7624" w:rsidRDefault="002B0D38" w:rsidP="003149D8">
            <w:pPr>
              <w:spacing w:line="200" w:lineRule="exact"/>
              <w:jc w:val="center"/>
              <w:rPr>
                <w:b/>
                <w:spacing w:val="-12"/>
                <w:sz w:val="18"/>
                <w:szCs w:val="18"/>
              </w:rPr>
            </w:pPr>
            <w:r w:rsidRPr="00AC7624">
              <w:rPr>
                <w:b/>
                <w:spacing w:val="-12"/>
                <w:sz w:val="18"/>
                <w:szCs w:val="18"/>
              </w:rPr>
              <w:t>Data reprimi-rii</w:t>
            </w:r>
          </w:p>
        </w:tc>
        <w:tc>
          <w:tcPr>
            <w:tcW w:w="430" w:type="pct"/>
            <w:gridSpan w:val="2"/>
            <w:vMerge/>
            <w:tcBorders>
              <w:top w:val="double" w:sz="6" w:space="0" w:color="auto"/>
              <w:bottom w:val="single" w:sz="4" w:space="0" w:color="auto"/>
            </w:tcBorders>
            <w:vAlign w:val="center"/>
          </w:tcPr>
          <w:p w:rsidR="002B0D38" w:rsidRPr="00AC7624" w:rsidRDefault="002B0D38" w:rsidP="003149D8">
            <w:pPr>
              <w:spacing w:line="200" w:lineRule="exact"/>
              <w:rPr>
                <w:b/>
                <w:sz w:val="18"/>
                <w:szCs w:val="18"/>
              </w:rPr>
            </w:pPr>
          </w:p>
        </w:tc>
        <w:tc>
          <w:tcPr>
            <w:tcW w:w="308" w:type="pct"/>
            <w:vMerge/>
            <w:tcBorders>
              <w:top w:val="double" w:sz="6" w:space="0" w:color="auto"/>
              <w:right w:val="single" w:sz="12" w:space="0" w:color="auto"/>
            </w:tcBorders>
            <w:vAlign w:val="center"/>
          </w:tcPr>
          <w:p w:rsidR="002B0D38" w:rsidRPr="00AC7624" w:rsidRDefault="002B0D38" w:rsidP="003149D8">
            <w:pPr>
              <w:spacing w:line="200" w:lineRule="exact"/>
              <w:rPr>
                <w:b/>
                <w:sz w:val="18"/>
                <w:szCs w:val="18"/>
              </w:rPr>
            </w:pPr>
          </w:p>
        </w:tc>
      </w:tr>
      <w:tr w:rsidR="002B0D38" w:rsidRPr="00AC7624" w:rsidTr="00DE137A">
        <w:trPr>
          <w:cantSplit/>
          <w:trHeight w:val="180"/>
        </w:trPr>
        <w:tc>
          <w:tcPr>
            <w:tcW w:w="248" w:type="pct"/>
            <w:gridSpan w:val="2"/>
            <w:vMerge/>
            <w:tcBorders>
              <w:top w:val="double" w:sz="6" w:space="0" w:color="auto"/>
              <w:left w:val="single" w:sz="12" w:space="0" w:color="auto"/>
              <w:bottom w:val="single" w:sz="12" w:space="0" w:color="auto"/>
            </w:tcBorders>
            <w:vAlign w:val="center"/>
          </w:tcPr>
          <w:p w:rsidR="002B0D38" w:rsidRPr="00AC7624" w:rsidRDefault="002B0D38" w:rsidP="003149D8">
            <w:pPr>
              <w:spacing w:line="200" w:lineRule="exact"/>
              <w:rPr>
                <w:b/>
                <w:sz w:val="18"/>
                <w:szCs w:val="18"/>
              </w:rPr>
            </w:pPr>
          </w:p>
        </w:tc>
        <w:tc>
          <w:tcPr>
            <w:tcW w:w="302" w:type="pct"/>
            <w:vMerge/>
            <w:tcBorders>
              <w:bottom w:val="single" w:sz="12" w:space="0" w:color="auto"/>
            </w:tcBorders>
            <w:vAlign w:val="center"/>
          </w:tcPr>
          <w:p w:rsidR="002B0D38" w:rsidRPr="00AC7624" w:rsidRDefault="002B0D38" w:rsidP="003149D8">
            <w:pPr>
              <w:spacing w:line="200" w:lineRule="exact"/>
              <w:rPr>
                <w:b/>
                <w:sz w:val="18"/>
                <w:szCs w:val="18"/>
              </w:rPr>
            </w:pPr>
          </w:p>
        </w:tc>
        <w:tc>
          <w:tcPr>
            <w:tcW w:w="239" w:type="pct"/>
            <w:vMerge/>
            <w:tcBorders>
              <w:bottom w:val="single" w:sz="12" w:space="0" w:color="auto"/>
            </w:tcBorders>
            <w:vAlign w:val="center"/>
          </w:tcPr>
          <w:p w:rsidR="002B0D38" w:rsidRPr="00AC7624" w:rsidRDefault="002B0D38" w:rsidP="003149D8">
            <w:pPr>
              <w:spacing w:line="200" w:lineRule="exact"/>
              <w:rPr>
                <w:b/>
                <w:sz w:val="18"/>
                <w:szCs w:val="18"/>
              </w:rPr>
            </w:pPr>
          </w:p>
        </w:tc>
        <w:tc>
          <w:tcPr>
            <w:tcW w:w="298" w:type="pct"/>
            <w:vMerge/>
            <w:tcBorders>
              <w:bottom w:val="single" w:sz="12" w:space="0" w:color="auto"/>
            </w:tcBorders>
            <w:vAlign w:val="center"/>
          </w:tcPr>
          <w:p w:rsidR="002B0D38" w:rsidRPr="00AC7624" w:rsidRDefault="002B0D38" w:rsidP="003149D8">
            <w:pPr>
              <w:spacing w:line="200" w:lineRule="exact"/>
              <w:rPr>
                <w:b/>
                <w:sz w:val="18"/>
                <w:szCs w:val="18"/>
              </w:rPr>
            </w:pPr>
          </w:p>
        </w:tc>
        <w:tc>
          <w:tcPr>
            <w:tcW w:w="780" w:type="pct"/>
            <w:gridSpan w:val="2"/>
            <w:vMerge/>
            <w:tcBorders>
              <w:top w:val="double" w:sz="6" w:space="0" w:color="auto"/>
              <w:bottom w:val="single" w:sz="12" w:space="0" w:color="auto"/>
            </w:tcBorders>
            <w:vAlign w:val="center"/>
          </w:tcPr>
          <w:p w:rsidR="002B0D38" w:rsidRPr="00AC7624" w:rsidRDefault="002B0D38" w:rsidP="003149D8">
            <w:pPr>
              <w:spacing w:line="200" w:lineRule="exact"/>
              <w:rPr>
                <w:b/>
                <w:sz w:val="18"/>
                <w:szCs w:val="18"/>
              </w:rPr>
            </w:pPr>
          </w:p>
        </w:tc>
        <w:tc>
          <w:tcPr>
            <w:tcW w:w="399" w:type="pct"/>
            <w:gridSpan w:val="2"/>
            <w:vMerge/>
            <w:tcBorders>
              <w:top w:val="double" w:sz="6" w:space="0" w:color="auto"/>
              <w:bottom w:val="single" w:sz="12" w:space="0" w:color="auto"/>
            </w:tcBorders>
            <w:vAlign w:val="center"/>
          </w:tcPr>
          <w:p w:rsidR="002B0D38" w:rsidRPr="00AC7624" w:rsidRDefault="002B0D38" w:rsidP="003149D8">
            <w:pPr>
              <w:spacing w:line="200" w:lineRule="exact"/>
              <w:rPr>
                <w:b/>
                <w:sz w:val="18"/>
                <w:szCs w:val="18"/>
              </w:rPr>
            </w:pPr>
          </w:p>
        </w:tc>
        <w:tc>
          <w:tcPr>
            <w:tcW w:w="348" w:type="pct"/>
            <w:gridSpan w:val="2"/>
            <w:tcBorders>
              <w:top w:val="single" w:sz="4" w:space="0" w:color="auto"/>
              <w:bottom w:val="single" w:sz="12" w:space="0" w:color="auto"/>
            </w:tcBorders>
            <w:vAlign w:val="center"/>
          </w:tcPr>
          <w:p w:rsidR="002B0D38" w:rsidRPr="00AC7624" w:rsidRDefault="002B0D38" w:rsidP="009B09F0">
            <w:pPr>
              <w:spacing w:line="200" w:lineRule="exact"/>
              <w:jc w:val="center"/>
              <w:rPr>
                <w:b/>
                <w:sz w:val="18"/>
                <w:szCs w:val="18"/>
              </w:rPr>
            </w:pPr>
            <w:r w:rsidRPr="00AC7624">
              <w:rPr>
                <w:b/>
                <w:sz w:val="18"/>
                <w:szCs w:val="18"/>
              </w:rPr>
              <w:t>ha</w:t>
            </w:r>
          </w:p>
        </w:tc>
        <w:tc>
          <w:tcPr>
            <w:tcW w:w="322" w:type="pct"/>
            <w:gridSpan w:val="2"/>
            <w:tcBorders>
              <w:top w:val="single" w:sz="4" w:space="0" w:color="auto"/>
              <w:bottom w:val="single" w:sz="12" w:space="0" w:color="auto"/>
            </w:tcBorders>
            <w:vAlign w:val="center"/>
          </w:tcPr>
          <w:p w:rsidR="002B0D38" w:rsidRPr="00AC7624" w:rsidRDefault="002B0D38" w:rsidP="009B09F0">
            <w:pPr>
              <w:spacing w:line="200" w:lineRule="exact"/>
              <w:jc w:val="center"/>
              <w:rPr>
                <w:b/>
                <w:sz w:val="18"/>
                <w:szCs w:val="18"/>
              </w:rPr>
            </w:pPr>
            <w:r w:rsidRPr="00AC7624">
              <w:rPr>
                <w:b/>
                <w:sz w:val="18"/>
                <w:szCs w:val="18"/>
              </w:rPr>
              <w:t>ha</w:t>
            </w:r>
          </w:p>
        </w:tc>
        <w:tc>
          <w:tcPr>
            <w:tcW w:w="386" w:type="pct"/>
            <w:gridSpan w:val="2"/>
            <w:tcBorders>
              <w:top w:val="single" w:sz="4" w:space="0" w:color="auto"/>
              <w:bottom w:val="single" w:sz="12" w:space="0" w:color="auto"/>
            </w:tcBorders>
            <w:vAlign w:val="center"/>
          </w:tcPr>
          <w:p w:rsidR="002B0D38" w:rsidRPr="00AC7624" w:rsidRDefault="002B0D38" w:rsidP="009B09F0">
            <w:pPr>
              <w:spacing w:line="200" w:lineRule="exact"/>
              <w:jc w:val="center"/>
              <w:rPr>
                <w:b/>
                <w:sz w:val="18"/>
                <w:szCs w:val="18"/>
              </w:rPr>
            </w:pPr>
            <w:r w:rsidRPr="00AC7624">
              <w:rPr>
                <w:b/>
                <w:sz w:val="18"/>
                <w:szCs w:val="18"/>
              </w:rPr>
              <w:t>ha</w:t>
            </w:r>
          </w:p>
        </w:tc>
        <w:tc>
          <w:tcPr>
            <w:tcW w:w="257" w:type="pct"/>
            <w:gridSpan w:val="2"/>
            <w:tcBorders>
              <w:top w:val="single" w:sz="4" w:space="0" w:color="auto"/>
              <w:bottom w:val="single" w:sz="12" w:space="0" w:color="auto"/>
            </w:tcBorders>
            <w:vAlign w:val="center"/>
          </w:tcPr>
          <w:p w:rsidR="002B0D38" w:rsidRPr="00AC7624" w:rsidRDefault="002B0D38" w:rsidP="009B09F0">
            <w:pPr>
              <w:spacing w:line="200" w:lineRule="exact"/>
              <w:jc w:val="center"/>
              <w:rPr>
                <w:b/>
                <w:sz w:val="18"/>
                <w:szCs w:val="18"/>
              </w:rPr>
            </w:pPr>
            <w:r w:rsidRPr="00AC7624">
              <w:rPr>
                <w:b/>
                <w:sz w:val="18"/>
                <w:szCs w:val="18"/>
              </w:rPr>
              <w:t>ha</w:t>
            </w:r>
          </w:p>
        </w:tc>
        <w:tc>
          <w:tcPr>
            <w:tcW w:w="284" w:type="pct"/>
            <w:gridSpan w:val="2"/>
            <w:vMerge/>
            <w:tcBorders>
              <w:bottom w:val="single" w:sz="12" w:space="0" w:color="auto"/>
            </w:tcBorders>
            <w:vAlign w:val="center"/>
          </w:tcPr>
          <w:p w:rsidR="002B0D38" w:rsidRPr="00AC7624" w:rsidRDefault="002B0D38" w:rsidP="003149D8">
            <w:pPr>
              <w:spacing w:line="200" w:lineRule="exact"/>
              <w:rPr>
                <w:b/>
                <w:sz w:val="18"/>
                <w:szCs w:val="18"/>
              </w:rPr>
            </w:pPr>
          </w:p>
        </w:tc>
        <w:tc>
          <w:tcPr>
            <w:tcW w:w="399" w:type="pct"/>
            <w:gridSpan w:val="2"/>
            <w:vMerge/>
            <w:tcBorders>
              <w:bottom w:val="single" w:sz="12" w:space="0" w:color="auto"/>
            </w:tcBorders>
            <w:vAlign w:val="center"/>
          </w:tcPr>
          <w:p w:rsidR="002B0D38" w:rsidRPr="00AC7624" w:rsidRDefault="002B0D38" w:rsidP="003149D8">
            <w:pPr>
              <w:spacing w:line="200" w:lineRule="exact"/>
              <w:rPr>
                <w:b/>
                <w:spacing w:val="-12"/>
                <w:sz w:val="18"/>
                <w:szCs w:val="18"/>
              </w:rPr>
            </w:pPr>
          </w:p>
        </w:tc>
        <w:tc>
          <w:tcPr>
            <w:tcW w:w="430" w:type="pct"/>
            <w:gridSpan w:val="2"/>
            <w:tcBorders>
              <w:top w:val="single" w:sz="4" w:space="0" w:color="auto"/>
              <w:bottom w:val="single" w:sz="12" w:space="0" w:color="auto"/>
            </w:tcBorders>
            <w:vAlign w:val="center"/>
          </w:tcPr>
          <w:p w:rsidR="002B0D38" w:rsidRPr="00AC7624" w:rsidRDefault="002B0D38" w:rsidP="003149D8">
            <w:pPr>
              <w:spacing w:line="200" w:lineRule="exact"/>
              <w:rPr>
                <w:b/>
                <w:sz w:val="18"/>
                <w:szCs w:val="18"/>
              </w:rPr>
            </w:pPr>
            <w:r w:rsidRPr="00AC7624">
              <w:rPr>
                <w:b/>
                <w:sz w:val="18"/>
                <w:szCs w:val="18"/>
              </w:rPr>
              <w:t>ha</w:t>
            </w:r>
          </w:p>
        </w:tc>
        <w:tc>
          <w:tcPr>
            <w:tcW w:w="308" w:type="pct"/>
            <w:vMerge/>
            <w:tcBorders>
              <w:top w:val="double" w:sz="6" w:space="0" w:color="auto"/>
              <w:bottom w:val="single" w:sz="12" w:space="0" w:color="auto"/>
              <w:right w:val="single" w:sz="12" w:space="0" w:color="auto"/>
            </w:tcBorders>
            <w:vAlign w:val="center"/>
          </w:tcPr>
          <w:p w:rsidR="002B0D38" w:rsidRPr="00AC7624" w:rsidRDefault="002B0D38" w:rsidP="003149D8">
            <w:pPr>
              <w:spacing w:line="200" w:lineRule="exact"/>
              <w:rPr>
                <w:b/>
                <w:sz w:val="18"/>
                <w:szCs w:val="18"/>
              </w:rPr>
            </w:pPr>
          </w:p>
        </w:tc>
      </w:tr>
      <w:tr w:rsidR="002B0D38" w:rsidRPr="00AC7624" w:rsidTr="00DE137A">
        <w:tc>
          <w:tcPr>
            <w:tcW w:w="248" w:type="pct"/>
            <w:gridSpan w:val="2"/>
            <w:tcBorders>
              <w:top w:val="single" w:sz="12" w:space="0" w:color="auto"/>
              <w:left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0</w:t>
            </w:r>
          </w:p>
        </w:tc>
        <w:tc>
          <w:tcPr>
            <w:tcW w:w="302" w:type="pct"/>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1</w:t>
            </w:r>
          </w:p>
        </w:tc>
        <w:tc>
          <w:tcPr>
            <w:tcW w:w="239" w:type="pct"/>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2</w:t>
            </w:r>
          </w:p>
        </w:tc>
        <w:tc>
          <w:tcPr>
            <w:tcW w:w="298" w:type="pct"/>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3</w:t>
            </w:r>
          </w:p>
        </w:tc>
        <w:tc>
          <w:tcPr>
            <w:tcW w:w="780" w:type="pct"/>
            <w:gridSpan w:val="2"/>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4</w:t>
            </w:r>
          </w:p>
        </w:tc>
        <w:tc>
          <w:tcPr>
            <w:tcW w:w="399" w:type="pct"/>
            <w:gridSpan w:val="2"/>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5</w:t>
            </w:r>
          </w:p>
        </w:tc>
        <w:tc>
          <w:tcPr>
            <w:tcW w:w="348" w:type="pct"/>
            <w:gridSpan w:val="2"/>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6</w:t>
            </w:r>
          </w:p>
        </w:tc>
        <w:tc>
          <w:tcPr>
            <w:tcW w:w="322" w:type="pct"/>
            <w:gridSpan w:val="2"/>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7</w:t>
            </w:r>
          </w:p>
        </w:tc>
        <w:tc>
          <w:tcPr>
            <w:tcW w:w="386" w:type="pct"/>
            <w:gridSpan w:val="2"/>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8</w:t>
            </w:r>
          </w:p>
        </w:tc>
        <w:tc>
          <w:tcPr>
            <w:tcW w:w="257" w:type="pct"/>
            <w:gridSpan w:val="2"/>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9</w:t>
            </w:r>
          </w:p>
        </w:tc>
        <w:tc>
          <w:tcPr>
            <w:tcW w:w="284" w:type="pct"/>
            <w:gridSpan w:val="2"/>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10</w:t>
            </w:r>
          </w:p>
        </w:tc>
        <w:tc>
          <w:tcPr>
            <w:tcW w:w="399" w:type="pct"/>
            <w:gridSpan w:val="2"/>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11</w:t>
            </w:r>
          </w:p>
        </w:tc>
        <w:tc>
          <w:tcPr>
            <w:tcW w:w="430" w:type="pct"/>
            <w:gridSpan w:val="2"/>
            <w:tcBorders>
              <w:top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12</w:t>
            </w:r>
          </w:p>
        </w:tc>
        <w:tc>
          <w:tcPr>
            <w:tcW w:w="308" w:type="pct"/>
            <w:tcBorders>
              <w:top w:val="single" w:sz="12" w:space="0" w:color="auto"/>
              <w:bottom w:val="single" w:sz="12" w:space="0" w:color="auto"/>
              <w:right w:val="single" w:sz="12" w:space="0" w:color="auto"/>
            </w:tcBorders>
            <w:vAlign w:val="center"/>
          </w:tcPr>
          <w:p w:rsidR="002B0D38" w:rsidRPr="00AC7624" w:rsidRDefault="002B0D38" w:rsidP="003149D8">
            <w:pPr>
              <w:spacing w:line="200" w:lineRule="exact"/>
              <w:jc w:val="center"/>
              <w:rPr>
                <w:b/>
                <w:sz w:val="18"/>
                <w:szCs w:val="18"/>
              </w:rPr>
            </w:pPr>
            <w:r w:rsidRPr="00AC7624">
              <w:rPr>
                <w:b/>
                <w:sz w:val="18"/>
                <w:szCs w:val="18"/>
              </w:rPr>
              <w:t>13</w:t>
            </w:r>
          </w:p>
        </w:tc>
      </w:tr>
      <w:tr w:rsidR="002B0D38" w:rsidRPr="00AC7624" w:rsidTr="00DE137A">
        <w:trPr>
          <w:cantSplit/>
          <w:trHeight w:val="262"/>
        </w:trPr>
        <w:tc>
          <w:tcPr>
            <w:tcW w:w="2935" w:type="pct"/>
            <w:gridSpan w:val="13"/>
            <w:tcBorders>
              <w:top w:val="single" w:sz="12" w:space="0" w:color="auto"/>
              <w:left w:val="single" w:sz="12" w:space="0" w:color="auto"/>
              <w:bottom w:val="single" w:sz="8" w:space="0" w:color="auto"/>
            </w:tcBorders>
            <w:vAlign w:val="center"/>
          </w:tcPr>
          <w:p w:rsidR="002B0D38" w:rsidRPr="00AC7624" w:rsidRDefault="002B0D38" w:rsidP="002934D2">
            <w:pPr>
              <w:spacing w:line="200" w:lineRule="exact"/>
              <w:rPr>
                <w:b/>
                <w:sz w:val="18"/>
                <w:szCs w:val="18"/>
              </w:rPr>
            </w:pPr>
            <w:r w:rsidRPr="00AC7624">
              <w:rPr>
                <w:b/>
                <w:sz w:val="18"/>
                <w:szCs w:val="18"/>
              </w:rPr>
              <w:t>Suprafaţa fondului forestier proprietate publică aparținând primăriei comunei Dezna, județul Arad  la amenajarea din anul 2004</w:t>
            </w:r>
          </w:p>
        </w:tc>
        <w:tc>
          <w:tcPr>
            <w:tcW w:w="386" w:type="pct"/>
            <w:gridSpan w:val="2"/>
            <w:tcBorders>
              <w:top w:val="single" w:sz="12" w:space="0" w:color="auto"/>
              <w:bottom w:val="single" w:sz="8" w:space="0" w:color="auto"/>
            </w:tcBorders>
            <w:vAlign w:val="center"/>
          </w:tcPr>
          <w:p w:rsidR="002B0D38" w:rsidRPr="00AC7624" w:rsidRDefault="002B0D38" w:rsidP="00A433F6">
            <w:pPr>
              <w:spacing w:line="200" w:lineRule="exact"/>
              <w:jc w:val="center"/>
              <w:rPr>
                <w:b/>
                <w:sz w:val="18"/>
                <w:szCs w:val="18"/>
              </w:rPr>
            </w:pPr>
            <w:r w:rsidRPr="00AC7624">
              <w:rPr>
                <w:b/>
                <w:sz w:val="18"/>
                <w:szCs w:val="18"/>
              </w:rPr>
              <w:t>902,0</w:t>
            </w:r>
          </w:p>
        </w:tc>
        <w:tc>
          <w:tcPr>
            <w:tcW w:w="257" w:type="pct"/>
            <w:gridSpan w:val="2"/>
            <w:tcBorders>
              <w:top w:val="single" w:sz="12" w:space="0" w:color="auto"/>
              <w:bottom w:val="single" w:sz="8" w:space="0" w:color="auto"/>
            </w:tcBorders>
            <w:vAlign w:val="center"/>
          </w:tcPr>
          <w:p w:rsidR="002B0D38" w:rsidRPr="00AC7624" w:rsidRDefault="002B0D38" w:rsidP="003149D8">
            <w:pPr>
              <w:spacing w:line="200" w:lineRule="exact"/>
              <w:rPr>
                <w:sz w:val="18"/>
                <w:szCs w:val="18"/>
              </w:rPr>
            </w:pPr>
          </w:p>
        </w:tc>
        <w:tc>
          <w:tcPr>
            <w:tcW w:w="284" w:type="pct"/>
            <w:gridSpan w:val="2"/>
            <w:tcBorders>
              <w:top w:val="single" w:sz="12" w:space="0" w:color="auto"/>
              <w:bottom w:val="single" w:sz="8" w:space="0" w:color="auto"/>
            </w:tcBorders>
            <w:vAlign w:val="center"/>
          </w:tcPr>
          <w:p w:rsidR="002B0D38" w:rsidRPr="00AC7624" w:rsidRDefault="002B0D38" w:rsidP="003149D8">
            <w:pPr>
              <w:spacing w:line="200" w:lineRule="exact"/>
              <w:rPr>
                <w:sz w:val="18"/>
                <w:szCs w:val="18"/>
              </w:rPr>
            </w:pPr>
          </w:p>
        </w:tc>
        <w:tc>
          <w:tcPr>
            <w:tcW w:w="399" w:type="pct"/>
            <w:gridSpan w:val="2"/>
            <w:tcBorders>
              <w:top w:val="single" w:sz="12" w:space="0" w:color="auto"/>
              <w:bottom w:val="single" w:sz="8" w:space="0" w:color="auto"/>
            </w:tcBorders>
            <w:vAlign w:val="center"/>
          </w:tcPr>
          <w:p w:rsidR="002B0D38" w:rsidRPr="00AC7624" w:rsidRDefault="002B0D38" w:rsidP="003149D8">
            <w:pPr>
              <w:spacing w:line="200" w:lineRule="exact"/>
              <w:rPr>
                <w:sz w:val="18"/>
                <w:szCs w:val="18"/>
              </w:rPr>
            </w:pPr>
          </w:p>
        </w:tc>
        <w:tc>
          <w:tcPr>
            <w:tcW w:w="430" w:type="pct"/>
            <w:gridSpan w:val="2"/>
            <w:tcBorders>
              <w:top w:val="single" w:sz="12" w:space="0" w:color="auto"/>
              <w:bottom w:val="single" w:sz="8" w:space="0" w:color="auto"/>
            </w:tcBorders>
            <w:vAlign w:val="center"/>
          </w:tcPr>
          <w:p w:rsidR="002B0D38" w:rsidRPr="00AC7624" w:rsidRDefault="002B0D38" w:rsidP="003149D8">
            <w:pPr>
              <w:spacing w:line="200" w:lineRule="exact"/>
              <w:rPr>
                <w:sz w:val="18"/>
                <w:szCs w:val="18"/>
              </w:rPr>
            </w:pPr>
          </w:p>
        </w:tc>
        <w:tc>
          <w:tcPr>
            <w:tcW w:w="308" w:type="pct"/>
            <w:tcBorders>
              <w:top w:val="single" w:sz="12" w:space="0" w:color="auto"/>
              <w:bottom w:val="single" w:sz="8" w:space="0" w:color="auto"/>
              <w:right w:val="single" w:sz="12" w:space="0" w:color="auto"/>
            </w:tcBorders>
            <w:vAlign w:val="center"/>
          </w:tcPr>
          <w:p w:rsidR="002B0D38" w:rsidRPr="00AC7624" w:rsidRDefault="002B0D38" w:rsidP="003149D8">
            <w:pPr>
              <w:spacing w:line="200" w:lineRule="exact"/>
              <w:rPr>
                <w:sz w:val="18"/>
                <w:szCs w:val="18"/>
              </w:rPr>
            </w:pPr>
          </w:p>
        </w:tc>
      </w:tr>
      <w:tr w:rsidR="002B0D38" w:rsidRPr="00AC7624" w:rsidTr="00B04CE5">
        <w:trPr>
          <w:cantSplit/>
          <w:trHeight w:val="105"/>
        </w:trPr>
        <w:tc>
          <w:tcPr>
            <w:tcW w:w="248" w:type="pct"/>
            <w:gridSpan w:val="2"/>
            <w:tcBorders>
              <w:left w:val="single" w:sz="12" w:space="0" w:color="auto"/>
            </w:tcBorders>
            <w:vAlign w:val="center"/>
          </w:tcPr>
          <w:p w:rsidR="002B0D38" w:rsidRPr="00AC7624" w:rsidRDefault="002B0D38" w:rsidP="0035241B">
            <w:pPr>
              <w:spacing w:line="200" w:lineRule="exact"/>
              <w:jc w:val="center"/>
              <w:rPr>
                <w:sz w:val="18"/>
                <w:szCs w:val="18"/>
              </w:rPr>
            </w:pPr>
            <w:r w:rsidRPr="00AC7624">
              <w:rPr>
                <w:sz w:val="18"/>
                <w:szCs w:val="18"/>
              </w:rPr>
              <w:t>1.</w:t>
            </w:r>
          </w:p>
        </w:tc>
        <w:tc>
          <w:tcPr>
            <w:tcW w:w="1619" w:type="pct"/>
            <w:gridSpan w:val="5"/>
            <w:vAlign w:val="center"/>
          </w:tcPr>
          <w:p w:rsidR="002B0D38" w:rsidRPr="00AC7624" w:rsidRDefault="002B0D38" w:rsidP="00F87203">
            <w:pPr>
              <w:numPr>
                <w:ilvl w:val="12"/>
                <w:numId w:val="0"/>
              </w:numPr>
              <w:rPr>
                <w:sz w:val="18"/>
                <w:szCs w:val="18"/>
              </w:rPr>
            </w:pPr>
            <w:r w:rsidRPr="00AC7624">
              <w:rPr>
                <w:sz w:val="18"/>
                <w:szCs w:val="18"/>
              </w:rPr>
              <w:t>Proces verbal de punere în posesie nr. 2208/30.09.2011- composesoratul urbarial Izoi Slatina de Criș, comuna Dezna, județul Arad</w:t>
            </w:r>
          </w:p>
        </w:tc>
        <w:tc>
          <w:tcPr>
            <w:tcW w:w="399" w:type="pct"/>
            <w:gridSpan w:val="2"/>
            <w:vAlign w:val="center"/>
          </w:tcPr>
          <w:p w:rsidR="002B0D38" w:rsidRPr="00AC7624" w:rsidRDefault="002B0D38" w:rsidP="00B04CE5">
            <w:pPr>
              <w:numPr>
                <w:ilvl w:val="12"/>
                <w:numId w:val="0"/>
              </w:numPr>
              <w:jc w:val="center"/>
              <w:rPr>
                <w:sz w:val="18"/>
                <w:szCs w:val="18"/>
              </w:rPr>
            </w:pPr>
            <w:r w:rsidRPr="00AC7624">
              <w:rPr>
                <w:sz w:val="18"/>
                <w:szCs w:val="18"/>
              </w:rPr>
              <w:t>10C, %12D</w:t>
            </w:r>
          </w:p>
        </w:tc>
        <w:tc>
          <w:tcPr>
            <w:tcW w:w="348" w:type="pct"/>
            <w:gridSpan w:val="2"/>
            <w:tcBorders>
              <w:top w:val="single" w:sz="4" w:space="0" w:color="auto"/>
              <w:bottom w:val="single" w:sz="4" w:space="0" w:color="auto"/>
            </w:tcBorders>
            <w:vAlign w:val="center"/>
          </w:tcPr>
          <w:p w:rsidR="002B0D38" w:rsidRPr="00AC7624" w:rsidRDefault="002B0D38" w:rsidP="0035241B">
            <w:pPr>
              <w:spacing w:line="200" w:lineRule="exact"/>
              <w:jc w:val="center"/>
              <w:rPr>
                <w:sz w:val="18"/>
                <w:szCs w:val="18"/>
              </w:rPr>
            </w:pPr>
            <w:r w:rsidRPr="00AC7624">
              <w:rPr>
                <w:sz w:val="18"/>
                <w:szCs w:val="18"/>
              </w:rPr>
              <w:t>-</w:t>
            </w:r>
          </w:p>
        </w:tc>
        <w:tc>
          <w:tcPr>
            <w:tcW w:w="322" w:type="pct"/>
            <w:gridSpan w:val="2"/>
            <w:tcBorders>
              <w:top w:val="single" w:sz="4" w:space="0" w:color="auto"/>
              <w:bottom w:val="single" w:sz="4" w:space="0" w:color="auto"/>
            </w:tcBorders>
            <w:vAlign w:val="center"/>
          </w:tcPr>
          <w:p w:rsidR="002B0D38" w:rsidRPr="00AC7624" w:rsidRDefault="002B0D38" w:rsidP="000033E9">
            <w:pPr>
              <w:spacing w:line="200" w:lineRule="exact"/>
              <w:jc w:val="center"/>
              <w:rPr>
                <w:sz w:val="18"/>
                <w:szCs w:val="18"/>
              </w:rPr>
            </w:pPr>
            <w:r w:rsidRPr="00AC7624">
              <w:rPr>
                <w:sz w:val="18"/>
                <w:szCs w:val="18"/>
              </w:rPr>
              <w:t>27,0</w:t>
            </w:r>
          </w:p>
        </w:tc>
        <w:tc>
          <w:tcPr>
            <w:tcW w:w="386" w:type="pct"/>
            <w:gridSpan w:val="2"/>
            <w:tcBorders>
              <w:top w:val="single" w:sz="4" w:space="0" w:color="auto"/>
              <w:bottom w:val="single" w:sz="4" w:space="0" w:color="auto"/>
            </w:tcBorders>
            <w:vAlign w:val="center"/>
          </w:tcPr>
          <w:p w:rsidR="002B0D38" w:rsidRPr="00AC7624" w:rsidRDefault="002B0D38" w:rsidP="00A433F6">
            <w:pPr>
              <w:spacing w:line="200" w:lineRule="exact"/>
              <w:jc w:val="center"/>
              <w:rPr>
                <w:sz w:val="18"/>
                <w:szCs w:val="18"/>
              </w:rPr>
            </w:pPr>
            <w:r w:rsidRPr="00AC7624">
              <w:rPr>
                <w:sz w:val="18"/>
                <w:szCs w:val="18"/>
              </w:rPr>
              <w:t>877,0</w:t>
            </w:r>
          </w:p>
        </w:tc>
        <w:tc>
          <w:tcPr>
            <w:tcW w:w="257" w:type="pct"/>
            <w:gridSpan w:val="2"/>
            <w:tcBorders>
              <w:top w:val="single" w:sz="4" w:space="0" w:color="auto"/>
              <w:bottom w:val="single" w:sz="4" w:space="0" w:color="auto"/>
            </w:tcBorders>
            <w:vAlign w:val="center"/>
          </w:tcPr>
          <w:p w:rsidR="002B0D38" w:rsidRPr="00AC7624" w:rsidRDefault="002B0D38" w:rsidP="0035241B">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35241B">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35241B">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35241B">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35241B">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35241B">
            <w:pPr>
              <w:spacing w:line="200" w:lineRule="exact"/>
              <w:jc w:val="center"/>
              <w:rPr>
                <w:sz w:val="18"/>
                <w:szCs w:val="18"/>
              </w:rPr>
            </w:pPr>
            <w:r w:rsidRPr="00AC7624">
              <w:rPr>
                <w:sz w:val="18"/>
                <w:szCs w:val="18"/>
              </w:rPr>
              <w:t>2.</w:t>
            </w:r>
          </w:p>
        </w:tc>
        <w:tc>
          <w:tcPr>
            <w:tcW w:w="1619" w:type="pct"/>
            <w:gridSpan w:val="5"/>
            <w:vAlign w:val="center"/>
          </w:tcPr>
          <w:p w:rsidR="002B0D38" w:rsidRPr="00AC7624" w:rsidRDefault="002B0D38" w:rsidP="00B04CE5">
            <w:pPr>
              <w:numPr>
                <w:ilvl w:val="12"/>
                <w:numId w:val="0"/>
              </w:numPr>
              <w:jc w:val="center"/>
              <w:rPr>
                <w:sz w:val="18"/>
                <w:szCs w:val="18"/>
              </w:rPr>
            </w:pPr>
            <w:r w:rsidRPr="00AC7624">
              <w:rPr>
                <w:sz w:val="18"/>
                <w:szCs w:val="18"/>
              </w:rPr>
              <w:t>Diferenţe faţă de actele de proprietate</w:t>
            </w:r>
          </w:p>
        </w:tc>
        <w:tc>
          <w:tcPr>
            <w:tcW w:w="399" w:type="pct"/>
            <w:gridSpan w:val="2"/>
            <w:vAlign w:val="center"/>
          </w:tcPr>
          <w:p w:rsidR="002B0D38" w:rsidRPr="00AC7624" w:rsidRDefault="002B0D38" w:rsidP="0035241B">
            <w:pPr>
              <w:spacing w:line="200" w:lineRule="exact"/>
              <w:jc w:val="center"/>
              <w:rPr>
                <w:sz w:val="18"/>
                <w:szCs w:val="18"/>
              </w:rPr>
            </w:pPr>
            <w:r w:rsidRPr="00AC7624">
              <w:rPr>
                <w:sz w:val="18"/>
                <w:szCs w:val="18"/>
              </w:rPr>
              <w:t>-</w:t>
            </w:r>
          </w:p>
        </w:tc>
        <w:tc>
          <w:tcPr>
            <w:tcW w:w="348" w:type="pct"/>
            <w:gridSpan w:val="2"/>
            <w:tcBorders>
              <w:top w:val="single" w:sz="4" w:space="0" w:color="auto"/>
              <w:bottom w:val="single" w:sz="4" w:space="0" w:color="auto"/>
            </w:tcBorders>
            <w:vAlign w:val="center"/>
          </w:tcPr>
          <w:p w:rsidR="002B0D38" w:rsidRPr="00AC7624" w:rsidRDefault="002B0D38" w:rsidP="0035241B">
            <w:pPr>
              <w:spacing w:line="200" w:lineRule="exact"/>
              <w:jc w:val="center"/>
              <w:rPr>
                <w:sz w:val="18"/>
                <w:szCs w:val="18"/>
              </w:rPr>
            </w:pPr>
            <w:r w:rsidRPr="00AC7624">
              <w:rPr>
                <w:sz w:val="18"/>
                <w:szCs w:val="18"/>
              </w:rPr>
              <w:t>-</w:t>
            </w:r>
          </w:p>
        </w:tc>
        <w:tc>
          <w:tcPr>
            <w:tcW w:w="322" w:type="pct"/>
            <w:gridSpan w:val="2"/>
            <w:tcBorders>
              <w:top w:val="single" w:sz="4" w:space="0" w:color="auto"/>
              <w:bottom w:val="single" w:sz="4" w:space="0" w:color="auto"/>
            </w:tcBorders>
            <w:vAlign w:val="center"/>
          </w:tcPr>
          <w:p w:rsidR="002B0D38" w:rsidRPr="00AC7624" w:rsidRDefault="002B0D38" w:rsidP="00072E21">
            <w:pPr>
              <w:spacing w:line="200" w:lineRule="exact"/>
              <w:jc w:val="center"/>
              <w:rPr>
                <w:sz w:val="18"/>
                <w:szCs w:val="18"/>
              </w:rPr>
            </w:pPr>
            <w:r w:rsidRPr="00AC7624">
              <w:rPr>
                <w:sz w:val="18"/>
                <w:szCs w:val="18"/>
              </w:rPr>
              <w:t>12,9</w:t>
            </w:r>
          </w:p>
        </w:tc>
        <w:tc>
          <w:tcPr>
            <w:tcW w:w="386" w:type="pct"/>
            <w:gridSpan w:val="2"/>
            <w:tcBorders>
              <w:top w:val="single" w:sz="4" w:space="0" w:color="auto"/>
              <w:bottom w:val="single" w:sz="4" w:space="0" w:color="auto"/>
            </w:tcBorders>
            <w:vAlign w:val="center"/>
          </w:tcPr>
          <w:p w:rsidR="002B0D38" w:rsidRPr="00AC7624" w:rsidRDefault="002B0D38" w:rsidP="00A433F6">
            <w:pPr>
              <w:spacing w:line="200" w:lineRule="exact"/>
              <w:jc w:val="center"/>
              <w:rPr>
                <w:sz w:val="18"/>
                <w:szCs w:val="18"/>
              </w:rPr>
            </w:pPr>
            <w:r w:rsidRPr="00AC7624">
              <w:rPr>
                <w:sz w:val="18"/>
                <w:szCs w:val="18"/>
              </w:rPr>
              <w:t xml:space="preserve">862,1 </w:t>
            </w:r>
          </w:p>
        </w:tc>
        <w:tc>
          <w:tcPr>
            <w:tcW w:w="257" w:type="pct"/>
            <w:gridSpan w:val="2"/>
            <w:tcBorders>
              <w:top w:val="single" w:sz="4" w:space="0" w:color="auto"/>
              <w:bottom w:val="single" w:sz="4" w:space="0" w:color="auto"/>
            </w:tcBorders>
            <w:vAlign w:val="center"/>
          </w:tcPr>
          <w:p w:rsidR="002B0D38" w:rsidRPr="00AC7624" w:rsidRDefault="002B0D38" w:rsidP="0035241B">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35241B">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35241B">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35241B">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35241B">
            <w:pPr>
              <w:spacing w:line="200" w:lineRule="exact"/>
              <w:rPr>
                <w:sz w:val="18"/>
                <w:szCs w:val="18"/>
              </w:rPr>
            </w:pPr>
          </w:p>
        </w:tc>
      </w:tr>
      <w:tr w:rsidR="002B0D38" w:rsidRPr="00AC7624" w:rsidTr="00A85D67">
        <w:trPr>
          <w:cantSplit/>
          <w:trHeight w:val="105"/>
        </w:trPr>
        <w:tc>
          <w:tcPr>
            <w:tcW w:w="248" w:type="pct"/>
            <w:gridSpan w:val="2"/>
            <w:tcBorders>
              <w:left w:val="single" w:sz="12" w:space="0" w:color="auto"/>
            </w:tcBorders>
            <w:vAlign w:val="center"/>
          </w:tcPr>
          <w:p w:rsidR="002B0D38" w:rsidRPr="00AC7624" w:rsidRDefault="002B0D38" w:rsidP="00C26FC0">
            <w:pPr>
              <w:spacing w:line="200" w:lineRule="exact"/>
              <w:jc w:val="center"/>
              <w:rPr>
                <w:b/>
                <w:sz w:val="18"/>
                <w:szCs w:val="18"/>
              </w:rPr>
            </w:pPr>
            <w:r w:rsidRPr="00AC7624">
              <w:rPr>
                <w:b/>
                <w:sz w:val="18"/>
                <w:szCs w:val="18"/>
              </w:rPr>
              <w:t>3.</w:t>
            </w:r>
          </w:p>
        </w:tc>
        <w:tc>
          <w:tcPr>
            <w:tcW w:w="2017" w:type="pct"/>
            <w:gridSpan w:val="7"/>
            <w:vAlign w:val="center"/>
          </w:tcPr>
          <w:p w:rsidR="002B0D38" w:rsidRPr="00AC7624" w:rsidRDefault="002B0D38" w:rsidP="00A85D67">
            <w:pPr>
              <w:spacing w:line="200" w:lineRule="exact"/>
              <w:jc w:val="both"/>
              <w:rPr>
                <w:b/>
                <w:sz w:val="18"/>
                <w:szCs w:val="18"/>
              </w:rPr>
            </w:pPr>
            <w:r w:rsidRPr="00AC7624">
              <w:rPr>
                <w:b/>
                <w:sz w:val="18"/>
                <w:szCs w:val="18"/>
              </w:rPr>
              <w:t>Suprafaţa fondului forestier proprietate publică aparținând primăriei comunei Dezna, județul Arad la 1.01.2014</w:t>
            </w:r>
          </w:p>
        </w:tc>
        <w:tc>
          <w:tcPr>
            <w:tcW w:w="348" w:type="pct"/>
            <w:gridSpan w:val="2"/>
            <w:tcBorders>
              <w:top w:val="single" w:sz="4" w:space="0" w:color="auto"/>
              <w:bottom w:val="single" w:sz="4" w:space="0" w:color="auto"/>
            </w:tcBorders>
            <w:vAlign w:val="center"/>
          </w:tcPr>
          <w:p w:rsidR="002B0D38" w:rsidRPr="00AC7624" w:rsidRDefault="002B0D38" w:rsidP="00C26FC0">
            <w:pPr>
              <w:spacing w:line="200" w:lineRule="exact"/>
              <w:jc w:val="center"/>
              <w:rPr>
                <w:b/>
                <w:sz w:val="18"/>
                <w:szCs w:val="18"/>
              </w:rPr>
            </w:pPr>
            <w:r w:rsidRPr="00AC7624">
              <w:rPr>
                <w:b/>
                <w:sz w:val="18"/>
                <w:szCs w:val="18"/>
              </w:rPr>
              <w:t>-</w:t>
            </w:r>
          </w:p>
        </w:tc>
        <w:tc>
          <w:tcPr>
            <w:tcW w:w="322" w:type="pct"/>
            <w:gridSpan w:val="2"/>
            <w:tcBorders>
              <w:top w:val="single" w:sz="4" w:space="0" w:color="auto"/>
              <w:bottom w:val="single" w:sz="4" w:space="0" w:color="auto"/>
            </w:tcBorders>
            <w:vAlign w:val="center"/>
          </w:tcPr>
          <w:p w:rsidR="002B0D38" w:rsidRPr="00AC7624" w:rsidRDefault="002B0D38" w:rsidP="000D0DDA">
            <w:pPr>
              <w:spacing w:line="200" w:lineRule="exact"/>
              <w:jc w:val="center"/>
              <w:rPr>
                <w:b/>
                <w:sz w:val="18"/>
                <w:szCs w:val="18"/>
              </w:rPr>
            </w:pPr>
            <w:r w:rsidRPr="00AC7624">
              <w:rPr>
                <w:b/>
                <w:sz w:val="18"/>
                <w:szCs w:val="18"/>
              </w:rPr>
              <w:t>39,9</w:t>
            </w:r>
          </w:p>
        </w:tc>
        <w:tc>
          <w:tcPr>
            <w:tcW w:w="386" w:type="pct"/>
            <w:gridSpan w:val="2"/>
            <w:tcBorders>
              <w:top w:val="single" w:sz="4" w:space="0" w:color="auto"/>
              <w:bottom w:val="single" w:sz="4" w:space="0" w:color="auto"/>
            </w:tcBorders>
            <w:vAlign w:val="center"/>
          </w:tcPr>
          <w:p w:rsidR="002B0D38" w:rsidRPr="00AC7624" w:rsidRDefault="002B0D38" w:rsidP="00C26FC0">
            <w:pPr>
              <w:spacing w:line="200" w:lineRule="exact"/>
              <w:jc w:val="center"/>
              <w:rPr>
                <w:b/>
                <w:sz w:val="18"/>
                <w:szCs w:val="18"/>
              </w:rPr>
            </w:pPr>
            <w:r w:rsidRPr="00AC7624">
              <w:rPr>
                <w:b/>
                <w:sz w:val="18"/>
                <w:szCs w:val="18"/>
              </w:rPr>
              <w:t>862,1</w:t>
            </w:r>
          </w:p>
        </w:tc>
        <w:tc>
          <w:tcPr>
            <w:tcW w:w="257"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C26FC0">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sz w:val="18"/>
                <w:szCs w:val="18"/>
              </w:rPr>
            </w:pPr>
          </w:p>
        </w:tc>
        <w:tc>
          <w:tcPr>
            <w:tcW w:w="1619" w:type="pct"/>
            <w:gridSpan w:val="5"/>
            <w:vAlign w:val="center"/>
          </w:tcPr>
          <w:p w:rsidR="002B0D38" w:rsidRPr="00AC7624" w:rsidRDefault="002B0D38" w:rsidP="00DB7F06">
            <w:pPr>
              <w:spacing w:line="200" w:lineRule="exact"/>
              <w:rPr>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sz w:val="18"/>
                <w:szCs w:val="18"/>
              </w:rPr>
            </w:pPr>
          </w:p>
        </w:tc>
        <w:tc>
          <w:tcPr>
            <w:tcW w:w="1619" w:type="pct"/>
            <w:gridSpan w:val="5"/>
            <w:vAlign w:val="center"/>
          </w:tcPr>
          <w:p w:rsidR="002B0D38" w:rsidRPr="00AC7624" w:rsidRDefault="002B0D38" w:rsidP="00DB7F06">
            <w:pPr>
              <w:spacing w:line="200" w:lineRule="exact"/>
              <w:rPr>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sz w:val="18"/>
                <w:szCs w:val="18"/>
              </w:rPr>
            </w:pPr>
          </w:p>
        </w:tc>
        <w:tc>
          <w:tcPr>
            <w:tcW w:w="1619" w:type="pct"/>
            <w:gridSpan w:val="5"/>
            <w:vAlign w:val="center"/>
          </w:tcPr>
          <w:p w:rsidR="002B0D38" w:rsidRPr="00AC7624" w:rsidRDefault="002B0D38" w:rsidP="00DB7F06">
            <w:pPr>
              <w:spacing w:line="200" w:lineRule="exact"/>
              <w:rPr>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5" w:type="pct"/>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11" w:type="pct"/>
            <w:gridSpan w:val="2"/>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5" w:type="pct"/>
            <w:tcBorders>
              <w:left w:val="single" w:sz="12" w:space="0" w:color="auto"/>
            </w:tcBorders>
            <w:vAlign w:val="center"/>
          </w:tcPr>
          <w:p w:rsidR="002B0D38" w:rsidRPr="00AC7624" w:rsidRDefault="002B0D38" w:rsidP="00DB7F06">
            <w:pPr>
              <w:spacing w:line="200" w:lineRule="exact"/>
              <w:jc w:val="center"/>
              <w:rPr>
                <w:sz w:val="18"/>
                <w:szCs w:val="18"/>
              </w:rPr>
            </w:pPr>
          </w:p>
        </w:tc>
        <w:tc>
          <w:tcPr>
            <w:tcW w:w="1619" w:type="pct"/>
            <w:gridSpan w:val="5"/>
            <w:vAlign w:val="center"/>
          </w:tcPr>
          <w:p w:rsidR="002B0D38" w:rsidRPr="00AC7624" w:rsidRDefault="002B0D38" w:rsidP="00DB7F06">
            <w:pPr>
              <w:spacing w:line="200" w:lineRule="exact"/>
              <w:rPr>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11" w:type="pct"/>
            <w:gridSpan w:val="2"/>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sz w:val="18"/>
                <w:szCs w:val="18"/>
              </w:rPr>
            </w:pPr>
          </w:p>
        </w:tc>
      </w:tr>
      <w:tr w:rsidR="002B0D38" w:rsidRPr="00AC7624" w:rsidTr="00DE137A">
        <w:trPr>
          <w:cantSplit/>
          <w:trHeight w:val="105"/>
        </w:trPr>
        <w:tc>
          <w:tcPr>
            <w:tcW w:w="245" w:type="pct"/>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11" w:type="pct"/>
            <w:gridSpan w:val="2"/>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5" w:type="pct"/>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11" w:type="pct"/>
            <w:gridSpan w:val="2"/>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5" w:type="pct"/>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11" w:type="pct"/>
            <w:gridSpan w:val="2"/>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5" w:type="pct"/>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11" w:type="pct"/>
            <w:gridSpan w:val="2"/>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5" w:type="pct"/>
            <w:tcBorders>
              <w:left w:val="single" w:sz="12" w:space="0" w:color="auto"/>
            </w:tcBorders>
            <w:vAlign w:val="center"/>
          </w:tcPr>
          <w:p w:rsidR="002B0D38" w:rsidRPr="00AC7624" w:rsidRDefault="002B0D38" w:rsidP="00DB7F06">
            <w:pPr>
              <w:spacing w:line="200" w:lineRule="exact"/>
              <w:jc w:val="center"/>
              <w:rPr>
                <w:sz w:val="18"/>
                <w:szCs w:val="18"/>
              </w:rPr>
            </w:pPr>
          </w:p>
        </w:tc>
        <w:tc>
          <w:tcPr>
            <w:tcW w:w="1619" w:type="pct"/>
            <w:gridSpan w:val="5"/>
            <w:vAlign w:val="center"/>
          </w:tcPr>
          <w:p w:rsidR="002B0D38" w:rsidRPr="00AC7624" w:rsidRDefault="002B0D38" w:rsidP="00DB7F06">
            <w:pPr>
              <w:spacing w:line="200" w:lineRule="exact"/>
              <w:rPr>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11" w:type="pct"/>
            <w:gridSpan w:val="2"/>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sz w:val="18"/>
                <w:szCs w:val="18"/>
              </w:rPr>
            </w:pPr>
          </w:p>
        </w:tc>
        <w:tc>
          <w:tcPr>
            <w:tcW w:w="1619" w:type="pct"/>
            <w:gridSpan w:val="5"/>
            <w:vAlign w:val="center"/>
          </w:tcPr>
          <w:p w:rsidR="002B0D38" w:rsidRPr="00AC7624" w:rsidRDefault="002B0D38" w:rsidP="00DB7F06">
            <w:pPr>
              <w:spacing w:line="200" w:lineRule="exact"/>
              <w:rPr>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sz w:val="18"/>
                <w:szCs w:val="18"/>
              </w:rPr>
            </w:pPr>
          </w:p>
        </w:tc>
        <w:tc>
          <w:tcPr>
            <w:tcW w:w="1619" w:type="pct"/>
            <w:gridSpan w:val="5"/>
            <w:vAlign w:val="center"/>
          </w:tcPr>
          <w:p w:rsidR="002B0D38" w:rsidRPr="00AC7624" w:rsidRDefault="002B0D38" w:rsidP="00DB7F06">
            <w:pPr>
              <w:spacing w:line="200" w:lineRule="exact"/>
              <w:rPr>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sz w:val="18"/>
                <w:szCs w:val="18"/>
              </w:rPr>
            </w:pPr>
          </w:p>
        </w:tc>
        <w:tc>
          <w:tcPr>
            <w:tcW w:w="1619" w:type="pct"/>
            <w:gridSpan w:val="5"/>
            <w:vAlign w:val="center"/>
          </w:tcPr>
          <w:p w:rsidR="002B0D38" w:rsidRPr="00AC7624" w:rsidRDefault="002B0D38" w:rsidP="00DB7F06">
            <w:pPr>
              <w:spacing w:line="200" w:lineRule="exact"/>
              <w:rPr>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sz w:val="18"/>
                <w:szCs w:val="18"/>
              </w:rPr>
            </w:pPr>
          </w:p>
        </w:tc>
        <w:tc>
          <w:tcPr>
            <w:tcW w:w="1619" w:type="pct"/>
            <w:gridSpan w:val="5"/>
            <w:vAlign w:val="center"/>
          </w:tcPr>
          <w:p w:rsidR="002B0D38" w:rsidRPr="00AC7624" w:rsidRDefault="002B0D38" w:rsidP="00DB7F06">
            <w:pPr>
              <w:spacing w:line="200" w:lineRule="exact"/>
              <w:rPr>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b/>
                <w:sz w:val="18"/>
                <w:szCs w:val="18"/>
              </w:rPr>
            </w:pPr>
          </w:p>
        </w:tc>
        <w:tc>
          <w:tcPr>
            <w:tcW w:w="1619" w:type="pct"/>
            <w:gridSpan w:val="5"/>
          </w:tcPr>
          <w:p w:rsidR="002B0D38" w:rsidRPr="00AC7624" w:rsidRDefault="002B0D38" w:rsidP="00DB7F06">
            <w:pPr>
              <w:spacing w:line="200" w:lineRule="exact"/>
              <w:rPr>
                <w:b/>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DB7F06">
            <w:pPr>
              <w:spacing w:line="200" w:lineRule="exact"/>
              <w:jc w:val="center"/>
              <w:rPr>
                <w:sz w:val="18"/>
                <w:szCs w:val="18"/>
              </w:rPr>
            </w:pPr>
          </w:p>
        </w:tc>
        <w:tc>
          <w:tcPr>
            <w:tcW w:w="1619" w:type="pct"/>
            <w:gridSpan w:val="5"/>
            <w:vAlign w:val="center"/>
          </w:tcPr>
          <w:p w:rsidR="002B0D38" w:rsidRPr="00AC7624" w:rsidRDefault="002B0D38" w:rsidP="00DB7F06">
            <w:pPr>
              <w:spacing w:line="200" w:lineRule="exact"/>
              <w:rPr>
                <w:sz w:val="18"/>
                <w:szCs w:val="18"/>
              </w:rPr>
            </w:pPr>
          </w:p>
        </w:tc>
        <w:tc>
          <w:tcPr>
            <w:tcW w:w="399" w:type="pct"/>
            <w:gridSpan w:val="2"/>
            <w:vAlign w:val="center"/>
          </w:tcPr>
          <w:p w:rsidR="002B0D38" w:rsidRPr="00AC7624" w:rsidRDefault="002B0D38" w:rsidP="00DB7F06">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DB7F06">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DB7F06">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DB7F06">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C26FC0">
            <w:pPr>
              <w:spacing w:line="200" w:lineRule="exact"/>
              <w:jc w:val="center"/>
              <w:rPr>
                <w:sz w:val="18"/>
                <w:szCs w:val="18"/>
              </w:rPr>
            </w:pPr>
          </w:p>
        </w:tc>
        <w:tc>
          <w:tcPr>
            <w:tcW w:w="1619" w:type="pct"/>
            <w:gridSpan w:val="5"/>
            <w:vAlign w:val="center"/>
          </w:tcPr>
          <w:p w:rsidR="002B0D38" w:rsidRPr="00AC7624" w:rsidRDefault="002B0D38" w:rsidP="00C26FC0">
            <w:pPr>
              <w:spacing w:line="200" w:lineRule="exact"/>
              <w:rPr>
                <w:sz w:val="18"/>
                <w:szCs w:val="18"/>
              </w:rPr>
            </w:pPr>
          </w:p>
        </w:tc>
        <w:tc>
          <w:tcPr>
            <w:tcW w:w="399" w:type="pct"/>
            <w:gridSpan w:val="2"/>
            <w:vAlign w:val="center"/>
          </w:tcPr>
          <w:p w:rsidR="002B0D38" w:rsidRPr="00AC7624" w:rsidRDefault="002B0D38" w:rsidP="00C26FC0">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C26FC0">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C26FC0">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C26FC0">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C26FC0">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C26FC0">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C26FC0">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C26FC0">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C26FC0">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C26FC0">
            <w:pPr>
              <w:spacing w:line="200" w:lineRule="exact"/>
              <w:jc w:val="center"/>
              <w:rPr>
                <w:b/>
                <w:sz w:val="18"/>
                <w:szCs w:val="18"/>
              </w:rPr>
            </w:pPr>
          </w:p>
        </w:tc>
        <w:tc>
          <w:tcPr>
            <w:tcW w:w="1619" w:type="pct"/>
            <w:gridSpan w:val="5"/>
          </w:tcPr>
          <w:p w:rsidR="002B0D38" w:rsidRPr="00AC7624" w:rsidRDefault="002B0D38" w:rsidP="00C26FC0">
            <w:pPr>
              <w:spacing w:line="200" w:lineRule="exact"/>
              <w:rPr>
                <w:b/>
                <w:sz w:val="18"/>
                <w:szCs w:val="18"/>
              </w:rPr>
            </w:pPr>
          </w:p>
        </w:tc>
        <w:tc>
          <w:tcPr>
            <w:tcW w:w="399" w:type="pct"/>
            <w:gridSpan w:val="2"/>
            <w:vAlign w:val="center"/>
          </w:tcPr>
          <w:p w:rsidR="002B0D38" w:rsidRPr="00AC7624" w:rsidRDefault="002B0D38" w:rsidP="00C26FC0">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C26FC0">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C26FC0">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C26FC0">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C26FC0">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C26FC0">
            <w:pPr>
              <w:spacing w:line="200" w:lineRule="exact"/>
              <w:jc w:val="center"/>
              <w:rPr>
                <w:b/>
                <w:sz w:val="18"/>
                <w:szCs w:val="18"/>
              </w:rPr>
            </w:pPr>
          </w:p>
        </w:tc>
        <w:tc>
          <w:tcPr>
            <w:tcW w:w="1619" w:type="pct"/>
            <w:gridSpan w:val="5"/>
          </w:tcPr>
          <w:p w:rsidR="002B0D38" w:rsidRPr="00AC7624" w:rsidRDefault="002B0D38" w:rsidP="00C26FC0">
            <w:pPr>
              <w:spacing w:line="200" w:lineRule="exact"/>
              <w:rPr>
                <w:b/>
                <w:sz w:val="18"/>
                <w:szCs w:val="18"/>
              </w:rPr>
            </w:pPr>
          </w:p>
        </w:tc>
        <w:tc>
          <w:tcPr>
            <w:tcW w:w="399" w:type="pct"/>
            <w:gridSpan w:val="2"/>
            <w:vAlign w:val="center"/>
          </w:tcPr>
          <w:p w:rsidR="002B0D38" w:rsidRPr="00AC7624" w:rsidRDefault="002B0D38" w:rsidP="00C26FC0">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C26FC0">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C26FC0">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C26FC0">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C26FC0">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C26FC0">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35241B">
            <w:pPr>
              <w:spacing w:line="200" w:lineRule="exact"/>
              <w:jc w:val="center"/>
              <w:rPr>
                <w:b/>
                <w:sz w:val="18"/>
                <w:szCs w:val="18"/>
              </w:rPr>
            </w:pPr>
          </w:p>
        </w:tc>
        <w:tc>
          <w:tcPr>
            <w:tcW w:w="1619" w:type="pct"/>
            <w:gridSpan w:val="5"/>
          </w:tcPr>
          <w:p w:rsidR="002B0D38" w:rsidRPr="00AC7624" w:rsidRDefault="002B0D38" w:rsidP="0035241B">
            <w:pPr>
              <w:spacing w:line="200" w:lineRule="exact"/>
              <w:rPr>
                <w:b/>
                <w:sz w:val="18"/>
                <w:szCs w:val="18"/>
              </w:rPr>
            </w:pPr>
          </w:p>
        </w:tc>
        <w:tc>
          <w:tcPr>
            <w:tcW w:w="399" w:type="pct"/>
            <w:gridSpan w:val="2"/>
            <w:vAlign w:val="center"/>
          </w:tcPr>
          <w:p w:rsidR="002B0D38" w:rsidRPr="00AC7624" w:rsidRDefault="002B0D38" w:rsidP="0035241B">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35241B">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35241B">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35241B">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35241B">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35241B">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35241B">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35241B">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35241B">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35241B">
            <w:pPr>
              <w:spacing w:line="200" w:lineRule="exact"/>
              <w:jc w:val="center"/>
              <w:rPr>
                <w:b/>
                <w:sz w:val="18"/>
                <w:szCs w:val="18"/>
              </w:rPr>
            </w:pPr>
          </w:p>
        </w:tc>
        <w:tc>
          <w:tcPr>
            <w:tcW w:w="1619" w:type="pct"/>
            <w:gridSpan w:val="5"/>
          </w:tcPr>
          <w:p w:rsidR="002B0D38" w:rsidRPr="00AC7624" w:rsidRDefault="002B0D38" w:rsidP="0035241B">
            <w:pPr>
              <w:spacing w:line="200" w:lineRule="exact"/>
              <w:rPr>
                <w:b/>
                <w:sz w:val="18"/>
                <w:szCs w:val="18"/>
              </w:rPr>
            </w:pPr>
          </w:p>
        </w:tc>
        <w:tc>
          <w:tcPr>
            <w:tcW w:w="399" w:type="pct"/>
            <w:gridSpan w:val="2"/>
            <w:vAlign w:val="center"/>
          </w:tcPr>
          <w:p w:rsidR="002B0D38" w:rsidRPr="00AC7624" w:rsidRDefault="002B0D38" w:rsidP="0035241B">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35241B">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35241B">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35241B">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35241B">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35241B">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35241B">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35241B">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35241B">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3149D8">
            <w:pPr>
              <w:spacing w:line="200" w:lineRule="exact"/>
              <w:jc w:val="center"/>
              <w:rPr>
                <w:b/>
                <w:sz w:val="18"/>
                <w:szCs w:val="18"/>
              </w:rPr>
            </w:pPr>
          </w:p>
        </w:tc>
        <w:tc>
          <w:tcPr>
            <w:tcW w:w="1619" w:type="pct"/>
            <w:gridSpan w:val="5"/>
          </w:tcPr>
          <w:p w:rsidR="002B0D38" w:rsidRPr="00AC7624" w:rsidRDefault="002B0D38" w:rsidP="003149D8">
            <w:pPr>
              <w:spacing w:line="200" w:lineRule="exact"/>
              <w:rPr>
                <w:b/>
                <w:sz w:val="18"/>
                <w:szCs w:val="18"/>
              </w:rPr>
            </w:pPr>
          </w:p>
        </w:tc>
        <w:tc>
          <w:tcPr>
            <w:tcW w:w="399" w:type="pct"/>
            <w:gridSpan w:val="2"/>
            <w:vAlign w:val="center"/>
          </w:tcPr>
          <w:p w:rsidR="002B0D38" w:rsidRPr="00AC7624" w:rsidRDefault="002B0D38" w:rsidP="003149D8">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3149D8">
            <w:pPr>
              <w:spacing w:line="200" w:lineRule="exact"/>
              <w:jc w:val="center"/>
              <w:rPr>
                <w:b/>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3149D8">
            <w:pPr>
              <w:spacing w:line="200" w:lineRule="exact"/>
              <w:jc w:val="center"/>
              <w:rPr>
                <w:b/>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3149D8">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3149D8">
            <w:pPr>
              <w:spacing w:line="200" w:lineRule="exact"/>
              <w:rPr>
                <w:b/>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3149D8">
            <w:pPr>
              <w:spacing w:line="200" w:lineRule="exact"/>
              <w:rPr>
                <w:b/>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3149D8">
            <w:pPr>
              <w:spacing w:line="200" w:lineRule="exact"/>
              <w:rPr>
                <w:b/>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3149D8">
            <w:pPr>
              <w:spacing w:line="200" w:lineRule="exact"/>
              <w:rPr>
                <w:b/>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3149D8">
            <w:pPr>
              <w:spacing w:line="200" w:lineRule="exact"/>
              <w:rPr>
                <w:b/>
                <w:sz w:val="18"/>
                <w:szCs w:val="18"/>
              </w:rPr>
            </w:pPr>
          </w:p>
        </w:tc>
      </w:tr>
      <w:tr w:rsidR="002B0D38" w:rsidRPr="00AC7624" w:rsidTr="00DE137A">
        <w:trPr>
          <w:cantSplit/>
          <w:trHeight w:val="105"/>
        </w:trPr>
        <w:tc>
          <w:tcPr>
            <w:tcW w:w="248" w:type="pct"/>
            <w:gridSpan w:val="2"/>
            <w:tcBorders>
              <w:left w:val="single" w:sz="12" w:space="0" w:color="auto"/>
            </w:tcBorders>
            <w:vAlign w:val="center"/>
          </w:tcPr>
          <w:p w:rsidR="002B0D38" w:rsidRPr="00AC7624" w:rsidRDefault="002B0D38" w:rsidP="003149D8">
            <w:pPr>
              <w:spacing w:line="200" w:lineRule="exact"/>
              <w:jc w:val="center"/>
              <w:rPr>
                <w:sz w:val="18"/>
                <w:szCs w:val="18"/>
              </w:rPr>
            </w:pPr>
          </w:p>
        </w:tc>
        <w:tc>
          <w:tcPr>
            <w:tcW w:w="1619" w:type="pct"/>
            <w:gridSpan w:val="5"/>
            <w:vAlign w:val="center"/>
          </w:tcPr>
          <w:p w:rsidR="002B0D38" w:rsidRPr="00AC7624" w:rsidRDefault="002B0D38" w:rsidP="003149D8">
            <w:pPr>
              <w:spacing w:line="200" w:lineRule="exact"/>
              <w:rPr>
                <w:sz w:val="18"/>
                <w:szCs w:val="18"/>
              </w:rPr>
            </w:pPr>
          </w:p>
        </w:tc>
        <w:tc>
          <w:tcPr>
            <w:tcW w:w="399" w:type="pct"/>
            <w:gridSpan w:val="2"/>
            <w:vAlign w:val="center"/>
          </w:tcPr>
          <w:p w:rsidR="002B0D38" w:rsidRPr="00AC7624" w:rsidRDefault="002B0D38" w:rsidP="003149D8">
            <w:pPr>
              <w:spacing w:line="200" w:lineRule="exact"/>
              <w:jc w:val="center"/>
              <w:rPr>
                <w:b/>
                <w:sz w:val="18"/>
                <w:szCs w:val="18"/>
              </w:rPr>
            </w:pPr>
          </w:p>
        </w:tc>
        <w:tc>
          <w:tcPr>
            <w:tcW w:w="348" w:type="pct"/>
            <w:gridSpan w:val="2"/>
            <w:tcBorders>
              <w:top w:val="single" w:sz="4" w:space="0" w:color="auto"/>
              <w:bottom w:val="single" w:sz="4" w:space="0" w:color="auto"/>
            </w:tcBorders>
            <w:vAlign w:val="center"/>
          </w:tcPr>
          <w:p w:rsidR="002B0D38" w:rsidRPr="00AC7624" w:rsidRDefault="002B0D38" w:rsidP="003149D8">
            <w:pPr>
              <w:spacing w:line="200" w:lineRule="exact"/>
              <w:jc w:val="center"/>
              <w:rPr>
                <w:sz w:val="18"/>
                <w:szCs w:val="18"/>
              </w:rPr>
            </w:pPr>
          </w:p>
        </w:tc>
        <w:tc>
          <w:tcPr>
            <w:tcW w:w="322" w:type="pct"/>
            <w:gridSpan w:val="2"/>
            <w:tcBorders>
              <w:top w:val="single" w:sz="4" w:space="0" w:color="auto"/>
              <w:bottom w:val="single" w:sz="4" w:space="0" w:color="auto"/>
            </w:tcBorders>
            <w:vAlign w:val="center"/>
          </w:tcPr>
          <w:p w:rsidR="002B0D38" w:rsidRPr="00AC7624" w:rsidRDefault="002B0D38" w:rsidP="003149D8">
            <w:pPr>
              <w:spacing w:line="200" w:lineRule="exact"/>
              <w:jc w:val="center"/>
              <w:rPr>
                <w:sz w:val="18"/>
                <w:szCs w:val="18"/>
              </w:rPr>
            </w:pPr>
          </w:p>
        </w:tc>
        <w:tc>
          <w:tcPr>
            <w:tcW w:w="386" w:type="pct"/>
            <w:gridSpan w:val="2"/>
            <w:tcBorders>
              <w:top w:val="single" w:sz="4" w:space="0" w:color="auto"/>
              <w:bottom w:val="single" w:sz="4" w:space="0" w:color="auto"/>
            </w:tcBorders>
            <w:vAlign w:val="center"/>
          </w:tcPr>
          <w:p w:rsidR="002B0D38" w:rsidRPr="00AC7624" w:rsidRDefault="002B0D38" w:rsidP="003149D8">
            <w:pPr>
              <w:spacing w:line="200" w:lineRule="exact"/>
              <w:jc w:val="center"/>
              <w:rPr>
                <w:b/>
                <w:sz w:val="18"/>
                <w:szCs w:val="18"/>
              </w:rPr>
            </w:pPr>
          </w:p>
        </w:tc>
        <w:tc>
          <w:tcPr>
            <w:tcW w:w="257" w:type="pct"/>
            <w:gridSpan w:val="2"/>
            <w:tcBorders>
              <w:top w:val="single" w:sz="4" w:space="0" w:color="auto"/>
              <w:bottom w:val="single" w:sz="4" w:space="0" w:color="auto"/>
            </w:tcBorders>
            <w:vAlign w:val="center"/>
          </w:tcPr>
          <w:p w:rsidR="002B0D38" w:rsidRPr="00AC7624" w:rsidRDefault="002B0D38" w:rsidP="003149D8">
            <w:pPr>
              <w:spacing w:line="200" w:lineRule="exact"/>
              <w:rPr>
                <w:sz w:val="18"/>
                <w:szCs w:val="18"/>
              </w:rPr>
            </w:pPr>
          </w:p>
        </w:tc>
        <w:tc>
          <w:tcPr>
            <w:tcW w:w="284" w:type="pct"/>
            <w:gridSpan w:val="2"/>
            <w:tcBorders>
              <w:top w:val="single" w:sz="4" w:space="0" w:color="auto"/>
              <w:bottom w:val="single" w:sz="4" w:space="0" w:color="auto"/>
            </w:tcBorders>
            <w:vAlign w:val="center"/>
          </w:tcPr>
          <w:p w:rsidR="002B0D38" w:rsidRPr="00AC7624" w:rsidRDefault="002B0D38" w:rsidP="003149D8">
            <w:pPr>
              <w:spacing w:line="200" w:lineRule="exact"/>
              <w:rPr>
                <w:sz w:val="18"/>
                <w:szCs w:val="18"/>
              </w:rPr>
            </w:pPr>
          </w:p>
        </w:tc>
        <w:tc>
          <w:tcPr>
            <w:tcW w:w="399" w:type="pct"/>
            <w:gridSpan w:val="2"/>
            <w:tcBorders>
              <w:top w:val="single" w:sz="4" w:space="0" w:color="auto"/>
              <w:bottom w:val="single" w:sz="4" w:space="0" w:color="auto"/>
            </w:tcBorders>
            <w:vAlign w:val="center"/>
          </w:tcPr>
          <w:p w:rsidR="002B0D38" w:rsidRPr="00AC7624" w:rsidRDefault="002B0D38" w:rsidP="003149D8">
            <w:pPr>
              <w:spacing w:line="200" w:lineRule="exact"/>
              <w:rPr>
                <w:sz w:val="18"/>
                <w:szCs w:val="18"/>
              </w:rPr>
            </w:pPr>
          </w:p>
        </w:tc>
        <w:tc>
          <w:tcPr>
            <w:tcW w:w="430" w:type="pct"/>
            <w:gridSpan w:val="2"/>
            <w:tcBorders>
              <w:top w:val="single" w:sz="4" w:space="0" w:color="auto"/>
              <w:bottom w:val="single" w:sz="4" w:space="0" w:color="auto"/>
            </w:tcBorders>
            <w:vAlign w:val="center"/>
          </w:tcPr>
          <w:p w:rsidR="002B0D38" w:rsidRPr="00AC7624" w:rsidRDefault="002B0D38" w:rsidP="003149D8">
            <w:pPr>
              <w:spacing w:line="200" w:lineRule="exact"/>
              <w:rPr>
                <w:sz w:val="18"/>
                <w:szCs w:val="18"/>
              </w:rPr>
            </w:pPr>
          </w:p>
        </w:tc>
        <w:tc>
          <w:tcPr>
            <w:tcW w:w="308" w:type="pct"/>
            <w:tcBorders>
              <w:top w:val="single" w:sz="4" w:space="0" w:color="auto"/>
              <w:bottom w:val="single" w:sz="4" w:space="0" w:color="auto"/>
              <w:right w:val="single" w:sz="12" w:space="0" w:color="auto"/>
            </w:tcBorders>
            <w:vAlign w:val="center"/>
          </w:tcPr>
          <w:p w:rsidR="002B0D38" w:rsidRPr="00AC7624" w:rsidRDefault="002B0D38" w:rsidP="003149D8">
            <w:pPr>
              <w:spacing w:line="200" w:lineRule="exact"/>
              <w:rPr>
                <w:sz w:val="18"/>
                <w:szCs w:val="18"/>
              </w:rPr>
            </w:pPr>
          </w:p>
        </w:tc>
      </w:tr>
      <w:tr w:rsidR="002B0D38" w:rsidRPr="00AC7624" w:rsidTr="00DE137A">
        <w:trPr>
          <w:cantSplit/>
          <w:trHeight w:val="105"/>
        </w:trPr>
        <w:tc>
          <w:tcPr>
            <w:tcW w:w="248" w:type="pct"/>
            <w:gridSpan w:val="2"/>
            <w:tcBorders>
              <w:left w:val="single" w:sz="12" w:space="0" w:color="auto"/>
              <w:bottom w:val="single" w:sz="12" w:space="0" w:color="auto"/>
            </w:tcBorders>
            <w:vAlign w:val="center"/>
          </w:tcPr>
          <w:p w:rsidR="002B0D38" w:rsidRPr="00AC7624" w:rsidRDefault="002B0D38" w:rsidP="003149D8">
            <w:pPr>
              <w:spacing w:line="200" w:lineRule="exact"/>
              <w:jc w:val="center"/>
              <w:rPr>
                <w:b/>
                <w:sz w:val="18"/>
                <w:szCs w:val="18"/>
              </w:rPr>
            </w:pPr>
          </w:p>
        </w:tc>
        <w:tc>
          <w:tcPr>
            <w:tcW w:w="1619" w:type="pct"/>
            <w:gridSpan w:val="5"/>
            <w:tcBorders>
              <w:bottom w:val="single" w:sz="12" w:space="0" w:color="auto"/>
            </w:tcBorders>
            <w:vAlign w:val="center"/>
          </w:tcPr>
          <w:p w:rsidR="002B0D38" w:rsidRPr="00AC7624" w:rsidRDefault="002B0D38" w:rsidP="003149D8">
            <w:pPr>
              <w:spacing w:line="200" w:lineRule="exact"/>
              <w:rPr>
                <w:b/>
                <w:sz w:val="18"/>
                <w:szCs w:val="18"/>
              </w:rPr>
            </w:pPr>
          </w:p>
        </w:tc>
        <w:tc>
          <w:tcPr>
            <w:tcW w:w="399" w:type="pct"/>
            <w:gridSpan w:val="2"/>
            <w:tcBorders>
              <w:bottom w:val="single" w:sz="12" w:space="0" w:color="auto"/>
            </w:tcBorders>
            <w:vAlign w:val="center"/>
          </w:tcPr>
          <w:p w:rsidR="002B0D38" w:rsidRPr="00AC7624" w:rsidRDefault="002B0D38" w:rsidP="003149D8">
            <w:pPr>
              <w:spacing w:line="200" w:lineRule="exact"/>
              <w:jc w:val="center"/>
              <w:rPr>
                <w:b/>
                <w:sz w:val="18"/>
                <w:szCs w:val="18"/>
              </w:rPr>
            </w:pPr>
          </w:p>
        </w:tc>
        <w:tc>
          <w:tcPr>
            <w:tcW w:w="348" w:type="pct"/>
            <w:gridSpan w:val="2"/>
            <w:tcBorders>
              <w:top w:val="single" w:sz="4" w:space="0" w:color="auto"/>
              <w:bottom w:val="single" w:sz="12" w:space="0" w:color="auto"/>
            </w:tcBorders>
            <w:vAlign w:val="center"/>
          </w:tcPr>
          <w:p w:rsidR="002B0D38" w:rsidRPr="00AC7624" w:rsidRDefault="002B0D38" w:rsidP="003149D8">
            <w:pPr>
              <w:spacing w:line="200" w:lineRule="exact"/>
              <w:jc w:val="center"/>
              <w:rPr>
                <w:b/>
                <w:sz w:val="18"/>
                <w:szCs w:val="18"/>
              </w:rPr>
            </w:pPr>
          </w:p>
        </w:tc>
        <w:tc>
          <w:tcPr>
            <w:tcW w:w="322" w:type="pct"/>
            <w:gridSpan w:val="2"/>
            <w:tcBorders>
              <w:top w:val="single" w:sz="4" w:space="0" w:color="auto"/>
              <w:bottom w:val="single" w:sz="12" w:space="0" w:color="auto"/>
            </w:tcBorders>
            <w:vAlign w:val="center"/>
          </w:tcPr>
          <w:p w:rsidR="002B0D38" w:rsidRPr="00AC7624" w:rsidRDefault="002B0D38" w:rsidP="003149D8">
            <w:pPr>
              <w:spacing w:line="200" w:lineRule="exact"/>
              <w:jc w:val="center"/>
              <w:rPr>
                <w:b/>
                <w:sz w:val="18"/>
                <w:szCs w:val="18"/>
              </w:rPr>
            </w:pPr>
          </w:p>
        </w:tc>
        <w:tc>
          <w:tcPr>
            <w:tcW w:w="386" w:type="pct"/>
            <w:gridSpan w:val="2"/>
            <w:tcBorders>
              <w:top w:val="single" w:sz="4" w:space="0" w:color="auto"/>
              <w:bottom w:val="single" w:sz="12" w:space="0" w:color="auto"/>
            </w:tcBorders>
            <w:vAlign w:val="center"/>
          </w:tcPr>
          <w:p w:rsidR="002B0D38" w:rsidRPr="00AC7624" w:rsidRDefault="002B0D38" w:rsidP="003149D8">
            <w:pPr>
              <w:spacing w:line="200" w:lineRule="exact"/>
              <w:jc w:val="center"/>
              <w:rPr>
                <w:b/>
                <w:sz w:val="18"/>
                <w:szCs w:val="18"/>
              </w:rPr>
            </w:pPr>
          </w:p>
        </w:tc>
        <w:tc>
          <w:tcPr>
            <w:tcW w:w="257" w:type="pct"/>
            <w:gridSpan w:val="2"/>
            <w:tcBorders>
              <w:top w:val="single" w:sz="4" w:space="0" w:color="auto"/>
              <w:bottom w:val="single" w:sz="12" w:space="0" w:color="auto"/>
            </w:tcBorders>
            <w:vAlign w:val="center"/>
          </w:tcPr>
          <w:p w:rsidR="002B0D38" w:rsidRPr="00AC7624" w:rsidRDefault="002B0D38" w:rsidP="003149D8">
            <w:pPr>
              <w:spacing w:line="200" w:lineRule="exact"/>
              <w:rPr>
                <w:b/>
                <w:sz w:val="18"/>
                <w:szCs w:val="18"/>
              </w:rPr>
            </w:pPr>
          </w:p>
        </w:tc>
        <w:tc>
          <w:tcPr>
            <w:tcW w:w="284" w:type="pct"/>
            <w:gridSpan w:val="2"/>
            <w:tcBorders>
              <w:top w:val="single" w:sz="4" w:space="0" w:color="auto"/>
              <w:bottom w:val="single" w:sz="12" w:space="0" w:color="auto"/>
            </w:tcBorders>
            <w:vAlign w:val="center"/>
          </w:tcPr>
          <w:p w:rsidR="002B0D38" w:rsidRPr="00AC7624" w:rsidRDefault="002B0D38" w:rsidP="003149D8">
            <w:pPr>
              <w:spacing w:line="200" w:lineRule="exact"/>
              <w:rPr>
                <w:b/>
                <w:sz w:val="18"/>
                <w:szCs w:val="18"/>
              </w:rPr>
            </w:pPr>
          </w:p>
        </w:tc>
        <w:tc>
          <w:tcPr>
            <w:tcW w:w="399" w:type="pct"/>
            <w:gridSpan w:val="2"/>
            <w:tcBorders>
              <w:top w:val="single" w:sz="4" w:space="0" w:color="auto"/>
              <w:bottom w:val="single" w:sz="12" w:space="0" w:color="auto"/>
            </w:tcBorders>
            <w:vAlign w:val="center"/>
          </w:tcPr>
          <w:p w:rsidR="002B0D38" w:rsidRPr="00AC7624" w:rsidRDefault="002B0D38" w:rsidP="003149D8">
            <w:pPr>
              <w:spacing w:line="200" w:lineRule="exact"/>
              <w:rPr>
                <w:b/>
                <w:sz w:val="18"/>
                <w:szCs w:val="18"/>
              </w:rPr>
            </w:pPr>
          </w:p>
        </w:tc>
        <w:tc>
          <w:tcPr>
            <w:tcW w:w="430" w:type="pct"/>
            <w:gridSpan w:val="2"/>
            <w:tcBorders>
              <w:top w:val="single" w:sz="4" w:space="0" w:color="auto"/>
              <w:bottom w:val="single" w:sz="12" w:space="0" w:color="auto"/>
            </w:tcBorders>
            <w:vAlign w:val="center"/>
          </w:tcPr>
          <w:p w:rsidR="002B0D38" w:rsidRPr="00AC7624" w:rsidRDefault="002B0D38" w:rsidP="003149D8">
            <w:pPr>
              <w:spacing w:line="200" w:lineRule="exact"/>
              <w:rPr>
                <w:b/>
                <w:sz w:val="18"/>
                <w:szCs w:val="18"/>
              </w:rPr>
            </w:pPr>
          </w:p>
        </w:tc>
        <w:tc>
          <w:tcPr>
            <w:tcW w:w="308" w:type="pct"/>
            <w:tcBorders>
              <w:top w:val="single" w:sz="4" w:space="0" w:color="auto"/>
              <w:bottom w:val="single" w:sz="12" w:space="0" w:color="auto"/>
              <w:right w:val="single" w:sz="12" w:space="0" w:color="auto"/>
            </w:tcBorders>
            <w:vAlign w:val="center"/>
          </w:tcPr>
          <w:p w:rsidR="002B0D38" w:rsidRPr="00AC7624" w:rsidRDefault="002B0D38" w:rsidP="003149D8">
            <w:pPr>
              <w:spacing w:line="200" w:lineRule="exact"/>
              <w:rPr>
                <w:sz w:val="18"/>
                <w:szCs w:val="18"/>
              </w:rPr>
            </w:pPr>
          </w:p>
        </w:tc>
      </w:tr>
    </w:tbl>
    <w:p w:rsidR="002B0D38" w:rsidRPr="00AC7624" w:rsidRDefault="002B0D38"/>
    <w:p w:rsidR="002B0D38" w:rsidRPr="00AC7624" w:rsidRDefault="002B0D38"/>
    <w:tbl>
      <w:tblPr>
        <w:tblW w:w="10085"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82"/>
        <w:gridCol w:w="609"/>
        <w:gridCol w:w="6"/>
        <w:gridCol w:w="541"/>
        <w:gridCol w:w="585"/>
        <w:gridCol w:w="1830"/>
        <w:gridCol w:w="722"/>
        <w:gridCol w:w="567"/>
        <w:gridCol w:w="733"/>
        <w:gridCol w:w="711"/>
        <w:gridCol w:w="546"/>
        <w:gridCol w:w="644"/>
        <w:gridCol w:w="633"/>
        <w:gridCol w:w="709"/>
        <w:gridCol w:w="567"/>
      </w:tblGrid>
      <w:tr w:rsidR="002B0D38" w:rsidRPr="00AC7624" w:rsidTr="009B09F0">
        <w:trPr>
          <w:cantSplit/>
        </w:trPr>
        <w:tc>
          <w:tcPr>
            <w:tcW w:w="682" w:type="dxa"/>
            <w:vMerge w:val="restart"/>
            <w:tcBorders>
              <w:top w:val="single" w:sz="12" w:space="0" w:color="auto"/>
              <w:left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lastRenderedPageBreak/>
              <w:t>Nr.  crt.</w:t>
            </w:r>
          </w:p>
        </w:tc>
        <w:tc>
          <w:tcPr>
            <w:tcW w:w="1741" w:type="dxa"/>
            <w:gridSpan w:val="4"/>
            <w:tcBorders>
              <w:top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Documentul de  aprobare</w:t>
            </w:r>
          </w:p>
        </w:tc>
        <w:tc>
          <w:tcPr>
            <w:tcW w:w="1830" w:type="dxa"/>
            <w:vMerge w:val="restart"/>
            <w:tcBorders>
              <w:top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Scopul modificării efectuate, denumirea unităţii de  la care provine terenul sau beneficiarul scoaterii   definitive ori   temporare din fondul  forestier</w:t>
            </w:r>
          </w:p>
        </w:tc>
        <w:tc>
          <w:tcPr>
            <w:tcW w:w="722" w:type="dxa"/>
            <w:vMerge w:val="restart"/>
            <w:tcBorders>
              <w:top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Uni-tăţi ame</w:t>
            </w:r>
          </w:p>
          <w:p w:rsidR="002B0D38" w:rsidRPr="00AC7624" w:rsidRDefault="002B0D38" w:rsidP="001C16FF">
            <w:pPr>
              <w:spacing w:line="240" w:lineRule="exact"/>
              <w:jc w:val="center"/>
              <w:rPr>
                <w:b/>
                <w:sz w:val="16"/>
                <w:szCs w:val="16"/>
              </w:rPr>
            </w:pPr>
            <w:r w:rsidRPr="00AC7624">
              <w:rPr>
                <w:b/>
                <w:sz w:val="16"/>
                <w:szCs w:val="16"/>
              </w:rPr>
              <w:t>najis-tice</w:t>
            </w:r>
          </w:p>
        </w:tc>
        <w:tc>
          <w:tcPr>
            <w:tcW w:w="2011" w:type="dxa"/>
            <w:gridSpan w:val="3"/>
            <w:tcBorders>
              <w:top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Modificări  în  suprafaţa fondului  forestier</w:t>
            </w:r>
          </w:p>
        </w:tc>
        <w:tc>
          <w:tcPr>
            <w:tcW w:w="1823" w:type="dxa"/>
            <w:gridSpan w:val="3"/>
            <w:tcBorders>
              <w:top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Scoateri  temporare  din fondul forestier</w:t>
            </w:r>
          </w:p>
        </w:tc>
        <w:tc>
          <w:tcPr>
            <w:tcW w:w="709" w:type="dxa"/>
            <w:vMerge w:val="restart"/>
            <w:tcBorders>
              <w:top w:val="single" w:sz="12" w:space="0" w:color="auto"/>
              <w:bottom w:val="single" w:sz="4"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Defri-şări fără scoa-tere din fondul  fores-</w:t>
            </w:r>
          </w:p>
          <w:p w:rsidR="002B0D38" w:rsidRPr="00AC7624" w:rsidRDefault="002B0D38" w:rsidP="001C16FF">
            <w:pPr>
              <w:spacing w:line="240" w:lineRule="exact"/>
              <w:jc w:val="center"/>
              <w:rPr>
                <w:b/>
                <w:sz w:val="16"/>
                <w:szCs w:val="16"/>
              </w:rPr>
            </w:pPr>
            <w:r w:rsidRPr="00AC7624">
              <w:rPr>
                <w:b/>
                <w:sz w:val="16"/>
                <w:szCs w:val="16"/>
              </w:rPr>
              <w:t>tier</w:t>
            </w:r>
          </w:p>
        </w:tc>
        <w:tc>
          <w:tcPr>
            <w:tcW w:w="567" w:type="dxa"/>
            <w:vMerge w:val="restart"/>
            <w:tcBorders>
              <w:top w:val="single" w:sz="12" w:space="0" w:color="auto"/>
              <w:right w:val="single" w:sz="12" w:space="0" w:color="auto"/>
            </w:tcBorders>
            <w:vAlign w:val="center"/>
          </w:tcPr>
          <w:p w:rsidR="002B0D38" w:rsidRPr="00AC7624" w:rsidRDefault="002B0D38" w:rsidP="001C16FF">
            <w:pPr>
              <w:spacing w:line="240" w:lineRule="exact"/>
              <w:jc w:val="center"/>
              <w:rPr>
                <w:b/>
                <w:spacing w:val="-20"/>
                <w:sz w:val="16"/>
                <w:szCs w:val="16"/>
              </w:rPr>
            </w:pPr>
            <w:r w:rsidRPr="00AC7624">
              <w:rPr>
                <w:b/>
                <w:spacing w:val="-20"/>
                <w:sz w:val="16"/>
                <w:szCs w:val="16"/>
              </w:rPr>
              <w:t>Sem-na-tura  şefu-ui  O.S.</w:t>
            </w:r>
          </w:p>
        </w:tc>
      </w:tr>
      <w:tr w:rsidR="002B0D38" w:rsidRPr="00AC7624" w:rsidTr="009B09F0">
        <w:trPr>
          <w:cantSplit/>
          <w:trHeight w:val="915"/>
        </w:trPr>
        <w:tc>
          <w:tcPr>
            <w:tcW w:w="682" w:type="dxa"/>
            <w:vMerge/>
            <w:tcBorders>
              <w:top w:val="double" w:sz="6" w:space="0" w:color="auto"/>
              <w:left w:val="single" w:sz="12" w:space="0" w:color="auto"/>
            </w:tcBorders>
            <w:vAlign w:val="center"/>
          </w:tcPr>
          <w:p w:rsidR="002B0D38" w:rsidRPr="00AC7624" w:rsidRDefault="002B0D38" w:rsidP="001C16FF">
            <w:pPr>
              <w:spacing w:line="240" w:lineRule="exact"/>
              <w:jc w:val="center"/>
              <w:rPr>
                <w:b/>
                <w:sz w:val="16"/>
                <w:szCs w:val="16"/>
              </w:rPr>
            </w:pPr>
          </w:p>
        </w:tc>
        <w:tc>
          <w:tcPr>
            <w:tcW w:w="609" w:type="dxa"/>
            <w:vMerge w:val="restart"/>
            <w:vAlign w:val="center"/>
          </w:tcPr>
          <w:p w:rsidR="002B0D38" w:rsidRPr="00AC7624" w:rsidRDefault="002B0D38" w:rsidP="001C16FF">
            <w:pPr>
              <w:spacing w:line="240" w:lineRule="exact"/>
              <w:jc w:val="center"/>
              <w:rPr>
                <w:b/>
                <w:sz w:val="16"/>
                <w:szCs w:val="16"/>
              </w:rPr>
            </w:pPr>
            <w:r w:rsidRPr="00AC7624">
              <w:rPr>
                <w:b/>
                <w:sz w:val="16"/>
                <w:szCs w:val="16"/>
              </w:rPr>
              <w:t>Felul</w:t>
            </w:r>
          </w:p>
          <w:p w:rsidR="002B0D38" w:rsidRPr="00AC7624" w:rsidRDefault="002B0D38" w:rsidP="001C16FF">
            <w:pPr>
              <w:spacing w:line="240" w:lineRule="exact"/>
              <w:jc w:val="center"/>
              <w:rPr>
                <w:b/>
                <w:spacing w:val="-20"/>
                <w:sz w:val="16"/>
                <w:szCs w:val="16"/>
              </w:rPr>
            </w:pPr>
            <w:r w:rsidRPr="00AC7624">
              <w:rPr>
                <w:b/>
                <w:spacing w:val="-20"/>
                <w:sz w:val="16"/>
                <w:szCs w:val="16"/>
              </w:rPr>
              <w:t>docu-</w:t>
            </w:r>
          </w:p>
          <w:p w:rsidR="002B0D38" w:rsidRPr="00AC7624" w:rsidRDefault="002B0D38" w:rsidP="001C16FF">
            <w:pPr>
              <w:spacing w:line="240" w:lineRule="exact"/>
              <w:jc w:val="center"/>
              <w:rPr>
                <w:b/>
                <w:sz w:val="16"/>
                <w:szCs w:val="16"/>
              </w:rPr>
            </w:pPr>
            <w:r w:rsidRPr="00AC7624">
              <w:rPr>
                <w:b/>
                <w:sz w:val="16"/>
                <w:szCs w:val="16"/>
              </w:rPr>
              <w:t>men-  tului</w:t>
            </w:r>
          </w:p>
        </w:tc>
        <w:tc>
          <w:tcPr>
            <w:tcW w:w="547" w:type="dxa"/>
            <w:gridSpan w:val="2"/>
            <w:vMerge w:val="restart"/>
            <w:vAlign w:val="center"/>
          </w:tcPr>
          <w:p w:rsidR="002B0D38" w:rsidRPr="00AC7624" w:rsidRDefault="002B0D38" w:rsidP="001C16FF">
            <w:pPr>
              <w:spacing w:line="240" w:lineRule="exact"/>
              <w:jc w:val="center"/>
              <w:rPr>
                <w:b/>
                <w:sz w:val="16"/>
                <w:szCs w:val="16"/>
              </w:rPr>
            </w:pPr>
            <w:r w:rsidRPr="00AC7624">
              <w:rPr>
                <w:b/>
                <w:sz w:val="16"/>
                <w:szCs w:val="16"/>
              </w:rPr>
              <w:t>Nr.</w:t>
            </w:r>
          </w:p>
        </w:tc>
        <w:tc>
          <w:tcPr>
            <w:tcW w:w="585" w:type="dxa"/>
            <w:vMerge w:val="restart"/>
            <w:vAlign w:val="center"/>
          </w:tcPr>
          <w:p w:rsidR="002B0D38" w:rsidRPr="00AC7624" w:rsidRDefault="002B0D38" w:rsidP="001C16FF">
            <w:pPr>
              <w:spacing w:line="240" w:lineRule="exact"/>
              <w:jc w:val="center"/>
              <w:rPr>
                <w:b/>
                <w:sz w:val="16"/>
                <w:szCs w:val="16"/>
              </w:rPr>
            </w:pPr>
            <w:r w:rsidRPr="00AC7624">
              <w:rPr>
                <w:b/>
                <w:sz w:val="16"/>
                <w:szCs w:val="16"/>
              </w:rPr>
              <w:t>Data</w:t>
            </w:r>
          </w:p>
        </w:tc>
        <w:tc>
          <w:tcPr>
            <w:tcW w:w="1830" w:type="dxa"/>
            <w:vMerge/>
            <w:tcBorders>
              <w:top w:val="double" w:sz="6" w:space="0" w:color="auto"/>
            </w:tcBorders>
            <w:vAlign w:val="center"/>
          </w:tcPr>
          <w:p w:rsidR="002B0D38" w:rsidRPr="00AC7624" w:rsidRDefault="002B0D38" w:rsidP="001C16FF">
            <w:pPr>
              <w:spacing w:line="240" w:lineRule="exact"/>
              <w:jc w:val="center"/>
              <w:rPr>
                <w:b/>
                <w:sz w:val="16"/>
                <w:szCs w:val="16"/>
              </w:rPr>
            </w:pPr>
          </w:p>
        </w:tc>
        <w:tc>
          <w:tcPr>
            <w:tcW w:w="722" w:type="dxa"/>
            <w:vMerge/>
            <w:tcBorders>
              <w:top w:val="double" w:sz="6" w:space="0" w:color="auto"/>
            </w:tcBorders>
            <w:vAlign w:val="center"/>
          </w:tcPr>
          <w:p w:rsidR="002B0D38" w:rsidRPr="00AC7624" w:rsidRDefault="002B0D38" w:rsidP="001C16FF">
            <w:pPr>
              <w:spacing w:line="240" w:lineRule="exact"/>
              <w:jc w:val="center"/>
              <w:rPr>
                <w:b/>
                <w:sz w:val="16"/>
                <w:szCs w:val="16"/>
              </w:rPr>
            </w:pPr>
          </w:p>
        </w:tc>
        <w:tc>
          <w:tcPr>
            <w:tcW w:w="567" w:type="dxa"/>
            <w:tcBorders>
              <w:bottom w:val="single" w:sz="4" w:space="0" w:color="auto"/>
            </w:tcBorders>
            <w:vAlign w:val="center"/>
          </w:tcPr>
          <w:p w:rsidR="002B0D38" w:rsidRPr="00AC7624" w:rsidRDefault="002B0D38" w:rsidP="001C16FF">
            <w:pPr>
              <w:spacing w:line="240" w:lineRule="exact"/>
              <w:jc w:val="center"/>
              <w:rPr>
                <w:b/>
                <w:spacing w:val="-12"/>
                <w:sz w:val="16"/>
                <w:szCs w:val="16"/>
              </w:rPr>
            </w:pPr>
            <w:r w:rsidRPr="00AC7624">
              <w:rPr>
                <w:b/>
                <w:spacing w:val="-12"/>
                <w:sz w:val="16"/>
                <w:szCs w:val="16"/>
              </w:rPr>
              <w:t>In-trări</w:t>
            </w:r>
          </w:p>
        </w:tc>
        <w:tc>
          <w:tcPr>
            <w:tcW w:w="733" w:type="dxa"/>
            <w:tcBorders>
              <w:bottom w:val="single" w:sz="4" w:space="0" w:color="auto"/>
            </w:tcBorders>
            <w:vAlign w:val="center"/>
          </w:tcPr>
          <w:p w:rsidR="002B0D38" w:rsidRPr="00AC7624" w:rsidRDefault="002B0D38" w:rsidP="001C16FF">
            <w:pPr>
              <w:spacing w:line="240" w:lineRule="exact"/>
              <w:ind w:left="-57" w:right="-57"/>
              <w:jc w:val="center"/>
              <w:rPr>
                <w:b/>
                <w:sz w:val="16"/>
                <w:szCs w:val="16"/>
              </w:rPr>
            </w:pPr>
            <w:r w:rsidRPr="00AC7624">
              <w:rPr>
                <w:b/>
                <w:sz w:val="16"/>
                <w:szCs w:val="16"/>
              </w:rPr>
              <w:t xml:space="preserve">Scoateri defini-                                                                                                                                                                        tive  </w:t>
            </w:r>
          </w:p>
          <w:p w:rsidR="002B0D38" w:rsidRPr="00AC7624" w:rsidRDefault="002B0D38" w:rsidP="001C16FF">
            <w:pPr>
              <w:spacing w:line="240" w:lineRule="exact"/>
              <w:ind w:left="-57" w:right="-57"/>
              <w:jc w:val="center"/>
              <w:rPr>
                <w:b/>
                <w:sz w:val="16"/>
                <w:szCs w:val="16"/>
              </w:rPr>
            </w:pPr>
            <w:r w:rsidRPr="00AC7624">
              <w:rPr>
                <w:b/>
                <w:sz w:val="16"/>
                <w:szCs w:val="16"/>
              </w:rPr>
              <w:t>Din fond  forestier</w:t>
            </w:r>
          </w:p>
        </w:tc>
        <w:tc>
          <w:tcPr>
            <w:tcW w:w="711" w:type="dxa"/>
            <w:tcBorders>
              <w:bottom w:val="single" w:sz="4"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SOLD</w:t>
            </w:r>
          </w:p>
        </w:tc>
        <w:tc>
          <w:tcPr>
            <w:tcW w:w="546" w:type="dxa"/>
            <w:tcBorders>
              <w:bottom w:val="single" w:sz="4" w:space="0" w:color="auto"/>
            </w:tcBorders>
            <w:vAlign w:val="center"/>
          </w:tcPr>
          <w:p w:rsidR="002B0D38" w:rsidRPr="00AC7624" w:rsidRDefault="002B0D38" w:rsidP="001C16FF">
            <w:pPr>
              <w:spacing w:line="240" w:lineRule="exact"/>
              <w:jc w:val="center"/>
              <w:rPr>
                <w:b/>
                <w:spacing w:val="-10"/>
                <w:sz w:val="16"/>
                <w:szCs w:val="16"/>
              </w:rPr>
            </w:pPr>
            <w:r w:rsidRPr="00AC7624">
              <w:rPr>
                <w:b/>
                <w:spacing w:val="-10"/>
                <w:sz w:val="16"/>
                <w:szCs w:val="16"/>
              </w:rPr>
              <w:t>Su-pra-faţa</w:t>
            </w:r>
          </w:p>
          <w:p w:rsidR="002B0D38" w:rsidRPr="00AC7624" w:rsidRDefault="002B0D38" w:rsidP="001C16FF">
            <w:pPr>
              <w:spacing w:line="240" w:lineRule="exact"/>
              <w:jc w:val="center"/>
              <w:rPr>
                <w:b/>
                <w:spacing w:val="-10"/>
                <w:sz w:val="16"/>
                <w:szCs w:val="16"/>
              </w:rPr>
            </w:pPr>
          </w:p>
        </w:tc>
        <w:tc>
          <w:tcPr>
            <w:tcW w:w="644" w:type="dxa"/>
            <w:vMerge w:val="restart"/>
            <w:vAlign w:val="center"/>
          </w:tcPr>
          <w:p w:rsidR="002B0D38" w:rsidRPr="00AC7624" w:rsidRDefault="002B0D38" w:rsidP="001C16FF">
            <w:pPr>
              <w:spacing w:line="240" w:lineRule="exact"/>
              <w:jc w:val="center"/>
              <w:rPr>
                <w:b/>
                <w:sz w:val="16"/>
                <w:szCs w:val="16"/>
              </w:rPr>
            </w:pPr>
            <w:r w:rsidRPr="00AC7624">
              <w:rPr>
                <w:b/>
                <w:sz w:val="16"/>
                <w:szCs w:val="16"/>
              </w:rPr>
              <w:t>Ter-  men</w:t>
            </w:r>
          </w:p>
        </w:tc>
        <w:tc>
          <w:tcPr>
            <w:tcW w:w="633" w:type="dxa"/>
            <w:vMerge w:val="restart"/>
            <w:vAlign w:val="center"/>
          </w:tcPr>
          <w:p w:rsidR="002B0D38" w:rsidRPr="00AC7624" w:rsidRDefault="002B0D38" w:rsidP="001C16FF">
            <w:pPr>
              <w:spacing w:line="240" w:lineRule="exact"/>
              <w:jc w:val="center"/>
              <w:rPr>
                <w:b/>
                <w:spacing w:val="-12"/>
                <w:sz w:val="16"/>
                <w:szCs w:val="16"/>
              </w:rPr>
            </w:pPr>
            <w:r w:rsidRPr="00AC7624">
              <w:rPr>
                <w:b/>
                <w:spacing w:val="-12"/>
                <w:sz w:val="16"/>
                <w:szCs w:val="16"/>
              </w:rPr>
              <w:t>Data repri-mirii</w:t>
            </w:r>
          </w:p>
        </w:tc>
        <w:tc>
          <w:tcPr>
            <w:tcW w:w="709" w:type="dxa"/>
            <w:vMerge/>
            <w:tcBorders>
              <w:top w:val="double" w:sz="6" w:space="0" w:color="auto"/>
              <w:bottom w:val="single" w:sz="4" w:space="0" w:color="auto"/>
            </w:tcBorders>
            <w:vAlign w:val="center"/>
          </w:tcPr>
          <w:p w:rsidR="002B0D38" w:rsidRPr="00AC7624" w:rsidRDefault="002B0D38" w:rsidP="001C16FF">
            <w:pPr>
              <w:spacing w:line="240" w:lineRule="exact"/>
              <w:jc w:val="center"/>
              <w:rPr>
                <w:b/>
                <w:sz w:val="16"/>
                <w:szCs w:val="16"/>
              </w:rPr>
            </w:pPr>
          </w:p>
        </w:tc>
        <w:tc>
          <w:tcPr>
            <w:tcW w:w="567" w:type="dxa"/>
            <w:vMerge/>
            <w:tcBorders>
              <w:top w:val="double" w:sz="6" w:space="0" w:color="auto"/>
              <w:right w:val="single" w:sz="12" w:space="0" w:color="auto"/>
            </w:tcBorders>
            <w:vAlign w:val="center"/>
          </w:tcPr>
          <w:p w:rsidR="002B0D38" w:rsidRPr="00AC7624" w:rsidRDefault="002B0D38" w:rsidP="001C16FF">
            <w:pPr>
              <w:spacing w:line="240" w:lineRule="exact"/>
              <w:jc w:val="center"/>
              <w:rPr>
                <w:b/>
                <w:sz w:val="16"/>
                <w:szCs w:val="16"/>
              </w:rPr>
            </w:pPr>
          </w:p>
        </w:tc>
      </w:tr>
      <w:tr w:rsidR="002B0D38" w:rsidRPr="00AC7624" w:rsidTr="009B09F0">
        <w:trPr>
          <w:cantSplit/>
          <w:trHeight w:val="180"/>
        </w:trPr>
        <w:tc>
          <w:tcPr>
            <w:tcW w:w="682" w:type="dxa"/>
            <w:vMerge/>
            <w:tcBorders>
              <w:top w:val="double" w:sz="6" w:space="0" w:color="auto"/>
              <w:left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p>
        </w:tc>
        <w:tc>
          <w:tcPr>
            <w:tcW w:w="609" w:type="dxa"/>
            <w:vMerge/>
            <w:tcBorders>
              <w:bottom w:val="single" w:sz="12" w:space="0" w:color="auto"/>
            </w:tcBorders>
            <w:vAlign w:val="center"/>
          </w:tcPr>
          <w:p w:rsidR="002B0D38" w:rsidRPr="00AC7624" w:rsidRDefault="002B0D38" w:rsidP="001C16FF">
            <w:pPr>
              <w:spacing w:line="240" w:lineRule="exact"/>
              <w:jc w:val="center"/>
              <w:rPr>
                <w:b/>
                <w:sz w:val="16"/>
                <w:szCs w:val="16"/>
              </w:rPr>
            </w:pPr>
          </w:p>
        </w:tc>
        <w:tc>
          <w:tcPr>
            <w:tcW w:w="547" w:type="dxa"/>
            <w:gridSpan w:val="2"/>
            <w:vMerge/>
            <w:tcBorders>
              <w:bottom w:val="single" w:sz="12" w:space="0" w:color="auto"/>
            </w:tcBorders>
            <w:vAlign w:val="center"/>
          </w:tcPr>
          <w:p w:rsidR="002B0D38" w:rsidRPr="00AC7624" w:rsidRDefault="002B0D38" w:rsidP="001C16FF">
            <w:pPr>
              <w:spacing w:line="240" w:lineRule="exact"/>
              <w:jc w:val="center"/>
              <w:rPr>
                <w:b/>
                <w:sz w:val="16"/>
                <w:szCs w:val="16"/>
              </w:rPr>
            </w:pPr>
          </w:p>
        </w:tc>
        <w:tc>
          <w:tcPr>
            <w:tcW w:w="585" w:type="dxa"/>
            <w:vMerge/>
            <w:tcBorders>
              <w:bottom w:val="single" w:sz="12" w:space="0" w:color="auto"/>
            </w:tcBorders>
            <w:vAlign w:val="center"/>
          </w:tcPr>
          <w:p w:rsidR="002B0D38" w:rsidRPr="00AC7624" w:rsidRDefault="002B0D38" w:rsidP="001C16FF">
            <w:pPr>
              <w:spacing w:line="240" w:lineRule="exact"/>
              <w:jc w:val="center"/>
              <w:rPr>
                <w:b/>
                <w:sz w:val="16"/>
                <w:szCs w:val="16"/>
              </w:rPr>
            </w:pPr>
          </w:p>
        </w:tc>
        <w:tc>
          <w:tcPr>
            <w:tcW w:w="1830" w:type="dxa"/>
            <w:vMerge/>
            <w:tcBorders>
              <w:top w:val="double" w:sz="6" w:space="0" w:color="auto"/>
              <w:bottom w:val="single" w:sz="12" w:space="0" w:color="auto"/>
            </w:tcBorders>
            <w:vAlign w:val="center"/>
          </w:tcPr>
          <w:p w:rsidR="002B0D38" w:rsidRPr="00AC7624" w:rsidRDefault="002B0D38" w:rsidP="001C16FF">
            <w:pPr>
              <w:spacing w:line="240" w:lineRule="exact"/>
              <w:jc w:val="center"/>
              <w:rPr>
                <w:b/>
                <w:sz w:val="16"/>
                <w:szCs w:val="16"/>
              </w:rPr>
            </w:pPr>
          </w:p>
        </w:tc>
        <w:tc>
          <w:tcPr>
            <w:tcW w:w="722" w:type="dxa"/>
            <w:vMerge/>
            <w:tcBorders>
              <w:top w:val="double" w:sz="6" w:space="0" w:color="auto"/>
              <w:bottom w:val="single" w:sz="12" w:space="0" w:color="auto"/>
            </w:tcBorders>
            <w:vAlign w:val="center"/>
          </w:tcPr>
          <w:p w:rsidR="002B0D38" w:rsidRPr="00AC7624" w:rsidRDefault="002B0D38" w:rsidP="001C16FF">
            <w:pPr>
              <w:spacing w:line="240" w:lineRule="exact"/>
              <w:jc w:val="center"/>
              <w:rPr>
                <w:b/>
                <w:sz w:val="16"/>
                <w:szCs w:val="16"/>
              </w:rPr>
            </w:pPr>
          </w:p>
        </w:tc>
        <w:tc>
          <w:tcPr>
            <w:tcW w:w="567" w:type="dxa"/>
            <w:tcBorders>
              <w:top w:val="single" w:sz="4"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ha</w:t>
            </w:r>
          </w:p>
        </w:tc>
        <w:tc>
          <w:tcPr>
            <w:tcW w:w="733" w:type="dxa"/>
            <w:tcBorders>
              <w:top w:val="single" w:sz="4"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ha</w:t>
            </w:r>
          </w:p>
        </w:tc>
        <w:tc>
          <w:tcPr>
            <w:tcW w:w="711" w:type="dxa"/>
            <w:tcBorders>
              <w:top w:val="single" w:sz="4"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ha</w:t>
            </w:r>
          </w:p>
        </w:tc>
        <w:tc>
          <w:tcPr>
            <w:tcW w:w="546" w:type="dxa"/>
            <w:tcBorders>
              <w:top w:val="single" w:sz="4"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ha</w:t>
            </w:r>
          </w:p>
        </w:tc>
        <w:tc>
          <w:tcPr>
            <w:tcW w:w="644" w:type="dxa"/>
            <w:vMerge/>
            <w:tcBorders>
              <w:bottom w:val="single" w:sz="12" w:space="0" w:color="auto"/>
            </w:tcBorders>
            <w:vAlign w:val="center"/>
          </w:tcPr>
          <w:p w:rsidR="002B0D38" w:rsidRPr="00AC7624" w:rsidRDefault="002B0D38" w:rsidP="001C16FF">
            <w:pPr>
              <w:spacing w:line="240" w:lineRule="exact"/>
              <w:jc w:val="center"/>
              <w:rPr>
                <w:b/>
                <w:sz w:val="16"/>
                <w:szCs w:val="16"/>
              </w:rPr>
            </w:pPr>
          </w:p>
        </w:tc>
        <w:tc>
          <w:tcPr>
            <w:tcW w:w="633" w:type="dxa"/>
            <w:vMerge/>
            <w:tcBorders>
              <w:bottom w:val="single" w:sz="12" w:space="0" w:color="auto"/>
            </w:tcBorders>
            <w:vAlign w:val="center"/>
          </w:tcPr>
          <w:p w:rsidR="002B0D38" w:rsidRPr="00AC7624" w:rsidRDefault="002B0D38" w:rsidP="001C16FF">
            <w:pPr>
              <w:spacing w:line="240" w:lineRule="exact"/>
              <w:jc w:val="center"/>
              <w:rPr>
                <w:b/>
                <w:spacing w:val="-12"/>
                <w:sz w:val="16"/>
                <w:szCs w:val="16"/>
              </w:rPr>
            </w:pPr>
          </w:p>
        </w:tc>
        <w:tc>
          <w:tcPr>
            <w:tcW w:w="709" w:type="dxa"/>
            <w:tcBorders>
              <w:top w:val="single" w:sz="4"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ha</w:t>
            </w:r>
          </w:p>
        </w:tc>
        <w:tc>
          <w:tcPr>
            <w:tcW w:w="567" w:type="dxa"/>
            <w:vMerge/>
            <w:tcBorders>
              <w:top w:val="double" w:sz="6" w:space="0" w:color="auto"/>
              <w:bottom w:val="single" w:sz="12" w:space="0" w:color="auto"/>
              <w:right w:val="single" w:sz="12" w:space="0" w:color="auto"/>
            </w:tcBorders>
            <w:vAlign w:val="center"/>
          </w:tcPr>
          <w:p w:rsidR="002B0D38" w:rsidRPr="00AC7624" w:rsidRDefault="002B0D38" w:rsidP="001C16FF">
            <w:pPr>
              <w:spacing w:line="240" w:lineRule="exact"/>
              <w:jc w:val="center"/>
              <w:rPr>
                <w:b/>
                <w:sz w:val="16"/>
                <w:szCs w:val="16"/>
              </w:rPr>
            </w:pPr>
          </w:p>
        </w:tc>
      </w:tr>
      <w:tr w:rsidR="002B0D38" w:rsidRPr="00AC7624" w:rsidTr="009B09F0">
        <w:tc>
          <w:tcPr>
            <w:tcW w:w="682" w:type="dxa"/>
            <w:tcBorders>
              <w:top w:val="single" w:sz="12" w:space="0" w:color="auto"/>
              <w:left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0</w:t>
            </w:r>
          </w:p>
        </w:tc>
        <w:tc>
          <w:tcPr>
            <w:tcW w:w="609" w:type="dxa"/>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1</w:t>
            </w:r>
          </w:p>
        </w:tc>
        <w:tc>
          <w:tcPr>
            <w:tcW w:w="547" w:type="dxa"/>
            <w:gridSpan w:val="2"/>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2</w:t>
            </w:r>
          </w:p>
        </w:tc>
        <w:tc>
          <w:tcPr>
            <w:tcW w:w="585" w:type="dxa"/>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3</w:t>
            </w:r>
          </w:p>
        </w:tc>
        <w:tc>
          <w:tcPr>
            <w:tcW w:w="1830" w:type="dxa"/>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4</w:t>
            </w:r>
          </w:p>
        </w:tc>
        <w:tc>
          <w:tcPr>
            <w:tcW w:w="722" w:type="dxa"/>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5</w:t>
            </w:r>
          </w:p>
        </w:tc>
        <w:tc>
          <w:tcPr>
            <w:tcW w:w="567" w:type="dxa"/>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6</w:t>
            </w:r>
          </w:p>
        </w:tc>
        <w:tc>
          <w:tcPr>
            <w:tcW w:w="733" w:type="dxa"/>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7</w:t>
            </w:r>
          </w:p>
        </w:tc>
        <w:tc>
          <w:tcPr>
            <w:tcW w:w="711" w:type="dxa"/>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8</w:t>
            </w:r>
          </w:p>
        </w:tc>
        <w:tc>
          <w:tcPr>
            <w:tcW w:w="546" w:type="dxa"/>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9</w:t>
            </w:r>
          </w:p>
        </w:tc>
        <w:tc>
          <w:tcPr>
            <w:tcW w:w="644" w:type="dxa"/>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10</w:t>
            </w:r>
          </w:p>
        </w:tc>
        <w:tc>
          <w:tcPr>
            <w:tcW w:w="633" w:type="dxa"/>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11</w:t>
            </w:r>
          </w:p>
        </w:tc>
        <w:tc>
          <w:tcPr>
            <w:tcW w:w="709" w:type="dxa"/>
            <w:tcBorders>
              <w:top w:val="single" w:sz="12" w:space="0" w:color="auto"/>
              <w:bottom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12</w:t>
            </w:r>
          </w:p>
        </w:tc>
        <w:tc>
          <w:tcPr>
            <w:tcW w:w="567" w:type="dxa"/>
            <w:tcBorders>
              <w:top w:val="single" w:sz="12" w:space="0" w:color="auto"/>
              <w:bottom w:val="single" w:sz="12" w:space="0" w:color="auto"/>
              <w:right w:val="single" w:sz="12" w:space="0" w:color="auto"/>
            </w:tcBorders>
            <w:vAlign w:val="center"/>
          </w:tcPr>
          <w:p w:rsidR="002B0D38" w:rsidRPr="00AC7624" w:rsidRDefault="002B0D38" w:rsidP="001C16FF">
            <w:pPr>
              <w:spacing w:line="240" w:lineRule="exact"/>
              <w:jc w:val="center"/>
              <w:rPr>
                <w:b/>
                <w:sz w:val="16"/>
                <w:szCs w:val="16"/>
              </w:rPr>
            </w:pPr>
            <w:r w:rsidRPr="00AC7624">
              <w:rPr>
                <w:b/>
                <w:sz w:val="16"/>
                <w:szCs w:val="16"/>
              </w:rPr>
              <w:t>13</w:t>
            </w:r>
          </w:p>
        </w:tc>
      </w:tr>
      <w:tr w:rsidR="002B0D38" w:rsidRPr="00AC7624" w:rsidTr="009B09F0">
        <w:trPr>
          <w:cantSplit/>
          <w:trHeight w:val="105"/>
        </w:trPr>
        <w:tc>
          <w:tcPr>
            <w:tcW w:w="682" w:type="dxa"/>
            <w:tcBorders>
              <w:top w:val="single" w:sz="4"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4"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4"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4"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4"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C26FC0">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C26FC0">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C26FC0">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C26FC0">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C26FC0">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C26FC0">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C26FC0">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C26FC0">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C26FC0">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C26FC0">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C26FC0">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C26FC0">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C26FC0">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4"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4" w:space="0" w:color="auto"/>
              <w:right w:val="single" w:sz="12" w:space="0" w:color="auto"/>
            </w:tcBorders>
            <w:vAlign w:val="center"/>
          </w:tcPr>
          <w:p w:rsidR="002B0D38" w:rsidRPr="00AC7624" w:rsidRDefault="002B0D38" w:rsidP="001C16FF">
            <w:pPr>
              <w:spacing w:line="240" w:lineRule="exact"/>
              <w:jc w:val="center"/>
              <w:rPr>
                <w:sz w:val="16"/>
                <w:szCs w:val="16"/>
              </w:rPr>
            </w:pPr>
          </w:p>
        </w:tc>
      </w:tr>
      <w:tr w:rsidR="002B0D38" w:rsidRPr="00AC7624" w:rsidTr="009B09F0">
        <w:trPr>
          <w:cantSplit/>
          <w:trHeight w:val="105"/>
        </w:trPr>
        <w:tc>
          <w:tcPr>
            <w:tcW w:w="682" w:type="dxa"/>
            <w:tcBorders>
              <w:top w:val="single" w:sz="2" w:space="0" w:color="auto"/>
              <w:left w:val="single" w:sz="12" w:space="0" w:color="auto"/>
              <w:bottom w:val="single" w:sz="12" w:space="0" w:color="auto"/>
            </w:tcBorders>
            <w:vAlign w:val="center"/>
          </w:tcPr>
          <w:p w:rsidR="002B0D38" w:rsidRPr="00AC7624" w:rsidRDefault="002B0D38" w:rsidP="001C16FF">
            <w:pPr>
              <w:spacing w:line="240" w:lineRule="exact"/>
              <w:rPr>
                <w:sz w:val="16"/>
                <w:szCs w:val="16"/>
              </w:rPr>
            </w:pPr>
          </w:p>
        </w:tc>
        <w:tc>
          <w:tcPr>
            <w:tcW w:w="615" w:type="dxa"/>
            <w:gridSpan w:val="2"/>
            <w:tcBorders>
              <w:top w:val="single" w:sz="2" w:space="0" w:color="auto"/>
              <w:bottom w:val="single" w:sz="12" w:space="0" w:color="auto"/>
              <w:right w:val="single" w:sz="2" w:space="0" w:color="auto"/>
            </w:tcBorders>
            <w:vAlign w:val="center"/>
          </w:tcPr>
          <w:p w:rsidR="002B0D38" w:rsidRPr="00AC7624" w:rsidRDefault="002B0D38" w:rsidP="001C16FF">
            <w:pPr>
              <w:spacing w:line="240" w:lineRule="exact"/>
              <w:rPr>
                <w:sz w:val="16"/>
                <w:szCs w:val="16"/>
              </w:rPr>
            </w:pPr>
          </w:p>
        </w:tc>
        <w:tc>
          <w:tcPr>
            <w:tcW w:w="541" w:type="dxa"/>
            <w:tcBorders>
              <w:top w:val="single" w:sz="2" w:space="0" w:color="auto"/>
              <w:left w:val="single" w:sz="2" w:space="0" w:color="auto"/>
              <w:bottom w:val="single" w:sz="12" w:space="0" w:color="auto"/>
              <w:right w:val="single" w:sz="2" w:space="0" w:color="auto"/>
            </w:tcBorders>
            <w:vAlign w:val="center"/>
          </w:tcPr>
          <w:p w:rsidR="002B0D38" w:rsidRPr="00AC7624" w:rsidRDefault="002B0D38" w:rsidP="001C16FF">
            <w:pPr>
              <w:spacing w:line="240" w:lineRule="exact"/>
              <w:rPr>
                <w:sz w:val="16"/>
                <w:szCs w:val="16"/>
              </w:rPr>
            </w:pPr>
          </w:p>
        </w:tc>
        <w:tc>
          <w:tcPr>
            <w:tcW w:w="585" w:type="dxa"/>
            <w:tcBorders>
              <w:top w:val="single" w:sz="2" w:space="0" w:color="auto"/>
              <w:left w:val="single" w:sz="2" w:space="0" w:color="auto"/>
              <w:bottom w:val="single" w:sz="12" w:space="0" w:color="auto"/>
              <w:right w:val="single" w:sz="2" w:space="0" w:color="auto"/>
            </w:tcBorders>
            <w:vAlign w:val="center"/>
          </w:tcPr>
          <w:p w:rsidR="002B0D38" w:rsidRPr="00AC7624" w:rsidRDefault="002B0D38" w:rsidP="001C16FF">
            <w:pPr>
              <w:spacing w:line="240" w:lineRule="exact"/>
              <w:rPr>
                <w:sz w:val="16"/>
                <w:szCs w:val="16"/>
              </w:rPr>
            </w:pPr>
          </w:p>
        </w:tc>
        <w:tc>
          <w:tcPr>
            <w:tcW w:w="1830" w:type="dxa"/>
            <w:tcBorders>
              <w:top w:val="single" w:sz="2" w:space="0" w:color="auto"/>
              <w:left w:val="single" w:sz="2" w:space="0" w:color="auto"/>
              <w:bottom w:val="single" w:sz="12" w:space="0" w:color="auto"/>
            </w:tcBorders>
            <w:vAlign w:val="center"/>
          </w:tcPr>
          <w:p w:rsidR="002B0D38" w:rsidRPr="00AC7624" w:rsidRDefault="002B0D38" w:rsidP="001C16FF">
            <w:pPr>
              <w:spacing w:line="240" w:lineRule="exact"/>
              <w:rPr>
                <w:sz w:val="16"/>
                <w:szCs w:val="16"/>
              </w:rPr>
            </w:pPr>
          </w:p>
        </w:tc>
        <w:tc>
          <w:tcPr>
            <w:tcW w:w="722" w:type="dxa"/>
            <w:tcBorders>
              <w:top w:val="single" w:sz="4" w:space="0" w:color="auto"/>
              <w:bottom w:val="single" w:sz="12"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12" w:space="0" w:color="auto"/>
            </w:tcBorders>
            <w:vAlign w:val="center"/>
          </w:tcPr>
          <w:p w:rsidR="002B0D38" w:rsidRPr="00AC7624" w:rsidRDefault="002B0D38" w:rsidP="001C16FF">
            <w:pPr>
              <w:spacing w:line="240" w:lineRule="exact"/>
              <w:jc w:val="center"/>
              <w:rPr>
                <w:sz w:val="16"/>
                <w:szCs w:val="16"/>
              </w:rPr>
            </w:pPr>
          </w:p>
        </w:tc>
        <w:tc>
          <w:tcPr>
            <w:tcW w:w="733" w:type="dxa"/>
            <w:tcBorders>
              <w:top w:val="single" w:sz="4" w:space="0" w:color="auto"/>
              <w:bottom w:val="single" w:sz="12" w:space="0" w:color="auto"/>
            </w:tcBorders>
            <w:vAlign w:val="center"/>
          </w:tcPr>
          <w:p w:rsidR="002B0D38" w:rsidRPr="00AC7624" w:rsidRDefault="002B0D38" w:rsidP="001C16FF">
            <w:pPr>
              <w:spacing w:line="240" w:lineRule="exact"/>
              <w:jc w:val="center"/>
              <w:rPr>
                <w:sz w:val="16"/>
                <w:szCs w:val="16"/>
              </w:rPr>
            </w:pPr>
          </w:p>
        </w:tc>
        <w:tc>
          <w:tcPr>
            <w:tcW w:w="711" w:type="dxa"/>
            <w:tcBorders>
              <w:top w:val="single" w:sz="4" w:space="0" w:color="auto"/>
              <w:bottom w:val="single" w:sz="12" w:space="0" w:color="auto"/>
            </w:tcBorders>
            <w:vAlign w:val="center"/>
          </w:tcPr>
          <w:p w:rsidR="002B0D38" w:rsidRPr="00AC7624" w:rsidRDefault="002B0D38" w:rsidP="001C16FF">
            <w:pPr>
              <w:spacing w:line="240" w:lineRule="exact"/>
              <w:jc w:val="center"/>
              <w:rPr>
                <w:sz w:val="16"/>
                <w:szCs w:val="16"/>
              </w:rPr>
            </w:pPr>
          </w:p>
        </w:tc>
        <w:tc>
          <w:tcPr>
            <w:tcW w:w="546" w:type="dxa"/>
            <w:tcBorders>
              <w:top w:val="single" w:sz="4" w:space="0" w:color="auto"/>
              <w:bottom w:val="single" w:sz="12" w:space="0" w:color="auto"/>
            </w:tcBorders>
            <w:vAlign w:val="center"/>
          </w:tcPr>
          <w:p w:rsidR="002B0D38" w:rsidRPr="00AC7624" w:rsidRDefault="002B0D38" w:rsidP="001C16FF">
            <w:pPr>
              <w:spacing w:line="240" w:lineRule="exact"/>
              <w:jc w:val="center"/>
              <w:rPr>
                <w:sz w:val="16"/>
                <w:szCs w:val="16"/>
              </w:rPr>
            </w:pPr>
          </w:p>
        </w:tc>
        <w:tc>
          <w:tcPr>
            <w:tcW w:w="644" w:type="dxa"/>
            <w:tcBorders>
              <w:top w:val="single" w:sz="4" w:space="0" w:color="auto"/>
              <w:bottom w:val="single" w:sz="12" w:space="0" w:color="auto"/>
            </w:tcBorders>
            <w:vAlign w:val="center"/>
          </w:tcPr>
          <w:p w:rsidR="002B0D38" w:rsidRPr="00AC7624" w:rsidRDefault="002B0D38" w:rsidP="001C16FF">
            <w:pPr>
              <w:spacing w:line="240" w:lineRule="exact"/>
              <w:jc w:val="center"/>
              <w:rPr>
                <w:sz w:val="16"/>
                <w:szCs w:val="16"/>
              </w:rPr>
            </w:pPr>
          </w:p>
        </w:tc>
        <w:tc>
          <w:tcPr>
            <w:tcW w:w="633" w:type="dxa"/>
            <w:tcBorders>
              <w:top w:val="single" w:sz="4" w:space="0" w:color="auto"/>
              <w:bottom w:val="single" w:sz="12" w:space="0" w:color="auto"/>
            </w:tcBorders>
            <w:vAlign w:val="center"/>
          </w:tcPr>
          <w:p w:rsidR="002B0D38" w:rsidRPr="00AC7624" w:rsidRDefault="002B0D38" w:rsidP="001C16FF">
            <w:pPr>
              <w:spacing w:line="240" w:lineRule="exact"/>
              <w:jc w:val="center"/>
              <w:rPr>
                <w:sz w:val="16"/>
                <w:szCs w:val="16"/>
              </w:rPr>
            </w:pPr>
          </w:p>
        </w:tc>
        <w:tc>
          <w:tcPr>
            <w:tcW w:w="709" w:type="dxa"/>
            <w:tcBorders>
              <w:top w:val="single" w:sz="4" w:space="0" w:color="auto"/>
              <w:bottom w:val="single" w:sz="12" w:space="0" w:color="auto"/>
            </w:tcBorders>
            <w:vAlign w:val="center"/>
          </w:tcPr>
          <w:p w:rsidR="002B0D38" w:rsidRPr="00AC7624" w:rsidRDefault="002B0D38" w:rsidP="001C16FF">
            <w:pPr>
              <w:spacing w:line="240" w:lineRule="exact"/>
              <w:jc w:val="center"/>
              <w:rPr>
                <w:sz w:val="16"/>
                <w:szCs w:val="16"/>
              </w:rPr>
            </w:pPr>
          </w:p>
        </w:tc>
        <w:tc>
          <w:tcPr>
            <w:tcW w:w="567" w:type="dxa"/>
            <w:tcBorders>
              <w:top w:val="single" w:sz="4" w:space="0" w:color="auto"/>
              <w:bottom w:val="single" w:sz="12" w:space="0" w:color="auto"/>
              <w:right w:val="single" w:sz="12" w:space="0" w:color="auto"/>
            </w:tcBorders>
            <w:vAlign w:val="center"/>
          </w:tcPr>
          <w:p w:rsidR="002B0D38" w:rsidRPr="00AC7624" w:rsidRDefault="002B0D38" w:rsidP="001C16FF">
            <w:pPr>
              <w:spacing w:line="240" w:lineRule="exact"/>
              <w:jc w:val="center"/>
              <w:rPr>
                <w:sz w:val="16"/>
                <w:szCs w:val="16"/>
              </w:rPr>
            </w:pPr>
          </w:p>
        </w:tc>
      </w:tr>
    </w:tbl>
    <w:p w:rsidR="002B0D38" w:rsidRPr="00AC7624" w:rsidRDefault="002B0D38">
      <w:pPr>
        <w:pStyle w:val="BodyTextIndent"/>
        <w:rPr>
          <w:sz w:val="24"/>
          <w:szCs w:val="24"/>
        </w:rPr>
      </w:pPr>
    </w:p>
    <w:p w:rsidR="002B0D38" w:rsidRPr="00AC7624" w:rsidRDefault="002B0D38" w:rsidP="006D44F2">
      <w:pPr>
        <w:spacing w:line="260" w:lineRule="exact"/>
        <w:ind w:firstLine="720"/>
        <w:jc w:val="both"/>
        <w:rPr>
          <w:sz w:val="24"/>
          <w:szCs w:val="24"/>
        </w:rPr>
      </w:pPr>
    </w:p>
    <w:p w:rsidR="002B0D38" w:rsidRPr="00AC7624" w:rsidRDefault="002B0D38" w:rsidP="006D44F2">
      <w:pPr>
        <w:spacing w:line="260" w:lineRule="exact"/>
        <w:ind w:firstLine="720"/>
        <w:jc w:val="both"/>
        <w:rPr>
          <w:sz w:val="24"/>
          <w:szCs w:val="24"/>
        </w:rPr>
      </w:pPr>
      <w:r w:rsidRPr="00AC7624">
        <w:rPr>
          <w:sz w:val="24"/>
          <w:szCs w:val="24"/>
        </w:rPr>
        <w:lastRenderedPageBreak/>
        <w:t>Justificarea diferenţelor dintre suprafeţele vechi şi noi este prezentată în tabelul următor:</w:t>
      </w:r>
    </w:p>
    <w:p w:rsidR="002B0D38" w:rsidRPr="00AC7624" w:rsidRDefault="002B0D38" w:rsidP="00C117BC">
      <w:pPr>
        <w:spacing w:line="260" w:lineRule="exact"/>
        <w:ind w:left="6372" w:firstLine="708"/>
        <w:jc w:val="right"/>
        <w:rPr>
          <w:sz w:val="24"/>
          <w:szCs w:val="24"/>
        </w:rPr>
      </w:pPr>
      <w:r w:rsidRPr="00AC7624">
        <w:rPr>
          <w:sz w:val="24"/>
          <w:szCs w:val="24"/>
        </w:rPr>
        <w:t>Tabelul 2.4.2.2.</w:t>
      </w:r>
    </w:p>
    <w:tbl>
      <w:tblPr>
        <w:tblW w:w="9796"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724"/>
        <w:gridCol w:w="709"/>
        <w:gridCol w:w="850"/>
        <w:gridCol w:w="709"/>
        <w:gridCol w:w="992"/>
        <w:gridCol w:w="709"/>
        <w:gridCol w:w="851"/>
        <w:gridCol w:w="708"/>
        <w:gridCol w:w="567"/>
        <w:gridCol w:w="851"/>
        <w:gridCol w:w="709"/>
        <w:gridCol w:w="708"/>
        <w:gridCol w:w="709"/>
      </w:tblGrid>
      <w:tr w:rsidR="002B0D38" w:rsidRPr="00AC7624" w:rsidTr="00C117BC">
        <w:trPr>
          <w:trHeight w:val="315"/>
        </w:trPr>
        <w:tc>
          <w:tcPr>
            <w:tcW w:w="724" w:type="dxa"/>
            <w:vMerge w:val="restart"/>
            <w:tcBorders>
              <w:top w:val="single" w:sz="12" w:space="0" w:color="auto"/>
            </w:tcBorders>
            <w:vAlign w:val="center"/>
          </w:tcPr>
          <w:p w:rsidR="002B0D38" w:rsidRPr="00AC7624" w:rsidRDefault="002B0D38" w:rsidP="00C117BC">
            <w:pPr>
              <w:jc w:val="center"/>
              <w:rPr>
                <w:b/>
                <w:sz w:val="16"/>
                <w:szCs w:val="16"/>
                <w:lang w:eastAsia="ro-RO"/>
              </w:rPr>
            </w:pPr>
            <w:bookmarkStart w:id="1" w:name="RANGE!A1:M114"/>
            <w:bookmarkEnd w:id="1"/>
            <w:r w:rsidRPr="00AC7624">
              <w:rPr>
                <w:b/>
                <w:sz w:val="16"/>
                <w:szCs w:val="16"/>
                <w:lang w:eastAsia="ro-RO"/>
              </w:rPr>
              <w:t>Fost O.S./ U.P.</w:t>
            </w:r>
          </w:p>
        </w:tc>
        <w:tc>
          <w:tcPr>
            <w:tcW w:w="7655" w:type="dxa"/>
            <w:gridSpan w:val="10"/>
            <w:tcBorders>
              <w:top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COMUNA DEZNA</w:t>
            </w:r>
          </w:p>
        </w:tc>
        <w:tc>
          <w:tcPr>
            <w:tcW w:w="1417" w:type="dxa"/>
            <w:gridSpan w:val="2"/>
            <w:vMerge w:val="restart"/>
            <w:tcBorders>
              <w:top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CORESPON-</w:t>
            </w:r>
          </w:p>
          <w:p w:rsidR="002B0D38" w:rsidRPr="00AC7624" w:rsidRDefault="002B0D38" w:rsidP="00C117BC">
            <w:pPr>
              <w:jc w:val="center"/>
              <w:rPr>
                <w:b/>
                <w:sz w:val="16"/>
                <w:szCs w:val="16"/>
                <w:lang w:eastAsia="ro-RO"/>
              </w:rPr>
            </w:pPr>
            <w:r w:rsidRPr="00AC7624">
              <w:rPr>
                <w:b/>
                <w:sz w:val="16"/>
                <w:szCs w:val="16"/>
                <w:lang w:eastAsia="ro-RO"/>
              </w:rPr>
              <w:t>DENTA</w:t>
            </w:r>
          </w:p>
        </w:tc>
      </w:tr>
      <w:tr w:rsidR="002B0D38" w:rsidRPr="00AC7624" w:rsidTr="00C117BC">
        <w:trPr>
          <w:trHeight w:val="300"/>
        </w:trPr>
        <w:tc>
          <w:tcPr>
            <w:tcW w:w="724" w:type="dxa"/>
            <w:vMerge/>
            <w:vAlign w:val="center"/>
          </w:tcPr>
          <w:p w:rsidR="002B0D38" w:rsidRPr="00AC7624" w:rsidRDefault="002B0D38" w:rsidP="00C117BC">
            <w:pPr>
              <w:jc w:val="center"/>
              <w:rPr>
                <w:b/>
                <w:sz w:val="16"/>
                <w:szCs w:val="16"/>
                <w:lang w:eastAsia="ro-RO"/>
              </w:rPr>
            </w:pPr>
          </w:p>
        </w:tc>
        <w:tc>
          <w:tcPr>
            <w:tcW w:w="2268" w:type="dxa"/>
            <w:gridSpan w:val="3"/>
            <w:noWrap/>
            <w:vAlign w:val="center"/>
          </w:tcPr>
          <w:p w:rsidR="002B0D38" w:rsidRPr="00AC7624" w:rsidRDefault="002B0D38" w:rsidP="00C117BC">
            <w:pPr>
              <w:jc w:val="center"/>
              <w:rPr>
                <w:b/>
                <w:sz w:val="16"/>
                <w:szCs w:val="16"/>
                <w:lang w:eastAsia="ro-RO"/>
              </w:rPr>
            </w:pPr>
            <w:r w:rsidRPr="00AC7624">
              <w:rPr>
                <w:b/>
                <w:sz w:val="16"/>
                <w:szCs w:val="16"/>
                <w:lang w:eastAsia="ro-RO"/>
              </w:rPr>
              <w:t>AMENAJAMENT 1994</w:t>
            </w:r>
          </w:p>
        </w:tc>
        <w:tc>
          <w:tcPr>
            <w:tcW w:w="3260" w:type="dxa"/>
            <w:gridSpan w:val="4"/>
            <w:vAlign w:val="center"/>
          </w:tcPr>
          <w:p w:rsidR="002B0D38" w:rsidRPr="00AC7624" w:rsidRDefault="002B0D38" w:rsidP="00C117BC">
            <w:pPr>
              <w:jc w:val="center"/>
              <w:rPr>
                <w:b/>
                <w:sz w:val="16"/>
                <w:szCs w:val="16"/>
                <w:lang w:eastAsia="ro-RO"/>
              </w:rPr>
            </w:pPr>
            <w:r w:rsidRPr="00AC7624">
              <w:rPr>
                <w:b/>
                <w:sz w:val="16"/>
                <w:szCs w:val="16"/>
                <w:lang w:eastAsia="ro-RO"/>
              </w:rPr>
              <w:t>AMENAJAMENT 2004</w:t>
            </w:r>
          </w:p>
        </w:tc>
        <w:tc>
          <w:tcPr>
            <w:tcW w:w="2127" w:type="dxa"/>
            <w:gridSpan w:val="3"/>
            <w:noWrap/>
            <w:vAlign w:val="center"/>
          </w:tcPr>
          <w:p w:rsidR="002B0D38" w:rsidRPr="00AC7624" w:rsidRDefault="002B0D38" w:rsidP="00C117BC">
            <w:pPr>
              <w:jc w:val="center"/>
              <w:rPr>
                <w:b/>
                <w:sz w:val="16"/>
                <w:szCs w:val="16"/>
                <w:lang w:eastAsia="ro-RO"/>
              </w:rPr>
            </w:pPr>
            <w:r w:rsidRPr="00AC7624">
              <w:rPr>
                <w:b/>
                <w:sz w:val="16"/>
                <w:szCs w:val="16"/>
                <w:lang w:eastAsia="ro-RO"/>
              </w:rPr>
              <w:t>AMENAJAMEN 2014</w:t>
            </w:r>
          </w:p>
        </w:tc>
        <w:tc>
          <w:tcPr>
            <w:tcW w:w="1417" w:type="dxa"/>
            <w:gridSpan w:val="2"/>
            <w:vMerge/>
            <w:vAlign w:val="center"/>
          </w:tcPr>
          <w:p w:rsidR="002B0D38" w:rsidRPr="00AC7624" w:rsidRDefault="002B0D38" w:rsidP="00C117BC">
            <w:pPr>
              <w:jc w:val="center"/>
              <w:rPr>
                <w:b/>
                <w:sz w:val="16"/>
                <w:szCs w:val="16"/>
                <w:lang w:eastAsia="ro-RO"/>
              </w:rPr>
            </w:pPr>
          </w:p>
        </w:tc>
      </w:tr>
      <w:tr w:rsidR="002B0D38" w:rsidRPr="00AC7624" w:rsidTr="00C117BC">
        <w:trPr>
          <w:trHeight w:val="330"/>
        </w:trPr>
        <w:tc>
          <w:tcPr>
            <w:tcW w:w="724" w:type="dxa"/>
            <w:vMerge/>
            <w:tcBorders>
              <w:bottom w:val="single" w:sz="12" w:space="0" w:color="auto"/>
            </w:tcBorders>
            <w:vAlign w:val="center"/>
          </w:tcPr>
          <w:p w:rsidR="002B0D38" w:rsidRPr="00AC7624" w:rsidRDefault="002B0D38" w:rsidP="00C117BC">
            <w:pPr>
              <w:jc w:val="center"/>
              <w:rPr>
                <w:b/>
                <w:sz w:val="16"/>
                <w:szCs w:val="16"/>
                <w:lang w:eastAsia="ro-RO"/>
              </w:rPr>
            </w:pPr>
          </w:p>
        </w:tc>
        <w:tc>
          <w:tcPr>
            <w:tcW w:w="709" w:type="dxa"/>
            <w:tcBorders>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U.A.</w:t>
            </w:r>
          </w:p>
        </w:tc>
        <w:tc>
          <w:tcPr>
            <w:tcW w:w="850" w:type="dxa"/>
            <w:tcBorders>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SUPRA-FATA</w:t>
            </w:r>
          </w:p>
        </w:tc>
        <w:tc>
          <w:tcPr>
            <w:tcW w:w="709" w:type="dxa"/>
            <w:tcBorders>
              <w:bottom w:val="single" w:sz="12" w:space="0" w:color="auto"/>
            </w:tcBorders>
            <w:noWrap/>
            <w:vAlign w:val="center"/>
          </w:tcPr>
          <w:p w:rsidR="002B0D38" w:rsidRPr="00AC7624" w:rsidRDefault="002B0D38" w:rsidP="00C117BC">
            <w:pPr>
              <w:jc w:val="center"/>
              <w:rPr>
                <w:b/>
                <w:spacing w:val="-20"/>
                <w:sz w:val="16"/>
                <w:szCs w:val="16"/>
                <w:lang w:eastAsia="ro-RO"/>
              </w:rPr>
            </w:pPr>
            <w:r w:rsidRPr="00AC7624">
              <w:rPr>
                <w:b/>
                <w:spacing w:val="-20"/>
                <w:sz w:val="16"/>
                <w:szCs w:val="16"/>
                <w:lang w:eastAsia="ro-RO"/>
              </w:rPr>
              <w:t>TOTAL</w:t>
            </w:r>
          </w:p>
        </w:tc>
        <w:tc>
          <w:tcPr>
            <w:tcW w:w="992" w:type="dxa"/>
            <w:tcBorders>
              <w:bottom w:val="single" w:sz="12" w:space="0" w:color="auto"/>
            </w:tcBorders>
            <w:vAlign w:val="center"/>
          </w:tcPr>
          <w:p w:rsidR="002B0D38" w:rsidRPr="00AC7624" w:rsidRDefault="002B0D38" w:rsidP="00C117BC">
            <w:pPr>
              <w:jc w:val="center"/>
              <w:rPr>
                <w:b/>
                <w:sz w:val="16"/>
                <w:szCs w:val="16"/>
                <w:lang w:eastAsia="ro-RO"/>
              </w:rPr>
            </w:pPr>
            <w:r w:rsidRPr="00AC7624">
              <w:rPr>
                <w:b/>
                <w:sz w:val="16"/>
                <w:szCs w:val="16"/>
                <w:lang w:eastAsia="ro-RO"/>
              </w:rPr>
              <w:t>U.A. VECHE</w:t>
            </w:r>
          </w:p>
        </w:tc>
        <w:tc>
          <w:tcPr>
            <w:tcW w:w="709" w:type="dxa"/>
            <w:tcBorders>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U.A.</w:t>
            </w:r>
          </w:p>
        </w:tc>
        <w:tc>
          <w:tcPr>
            <w:tcW w:w="851" w:type="dxa"/>
            <w:tcBorders>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SUPRA-</w:t>
            </w:r>
          </w:p>
          <w:p w:rsidR="002B0D38" w:rsidRPr="00AC7624" w:rsidRDefault="002B0D38" w:rsidP="00C117BC">
            <w:pPr>
              <w:jc w:val="center"/>
              <w:rPr>
                <w:b/>
                <w:sz w:val="16"/>
                <w:szCs w:val="16"/>
                <w:lang w:eastAsia="ro-RO"/>
              </w:rPr>
            </w:pPr>
            <w:r w:rsidRPr="00AC7624">
              <w:rPr>
                <w:b/>
                <w:sz w:val="16"/>
                <w:szCs w:val="16"/>
                <w:lang w:eastAsia="ro-RO"/>
              </w:rPr>
              <w:t>FATA</w:t>
            </w:r>
          </w:p>
        </w:tc>
        <w:tc>
          <w:tcPr>
            <w:tcW w:w="708" w:type="dxa"/>
            <w:tcBorders>
              <w:bottom w:val="single" w:sz="12" w:space="0" w:color="auto"/>
            </w:tcBorders>
            <w:noWrap/>
            <w:vAlign w:val="center"/>
          </w:tcPr>
          <w:p w:rsidR="002B0D38" w:rsidRPr="00AC7624" w:rsidRDefault="002B0D38" w:rsidP="00C117BC">
            <w:pPr>
              <w:jc w:val="center"/>
              <w:rPr>
                <w:b/>
                <w:spacing w:val="-20"/>
                <w:sz w:val="16"/>
                <w:szCs w:val="16"/>
                <w:lang w:eastAsia="ro-RO"/>
              </w:rPr>
            </w:pPr>
            <w:r w:rsidRPr="00AC7624">
              <w:rPr>
                <w:b/>
                <w:spacing w:val="-20"/>
                <w:sz w:val="16"/>
                <w:szCs w:val="16"/>
                <w:lang w:eastAsia="ro-RO"/>
              </w:rPr>
              <w:t>TOTAL</w:t>
            </w:r>
          </w:p>
        </w:tc>
        <w:tc>
          <w:tcPr>
            <w:tcW w:w="567" w:type="dxa"/>
            <w:tcBorders>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UA</w:t>
            </w:r>
          </w:p>
        </w:tc>
        <w:tc>
          <w:tcPr>
            <w:tcW w:w="851" w:type="dxa"/>
            <w:tcBorders>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SUPRA-</w:t>
            </w:r>
          </w:p>
          <w:p w:rsidR="002B0D38" w:rsidRPr="00AC7624" w:rsidRDefault="002B0D38" w:rsidP="00C117BC">
            <w:pPr>
              <w:jc w:val="center"/>
              <w:rPr>
                <w:b/>
                <w:sz w:val="16"/>
                <w:szCs w:val="16"/>
                <w:lang w:eastAsia="ro-RO"/>
              </w:rPr>
            </w:pPr>
            <w:r w:rsidRPr="00AC7624">
              <w:rPr>
                <w:b/>
                <w:sz w:val="16"/>
                <w:szCs w:val="16"/>
                <w:lang w:eastAsia="ro-RO"/>
              </w:rPr>
              <w:t>FATA</w:t>
            </w:r>
          </w:p>
        </w:tc>
        <w:tc>
          <w:tcPr>
            <w:tcW w:w="709" w:type="dxa"/>
            <w:tcBorders>
              <w:bottom w:val="single" w:sz="12" w:space="0" w:color="auto"/>
            </w:tcBorders>
            <w:noWrap/>
            <w:vAlign w:val="center"/>
          </w:tcPr>
          <w:p w:rsidR="002B0D38" w:rsidRPr="00AC7624" w:rsidRDefault="002B0D38" w:rsidP="00C117BC">
            <w:pPr>
              <w:jc w:val="center"/>
              <w:rPr>
                <w:b/>
                <w:spacing w:val="-20"/>
                <w:sz w:val="16"/>
                <w:szCs w:val="16"/>
                <w:lang w:eastAsia="ro-RO"/>
              </w:rPr>
            </w:pPr>
            <w:r w:rsidRPr="00AC7624">
              <w:rPr>
                <w:b/>
                <w:spacing w:val="-20"/>
                <w:sz w:val="16"/>
                <w:szCs w:val="16"/>
                <w:lang w:eastAsia="ro-RO"/>
              </w:rPr>
              <w:t>TOTAL</w:t>
            </w:r>
          </w:p>
        </w:tc>
        <w:tc>
          <w:tcPr>
            <w:tcW w:w="708" w:type="dxa"/>
            <w:tcBorders>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NOU</w:t>
            </w:r>
          </w:p>
        </w:tc>
        <w:tc>
          <w:tcPr>
            <w:tcW w:w="709" w:type="dxa"/>
            <w:tcBorders>
              <w:bottom w:val="single" w:sz="12" w:space="0" w:color="auto"/>
            </w:tcBorders>
            <w:vAlign w:val="center"/>
          </w:tcPr>
          <w:p w:rsidR="002B0D38" w:rsidRPr="00AC7624" w:rsidRDefault="002B0D38" w:rsidP="00C117BC">
            <w:pPr>
              <w:jc w:val="center"/>
              <w:rPr>
                <w:b/>
                <w:spacing w:val="-20"/>
                <w:sz w:val="16"/>
                <w:szCs w:val="16"/>
                <w:lang w:eastAsia="ro-RO"/>
              </w:rPr>
            </w:pPr>
            <w:r w:rsidRPr="00AC7624">
              <w:rPr>
                <w:b/>
                <w:spacing w:val="-20"/>
                <w:sz w:val="16"/>
                <w:szCs w:val="16"/>
                <w:lang w:eastAsia="ro-RO"/>
              </w:rPr>
              <w:t>VECHI</w:t>
            </w:r>
          </w:p>
        </w:tc>
      </w:tr>
      <w:tr w:rsidR="002B0D38" w:rsidRPr="00AC7624" w:rsidTr="00C117BC">
        <w:trPr>
          <w:trHeight w:val="315"/>
        </w:trPr>
        <w:tc>
          <w:tcPr>
            <w:tcW w:w="724" w:type="dxa"/>
            <w:vMerge w:val="restart"/>
            <w:tcBorders>
              <w:top w:val="single" w:sz="12" w:space="0" w:color="auto"/>
            </w:tcBorders>
            <w:noWrap/>
            <w:textDirection w:val="btLr"/>
            <w:vAlign w:val="center"/>
          </w:tcPr>
          <w:p w:rsidR="002B0D38" w:rsidRPr="00AC7624" w:rsidRDefault="002B0D38" w:rsidP="00C117BC">
            <w:pPr>
              <w:jc w:val="center"/>
              <w:rPr>
                <w:sz w:val="16"/>
                <w:szCs w:val="16"/>
                <w:lang w:eastAsia="ro-RO"/>
              </w:rPr>
            </w:pPr>
            <w:r w:rsidRPr="00AC7624">
              <w:rPr>
                <w:sz w:val="16"/>
                <w:szCs w:val="16"/>
                <w:lang w:eastAsia="ro-RO"/>
              </w:rPr>
              <w:t>O.S. SEBIS-MONEASA U.P. I</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119B</w:t>
            </w:r>
          </w:p>
        </w:tc>
        <w:tc>
          <w:tcPr>
            <w:tcW w:w="850"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16,1</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19,7</w:t>
            </w:r>
          </w:p>
        </w:tc>
        <w:tc>
          <w:tcPr>
            <w:tcW w:w="992"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119B</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16,8</w:t>
            </w:r>
          </w:p>
        </w:tc>
        <w:tc>
          <w:tcPr>
            <w:tcW w:w="708"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19,9</w:t>
            </w:r>
          </w:p>
        </w:tc>
        <w:tc>
          <w:tcPr>
            <w:tcW w:w="567"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16,8</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19,9</w:t>
            </w:r>
          </w:p>
        </w:tc>
        <w:tc>
          <w:tcPr>
            <w:tcW w:w="708"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1A</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1A</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119C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3,6</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3,1</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3,1</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144A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15,7</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16,8</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144A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14,5</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16,8</w:t>
            </w: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16,8</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16,8</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1,1</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1,5</w:t>
            </w: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850"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0,8</w:t>
            </w: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145A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16,9</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21,3</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145A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3A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16,9</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21,2</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3A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16,8</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21,1</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3A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3A</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4,4</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4,3</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3B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4,3</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146A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25</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37,8</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146A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4A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24,6</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37,6</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4A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24,6</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37,6</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4A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4A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9,5</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9,6</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4B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9,6</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2,2</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2,3</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4C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2,3</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1,1</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1,1</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4D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1,1</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147A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4,3</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37,3</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147A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5A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4,4</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37,8</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5A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4,4</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37,1</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5A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5A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7,8</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7,1</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5B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7,0</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10,4</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C+E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21,7</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5C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21,1</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3,5</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4,6</w:t>
            </w:r>
          </w:p>
        </w:tc>
        <w:tc>
          <w:tcPr>
            <w:tcW w:w="708" w:type="dxa"/>
            <w:vMerge/>
            <w:vAlign w:val="center"/>
          </w:tcPr>
          <w:p w:rsidR="002B0D38" w:rsidRPr="00AC7624" w:rsidRDefault="002B0D38" w:rsidP="00C117BC">
            <w:pPr>
              <w:rPr>
                <w:sz w:val="16"/>
                <w:szCs w:val="16"/>
                <w:lang w:eastAsia="ro-RO"/>
              </w:rPr>
            </w:pP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5D</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4,6</w:t>
            </w:r>
          </w:p>
        </w:tc>
        <w:tc>
          <w:tcPr>
            <w:tcW w:w="709" w:type="dxa"/>
            <w:vMerge/>
            <w:vAlign w:val="center"/>
          </w:tcPr>
          <w:p w:rsidR="002B0D38" w:rsidRPr="00AC7624" w:rsidRDefault="002B0D38" w:rsidP="00C117BC">
            <w:pPr>
              <w:rPr>
                <w:sz w:val="16"/>
                <w:szCs w:val="16"/>
                <w:lang w:eastAsia="ro-RO"/>
              </w:rPr>
            </w:pP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D</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11,3</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153A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35,8</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40,6</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153A+C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6A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38,2</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41</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6A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38,0</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40,5</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6A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6A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0,4</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2,8</w:t>
            </w:r>
          </w:p>
        </w:tc>
        <w:tc>
          <w:tcPr>
            <w:tcW w:w="708" w:type="dxa"/>
            <w:vMerge/>
            <w:vAlign w:val="center"/>
          </w:tcPr>
          <w:p w:rsidR="002B0D38" w:rsidRPr="00AC7624" w:rsidRDefault="002B0D38" w:rsidP="00C117BC">
            <w:pPr>
              <w:rPr>
                <w:sz w:val="16"/>
                <w:szCs w:val="16"/>
                <w:lang w:eastAsia="ro-RO"/>
              </w:rPr>
            </w:pP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6B</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2,5</w:t>
            </w:r>
          </w:p>
        </w:tc>
        <w:tc>
          <w:tcPr>
            <w:tcW w:w="709" w:type="dxa"/>
            <w:vMerge/>
            <w:vAlign w:val="center"/>
          </w:tcPr>
          <w:p w:rsidR="002B0D38" w:rsidRPr="00AC7624" w:rsidRDefault="002B0D38" w:rsidP="00C117BC">
            <w:pPr>
              <w:rPr>
                <w:sz w:val="16"/>
                <w:szCs w:val="16"/>
                <w:lang w:eastAsia="ro-RO"/>
              </w:rPr>
            </w:pP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4,4</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155A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4,4</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37,6</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155A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7A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4,6</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36,8</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7A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4,6</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37,6</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7A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7A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19,8</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19,9</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7B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19,9</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1,9</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1,7</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7C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1,7</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9,2</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8,3</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7D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9,1</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0,9</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1,1</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7E</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1,1</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1,4</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1,2</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7F</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1,2</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156A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6,7</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23,7</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156A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8A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6,8</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22,8</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8A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6,8</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23,6</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8A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8A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8,6</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7,5</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8B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5,6</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1,3</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8C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1,3</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5,4</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D+F</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6</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8D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8,3</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1,2</w:t>
            </w:r>
          </w:p>
        </w:tc>
        <w:tc>
          <w:tcPr>
            <w:tcW w:w="708" w:type="dxa"/>
            <w:vMerge/>
            <w:vAlign w:val="center"/>
          </w:tcPr>
          <w:p w:rsidR="002B0D38" w:rsidRPr="00AC7624" w:rsidRDefault="002B0D38" w:rsidP="00C117BC">
            <w:pPr>
              <w:rPr>
                <w:sz w:val="16"/>
                <w:szCs w:val="16"/>
                <w:lang w:eastAsia="ro-RO"/>
              </w:rPr>
            </w:pP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8E</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709" w:type="dxa"/>
            <w:vMerge/>
            <w:vAlign w:val="center"/>
          </w:tcPr>
          <w:p w:rsidR="002B0D38" w:rsidRPr="00AC7624" w:rsidRDefault="002B0D38" w:rsidP="00C117BC">
            <w:pPr>
              <w:rPr>
                <w:sz w:val="16"/>
                <w:szCs w:val="16"/>
                <w:lang w:eastAsia="ro-RO"/>
              </w:rPr>
            </w:pP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E</w:t>
            </w:r>
          </w:p>
        </w:tc>
      </w:tr>
      <w:tr w:rsidR="002B0D38" w:rsidRPr="00AC7624" w:rsidTr="00C117BC">
        <w:trPr>
          <w:trHeight w:val="330"/>
        </w:trPr>
        <w:tc>
          <w:tcPr>
            <w:tcW w:w="724" w:type="dxa"/>
            <w:vMerge/>
            <w:tcBorders>
              <w:bottom w:val="single" w:sz="12" w:space="0" w:color="auto"/>
            </w:tcBorders>
            <w:vAlign w:val="center"/>
          </w:tcPr>
          <w:p w:rsidR="002B0D38" w:rsidRPr="00AC7624" w:rsidRDefault="002B0D38" w:rsidP="00C117BC">
            <w:pPr>
              <w:rPr>
                <w:sz w:val="16"/>
                <w:szCs w:val="16"/>
                <w:lang w:eastAsia="ro-RO"/>
              </w:rPr>
            </w:pP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850"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0,4</w:t>
            </w:r>
          </w:p>
        </w:tc>
        <w:tc>
          <w:tcPr>
            <w:tcW w:w="709" w:type="dxa"/>
            <w:vMerge/>
            <w:tcBorders>
              <w:bottom w:val="single" w:sz="12" w:space="0" w:color="auto"/>
            </w:tcBorders>
            <w:vAlign w:val="center"/>
          </w:tcPr>
          <w:p w:rsidR="002B0D38" w:rsidRPr="00AC7624" w:rsidRDefault="002B0D38" w:rsidP="00C117BC">
            <w:pPr>
              <w:rPr>
                <w:sz w:val="16"/>
                <w:szCs w:val="16"/>
                <w:lang w:eastAsia="ro-RO"/>
              </w:rPr>
            </w:pPr>
          </w:p>
        </w:tc>
        <w:tc>
          <w:tcPr>
            <w:tcW w:w="992"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851"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708" w:type="dxa"/>
            <w:vMerge/>
            <w:tcBorders>
              <w:bottom w:val="single" w:sz="12" w:space="0" w:color="auto"/>
            </w:tcBorders>
            <w:vAlign w:val="center"/>
          </w:tcPr>
          <w:p w:rsidR="002B0D38" w:rsidRPr="00AC7624" w:rsidRDefault="002B0D38" w:rsidP="00C117BC">
            <w:pPr>
              <w:rPr>
                <w:sz w:val="16"/>
                <w:szCs w:val="16"/>
                <w:lang w:eastAsia="ro-RO"/>
              </w:rPr>
            </w:pPr>
          </w:p>
        </w:tc>
        <w:tc>
          <w:tcPr>
            <w:tcW w:w="567" w:type="dxa"/>
            <w:vMerge/>
            <w:tcBorders>
              <w:bottom w:val="single" w:sz="12" w:space="0" w:color="auto"/>
            </w:tcBorders>
            <w:vAlign w:val="center"/>
          </w:tcPr>
          <w:p w:rsidR="002B0D38" w:rsidRPr="00AC7624" w:rsidRDefault="002B0D38" w:rsidP="00C117BC">
            <w:pPr>
              <w:rPr>
                <w:sz w:val="16"/>
                <w:szCs w:val="16"/>
                <w:lang w:eastAsia="ro-RO"/>
              </w:rPr>
            </w:pPr>
          </w:p>
        </w:tc>
        <w:tc>
          <w:tcPr>
            <w:tcW w:w="851" w:type="dxa"/>
            <w:vMerge/>
            <w:tcBorders>
              <w:bottom w:val="single" w:sz="12" w:space="0" w:color="auto"/>
            </w:tcBorders>
            <w:vAlign w:val="center"/>
          </w:tcPr>
          <w:p w:rsidR="002B0D38" w:rsidRPr="00AC7624" w:rsidRDefault="002B0D38" w:rsidP="00C117BC">
            <w:pPr>
              <w:rPr>
                <w:sz w:val="16"/>
                <w:szCs w:val="16"/>
                <w:lang w:eastAsia="ro-RO"/>
              </w:rPr>
            </w:pPr>
          </w:p>
        </w:tc>
        <w:tc>
          <w:tcPr>
            <w:tcW w:w="709" w:type="dxa"/>
            <w:vMerge/>
            <w:tcBorders>
              <w:bottom w:val="single" w:sz="12" w:space="0" w:color="auto"/>
            </w:tcBorders>
            <w:vAlign w:val="center"/>
          </w:tcPr>
          <w:p w:rsidR="002B0D38" w:rsidRPr="00AC7624" w:rsidRDefault="002B0D38" w:rsidP="00C117BC">
            <w:pPr>
              <w:rPr>
                <w:sz w:val="16"/>
                <w:szCs w:val="16"/>
                <w:lang w:eastAsia="ro-RO"/>
              </w:rPr>
            </w:pPr>
          </w:p>
        </w:tc>
        <w:tc>
          <w:tcPr>
            <w:tcW w:w="708" w:type="dxa"/>
            <w:vMerge/>
            <w:tcBorders>
              <w:bottom w:val="single" w:sz="12" w:space="0" w:color="auto"/>
            </w:tcBorders>
            <w:vAlign w:val="center"/>
          </w:tcPr>
          <w:p w:rsidR="002B0D38" w:rsidRPr="00AC7624" w:rsidRDefault="002B0D38" w:rsidP="00C117BC">
            <w:pPr>
              <w:rPr>
                <w:sz w:val="16"/>
                <w:szCs w:val="16"/>
                <w:lang w:eastAsia="ro-RO"/>
              </w:rPr>
            </w:pPr>
          </w:p>
        </w:tc>
        <w:tc>
          <w:tcPr>
            <w:tcW w:w="709" w:type="dxa"/>
            <w:vMerge/>
            <w:tcBorders>
              <w:bottom w:val="single" w:sz="12" w:space="0" w:color="auto"/>
            </w:tcBorders>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restart"/>
            <w:tcBorders>
              <w:top w:val="single" w:sz="12" w:space="0" w:color="auto"/>
            </w:tcBorders>
            <w:noWrap/>
            <w:textDirection w:val="btLr"/>
            <w:vAlign w:val="center"/>
          </w:tcPr>
          <w:p w:rsidR="002B0D38" w:rsidRPr="00AC7624" w:rsidRDefault="002B0D38" w:rsidP="00C117BC">
            <w:pPr>
              <w:jc w:val="center"/>
              <w:rPr>
                <w:sz w:val="16"/>
                <w:szCs w:val="16"/>
                <w:lang w:eastAsia="ro-RO"/>
              </w:rPr>
            </w:pPr>
            <w:r w:rsidRPr="00AC7624">
              <w:rPr>
                <w:sz w:val="16"/>
                <w:szCs w:val="16"/>
                <w:lang w:eastAsia="ro-RO"/>
              </w:rPr>
              <w:t>O.S. SEBIS-MONEASA U.P. I</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159A</w:t>
            </w:r>
          </w:p>
        </w:tc>
        <w:tc>
          <w:tcPr>
            <w:tcW w:w="850"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29</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30,4</w:t>
            </w:r>
          </w:p>
        </w:tc>
        <w:tc>
          <w:tcPr>
            <w:tcW w:w="992"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159A</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9A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30,8</w:t>
            </w:r>
          </w:p>
        </w:tc>
        <w:tc>
          <w:tcPr>
            <w:tcW w:w="708"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32,2</w:t>
            </w:r>
          </w:p>
        </w:tc>
        <w:tc>
          <w:tcPr>
            <w:tcW w:w="567"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9A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30,3</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31,8</w:t>
            </w:r>
          </w:p>
        </w:tc>
        <w:tc>
          <w:tcPr>
            <w:tcW w:w="708"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9A</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9A</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1,4</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1,4</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9B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1,5</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160A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2,9</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39</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160A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10A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3,1</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41,6</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10A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3,0</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25,3</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10A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10A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22,6</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22,6</w:t>
            </w:r>
          </w:p>
        </w:tc>
        <w:tc>
          <w:tcPr>
            <w:tcW w:w="708" w:type="dxa"/>
            <w:vMerge/>
            <w:vAlign w:val="center"/>
          </w:tcPr>
          <w:p w:rsidR="002B0D38" w:rsidRPr="00AC7624" w:rsidRDefault="002B0D38" w:rsidP="00C117BC">
            <w:pPr>
              <w:rPr>
                <w:sz w:val="16"/>
                <w:szCs w:val="16"/>
                <w:lang w:eastAsia="ro-RO"/>
              </w:rPr>
            </w:pP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 xml:space="preserve">10B </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22,3</w:t>
            </w:r>
          </w:p>
        </w:tc>
        <w:tc>
          <w:tcPr>
            <w:tcW w:w="709" w:type="dxa"/>
            <w:vMerge/>
            <w:vAlign w:val="center"/>
          </w:tcPr>
          <w:p w:rsidR="002B0D38" w:rsidRPr="00AC7624" w:rsidRDefault="002B0D38" w:rsidP="00C117BC">
            <w:pPr>
              <w:rPr>
                <w:sz w:val="16"/>
                <w:szCs w:val="16"/>
                <w:lang w:eastAsia="ro-RO"/>
              </w:rPr>
            </w:pP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163A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13,5</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163A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15,9</w:t>
            </w: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161A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9,8</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30,6</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161A+F</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11A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10,1</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31</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11A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10,0</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30,5</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11A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11A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2,9</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2,9</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11B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2,9</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11,1</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11,6</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11C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11,0</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3,7</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4,4</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11D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4,6</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1,7</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2,0</w:t>
            </w:r>
          </w:p>
        </w:tc>
        <w:tc>
          <w:tcPr>
            <w:tcW w:w="708" w:type="dxa"/>
            <w:vMerge/>
            <w:vAlign w:val="center"/>
          </w:tcPr>
          <w:p w:rsidR="002B0D38" w:rsidRPr="00AC7624" w:rsidRDefault="002B0D38" w:rsidP="00C117BC">
            <w:pPr>
              <w:rPr>
                <w:sz w:val="16"/>
                <w:szCs w:val="16"/>
                <w:lang w:eastAsia="ro-RO"/>
              </w:rPr>
            </w:pP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11E</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2,0</w:t>
            </w:r>
          </w:p>
        </w:tc>
        <w:tc>
          <w:tcPr>
            <w:tcW w:w="709" w:type="dxa"/>
            <w:vMerge/>
            <w:vAlign w:val="center"/>
          </w:tcPr>
          <w:p w:rsidR="002B0D38" w:rsidRPr="00AC7624" w:rsidRDefault="002B0D38" w:rsidP="00C117BC">
            <w:pPr>
              <w:rPr>
                <w:sz w:val="16"/>
                <w:szCs w:val="16"/>
                <w:lang w:eastAsia="ro-RO"/>
              </w:rPr>
            </w:pP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E</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1,4</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162A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8,5</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60,3</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162A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12A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7,3</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64,1</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12A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7,3</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49,2</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12A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12A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10,2</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9,6</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12B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8,5</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4,5</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4,7</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12C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4,7</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15,8</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D+E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42,5</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12D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27,8</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21,3</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12E</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0,9</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171</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0,5</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0,5</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171</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13</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13</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13</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13</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172A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2,2</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3,9</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172A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14A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2,2</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3,9</w:t>
            </w: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14</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3,9</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3,9</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14</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14A</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1,7</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1,7</w:t>
            </w: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restart"/>
            <w:tcBorders>
              <w:top w:val="single" w:sz="12" w:space="0" w:color="auto"/>
            </w:tcBorders>
            <w:textDirection w:val="btLr"/>
            <w:vAlign w:val="center"/>
          </w:tcPr>
          <w:p w:rsidR="002B0D38" w:rsidRPr="00AC7624" w:rsidRDefault="002B0D38" w:rsidP="00C117BC">
            <w:pPr>
              <w:jc w:val="center"/>
              <w:rPr>
                <w:sz w:val="16"/>
                <w:szCs w:val="16"/>
                <w:lang w:eastAsia="ro-RO"/>
              </w:rPr>
            </w:pPr>
            <w:r w:rsidRPr="00AC7624">
              <w:rPr>
                <w:sz w:val="16"/>
                <w:szCs w:val="16"/>
                <w:lang w:eastAsia="ro-RO"/>
              </w:rPr>
              <w:t>O.S. SEBIS-MONEASA U.P. II</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6A</w:t>
            </w:r>
          </w:p>
        </w:tc>
        <w:tc>
          <w:tcPr>
            <w:tcW w:w="850"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19,1</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39</w:t>
            </w:r>
          </w:p>
        </w:tc>
        <w:tc>
          <w:tcPr>
            <w:tcW w:w="992"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6A</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18,3</w:t>
            </w:r>
          </w:p>
        </w:tc>
        <w:tc>
          <w:tcPr>
            <w:tcW w:w="708"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37,8</w:t>
            </w:r>
          </w:p>
        </w:tc>
        <w:tc>
          <w:tcPr>
            <w:tcW w:w="567"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18,4</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38</w:t>
            </w:r>
          </w:p>
        </w:tc>
        <w:tc>
          <w:tcPr>
            <w:tcW w:w="708"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15A</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15A</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19,9</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19,5</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15B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19,6</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7C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22,9</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25,7</w:t>
            </w:r>
          </w:p>
        </w:tc>
        <w:tc>
          <w:tcPr>
            <w:tcW w:w="992"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7C+D</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28,1</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28,1</w:t>
            </w: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26,8</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26,8</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16</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2,8</w:t>
            </w:r>
          </w:p>
        </w:tc>
        <w:tc>
          <w:tcPr>
            <w:tcW w:w="709" w:type="dxa"/>
            <w:vMerge/>
            <w:vAlign w:val="center"/>
          </w:tcPr>
          <w:p w:rsidR="002B0D38" w:rsidRPr="00AC7624" w:rsidRDefault="002B0D38" w:rsidP="00C117BC">
            <w:pPr>
              <w:rPr>
                <w:sz w:val="16"/>
                <w:szCs w:val="16"/>
                <w:lang w:eastAsia="ro-RO"/>
              </w:rPr>
            </w:pPr>
          </w:p>
        </w:tc>
        <w:tc>
          <w:tcPr>
            <w:tcW w:w="992"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12A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11,4</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42,8</w:t>
            </w:r>
          </w:p>
        </w:tc>
        <w:tc>
          <w:tcPr>
            <w:tcW w:w="992"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12A+B</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17</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42,1</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42,1</w:t>
            </w: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17</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41,2</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41,2</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17</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17</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31,4</w:t>
            </w:r>
          </w:p>
        </w:tc>
        <w:tc>
          <w:tcPr>
            <w:tcW w:w="709" w:type="dxa"/>
            <w:vMerge/>
            <w:vAlign w:val="center"/>
          </w:tcPr>
          <w:p w:rsidR="002B0D38" w:rsidRPr="00AC7624" w:rsidRDefault="002B0D38" w:rsidP="00C117BC">
            <w:pPr>
              <w:rPr>
                <w:sz w:val="16"/>
                <w:szCs w:val="16"/>
                <w:lang w:eastAsia="ro-RO"/>
              </w:rPr>
            </w:pPr>
          </w:p>
        </w:tc>
        <w:tc>
          <w:tcPr>
            <w:tcW w:w="992"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13A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5,4</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20,1</w:t>
            </w:r>
          </w:p>
        </w:tc>
        <w:tc>
          <w:tcPr>
            <w:tcW w:w="992"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13A+B</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18</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21,9</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21,9</w:t>
            </w: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18</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21,4</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21,4</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18</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18</w:t>
            </w:r>
          </w:p>
        </w:tc>
      </w:tr>
      <w:tr w:rsidR="002B0D38" w:rsidRPr="00AC7624" w:rsidTr="00C117BC">
        <w:trPr>
          <w:trHeight w:val="330"/>
        </w:trPr>
        <w:tc>
          <w:tcPr>
            <w:tcW w:w="724" w:type="dxa"/>
            <w:vMerge/>
            <w:tcBorders>
              <w:bottom w:val="single" w:sz="12" w:space="0" w:color="auto"/>
            </w:tcBorders>
            <w:vAlign w:val="center"/>
          </w:tcPr>
          <w:p w:rsidR="002B0D38" w:rsidRPr="00AC7624" w:rsidRDefault="002B0D38" w:rsidP="00C117BC">
            <w:pPr>
              <w:rPr>
                <w:sz w:val="16"/>
                <w:szCs w:val="16"/>
                <w:lang w:eastAsia="ro-RO"/>
              </w:rPr>
            </w:pP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14,7</w:t>
            </w:r>
          </w:p>
        </w:tc>
        <w:tc>
          <w:tcPr>
            <w:tcW w:w="709" w:type="dxa"/>
            <w:vMerge/>
            <w:tcBorders>
              <w:bottom w:val="single" w:sz="12" w:space="0" w:color="auto"/>
            </w:tcBorders>
            <w:vAlign w:val="center"/>
          </w:tcPr>
          <w:p w:rsidR="002B0D38" w:rsidRPr="00AC7624" w:rsidRDefault="002B0D38" w:rsidP="00C117BC">
            <w:pPr>
              <w:rPr>
                <w:sz w:val="16"/>
                <w:szCs w:val="16"/>
                <w:lang w:eastAsia="ro-RO"/>
              </w:rPr>
            </w:pPr>
          </w:p>
        </w:tc>
        <w:tc>
          <w:tcPr>
            <w:tcW w:w="992" w:type="dxa"/>
            <w:vMerge/>
            <w:tcBorders>
              <w:bottom w:val="single" w:sz="12" w:space="0" w:color="auto"/>
            </w:tcBorders>
            <w:vAlign w:val="center"/>
          </w:tcPr>
          <w:p w:rsidR="002B0D38" w:rsidRPr="00AC7624" w:rsidRDefault="002B0D38" w:rsidP="00C117BC">
            <w:pPr>
              <w:rPr>
                <w:sz w:val="16"/>
                <w:szCs w:val="16"/>
                <w:lang w:eastAsia="ro-RO"/>
              </w:rPr>
            </w:pPr>
          </w:p>
        </w:tc>
        <w:tc>
          <w:tcPr>
            <w:tcW w:w="709" w:type="dxa"/>
            <w:vMerge/>
            <w:tcBorders>
              <w:bottom w:val="single" w:sz="12" w:space="0" w:color="auto"/>
            </w:tcBorders>
            <w:vAlign w:val="center"/>
          </w:tcPr>
          <w:p w:rsidR="002B0D38" w:rsidRPr="00AC7624" w:rsidRDefault="002B0D38" w:rsidP="00C117BC">
            <w:pPr>
              <w:rPr>
                <w:sz w:val="16"/>
                <w:szCs w:val="16"/>
                <w:lang w:eastAsia="ro-RO"/>
              </w:rPr>
            </w:pPr>
          </w:p>
        </w:tc>
        <w:tc>
          <w:tcPr>
            <w:tcW w:w="851" w:type="dxa"/>
            <w:vMerge/>
            <w:tcBorders>
              <w:bottom w:val="single" w:sz="12" w:space="0" w:color="auto"/>
            </w:tcBorders>
            <w:vAlign w:val="center"/>
          </w:tcPr>
          <w:p w:rsidR="002B0D38" w:rsidRPr="00AC7624" w:rsidRDefault="002B0D38" w:rsidP="00C117BC">
            <w:pPr>
              <w:rPr>
                <w:sz w:val="16"/>
                <w:szCs w:val="16"/>
                <w:lang w:eastAsia="ro-RO"/>
              </w:rPr>
            </w:pPr>
          </w:p>
        </w:tc>
        <w:tc>
          <w:tcPr>
            <w:tcW w:w="708" w:type="dxa"/>
            <w:vMerge/>
            <w:tcBorders>
              <w:bottom w:val="single" w:sz="12" w:space="0" w:color="auto"/>
            </w:tcBorders>
            <w:vAlign w:val="center"/>
          </w:tcPr>
          <w:p w:rsidR="002B0D38" w:rsidRPr="00AC7624" w:rsidRDefault="002B0D38" w:rsidP="00C117BC">
            <w:pPr>
              <w:rPr>
                <w:sz w:val="16"/>
                <w:szCs w:val="16"/>
                <w:lang w:eastAsia="ro-RO"/>
              </w:rPr>
            </w:pPr>
          </w:p>
        </w:tc>
        <w:tc>
          <w:tcPr>
            <w:tcW w:w="567" w:type="dxa"/>
            <w:vMerge/>
            <w:tcBorders>
              <w:bottom w:val="single" w:sz="12" w:space="0" w:color="auto"/>
            </w:tcBorders>
            <w:vAlign w:val="center"/>
          </w:tcPr>
          <w:p w:rsidR="002B0D38" w:rsidRPr="00AC7624" w:rsidRDefault="002B0D38" w:rsidP="00C117BC">
            <w:pPr>
              <w:rPr>
                <w:sz w:val="16"/>
                <w:szCs w:val="16"/>
                <w:lang w:eastAsia="ro-RO"/>
              </w:rPr>
            </w:pPr>
          </w:p>
        </w:tc>
        <w:tc>
          <w:tcPr>
            <w:tcW w:w="851" w:type="dxa"/>
            <w:vMerge/>
            <w:tcBorders>
              <w:bottom w:val="single" w:sz="12" w:space="0" w:color="auto"/>
            </w:tcBorders>
            <w:vAlign w:val="center"/>
          </w:tcPr>
          <w:p w:rsidR="002B0D38" w:rsidRPr="00AC7624" w:rsidRDefault="002B0D38" w:rsidP="00C117BC">
            <w:pPr>
              <w:rPr>
                <w:sz w:val="16"/>
                <w:szCs w:val="16"/>
                <w:lang w:eastAsia="ro-RO"/>
              </w:rPr>
            </w:pPr>
          </w:p>
        </w:tc>
        <w:tc>
          <w:tcPr>
            <w:tcW w:w="709" w:type="dxa"/>
            <w:vMerge/>
            <w:tcBorders>
              <w:bottom w:val="single" w:sz="12" w:space="0" w:color="auto"/>
            </w:tcBorders>
            <w:vAlign w:val="center"/>
          </w:tcPr>
          <w:p w:rsidR="002B0D38" w:rsidRPr="00AC7624" w:rsidRDefault="002B0D38" w:rsidP="00C117BC">
            <w:pPr>
              <w:rPr>
                <w:sz w:val="16"/>
                <w:szCs w:val="16"/>
                <w:lang w:eastAsia="ro-RO"/>
              </w:rPr>
            </w:pPr>
          </w:p>
        </w:tc>
        <w:tc>
          <w:tcPr>
            <w:tcW w:w="708" w:type="dxa"/>
            <w:vMerge/>
            <w:tcBorders>
              <w:bottom w:val="single" w:sz="12" w:space="0" w:color="auto"/>
            </w:tcBorders>
            <w:vAlign w:val="center"/>
          </w:tcPr>
          <w:p w:rsidR="002B0D38" w:rsidRPr="00AC7624" w:rsidRDefault="002B0D38" w:rsidP="00C117BC">
            <w:pPr>
              <w:rPr>
                <w:sz w:val="16"/>
                <w:szCs w:val="16"/>
                <w:lang w:eastAsia="ro-RO"/>
              </w:rPr>
            </w:pPr>
          </w:p>
        </w:tc>
        <w:tc>
          <w:tcPr>
            <w:tcW w:w="709" w:type="dxa"/>
            <w:vMerge/>
            <w:tcBorders>
              <w:bottom w:val="single" w:sz="12" w:space="0" w:color="auto"/>
            </w:tcBorders>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restart"/>
            <w:tcBorders>
              <w:top w:val="single" w:sz="12" w:space="0" w:color="auto"/>
            </w:tcBorders>
            <w:noWrap/>
            <w:textDirection w:val="btLr"/>
            <w:vAlign w:val="center"/>
          </w:tcPr>
          <w:p w:rsidR="002B0D38" w:rsidRPr="00AC7624" w:rsidRDefault="002B0D38" w:rsidP="00C117BC">
            <w:pPr>
              <w:jc w:val="center"/>
              <w:rPr>
                <w:sz w:val="16"/>
                <w:szCs w:val="16"/>
                <w:lang w:eastAsia="ro-RO"/>
              </w:rPr>
            </w:pPr>
            <w:r w:rsidRPr="00AC7624">
              <w:rPr>
                <w:sz w:val="16"/>
                <w:szCs w:val="16"/>
                <w:lang w:eastAsia="ro-RO"/>
              </w:rPr>
              <w:t>O.S. SEBIS - MONEASA U.P. III</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153C</w:t>
            </w:r>
          </w:p>
        </w:tc>
        <w:tc>
          <w:tcPr>
            <w:tcW w:w="850"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16,6</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24,7</w:t>
            </w:r>
          </w:p>
        </w:tc>
        <w:tc>
          <w:tcPr>
            <w:tcW w:w="992"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153C</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19A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16,7</w:t>
            </w:r>
          </w:p>
        </w:tc>
        <w:tc>
          <w:tcPr>
            <w:tcW w:w="708"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24,8</w:t>
            </w:r>
          </w:p>
        </w:tc>
        <w:tc>
          <w:tcPr>
            <w:tcW w:w="567"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19A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16,3</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24,1</w:t>
            </w:r>
          </w:p>
        </w:tc>
        <w:tc>
          <w:tcPr>
            <w:tcW w:w="708"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19A</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19A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1,5</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1,5</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19B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1,4</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6,6</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6,6</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19C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6,4</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155A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9,5</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23,2</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155A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20A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9,6</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23,3</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20A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9,5</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23,1</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20A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20A</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13,7</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13,7</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20B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13,6</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156A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34,1</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40</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156A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21A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37,2</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41,3</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21A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36,9</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40,9</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21A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21A</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5,9</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4,1</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21B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4,0</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157</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19,7</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19,7</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157</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22</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20,1</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20,1</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22</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20,1</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20,1</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22</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22</w:t>
            </w:r>
          </w:p>
        </w:tc>
      </w:tr>
      <w:tr w:rsidR="002B0D38" w:rsidRPr="00AC7624" w:rsidTr="00C117BC">
        <w:trPr>
          <w:trHeight w:val="330"/>
        </w:trPr>
        <w:tc>
          <w:tcPr>
            <w:tcW w:w="724" w:type="dxa"/>
            <w:vMerge/>
            <w:tcBorders>
              <w:bottom w:val="single" w:sz="12" w:space="0" w:color="auto"/>
            </w:tcBorders>
            <w:vAlign w:val="center"/>
          </w:tcPr>
          <w:p w:rsidR="002B0D38" w:rsidRPr="00AC7624" w:rsidRDefault="002B0D38" w:rsidP="00C117BC">
            <w:pPr>
              <w:rPr>
                <w:sz w:val="16"/>
                <w:szCs w:val="16"/>
                <w:lang w:eastAsia="ro-RO"/>
              </w:rPr>
            </w:pP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158</w:t>
            </w:r>
          </w:p>
        </w:tc>
        <w:tc>
          <w:tcPr>
            <w:tcW w:w="850"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28,2</w:t>
            </w: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28,2</w:t>
            </w:r>
          </w:p>
        </w:tc>
        <w:tc>
          <w:tcPr>
            <w:tcW w:w="992"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158</w:t>
            </w: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23</w:t>
            </w:r>
          </w:p>
        </w:tc>
        <w:tc>
          <w:tcPr>
            <w:tcW w:w="851"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28,5</w:t>
            </w:r>
          </w:p>
        </w:tc>
        <w:tc>
          <w:tcPr>
            <w:tcW w:w="708"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28,5</w:t>
            </w:r>
          </w:p>
        </w:tc>
        <w:tc>
          <w:tcPr>
            <w:tcW w:w="567"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23</w:t>
            </w:r>
          </w:p>
        </w:tc>
        <w:tc>
          <w:tcPr>
            <w:tcW w:w="851"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27,7</w:t>
            </w: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27,7</w:t>
            </w:r>
          </w:p>
        </w:tc>
        <w:tc>
          <w:tcPr>
            <w:tcW w:w="708"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23</w:t>
            </w: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23</w:t>
            </w:r>
          </w:p>
        </w:tc>
      </w:tr>
      <w:tr w:rsidR="002B0D38" w:rsidRPr="00AC7624" w:rsidTr="00C117BC">
        <w:trPr>
          <w:trHeight w:val="315"/>
        </w:trPr>
        <w:tc>
          <w:tcPr>
            <w:tcW w:w="724" w:type="dxa"/>
            <w:vMerge w:val="restart"/>
            <w:tcBorders>
              <w:top w:val="single" w:sz="12" w:space="0" w:color="auto"/>
            </w:tcBorders>
            <w:textDirection w:val="btLr"/>
            <w:vAlign w:val="center"/>
          </w:tcPr>
          <w:p w:rsidR="002B0D38" w:rsidRPr="00AC7624" w:rsidRDefault="002B0D38" w:rsidP="00C117BC">
            <w:pPr>
              <w:ind w:left="113" w:right="113"/>
              <w:jc w:val="center"/>
              <w:rPr>
                <w:sz w:val="16"/>
                <w:szCs w:val="16"/>
                <w:lang w:eastAsia="ro-RO"/>
              </w:rPr>
            </w:pPr>
            <w:r w:rsidRPr="00AC7624">
              <w:rPr>
                <w:sz w:val="16"/>
                <w:szCs w:val="16"/>
                <w:lang w:eastAsia="ro-RO"/>
              </w:rPr>
              <w:t>O.S. SEBIS-MONEASA U.P. III</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159A</w:t>
            </w:r>
          </w:p>
        </w:tc>
        <w:tc>
          <w:tcPr>
            <w:tcW w:w="850"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16,4</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19,6</w:t>
            </w:r>
          </w:p>
        </w:tc>
        <w:tc>
          <w:tcPr>
            <w:tcW w:w="992"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159A</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24A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16,3</w:t>
            </w:r>
          </w:p>
        </w:tc>
        <w:tc>
          <w:tcPr>
            <w:tcW w:w="708"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19,5</w:t>
            </w:r>
          </w:p>
        </w:tc>
        <w:tc>
          <w:tcPr>
            <w:tcW w:w="567"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24A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16,3</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19,5</w:t>
            </w:r>
          </w:p>
        </w:tc>
        <w:tc>
          <w:tcPr>
            <w:tcW w:w="708"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24A</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24A</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3,2</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3,2</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24B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3,2</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160A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28,2</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29,2</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160A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25A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28</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29</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25A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27,7</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28,7</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25A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25A</w:t>
            </w:r>
          </w:p>
        </w:tc>
      </w:tr>
      <w:tr w:rsidR="002B0D38" w:rsidRPr="00AC7624" w:rsidTr="00C117BC">
        <w:trPr>
          <w:trHeight w:val="330"/>
        </w:trPr>
        <w:tc>
          <w:tcPr>
            <w:tcW w:w="724" w:type="dxa"/>
            <w:vMerge/>
            <w:tcBorders>
              <w:bottom w:val="single" w:sz="12" w:space="0" w:color="auto"/>
            </w:tcBorders>
            <w:vAlign w:val="center"/>
          </w:tcPr>
          <w:p w:rsidR="002B0D38" w:rsidRPr="00AC7624" w:rsidRDefault="002B0D38" w:rsidP="00C117BC">
            <w:pPr>
              <w:rPr>
                <w:sz w:val="16"/>
                <w:szCs w:val="16"/>
                <w:lang w:eastAsia="ro-RO"/>
              </w:rPr>
            </w:pP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w:t>
            </w:r>
          </w:p>
        </w:tc>
        <w:tc>
          <w:tcPr>
            <w:tcW w:w="709" w:type="dxa"/>
            <w:vMerge/>
            <w:tcBorders>
              <w:bottom w:val="single" w:sz="12" w:space="0" w:color="auto"/>
            </w:tcBorders>
            <w:vAlign w:val="center"/>
          </w:tcPr>
          <w:p w:rsidR="002B0D38" w:rsidRPr="00AC7624" w:rsidRDefault="002B0D38" w:rsidP="00C117BC">
            <w:pPr>
              <w:rPr>
                <w:sz w:val="16"/>
                <w:szCs w:val="16"/>
                <w:lang w:eastAsia="ro-RO"/>
              </w:rPr>
            </w:pPr>
          </w:p>
        </w:tc>
        <w:tc>
          <w:tcPr>
            <w:tcW w:w="992"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w:t>
            </w:r>
          </w:p>
        </w:tc>
        <w:tc>
          <w:tcPr>
            <w:tcW w:w="708" w:type="dxa"/>
            <w:vMerge/>
            <w:tcBorders>
              <w:bottom w:val="single" w:sz="12" w:space="0" w:color="auto"/>
            </w:tcBorders>
            <w:vAlign w:val="center"/>
          </w:tcPr>
          <w:p w:rsidR="002B0D38" w:rsidRPr="00AC7624" w:rsidRDefault="002B0D38" w:rsidP="00C117BC">
            <w:pPr>
              <w:rPr>
                <w:sz w:val="16"/>
                <w:szCs w:val="16"/>
                <w:lang w:eastAsia="ro-RO"/>
              </w:rPr>
            </w:pPr>
          </w:p>
        </w:tc>
        <w:tc>
          <w:tcPr>
            <w:tcW w:w="567"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25B</w:t>
            </w:r>
          </w:p>
        </w:tc>
        <w:tc>
          <w:tcPr>
            <w:tcW w:w="851"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1,0</w:t>
            </w:r>
          </w:p>
        </w:tc>
        <w:tc>
          <w:tcPr>
            <w:tcW w:w="709" w:type="dxa"/>
            <w:vMerge/>
            <w:tcBorders>
              <w:bottom w:val="single" w:sz="12" w:space="0" w:color="auto"/>
            </w:tcBorders>
            <w:vAlign w:val="center"/>
          </w:tcPr>
          <w:p w:rsidR="002B0D38" w:rsidRPr="00AC7624" w:rsidRDefault="002B0D38" w:rsidP="00C117BC">
            <w:pPr>
              <w:rPr>
                <w:sz w:val="16"/>
                <w:szCs w:val="16"/>
                <w:lang w:eastAsia="ro-RO"/>
              </w:rPr>
            </w:pPr>
          </w:p>
        </w:tc>
        <w:tc>
          <w:tcPr>
            <w:tcW w:w="708"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restart"/>
            <w:tcBorders>
              <w:top w:val="single" w:sz="12" w:space="0" w:color="auto"/>
            </w:tcBorders>
            <w:noWrap/>
            <w:textDirection w:val="btLr"/>
            <w:vAlign w:val="center"/>
          </w:tcPr>
          <w:p w:rsidR="002B0D38" w:rsidRPr="00AC7624" w:rsidRDefault="002B0D38" w:rsidP="00C117BC">
            <w:pPr>
              <w:jc w:val="center"/>
              <w:rPr>
                <w:sz w:val="16"/>
                <w:szCs w:val="16"/>
                <w:lang w:eastAsia="ro-RO"/>
              </w:rPr>
            </w:pPr>
            <w:r w:rsidRPr="00AC7624">
              <w:rPr>
                <w:sz w:val="16"/>
                <w:szCs w:val="16"/>
                <w:lang w:eastAsia="ro-RO"/>
              </w:rPr>
              <w:t>O.S. SEBIS - MONEASA U.P. IV</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2C</w:t>
            </w:r>
          </w:p>
        </w:tc>
        <w:tc>
          <w:tcPr>
            <w:tcW w:w="850"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15,1</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25,1</w:t>
            </w:r>
          </w:p>
        </w:tc>
        <w:tc>
          <w:tcPr>
            <w:tcW w:w="992"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2C</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26A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14</w:t>
            </w:r>
          </w:p>
        </w:tc>
        <w:tc>
          <w:tcPr>
            <w:tcW w:w="708"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24,7</w:t>
            </w:r>
          </w:p>
        </w:tc>
        <w:tc>
          <w:tcPr>
            <w:tcW w:w="567"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26A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13,7</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24,2</w:t>
            </w:r>
          </w:p>
        </w:tc>
        <w:tc>
          <w:tcPr>
            <w:tcW w:w="708"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26A</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26A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1,2</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1,1</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26B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1,1</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8,8</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9,6</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26C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9,4</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3A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5,6</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31,3</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3A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27A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5,8</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31,5</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27A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5,6</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30,8</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27A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27A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9,2</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9,4</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27B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8,9</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5,5</w:t>
            </w:r>
          </w:p>
        </w:tc>
        <w:tc>
          <w:tcPr>
            <w:tcW w:w="709" w:type="dxa"/>
            <w:vMerge/>
            <w:vAlign w:val="center"/>
          </w:tcPr>
          <w:p w:rsidR="002B0D38" w:rsidRPr="00AC7624" w:rsidRDefault="002B0D38" w:rsidP="00C117BC">
            <w:pPr>
              <w:rPr>
                <w:sz w:val="16"/>
                <w:szCs w:val="16"/>
                <w:lang w:eastAsia="ro-RO"/>
              </w:rPr>
            </w:pPr>
          </w:p>
        </w:tc>
        <w:tc>
          <w:tcPr>
            <w:tcW w:w="992"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C+D</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16,3</w:t>
            </w:r>
          </w:p>
        </w:tc>
        <w:tc>
          <w:tcPr>
            <w:tcW w:w="708" w:type="dxa"/>
            <w:vMerge/>
            <w:vAlign w:val="center"/>
          </w:tcPr>
          <w:p w:rsidR="002B0D38" w:rsidRPr="00AC7624" w:rsidRDefault="002B0D38" w:rsidP="00C117BC">
            <w:pPr>
              <w:rPr>
                <w:sz w:val="16"/>
                <w:szCs w:val="16"/>
                <w:lang w:eastAsia="ro-RO"/>
              </w:rPr>
            </w:pP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27C</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16,3</w:t>
            </w:r>
          </w:p>
        </w:tc>
        <w:tc>
          <w:tcPr>
            <w:tcW w:w="709" w:type="dxa"/>
            <w:vMerge/>
            <w:vAlign w:val="center"/>
          </w:tcPr>
          <w:p w:rsidR="002B0D38" w:rsidRPr="00AC7624" w:rsidRDefault="002B0D38" w:rsidP="00C117BC">
            <w:pPr>
              <w:rPr>
                <w:sz w:val="16"/>
                <w:szCs w:val="16"/>
                <w:lang w:eastAsia="ro-RO"/>
              </w:rPr>
            </w:pP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11</w:t>
            </w:r>
          </w:p>
        </w:tc>
        <w:tc>
          <w:tcPr>
            <w:tcW w:w="709" w:type="dxa"/>
            <w:vMerge/>
            <w:vAlign w:val="center"/>
          </w:tcPr>
          <w:p w:rsidR="002B0D38" w:rsidRPr="00AC7624" w:rsidRDefault="002B0D38" w:rsidP="00C117BC">
            <w:pPr>
              <w:rPr>
                <w:sz w:val="16"/>
                <w:szCs w:val="16"/>
                <w:lang w:eastAsia="ro-RO"/>
              </w:rPr>
            </w:pPr>
          </w:p>
        </w:tc>
        <w:tc>
          <w:tcPr>
            <w:tcW w:w="992"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5C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1,1</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20,9</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5C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28A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20,9</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28A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20,7</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28A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28A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3,9</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28B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3,8</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0,2</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0,8</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28C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0,8</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1,5</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F+J+H%+F</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2,8</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28D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2,8</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G</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3</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G+H%</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4,3</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28E</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4,3</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H</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6</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H%+K</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4,2</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28F</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4,2</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I</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3,9</w:t>
            </w:r>
          </w:p>
        </w:tc>
        <w:tc>
          <w:tcPr>
            <w:tcW w:w="709" w:type="dxa"/>
            <w:vMerge/>
            <w:vAlign w:val="center"/>
          </w:tcPr>
          <w:p w:rsidR="002B0D38" w:rsidRPr="00AC7624" w:rsidRDefault="002B0D38" w:rsidP="00C117BC">
            <w:pPr>
              <w:rPr>
                <w:sz w:val="16"/>
                <w:szCs w:val="16"/>
                <w:lang w:eastAsia="ro-RO"/>
              </w:rPr>
            </w:pPr>
          </w:p>
        </w:tc>
        <w:tc>
          <w:tcPr>
            <w:tcW w:w="992"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I</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G</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3,9</w:t>
            </w:r>
          </w:p>
        </w:tc>
        <w:tc>
          <w:tcPr>
            <w:tcW w:w="708" w:type="dxa"/>
            <w:vMerge/>
            <w:vAlign w:val="center"/>
          </w:tcPr>
          <w:p w:rsidR="002B0D38" w:rsidRPr="00AC7624" w:rsidRDefault="002B0D38" w:rsidP="00C117BC">
            <w:pPr>
              <w:rPr>
                <w:sz w:val="16"/>
                <w:szCs w:val="16"/>
                <w:lang w:eastAsia="ro-RO"/>
              </w:rPr>
            </w:pP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28G</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3,8</w:t>
            </w:r>
          </w:p>
        </w:tc>
        <w:tc>
          <w:tcPr>
            <w:tcW w:w="709" w:type="dxa"/>
            <w:vMerge/>
            <w:vAlign w:val="center"/>
          </w:tcPr>
          <w:p w:rsidR="002B0D38" w:rsidRPr="00AC7624" w:rsidRDefault="002B0D38" w:rsidP="00C117BC">
            <w:pPr>
              <w:rPr>
                <w:sz w:val="16"/>
                <w:szCs w:val="16"/>
                <w:lang w:eastAsia="ro-RO"/>
              </w:rPr>
            </w:pP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G</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G</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J</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2,7</w:t>
            </w:r>
          </w:p>
        </w:tc>
        <w:tc>
          <w:tcPr>
            <w:tcW w:w="709" w:type="dxa"/>
            <w:vMerge/>
            <w:vAlign w:val="center"/>
          </w:tcPr>
          <w:p w:rsidR="002B0D38" w:rsidRPr="00AC7624" w:rsidRDefault="002B0D38" w:rsidP="00C117BC">
            <w:pPr>
              <w:rPr>
                <w:sz w:val="16"/>
                <w:szCs w:val="16"/>
                <w:lang w:eastAsia="ro-RO"/>
              </w:rPr>
            </w:pPr>
          </w:p>
        </w:tc>
        <w:tc>
          <w:tcPr>
            <w:tcW w:w="992"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K</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0,5</w:t>
            </w:r>
          </w:p>
        </w:tc>
        <w:tc>
          <w:tcPr>
            <w:tcW w:w="709" w:type="dxa"/>
            <w:vMerge/>
            <w:vAlign w:val="center"/>
          </w:tcPr>
          <w:p w:rsidR="002B0D38" w:rsidRPr="00AC7624" w:rsidRDefault="002B0D38" w:rsidP="00C117BC">
            <w:pPr>
              <w:rPr>
                <w:sz w:val="16"/>
                <w:szCs w:val="16"/>
                <w:lang w:eastAsia="ro-RO"/>
              </w:rPr>
            </w:pPr>
          </w:p>
        </w:tc>
        <w:tc>
          <w:tcPr>
            <w:tcW w:w="992"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6A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2,9</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45,4</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6A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29A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2,8</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46,2</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29A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2,8</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46,1</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29A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29A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15,7</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11,9</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29B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11,8</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8,1</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6,9</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29C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6,9</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2,4</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2,4</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29D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2,4</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0,5</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0,5</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29E</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0,6</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2,5</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2,7</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29F</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2,7</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G</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13,3</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G</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G</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14,8</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29G</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14,7</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G</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G</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 </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H</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4,2</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29H</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4,2</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H</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H</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7</w:t>
            </w:r>
            <w:r w:rsidRPr="00AC7624">
              <w:rPr>
                <w:b/>
                <w:sz w:val="16"/>
                <w:szCs w:val="16"/>
                <w:lang w:eastAsia="ro-RO"/>
              </w:rPr>
              <w:t>V</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0,4</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3,6</w:t>
            </w:r>
          </w:p>
        </w:tc>
        <w:tc>
          <w:tcPr>
            <w:tcW w:w="992" w:type="dxa"/>
            <w:vMerge w:val="restart"/>
            <w:vAlign w:val="center"/>
          </w:tcPr>
          <w:p w:rsidR="002B0D38" w:rsidRPr="00AC7624" w:rsidRDefault="002B0D38" w:rsidP="00C117BC">
            <w:pPr>
              <w:jc w:val="center"/>
              <w:rPr>
                <w:sz w:val="16"/>
                <w:szCs w:val="16"/>
                <w:lang w:eastAsia="ro-RO"/>
              </w:rPr>
            </w:pPr>
            <w:r w:rsidRPr="00AC7624">
              <w:rPr>
                <w:sz w:val="16"/>
                <w:szCs w:val="16"/>
                <w:lang w:eastAsia="ro-RO"/>
              </w:rPr>
              <w:t>7V+9V+</w:t>
            </w:r>
          </w:p>
          <w:p w:rsidR="002B0D38" w:rsidRPr="00AC7624" w:rsidRDefault="002B0D38" w:rsidP="00C117BC">
            <w:pPr>
              <w:jc w:val="center"/>
              <w:rPr>
                <w:sz w:val="16"/>
                <w:szCs w:val="16"/>
                <w:lang w:eastAsia="ro-RO"/>
              </w:rPr>
            </w:pPr>
            <w:r w:rsidRPr="00AC7624">
              <w:rPr>
                <w:sz w:val="16"/>
                <w:szCs w:val="16"/>
                <w:lang w:eastAsia="ro-RO"/>
              </w:rPr>
              <w:t>10</w:t>
            </w:r>
            <w:r w:rsidRPr="00AC7624">
              <w:rPr>
                <w:b/>
                <w:sz w:val="16"/>
                <w:szCs w:val="16"/>
                <w:lang w:eastAsia="ro-RO"/>
              </w:rPr>
              <w:t>V</w:t>
            </w:r>
            <w:r w:rsidRPr="00AC7624">
              <w:rPr>
                <w:sz w:val="16"/>
                <w:szCs w:val="16"/>
                <w:lang w:eastAsia="ro-RO"/>
              </w:rPr>
              <w:t>+13</w:t>
            </w:r>
            <w:r w:rsidRPr="00AC7624">
              <w:rPr>
                <w:b/>
                <w:sz w:val="16"/>
                <w:szCs w:val="16"/>
                <w:lang w:eastAsia="ro-RO"/>
              </w:rPr>
              <w:t>V</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30</w:t>
            </w:r>
            <w:r w:rsidRPr="00AC7624">
              <w:rPr>
                <w:b/>
                <w:sz w:val="16"/>
                <w:szCs w:val="16"/>
                <w:lang w:eastAsia="ro-RO"/>
              </w:rPr>
              <w:t>V</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3,6</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3,6</w:t>
            </w: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30</w:t>
            </w:r>
            <w:r w:rsidRPr="00AC7624">
              <w:rPr>
                <w:b/>
                <w:sz w:val="16"/>
                <w:szCs w:val="16"/>
                <w:lang w:eastAsia="ro-RO"/>
              </w:rPr>
              <w:t>V</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3,4</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3,4</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30</w:t>
            </w:r>
            <w:r w:rsidRPr="00AC7624">
              <w:rPr>
                <w:b/>
                <w:sz w:val="16"/>
                <w:szCs w:val="16"/>
                <w:lang w:eastAsia="ro-RO"/>
              </w:rPr>
              <w:t>V</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30</w:t>
            </w:r>
            <w:r w:rsidRPr="00AC7624">
              <w:rPr>
                <w:b/>
                <w:sz w:val="16"/>
                <w:szCs w:val="16"/>
                <w:lang w:eastAsia="ro-RO"/>
              </w:rPr>
              <w:t>V</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9</w:t>
            </w:r>
            <w:r w:rsidRPr="00AC7624">
              <w:rPr>
                <w:b/>
                <w:sz w:val="16"/>
                <w:szCs w:val="16"/>
                <w:lang w:eastAsia="ro-RO"/>
              </w:rPr>
              <w:t>V</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0,8</w:t>
            </w:r>
          </w:p>
        </w:tc>
        <w:tc>
          <w:tcPr>
            <w:tcW w:w="709" w:type="dxa"/>
            <w:vMerge/>
            <w:vAlign w:val="center"/>
          </w:tcPr>
          <w:p w:rsidR="002B0D38" w:rsidRPr="00AC7624" w:rsidRDefault="002B0D38" w:rsidP="00C117BC">
            <w:pPr>
              <w:rPr>
                <w:sz w:val="16"/>
                <w:szCs w:val="16"/>
                <w:lang w:eastAsia="ro-RO"/>
              </w:rPr>
            </w:pPr>
          </w:p>
        </w:tc>
        <w:tc>
          <w:tcPr>
            <w:tcW w:w="992"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10</w:t>
            </w:r>
            <w:r w:rsidRPr="00AC7624">
              <w:rPr>
                <w:b/>
                <w:sz w:val="16"/>
                <w:szCs w:val="16"/>
                <w:lang w:eastAsia="ro-RO"/>
              </w:rPr>
              <w:t>V</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709" w:type="dxa"/>
            <w:vMerge/>
            <w:vAlign w:val="center"/>
          </w:tcPr>
          <w:p w:rsidR="002B0D38" w:rsidRPr="00AC7624" w:rsidRDefault="002B0D38" w:rsidP="00C117BC">
            <w:pPr>
              <w:rPr>
                <w:sz w:val="16"/>
                <w:szCs w:val="16"/>
                <w:lang w:eastAsia="ro-RO"/>
              </w:rPr>
            </w:pPr>
          </w:p>
        </w:tc>
        <w:tc>
          <w:tcPr>
            <w:tcW w:w="992"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13</w:t>
            </w:r>
            <w:r w:rsidRPr="00AC7624">
              <w:rPr>
                <w:b/>
                <w:sz w:val="16"/>
                <w:szCs w:val="16"/>
                <w:lang w:eastAsia="ro-RO"/>
              </w:rPr>
              <w:t>V</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0,8</w:t>
            </w:r>
          </w:p>
        </w:tc>
        <w:tc>
          <w:tcPr>
            <w:tcW w:w="709" w:type="dxa"/>
            <w:vMerge/>
            <w:vAlign w:val="center"/>
          </w:tcPr>
          <w:p w:rsidR="002B0D38" w:rsidRPr="00AC7624" w:rsidRDefault="002B0D38" w:rsidP="00C117BC">
            <w:pPr>
              <w:rPr>
                <w:sz w:val="16"/>
                <w:szCs w:val="16"/>
                <w:lang w:eastAsia="ro-RO"/>
              </w:rPr>
            </w:pPr>
          </w:p>
        </w:tc>
        <w:tc>
          <w:tcPr>
            <w:tcW w:w="992"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restart"/>
            <w:tcBorders>
              <w:top w:val="single" w:sz="12" w:space="0" w:color="auto"/>
            </w:tcBorders>
            <w:noWrap/>
            <w:textDirection w:val="btLr"/>
            <w:vAlign w:val="center"/>
          </w:tcPr>
          <w:p w:rsidR="002B0D38" w:rsidRPr="00AC7624" w:rsidRDefault="002B0D38" w:rsidP="00C117BC">
            <w:pPr>
              <w:jc w:val="center"/>
              <w:rPr>
                <w:sz w:val="16"/>
                <w:szCs w:val="16"/>
                <w:lang w:eastAsia="ro-RO"/>
              </w:rPr>
            </w:pPr>
            <w:r w:rsidRPr="00AC7624">
              <w:rPr>
                <w:sz w:val="16"/>
                <w:szCs w:val="16"/>
                <w:lang w:eastAsia="ro-RO"/>
              </w:rPr>
              <w:t>O.S. SEBIS - MONEASA U.P. IV</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28A</w:t>
            </w:r>
          </w:p>
        </w:tc>
        <w:tc>
          <w:tcPr>
            <w:tcW w:w="850"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11,1</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11,7</w:t>
            </w:r>
          </w:p>
        </w:tc>
        <w:tc>
          <w:tcPr>
            <w:tcW w:w="992"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28A</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31A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10,8</w:t>
            </w:r>
          </w:p>
        </w:tc>
        <w:tc>
          <w:tcPr>
            <w:tcW w:w="708"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11,4</w:t>
            </w:r>
          </w:p>
        </w:tc>
        <w:tc>
          <w:tcPr>
            <w:tcW w:w="567"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31A</w:t>
            </w:r>
          </w:p>
        </w:tc>
        <w:tc>
          <w:tcPr>
            <w:tcW w:w="851"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10,5</w:t>
            </w:r>
          </w:p>
        </w:tc>
        <w:tc>
          <w:tcPr>
            <w:tcW w:w="709" w:type="dxa"/>
            <w:vMerge w:val="restart"/>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11,1</w:t>
            </w:r>
          </w:p>
        </w:tc>
        <w:tc>
          <w:tcPr>
            <w:tcW w:w="708"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31A</w:t>
            </w:r>
          </w:p>
        </w:tc>
        <w:tc>
          <w:tcPr>
            <w:tcW w:w="709" w:type="dxa"/>
            <w:tcBorders>
              <w:top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31A</w:t>
            </w: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0,6</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0,6</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31B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0,6</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29A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2,7</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24,3</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29A+G+E+D+C%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32A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17,1</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24</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32A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16,5</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23,2</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32A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32A</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1,8</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32B</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1,6</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7,2</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3,7</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32C</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3,7</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C</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2,2</w:t>
            </w:r>
          </w:p>
        </w:tc>
        <w:tc>
          <w:tcPr>
            <w:tcW w:w="709" w:type="dxa"/>
            <w:vMerge/>
            <w:vAlign w:val="center"/>
          </w:tcPr>
          <w:p w:rsidR="002B0D38" w:rsidRPr="00AC7624" w:rsidRDefault="002B0D38" w:rsidP="00C117BC">
            <w:pPr>
              <w:rPr>
                <w:sz w:val="16"/>
                <w:szCs w:val="16"/>
                <w:lang w:eastAsia="ro-RO"/>
              </w:rPr>
            </w:pP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B%+F%</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0,4</w:t>
            </w:r>
          </w:p>
        </w:tc>
        <w:tc>
          <w:tcPr>
            <w:tcW w:w="708" w:type="dxa"/>
            <w:vMerge/>
            <w:vAlign w:val="center"/>
          </w:tcPr>
          <w:p w:rsidR="002B0D38" w:rsidRPr="00AC7624" w:rsidRDefault="002B0D38" w:rsidP="00C117BC">
            <w:pPr>
              <w:rPr>
                <w:sz w:val="16"/>
                <w:szCs w:val="16"/>
                <w:lang w:eastAsia="ro-RO"/>
              </w:rPr>
            </w:pP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32D</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0,1</w:t>
            </w:r>
          </w:p>
        </w:tc>
        <w:tc>
          <w:tcPr>
            <w:tcW w:w="709" w:type="dxa"/>
            <w:vMerge/>
            <w:vAlign w:val="center"/>
          </w:tcPr>
          <w:p w:rsidR="002B0D38" w:rsidRPr="00AC7624" w:rsidRDefault="002B0D38" w:rsidP="00C117BC">
            <w:pPr>
              <w:rPr>
                <w:sz w:val="16"/>
                <w:szCs w:val="16"/>
                <w:lang w:eastAsia="ro-RO"/>
              </w:rPr>
            </w:pP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D</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6,5</w:t>
            </w:r>
          </w:p>
        </w:tc>
        <w:tc>
          <w:tcPr>
            <w:tcW w:w="709" w:type="dxa"/>
            <w:vMerge/>
            <w:vAlign w:val="center"/>
          </w:tcPr>
          <w:p w:rsidR="002B0D38" w:rsidRPr="00AC7624" w:rsidRDefault="002B0D38" w:rsidP="00C117BC">
            <w:pPr>
              <w:rPr>
                <w:sz w:val="16"/>
                <w:szCs w:val="16"/>
                <w:lang w:eastAsia="ro-RO"/>
              </w:rPr>
            </w:pPr>
          </w:p>
        </w:tc>
        <w:tc>
          <w:tcPr>
            <w:tcW w:w="992"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1,2</w:t>
            </w:r>
          </w:p>
        </w:tc>
        <w:tc>
          <w:tcPr>
            <w:tcW w:w="708" w:type="dxa"/>
            <w:vMerge/>
            <w:vAlign w:val="center"/>
          </w:tcPr>
          <w:p w:rsidR="002B0D38" w:rsidRPr="00AC7624" w:rsidRDefault="002B0D38" w:rsidP="00C117BC">
            <w:pPr>
              <w:rPr>
                <w:sz w:val="16"/>
                <w:szCs w:val="16"/>
                <w:lang w:eastAsia="ro-RO"/>
              </w:rPr>
            </w:pPr>
          </w:p>
        </w:tc>
        <w:tc>
          <w:tcPr>
            <w:tcW w:w="567"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32E</w:t>
            </w:r>
          </w:p>
        </w:tc>
        <w:tc>
          <w:tcPr>
            <w:tcW w:w="851"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1,3</w:t>
            </w:r>
          </w:p>
        </w:tc>
        <w:tc>
          <w:tcPr>
            <w:tcW w:w="709" w:type="dxa"/>
            <w:vMerge/>
            <w:vAlign w:val="center"/>
          </w:tcPr>
          <w:p w:rsidR="002B0D38" w:rsidRPr="00AC7624" w:rsidRDefault="002B0D38" w:rsidP="00C117BC">
            <w:pPr>
              <w:rPr>
                <w:sz w:val="16"/>
                <w:szCs w:val="16"/>
                <w:lang w:eastAsia="ro-RO"/>
              </w:rPr>
            </w:pP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E</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E</w:t>
            </w: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F</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1,3</w:t>
            </w:r>
          </w:p>
        </w:tc>
        <w:tc>
          <w:tcPr>
            <w:tcW w:w="709" w:type="dxa"/>
            <w:vMerge/>
            <w:vAlign w:val="center"/>
          </w:tcPr>
          <w:p w:rsidR="002B0D38" w:rsidRPr="00AC7624" w:rsidRDefault="002B0D38" w:rsidP="00C117BC">
            <w:pPr>
              <w:rPr>
                <w:sz w:val="16"/>
                <w:szCs w:val="16"/>
                <w:lang w:eastAsia="ro-RO"/>
              </w:rPr>
            </w:pPr>
          </w:p>
        </w:tc>
        <w:tc>
          <w:tcPr>
            <w:tcW w:w="992"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30"/>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G</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2,6</w:t>
            </w:r>
          </w:p>
        </w:tc>
        <w:tc>
          <w:tcPr>
            <w:tcW w:w="709" w:type="dxa"/>
            <w:vMerge/>
            <w:vAlign w:val="center"/>
          </w:tcPr>
          <w:p w:rsidR="002B0D38" w:rsidRPr="00AC7624" w:rsidRDefault="002B0D38" w:rsidP="00C117BC">
            <w:pPr>
              <w:rPr>
                <w:sz w:val="16"/>
                <w:szCs w:val="16"/>
                <w:lang w:eastAsia="ro-RO"/>
              </w:rPr>
            </w:pPr>
          </w:p>
        </w:tc>
        <w:tc>
          <w:tcPr>
            <w:tcW w:w="992"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567" w:type="dxa"/>
            <w:vMerge/>
            <w:vAlign w:val="center"/>
          </w:tcPr>
          <w:p w:rsidR="002B0D38" w:rsidRPr="00AC7624" w:rsidRDefault="002B0D38" w:rsidP="00C117BC">
            <w:pPr>
              <w:rPr>
                <w:sz w:val="16"/>
                <w:szCs w:val="16"/>
                <w:lang w:eastAsia="ro-RO"/>
              </w:rPr>
            </w:pPr>
          </w:p>
        </w:tc>
        <w:tc>
          <w:tcPr>
            <w:tcW w:w="851"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c>
          <w:tcPr>
            <w:tcW w:w="708" w:type="dxa"/>
            <w:vMerge/>
            <w:vAlign w:val="center"/>
          </w:tcPr>
          <w:p w:rsidR="002B0D38" w:rsidRPr="00AC7624" w:rsidRDefault="002B0D38" w:rsidP="00C117BC">
            <w:pPr>
              <w:rPr>
                <w:sz w:val="16"/>
                <w:szCs w:val="16"/>
                <w:lang w:eastAsia="ro-RO"/>
              </w:rPr>
            </w:pPr>
          </w:p>
        </w:tc>
        <w:tc>
          <w:tcPr>
            <w:tcW w:w="709" w:type="dxa"/>
            <w:vMerge/>
            <w:vAlign w:val="center"/>
          </w:tcPr>
          <w:p w:rsidR="002B0D38" w:rsidRPr="00AC7624" w:rsidRDefault="002B0D38" w:rsidP="00C117BC">
            <w:pPr>
              <w:rPr>
                <w:sz w:val="16"/>
                <w:szCs w:val="16"/>
                <w:lang w:eastAsia="ro-RO"/>
              </w:rPr>
            </w:pPr>
          </w:p>
        </w:tc>
      </w:tr>
      <w:tr w:rsidR="002B0D38" w:rsidRPr="00AC7624" w:rsidTr="00C117BC">
        <w:trPr>
          <w:trHeight w:val="315"/>
        </w:trPr>
        <w:tc>
          <w:tcPr>
            <w:tcW w:w="724" w:type="dxa"/>
            <w:vMerge/>
            <w:vAlign w:val="center"/>
          </w:tcPr>
          <w:p w:rsidR="002B0D38" w:rsidRPr="00AC7624" w:rsidRDefault="002B0D38" w:rsidP="00C117BC">
            <w:pPr>
              <w:rPr>
                <w:sz w:val="16"/>
                <w:szCs w:val="16"/>
                <w:lang w:eastAsia="ro-RO"/>
              </w:rPr>
            </w:pP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30A</w:t>
            </w:r>
          </w:p>
        </w:tc>
        <w:tc>
          <w:tcPr>
            <w:tcW w:w="850" w:type="dxa"/>
            <w:noWrap/>
            <w:vAlign w:val="center"/>
          </w:tcPr>
          <w:p w:rsidR="002B0D38" w:rsidRPr="00AC7624" w:rsidRDefault="002B0D38" w:rsidP="00C117BC">
            <w:pPr>
              <w:jc w:val="center"/>
              <w:rPr>
                <w:sz w:val="16"/>
                <w:szCs w:val="16"/>
                <w:lang w:eastAsia="ro-RO"/>
              </w:rPr>
            </w:pPr>
            <w:r w:rsidRPr="00AC7624">
              <w:rPr>
                <w:sz w:val="16"/>
                <w:szCs w:val="16"/>
                <w:lang w:eastAsia="ro-RO"/>
              </w:rPr>
              <w:t>8,2</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15,1</w:t>
            </w:r>
          </w:p>
        </w:tc>
        <w:tc>
          <w:tcPr>
            <w:tcW w:w="992" w:type="dxa"/>
            <w:noWrap/>
            <w:vAlign w:val="center"/>
          </w:tcPr>
          <w:p w:rsidR="002B0D38" w:rsidRPr="00AC7624" w:rsidRDefault="002B0D38" w:rsidP="00C117BC">
            <w:pPr>
              <w:jc w:val="center"/>
              <w:rPr>
                <w:sz w:val="16"/>
                <w:szCs w:val="16"/>
                <w:lang w:eastAsia="ro-RO"/>
              </w:rPr>
            </w:pPr>
            <w:r w:rsidRPr="00AC7624">
              <w:rPr>
                <w:sz w:val="16"/>
                <w:szCs w:val="16"/>
                <w:lang w:eastAsia="ro-RO"/>
              </w:rPr>
              <w:t>30A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33A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8,2</w:t>
            </w:r>
          </w:p>
        </w:tc>
        <w:tc>
          <w:tcPr>
            <w:tcW w:w="708"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15</w:t>
            </w:r>
          </w:p>
        </w:tc>
        <w:tc>
          <w:tcPr>
            <w:tcW w:w="567" w:type="dxa"/>
            <w:noWrap/>
            <w:vAlign w:val="center"/>
          </w:tcPr>
          <w:p w:rsidR="002B0D38" w:rsidRPr="00AC7624" w:rsidRDefault="002B0D38" w:rsidP="00C117BC">
            <w:pPr>
              <w:jc w:val="center"/>
              <w:rPr>
                <w:sz w:val="16"/>
                <w:szCs w:val="16"/>
                <w:lang w:eastAsia="ro-RO"/>
              </w:rPr>
            </w:pPr>
            <w:r w:rsidRPr="00AC7624">
              <w:rPr>
                <w:sz w:val="16"/>
                <w:szCs w:val="16"/>
                <w:lang w:eastAsia="ro-RO"/>
              </w:rPr>
              <w:t>33A</w:t>
            </w:r>
          </w:p>
        </w:tc>
        <w:tc>
          <w:tcPr>
            <w:tcW w:w="851" w:type="dxa"/>
            <w:noWrap/>
            <w:vAlign w:val="center"/>
          </w:tcPr>
          <w:p w:rsidR="002B0D38" w:rsidRPr="00AC7624" w:rsidRDefault="002B0D38" w:rsidP="00C117BC">
            <w:pPr>
              <w:jc w:val="center"/>
              <w:rPr>
                <w:sz w:val="16"/>
                <w:szCs w:val="16"/>
                <w:lang w:eastAsia="ro-RO"/>
              </w:rPr>
            </w:pPr>
            <w:r w:rsidRPr="00AC7624">
              <w:rPr>
                <w:sz w:val="16"/>
                <w:szCs w:val="16"/>
                <w:lang w:eastAsia="ro-RO"/>
              </w:rPr>
              <w:t>8,0</w:t>
            </w:r>
          </w:p>
        </w:tc>
        <w:tc>
          <w:tcPr>
            <w:tcW w:w="709" w:type="dxa"/>
            <w:vMerge w:val="restart"/>
            <w:noWrap/>
            <w:vAlign w:val="center"/>
          </w:tcPr>
          <w:p w:rsidR="002B0D38" w:rsidRPr="00AC7624" w:rsidRDefault="002B0D38" w:rsidP="00C117BC">
            <w:pPr>
              <w:jc w:val="center"/>
              <w:rPr>
                <w:sz w:val="16"/>
                <w:szCs w:val="16"/>
                <w:lang w:eastAsia="ro-RO"/>
              </w:rPr>
            </w:pPr>
            <w:r w:rsidRPr="00AC7624">
              <w:rPr>
                <w:sz w:val="16"/>
                <w:szCs w:val="16"/>
                <w:lang w:eastAsia="ro-RO"/>
              </w:rPr>
              <w:t>14,6</w:t>
            </w:r>
          </w:p>
        </w:tc>
        <w:tc>
          <w:tcPr>
            <w:tcW w:w="708" w:type="dxa"/>
            <w:noWrap/>
            <w:vAlign w:val="center"/>
          </w:tcPr>
          <w:p w:rsidR="002B0D38" w:rsidRPr="00AC7624" w:rsidRDefault="002B0D38" w:rsidP="00C117BC">
            <w:pPr>
              <w:jc w:val="center"/>
              <w:rPr>
                <w:sz w:val="16"/>
                <w:szCs w:val="16"/>
                <w:lang w:eastAsia="ro-RO"/>
              </w:rPr>
            </w:pPr>
            <w:r w:rsidRPr="00AC7624">
              <w:rPr>
                <w:sz w:val="16"/>
                <w:szCs w:val="16"/>
                <w:lang w:eastAsia="ro-RO"/>
              </w:rPr>
              <w:t>33A</w:t>
            </w:r>
          </w:p>
        </w:tc>
        <w:tc>
          <w:tcPr>
            <w:tcW w:w="709" w:type="dxa"/>
            <w:noWrap/>
            <w:vAlign w:val="center"/>
          </w:tcPr>
          <w:p w:rsidR="002B0D38" w:rsidRPr="00AC7624" w:rsidRDefault="002B0D38" w:rsidP="00C117BC">
            <w:pPr>
              <w:jc w:val="center"/>
              <w:rPr>
                <w:sz w:val="16"/>
                <w:szCs w:val="16"/>
                <w:lang w:eastAsia="ro-RO"/>
              </w:rPr>
            </w:pPr>
            <w:r w:rsidRPr="00AC7624">
              <w:rPr>
                <w:sz w:val="16"/>
                <w:szCs w:val="16"/>
                <w:lang w:eastAsia="ro-RO"/>
              </w:rPr>
              <w:t>33A</w:t>
            </w:r>
          </w:p>
        </w:tc>
      </w:tr>
      <w:tr w:rsidR="002B0D38" w:rsidRPr="00AC7624" w:rsidTr="00C117BC">
        <w:trPr>
          <w:trHeight w:val="330"/>
        </w:trPr>
        <w:tc>
          <w:tcPr>
            <w:tcW w:w="724" w:type="dxa"/>
            <w:vMerge/>
            <w:tcBorders>
              <w:bottom w:val="single" w:sz="12" w:space="0" w:color="auto"/>
            </w:tcBorders>
            <w:vAlign w:val="center"/>
          </w:tcPr>
          <w:p w:rsidR="002B0D38" w:rsidRPr="00AC7624" w:rsidRDefault="002B0D38" w:rsidP="00C117BC">
            <w:pPr>
              <w:rPr>
                <w:sz w:val="16"/>
                <w:szCs w:val="16"/>
                <w:lang w:eastAsia="ro-RO"/>
              </w:rPr>
            </w:pP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0"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6,9</w:t>
            </w:r>
          </w:p>
        </w:tc>
        <w:tc>
          <w:tcPr>
            <w:tcW w:w="709" w:type="dxa"/>
            <w:vMerge/>
            <w:tcBorders>
              <w:bottom w:val="single" w:sz="12" w:space="0" w:color="auto"/>
            </w:tcBorders>
            <w:vAlign w:val="center"/>
          </w:tcPr>
          <w:p w:rsidR="002B0D38" w:rsidRPr="00AC7624" w:rsidRDefault="002B0D38" w:rsidP="00C117BC">
            <w:pPr>
              <w:rPr>
                <w:sz w:val="16"/>
                <w:szCs w:val="16"/>
                <w:lang w:eastAsia="ro-RO"/>
              </w:rPr>
            </w:pPr>
          </w:p>
        </w:tc>
        <w:tc>
          <w:tcPr>
            <w:tcW w:w="992"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851"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6,8</w:t>
            </w:r>
          </w:p>
        </w:tc>
        <w:tc>
          <w:tcPr>
            <w:tcW w:w="708" w:type="dxa"/>
            <w:vMerge/>
            <w:tcBorders>
              <w:bottom w:val="single" w:sz="12" w:space="0" w:color="auto"/>
            </w:tcBorders>
            <w:vAlign w:val="center"/>
          </w:tcPr>
          <w:p w:rsidR="002B0D38" w:rsidRPr="00AC7624" w:rsidRDefault="002B0D38" w:rsidP="00C117BC">
            <w:pPr>
              <w:rPr>
                <w:sz w:val="16"/>
                <w:szCs w:val="16"/>
                <w:lang w:eastAsia="ro-RO"/>
              </w:rPr>
            </w:pPr>
          </w:p>
        </w:tc>
        <w:tc>
          <w:tcPr>
            <w:tcW w:w="567"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33B</w:t>
            </w:r>
          </w:p>
        </w:tc>
        <w:tc>
          <w:tcPr>
            <w:tcW w:w="851"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6,6</w:t>
            </w:r>
          </w:p>
        </w:tc>
        <w:tc>
          <w:tcPr>
            <w:tcW w:w="709" w:type="dxa"/>
            <w:vMerge/>
            <w:tcBorders>
              <w:bottom w:val="single" w:sz="12" w:space="0" w:color="auto"/>
            </w:tcBorders>
            <w:vAlign w:val="center"/>
          </w:tcPr>
          <w:p w:rsidR="002B0D38" w:rsidRPr="00AC7624" w:rsidRDefault="002B0D38" w:rsidP="00C117BC">
            <w:pPr>
              <w:rPr>
                <w:sz w:val="16"/>
                <w:szCs w:val="16"/>
                <w:lang w:eastAsia="ro-RO"/>
              </w:rPr>
            </w:pPr>
          </w:p>
        </w:tc>
        <w:tc>
          <w:tcPr>
            <w:tcW w:w="708"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B</w:t>
            </w:r>
          </w:p>
        </w:tc>
        <w:tc>
          <w:tcPr>
            <w:tcW w:w="709" w:type="dxa"/>
            <w:tcBorders>
              <w:bottom w:val="single" w:sz="12" w:space="0" w:color="auto"/>
            </w:tcBorders>
            <w:noWrap/>
            <w:vAlign w:val="center"/>
          </w:tcPr>
          <w:p w:rsidR="002B0D38" w:rsidRPr="00AC7624" w:rsidRDefault="002B0D38" w:rsidP="00C117BC">
            <w:pPr>
              <w:jc w:val="center"/>
              <w:rPr>
                <w:sz w:val="16"/>
                <w:szCs w:val="16"/>
                <w:lang w:eastAsia="ro-RO"/>
              </w:rPr>
            </w:pPr>
            <w:r w:rsidRPr="00AC7624">
              <w:rPr>
                <w:sz w:val="16"/>
                <w:szCs w:val="16"/>
                <w:lang w:eastAsia="ro-RO"/>
              </w:rPr>
              <w:t>B</w:t>
            </w:r>
          </w:p>
        </w:tc>
      </w:tr>
      <w:tr w:rsidR="002B0D38" w:rsidRPr="00AC7624" w:rsidTr="00C117BC">
        <w:trPr>
          <w:trHeight w:val="330"/>
        </w:trPr>
        <w:tc>
          <w:tcPr>
            <w:tcW w:w="2283" w:type="dxa"/>
            <w:gridSpan w:val="3"/>
            <w:tcBorders>
              <w:top w:val="single" w:sz="12" w:space="0" w:color="auto"/>
              <w:bottom w:val="single" w:sz="12" w:space="0" w:color="auto"/>
            </w:tcBorders>
            <w:noWrap/>
            <w:vAlign w:val="center"/>
          </w:tcPr>
          <w:p w:rsidR="002B0D38" w:rsidRPr="00AC7624" w:rsidRDefault="002B0D38" w:rsidP="00C117BC">
            <w:pPr>
              <w:jc w:val="center"/>
              <w:rPr>
                <w:b/>
                <w:bCs/>
                <w:sz w:val="16"/>
                <w:szCs w:val="16"/>
                <w:lang w:eastAsia="ro-RO"/>
              </w:rPr>
            </w:pPr>
            <w:r w:rsidRPr="00AC7624">
              <w:rPr>
                <w:b/>
                <w:bCs/>
                <w:sz w:val="16"/>
                <w:szCs w:val="16"/>
                <w:lang w:eastAsia="ro-RO"/>
              </w:rPr>
              <w:t>TOTAL</w:t>
            </w:r>
          </w:p>
        </w:tc>
        <w:tc>
          <w:tcPr>
            <w:tcW w:w="709" w:type="dxa"/>
            <w:tcBorders>
              <w:top w:val="single" w:sz="12" w:space="0" w:color="auto"/>
              <w:bottom w:val="single" w:sz="12" w:space="0" w:color="auto"/>
            </w:tcBorders>
            <w:noWrap/>
            <w:vAlign w:val="center"/>
          </w:tcPr>
          <w:p w:rsidR="002B0D38" w:rsidRPr="00AC7624" w:rsidRDefault="002B0D38" w:rsidP="00C117BC">
            <w:pPr>
              <w:jc w:val="center"/>
              <w:rPr>
                <w:b/>
                <w:bCs/>
                <w:sz w:val="16"/>
                <w:szCs w:val="16"/>
                <w:lang w:eastAsia="ro-RO"/>
              </w:rPr>
            </w:pPr>
            <w:r w:rsidRPr="00AC7624">
              <w:rPr>
                <w:b/>
                <w:bCs/>
                <w:sz w:val="16"/>
                <w:szCs w:val="16"/>
                <w:lang w:eastAsia="ro-RO"/>
              </w:rPr>
              <w:t>889,1</w:t>
            </w:r>
          </w:p>
        </w:tc>
        <w:tc>
          <w:tcPr>
            <w:tcW w:w="992" w:type="dxa"/>
            <w:tcBorders>
              <w:top w:val="single" w:sz="12" w:space="0" w:color="auto"/>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 </w:t>
            </w:r>
          </w:p>
        </w:tc>
        <w:tc>
          <w:tcPr>
            <w:tcW w:w="709" w:type="dxa"/>
            <w:tcBorders>
              <w:top w:val="single" w:sz="12" w:space="0" w:color="auto"/>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 -</w:t>
            </w:r>
          </w:p>
        </w:tc>
        <w:tc>
          <w:tcPr>
            <w:tcW w:w="851" w:type="dxa"/>
            <w:tcBorders>
              <w:top w:val="single" w:sz="12" w:space="0" w:color="auto"/>
              <w:bottom w:val="single" w:sz="12" w:space="0" w:color="auto"/>
            </w:tcBorders>
            <w:noWrap/>
            <w:vAlign w:val="center"/>
          </w:tcPr>
          <w:p w:rsidR="002B0D38" w:rsidRPr="00AC7624" w:rsidRDefault="002B0D38" w:rsidP="00C117BC">
            <w:pPr>
              <w:jc w:val="center"/>
              <w:rPr>
                <w:b/>
                <w:bCs/>
                <w:sz w:val="16"/>
                <w:szCs w:val="16"/>
                <w:lang w:eastAsia="ro-RO"/>
              </w:rPr>
            </w:pPr>
            <w:r w:rsidRPr="00AC7624">
              <w:rPr>
                <w:b/>
                <w:bCs/>
                <w:sz w:val="16"/>
                <w:szCs w:val="16"/>
                <w:lang w:eastAsia="ro-RO"/>
              </w:rPr>
              <w:t>902,0</w:t>
            </w:r>
          </w:p>
        </w:tc>
        <w:tc>
          <w:tcPr>
            <w:tcW w:w="708" w:type="dxa"/>
            <w:tcBorders>
              <w:top w:val="single" w:sz="12" w:space="0" w:color="auto"/>
              <w:bottom w:val="single" w:sz="12" w:space="0" w:color="auto"/>
            </w:tcBorders>
            <w:noWrap/>
            <w:vAlign w:val="center"/>
          </w:tcPr>
          <w:p w:rsidR="002B0D38" w:rsidRPr="00AC7624" w:rsidRDefault="002B0D38" w:rsidP="00C117BC">
            <w:pPr>
              <w:jc w:val="center"/>
              <w:rPr>
                <w:b/>
                <w:bCs/>
                <w:sz w:val="16"/>
                <w:szCs w:val="16"/>
                <w:lang w:eastAsia="ro-RO"/>
              </w:rPr>
            </w:pPr>
            <w:r w:rsidRPr="00AC7624">
              <w:rPr>
                <w:b/>
                <w:bCs/>
                <w:sz w:val="16"/>
                <w:szCs w:val="16"/>
                <w:lang w:eastAsia="ro-RO"/>
              </w:rPr>
              <w:t>902,0</w:t>
            </w:r>
          </w:p>
        </w:tc>
        <w:tc>
          <w:tcPr>
            <w:tcW w:w="567" w:type="dxa"/>
            <w:tcBorders>
              <w:top w:val="single" w:sz="12" w:space="0" w:color="auto"/>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 -</w:t>
            </w:r>
          </w:p>
        </w:tc>
        <w:tc>
          <w:tcPr>
            <w:tcW w:w="851" w:type="dxa"/>
            <w:tcBorders>
              <w:top w:val="single" w:sz="12" w:space="0" w:color="auto"/>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862,1</w:t>
            </w:r>
          </w:p>
        </w:tc>
        <w:tc>
          <w:tcPr>
            <w:tcW w:w="709" w:type="dxa"/>
            <w:tcBorders>
              <w:top w:val="single" w:sz="12" w:space="0" w:color="auto"/>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862,1</w:t>
            </w:r>
          </w:p>
        </w:tc>
        <w:tc>
          <w:tcPr>
            <w:tcW w:w="708" w:type="dxa"/>
            <w:tcBorders>
              <w:top w:val="single" w:sz="12" w:space="0" w:color="auto"/>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 -</w:t>
            </w:r>
          </w:p>
        </w:tc>
        <w:tc>
          <w:tcPr>
            <w:tcW w:w="709" w:type="dxa"/>
            <w:tcBorders>
              <w:top w:val="single" w:sz="12" w:space="0" w:color="auto"/>
              <w:bottom w:val="single" w:sz="12" w:space="0" w:color="auto"/>
            </w:tcBorders>
            <w:noWrap/>
            <w:vAlign w:val="center"/>
          </w:tcPr>
          <w:p w:rsidR="002B0D38" w:rsidRPr="00AC7624" w:rsidRDefault="002B0D38" w:rsidP="00C117BC">
            <w:pPr>
              <w:jc w:val="center"/>
              <w:rPr>
                <w:b/>
                <w:sz w:val="16"/>
                <w:szCs w:val="16"/>
                <w:lang w:eastAsia="ro-RO"/>
              </w:rPr>
            </w:pPr>
            <w:r w:rsidRPr="00AC7624">
              <w:rPr>
                <w:b/>
                <w:sz w:val="16"/>
                <w:szCs w:val="16"/>
                <w:lang w:eastAsia="ro-RO"/>
              </w:rPr>
              <w:t> -</w:t>
            </w:r>
          </w:p>
        </w:tc>
      </w:tr>
    </w:tbl>
    <w:p w:rsidR="002B0D38" w:rsidRPr="00AC7624" w:rsidRDefault="002B0D38" w:rsidP="00C117BC">
      <w:pPr>
        <w:spacing w:line="260" w:lineRule="exact"/>
        <w:jc w:val="center"/>
        <w:rPr>
          <w:sz w:val="24"/>
          <w:szCs w:val="24"/>
        </w:rPr>
      </w:pPr>
    </w:p>
    <w:p w:rsidR="002B0D38" w:rsidRPr="00AC7624" w:rsidRDefault="002B0D38" w:rsidP="00C117BC">
      <w:pPr>
        <w:spacing w:line="260" w:lineRule="exact"/>
        <w:ind w:left="6372" w:firstLine="708"/>
        <w:jc w:val="center"/>
        <w:rPr>
          <w:sz w:val="24"/>
          <w:szCs w:val="24"/>
        </w:rPr>
      </w:pPr>
    </w:p>
    <w:p w:rsidR="002B0D38" w:rsidRPr="00AC7624" w:rsidRDefault="002B0D38" w:rsidP="0042614B">
      <w:pPr>
        <w:pStyle w:val="Title"/>
        <w:ind w:firstLine="0"/>
        <w:rPr>
          <w:sz w:val="24"/>
          <w:szCs w:val="24"/>
          <w:lang w:val="ro-RO"/>
        </w:rPr>
      </w:pPr>
      <w:r w:rsidRPr="00AC7624">
        <w:rPr>
          <w:sz w:val="24"/>
          <w:szCs w:val="24"/>
          <w:lang w:val="ro-RO"/>
        </w:rPr>
        <w:t>2.4.3. Utilizarea fondului forestier</w:t>
      </w:r>
    </w:p>
    <w:p w:rsidR="002B0D38" w:rsidRPr="00AC7624" w:rsidRDefault="002B0D38">
      <w:pPr>
        <w:pStyle w:val="BodyTextIndent2"/>
        <w:jc w:val="both"/>
        <w:rPr>
          <w:b w:val="0"/>
          <w:szCs w:val="24"/>
        </w:rPr>
      </w:pPr>
    </w:p>
    <w:p w:rsidR="002B0D38" w:rsidRPr="00AC7624" w:rsidRDefault="002B0D38" w:rsidP="003C1175">
      <w:pPr>
        <w:pStyle w:val="BodyTextIndent2"/>
        <w:ind w:firstLine="709"/>
        <w:jc w:val="both"/>
        <w:rPr>
          <w:b w:val="0"/>
          <w:szCs w:val="24"/>
        </w:rPr>
      </w:pPr>
      <w:r w:rsidRPr="00AC7624">
        <w:rPr>
          <w:b w:val="0"/>
          <w:szCs w:val="24"/>
        </w:rPr>
        <w:t xml:space="preserve">Recapitulaţia suprafeţelor pe categorii de folosinţă este următoarea: </w:t>
      </w:r>
    </w:p>
    <w:p w:rsidR="002B0D38" w:rsidRPr="00AC7624" w:rsidRDefault="002B0D38" w:rsidP="00BF44BB">
      <w:pPr>
        <w:pStyle w:val="BodyTextIndent2"/>
        <w:ind w:left="7200" w:firstLine="720"/>
        <w:jc w:val="right"/>
        <w:rPr>
          <w:b w:val="0"/>
          <w:szCs w:val="24"/>
        </w:rPr>
      </w:pPr>
      <w:r w:rsidRPr="00AC7624">
        <w:rPr>
          <w:b w:val="0"/>
          <w:szCs w:val="24"/>
        </w:rPr>
        <w:t xml:space="preserve">  Tabelul 2.4.3.1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4552"/>
        <w:gridCol w:w="1121"/>
        <w:gridCol w:w="1121"/>
        <w:gridCol w:w="1121"/>
      </w:tblGrid>
      <w:tr w:rsidR="002B0D38" w:rsidRPr="00AC7624">
        <w:trPr>
          <w:cantSplit/>
        </w:trPr>
        <w:tc>
          <w:tcPr>
            <w:tcW w:w="993" w:type="dxa"/>
            <w:vMerge w:val="restart"/>
            <w:tcBorders>
              <w:top w:val="single" w:sz="12" w:space="0" w:color="auto"/>
              <w:left w:val="single" w:sz="12" w:space="0" w:color="auto"/>
            </w:tcBorders>
            <w:vAlign w:val="center"/>
          </w:tcPr>
          <w:p w:rsidR="002B0D38" w:rsidRPr="00AC7624" w:rsidRDefault="002B0D38" w:rsidP="00031503">
            <w:pPr>
              <w:pStyle w:val="BodyTextIndent2"/>
              <w:spacing w:line="200" w:lineRule="exact"/>
              <w:ind w:firstLine="0"/>
              <w:rPr>
                <w:sz w:val="18"/>
                <w:szCs w:val="18"/>
              </w:rPr>
            </w:pPr>
            <w:r w:rsidRPr="00AC7624">
              <w:rPr>
                <w:sz w:val="18"/>
                <w:szCs w:val="18"/>
              </w:rPr>
              <w:t>Nr.</w:t>
            </w:r>
          </w:p>
          <w:p w:rsidR="002B0D38" w:rsidRPr="00AC7624" w:rsidRDefault="002B0D38" w:rsidP="00031503">
            <w:pPr>
              <w:pStyle w:val="BodyTextIndent2"/>
              <w:spacing w:line="200" w:lineRule="exact"/>
              <w:ind w:firstLine="0"/>
              <w:rPr>
                <w:sz w:val="18"/>
                <w:szCs w:val="18"/>
              </w:rPr>
            </w:pPr>
            <w:r w:rsidRPr="00AC7624">
              <w:rPr>
                <w:sz w:val="18"/>
                <w:szCs w:val="18"/>
              </w:rPr>
              <w:t>crt.</w:t>
            </w:r>
          </w:p>
        </w:tc>
        <w:tc>
          <w:tcPr>
            <w:tcW w:w="992" w:type="dxa"/>
            <w:vMerge w:val="restart"/>
            <w:tcBorders>
              <w:top w:val="single" w:sz="12" w:space="0" w:color="auto"/>
            </w:tcBorders>
            <w:vAlign w:val="center"/>
          </w:tcPr>
          <w:p w:rsidR="002B0D38" w:rsidRPr="00AC7624" w:rsidRDefault="002B0D38" w:rsidP="00031503">
            <w:pPr>
              <w:pStyle w:val="BodyTextIndent2"/>
              <w:spacing w:line="200" w:lineRule="exact"/>
              <w:ind w:firstLine="0"/>
              <w:rPr>
                <w:sz w:val="18"/>
                <w:szCs w:val="18"/>
              </w:rPr>
            </w:pPr>
            <w:r w:rsidRPr="00AC7624">
              <w:rPr>
                <w:sz w:val="18"/>
                <w:szCs w:val="18"/>
              </w:rPr>
              <w:t>Simbol</w:t>
            </w:r>
          </w:p>
        </w:tc>
        <w:tc>
          <w:tcPr>
            <w:tcW w:w="4552" w:type="dxa"/>
            <w:vMerge w:val="restart"/>
            <w:tcBorders>
              <w:top w:val="single" w:sz="12" w:space="0" w:color="auto"/>
            </w:tcBorders>
            <w:vAlign w:val="center"/>
          </w:tcPr>
          <w:p w:rsidR="002B0D38" w:rsidRPr="00AC7624" w:rsidRDefault="002B0D38" w:rsidP="00031503">
            <w:pPr>
              <w:pStyle w:val="BodyTextIndent2"/>
              <w:spacing w:line="200" w:lineRule="exact"/>
              <w:ind w:firstLine="0"/>
              <w:rPr>
                <w:sz w:val="18"/>
                <w:szCs w:val="18"/>
              </w:rPr>
            </w:pPr>
            <w:r w:rsidRPr="00AC7624">
              <w:rPr>
                <w:sz w:val="18"/>
                <w:szCs w:val="18"/>
              </w:rPr>
              <w:t>Categorii de folosinţă</w:t>
            </w:r>
          </w:p>
        </w:tc>
        <w:tc>
          <w:tcPr>
            <w:tcW w:w="3363" w:type="dxa"/>
            <w:gridSpan w:val="3"/>
            <w:tcBorders>
              <w:top w:val="single" w:sz="12" w:space="0" w:color="auto"/>
              <w:right w:val="single" w:sz="12" w:space="0" w:color="auto"/>
            </w:tcBorders>
          </w:tcPr>
          <w:p w:rsidR="002B0D38" w:rsidRPr="00AC7624" w:rsidRDefault="002B0D38" w:rsidP="00031503">
            <w:pPr>
              <w:pStyle w:val="BodyTextIndent2"/>
              <w:spacing w:line="200" w:lineRule="exact"/>
              <w:ind w:firstLine="0"/>
              <w:rPr>
                <w:sz w:val="18"/>
                <w:szCs w:val="18"/>
              </w:rPr>
            </w:pPr>
            <w:r w:rsidRPr="00AC7624">
              <w:rPr>
                <w:sz w:val="18"/>
                <w:szCs w:val="18"/>
              </w:rPr>
              <w:t>Suprafaţa</w:t>
            </w:r>
          </w:p>
        </w:tc>
      </w:tr>
      <w:tr w:rsidR="002B0D38" w:rsidRPr="00AC7624">
        <w:trPr>
          <w:cantSplit/>
        </w:trPr>
        <w:tc>
          <w:tcPr>
            <w:tcW w:w="993" w:type="dxa"/>
            <w:vMerge/>
            <w:tcBorders>
              <w:left w:val="single" w:sz="12" w:space="0" w:color="auto"/>
              <w:bottom w:val="single" w:sz="12" w:space="0" w:color="auto"/>
            </w:tcBorders>
          </w:tcPr>
          <w:p w:rsidR="002B0D38" w:rsidRPr="00AC7624" w:rsidRDefault="002B0D38" w:rsidP="00031503">
            <w:pPr>
              <w:pStyle w:val="BodyTextIndent2"/>
              <w:spacing w:line="200" w:lineRule="exact"/>
              <w:ind w:firstLine="0"/>
              <w:jc w:val="both"/>
              <w:rPr>
                <w:sz w:val="18"/>
                <w:szCs w:val="18"/>
              </w:rPr>
            </w:pPr>
          </w:p>
        </w:tc>
        <w:tc>
          <w:tcPr>
            <w:tcW w:w="992" w:type="dxa"/>
            <w:vMerge/>
            <w:tcBorders>
              <w:bottom w:val="single" w:sz="12" w:space="0" w:color="auto"/>
            </w:tcBorders>
          </w:tcPr>
          <w:p w:rsidR="002B0D38" w:rsidRPr="00AC7624" w:rsidRDefault="002B0D38" w:rsidP="00031503">
            <w:pPr>
              <w:pStyle w:val="BodyTextIndent2"/>
              <w:spacing w:line="200" w:lineRule="exact"/>
              <w:ind w:firstLine="0"/>
              <w:jc w:val="both"/>
              <w:rPr>
                <w:sz w:val="18"/>
                <w:szCs w:val="18"/>
              </w:rPr>
            </w:pPr>
          </w:p>
        </w:tc>
        <w:tc>
          <w:tcPr>
            <w:tcW w:w="4552" w:type="dxa"/>
            <w:vMerge/>
            <w:tcBorders>
              <w:bottom w:val="single" w:sz="12" w:space="0" w:color="auto"/>
            </w:tcBorders>
          </w:tcPr>
          <w:p w:rsidR="002B0D38" w:rsidRPr="00AC7624" w:rsidRDefault="002B0D38" w:rsidP="00031503">
            <w:pPr>
              <w:pStyle w:val="BodyTextIndent2"/>
              <w:spacing w:line="200" w:lineRule="exact"/>
              <w:ind w:firstLine="0"/>
              <w:jc w:val="both"/>
              <w:rPr>
                <w:sz w:val="18"/>
                <w:szCs w:val="18"/>
              </w:rPr>
            </w:pPr>
          </w:p>
        </w:tc>
        <w:tc>
          <w:tcPr>
            <w:tcW w:w="1121" w:type="dxa"/>
            <w:tcBorders>
              <w:bottom w:val="single" w:sz="12" w:space="0" w:color="auto"/>
            </w:tcBorders>
          </w:tcPr>
          <w:p w:rsidR="002B0D38" w:rsidRPr="00AC7624" w:rsidRDefault="002B0D38" w:rsidP="00031503">
            <w:pPr>
              <w:pStyle w:val="BodyTextIndent2"/>
              <w:spacing w:line="200" w:lineRule="exact"/>
              <w:ind w:firstLine="0"/>
              <w:rPr>
                <w:sz w:val="18"/>
                <w:szCs w:val="18"/>
              </w:rPr>
            </w:pPr>
            <w:r w:rsidRPr="00AC7624">
              <w:rPr>
                <w:sz w:val="18"/>
                <w:szCs w:val="18"/>
              </w:rPr>
              <w:t>Totală</w:t>
            </w:r>
          </w:p>
        </w:tc>
        <w:tc>
          <w:tcPr>
            <w:tcW w:w="1121" w:type="dxa"/>
            <w:tcBorders>
              <w:bottom w:val="single" w:sz="12" w:space="0" w:color="auto"/>
            </w:tcBorders>
          </w:tcPr>
          <w:p w:rsidR="002B0D38" w:rsidRPr="00AC7624" w:rsidRDefault="002B0D38" w:rsidP="00031503">
            <w:pPr>
              <w:pStyle w:val="BodyTextIndent2"/>
              <w:spacing w:line="200" w:lineRule="exact"/>
              <w:ind w:firstLine="0"/>
              <w:rPr>
                <w:sz w:val="18"/>
                <w:szCs w:val="18"/>
              </w:rPr>
            </w:pPr>
            <w:r w:rsidRPr="00AC7624">
              <w:rPr>
                <w:sz w:val="18"/>
                <w:szCs w:val="18"/>
              </w:rPr>
              <w:t>Gr.I</w:t>
            </w:r>
          </w:p>
        </w:tc>
        <w:tc>
          <w:tcPr>
            <w:tcW w:w="1121" w:type="dxa"/>
            <w:tcBorders>
              <w:bottom w:val="single" w:sz="12" w:space="0" w:color="auto"/>
              <w:right w:val="single" w:sz="12" w:space="0" w:color="auto"/>
            </w:tcBorders>
          </w:tcPr>
          <w:p w:rsidR="002B0D38" w:rsidRPr="00AC7624" w:rsidRDefault="002B0D38" w:rsidP="00031503">
            <w:pPr>
              <w:pStyle w:val="BodyTextIndent2"/>
              <w:spacing w:line="200" w:lineRule="exact"/>
              <w:ind w:firstLine="0"/>
              <w:rPr>
                <w:sz w:val="18"/>
                <w:szCs w:val="18"/>
              </w:rPr>
            </w:pPr>
            <w:r w:rsidRPr="00AC7624">
              <w:rPr>
                <w:sz w:val="18"/>
                <w:szCs w:val="18"/>
              </w:rPr>
              <w:t>Gr.II</w:t>
            </w:r>
          </w:p>
        </w:tc>
      </w:tr>
      <w:tr w:rsidR="002B0D38" w:rsidRPr="00AC7624">
        <w:trPr>
          <w:cantSplit/>
        </w:trPr>
        <w:tc>
          <w:tcPr>
            <w:tcW w:w="993" w:type="dxa"/>
            <w:tcBorders>
              <w:top w:val="single" w:sz="12" w:space="0" w:color="auto"/>
              <w:lef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1</w:t>
            </w:r>
          </w:p>
        </w:tc>
        <w:tc>
          <w:tcPr>
            <w:tcW w:w="992" w:type="dxa"/>
            <w:tcBorders>
              <w:top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P</w:t>
            </w:r>
          </w:p>
        </w:tc>
        <w:tc>
          <w:tcPr>
            <w:tcW w:w="4552" w:type="dxa"/>
            <w:tcBorders>
              <w:top w:val="single" w:sz="12" w:space="0" w:color="auto"/>
            </w:tcBorders>
            <w:vAlign w:val="center"/>
          </w:tcPr>
          <w:p w:rsidR="002B0D38" w:rsidRPr="00AC7624" w:rsidRDefault="002B0D38" w:rsidP="00031503">
            <w:pPr>
              <w:pStyle w:val="BodyTextIndent2"/>
              <w:spacing w:line="200" w:lineRule="exact"/>
              <w:ind w:firstLine="0"/>
              <w:jc w:val="both"/>
              <w:rPr>
                <w:b w:val="0"/>
                <w:sz w:val="18"/>
                <w:szCs w:val="18"/>
              </w:rPr>
            </w:pPr>
            <w:r w:rsidRPr="00AC7624">
              <w:rPr>
                <w:b w:val="0"/>
                <w:sz w:val="18"/>
                <w:szCs w:val="18"/>
              </w:rPr>
              <w:t>Fond forestier total</w:t>
            </w:r>
          </w:p>
        </w:tc>
        <w:tc>
          <w:tcPr>
            <w:tcW w:w="1121" w:type="dxa"/>
            <w:tcBorders>
              <w:top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 xml:space="preserve">862,1 </w:t>
            </w:r>
          </w:p>
        </w:tc>
        <w:tc>
          <w:tcPr>
            <w:tcW w:w="1121" w:type="dxa"/>
            <w:tcBorders>
              <w:top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359,2</w:t>
            </w:r>
          </w:p>
        </w:tc>
        <w:tc>
          <w:tcPr>
            <w:tcW w:w="1121" w:type="dxa"/>
            <w:tcBorders>
              <w:top w:val="single" w:sz="12" w:space="0" w:color="auto"/>
              <w:righ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499,5</w:t>
            </w:r>
          </w:p>
        </w:tc>
      </w:tr>
      <w:tr w:rsidR="002B0D38" w:rsidRPr="00AC7624">
        <w:trPr>
          <w:cantSplit/>
          <w:trHeight w:val="115"/>
        </w:trPr>
        <w:tc>
          <w:tcPr>
            <w:tcW w:w="993" w:type="dxa"/>
            <w:tcBorders>
              <w:lef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1.1.</w:t>
            </w:r>
          </w:p>
        </w:tc>
        <w:tc>
          <w:tcPr>
            <w:tcW w:w="992"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P.D.</w:t>
            </w:r>
          </w:p>
        </w:tc>
        <w:tc>
          <w:tcPr>
            <w:tcW w:w="4552" w:type="dxa"/>
            <w:vAlign w:val="center"/>
          </w:tcPr>
          <w:p w:rsidR="002B0D38" w:rsidRPr="00AC7624" w:rsidRDefault="002B0D38" w:rsidP="00031503">
            <w:pPr>
              <w:pStyle w:val="BodyTextIndent2"/>
              <w:spacing w:line="200" w:lineRule="exact"/>
              <w:ind w:firstLine="0"/>
              <w:jc w:val="both"/>
              <w:rPr>
                <w:b w:val="0"/>
                <w:sz w:val="18"/>
                <w:szCs w:val="18"/>
              </w:rPr>
            </w:pPr>
            <w:r w:rsidRPr="00AC7624">
              <w:rPr>
                <w:b w:val="0"/>
                <w:sz w:val="18"/>
                <w:szCs w:val="18"/>
              </w:rPr>
              <w:t>Terenuri acoperite cu pădure</w:t>
            </w:r>
          </w:p>
        </w:tc>
        <w:tc>
          <w:tcPr>
            <w:tcW w:w="1121"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858,7</w:t>
            </w:r>
          </w:p>
        </w:tc>
        <w:tc>
          <w:tcPr>
            <w:tcW w:w="1121"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359,2</w:t>
            </w:r>
          </w:p>
        </w:tc>
        <w:tc>
          <w:tcPr>
            <w:tcW w:w="1121" w:type="dxa"/>
            <w:tcBorders>
              <w:righ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499,5</w:t>
            </w:r>
          </w:p>
        </w:tc>
      </w:tr>
      <w:tr w:rsidR="002B0D38" w:rsidRPr="00AC7624">
        <w:trPr>
          <w:cantSplit/>
        </w:trPr>
        <w:tc>
          <w:tcPr>
            <w:tcW w:w="993" w:type="dxa"/>
            <w:tcBorders>
              <w:lef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1.3</w:t>
            </w:r>
          </w:p>
        </w:tc>
        <w:tc>
          <w:tcPr>
            <w:tcW w:w="992"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P.S.</w:t>
            </w:r>
          </w:p>
        </w:tc>
        <w:tc>
          <w:tcPr>
            <w:tcW w:w="4552" w:type="dxa"/>
            <w:vAlign w:val="center"/>
          </w:tcPr>
          <w:p w:rsidR="002B0D38" w:rsidRPr="00AC7624" w:rsidRDefault="002B0D38" w:rsidP="00031503">
            <w:pPr>
              <w:pStyle w:val="BodyTextIndent2"/>
              <w:spacing w:line="200" w:lineRule="exact"/>
              <w:ind w:firstLine="0"/>
              <w:jc w:val="both"/>
              <w:rPr>
                <w:b w:val="0"/>
                <w:sz w:val="18"/>
                <w:szCs w:val="18"/>
              </w:rPr>
            </w:pPr>
            <w:r w:rsidRPr="00AC7624">
              <w:rPr>
                <w:b w:val="0"/>
                <w:sz w:val="18"/>
                <w:szCs w:val="18"/>
              </w:rPr>
              <w:t>Terenuri care servesc nevoilor de producţie silvică</w:t>
            </w:r>
          </w:p>
        </w:tc>
        <w:tc>
          <w:tcPr>
            <w:tcW w:w="1121"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3,4</w:t>
            </w:r>
          </w:p>
        </w:tc>
        <w:tc>
          <w:tcPr>
            <w:tcW w:w="1121"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c>
          <w:tcPr>
            <w:tcW w:w="1121" w:type="dxa"/>
            <w:tcBorders>
              <w:righ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r>
      <w:tr w:rsidR="002B0D38" w:rsidRPr="00AC7624">
        <w:trPr>
          <w:cantSplit/>
        </w:trPr>
        <w:tc>
          <w:tcPr>
            <w:tcW w:w="993" w:type="dxa"/>
            <w:tcBorders>
              <w:lef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1.4</w:t>
            </w:r>
          </w:p>
        </w:tc>
        <w:tc>
          <w:tcPr>
            <w:tcW w:w="992"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P.A.</w:t>
            </w:r>
          </w:p>
        </w:tc>
        <w:tc>
          <w:tcPr>
            <w:tcW w:w="4552" w:type="dxa"/>
            <w:vAlign w:val="center"/>
          </w:tcPr>
          <w:p w:rsidR="002B0D38" w:rsidRPr="00AC7624" w:rsidRDefault="002B0D38" w:rsidP="00031503">
            <w:pPr>
              <w:pStyle w:val="BodyTextIndent2"/>
              <w:spacing w:line="200" w:lineRule="exact"/>
              <w:ind w:firstLine="0"/>
              <w:jc w:val="both"/>
              <w:rPr>
                <w:b w:val="0"/>
                <w:sz w:val="18"/>
                <w:szCs w:val="18"/>
              </w:rPr>
            </w:pPr>
            <w:r w:rsidRPr="00AC7624">
              <w:rPr>
                <w:b w:val="0"/>
                <w:sz w:val="18"/>
                <w:szCs w:val="18"/>
              </w:rPr>
              <w:t>Terenuri care servesc nevoilor de administraţie forestieră</w:t>
            </w:r>
          </w:p>
        </w:tc>
        <w:tc>
          <w:tcPr>
            <w:tcW w:w="1121"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c>
          <w:tcPr>
            <w:tcW w:w="1121"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c>
          <w:tcPr>
            <w:tcW w:w="1121" w:type="dxa"/>
            <w:tcBorders>
              <w:righ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r>
      <w:tr w:rsidR="002B0D38" w:rsidRPr="00AC7624">
        <w:trPr>
          <w:cantSplit/>
        </w:trPr>
        <w:tc>
          <w:tcPr>
            <w:tcW w:w="993" w:type="dxa"/>
            <w:tcBorders>
              <w:lef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1.5</w:t>
            </w:r>
          </w:p>
        </w:tc>
        <w:tc>
          <w:tcPr>
            <w:tcW w:w="992"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P.I.</w:t>
            </w:r>
          </w:p>
        </w:tc>
        <w:tc>
          <w:tcPr>
            <w:tcW w:w="4552" w:type="dxa"/>
            <w:vAlign w:val="center"/>
          </w:tcPr>
          <w:p w:rsidR="002B0D38" w:rsidRPr="00AC7624" w:rsidRDefault="002B0D38" w:rsidP="00031503">
            <w:pPr>
              <w:pStyle w:val="BodyTextIndent2"/>
              <w:spacing w:line="200" w:lineRule="exact"/>
              <w:ind w:firstLine="0"/>
              <w:jc w:val="both"/>
              <w:rPr>
                <w:b w:val="0"/>
                <w:sz w:val="18"/>
                <w:szCs w:val="18"/>
              </w:rPr>
            </w:pPr>
            <w:r w:rsidRPr="00AC7624">
              <w:rPr>
                <w:b w:val="0"/>
                <w:sz w:val="18"/>
                <w:szCs w:val="18"/>
              </w:rPr>
              <w:t>Terenuri afectate  împăduririi</w:t>
            </w:r>
          </w:p>
        </w:tc>
        <w:tc>
          <w:tcPr>
            <w:tcW w:w="1121"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c>
          <w:tcPr>
            <w:tcW w:w="1121"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c>
          <w:tcPr>
            <w:tcW w:w="1121" w:type="dxa"/>
            <w:tcBorders>
              <w:righ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r>
      <w:tr w:rsidR="002B0D38" w:rsidRPr="00AC7624">
        <w:trPr>
          <w:cantSplit/>
        </w:trPr>
        <w:tc>
          <w:tcPr>
            <w:tcW w:w="993" w:type="dxa"/>
            <w:tcBorders>
              <w:lef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1.6</w:t>
            </w:r>
          </w:p>
        </w:tc>
        <w:tc>
          <w:tcPr>
            <w:tcW w:w="992"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P.N.</w:t>
            </w:r>
          </w:p>
        </w:tc>
        <w:tc>
          <w:tcPr>
            <w:tcW w:w="4552" w:type="dxa"/>
            <w:vAlign w:val="center"/>
          </w:tcPr>
          <w:p w:rsidR="002B0D38" w:rsidRPr="00AC7624" w:rsidRDefault="002B0D38" w:rsidP="00031503">
            <w:pPr>
              <w:pStyle w:val="BodyTextIndent2"/>
              <w:spacing w:line="200" w:lineRule="exact"/>
              <w:ind w:firstLine="0"/>
              <w:jc w:val="both"/>
              <w:rPr>
                <w:b w:val="0"/>
                <w:sz w:val="18"/>
                <w:szCs w:val="18"/>
              </w:rPr>
            </w:pPr>
            <w:r w:rsidRPr="00AC7624">
              <w:rPr>
                <w:b w:val="0"/>
                <w:sz w:val="18"/>
                <w:szCs w:val="18"/>
              </w:rPr>
              <w:t>Terenuri neproductive</w:t>
            </w:r>
          </w:p>
        </w:tc>
        <w:tc>
          <w:tcPr>
            <w:tcW w:w="1121"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c>
          <w:tcPr>
            <w:tcW w:w="1121" w:type="dxa"/>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c>
          <w:tcPr>
            <w:tcW w:w="1121" w:type="dxa"/>
            <w:tcBorders>
              <w:righ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r>
      <w:tr w:rsidR="002B0D38" w:rsidRPr="00AC7624">
        <w:trPr>
          <w:cantSplit/>
        </w:trPr>
        <w:tc>
          <w:tcPr>
            <w:tcW w:w="993" w:type="dxa"/>
            <w:tcBorders>
              <w:left w:val="single" w:sz="12" w:space="0" w:color="auto"/>
              <w:bottom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1.8</w:t>
            </w:r>
          </w:p>
        </w:tc>
        <w:tc>
          <w:tcPr>
            <w:tcW w:w="992" w:type="dxa"/>
            <w:tcBorders>
              <w:bottom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P.O.</w:t>
            </w:r>
          </w:p>
        </w:tc>
        <w:tc>
          <w:tcPr>
            <w:tcW w:w="4552" w:type="dxa"/>
            <w:tcBorders>
              <w:bottom w:val="single" w:sz="12" w:space="0" w:color="auto"/>
            </w:tcBorders>
            <w:vAlign w:val="center"/>
          </w:tcPr>
          <w:p w:rsidR="002B0D38" w:rsidRPr="00AC7624" w:rsidRDefault="002B0D38" w:rsidP="00031503">
            <w:pPr>
              <w:pStyle w:val="BodyTextIndent2"/>
              <w:spacing w:line="200" w:lineRule="exact"/>
              <w:ind w:firstLine="0"/>
              <w:jc w:val="both"/>
              <w:rPr>
                <w:b w:val="0"/>
                <w:sz w:val="18"/>
                <w:szCs w:val="18"/>
              </w:rPr>
            </w:pPr>
            <w:r w:rsidRPr="00AC7624">
              <w:rPr>
                <w:b w:val="0"/>
                <w:sz w:val="18"/>
                <w:szCs w:val="18"/>
              </w:rPr>
              <w:t>Ocupaţii şi litigii</w:t>
            </w:r>
          </w:p>
        </w:tc>
        <w:tc>
          <w:tcPr>
            <w:tcW w:w="1121" w:type="dxa"/>
            <w:tcBorders>
              <w:bottom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c>
          <w:tcPr>
            <w:tcW w:w="1121" w:type="dxa"/>
            <w:tcBorders>
              <w:bottom w:val="single" w:sz="12" w:space="0" w:color="auto"/>
            </w:tcBorders>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c>
          <w:tcPr>
            <w:tcW w:w="1121" w:type="dxa"/>
            <w:tcBorders>
              <w:bottom w:val="single" w:sz="12" w:space="0" w:color="auto"/>
              <w:right w:val="single" w:sz="12" w:space="0" w:color="auto"/>
            </w:tcBorders>
            <w:vAlign w:val="center"/>
          </w:tcPr>
          <w:p w:rsidR="002B0D38" w:rsidRPr="00AC7624" w:rsidRDefault="002B0D38" w:rsidP="00031503">
            <w:pPr>
              <w:pStyle w:val="BodyTextIndent2"/>
              <w:spacing w:line="200" w:lineRule="exact"/>
              <w:ind w:firstLine="0"/>
              <w:rPr>
                <w:b w:val="0"/>
                <w:sz w:val="18"/>
                <w:szCs w:val="18"/>
              </w:rPr>
            </w:pPr>
            <w:r w:rsidRPr="00AC7624">
              <w:rPr>
                <w:b w:val="0"/>
                <w:sz w:val="18"/>
                <w:szCs w:val="18"/>
              </w:rPr>
              <w:t>-</w:t>
            </w:r>
          </w:p>
        </w:tc>
      </w:tr>
    </w:tbl>
    <w:p w:rsidR="002B0D38" w:rsidRPr="00AC7624" w:rsidRDefault="002B0D38" w:rsidP="00031503">
      <w:pPr>
        <w:pStyle w:val="PlainText"/>
        <w:spacing w:line="260" w:lineRule="exact"/>
        <w:jc w:val="center"/>
        <w:rPr>
          <w:rFonts w:ascii="Times New Roman" w:hAnsi="Times New Roman"/>
          <w:b/>
          <w:sz w:val="24"/>
          <w:szCs w:val="24"/>
        </w:rPr>
      </w:pPr>
    </w:p>
    <w:p w:rsidR="002B0D38" w:rsidRPr="00AC7624" w:rsidRDefault="002B0D38" w:rsidP="00031503">
      <w:pPr>
        <w:pStyle w:val="PlainText"/>
        <w:spacing w:line="260" w:lineRule="exact"/>
        <w:ind w:firstLine="709"/>
        <w:jc w:val="both"/>
        <w:rPr>
          <w:rFonts w:ascii="Times New Roman" w:hAnsi="Times New Roman"/>
          <w:sz w:val="24"/>
          <w:szCs w:val="24"/>
        </w:rPr>
      </w:pPr>
      <w:r w:rsidRPr="00AC7624">
        <w:rPr>
          <w:rFonts w:ascii="Times New Roman" w:hAnsi="Times New Roman"/>
          <w:sz w:val="24"/>
          <w:szCs w:val="24"/>
        </w:rPr>
        <w:t>Situaţia fondului forestier pe categorii de folosinţă este prezentată detaliat la subcapitolul 15.2.1.</w:t>
      </w:r>
    </w:p>
    <w:p w:rsidR="002B0D38" w:rsidRPr="00AC7624" w:rsidRDefault="002B0D38" w:rsidP="00031503">
      <w:pPr>
        <w:pStyle w:val="PlainText"/>
        <w:spacing w:line="260" w:lineRule="exact"/>
        <w:ind w:firstLine="709"/>
        <w:jc w:val="both"/>
        <w:rPr>
          <w:rFonts w:ascii="Times New Roman" w:hAnsi="Times New Roman"/>
          <w:sz w:val="24"/>
          <w:szCs w:val="24"/>
        </w:rPr>
      </w:pPr>
      <w:r w:rsidRPr="00AC7624">
        <w:rPr>
          <w:rFonts w:ascii="Times New Roman" w:hAnsi="Times New Roman"/>
          <w:sz w:val="24"/>
          <w:szCs w:val="24"/>
        </w:rPr>
        <w:t xml:space="preserve">Modul de încadrare la o folosinţă sau alta poate să difere de la an la an, în funcţie de elementele noi care apar în cursul aplicării amenajamentului. În acest sens ocolul silvic poate modifica, categoria de folosinţă numai cu aprobarea autorităţii publice centrale care răspunde de silvicultură.   </w:t>
      </w:r>
    </w:p>
    <w:p w:rsidR="002B0D38" w:rsidRPr="00AC7624" w:rsidRDefault="002B0D38" w:rsidP="00031503">
      <w:pPr>
        <w:pStyle w:val="PlainText"/>
        <w:tabs>
          <w:tab w:val="left" w:pos="975"/>
        </w:tabs>
        <w:spacing w:line="260" w:lineRule="exact"/>
        <w:ind w:firstLine="709"/>
        <w:rPr>
          <w:rFonts w:ascii="Times New Roman" w:hAnsi="Times New Roman"/>
          <w:sz w:val="24"/>
          <w:szCs w:val="24"/>
        </w:rPr>
      </w:pPr>
      <w:r w:rsidRPr="00AC7624">
        <w:rPr>
          <w:rFonts w:ascii="Times New Roman" w:hAnsi="Times New Roman"/>
          <w:sz w:val="24"/>
          <w:szCs w:val="24"/>
        </w:rPr>
        <w:t>Indicele  de utilizare a fondului forestier este de 99,6%.</w:t>
      </w:r>
    </w:p>
    <w:p w:rsidR="002B0D38" w:rsidRPr="00AC7624" w:rsidRDefault="002B0D38" w:rsidP="00031503">
      <w:pPr>
        <w:pStyle w:val="PlainText"/>
        <w:tabs>
          <w:tab w:val="left" w:pos="975"/>
        </w:tabs>
        <w:spacing w:line="260" w:lineRule="exact"/>
        <w:ind w:firstLine="709"/>
        <w:rPr>
          <w:rFonts w:ascii="Times New Roman" w:hAnsi="Times New Roman"/>
          <w:sz w:val="24"/>
          <w:szCs w:val="24"/>
        </w:rPr>
      </w:pPr>
    </w:p>
    <w:p w:rsidR="002B0D38" w:rsidRPr="00AC7624" w:rsidRDefault="002B0D38" w:rsidP="00031503">
      <w:pPr>
        <w:pStyle w:val="PlainText"/>
        <w:tabs>
          <w:tab w:val="left" w:pos="975"/>
        </w:tabs>
        <w:spacing w:line="260" w:lineRule="exact"/>
        <w:ind w:firstLine="709"/>
        <w:rPr>
          <w:rFonts w:ascii="Times New Roman" w:hAnsi="Times New Roman"/>
          <w:sz w:val="24"/>
          <w:szCs w:val="24"/>
        </w:rPr>
      </w:pPr>
    </w:p>
    <w:p w:rsidR="002B0D38" w:rsidRPr="00AC7624" w:rsidRDefault="002B0D38" w:rsidP="00031503">
      <w:pPr>
        <w:pStyle w:val="PlainText"/>
        <w:tabs>
          <w:tab w:val="left" w:pos="975"/>
        </w:tabs>
        <w:spacing w:line="260" w:lineRule="exact"/>
        <w:ind w:firstLine="709"/>
        <w:rPr>
          <w:rFonts w:ascii="Times New Roman" w:hAnsi="Times New Roman"/>
          <w:sz w:val="24"/>
          <w:szCs w:val="24"/>
        </w:rPr>
      </w:pPr>
    </w:p>
    <w:p w:rsidR="002B0D38" w:rsidRPr="00AC7624" w:rsidRDefault="002B0D38" w:rsidP="00031503">
      <w:pPr>
        <w:pStyle w:val="PlainText"/>
        <w:tabs>
          <w:tab w:val="left" w:pos="975"/>
        </w:tabs>
        <w:spacing w:line="260" w:lineRule="exact"/>
        <w:ind w:firstLine="709"/>
        <w:rPr>
          <w:rFonts w:ascii="Times New Roman" w:hAnsi="Times New Roman"/>
          <w:sz w:val="24"/>
          <w:szCs w:val="24"/>
        </w:rPr>
      </w:pPr>
    </w:p>
    <w:p w:rsidR="002B0D38" w:rsidRPr="00AC7624" w:rsidRDefault="002B0D38" w:rsidP="00031503">
      <w:pPr>
        <w:pStyle w:val="PlainText"/>
        <w:tabs>
          <w:tab w:val="left" w:pos="975"/>
        </w:tabs>
        <w:spacing w:line="260" w:lineRule="exact"/>
        <w:ind w:firstLine="709"/>
        <w:rPr>
          <w:rFonts w:ascii="Times New Roman" w:hAnsi="Times New Roman"/>
          <w:sz w:val="24"/>
          <w:szCs w:val="24"/>
        </w:rPr>
      </w:pPr>
    </w:p>
    <w:p w:rsidR="002B0D38" w:rsidRPr="00AC7624" w:rsidRDefault="002B0D38" w:rsidP="00031503">
      <w:pPr>
        <w:pStyle w:val="PlainText"/>
        <w:tabs>
          <w:tab w:val="left" w:pos="975"/>
        </w:tabs>
        <w:spacing w:line="260" w:lineRule="exact"/>
        <w:ind w:firstLine="709"/>
        <w:rPr>
          <w:rFonts w:ascii="Times New Roman" w:hAnsi="Times New Roman"/>
          <w:sz w:val="24"/>
          <w:szCs w:val="24"/>
        </w:rPr>
      </w:pPr>
    </w:p>
    <w:p w:rsidR="002B0D38" w:rsidRPr="00AC7624" w:rsidRDefault="002B0D38" w:rsidP="00442BE1">
      <w:pPr>
        <w:pStyle w:val="PlainText"/>
        <w:numPr>
          <w:ilvl w:val="2"/>
          <w:numId w:val="9"/>
        </w:numPr>
        <w:jc w:val="center"/>
        <w:rPr>
          <w:rFonts w:ascii="Times New Roman" w:hAnsi="Times New Roman"/>
          <w:b/>
          <w:sz w:val="24"/>
          <w:szCs w:val="24"/>
        </w:rPr>
      </w:pPr>
      <w:r w:rsidRPr="00AC7624">
        <w:rPr>
          <w:rFonts w:ascii="Times New Roman" w:hAnsi="Times New Roman"/>
          <w:b/>
          <w:sz w:val="24"/>
          <w:szCs w:val="24"/>
        </w:rPr>
        <w:t>Evidenţa fondului forestier pe destinaţii şi deţinători</w:t>
      </w:r>
    </w:p>
    <w:p w:rsidR="002B0D38" w:rsidRPr="00AC7624" w:rsidRDefault="002B0D38" w:rsidP="001F1110">
      <w:pPr>
        <w:pStyle w:val="PlainText"/>
        <w:ind w:left="360"/>
        <w:jc w:val="center"/>
        <w:rPr>
          <w:rFonts w:ascii="Times New Roman" w:hAnsi="Times New Roman"/>
          <w:b/>
          <w:sz w:val="12"/>
          <w:szCs w:val="12"/>
        </w:rPr>
      </w:pP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NR. !                                                              * T O T A L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       D E N U M I R E A   I N D I C A T O R I L O R          *(COL.2+3+4+! MINISTERUL !          ALTI DETINATORI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CRT. !                                                              *     +5    !  MEDIULUI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                                                              *     HA    !     HA     !     HA    !     HA    !     HA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A  !                                  B                           *      1    !      2     !      3    !      4    !      5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    ! F O N D U L   F O R E S T IE R   -   T O T A L        (P   ) *    862.1  !     862.1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*1.1.  !   TERENURI ACOPERITE CU PADURE                        (PD  ) *    858.7  !     858.7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*1.1. 1!    - RASINOASE                                        (PDR ) *     75.4  !      75.4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*1.1. 2!    - FOIOASE                                          (PDF ) *    783.3  !     783.3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*1.1. 3!    - RACHITARII (CULTIVATE SI NATURALE)               (PDS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*1.2.  !   TERENURI CARE SERVESC NEVOILOR DE CULTURA           (PC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*1.2. 1!    - PEPINIERE                                        (PCP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*1.2. 2!    - PLANTAJE                                         (PCJ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*1.2. 3!    - COLECTII DENDROLOGICE                            (PCD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  !   TERENURI CARE SERVESC NEVOILOR DE PRODUCTIE SILV.   (PS  ) *      3.4  !       3.4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 1!    - ARBUSTI FRUCTIFERI (CULTURI SPECIALIZATE)        (PSZ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 2!    - TERENURI PENTRU HRANA VINATULUI                  (PSV ) *      3.4  !       3.4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 3!    - APE CURGATOARE                                   (PSR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 4!    - APE STATATOARE                                   (PSL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 5!    - PASTRAVARII                                      (PSP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 6!    - FAZANERII                                        (PSF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 7!    - CRESCATORII ANIMALE CU BLANA FINA                (PSB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 8!    - CENTRE FRUCTE DE PADURE                          (PSD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 9!    - PUNCTE ACHIZITII FRUCTE , CIUPERCI               (PSU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*1.3.10!    - ATELIERE DE IMPLETITURI                          (PSI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*1.3.11!    - SECTII SI PUNCTE APICOLE                         (PSA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*1.3.12!    - USCATORII SI DEPOZITE DE SEMINTE                 (PSS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*1.3.13!    - CIUPERCARII                                      (PSC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*1.4.  !   TERENURI CARE SERVESC NEVOILOR DE ADMINIST.FOREST.  (PA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*1.4. 1!     - SPATII DE PRODUCTIE SILVICA SI CAZARE PERS.SILV (PAS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*1.4. 2!     - CAI FERATE FORESTIERE                           (PAF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*1.4. 3!     - DRUMURI FORESTIERE                              (PAD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*1.4. 4!     - LINII DE PAZA CONTRA INCENDIILOR                (PAP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*1.4. 5!     - DEPOZITE FORESTIERE                             (PAZ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*1.4. 6!     - DIGURI                                          (PAG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*1.4. 7!     - CANALE                                          (PAC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*1.4. 8!     - ALTE TERENURI                                   (PAA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*1.5.  !   TERENURI AFECTARE IMPADURIRII                       (PT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*1.5. 1!    - CLASA DE REGENERARE                              (PTR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*1.5. 2!    - TERENURI INTRATE LEGAL IN FOND FORESTIER         (PTF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*1.6.  !   TERENURI NEPRODUCTIVE                               (PN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*1.6. 1!     -STINCARII , ABRUPTURI                            (PNS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*1.6. 2!     - BOLOVANISURI PIETRISURI                         (PNP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*1.6. 3!     - NISIPURI (ZBURATOARE SI MARINE)                 (PNN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*1.6. 4!     - RIPE - RAVENE                                   (PNR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*1.6. 5!     - SARATURI CU CRUSTA                              (PNC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*1.6. 6!     - MOCIRLE-SMIRCURI                                (PNM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*1.6. 7!     - GROPI DE IMPRUMUT SI DEPUNERI STERILE           (PNG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*1.7.  !   FISIE FRONTIERA                                     (PF  )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*1.8.  !   TERENURI SCOASE TEMPORAR DIN FOND FOREST. NEREPRIM. (PT  ) *           !            !           !           !           *</w:t>
      </w:r>
    </w:p>
    <w:p w:rsidR="002B0D38" w:rsidRPr="00AC7624" w:rsidRDefault="002B0D38" w:rsidP="00AD63BB">
      <w:pPr>
        <w:pStyle w:val="xl25"/>
        <w:spacing w:before="0" w:beforeAutospacing="0" w:after="0" w:afterAutospacing="0"/>
        <w:rPr>
          <w:spacing w:val="-24"/>
          <w:w w:val="90"/>
          <w:sz w:val="16"/>
          <w:szCs w:val="16"/>
        </w:rPr>
      </w:pPr>
      <w:r w:rsidRPr="00AC7624">
        <w:rPr>
          <w:rFonts w:ascii="Courier New" w:hAnsi="Courier New" w:cs="Courier New"/>
          <w:spacing w:val="-24"/>
          <w:sz w:val="16"/>
          <w:szCs w:val="16"/>
        </w:rPr>
        <w:t>************************************************************************************************************************************</w:t>
      </w:r>
    </w:p>
    <w:p w:rsidR="002B0D38" w:rsidRPr="00AC7624" w:rsidRDefault="002B0D38" w:rsidP="0042614B">
      <w:pPr>
        <w:pStyle w:val="PlainText"/>
        <w:jc w:val="center"/>
        <w:rPr>
          <w:rFonts w:ascii="Times New Roman" w:hAnsi="Times New Roman"/>
          <w:b/>
          <w:sz w:val="24"/>
          <w:szCs w:val="24"/>
        </w:rPr>
      </w:pPr>
      <w:r w:rsidRPr="00AC7624">
        <w:rPr>
          <w:rFonts w:cs="Courier New"/>
          <w:sz w:val="11"/>
          <w:szCs w:val="11"/>
        </w:rPr>
        <w:br w:type="page"/>
      </w:r>
      <w:r w:rsidRPr="00AC7624">
        <w:rPr>
          <w:rFonts w:ascii="Times New Roman" w:hAnsi="Times New Roman"/>
          <w:b/>
          <w:sz w:val="24"/>
          <w:szCs w:val="24"/>
        </w:rPr>
        <w:lastRenderedPageBreak/>
        <w:t>2.4.5. Suprafaţa fondului forestier pe categorii de folosinţă şi specii</w:t>
      </w:r>
    </w:p>
    <w:p w:rsidR="002B0D38" w:rsidRPr="00AC7624" w:rsidRDefault="002B0D38" w:rsidP="0042614B">
      <w:pPr>
        <w:pStyle w:val="PlainText"/>
        <w:jc w:val="center"/>
        <w:rPr>
          <w:rFonts w:ascii="Times New Roman" w:eastAsia="MS Mincho" w:hAnsi="Times New Roman"/>
          <w:spacing w:val="-24"/>
          <w:w w:val="80"/>
          <w:sz w:val="24"/>
          <w:szCs w:val="24"/>
        </w:rPr>
      </w:pP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                                                             * T O T A L ! MINISTERUL!           !    ALTI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*NR.!             DENUMIREA INDICATORILOR                         *(COL.2+3+4)!  MEDIULUI ! AGRICULT. ! DETINATORI*</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*RD.!                                                             *     HA    !     HA    !     HA    !     HA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A !                          B                                  *     1     !     2     !      3    !     4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1! F O N D U L   F O R E S T I E R   T O T A L    (RIND 2+33)  *    862.1  !    862.1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2!   S U P R A F A T A   P A D U R I L O R  TOTAL (RIND 3+10)  *    858.7  !    858.7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3!     R A S I N O A S E                                       *     75.4  !     75.4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4!MOLID                                                        *     42.3  !     42.3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5!      - DIN CARE : IN AFARA AREALULUI                        *     18.8  !     18.8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6!BRAD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7!DUGLAS                                                       *     27.6  !     27.6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8!LARICE                                                       *      2.0  !      2.0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9!PINI                                                         *      3.5  !      3.5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10!     F O I O A S E               (RIND 11+12+15+21)          *    783.3  !    783.3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11!FAG                                                          *    441.2  !    441.2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12!STEJARI                                                      *    132.7  !    132.7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13!     -PEDUNCULAT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14!     -GORUN                                                  *    116.2  !    116.2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15! DIVERSE SPECII TARI                                         *    176.5  !    176.5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16!     - SALCIM                                                *      0.6  !      0.6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17!     - PALTIN                                                *      4.6  !      4.6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18!     - FRASIN                                                *      8.7  !      8.7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19!     - CIRES                                                 *     11.2  !     11.2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20!     - NUC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21! DIVERSE SPECII MOI                                          *     32.9  !     32.9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22!     - TEI                                                   *     31.0  !     31.0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23!     - PLOP                                                  *      0.2  !      0.2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24!          - DIN CARE : PLOPI EURAMERICANI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25!     - SALCII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26!          - DIN RD. 25 IN LUNCA SI DELTA DUNARII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33! A L T E   T E R E N U R I   -   T O T A L                   *      3.4  !      3.4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34!  TERENURI CARE SERVESC NEVOILOR DE CULTURA SILVICA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35!  TERENURI CARE SERVESC NEVOILOR DE PRODUCTIE SILVICA        *      3.4  !      3.4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36!  TERENURI CARE SERVESC NEVOILOR DE ADMINISTRARE FOREST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37!  TERENURI AFECTATE IMPADURIRII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38!    - DIN CARE : IN CLASA DE REGENERARE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39!  TERENURI NEPRODUCTIVE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40!  FISIE FRONTIERA                                            *           !           !           !           *</w:t>
      </w:r>
    </w:p>
    <w:p w:rsidR="002B0D38" w:rsidRPr="00AC7624" w:rsidRDefault="002B0D38" w:rsidP="00AD63BB">
      <w:pPr>
        <w:pStyle w:val="PlainText"/>
        <w:jc w:val="center"/>
        <w:rPr>
          <w:rFonts w:cs="Courier New"/>
          <w:spacing w:val="-24"/>
          <w:sz w:val="16"/>
          <w:szCs w:val="16"/>
        </w:rPr>
      </w:pPr>
      <w:r w:rsidRPr="00AC7624">
        <w:rPr>
          <w:rFonts w:cs="Courier New"/>
          <w:spacing w:val="-24"/>
          <w:sz w:val="16"/>
          <w:szCs w:val="16"/>
        </w:rPr>
        <w:t>* 41!  TERENURI SCOASE TEMPORAR DIN FONDUL FORESTIER              *           !           !           !           *</w:t>
      </w:r>
    </w:p>
    <w:p w:rsidR="002B0D38" w:rsidRPr="00AC7624" w:rsidRDefault="002B0D38" w:rsidP="00AD63BB">
      <w:pPr>
        <w:pStyle w:val="PlainText"/>
        <w:jc w:val="center"/>
        <w:rPr>
          <w:rFonts w:cs="Courier New"/>
          <w:spacing w:val="-28"/>
          <w:sz w:val="16"/>
          <w:szCs w:val="16"/>
        </w:rPr>
      </w:pPr>
      <w:r w:rsidRPr="00AC7624">
        <w:rPr>
          <w:rFonts w:cs="Courier New"/>
          <w:spacing w:val="-24"/>
          <w:sz w:val="16"/>
          <w:szCs w:val="16"/>
        </w:rPr>
        <w:t>*******************************************************************************************************************</w:t>
      </w:r>
    </w:p>
    <w:p w:rsidR="002B0D38" w:rsidRPr="00AC7624" w:rsidRDefault="002B0D38" w:rsidP="00AD63BB">
      <w:pPr>
        <w:pStyle w:val="PlainText"/>
        <w:jc w:val="center"/>
        <w:rPr>
          <w:rFonts w:cs="Courier New"/>
          <w:sz w:val="13"/>
          <w:szCs w:val="13"/>
        </w:rPr>
      </w:pPr>
    </w:p>
    <w:p w:rsidR="002B0D38" w:rsidRPr="00AC7624" w:rsidRDefault="002B0D38" w:rsidP="001F1110">
      <w:pPr>
        <w:pStyle w:val="PlainText"/>
        <w:rPr>
          <w:rFonts w:cs="Courier New"/>
          <w:sz w:val="11"/>
          <w:szCs w:val="11"/>
        </w:rPr>
      </w:pPr>
    </w:p>
    <w:p w:rsidR="002B0D38" w:rsidRPr="00AC7624" w:rsidRDefault="002B0D38" w:rsidP="00D14782">
      <w:pPr>
        <w:pStyle w:val="PlainText"/>
        <w:spacing w:line="260" w:lineRule="exact"/>
        <w:jc w:val="center"/>
        <w:rPr>
          <w:rFonts w:ascii="Times New Roman" w:hAnsi="Times New Roman"/>
          <w:b/>
          <w:sz w:val="24"/>
          <w:szCs w:val="24"/>
        </w:rPr>
      </w:pPr>
      <w:r w:rsidRPr="00AC7624">
        <w:rPr>
          <w:rFonts w:ascii="Times New Roman" w:hAnsi="Times New Roman"/>
          <w:b/>
          <w:sz w:val="24"/>
          <w:szCs w:val="24"/>
        </w:rPr>
        <w:t>2.5. Enclave</w:t>
      </w:r>
    </w:p>
    <w:p w:rsidR="002B0D38" w:rsidRPr="00AC7624" w:rsidRDefault="002B0D38" w:rsidP="00D14782">
      <w:pPr>
        <w:spacing w:line="260" w:lineRule="exact"/>
        <w:jc w:val="center"/>
        <w:rPr>
          <w:b/>
        </w:rPr>
      </w:pPr>
    </w:p>
    <w:p w:rsidR="002B0D38" w:rsidRPr="00AC7624" w:rsidRDefault="002B0D38" w:rsidP="00D14782">
      <w:pPr>
        <w:spacing w:line="260" w:lineRule="exact"/>
        <w:ind w:firstLine="709"/>
        <w:jc w:val="both"/>
        <w:rPr>
          <w:sz w:val="24"/>
          <w:szCs w:val="24"/>
        </w:rPr>
      </w:pPr>
      <w:r w:rsidRPr="00AC7624">
        <w:rPr>
          <w:sz w:val="24"/>
          <w:szCs w:val="24"/>
        </w:rPr>
        <w:t>În cadrul fondului forestier proprietate publică aparţinând primăriei comunei Dezna  nu există enclave.</w:t>
      </w:r>
    </w:p>
    <w:p w:rsidR="002B0D38" w:rsidRPr="00AC7624" w:rsidRDefault="002B0D38" w:rsidP="00D14782">
      <w:pPr>
        <w:pStyle w:val="List2"/>
        <w:spacing w:line="260" w:lineRule="exact"/>
        <w:ind w:left="0" w:firstLine="567"/>
        <w:jc w:val="center"/>
        <w:rPr>
          <w:b/>
          <w:sz w:val="24"/>
          <w:szCs w:val="24"/>
        </w:rPr>
      </w:pPr>
      <w:r w:rsidRPr="00AC7624">
        <w:rPr>
          <w:b/>
          <w:sz w:val="24"/>
          <w:szCs w:val="24"/>
        </w:rPr>
        <w:t>2.6. Organizarea administrativă</w:t>
      </w:r>
    </w:p>
    <w:p w:rsidR="002B0D38" w:rsidRPr="00AC7624" w:rsidRDefault="002B0D38" w:rsidP="00D14782">
      <w:pPr>
        <w:spacing w:line="260" w:lineRule="exact"/>
        <w:ind w:left="720"/>
        <w:jc w:val="both"/>
        <w:rPr>
          <w:sz w:val="24"/>
        </w:rPr>
      </w:pPr>
    </w:p>
    <w:p w:rsidR="002B0D38" w:rsidRPr="00AC7624" w:rsidRDefault="002B0D38" w:rsidP="00D6392B">
      <w:pPr>
        <w:ind w:firstLine="567"/>
        <w:jc w:val="both"/>
        <w:rPr>
          <w:sz w:val="24"/>
          <w:szCs w:val="24"/>
        </w:rPr>
      </w:pPr>
      <w:r w:rsidRPr="00AC7624">
        <w:rPr>
          <w:sz w:val="24"/>
          <w:szCs w:val="24"/>
        </w:rPr>
        <w:t xml:space="preserve">Organizarea administrativă este corespunzătoare, în condiţiile actuale pentru asigurarea pazei şi executarea lucrărilor silvotehnice necesare, potrivit prevederiolor acestui amenajament. </w:t>
      </w:r>
    </w:p>
    <w:p w:rsidR="002B0D38" w:rsidRPr="00AC7624" w:rsidRDefault="002B0D38" w:rsidP="00D6392B">
      <w:pPr>
        <w:ind w:firstLine="567"/>
        <w:jc w:val="both"/>
        <w:rPr>
          <w:sz w:val="24"/>
          <w:szCs w:val="24"/>
        </w:rPr>
      </w:pPr>
      <w:r w:rsidRPr="00AC7624">
        <w:rPr>
          <w:sz w:val="24"/>
          <w:szCs w:val="24"/>
        </w:rPr>
        <w:t>Unitatea de producţie luată în studiu face parte din districtul nr. 2 Sebiș-Dezna, cantoanele nr. 4-Neagra, 5-Balhad și 7-Laz și este administrată de O.S.P. Codrii Zărandului.</w:t>
      </w:r>
    </w:p>
    <w:p w:rsidR="002B0D38" w:rsidRPr="00AC7624" w:rsidRDefault="002B0D38" w:rsidP="00103CD6">
      <w:pPr>
        <w:pStyle w:val="List2"/>
        <w:ind w:left="0" w:firstLine="709"/>
        <w:jc w:val="both"/>
        <w:rPr>
          <w:sz w:val="24"/>
          <w:szCs w:val="24"/>
        </w:rPr>
      </w:pPr>
      <w:r w:rsidRPr="00AC7624">
        <w:rPr>
          <w:sz w:val="24"/>
          <w:szCs w:val="24"/>
        </w:rPr>
        <w:t>Actuala organizare administrativă corespunde nevoilor actuale de gospodărire.</w:t>
      </w:r>
    </w:p>
    <w:p w:rsidR="002B0D38" w:rsidRPr="00AC7624" w:rsidRDefault="002B0D38" w:rsidP="00103CD6">
      <w:pPr>
        <w:pStyle w:val="List2"/>
        <w:ind w:left="0" w:firstLine="709"/>
        <w:jc w:val="both"/>
        <w:rPr>
          <w:sz w:val="24"/>
          <w:szCs w:val="24"/>
        </w:rPr>
      </w:pPr>
      <w:r w:rsidRPr="00AC7624">
        <w:rPr>
          <w:sz w:val="24"/>
          <w:szCs w:val="24"/>
        </w:rPr>
        <w:t>Organizarea va fi revizuită ori de câte ori este necesar, în raport cu dinamica lucrărilor silvotehnice şi de alte elemente administrative.</w:t>
      </w:r>
    </w:p>
    <w:p w:rsidR="002B0D38" w:rsidRPr="00AC7624" w:rsidRDefault="002B0D38" w:rsidP="00103CD6">
      <w:pPr>
        <w:pStyle w:val="List2"/>
        <w:ind w:left="0" w:firstLine="709"/>
        <w:jc w:val="both"/>
        <w:rPr>
          <w:sz w:val="24"/>
          <w:szCs w:val="24"/>
        </w:rPr>
      </w:pPr>
    </w:p>
    <w:p w:rsidR="002B0D38" w:rsidRPr="00AC7624" w:rsidRDefault="002B0D38" w:rsidP="00103CD6">
      <w:pPr>
        <w:pStyle w:val="List2"/>
        <w:ind w:left="0" w:firstLine="709"/>
        <w:jc w:val="both"/>
        <w:rPr>
          <w:sz w:val="24"/>
          <w:szCs w:val="24"/>
        </w:rPr>
      </w:pPr>
    </w:p>
    <w:p w:rsidR="002B0D38" w:rsidRPr="00AC7624" w:rsidRDefault="002B0D38" w:rsidP="00103CD6">
      <w:pPr>
        <w:pStyle w:val="List2"/>
        <w:ind w:left="0" w:firstLine="709"/>
        <w:jc w:val="both"/>
        <w:rPr>
          <w:sz w:val="24"/>
          <w:szCs w:val="24"/>
        </w:rPr>
      </w:pPr>
    </w:p>
    <w:p w:rsidR="002B0D38" w:rsidRPr="00AC7624" w:rsidRDefault="002B0D38" w:rsidP="00103CD6">
      <w:pPr>
        <w:pStyle w:val="List2"/>
        <w:ind w:left="0" w:firstLine="709"/>
        <w:jc w:val="both"/>
        <w:rPr>
          <w:sz w:val="24"/>
          <w:szCs w:val="24"/>
        </w:rPr>
      </w:pPr>
    </w:p>
    <w:p w:rsidR="002B0D38" w:rsidRPr="00AC7624" w:rsidRDefault="002B0D38" w:rsidP="00103CD6">
      <w:pPr>
        <w:pStyle w:val="List2"/>
        <w:ind w:left="0" w:firstLine="709"/>
        <w:jc w:val="both"/>
        <w:rPr>
          <w:sz w:val="24"/>
          <w:szCs w:val="24"/>
        </w:rPr>
      </w:pPr>
    </w:p>
    <w:p w:rsidR="002B0D38" w:rsidRPr="00AC7624" w:rsidRDefault="002B0D38" w:rsidP="00103CD6">
      <w:pPr>
        <w:pStyle w:val="List2"/>
        <w:ind w:left="0" w:firstLine="709"/>
        <w:jc w:val="both"/>
        <w:rPr>
          <w:sz w:val="24"/>
          <w:szCs w:val="24"/>
        </w:rPr>
      </w:pPr>
    </w:p>
    <w:p w:rsidR="002B0D38" w:rsidRPr="00AC7624" w:rsidRDefault="002B0D38" w:rsidP="00643DCC">
      <w:pPr>
        <w:spacing w:line="260" w:lineRule="exact"/>
        <w:ind w:left="6480" w:firstLine="720"/>
        <w:jc w:val="right"/>
        <w:rPr>
          <w:sz w:val="24"/>
        </w:rPr>
      </w:pPr>
      <w:r w:rsidRPr="00AC7624">
        <w:rPr>
          <w:sz w:val="24"/>
        </w:rPr>
        <w:t xml:space="preserve">        </w:t>
      </w:r>
    </w:p>
    <w:p w:rsidR="002B0D38" w:rsidRPr="00AC7624" w:rsidRDefault="002B0D38" w:rsidP="00643DCC">
      <w:pPr>
        <w:spacing w:line="260" w:lineRule="exact"/>
        <w:ind w:left="6480" w:firstLine="720"/>
        <w:jc w:val="right"/>
        <w:rPr>
          <w:sz w:val="24"/>
        </w:rPr>
      </w:pPr>
      <w:r w:rsidRPr="00AC7624">
        <w:rPr>
          <w:sz w:val="24"/>
        </w:rPr>
        <w:lastRenderedPageBreak/>
        <w:t>Tabelul 2.6.1.</w:t>
      </w:r>
    </w:p>
    <w:tbl>
      <w:tblPr>
        <w:tblW w:w="985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1416"/>
        <w:gridCol w:w="672"/>
        <w:gridCol w:w="1778"/>
        <w:gridCol w:w="3961"/>
        <w:gridCol w:w="1344"/>
      </w:tblGrid>
      <w:tr w:rsidR="002B0D38" w:rsidRPr="00AC7624" w:rsidTr="00643DCC">
        <w:trPr>
          <w:cantSplit/>
        </w:trPr>
        <w:tc>
          <w:tcPr>
            <w:tcW w:w="2100" w:type="dxa"/>
            <w:gridSpan w:val="2"/>
            <w:tcBorders>
              <w:top w:val="single" w:sz="12" w:space="0" w:color="auto"/>
              <w:left w:val="single" w:sz="12" w:space="0" w:color="auto"/>
            </w:tcBorders>
            <w:vAlign w:val="center"/>
          </w:tcPr>
          <w:p w:rsidR="002B0D38" w:rsidRPr="00AC7624" w:rsidRDefault="002B0D38" w:rsidP="00643DCC">
            <w:pPr>
              <w:spacing w:line="240" w:lineRule="exact"/>
              <w:jc w:val="center"/>
              <w:rPr>
                <w:b/>
                <w:sz w:val="20"/>
              </w:rPr>
            </w:pPr>
            <w:r w:rsidRPr="00AC7624">
              <w:rPr>
                <w:b/>
                <w:sz w:val="20"/>
              </w:rPr>
              <w:t>Districtul</w:t>
            </w:r>
          </w:p>
        </w:tc>
        <w:tc>
          <w:tcPr>
            <w:tcW w:w="2450" w:type="dxa"/>
            <w:gridSpan w:val="2"/>
            <w:tcBorders>
              <w:top w:val="single" w:sz="12" w:space="0" w:color="auto"/>
            </w:tcBorders>
            <w:vAlign w:val="center"/>
          </w:tcPr>
          <w:p w:rsidR="002B0D38" w:rsidRPr="00AC7624" w:rsidRDefault="002B0D38" w:rsidP="00643DCC">
            <w:pPr>
              <w:spacing w:line="240" w:lineRule="exact"/>
              <w:jc w:val="center"/>
              <w:rPr>
                <w:b/>
                <w:sz w:val="20"/>
              </w:rPr>
            </w:pPr>
            <w:r w:rsidRPr="00AC7624">
              <w:rPr>
                <w:b/>
                <w:sz w:val="20"/>
              </w:rPr>
              <w:t>Cantonul</w:t>
            </w:r>
          </w:p>
        </w:tc>
        <w:tc>
          <w:tcPr>
            <w:tcW w:w="3961" w:type="dxa"/>
            <w:vMerge w:val="restart"/>
            <w:tcBorders>
              <w:top w:val="single" w:sz="12" w:space="0" w:color="auto"/>
              <w:bottom w:val="double" w:sz="4" w:space="0" w:color="auto"/>
            </w:tcBorders>
            <w:vAlign w:val="center"/>
          </w:tcPr>
          <w:p w:rsidR="002B0D38" w:rsidRPr="00AC7624" w:rsidRDefault="002B0D38" w:rsidP="00643DCC">
            <w:pPr>
              <w:spacing w:line="240" w:lineRule="exact"/>
              <w:jc w:val="center"/>
              <w:rPr>
                <w:b/>
                <w:sz w:val="20"/>
              </w:rPr>
            </w:pPr>
            <w:r w:rsidRPr="00AC7624">
              <w:rPr>
                <w:b/>
                <w:sz w:val="20"/>
              </w:rPr>
              <w:t>Parcele componente</w:t>
            </w:r>
          </w:p>
        </w:tc>
        <w:tc>
          <w:tcPr>
            <w:tcW w:w="1344" w:type="dxa"/>
            <w:vMerge w:val="restart"/>
            <w:tcBorders>
              <w:top w:val="single" w:sz="12" w:space="0" w:color="auto"/>
              <w:bottom w:val="double" w:sz="4" w:space="0" w:color="auto"/>
              <w:right w:val="single" w:sz="12" w:space="0" w:color="auto"/>
            </w:tcBorders>
            <w:vAlign w:val="center"/>
          </w:tcPr>
          <w:p w:rsidR="002B0D38" w:rsidRPr="00AC7624" w:rsidRDefault="002B0D38" w:rsidP="00643DCC">
            <w:pPr>
              <w:spacing w:line="240" w:lineRule="exact"/>
              <w:jc w:val="center"/>
              <w:rPr>
                <w:b/>
                <w:sz w:val="20"/>
              </w:rPr>
            </w:pPr>
            <w:r w:rsidRPr="00AC7624">
              <w:rPr>
                <w:b/>
                <w:sz w:val="20"/>
              </w:rPr>
              <w:t>Suprafaţa (ha)</w:t>
            </w:r>
          </w:p>
        </w:tc>
      </w:tr>
      <w:tr w:rsidR="002B0D38" w:rsidRPr="00AC7624" w:rsidTr="00643DCC">
        <w:trPr>
          <w:cantSplit/>
        </w:trPr>
        <w:tc>
          <w:tcPr>
            <w:tcW w:w="684" w:type="dxa"/>
            <w:tcBorders>
              <w:left w:val="single" w:sz="12" w:space="0" w:color="auto"/>
              <w:bottom w:val="single" w:sz="12" w:space="0" w:color="auto"/>
            </w:tcBorders>
          </w:tcPr>
          <w:p w:rsidR="002B0D38" w:rsidRPr="00AC7624" w:rsidRDefault="002B0D38" w:rsidP="00643DCC">
            <w:pPr>
              <w:spacing w:line="240" w:lineRule="exact"/>
              <w:jc w:val="center"/>
              <w:rPr>
                <w:b/>
                <w:sz w:val="20"/>
              </w:rPr>
            </w:pPr>
            <w:r w:rsidRPr="00AC7624">
              <w:rPr>
                <w:b/>
                <w:sz w:val="20"/>
              </w:rPr>
              <w:t>Nr.</w:t>
            </w:r>
          </w:p>
        </w:tc>
        <w:tc>
          <w:tcPr>
            <w:tcW w:w="1416" w:type="dxa"/>
            <w:tcBorders>
              <w:bottom w:val="single" w:sz="12" w:space="0" w:color="auto"/>
            </w:tcBorders>
            <w:vAlign w:val="center"/>
          </w:tcPr>
          <w:p w:rsidR="002B0D38" w:rsidRPr="00AC7624" w:rsidRDefault="002B0D38" w:rsidP="00643DCC">
            <w:pPr>
              <w:spacing w:line="240" w:lineRule="exact"/>
              <w:jc w:val="center"/>
              <w:rPr>
                <w:b/>
                <w:sz w:val="20"/>
              </w:rPr>
            </w:pPr>
            <w:r w:rsidRPr="00AC7624">
              <w:rPr>
                <w:b/>
                <w:sz w:val="20"/>
              </w:rPr>
              <w:t>Denumire</w:t>
            </w:r>
          </w:p>
        </w:tc>
        <w:tc>
          <w:tcPr>
            <w:tcW w:w="672" w:type="dxa"/>
            <w:tcBorders>
              <w:bottom w:val="single" w:sz="12" w:space="0" w:color="auto"/>
            </w:tcBorders>
            <w:vAlign w:val="center"/>
          </w:tcPr>
          <w:p w:rsidR="002B0D38" w:rsidRPr="00AC7624" w:rsidRDefault="002B0D38" w:rsidP="00643DCC">
            <w:pPr>
              <w:spacing w:line="240" w:lineRule="exact"/>
              <w:jc w:val="center"/>
              <w:rPr>
                <w:b/>
                <w:sz w:val="20"/>
              </w:rPr>
            </w:pPr>
            <w:r w:rsidRPr="00AC7624">
              <w:rPr>
                <w:b/>
                <w:sz w:val="20"/>
              </w:rPr>
              <w:t>Nr.</w:t>
            </w:r>
          </w:p>
        </w:tc>
        <w:tc>
          <w:tcPr>
            <w:tcW w:w="1778" w:type="dxa"/>
            <w:tcBorders>
              <w:bottom w:val="single" w:sz="12" w:space="0" w:color="auto"/>
            </w:tcBorders>
            <w:vAlign w:val="center"/>
          </w:tcPr>
          <w:p w:rsidR="002B0D38" w:rsidRPr="00AC7624" w:rsidRDefault="002B0D38" w:rsidP="00643DCC">
            <w:pPr>
              <w:spacing w:line="240" w:lineRule="exact"/>
              <w:jc w:val="center"/>
              <w:rPr>
                <w:b/>
                <w:sz w:val="20"/>
              </w:rPr>
            </w:pPr>
            <w:r w:rsidRPr="00AC7624">
              <w:rPr>
                <w:b/>
                <w:sz w:val="20"/>
              </w:rPr>
              <w:t>Denumire</w:t>
            </w:r>
          </w:p>
        </w:tc>
        <w:tc>
          <w:tcPr>
            <w:tcW w:w="3961" w:type="dxa"/>
            <w:vMerge/>
            <w:tcBorders>
              <w:top w:val="double" w:sz="4" w:space="0" w:color="auto"/>
              <w:bottom w:val="single" w:sz="12" w:space="0" w:color="auto"/>
            </w:tcBorders>
            <w:vAlign w:val="center"/>
          </w:tcPr>
          <w:p w:rsidR="002B0D38" w:rsidRPr="00AC7624" w:rsidRDefault="002B0D38" w:rsidP="00643DCC">
            <w:pPr>
              <w:spacing w:line="240" w:lineRule="exact"/>
              <w:rPr>
                <w:b/>
                <w:sz w:val="20"/>
              </w:rPr>
            </w:pPr>
          </w:p>
        </w:tc>
        <w:tc>
          <w:tcPr>
            <w:tcW w:w="1344" w:type="dxa"/>
            <w:vMerge/>
            <w:tcBorders>
              <w:top w:val="double" w:sz="4" w:space="0" w:color="auto"/>
              <w:bottom w:val="single" w:sz="12" w:space="0" w:color="auto"/>
              <w:right w:val="single" w:sz="12" w:space="0" w:color="auto"/>
            </w:tcBorders>
            <w:vAlign w:val="center"/>
          </w:tcPr>
          <w:p w:rsidR="002B0D38" w:rsidRPr="00AC7624" w:rsidRDefault="002B0D38" w:rsidP="00643DCC">
            <w:pPr>
              <w:spacing w:line="240" w:lineRule="exact"/>
              <w:rPr>
                <w:b/>
                <w:sz w:val="20"/>
              </w:rPr>
            </w:pPr>
          </w:p>
        </w:tc>
      </w:tr>
      <w:tr w:rsidR="002B0D38" w:rsidRPr="00AC7624" w:rsidTr="00643DCC">
        <w:trPr>
          <w:cantSplit/>
        </w:trPr>
        <w:tc>
          <w:tcPr>
            <w:tcW w:w="684" w:type="dxa"/>
            <w:tcBorders>
              <w:top w:val="single" w:sz="12" w:space="0" w:color="auto"/>
              <w:left w:val="single" w:sz="12" w:space="0" w:color="auto"/>
              <w:bottom w:val="single" w:sz="12" w:space="0" w:color="auto"/>
            </w:tcBorders>
          </w:tcPr>
          <w:p w:rsidR="002B0D38" w:rsidRPr="00AC7624" w:rsidRDefault="002B0D38" w:rsidP="00643DCC">
            <w:pPr>
              <w:spacing w:line="240" w:lineRule="exact"/>
              <w:jc w:val="center"/>
              <w:rPr>
                <w:b/>
                <w:sz w:val="20"/>
              </w:rPr>
            </w:pPr>
            <w:r w:rsidRPr="00AC7624">
              <w:rPr>
                <w:b/>
                <w:sz w:val="20"/>
              </w:rPr>
              <w:t>1</w:t>
            </w:r>
          </w:p>
        </w:tc>
        <w:tc>
          <w:tcPr>
            <w:tcW w:w="1416" w:type="dxa"/>
            <w:tcBorders>
              <w:top w:val="single" w:sz="12" w:space="0" w:color="auto"/>
              <w:bottom w:val="single" w:sz="12" w:space="0" w:color="auto"/>
            </w:tcBorders>
            <w:vAlign w:val="center"/>
          </w:tcPr>
          <w:p w:rsidR="002B0D38" w:rsidRPr="00AC7624" w:rsidRDefault="002B0D38" w:rsidP="00643DCC">
            <w:pPr>
              <w:spacing w:line="240" w:lineRule="exact"/>
              <w:jc w:val="center"/>
              <w:rPr>
                <w:b/>
                <w:sz w:val="20"/>
              </w:rPr>
            </w:pPr>
            <w:r w:rsidRPr="00AC7624">
              <w:rPr>
                <w:b/>
                <w:sz w:val="20"/>
              </w:rPr>
              <w:t>2</w:t>
            </w:r>
          </w:p>
        </w:tc>
        <w:tc>
          <w:tcPr>
            <w:tcW w:w="672" w:type="dxa"/>
            <w:tcBorders>
              <w:top w:val="single" w:sz="12" w:space="0" w:color="auto"/>
              <w:bottom w:val="single" w:sz="12" w:space="0" w:color="auto"/>
            </w:tcBorders>
            <w:vAlign w:val="center"/>
          </w:tcPr>
          <w:p w:rsidR="002B0D38" w:rsidRPr="00AC7624" w:rsidRDefault="002B0D38" w:rsidP="00643DCC">
            <w:pPr>
              <w:spacing w:line="240" w:lineRule="exact"/>
              <w:jc w:val="center"/>
              <w:rPr>
                <w:b/>
                <w:sz w:val="20"/>
              </w:rPr>
            </w:pPr>
            <w:r w:rsidRPr="00AC7624">
              <w:rPr>
                <w:b/>
                <w:sz w:val="20"/>
              </w:rPr>
              <w:t>3</w:t>
            </w:r>
          </w:p>
        </w:tc>
        <w:tc>
          <w:tcPr>
            <w:tcW w:w="1778" w:type="dxa"/>
            <w:tcBorders>
              <w:top w:val="single" w:sz="12" w:space="0" w:color="auto"/>
              <w:bottom w:val="single" w:sz="12" w:space="0" w:color="auto"/>
            </w:tcBorders>
            <w:vAlign w:val="center"/>
          </w:tcPr>
          <w:p w:rsidR="002B0D38" w:rsidRPr="00AC7624" w:rsidRDefault="002B0D38" w:rsidP="00643DCC">
            <w:pPr>
              <w:spacing w:line="240" w:lineRule="exact"/>
              <w:jc w:val="center"/>
              <w:rPr>
                <w:b/>
                <w:sz w:val="20"/>
              </w:rPr>
            </w:pPr>
            <w:r w:rsidRPr="00AC7624">
              <w:rPr>
                <w:b/>
                <w:sz w:val="20"/>
              </w:rPr>
              <w:t>4</w:t>
            </w:r>
          </w:p>
        </w:tc>
        <w:tc>
          <w:tcPr>
            <w:tcW w:w="3961" w:type="dxa"/>
            <w:tcBorders>
              <w:top w:val="single" w:sz="12" w:space="0" w:color="auto"/>
              <w:bottom w:val="single" w:sz="12" w:space="0" w:color="auto"/>
            </w:tcBorders>
            <w:vAlign w:val="center"/>
          </w:tcPr>
          <w:p w:rsidR="002B0D38" w:rsidRPr="00AC7624" w:rsidRDefault="002B0D38" w:rsidP="00643DCC">
            <w:pPr>
              <w:spacing w:line="240" w:lineRule="exact"/>
              <w:jc w:val="center"/>
              <w:rPr>
                <w:b/>
                <w:sz w:val="20"/>
              </w:rPr>
            </w:pPr>
            <w:r w:rsidRPr="00AC7624">
              <w:rPr>
                <w:b/>
                <w:sz w:val="20"/>
              </w:rPr>
              <w:t>5</w:t>
            </w:r>
          </w:p>
        </w:tc>
        <w:tc>
          <w:tcPr>
            <w:tcW w:w="1344" w:type="dxa"/>
            <w:tcBorders>
              <w:top w:val="single" w:sz="12" w:space="0" w:color="auto"/>
              <w:bottom w:val="single" w:sz="12" w:space="0" w:color="auto"/>
              <w:right w:val="single" w:sz="12" w:space="0" w:color="auto"/>
            </w:tcBorders>
            <w:vAlign w:val="center"/>
          </w:tcPr>
          <w:p w:rsidR="002B0D38" w:rsidRPr="00AC7624" w:rsidRDefault="002B0D38" w:rsidP="00643DCC">
            <w:pPr>
              <w:spacing w:line="240" w:lineRule="exact"/>
              <w:jc w:val="center"/>
              <w:rPr>
                <w:b/>
                <w:sz w:val="20"/>
              </w:rPr>
            </w:pPr>
            <w:r w:rsidRPr="00AC7624">
              <w:rPr>
                <w:b/>
                <w:sz w:val="20"/>
              </w:rPr>
              <w:t>6</w:t>
            </w:r>
          </w:p>
        </w:tc>
      </w:tr>
      <w:tr w:rsidR="002B0D38" w:rsidRPr="00AC7624" w:rsidTr="00187686">
        <w:trPr>
          <w:cantSplit/>
        </w:trPr>
        <w:tc>
          <w:tcPr>
            <w:tcW w:w="684" w:type="dxa"/>
            <w:vMerge w:val="restart"/>
            <w:tcBorders>
              <w:top w:val="single" w:sz="12" w:space="0" w:color="auto"/>
              <w:left w:val="single" w:sz="12" w:space="0" w:color="auto"/>
            </w:tcBorders>
            <w:vAlign w:val="center"/>
          </w:tcPr>
          <w:p w:rsidR="002B0D38" w:rsidRPr="00AC7624" w:rsidRDefault="002B0D38" w:rsidP="00643DCC">
            <w:pPr>
              <w:spacing w:line="240" w:lineRule="exact"/>
              <w:jc w:val="center"/>
              <w:rPr>
                <w:b/>
                <w:sz w:val="20"/>
              </w:rPr>
            </w:pPr>
            <w:r w:rsidRPr="00AC7624">
              <w:rPr>
                <w:b/>
                <w:sz w:val="20"/>
              </w:rPr>
              <w:t>1</w:t>
            </w:r>
          </w:p>
        </w:tc>
        <w:tc>
          <w:tcPr>
            <w:tcW w:w="1416" w:type="dxa"/>
            <w:vMerge w:val="restart"/>
            <w:tcBorders>
              <w:top w:val="single" w:sz="12" w:space="0" w:color="auto"/>
            </w:tcBorders>
            <w:vAlign w:val="center"/>
          </w:tcPr>
          <w:p w:rsidR="002B0D38" w:rsidRPr="00AC7624" w:rsidRDefault="002B0D38" w:rsidP="0061608F">
            <w:pPr>
              <w:spacing w:line="240" w:lineRule="exact"/>
              <w:jc w:val="center"/>
              <w:rPr>
                <w:sz w:val="20"/>
              </w:rPr>
            </w:pPr>
            <w:r w:rsidRPr="00AC7624">
              <w:rPr>
                <w:sz w:val="20"/>
              </w:rPr>
              <w:t>II Sebiș-Dezna</w:t>
            </w:r>
          </w:p>
        </w:tc>
        <w:tc>
          <w:tcPr>
            <w:tcW w:w="672" w:type="dxa"/>
            <w:tcBorders>
              <w:top w:val="single" w:sz="12" w:space="0" w:color="auto"/>
            </w:tcBorders>
            <w:vAlign w:val="center"/>
          </w:tcPr>
          <w:p w:rsidR="002B0D38" w:rsidRPr="00AC7624" w:rsidRDefault="002B0D38" w:rsidP="00643DCC">
            <w:pPr>
              <w:spacing w:line="240" w:lineRule="exact"/>
              <w:jc w:val="center"/>
              <w:rPr>
                <w:sz w:val="20"/>
              </w:rPr>
            </w:pPr>
            <w:r w:rsidRPr="00AC7624">
              <w:rPr>
                <w:sz w:val="20"/>
              </w:rPr>
              <w:t>5</w:t>
            </w:r>
          </w:p>
        </w:tc>
        <w:tc>
          <w:tcPr>
            <w:tcW w:w="1778" w:type="dxa"/>
            <w:tcBorders>
              <w:top w:val="single" w:sz="12" w:space="0" w:color="auto"/>
            </w:tcBorders>
            <w:vAlign w:val="center"/>
          </w:tcPr>
          <w:p w:rsidR="002B0D38" w:rsidRPr="00AC7624" w:rsidRDefault="002B0D38" w:rsidP="00643DCC">
            <w:pPr>
              <w:spacing w:line="240" w:lineRule="exact"/>
              <w:jc w:val="center"/>
              <w:rPr>
                <w:sz w:val="20"/>
              </w:rPr>
            </w:pPr>
            <w:r w:rsidRPr="00AC7624">
              <w:rPr>
                <w:sz w:val="20"/>
              </w:rPr>
              <w:t>Balhad</w:t>
            </w:r>
          </w:p>
        </w:tc>
        <w:tc>
          <w:tcPr>
            <w:tcW w:w="3961" w:type="dxa"/>
            <w:tcBorders>
              <w:top w:val="single" w:sz="12" w:space="0" w:color="auto"/>
            </w:tcBorders>
            <w:vAlign w:val="center"/>
          </w:tcPr>
          <w:p w:rsidR="002B0D38" w:rsidRPr="00AC7624" w:rsidRDefault="002B0D38" w:rsidP="00643DCC">
            <w:pPr>
              <w:spacing w:line="240" w:lineRule="exact"/>
              <w:jc w:val="center"/>
              <w:rPr>
                <w:sz w:val="20"/>
              </w:rPr>
            </w:pPr>
            <w:r w:rsidRPr="00AC7624">
              <w:rPr>
                <w:sz w:val="20"/>
              </w:rPr>
              <w:t>1-8</w:t>
            </w:r>
          </w:p>
        </w:tc>
        <w:tc>
          <w:tcPr>
            <w:tcW w:w="1344" w:type="dxa"/>
            <w:tcBorders>
              <w:top w:val="single" w:sz="12" w:space="0" w:color="auto"/>
              <w:left w:val="nil"/>
              <w:right w:val="single" w:sz="12" w:space="0" w:color="auto"/>
            </w:tcBorders>
            <w:vAlign w:val="bottom"/>
          </w:tcPr>
          <w:p w:rsidR="002B0D38" w:rsidRPr="00AC7624" w:rsidRDefault="002B0D38">
            <w:pPr>
              <w:jc w:val="center"/>
              <w:outlineLvl w:val="0"/>
              <w:rPr>
                <w:color w:val="000000"/>
                <w:sz w:val="20"/>
              </w:rPr>
            </w:pPr>
            <w:r w:rsidRPr="00AC7624">
              <w:rPr>
                <w:color w:val="000000"/>
                <w:sz w:val="20"/>
              </w:rPr>
              <w:t>234,2</w:t>
            </w:r>
          </w:p>
        </w:tc>
      </w:tr>
      <w:tr w:rsidR="002B0D38" w:rsidRPr="00AC7624" w:rsidTr="00187686">
        <w:trPr>
          <w:cantSplit/>
        </w:trPr>
        <w:tc>
          <w:tcPr>
            <w:tcW w:w="684" w:type="dxa"/>
            <w:vMerge/>
            <w:tcBorders>
              <w:top w:val="single" w:sz="12" w:space="0" w:color="auto"/>
              <w:left w:val="single" w:sz="12" w:space="0" w:color="auto"/>
            </w:tcBorders>
            <w:vAlign w:val="center"/>
          </w:tcPr>
          <w:p w:rsidR="002B0D38" w:rsidRPr="00AC7624" w:rsidRDefault="002B0D38" w:rsidP="00643DCC">
            <w:pPr>
              <w:spacing w:line="240" w:lineRule="exact"/>
              <w:jc w:val="center"/>
              <w:rPr>
                <w:b/>
                <w:sz w:val="20"/>
              </w:rPr>
            </w:pPr>
          </w:p>
        </w:tc>
        <w:tc>
          <w:tcPr>
            <w:tcW w:w="1416" w:type="dxa"/>
            <w:vMerge/>
            <w:tcBorders>
              <w:top w:val="single" w:sz="12" w:space="0" w:color="auto"/>
            </w:tcBorders>
            <w:vAlign w:val="center"/>
          </w:tcPr>
          <w:p w:rsidR="002B0D38" w:rsidRPr="00AC7624" w:rsidRDefault="002B0D38" w:rsidP="0061608F">
            <w:pPr>
              <w:spacing w:line="240" w:lineRule="exact"/>
              <w:jc w:val="center"/>
              <w:rPr>
                <w:sz w:val="20"/>
              </w:rPr>
            </w:pPr>
          </w:p>
        </w:tc>
        <w:tc>
          <w:tcPr>
            <w:tcW w:w="672" w:type="dxa"/>
            <w:vAlign w:val="center"/>
          </w:tcPr>
          <w:p w:rsidR="002B0D38" w:rsidRPr="00AC7624" w:rsidRDefault="002B0D38" w:rsidP="00643DCC">
            <w:pPr>
              <w:spacing w:line="240" w:lineRule="exact"/>
              <w:jc w:val="center"/>
              <w:rPr>
                <w:sz w:val="20"/>
              </w:rPr>
            </w:pPr>
            <w:r w:rsidRPr="00AC7624">
              <w:rPr>
                <w:sz w:val="20"/>
              </w:rPr>
              <w:t>4</w:t>
            </w:r>
          </w:p>
        </w:tc>
        <w:tc>
          <w:tcPr>
            <w:tcW w:w="1778" w:type="dxa"/>
            <w:vAlign w:val="center"/>
          </w:tcPr>
          <w:p w:rsidR="002B0D38" w:rsidRPr="00AC7624" w:rsidRDefault="002B0D38" w:rsidP="00643DCC">
            <w:pPr>
              <w:spacing w:line="240" w:lineRule="exact"/>
              <w:jc w:val="center"/>
              <w:rPr>
                <w:sz w:val="20"/>
              </w:rPr>
            </w:pPr>
            <w:r w:rsidRPr="00AC7624">
              <w:rPr>
                <w:sz w:val="20"/>
              </w:rPr>
              <w:t>Neagra</w:t>
            </w:r>
          </w:p>
        </w:tc>
        <w:tc>
          <w:tcPr>
            <w:tcW w:w="3961" w:type="dxa"/>
            <w:vAlign w:val="center"/>
          </w:tcPr>
          <w:p w:rsidR="002B0D38" w:rsidRPr="00AC7624" w:rsidRDefault="002B0D38" w:rsidP="00643DCC">
            <w:pPr>
              <w:spacing w:line="240" w:lineRule="exact"/>
              <w:jc w:val="center"/>
              <w:rPr>
                <w:sz w:val="20"/>
              </w:rPr>
            </w:pPr>
            <w:r w:rsidRPr="00AC7624">
              <w:rPr>
                <w:sz w:val="20"/>
              </w:rPr>
              <w:t>9-18</w:t>
            </w:r>
          </w:p>
        </w:tc>
        <w:tc>
          <w:tcPr>
            <w:tcW w:w="1344" w:type="dxa"/>
            <w:tcBorders>
              <w:left w:val="nil"/>
              <w:right w:val="single" w:sz="12" w:space="0" w:color="auto"/>
            </w:tcBorders>
            <w:vAlign w:val="bottom"/>
          </w:tcPr>
          <w:p w:rsidR="002B0D38" w:rsidRPr="00AC7624" w:rsidRDefault="002B0D38">
            <w:pPr>
              <w:jc w:val="center"/>
              <w:outlineLvl w:val="0"/>
              <w:rPr>
                <w:color w:val="000000"/>
                <w:sz w:val="20"/>
              </w:rPr>
            </w:pPr>
            <w:r w:rsidRPr="00AC7624">
              <w:rPr>
                <w:color w:val="000000"/>
                <w:sz w:val="20"/>
              </w:rPr>
              <w:t>269,7</w:t>
            </w:r>
          </w:p>
        </w:tc>
      </w:tr>
      <w:tr w:rsidR="002B0D38" w:rsidRPr="00AC7624" w:rsidTr="00187686">
        <w:trPr>
          <w:cantSplit/>
        </w:trPr>
        <w:tc>
          <w:tcPr>
            <w:tcW w:w="684" w:type="dxa"/>
            <w:vMerge/>
            <w:tcBorders>
              <w:left w:val="single" w:sz="12" w:space="0" w:color="auto"/>
              <w:bottom w:val="single" w:sz="12" w:space="0" w:color="auto"/>
            </w:tcBorders>
            <w:vAlign w:val="center"/>
          </w:tcPr>
          <w:p w:rsidR="002B0D38" w:rsidRPr="00AC7624" w:rsidRDefault="002B0D38" w:rsidP="00643DCC">
            <w:pPr>
              <w:spacing w:line="240" w:lineRule="exact"/>
              <w:rPr>
                <w:sz w:val="20"/>
              </w:rPr>
            </w:pPr>
          </w:p>
        </w:tc>
        <w:tc>
          <w:tcPr>
            <w:tcW w:w="1416" w:type="dxa"/>
            <w:vMerge/>
            <w:tcBorders>
              <w:bottom w:val="single" w:sz="12" w:space="0" w:color="auto"/>
            </w:tcBorders>
            <w:vAlign w:val="center"/>
          </w:tcPr>
          <w:p w:rsidR="002B0D38" w:rsidRPr="00AC7624" w:rsidRDefault="002B0D38" w:rsidP="00643DCC">
            <w:pPr>
              <w:spacing w:line="240" w:lineRule="exact"/>
              <w:rPr>
                <w:sz w:val="20"/>
              </w:rPr>
            </w:pPr>
          </w:p>
        </w:tc>
        <w:tc>
          <w:tcPr>
            <w:tcW w:w="672" w:type="dxa"/>
            <w:tcBorders>
              <w:bottom w:val="single" w:sz="12" w:space="0" w:color="auto"/>
            </w:tcBorders>
            <w:vAlign w:val="center"/>
          </w:tcPr>
          <w:p w:rsidR="002B0D38" w:rsidRPr="00AC7624" w:rsidRDefault="002B0D38" w:rsidP="00643DCC">
            <w:pPr>
              <w:spacing w:line="240" w:lineRule="exact"/>
              <w:jc w:val="center"/>
              <w:rPr>
                <w:sz w:val="20"/>
              </w:rPr>
            </w:pPr>
            <w:r w:rsidRPr="00AC7624">
              <w:rPr>
                <w:sz w:val="20"/>
              </w:rPr>
              <w:t>7</w:t>
            </w:r>
          </w:p>
        </w:tc>
        <w:tc>
          <w:tcPr>
            <w:tcW w:w="1778" w:type="dxa"/>
            <w:tcBorders>
              <w:bottom w:val="single" w:sz="12" w:space="0" w:color="auto"/>
            </w:tcBorders>
            <w:vAlign w:val="center"/>
          </w:tcPr>
          <w:p w:rsidR="002B0D38" w:rsidRPr="00AC7624" w:rsidRDefault="002B0D38" w:rsidP="00643DCC">
            <w:pPr>
              <w:spacing w:line="240" w:lineRule="exact"/>
              <w:jc w:val="center"/>
              <w:rPr>
                <w:sz w:val="20"/>
              </w:rPr>
            </w:pPr>
            <w:r w:rsidRPr="00AC7624">
              <w:rPr>
                <w:sz w:val="20"/>
              </w:rPr>
              <w:t>Laz</w:t>
            </w:r>
          </w:p>
        </w:tc>
        <w:tc>
          <w:tcPr>
            <w:tcW w:w="3961" w:type="dxa"/>
            <w:tcBorders>
              <w:bottom w:val="single" w:sz="12" w:space="0" w:color="auto"/>
            </w:tcBorders>
            <w:vAlign w:val="center"/>
          </w:tcPr>
          <w:p w:rsidR="002B0D38" w:rsidRPr="00AC7624" w:rsidRDefault="002B0D38" w:rsidP="00DE137A">
            <w:pPr>
              <w:spacing w:line="240" w:lineRule="exact"/>
              <w:jc w:val="center"/>
              <w:rPr>
                <w:sz w:val="20"/>
              </w:rPr>
            </w:pPr>
            <w:r w:rsidRPr="00AC7624">
              <w:rPr>
                <w:sz w:val="20"/>
              </w:rPr>
              <w:t>19-25; 26-33</w:t>
            </w:r>
          </w:p>
        </w:tc>
        <w:tc>
          <w:tcPr>
            <w:tcW w:w="1344" w:type="dxa"/>
            <w:tcBorders>
              <w:left w:val="nil"/>
              <w:bottom w:val="single" w:sz="12" w:space="0" w:color="auto"/>
              <w:right w:val="single" w:sz="12" w:space="0" w:color="auto"/>
            </w:tcBorders>
            <w:vAlign w:val="bottom"/>
          </w:tcPr>
          <w:p w:rsidR="002B0D38" w:rsidRPr="00AC7624" w:rsidRDefault="002B0D38">
            <w:pPr>
              <w:jc w:val="center"/>
              <w:outlineLvl w:val="0"/>
              <w:rPr>
                <w:color w:val="000000"/>
                <w:sz w:val="20"/>
              </w:rPr>
            </w:pPr>
            <w:r w:rsidRPr="00AC7624">
              <w:rPr>
                <w:color w:val="000000"/>
                <w:sz w:val="20"/>
              </w:rPr>
              <w:t>358,2</w:t>
            </w:r>
          </w:p>
        </w:tc>
      </w:tr>
      <w:tr w:rsidR="002B0D38" w:rsidRPr="00AC7624" w:rsidTr="00643DCC">
        <w:trPr>
          <w:cantSplit/>
        </w:trPr>
        <w:tc>
          <w:tcPr>
            <w:tcW w:w="8511" w:type="dxa"/>
            <w:gridSpan w:val="5"/>
            <w:tcBorders>
              <w:top w:val="single" w:sz="12" w:space="0" w:color="auto"/>
              <w:left w:val="single" w:sz="12" w:space="0" w:color="auto"/>
              <w:bottom w:val="single" w:sz="12" w:space="0" w:color="auto"/>
            </w:tcBorders>
            <w:vAlign w:val="center"/>
          </w:tcPr>
          <w:p w:rsidR="002B0D38" w:rsidRPr="00AC7624" w:rsidRDefault="002B0D38" w:rsidP="00643DCC">
            <w:pPr>
              <w:spacing w:line="240" w:lineRule="exact"/>
              <w:jc w:val="center"/>
              <w:rPr>
                <w:b/>
                <w:sz w:val="20"/>
              </w:rPr>
            </w:pPr>
            <w:r w:rsidRPr="00AC7624">
              <w:rPr>
                <w:b/>
                <w:sz w:val="20"/>
              </w:rPr>
              <w:t>TOTAL U.P.</w:t>
            </w:r>
          </w:p>
        </w:tc>
        <w:tc>
          <w:tcPr>
            <w:tcW w:w="1344" w:type="dxa"/>
            <w:tcBorders>
              <w:top w:val="single" w:sz="12" w:space="0" w:color="auto"/>
              <w:left w:val="nil"/>
              <w:bottom w:val="single" w:sz="12" w:space="0" w:color="auto"/>
              <w:right w:val="single" w:sz="12" w:space="0" w:color="auto"/>
            </w:tcBorders>
            <w:vAlign w:val="center"/>
          </w:tcPr>
          <w:p w:rsidR="002B0D38" w:rsidRPr="00AC7624" w:rsidRDefault="002B0D38" w:rsidP="00643DCC">
            <w:pPr>
              <w:spacing w:line="240" w:lineRule="exact"/>
              <w:jc w:val="center"/>
              <w:rPr>
                <w:b/>
                <w:sz w:val="20"/>
              </w:rPr>
            </w:pPr>
            <w:r w:rsidRPr="00AC7624">
              <w:rPr>
                <w:b/>
                <w:sz w:val="20"/>
              </w:rPr>
              <w:t xml:space="preserve">862,1 </w:t>
            </w:r>
          </w:p>
        </w:tc>
      </w:tr>
    </w:tbl>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42425F">
      <w:pPr>
        <w:tabs>
          <w:tab w:val="left" w:pos="9162"/>
        </w:tabs>
      </w:pPr>
    </w:p>
    <w:p w:rsidR="002B0D38" w:rsidRPr="00AC7624" w:rsidRDefault="002B0D38" w:rsidP="006D72B5">
      <w:pPr>
        <w:pStyle w:val="List2"/>
        <w:ind w:left="0" w:firstLine="0"/>
        <w:jc w:val="center"/>
        <w:rPr>
          <w:b/>
          <w:sz w:val="24"/>
          <w:szCs w:val="24"/>
        </w:rPr>
      </w:pPr>
      <w:r w:rsidRPr="00AC7624">
        <w:rPr>
          <w:b/>
          <w:sz w:val="24"/>
          <w:szCs w:val="24"/>
        </w:rPr>
        <w:lastRenderedPageBreak/>
        <w:t>3. GOSPODĂRIREA DIN TRECUT A PĂDURILOR</w:t>
      </w:r>
    </w:p>
    <w:p w:rsidR="002B0D38" w:rsidRPr="00AC7624" w:rsidRDefault="002B0D38">
      <w:pPr>
        <w:pStyle w:val="List2"/>
        <w:jc w:val="center"/>
        <w:rPr>
          <w:b/>
          <w:sz w:val="24"/>
          <w:szCs w:val="24"/>
        </w:rPr>
      </w:pPr>
    </w:p>
    <w:p w:rsidR="002B0D38" w:rsidRPr="00AC7624" w:rsidRDefault="002B0D38" w:rsidP="00550DA5">
      <w:pPr>
        <w:pStyle w:val="List2"/>
        <w:ind w:left="0" w:firstLine="0"/>
        <w:jc w:val="center"/>
        <w:rPr>
          <w:b/>
          <w:sz w:val="24"/>
          <w:szCs w:val="24"/>
        </w:rPr>
      </w:pPr>
      <w:r w:rsidRPr="00AC7624">
        <w:rPr>
          <w:b/>
          <w:sz w:val="24"/>
          <w:szCs w:val="24"/>
        </w:rPr>
        <w:t xml:space="preserve">3.1. Istoricul şi analiza modului de gospodărire a pădurilor din </w:t>
      </w:r>
    </w:p>
    <w:p w:rsidR="002B0D38" w:rsidRPr="00AC7624" w:rsidRDefault="002B0D38" w:rsidP="00550DA5">
      <w:pPr>
        <w:pStyle w:val="List2"/>
        <w:ind w:left="0" w:firstLine="0"/>
        <w:jc w:val="center"/>
        <w:rPr>
          <w:b/>
          <w:sz w:val="24"/>
          <w:szCs w:val="24"/>
        </w:rPr>
      </w:pPr>
      <w:r w:rsidRPr="00AC7624">
        <w:rPr>
          <w:b/>
          <w:sz w:val="24"/>
          <w:szCs w:val="24"/>
        </w:rPr>
        <w:t>trecut până la intrarea în vigoare  a amenajamentului expirat</w:t>
      </w:r>
    </w:p>
    <w:p w:rsidR="002B0D38" w:rsidRPr="00AC7624" w:rsidRDefault="002B0D38" w:rsidP="00417103">
      <w:pPr>
        <w:pStyle w:val="List2"/>
        <w:ind w:left="284" w:firstLine="1418"/>
        <w:jc w:val="center"/>
        <w:rPr>
          <w:b/>
          <w:sz w:val="24"/>
          <w:szCs w:val="24"/>
        </w:rPr>
      </w:pPr>
    </w:p>
    <w:p w:rsidR="002B0D38" w:rsidRPr="00AC7624" w:rsidRDefault="002B0D38" w:rsidP="0042614B">
      <w:pPr>
        <w:pStyle w:val="List2"/>
        <w:ind w:left="0" w:firstLine="0"/>
        <w:jc w:val="center"/>
        <w:rPr>
          <w:b/>
          <w:sz w:val="24"/>
          <w:szCs w:val="24"/>
        </w:rPr>
      </w:pPr>
      <w:r w:rsidRPr="00AC7624">
        <w:rPr>
          <w:b/>
          <w:sz w:val="24"/>
          <w:szCs w:val="24"/>
        </w:rPr>
        <w:t xml:space="preserve">3.1.1. Evoluţia proprietăţii şi a modului de gospodărire a pădurilor </w:t>
      </w:r>
    </w:p>
    <w:p w:rsidR="002B0D38" w:rsidRPr="00AC7624" w:rsidRDefault="002B0D38" w:rsidP="0042614B">
      <w:pPr>
        <w:pStyle w:val="List2"/>
        <w:ind w:left="0" w:firstLine="0"/>
        <w:jc w:val="center"/>
        <w:rPr>
          <w:b/>
          <w:sz w:val="24"/>
          <w:szCs w:val="24"/>
        </w:rPr>
      </w:pPr>
      <w:r w:rsidRPr="00AC7624">
        <w:rPr>
          <w:b/>
          <w:sz w:val="24"/>
          <w:szCs w:val="24"/>
        </w:rPr>
        <w:t>înainte de anul 1948</w:t>
      </w:r>
    </w:p>
    <w:p w:rsidR="002B0D38" w:rsidRPr="00AC7624" w:rsidRDefault="002B0D38">
      <w:pPr>
        <w:pStyle w:val="List2"/>
        <w:jc w:val="center"/>
        <w:rPr>
          <w:b/>
          <w:sz w:val="24"/>
          <w:szCs w:val="24"/>
        </w:rPr>
      </w:pPr>
    </w:p>
    <w:p w:rsidR="002B0D38" w:rsidRPr="00AC7624" w:rsidRDefault="002B0D38" w:rsidP="00271EDC">
      <w:pPr>
        <w:tabs>
          <w:tab w:val="left" w:pos="825"/>
        </w:tabs>
        <w:ind w:firstLine="822"/>
        <w:jc w:val="both"/>
        <w:rPr>
          <w:sz w:val="24"/>
          <w:szCs w:val="24"/>
        </w:rPr>
      </w:pPr>
      <w:r w:rsidRPr="00AC7624">
        <w:rPr>
          <w:sz w:val="24"/>
          <w:szCs w:val="24"/>
        </w:rPr>
        <w:t>Până la naționalizarea din 1948 se pot distinge două perioade clare:</w:t>
      </w:r>
    </w:p>
    <w:p w:rsidR="002B0D38" w:rsidRPr="00AC7624" w:rsidRDefault="002B0D38" w:rsidP="008813F1">
      <w:pPr>
        <w:pStyle w:val="ListParagraph"/>
        <w:numPr>
          <w:ilvl w:val="0"/>
          <w:numId w:val="8"/>
        </w:numPr>
        <w:tabs>
          <w:tab w:val="left" w:pos="825"/>
        </w:tabs>
        <w:jc w:val="both"/>
        <w:rPr>
          <w:sz w:val="24"/>
          <w:szCs w:val="24"/>
        </w:rPr>
      </w:pPr>
      <w:r w:rsidRPr="00AC7624">
        <w:rPr>
          <w:sz w:val="24"/>
          <w:szCs w:val="24"/>
        </w:rPr>
        <w:t>perioada până la Marea Unire din 1918;</w:t>
      </w:r>
    </w:p>
    <w:p w:rsidR="002B0D38" w:rsidRPr="00AC7624" w:rsidRDefault="002B0D38" w:rsidP="008813F1">
      <w:pPr>
        <w:pStyle w:val="ListParagraph"/>
        <w:numPr>
          <w:ilvl w:val="0"/>
          <w:numId w:val="8"/>
        </w:numPr>
        <w:tabs>
          <w:tab w:val="left" w:pos="825"/>
        </w:tabs>
        <w:jc w:val="both"/>
        <w:rPr>
          <w:sz w:val="24"/>
          <w:szCs w:val="24"/>
        </w:rPr>
      </w:pPr>
      <w:r w:rsidRPr="00AC7624">
        <w:rPr>
          <w:sz w:val="24"/>
          <w:szCs w:val="24"/>
        </w:rPr>
        <w:t>perioada dintre cele două războaie mondiale.</w:t>
      </w:r>
    </w:p>
    <w:p w:rsidR="002B0D38" w:rsidRPr="00AC7624" w:rsidRDefault="002B0D38" w:rsidP="008813F1">
      <w:pPr>
        <w:tabs>
          <w:tab w:val="left" w:pos="825"/>
        </w:tabs>
        <w:ind w:left="709"/>
        <w:jc w:val="both"/>
        <w:rPr>
          <w:sz w:val="24"/>
          <w:szCs w:val="24"/>
        </w:rPr>
      </w:pPr>
      <w:r w:rsidRPr="00AC7624">
        <w:rPr>
          <w:sz w:val="24"/>
          <w:szCs w:val="24"/>
        </w:rPr>
        <w:t>În prima perioadă pădurile au aparținut fie statului austro-ungar fie latifundiarilor unguri.</w:t>
      </w:r>
    </w:p>
    <w:p w:rsidR="002B0D38" w:rsidRPr="00AC7624" w:rsidRDefault="002B0D38" w:rsidP="008813F1">
      <w:pPr>
        <w:ind w:firstLine="709"/>
        <w:jc w:val="both"/>
        <w:rPr>
          <w:sz w:val="24"/>
          <w:szCs w:val="24"/>
        </w:rPr>
      </w:pPr>
      <w:r w:rsidRPr="00AC7624">
        <w:rPr>
          <w:sz w:val="24"/>
          <w:szCs w:val="24"/>
        </w:rPr>
        <w:t>Sub presiunea mișcărilor revoluționare de la 1848 prin Patenta imperială de segregare a pădurilor, emisă în 1853 statul austro-ungar este nevoit să atribuie o parte din păduri composesoratelor urbariale.</w:t>
      </w:r>
    </w:p>
    <w:p w:rsidR="002B0D38" w:rsidRPr="00AC7624" w:rsidRDefault="002B0D38" w:rsidP="008813F1">
      <w:pPr>
        <w:tabs>
          <w:tab w:val="left" w:pos="825"/>
        </w:tabs>
        <w:ind w:left="709"/>
        <w:jc w:val="both"/>
        <w:rPr>
          <w:sz w:val="24"/>
          <w:szCs w:val="24"/>
        </w:rPr>
      </w:pPr>
      <w:r w:rsidRPr="00AC7624">
        <w:rPr>
          <w:sz w:val="24"/>
          <w:szCs w:val="24"/>
        </w:rPr>
        <w:t>Punerea în posesie s-a făcut cu mare întârziere și incomplet.</w:t>
      </w:r>
    </w:p>
    <w:p w:rsidR="002B0D38" w:rsidRPr="00AC7624" w:rsidRDefault="002B0D38" w:rsidP="0035241B">
      <w:pPr>
        <w:tabs>
          <w:tab w:val="left" w:pos="0"/>
        </w:tabs>
        <w:ind w:firstLine="709"/>
        <w:jc w:val="both"/>
        <w:rPr>
          <w:sz w:val="24"/>
          <w:szCs w:val="24"/>
        </w:rPr>
      </w:pPr>
      <w:r w:rsidRPr="00AC7624">
        <w:rPr>
          <w:sz w:val="24"/>
          <w:szCs w:val="24"/>
        </w:rPr>
        <w:t>Composesoratele au intrat în posesie abia în anul 1913 prin efectul legii ungurești numărul XXXIII.</w:t>
      </w:r>
    </w:p>
    <w:p w:rsidR="002B0D38" w:rsidRPr="00AC7624" w:rsidRDefault="002B0D38" w:rsidP="0035241B">
      <w:pPr>
        <w:tabs>
          <w:tab w:val="left" w:pos="0"/>
        </w:tabs>
        <w:ind w:firstLine="709"/>
        <w:jc w:val="both"/>
        <w:rPr>
          <w:sz w:val="24"/>
          <w:szCs w:val="24"/>
        </w:rPr>
      </w:pPr>
      <w:r w:rsidRPr="00AC7624">
        <w:rPr>
          <w:sz w:val="24"/>
          <w:szCs w:val="24"/>
        </w:rPr>
        <w:t>Imediat după 1918, în cea de-a doua perioadă, fostele proprietăți ale grofilor sau ale nemeșilor unguri vor trece în proprietatea statului român, fiind administrate de către acesta pe baza legilor și dispozițiilor silvice anterioare, specifice legislației silvice din acea perioadă, până la 15 iunie 1923, când prevederile codului silvic românesc din 1910 sunt extinse pe tot cuprinsul țării.</w:t>
      </w:r>
    </w:p>
    <w:p w:rsidR="002B0D38" w:rsidRPr="00AC7624" w:rsidRDefault="002B0D38" w:rsidP="0035241B">
      <w:pPr>
        <w:tabs>
          <w:tab w:val="left" w:pos="0"/>
        </w:tabs>
        <w:ind w:firstLine="709"/>
        <w:jc w:val="both"/>
        <w:rPr>
          <w:sz w:val="24"/>
          <w:szCs w:val="24"/>
        </w:rPr>
      </w:pPr>
      <w:r w:rsidRPr="00AC7624">
        <w:rPr>
          <w:sz w:val="24"/>
          <w:szCs w:val="24"/>
        </w:rPr>
        <w:t>Pentru suprafețele de pădure intrate în proprietatea statului român român acesta își exercită dreptul de proprietate, până în anul 1930 prin Casa Pădurilor, înființată în 1910 printr-o lege promulgată odată cu Codul silvic.</w:t>
      </w:r>
    </w:p>
    <w:p w:rsidR="002B0D38" w:rsidRPr="00AC7624" w:rsidRDefault="002B0D38" w:rsidP="00E368CB">
      <w:pPr>
        <w:tabs>
          <w:tab w:val="left" w:pos="0"/>
        </w:tabs>
        <w:ind w:firstLine="709"/>
        <w:jc w:val="both"/>
        <w:rPr>
          <w:sz w:val="24"/>
          <w:szCs w:val="24"/>
        </w:rPr>
      </w:pPr>
      <w:r w:rsidRPr="00AC7624">
        <w:rPr>
          <w:sz w:val="24"/>
          <w:szCs w:val="24"/>
        </w:rPr>
        <w:t>În anul 1930 după apariția a numeroase legi privitoare la păduri, generate mai ales de aplicarea reformei agrare, este promulgată legea pentru administrarea pădurilor, lege în baza căreia se constituie în cadrul Ministerului Agriculturii și Domeniilor două mari unități: Casa Autonomă a Pădurilor Statului (C.A.P.S) și Direcția regimului silvic, prima pentru administrarea, gospodărirea și valorificarea lemnului și a produselor accesorii ale pădurilor aparținând statului, iar cea de-a doua pentru supravegherea și controlul aplicării legilor silvice la toate celelalte categorii de proprietate silvică.</w:t>
      </w:r>
    </w:p>
    <w:p w:rsidR="002B0D38" w:rsidRPr="00AC7624" w:rsidRDefault="002B0D38" w:rsidP="00E368CB">
      <w:pPr>
        <w:tabs>
          <w:tab w:val="left" w:pos="0"/>
        </w:tabs>
        <w:ind w:firstLine="709"/>
        <w:jc w:val="both"/>
        <w:rPr>
          <w:sz w:val="24"/>
          <w:szCs w:val="24"/>
        </w:rPr>
      </w:pPr>
      <w:r w:rsidRPr="00AC7624">
        <w:rPr>
          <w:sz w:val="24"/>
          <w:szCs w:val="24"/>
        </w:rPr>
        <w:t>Aceste forme de proprietate și de administrare a pădurilor au funcționat până în anul 1948 când prin prima Constituție comunistă din 13 aprilie 1948 toate pădurile din România au trecut în proprietatea statului român.</w:t>
      </w:r>
    </w:p>
    <w:p w:rsidR="002B0D38" w:rsidRPr="00AC7624" w:rsidRDefault="002B0D38" w:rsidP="00E368CB">
      <w:pPr>
        <w:tabs>
          <w:tab w:val="left" w:pos="0"/>
        </w:tabs>
        <w:ind w:firstLine="709"/>
        <w:jc w:val="both"/>
        <w:rPr>
          <w:sz w:val="24"/>
          <w:szCs w:val="24"/>
        </w:rPr>
      </w:pPr>
      <w:r w:rsidRPr="00AC7624">
        <w:rPr>
          <w:sz w:val="24"/>
          <w:szCs w:val="24"/>
        </w:rPr>
        <w:t>În ceea ce privește gospodărirea pădurilor aparținând comunei Dezna  în etapa de până la 1918 se cunosc puține lucruri concrete.</w:t>
      </w:r>
    </w:p>
    <w:p w:rsidR="002B0D38" w:rsidRPr="00AC7624" w:rsidRDefault="002B0D38" w:rsidP="00E368CB">
      <w:pPr>
        <w:tabs>
          <w:tab w:val="left" w:pos="0"/>
        </w:tabs>
        <w:ind w:firstLine="709"/>
        <w:jc w:val="both"/>
        <w:rPr>
          <w:sz w:val="24"/>
          <w:szCs w:val="24"/>
        </w:rPr>
      </w:pPr>
      <w:r w:rsidRPr="00AC7624">
        <w:rPr>
          <w:sz w:val="24"/>
          <w:szCs w:val="24"/>
        </w:rPr>
        <w:t>Totuși este de reținut că zona în ansamblu a fost foarte slab accesibilizată.</w:t>
      </w:r>
    </w:p>
    <w:p w:rsidR="002B0D38" w:rsidRPr="00AC7624" w:rsidRDefault="002B0D38" w:rsidP="00E368CB">
      <w:pPr>
        <w:tabs>
          <w:tab w:val="left" w:pos="0"/>
        </w:tabs>
        <w:ind w:firstLine="709"/>
        <w:jc w:val="both"/>
        <w:rPr>
          <w:sz w:val="24"/>
          <w:szCs w:val="24"/>
        </w:rPr>
      </w:pPr>
      <w:r w:rsidRPr="00AC7624">
        <w:rPr>
          <w:sz w:val="24"/>
          <w:szCs w:val="24"/>
        </w:rPr>
        <w:t>Abia în etapa următoare, după terminarea construcției linei ferate Arad-Brad s-a construit și legate de acesta și linii ferate forestiere (cff Dezna -Moneasa – anul 1925).</w:t>
      </w:r>
    </w:p>
    <w:p w:rsidR="002B0D38" w:rsidRPr="00AC7624" w:rsidRDefault="002B0D38" w:rsidP="00E368CB">
      <w:pPr>
        <w:tabs>
          <w:tab w:val="left" w:pos="0"/>
        </w:tabs>
        <w:ind w:firstLine="709"/>
        <w:jc w:val="both"/>
        <w:rPr>
          <w:sz w:val="24"/>
          <w:szCs w:val="24"/>
        </w:rPr>
      </w:pPr>
      <w:r w:rsidRPr="00AC7624">
        <w:rPr>
          <w:sz w:val="24"/>
          <w:szCs w:val="24"/>
        </w:rPr>
        <w:t>De reținut că dată fiind compoziția pădurilor în care majoritar era fagul gospodărirea și exploatarea pădurilor s-a făcut în corelație cu necesarul de lemn de foc și mangal.</w:t>
      </w:r>
    </w:p>
    <w:p w:rsidR="002B0D38" w:rsidRPr="00AC7624" w:rsidRDefault="002B0D38" w:rsidP="00E368CB">
      <w:pPr>
        <w:tabs>
          <w:tab w:val="left" w:pos="0"/>
        </w:tabs>
        <w:ind w:firstLine="709"/>
        <w:jc w:val="both"/>
        <w:rPr>
          <w:sz w:val="24"/>
          <w:szCs w:val="24"/>
        </w:rPr>
      </w:pPr>
      <w:r w:rsidRPr="00AC7624">
        <w:rPr>
          <w:sz w:val="24"/>
          <w:szCs w:val="24"/>
        </w:rPr>
        <w:t>În pădurile amestecate (șleaurile de deal cu fag, gorun, stejar, cer, gârniță) obiectul de activitate l-a constituit exploatarea lemnului de construcții, îndeosebi cele rurale dar și lemnul de lucru- buștean de cherestea.</w:t>
      </w:r>
    </w:p>
    <w:p w:rsidR="002B0D38" w:rsidRPr="00AC7624" w:rsidRDefault="002B0D38" w:rsidP="00E368CB">
      <w:pPr>
        <w:tabs>
          <w:tab w:val="left" w:pos="0"/>
        </w:tabs>
        <w:ind w:firstLine="709"/>
        <w:jc w:val="both"/>
        <w:rPr>
          <w:sz w:val="24"/>
          <w:szCs w:val="24"/>
        </w:rPr>
      </w:pPr>
      <w:r w:rsidRPr="00AC7624">
        <w:rPr>
          <w:sz w:val="24"/>
          <w:szCs w:val="24"/>
        </w:rPr>
        <w:t>Se poate conchidă că gospodărirea pădurilor nu s-a făcut pe baze riguros științifice ci s-a bazat pe nevoile stricte fapt ce s-a răsfrânt direct asupra structurii pădurii atât în ceea ce privește distribuția total dezechilibrată pe clase de vârstă dar și în compoziția pădurii, introducându-se molidul în afara arealului și alte rășinoase, în puține situații acestea având succes.</w:t>
      </w:r>
    </w:p>
    <w:p w:rsidR="002B0D38" w:rsidRPr="00AC7624" w:rsidRDefault="002B0D38" w:rsidP="00E368CB">
      <w:pPr>
        <w:tabs>
          <w:tab w:val="left" w:pos="0"/>
        </w:tabs>
        <w:ind w:firstLine="709"/>
        <w:jc w:val="both"/>
        <w:rPr>
          <w:sz w:val="24"/>
          <w:szCs w:val="24"/>
        </w:rPr>
      </w:pPr>
      <w:r w:rsidRPr="00AC7624">
        <w:rPr>
          <w:sz w:val="24"/>
          <w:szCs w:val="24"/>
        </w:rPr>
        <w:t>Exploatarea excesivă a fagului necorelată cu anii de fructificație a condus în multe situații la creșterea speciilor derivate: mesteacăn, plop tremurător dar și a carpenului.</w:t>
      </w:r>
    </w:p>
    <w:p w:rsidR="002B0D38" w:rsidRPr="00AC7624" w:rsidRDefault="002B0D38" w:rsidP="00E368CB">
      <w:pPr>
        <w:tabs>
          <w:tab w:val="left" w:pos="0"/>
        </w:tabs>
        <w:ind w:firstLine="709"/>
        <w:jc w:val="both"/>
        <w:rPr>
          <w:sz w:val="24"/>
          <w:szCs w:val="24"/>
        </w:rPr>
      </w:pPr>
    </w:p>
    <w:p w:rsidR="002B0D38" w:rsidRPr="00AC7624" w:rsidRDefault="002B0D38" w:rsidP="008813F1">
      <w:pPr>
        <w:tabs>
          <w:tab w:val="left" w:pos="825"/>
        </w:tabs>
        <w:ind w:left="709"/>
        <w:jc w:val="both"/>
        <w:rPr>
          <w:sz w:val="24"/>
          <w:szCs w:val="24"/>
        </w:rPr>
      </w:pPr>
    </w:p>
    <w:p w:rsidR="002B0D38" w:rsidRPr="00AC7624" w:rsidRDefault="002B0D38" w:rsidP="008813F1">
      <w:pPr>
        <w:tabs>
          <w:tab w:val="left" w:pos="825"/>
        </w:tabs>
        <w:ind w:left="709"/>
        <w:jc w:val="both"/>
        <w:rPr>
          <w:sz w:val="24"/>
          <w:szCs w:val="24"/>
        </w:rPr>
      </w:pPr>
    </w:p>
    <w:p w:rsidR="002B0D38" w:rsidRPr="00AC7624" w:rsidRDefault="002B0D38" w:rsidP="009E68BD">
      <w:pPr>
        <w:tabs>
          <w:tab w:val="left" w:pos="825"/>
        </w:tabs>
        <w:jc w:val="center"/>
        <w:rPr>
          <w:b/>
          <w:sz w:val="24"/>
          <w:szCs w:val="24"/>
        </w:rPr>
      </w:pPr>
      <w:r w:rsidRPr="00AC7624">
        <w:rPr>
          <w:b/>
          <w:sz w:val="24"/>
          <w:szCs w:val="24"/>
        </w:rPr>
        <w:lastRenderedPageBreak/>
        <w:t xml:space="preserve">3.1.2. Modul de gospodărire a pădurilor după anul 1948, </w:t>
      </w:r>
    </w:p>
    <w:p w:rsidR="002B0D38" w:rsidRPr="00AC7624" w:rsidRDefault="002B0D38" w:rsidP="009E68BD">
      <w:pPr>
        <w:tabs>
          <w:tab w:val="left" w:pos="825"/>
        </w:tabs>
        <w:jc w:val="center"/>
        <w:rPr>
          <w:b/>
          <w:sz w:val="24"/>
          <w:szCs w:val="24"/>
        </w:rPr>
      </w:pPr>
      <w:r w:rsidRPr="00AC7624">
        <w:rPr>
          <w:b/>
          <w:sz w:val="24"/>
          <w:szCs w:val="24"/>
        </w:rPr>
        <w:t>până la intrarea în vigoare a amenajamentului expirat</w:t>
      </w:r>
    </w:p>
    <w:p w:rsidR="002B0D38" w:rsidRPr="00AC7624" w:rsidRDefault="002B0D38">
      <w:pPr>
        <w:pStyle w:val="List2"/>
        <w:ind w:left="0" w:firstLine="0"/>
        <w:jc w:val="center"/>
        <w:rPr>
          <w:b/>
          <w:sz w:val="24"/>
          <w:szCs w:val="24"/>
        </w:rPr>
      </w:pPr>
    </w:p>
    <w:p w:rsidR="002B0D38" w:rsidRPr="00AC7624" w:rsidRDefault="002B0D38" w:rsidP="00EE0CA0">
      <w:pPr>
        <w:pStyle w:val="List2"/>
        <w:tabs>
          <w:tab w:val="left" w:pos="1050"/>
        </w:tabs>
        <w:ind w:left="0" w:firstLine="828"/>
        <w:jc w:val="both"/>
        <w:rPr>
          <w:sz w:val="24"/>
          <w:szCs w:val="24"/>
        </w:rPr>
      </w:pPr>
      <w:r w:rsidRPr="00AC7624">
        <w:rPr>
          <w:sz w:val="24"/>
          <w:szCs w:val="24"/>
        </w:rPr>
        <w:t>În anul 1948 toate pădurile au trecut în proprietatea statului perioadă în care au apărut și primele preocupări pentru o gospodărire unitară și pe baze științifice a pădurilor din zonă.</w:t>
      </w:r>
    </w:p>
    <w:p w:rsidR="002B0D38" w:rsidRPr="00AC7624" w:rsidRDefault="002B0D38" w:rsidP="00EE0CA0">
      <w:pPr>
        <w:pStyle w:val="List2"/>
        <w:tabs>
          <w:tab w:val="left" w:pos="1050"/>
        </w:tabs>
        <w:ind w:left="0" w:firstLine="828"/>
        <w:jc w:val="both"/>
        <w:rPr>
          <w:sz w:val="24"/>
          <w:szCs w:val="24"/>
        </w:rPr>
      </w:pPr>
      <w:r w:rsidRPr="00AC7624">
        <w:rPr>
          <w:sz w:val="24"/>
          <w:szCs w:val="24"/>
        </w:rPr>
        <w:t>Primul amenajament întocmit s-a constutuit în M.U.F.B Dezna-Moneasa prin care preocuparea administrației silvice a fost aceea de exploatarea a pădurilor cu planuri de recoltare impuse de un sitem centralizat de planificare și de regenerare a terenurilor goale prin plantații atât cu foiase dar și cu rășinoase.</w:t>
      </w:r>
    </w:p>
    <w:p w:rsidR="002B0D38" w:rsidRPr="00AC7624" w:rsidRDefault="002B0D38" w:rsidP="00EE0CA0">
      <w:pPr>
        <w:pStyle w:val="List2"/>
        <w:tabs>
          <w:tab w:val="left" w:pos="1050"/>
        </w:tabs>
        <w:ind w:left="0" w:firstLine="828"/>
        <w:jc w:val="both"/>
        <w:rPr>
          <w:sz w:val="24"/>
          <w:szCs w:val="24"/>
        </w:rPr>
      </w:pPr>
      <w:r w:rsidRPr="00AC7624">
        <w:rPr>
          <w:sz w:val="24"/>
          <w:szCs w:val="24"/>
        </w:rPr>
        <w:t>Următorul amenajament s-a elaborat în anul 1964 și a constituit un salt calitativ, pe lângă preocupările de gospodărire prin lucrări silvotehnice adecvate, s-au făcut și primele studii fitocenologice și staționale corelând țelurile de gospodărire și compozițiile de regenerare cu tipurile de stațiuni.</w:t>
      </w:r>
    </w:p>
    <w:p w:rsidR="002B0D38" w:rsidRPr="00AC7624" w:rsidRDefault="002B0D38" w:rsidP="00EE0CA0">
      <w:pPr>
        <w:pStyle w:val="List2"/>
        <w:tabs>
          <w:tab w:val="left" w:pos="1050"/>
        </w:tabs>
        <w:ind w:left="0" w:firstLine="828"/>
        <w:jc w:val="both"/>
        <w:rPr>
          <w:sz w:val="24"/>
          <w:szCs w:val="24"/>
        </w:rPr>
      </w:pPr>
      <w:r w:rsidRPr="00AC7624">
        <w:rPr>
          <w:sz w:val="24"/>
          <w:szCs w:val="24"/>
        </w:rPr>
        <w:t>Amenajamentul din 1973 aduce o nouă abordare prin introducerea și adâncirea zonării funcționale a pădurii.</w:t>
      </w:r>
    </w:p>
    <w:p w:rsidR="002B0D38" w:rsidRPr="00AC7624" w:rsidRDefault="002B0D38" w:rsidP="00EE0CA0">
      <w:pPr>
        <w:pStyle w:val="List2"/>
        <w:tabs>
          <w:tab w:val="left" w:pos="1050"/>
        </w:tabs>
        <w:ind w:left="0" w:firstLine="828"/>
        <w:jc w:val="both"/>
        <w:rPr>
          <w:sz w:val="24"/>
          <w:szCs w:val="24"/>
        </w:rPr>
      </w:pPr>
      <w:r w:rsidRPr="00AC7624">
        <w:rPr>
          <w:sz w:val="24"/>
          <w:szCs w:val="24"/>
        </w:rPr>
        <w:t>Amenajamentul elaborat în anul 1983 se apropie de concepția de amenajament modern.</w:t>
      </w:r>
    </w:p>
    <w:p w:rsidR="002B0D38" w:rsidRPr="00AC7624" w:rsidRDefault="002B0D38" w:rsidP="00EE0CA0">
      <w:pPr>
        <w:pStyle w:val="List2"/>
        <w:tabs>
          <w:tab w:val="left" w:pos="1050"/>
        </w:tabs>
        <w:ind w:left="0" w:firstLine="828"/>
        <w:jc w:val="both"/>
        <w:rPr>
          <w:sz w:val="24"/>
          <w:szCs w:val="24"/>
        </w:rPr>
      </w:pPr>
      <w:r w:rsidRPr="00AC7624">
        <w:rPr>
          <w:sz w:val="24"/>
          <w:szCs w:val="24"/>
        </w:rPr>
        <w:t>Primul amenajament al actualei proprietăți a fost elaborat în anul 2004.</w:t>
      </w:r>
    </w:p>
    <w:p w:rsidR="002B0D38" w:rsidRPr="00AC7624" w:rsidRDefault="002B0D38" w:rsidP="00EE0CA0">
      <w:pPr>
        <w:pStyle w:val="List2"/>
        <w:tabs>
          <w:tab w:val="left" w:pos="1050"/>
        </w:tabs>
        <w:ind w:left="0" w:firstLine="828"/>
        <w:jc w:val="both"/>
        <w:rPr>
          <w:sz w:val="24"/>
          <w:szCs w:val="24"/>
        </w:rPr>
      </w:pPr>
    </w:p>
    <w:p w:rsidR="002B0D38" w:rsidRPr="00AC7624" w:rsidRDefault="002B0D38" w:rsidP="00EE0CA0">
      <w:pPr>
        <w:pStyle w:val="List2"/>
        <w:tabs>
          <w:tab w:val="left" w:pos="1050"/>
        </w:tabs>
        <w:ind w:left="0" w:firstLine="828"/>
        <w:jc w:val="both"/>
        <w:rPr>
          <w:sz w:val="24"/>
          <w:szCs w:val="24"/>
        </w:rPr>
      </w:pPr>
    </w:p>
    <w:p w:rsidR="002B0D38" w:rsidRPr="00AC7624" w:rsidRDefault="002B0D38" w:rsidP="009E68BD">
      <w:pPr>
        <w:pStyle w:val="List2"/>
        <w:ind w:left="0" w:firstLine="0"/>
        <w:jc w:val="center"/>
        <w:rPr>
          <w:b/>
          <w:sz w:val="24"/>
          <w:szCs w:val="24"/>
        </w:rPr>
      </w:pPr>
      <w:r w:rsidRPr="00AC7624">
        <w:rPr>
          <w:b/>
          <w:sz w:val="24"/>
          <w:szCs w:val="24"/>
        </w:rPr>
        <w:t xml:space="preserve">3.1.2.1. Evoluţia constituirii unităţii de producţie şi a bazelor de </w:t>
      </w:r>
    </w:p>
    <w:p w:rsidR="002B0D38" w:rsidRPr="00AC7624" w:rsidRDefault="002B0D38" w:rsidP="009E68BD">
      <w:pPr>
        <w:pStyle w:val="List2"/>
        <w:ind w:left="0" w:firstLine="0"/>
        <w:jc w:val="center"/>
        <w:rPr>
          <w:b/>
          <w:sz w:val="24"/>
          <w:szCs w:val="24"/>
        </w:rPr>
      </w:pPr>
      <w:r w:rsidRPr="00AC7624">
        <w:rPr>
          <w:b/>
          <w:sz w:val="24"/>
          <w:szCs w:val="24"/>
        </w:rPr>
        <w:t>amenajare, până la amenajarea anterioară (inclusiv)</w:t>
      </w:r>
    </w:p>
    <w:p w:rsidR="002B0D38" w:rsidRPr="00AC7624" w:rsidRDefault="002B0D38">
      <w:pPr>
        <w:pStyle w:val="List2"/>
        <w:ind w:left="0" w:firstLine="567"/>
        <w:jc w:val="center"/>
        <w:rPr>
          <w:b/>
          <w:sz w:val="24"/>
          <w:szCs w:val="24"/>
        </w:rPr>
      </w:pPr>
    </w:p>
    <w:p w:rsidR="002B0D38" w:rsidRPr="00AC7624" w:rsidRDefault="002B0D38" w:rsidP="00F82DCC">
      <w:pPr>
        <w:pStyle w:val="List2"/>
        <w:ind w:left="0" w:firstLine="720"/>
        <w:jc w:val="both"/>
        <w:rPr>
          <w:sz w:val="24"/>
          <w:szCs w:val="24"/>
        </w:rPr>
      </w:pPr>
      <w:r w:rsidRPr="00AC7624">
        <w:rPr>
          <w:sz w:val="24"/>
          <w:szCs w:val="24"/>
        </w:rPr>
        <w:t>Deoarece actualul amenajament este constituit din părți din patru foste unități de producție: U.P. I Dezna  (ua: 119%, 144%, 145-147, 153, 155, 156, 159-163, 171, 172) , UP II Moneasa (ua: 6, 7%, 12, 13) UP III (ua: 153%, 155-160) și U.P. IV Sălăjeni (ua: 2%, 3%, 5%, 6%, 7, 9, 10, 13, 28, 29, 30%), din cadrul O.S. Dezna  – Moneasa – D.S. Arad nu se poate prezenta evoluţia constituirii unităţii de producţie şi a bazelor de amenajare decât pentru amenajamentul precedent.</w:t>
      </w:r>
    </w:p>
    <w:p w:rsidR="002B0D38" w:rsidRPr="00AC7624" w:rsidRDefault="002B0D38" w:rsidP="00764F0D">
      <w:pPr>
        <w:pStyle w:val="List2"/>
        <w:tabs>
          <w:tab w:val="left" w:pos="1050"/>
        </w:tabs>
        <w:ind w:left="0" w:firstLine="828"/>
        <w:jc w:val="both"/>
        <w:rPr>
          <w:b/>
          <w:sz w:val="24"/>
          <w:szCs w:val="24"/>
        </w:rPr>
      </w:pPr>
      <w:r w:rsidRPr="00AC7624">
        <w:rPr>
          <w:sz w:val="24"/>
          <w:szCs w:val="24"/>
        </w:rPr>
        <w:t>Evoluţia bazelor de amenajare adoptate este prezentată în tabelul 3.1.2.1.1.</w:t>
      </w:r>
    </w:p>
    <w:p w:rsidR="002B0D38" w:rsidRPr="00AC7624" w:rsidRDefault="002B0D38" w:rsidP="00865E16">
      <w:pPr>
        <w:pStyle w:val="List2"/>
        <w:ind w:left="0" w:firstLine="709"/>
        <w:jc w:val="both"/>
        <w:rPr>
          <w:sz w:val="24"/>
          <w:szCs w:val="24"/>
        </w:rPr>
      </w:pPr>
    </w:p>
    <w:p w:rsidR="002B0D38" w:rsidRPr="00AC7624" w:rsidRDefault="002B0D38">
      <w:pPr>
        <w:pStyle w:val="List2"/>
        <w:ind w:left="0" w:firstLine="567"/>
        <w:jc w:val="right"/>
        <w:rPr>
          <w:sz w:val="24"/>
          <w:szCs w:val="24"/>
        </w:rPr>
      </w:pPr>
      <w:r w:rsidRPr="00AC7624">
        <w:rPr>
          <w:sz w:val="24"/>
          <w:szCs w:val="24"/>
        </w:rPr>
        <w:t>Tabelul  3.1.2.1.1.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
        <w:gridCol w:w="720"/>
        <w:gridCol w:w="1436"/>
        <w:gridCol w:w="709"/>
        <w:gridCol w:w="567"/>
        <w:gridCol w:w="708"/>
        <w:gridCol w:w="1276"/>
        <w:gridCol w:w="1334"/>
        <w:gridCol w:w="1080"/>
        <w:gridCol w:w="540"/>
      </w:tblGrid>
      <w:tr w:rsidR="002B0D38" w:rsidRPr="00AC7624" w:rsidTr="00702A37">
        <w:trPr>
          <w:cantSplit/>
          <w:trHeight w:val="158"/>
        </w:trPr>
        <w:tc>
          <w:tcPr>
            <w:tcW w:w="720" w:type="dxa"/>
            <w:vMerge w:val="restart"/>
            <w:tcBorders>
              <w:top w:val="single" w:sz="12" w:space="0" w:color="auto"/>
              <w:left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Anul</w:t>
            </w:r>
          </w:p>
          <w:p w:rsidR="002B0D38" w:rsidRPr="00AC7624" w:rsidRDefault="002B0D38" w:rsidP="00D14782">
            <w:pPr>
              <w:pStyle w:val="List2"/>
              <w:spacing w:line="220" w:lineRule="exact"/>
              <w:ind w:left="-57" w:right="-57" w:firstLine="0"/>
              <w:jc w:val="center"/>
              <w:rPr>
                <w:b/>
                <w:sz w:val="18"/>
                <w:szCs w:val="18"/>
              </w:rPr>
            </w:pPr>
            <w:r w:rsidRPr="00AC7624">
              <w:rPr>
                <w:b/>
                <w:sz w:val="18"/>
                <w:szCs w:val="18"/>
              </w:rPr>
              <w:t>amena-jării</w:t>
            </w:r>
          </w:p>
          <w:p w:rsidR="002B0D38" w:rsidRPr="00AC7624" w:rsidRDefault="002B0D38" w:rsidP="00D14782">
            <w:pPr>
              <w:pStyle w:val="List2"/>
              <w:spacing w:line="220" w:lineRule="exact"/>
              <w:ind w:left="-57" w:right="-57" w:firstLine="0"/>
              <w:jc w:val="center"/>
              <w:rPr>
                <w:b/>
                <w:sz w:val="18"/>
                <w:szCs w:val="18"/>
              </w:rPr>
            </w:pPr>
          </w:p>
        </w:tc>
        <w:tc>
          <w:tcPr>
            <w:tcW w:w="1530" w:type="dxa"/>
            <w:gridSpan w:val="2"/>
            <w:tcBorders>
              <w:top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 xml:space="preserve">Suprafaţa U.P.   </w:t>
            </w:r>
          </w:p>
          <w:p w:rsidR="002B0D38" w:rsidRPr="00AC7624" w:rsidRDefault="002B0D38" w:rsidP="00D14782">
            <w:pPr>
              <w:pStyle w:val="List2"/>
              <w:spacing w:line="220" w:lineRule="exact"/>
              <w:ind w:left="-57" w:right="-57" w:firstLine="0"/>
              <w:jc w:val="center"/>
              <w:rPr>
                <w:b/>
                <w:sz w:val="18"/>
                <w:szCs w:val="18"/>
              </w:rPr>
            </w:pPr>
            <w:r w:rsidRPr="00AC7624">
              <w:rPr>
                <w:b/>
                <w:sz w:val="18"/>
                <w:szCs w:val="18"/>
              </w:rPr>
              <w:t>- ha -</w:t>
            </w:r>
          </w:p>
        </w:tc>
        <w:tc>
          <w:tcPr>
            <w:tcW w:w="2712" w:type="dxa"/>
            <w:gridSpan w:val="3"/>
            <w:tcBorders>
              <w:top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Subunităţi de</w:t>
            </w:r>
          </w:p>
          <w:p w:rsidR="002B0D38" w:rsidRPr="00AC7624" w:rsidRDefault="002B0D38" w:rsidP="00D14782">
            <w:pPr>
              <w:pStyle w:val="List2"/>
              <w:spacing w:line="220" w:lineRule="exact"/>
              <w:ind w:left="-57" w:right="-57" w:firstLine="0"/>
              <w:jc w:val="center"/>
              <w:rPr>
                <w:b/>
                <w:sz w:val="18"/>
                <w:szCs w:val="18"/>
              </w:rPr>
            </w:pPr>
            <w:r w:rsidRPr="00AC7624">
              <w:rPr>
                <w:b/>
                <w:sz w:val="18"/>
                <w:szCs w:val="18"/>
              </w:rPr>
              <w:t>gospodărire</w:t>
            </w:r>
          </w:p>
        </w:tc>
        <w:tc>
          <w:tcPr>
            <w:tcW w:w="708" w:type="dxa"/>
            <w:vMerge w:val="restart"/>
            <w:tcBorders>
              <w:top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Regi-mul</w:t>
            </w:r>
          </w:p>
        </w:tc>
        <w:tc>
          <w:tcPr>
            <w:tcW w:w="1276" w:type="dxa"/>
            <w:vMerge w:val="restart"/>
            <w:tcBorders>
              <w:top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Compoziţia ţel</w:t>
            </w:r>
          </w:p>
        </w:tc>
        <w:tc>
          <w:tcPr>
            <w:tcW w:w="1334" w:type="dxa"/>
            <w:vMerge w:val="restart"/>
            <w:tcBorders>
              <w:top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Tratamentul</w:t>
            </w:r>
          </w:p>
        </w:tc>
        <w:tc>
          <w:tcPr>
            <w:tcW w:w="1080" w:type="dxa"/>
            <w:vMerge w:val="restart"/>
            <w:tcBorders>
              <w:top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Exploa-tabilitatea şi vârsta</w:t>
            </w:r>
          </w:p>
          <w:p w:rsidR="002B0D38" w:rsidRPr="00AC7624" w:rsidRDefault="002B0D38" w:rsidP="00D14782">
            <w:pPr>
              <w:pStyle w:val="List2"/>
              <w:spacing w:line="220" w:lineRule="exact"/>
              <w:ind w:left="-57" w:right="-57" w:firstLine="0"/>
              <w:jc w:val="center"/>
              <w:rPr>
                <w:b/>
                <w:sz w:val="18"/>
                <w:szCs w:val="18"/>
              </w:rPr>
            </w:pPr>
            <w:r w:rsidRPr="00AC7624">
              <w:rPr>
                <w:b/>
                <w:sz w:val="18"/>
                <w:szCs w:val="18"/>
              </w:rPr>
              <w:t>medie a</w:t>
            </w:r>
          </w:p>
          <w:p w:rsidR="002B0D38" w:rsidRPr="00AC7624" w:rsidRDefault="002B0D38" w:rsidP="00D14782">
            <w:pPr>
              <w:pStyle w:val="List2"/>
              <w:spacing w:line="220" w:lineRule="exact"/>
              <w:ind w:left="-57" w:right="-57" w:firstLine="0"/>
              <w:jc w:val="center"/>
              <w:rPr>
                <w:b/>
                <w:sz w:val="18"/>
                <w:szCs w:val="18"/>
              </w:rPr>
            </w:pPr>
            <w:r w:rsidRPr="00AC7624">
              <w:rPr>
                <w:b/>
                <w:sz w:val="18"/>
                <w:szCs w:val="18"/>
              </w:rPr>
              <w:t>exploatabi-lităţii</w:t>
            </w:r>
          </w:p>
        </w:tc>
        <w:tc>
          <w:tcPr>
            <w:tcW w:w="540" w:type="dxa"/>
            <w:vMerge w:val="restart"/>
            <w:tcBorders>
              <w:top w:val="single" w:sz="12" w:space="0" w:color="auto"/>
              <w:right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Ci-</w:t>
            </w:r>
          </w:p>
          <w:p w:rsidR="002B0D38" w:rsidRPr="00AC7624" w:rsidRDefault="002B0D38" w:rsidP="00D14782">
            <w:pPr>
              <w:pStyle w:val="List2"/>
              <w:spacing w:line="220" w:lineRule="exact"/>
              <w:ind w:left="-57" w:right="-57" w:firstLine="0"/>
              <w:jc w:val="center"/>
              <w:rPr>
                <w:b/>
                <w:sz w:val="18"/>
                <w:szCs w:val="18"/>
              </w:rPr>
            </w:pPr>
            <w:r w:rsidRPr="00AC7624">
              <w:rPr>
                <w:b/>
                <w:sz w:val="18"/>
                <w:szCs w:val="18"/>
              </w:rPr>
              <w:t>clul</w:t>
            </w:r>
          </w:p>
        </w:tc>
      </w:tr>
      <w:tr w:rsidR="002B0D38" w:rsidRPr="00AC7624" w:rsidTr="00702A37">
        <w:trPr>
          <w:cantSplit/>
          <w:trHeight w:val="157"/>
        </w:trPr>
        <w:tc>
          <w:tcPr>
            <w:tcW w:w="720" w:type="dxa"/>
            <w:vMerge/>
            <w:tcBorders>
              <w:left w:val="single" w:sz="12" w:space="0" w:color="auto"/>
              <w:bottom w:val="single" w:sz="12" w:space="0" w:color="auto"/>
            </w:tcBorders>
          </w:tcPr>
          <w:p w:rsidR="002B0D38" w:rsidRPr="00AC7624" w:rsidRDefault="002B0D38" w:rsidP="00D14782">
            <w:pPr>
              <w:pStyle w:val="List2"/>
              <w:spacing w:line="220" w:lineRule="exact"/>
              <w:ind w:left="-57" w:right="-57" w:firstLine="0"/>
              <w:jc w:val="center"/>
              <w:rPr>
                <w:b/>
                <w:sz w:val="18"/>
                <w:szCs w:val="18"/>
              </w:rPr>
            </w:pPr>
          </w:p>
        </w:tc>
        <w:tc>
          <w:tcPr>
            <w:tcW w:w="810" w:type="dxa"/>
            <w:tcBorders>
              <w:bottom w:val="single" w:sz="12" w:space="0" w:color="auto"/>
            </w:tcBorders>
            <w:vAlign w:val="center"/>
          </w:tcPr>
          <w:p w:rsidR="002B0D38" w:rsidRPr="00AC7624" w:rsidRDefault="002B0D38" w:rsidP="00D14782">
            <w:pPr>
              <w:tabs>
                <w:tab w:val="left" w:pos="675"/>
              </w:tabs>
              <w:spacing w:line="220" w:lineRule="exact"/>
              <w:ind w:left="-57" w:right="-57"/>
              <w:jc w:val="center"/>
              <w:rPr>
                <w:b/>
                <w:sz w:val="18"/>
                <w:szCs w:val="18"/>
              </w:rPr>
            </w:pPr>
            <w:r w:rsidRPr="00AC7624">
              <w:rPr>
                <w:b/>
                <w:sz w:val="18"/>
                <w:szCs w:val="18"/>
              </w:rPr>
              <w:t>Totală</w:t>
            </w:r>
          </w:p>
        </w:tc>
        <w:tc>
          <w:tcPr>
            <w:tcW w:w="720" w:type="dxa"/>
            <w:tcBorders>
              <w:bottom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Grupa</w:t>
            </w:r>
          </w:p>
          <w:p w:rsidR="002B0D38" w:rsidRPr="00AC7624" w:rsidRDefault="002B0D38" w:rsidP="00D14782">
            <w:pPr>
              <w:pStyle w:val="List2"/>
              <w:spacing w:line="220" w:lineRule="exact"/>
              <w:ind w:left="-57" w:right="-57" w:firstLine="0"/>
              <w:jc w:val="center"/>
              <w:rPr>
                <w:b/>
                <w:sz w:val="18"/>
                <w:szCs w:val="18"/>
              </w:rPr>
            </w:pPr>
            <w:r w:rsidRPr="00AC7624">
              <w:rPr>
                <w:b/>
                <w:sz w:val="18"/>
                <w:szCs w:val="18"/>
              </w:rPr>
              <w:t>I</w:t>
            </w:r>
          </w:p>
        </w:tc>
        <w:tc>
          <w:tcPr>
            <w:tcW w:w="1436" w:type="dxa"/>
            <w:tcBorders>
              <w:bottom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Denumirea</w:t>
            </w:r>
          </w:p>
        </w:tc>
        <w:tc>
          <w:tcPr>
            <w:tcW w:w="709" w:type="dxa"/>
            <w:tcBorders>
              <w:bottom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Supra-faţa</w:t>
            </w:r>
          </w:p>
          <w:p w:rsidR="002B0D38" w:rsidRPr="00AC7624" w:rsidRDefault="002B0D38" w:rsidP="00D14782">
            <w:pPr>
              <w:pStyle w:val="List2"/>
              <w:spacing w:line="220" w:lineRule="exact"/>
              <w:ind w:left="-57" w:right="-57" w:firstLine="0"/>
              <w:jc w:val="center"/>
              <w:rPr>
                <w:b/>
                <w:sz w:val="18"/>
                <w:szCs w:val="18"/>
              </w:rPr>
            </w:pPr>
            <w:r w:rsidRPr="00AC7624">
              <w:rPr>
                <w:b/>
                <w:sz w:val="18"/>
                <w:szCs w:val="18"/>
              </w:rPr>
              <w:t>-ha-</w:t>
            </w:r>
          </w:p>
        </w:tc>
        <w:tc>
          <w:tcPr>
            <w:tcW w:w="567" w:type="dxa"/>
            <w:tcBorders>
              <w:bottom w:val="single" w:sz="12" w:space="0" w:color="auto"/>
            </w:tcBorders>
            <w:vAlign w:val="center"/>
          </w:tcPr>
          <w:p w:rsidR="002B0D38" w:rsidRPr="00AC7624" w:rsidRDefault="002B0D38" w:rsidP="00D14782">
            <w:pPr>
              <w:pStyle w:val="List2"/>
              <w:spacing w:line="220" w:lineRule="exact"/>
              <w:ind w:left="-57" w:right="-57" w:firstLine="0"/>
              <w:jc w:val="center"/>
              <w:rPr>
                <w:b/>
                <w:sz w:val="18"/>
                <w:szCs w:val="18"/>
              </w:rPr>
            </w:pPr>
            <w:r w:rsidRPr="00AC7624">
              <w:rPr>
                <w:b/>
                <w:sz w:val="18"/>
                <w:szCs w:val="18"/>
              </w:rPr>
              <w:t>%</w:t>
            </w:r>
          </w:p>
        </w:tc>
        <w:tc>
          <w:tcPr>
            <w:tcW w:w="708" w:type="dxa"/>
            <w:vMerge/>
            <w:tcBorders>
              <w:bottom w:val="single" w:sz="12" w:space="0" w:color="auto"/>
            </w:tcBorders>
          </w:tcPr>
          <w:p w:rsidR="002B0D38" w:rsidRPr="00AC7624" w:rsidRDefault="002B0D38" w:rsidP="00D14782">
            <w:pPr>
              <w:pStyle w:val="List2"/>
              <w:spacing w:line="220" w:lineRule="exact"/>
              <w:ind w:left="-57" w:right="-57" w:firstLine="0"/>
              <w:jc w:val="center"/>
              <w:rPr>
                <w:b/>
                <w:sz w:val="18"/>
                <w:szCs w:val="18"/>
              </w:rPr>
            </w:pPr>
          </w:p>
        </w:tc>
        <w:tc>
          <w:tcPr>
            <w:tcW w:w="1276" w:type="dxa"/>
            <w:vMerge/>
            <w:tcBorders>
              <w:bottom w:val="single" w:sz="12" w:space="0" w:color="auto"/>
            </w:tcBorders>
          </w:tcPr>
          <w:p w:rsidR="002B0D38" w:rsidRPr="00AC7624" w:rsidRDefault="002B0D38" w:rsidP="00D14782">
            <w:pPr>
              <w:pStyle w:val="List2"/>
              <w:spacing w:line="220" w:lineRule="exact"/>
              <w:ind w:left="-57" w:right="-57" w:firstLine="0"/>
              <w:jc w:val="center"/>
              <w:rPr>
                <w:b/>
                <w:sz w:val="18"/>
                <w:szCs w:val="18"/>
              </w:rPr>
            </w:pPr>
          </w:p>
        </w:tc>
        <w:tc>
          <w:tcPr>
            <w:tcW w:w="1334" w:type="dxa"/>
            <w:vMerge/>
            <w:tcBorders>
              <w:bottom w:val="single" w:sz="12" w:space="0" w:color="auto"/>
            </w:tcBorders>
          </w:tcPr>
          <w:p w:rsidR="002B0D38" w:rsidRPr="00AC7624" w:rsidRDefault="002B0D38" w:rsidP="00D14782">
            <w:pPr>
              <w:pStyle w:val="List2"/>
              <w:spacing w:line="220" w:lineRule="exact"/>
              <w:ind w:left="-57" w:right="-57" w:firstLine="0"/>
              <w:jc w:val="center"/>
              <w:rPr>
                <w:b/>
                <w:sz w:val="18"/>
                <w:szCs w:val="18"/>
              </w:rPr>
            </w:pPr>
          </w:p>
        </w:tc>
        <w:tc>
          <w:tcPr>
            <w:tcW w:w="1080" w:type="dxa"/>
            <w:vMerge/>
            <w:tcBorders>
              <w:bottom w:val="single" w:sz="12" w:space="0" w:color="auto"/>
            </w:tcBorders>
          </w:tcPr>
          <w:p w:rsidR="002B0D38" w:rsidRPr="00AC7624" w:rsidRDefault="002B0D38" w:rsidP="00D14782">
            <w:pPr>
              <w:pStyle w:val="List2"/>
              <w:spacing w:line="220" w:lineRule="exact"/>
              <w:ind w:left="-57" w:right="-57" w:firstLine="0"/>
              <w:jc w:val="center"/>
              <w:rPr>
                <w:b/>
                <w:sz w:val="18"/>
                <w:szCs w:val="18"/>
              </w:rPr>
            </w:pPr>
          </w:p>
        </w:tc>
        <w:tc>
          <w:tcPr>
            <w:tcW w:w="540" w:type="dxa"/>
            <w:vMerge/>
            <w:tcBorders>
              <w:bottom w:val="single" w:sz="12" w:space="0" w:color="auto"/>
              <w:right w:val="single" w:sz="12" w:space="0" w:color="auto"/>
            </w:tcBorders>
          </w:tcPr>
          <w:p w:rsidR="002B0D38" w:rsidRPr="00AC7624" w:rsidRDefault="002B0D38" w:rsidP="00D14782">
            <w:pPr>
              <w:pStyle w:val="List2"/>
              <w:spacing w:line="220" w:lineRule="exact"/>
              <w:ind w:left="-57" w:right="-57" w:firstLine="0"/>
              <w:jc w:val="center"/>
              <w:rPr>
                <w:b/>
                <w:sz w:val="18"/>
                <w:szCs w:val="18"/>
              </w:rPr>
            </w:pPr>
          </w:p>
        </w:tc>
      </w:tr>
      <w:tr w:rsidR="002B0D38" w:rsidRPr="00AC7624" w:rsidTr="00702A37">
        <w:trPr>
          <w:cantSplit/>
          <w:trHeight w:val="195"/>
        </w:trPr>
        <w:tc>
          <w:tcPr>
            <w:tcW w:w="720" w:type="dxa"/>
            <w:vMerge w:val="restart"/>
            <w:tcBorders>
              <w:left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2004</w:t>
            </w:r>
          </w:p>
        </w:tc>
        <w:tc>
          <w:tcPr>
            <w:tcW w:w="810" w:type="dxa"/>
            <w:vMerge w:val="restart"/>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902,0</w:t>
            </w:r>
          </w:p>
        </w:tc>
        <w:tc>
          <w:tcPr>
            <w:tcW w:w="720" w:type="dxa"/>
            <w:vMerge w:val="restart"/>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38,4</w:t>
            </w:r>
          </w:p>
        </w:tc>
        <w:tc>
          <w:tcPr>
            <w:tcW w:w="1436" w:type="dxa"/>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A-codru regulat, sortimente obișnuite</w:t>
            </w:r>
          </w:p>
        </w:tc>
        <w:tc>
          <w:tcPr>
            <w:tcW w:w="709" w:type="dxa"/>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766,3</w:t>
            </w:r>
          </w:p>
        </w:tc>
        <w:tc>
          <w:tcPr>
            <w:tcW w:w="567" w:type="dxa"/>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85</w:t>
            </w:r>
          </w:p>
        </w:tc>
        <w:tc>
          <w:tcPr>
            <w:tcW w:w="708" w:type="dxa"/>
            <w:vAlign w:val="center"/>
          </w:tcPr>
          <w:p w:rsidR="002B0D38" w:rsidRPr="00AC7624" w:rsidRDefault="002B0D38" w:rsidP="00702A37">
            <w:pPr>
              <w:pStyle w:val="List2"/>
              <w:spacing w:line="220" w:lineRule="exact"/>
              <w:ind w:left="-57" w:right="-57" w:firstLine="0"/>
              <w:jc w:val="center"/>
              <w:rPr>
                <w:sz w:val="18"/>
                <w:szCs w:val="18"/>
              </w:rPr>
            </w:pPr>
            <w:r w:rsidRPr="00AC7624">
              <w:rPr>
                <w:sz w:val="18"/>
                <w:szCs w:val="18"/>
              </w:rPr>
              <w:t>codru</w:t>
            </w:r>
          </w:p>
        </w:tc>
        <w:tc>
          <w:tcPr>
            <w:tcW w:w="1276" w:type="dxa"/>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78FA2CE2CA</w:t>
            </w:r>
          </w:p>
          <w:p w:rsidR="002B0D38" w:rsidRPr="00AC7624" w:rsidRDefault="002B0D38" w:rsidP="00D14782">
            <w:pPr>
              <w:pStyle w:val="List2"/>
              <w:spacing w:line="220" w:lineRule="exact"/>
              <w:ind w:left="-57" w:right="-57" w:firstLine="0"/>
              <w:jc w:val="center"/>
              <w:rPr>
                <w:sz w:val="18"/>
                <w:szCs w:val="18"/>
              </w:rPr>
            </w:pPr>
            <w:r w:rsidRPr="00AC7624">
              <w:rPr>
                <w:sz w:val="18"/>
                <w:szCs w:val="18"/>
              </w:rPr>
              <w:t>18DT</w:t>
            </w:r>
          </w:p>
        </w:tc>
        <w:tc>
          <w:tcPr>
            <w:tcW w:w="1334" w:type="dxa"/>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T.progresive</w:t>
            </w:r>
          </w:p>
          <w:p w:rsidR="002B0D38" w:rsidRPr="00AC7624" w:rsidRDefault="002B0D38" w:rsidP="00D14782">
            <w:pPr>
              <w:pStyle w:val="List2"/>
              <w:spacing w:line="220" w:lineRule="exact"/>
              <w:ind w:left="-57" w:right="-57" w:firstLine="0"/>
              <w:jc w:val="center"/>
              <w:rPr>
                <w:sz w:val="18"/>
                <w:szCs w:val="18"/>
              </w:rPr>
            </w:pPr>
            <w:r w:rsidRPr="00AC7624">
              <w:rPr>
                <w:sz w:val="18"/>
                <w:szCs w:val="18"/>
              </w:rPr>
              <w:t>Tăieri rase</w:t>
            </w:r>
          </w:p>
        </w:tc>
        <w:tc>
          <w:tcPr>
            <w:tcW w:w="1080" w:type="dxa"/>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De producție</w:t>
            </w:r>
          </w:p>
          <w:p w:rsidR="002B0D38" w:rsidRPr="00AC7624" w:rsidRDefault="002B0D38" w:rsidP="00D14782">
            <w:pPr>
              <w:pStyle w:val="List2"/>
              <w:spacing w:line="220" w:lineRule="exact"/>
              <w:ind w:left="-57" w:right="-57" w:firstLine="0"/>
              <w:jc w:val="center"/>
              <w:rPr>
                <w:sz w:val="18"/>
                <w:szCs w:val="18"/>
              </w:rPr>
            </w:pPr>
            <w:r w:rsidRPr="00AC7624">
              <w:rPr>
                <w:sz w:val="18"/>
                <w:szCs w:val="18"/>
              </w:rPr>
              <w:t>112</w:t>
            </w:r>
          </w:p>
        </w:tc>
        <w:tc>
          <w:tcPr>
            <w:tcW w:w="540" w:type="dxa"/>
            <w:tcBorders>
              <w:right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110</w:t>
            </w:r>
          </w:p>
        </w:tc>
      </w:tr>
      <w:tr w:rsidR="002B0D38" w:rsidRPr="00AC7624" w:rsidTr="00702A37">
        <w:trPr>
          <w:cantSplit/>
          <w:trHeight w:val="195"/>
        </w:trPr>
        <w:tc>
          <w:tcPr>
            <w:tcW w:w="720" w:type="dxa"/>
            <w:vMerge/>
            <w:tcBorders>
              <w:left w:val="single" w:sz="12" w:space="0" w:color="auto"/>
              <w:bottom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p>
        </w:tc>
        <w:tc>
          <w:tcPr>
            <w:tcW w:w="810" w:type="dxa"/>
            <w:vMerge/>
            <w:tcBorders>
              <w:bottom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p>
        </w:tc>
        <w:tc>
          <w:tcPr>
            <w:tcW w:w="720" w:type="dxa"/>
            <w:vMerge/>
            <w:tcBorders>
              <w:bottom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p>
        </w:tc>
        <w:tc>
          <w:tcPr>
            <w:tcW w:w="1436" w:type="dxa"/>
            <w:tcBorders>
              <w:bottom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M-Păduri supuse regimului de conservare deosebită</w:t>
            </w:r>
          </w:p>
        </w:tc>
        <w:tc>
          <w:tcPr>
            <w:tcW w:w="709" w:type="dxa"/>
            <w:tcBorders>
              <w:bottom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132,1</w:t>
            </w:r>
          </w:p>
        </w:tc>
        <w:tc>
          <w:tcPr>
            <w:tcW w:w="567" w:type="dxa"/>
            <w:tcBorders>
              <w:bottom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15</w:t>
            </w:r>
          </w:p>
        </w:tc>
        <w:tc>
          <w:tcPr>
            <w:tcW w:w="708" w:type="dxa"/>
            <w:tcBorders>
              <w:bottom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codru</w:t>
            </w:r>
          </w:p>
        </w:tc>
        <w:tc>
          <w:tcPr>
            <w:tcW w:w="1276" w:type="dxa"/>
            <w:tcBorders>
              <w:bottom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67FA18GO2CE1GÎ12DT</w:t>
            </w:r>
          </w:p>
        </w:tc>
        <w:tc>
          <w:tcPr>
            <w:tcW w:w="1334" w:type="dxa"/>
            <w:tcBorders>
              <w:bottom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T.igienă</w:t>
            </w:r>
          </w:p>
        </w:tc>
        <w:tc>
          <w:tcPr>
            <w:tcW w:w="1080" w:type="dxa"/>
            <w:tcBorders>
              <w:bottom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w:t>
            </w:r>
          </w:p>
        </w:tc>
        <w:tc>
          <w:tcPr>
            <w:tcW w:w="540" w:type="dxa"/>
            <w:tcBorders>
              <w:bottom w:val="single" w:sz="12" w:space="0" w:color="auto"/>
              <w:right w:val="single" w:sz="12" w:space="0" w:color="auto"/>
            </w:tcBorders>
            <w:vAlign w:val="center"/>
          </w:tcPr>
          <w:p w:rsidR="002B0D38" w:rsidRPr="00AC7624" w:rsidRDefault="002B0D38" w:rsidP="00D14782">
            <w:pPr>
              <w:pStyle w:val="List2"/>
              <w:spacing w:line="220" w:lineRule="exact"/>
              <w:ind w:left="-57" w:right="-57" w:firstLine="0"/>
              <w:jc w:val="center"/>
              <w:rPr>
                <w:sz w:val="18"/>
                <w:szCs w:val="18"/>
              </w:rPr>
            </w:pPr>
            <w:r w:rsidRPr="00AC7624">
              <w:rPr>
                <w:sz w:val="18"/>
                <w:szCs w:val="18"/>
              </w:rPr>
              <w:t>-</w:t>
            </w:r>
          </w:p>
        </w:tc>
      </w:tr>
    </w:tbl>
    <w:p w:rsidR="002B0D38" w:rsidRPr="00AC7624" w:rsidRDefault="002B0D38" w:rsidP="0042614B">
      <w:pPr>
        <w:tabs>
          <w:tab w:val="left" w:pos="2940"/>
          <w:tab w:val="left" w:pos="4275"/>
        </w:tabs>
        <w:jc w:val="center"/>
        <w:rPr>
          <w:b/>
          <w:sz w:val="24"/>
          <w:szCs w:val="24"/>
        </w:rPr>
      </w:pPr>
    </w:p>
    <w:p w:rsidR="002B0D38" w:rsidRPr="00AC7624" w:rsidRDefault="002B0D38" w:rsidP="0042614B">
      <w:pPr>
        <w:tabs>
          <w:tab w:val="left" w:pos="2940"/>
          <w:tab w:val="left" w:pos="4275"/>
        </w:tabs>
        <w:jc w:val="center"/>
        <w:rPr>
          <w:b/>
          <w:sz w:val="24"/>
          <w:szCs w:val="24"/>
        </w:rPr>
      </w:pPr>
      <w:r w:rsidRPr="00AC7624">
        <w:rPr>
          <w:b/>
          <w:sz w:val="24"/>
          <w:szCs w:val="24"/>
        </w:rPr>
        <w:t>3.1.2.2. Evoluţia reglementării producţiei</w:t>
      </w:r>
    </w:p>
    <w:p w:rsidR="002B0D38" w:rsidRPr="00AC7624" w:rsidRDefault="002B0D38">
      <w:pPr>
        <w:pStyle w:val="List2"/>
        <w:ind w:left="6480" w:firstLine="720"/>
        <w:jc w:val="center"/>
        <w:rPr>
          <w:sz w:val="24"/>
          <w:szCs w:val="24"/>
        </w:rPr>
      </w:pPr>
      <w:r w:rsidRPr="00AC7624">
        <w:rPr>
          <w:sz w:val="24"/>
          <w:szCs w:val="24"/>
        </w:rPr>
        <w:t xml:space="preserve">            Tabelul  3.1.2.2.1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11"/>
        <w:gridCol w:w="932"/>
        <w:gridCol w:w="688"/>
        <w:gridCol w:w="720"/>
        <w:gridCol w:w="810"/>
        <w:gridCol w:w="990"/>
        <w:gridCol w:w="1186"/>
        <w:gridCol w:w="992"/>
        <w:gridCol w:w="851"/>
        <w:gridCol w:w="1111"/>
      </w:tblGrid>
      <w:tr w:rsidR="002B0D38" w:rsidRPr="00AC7624" w:rsidTr="00E62118">
        <w:trPr>
          <w:cantSplit/>
          <w:trHeight w:val="510"/>
        </w:trPr>
        <w:tc>
          <w:tcPr>
            <w:tcW w:w="709" w:type="dxa"/>
            <w:vMerge w:val="restart"/>
            <w:tcBorders>
              <w:top w:val="single" w:sz="12" w:space="0" w:color="auto"/>
              <w:left w:val="single" w:sz="12" w:space="0" w:color="auto"/>
            </w:tcBorders>
            <w:vAlign w:val="center"/>
          </w:tcPr>
          <w:p w:rsidR="002B0D38" w:rsidRPr="00AC7624" w:rsidRDefault="002B0D38" w:rsidP="00C229D5">
            <w:pPr>
              <w:pStyle w:val="List2"/>
              <w:spacing w:line="220" w:lineRule="exact"/>
              <w:ind w:left="0" w:firstLine="0"/>
              <w:jc w:val="center"/>
              <w:rPr>
                <w:b/>
                <w:sz w:val="16"/>
                <w:szCs w:val="16"/>
              </w:rPr>
            </w:pPr>
            <w:r w:rsidRPr="00AC7624">
              <w:rPr>
                <w:b/>
                <w:sz w:val="16"/>
                <w:szCs w:val="16"/>
              </w:rPr>
              <w:t>Anul amena-jării</w:t>
            </w:r>
          </w:p>
        </w:tc>
        <w:tc>
          <w:tcPr>
            <w:tcW w:w="911" w:type="dxa"/>
            <w:vMerge w:val="restart"/>
            <w:tcBorders>
              <w:top w:val="single" w:sz="12" w:space="0" w:color="auto"/>
            </w:tcBorders>
            <w:vAlign w:val="center"/>
          </w:tcPr>
          <w:p w:rsidR="002B0D38" w:rsidRPr="00AC7624" w:rsidRDefault="002B0D38" w:rsidP="00C229D5">
            <w:pPr>
              <w:pStyle w:val="List2"/>
              <w:spacing w:line="220" w:lineRule="exact"/>
              <w:ind w:left="0" w:firstLine="0"/>
              <w:jc w:val="center"/>
              <w:rPr>
                <w:b/>
                <w:sz w:val="16"/>
                <w:szCs w:val="16"/>
                <w:u w:val="single"/>
              </w:rPr>
            </w:pPr>
            <w:r w:rsidRPr="00AC7624">
              <w:rPr>
                <w:b/>
                <w:sz w:val="16"/>
                <w:szCs w:val="16"/>
                <w:u w:val="single"/>
              </w:rPr>
              <w:t>S.U.P</w:t>
            </w:r>
          </w:p>
          <w:p w:rsidR="002B0D38" w:rsidRPr="00AC7624" w:rsidRDefault="002B0D38" w:rsidP="00C229D5">
            <w:pPr>
              <w:pStyle w:val="List2"/>
              <w:spacing w:line="220" w:lineRule="exact"/>
              <w:ind w:left="0" w:firstLine="0"/>
              <w:jc w:val="center"/>
              <w:rPr>
                <w:b/>
                <w:sz w:val="16"/>
                <w:szCs w:val="16"/>
              </w:rPr>
            </w:pPr>
            <w:r w:rsidRPr="00AC7624">
              <w:rPr>
                <w:b/>
                <w:sz w:val="16"/>
                <w:szCs w:val="16"/>
              </w:rPr>
              <w:t>S.(ha)</w:t>
            </w:r>
          </w:p>
        </w:tc>
        <w:tc>
          <w:tcPr>
            <w:tcW w:w="1620" w:type="dxa"/>
            <w:gridSpan w:val="2"/>
            <w:tcBorders>
              <w:top w:val="single" w:sz="12" w:space="0" w:color="auto"/>
            </w:tcBorders>
            <w:vAlign w:val="center"/>
          </w:tcPr>
          <w:p w:rsidR="002B0D38" w:rsidRPr="00AC7624" w:rsidRDefault="002B0D38" w:rsidP="00C229D5">
            <w:pPr>
              <w:pStyle w:val="List2"/>
              <w:spacing w:line="220" w:lineRule="exact"/>
              <w:ind w:left="0" w:firstLine="0"/>
              <w:jc w:val="center"/>
              <w:rPr>
                <w:b/>
                <w:sz w:val="16"/>
                <w:szCs w:val="16"/>
              </w:rPr>
            </w:pPr>
            <w:r w:rsidRPr="00AC7624">
              <w:rPr>
                <w:b/>
                <w:sz w:val="16"/>
                <w:szCs w:val="16"/>
              </w:rPr>
              <w:t>Arborete exploatabile</w:t>
            </w:r>
          </w:p>
        </w:tc>
        <w:tc>
          <w:tcPr>
            <w:tcW w:w="1530" w:type="dxa"/>
            <w:gridSpan w:val="2"/>
            <w:tcBorders>
              <w:top w:val="single" w:sz="12" w:space="0" w:color="auto"/>
            </w:tcBorders>
            <w:vAlign w:val="center"/>
          </w:tcPr>
          <w:p w:rsidR="002B0D38" w:rsidRPr="00AC7624" w:rsidRDefault="002B0D38" w:rsidP="00C229D5">
            <w:pPr>
              <w:pStyle w:val="List2"/>
              <w:spacing w:line="220" w:lineRule="exact"/>
              <w:ind w:left="0" w:firstLine="0"/>
              <w:jc w:val="center"/>
              <w:rPr>
                <w:b/>
                <w:sz w:val="16"/>
                <w:szCs w:val="16"/>
              </w:rPr>
            </w:pPr>
            <w:r w:rsidRPr="00AC7624">
              <w:rPr>
                <w:b/>
                <w:sz w:val="16"/>
                <w:szCs w:val="16"/>
              </w:rPr>
              <w:t>Arborete preexploatabile</w:t>
            </w:r>
          </w:p>
        </w:tc>
        <w:tc>
          <w:tcPr>
            <w:tcW w:w="990" w:type="dxa"/>
            <w:vMerge w:val="restart"/>
            <w:tcBorders>
              <w:top w:val="single" w:sz="12" w:space="0" w:color="auto"/>
            </w:tcBorders>
            <w:vAlign w:val="center"/>
          </w:tcPr>
          <w:p w:rsidR="002B0D38" w:rsidRPr="00AC7624" w:rsidRDefault="002B0D38" w:rsidP="00702A37">
            <w:pPr>
              <w:pStyle w:val="List2"/>
              <w:spacing w:line="220" w:lineRule="exact"/>
              <w:ind w:left="-58" w:firstLine="0"/>
              <w:jc w:val="center"/>
              <w:rPr>
                <w:b/>
                <w:sz w:val="16"/>
                <w:szCs w:val="16"/>
              </w:rPr>
            </w:pPr>
            <w:r w:rsidRPr="00AC7624">
              <w:rPr>
                <w:b/>
                <w:sz w:val="16"/>
                <w:szCs w:val="16"/>
              </w:rPr>
              <w:t>Creșterea indicatoare</w:t>
            </w:r>
          </w:p>
          <w:p w:rsidR="002B0D38" w:rsidRPr="00AC7624" w:rsidRDefault="002B0D38" w:rsidP="00702A37">
            <w:pPr>
              <w:pStyle w:val="List2"/>
              <w:spacing w:line="220" w:lineRule="exact"/>
              <w:ind w:left="-58" w:firstLine="0"/>
              <w:jc w:val="center"/>
              <w:rPr>
                <w:b/>
                <w:sz w:val="16"/>
                <w:szCs w:val="16"/>
                <w:vertAlign w:val="superscript"/>
              </w:rPr>
            </w:pPr>
            <w:r w:rsidRPr="00AC7624">
              <w:rPr>
                <w:b/>
                <w:sz w:val="16"/>
                <w:szCs w:val="16"/>
              </w:rPr>
              <w:t>m</w:t>
            </w:r>
            <w:r w:rsidRPr="00AC7624">
              <w:rPr>
                <w:b/>
                <w:sz w:val="16"/>
                <w:szCs w:val="16"/>
                <w:vertAlign w:val="superscript"/>
              </w:rPr>
              <w:t>3</w:t>
            </w:r>
          </w:p>
        </w:tc>
        <w:tc>
          <w:tcPr>
            <w:tcW w:w="1186" w:type="dxa"/>
            <w:vMerge w:val="restart"/>
            <w:tcBorders>
              <w:top w:val="single" w:sz="12" w:space="0" w:color="auto"/>
            </w:tcBorders>
            <w:vAlign w:val="center"/>
          </w:tcPr>
          <w:p w:rsidR="002B0D38" w:rsidRPr="00AC7624" w:rsidRDefault="002B0D38" w:rsidP="00702A37">
            <w:pPr>
              <w:pStyle w:val="List2"/>
              <w:spacing w:line="220" w:lineRule="exact"/>
              <w:ind w:left="-56" w:firstLine="0"/>
              <w:jc w:val="center"/>
              <w:rPr>
                <w:b/>
                <w:sz w:val="16"/>
                <w:szCs w:val="16"/>
              </w:rPr>
            </w:pPr>
            <w:r w:rsidRPr="00AC7624">
              <w:rPr>
                <w:b/>
                <w:sz w:val="16"/>
                <w:szCs w:val="16"/>
              </w:rPr>
              <w:t>Posibilitatea</w:t>
            </w:r>
          </w:p>
          <w:p w:rsidR="002B0D38" w:rsidRPr="00AC7624" w:rsidRDefault="002B0D38" w:rsidP="00E62118">
            <w:pPr>
              <w:pStyle w:val="List2"/>
              <w:spacing w:line="220" w:lineRule="exact"/>
              <w:ind w:left="-56" w:firstLine="0"/>
              <w:jc w:val="center"/>
              <w:rPr>
                <w:b/>
                <w:sz w:val="16"/>
                <w:szCs w:val="16"/>
              </w:rPr>
            </w:pPr>
            <w:r w:rsidRPr="00AC7624">
              <w:rPr>
                <w:b/>
                <w:sz w:val="16"/>
                <w:szCs w:val="16"/>
              </w:rPr>
              <w:t xml:space="preserve"> de prod. principale (m</w:t>
            </w:r>
            <w:r w:rsidRPr="00AC7624">
              <w:rPr>
                <w:b/>
                <w:sz w:val="16"/>
                <w:szCs w:val="16"/>
                <w:vertAlign w:val="superscript"/>
              </w:rPr>
              <w:t>3</w:t>
            </w:r>
            <w:r w:rsidRPr="00AC7624">
              <w:rPr>
                <w:b/>
                <w:sz w:val="16"/>
                <w:szCs w:val="16"/>
              </w:rPr>
              <w:t>/an)</w:t>
            </w:r>
          </w:p>
        </w:tc>
        <w:tc>
          <w:tcPr>
            <w:tcW w:w="1843" w:type="dxa"/>
            <w:gridSpan w:val="2"/>
            <w:tcBorders>
              <w:top w:val="single" w:sz="12" w:space="0" w:color="auto"/>
            </w:tcBorders>
            <w:vAlign w:val="center"/>
          </w:tcPr>
          <w:p w:rsidR="002B0D38" w:rsidRPr="00AC7624" w:rsidRDefault="002B0D38" w:rsidP="00C229D5">
            <w:pPr>
              <w:pStyle w:val="List2"/>
              <w:spacing w:line="220" w:lineRule="exact"/>
              <w:ind w:left="0" w:firstLine="0"/>
              <w:jc w:val="center"/>
              <w:rPr>
                <w:b/>
                <w:sz w:val="16"/>
                <w:szCs w:val="16"/>
              </w:rPr>
            </w:pPr>
            <w:r w:rsidRPr="00AC7624">
              <w:rPr>
                <w:b/>
                <w:sz w:val="16"/>
                <w:szCs w:val="16"/>
              </w:rPr>
              <w:t>Indice de recoltare</w:t>
            </w:r>
          </w:p>
          <w:p w:rsidR="002B0D38" w:rsidRPr="00AC7624" w:rsidRDefault="002B0D38" w:rsidP="002D72BA">
            <w:pPr>
              <w:pStyle w:val="List2"/>
              <w:spacing w:line="220" w:lineRule="exact"/>
              <w:ind w:left="0"/>
              <w:jc w:val="center"/>
              <w:rPr>
                <w:b/>
                <w:sz w:val="16"/>
                <w:szCs w:val="16"/>
              </w:rPr>
            </w:pPr>
            <w:r w:rsidRPr="00AC7624">
              <w:rPr>
                <w:b/>
                <w:sz w:val="16"/>
                <w:szCs w:val="16"/>
              </w:rPr>
              <w:t>(m</w:t>
            </w:r>
            <w:r w:rsidRPr="00AC7624">
              <w:rPr>
                <w:b/>
                <w:sz w:val="16"/>
                <w:szCs w:val="16"/>
                <w:vertAlign w:val="superscript"/>
              </w:rPr>
              <w:t>3</w:t>
            </w:r>
            <w:r w:rsidRPr="00AC7624">
              <w:rPr>
                <w:b/>
                <w:sz w:val="16"/>
                <w:szCs w:val="16"/>
              </w:rPr>
              <w:t>/an/ha)</w:t>
            </w:r>
          </w:p>
        </w:tc>
        <w:tc>
          <w:tcPr>
            <w:tcW w:w="1111" w:type="dxa"/>
            <w:vMerge w:val="restart"/>
            <w:tcBorders>
              <w:top w:val="single" w:sz="12" w:space="0" w:color="auto"/>
              <w:right w:val="single" w:sz="12" w:space="0" w:color="auto"/>
            </w:tcBorders>
            <w:vAlign w:val="center"/>
          </w:tcPr>
          <w:p w:rsidR="002B0D38" w:rsidRPr="00AC7624" w:rsidRDefault="002B0D38" w:rsidP="00C229D5">
            <w:pPr>
              <w:pStyle w:val="List2"/>
              <w:spacing w:line="220" w:lineRule="exact"/>
              <w:ind w:left="0" w:firstLine="0"/>
              <w:jc w:val="center"/>
              <w:rPr>
                <w:b/>
                <w:sz w:val="16"/>
                <w:szCs w:val="16"/>
              </w:rPr>
            </w:pPr>
            <w:r w:rsidRPr="00AC7624">
              <w:rPr>
                <w:b/>
                <w:sz w:val="16"/>
                <w:szCs w:val="16"/>
              </w:rPr>
              <w:t>Indice de creştere</w:t>
            </w:r>
          </w:p>
          <w:p w:rsidR="002B0D38" w:rsidRPr="00AC7624" w:rsidRDefault="002B0D38" w:rsidP="00C229D5">
            <w:pPr>
              <w:spacing w:line="220" w:lineRule="exact"/>
              <w:jc w:val="center"/>
              <w:rPr>
                <w:b/>
                <w:sz w:val="16"/>
                <w:szCs w:val="16"/>
              </w:rPr>
            </w:pPr>
            <w:r w:rsidRPr="00AC7624">
              <w:rPr>
                <w:b/>
                <w:sz w:val="16"/>
                <w:szCs w:val="16"/>
              </w:rPr>
              <w:t>curentă</w:t>
            </w:r>
          </w:p>
          <w:p w:rsidR="002B0D38" w:rsidRPr="00AC7624" w:rsidRDefault="002B0D38" w:rsidP="00C229D5">
            <w:pPr>
              <w:spacing w:line="220" w:lineRule="exact"/>
              <w:jc w:val="center"/>
              <w:rPr>
                <w:b/>
                <w:sz w:val="16"/>
                <w:szCs w:val="16"/>
              </w:rPr>
            </w:pPr>
            <w:r w:rsidRPr="00AC7624">
              <w:rPr>
                <w:b/>
                <w:sz w:val="16"/>
                <w:szCs w:val="16"/>
              </w:rPr>
              <w:t>m</w:t>
            </w:r>
            <w:r w:rsidRPr="00AC7624">
              <w:rPr>
                <w:b/>
                <w:sz w:val="16"/>
                <w:szCs w:val="16"/>
                <w:vertAlign w:val="superscript"/>
              </w:rPr>
              <w:t>3</w:t>
            </w:r>
            <w:r w:rsidRPr="00AC7624">
              <w:rPr>
                <w:b/>
                <w:sz w:val="16"/>
                <w:szCs w:val="16"/>
              </w:rPr>
              <w:t>/an/ha</w:t>
            </w:r>
          </w:p>
        </w:tc>
      </w:tr>
      <w:tr w:rsidR="002B0D38" w:rsidRPr="00AC7624" w:rsidTr="00E62118">
        <w:trPr>
          <w:cantSplit/>
          <w:trHeight w:val="342"/>
        </w:trPr>
        <w:tc>
          <w:tcPr>
            <w:tcW w:w="709" w:type="dxa"/>
            <w:vMerge/>
            <w:tcBorders>
              <w:left w:val="single" w:sz="12" w:space="0" w:color="auto"/>
              <w:bottom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p>
        </w:tc>
        <w:tc>
          <w:tcPr>
            <w:tcW w:w="911" w:type="dxa"/>
            <w:vMerge/>
            <w:tcBorders>
              <w:bottom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p>
        </w:tc>
        <w:tc>
          <w:tcPr>
            <w:tcW w:w="932" w:type="dxa"/>
            <w:tcBorders>
              <w:bottom w:val="single" w:sz="12" w:space="0" w:color="auto"/>
            </w:tcBorders>
            <w:vAlign w:val="center"/>
          </w:tcPr>
          <w:p w:rsidR="002B0D38" w:rsidRPr="00AC7624" w:rsidRDefault="002B0D38" w:rsidP="00C229D5">
            <w:pPr>
              <w:pStyle w:val="List2"/>
              <w:spacing w:line="220" w:lineRule="exact"/>
              <w:ind w:left="0" w:firstLine="0"/>
              <w:jc w:val="center"/>
              <w:rPr>
                <w:b/>
                <w:sz w:val="16"/>
                <w:szCs w:val="16"/>
              </w:rPr>
            </w:pPr>
            <w:r w:rsidRPr="00AC7624">
              <w:rPr>
                <w:b/>
                <w:sz w:val="16"/>
                <w:szCs w:val="16"/>
              </w:rPr>
              <w:t>Surafața</w:t>
            </w:r>
          </w:p>
          <w:p w:rsidR="002B0D38" w:rsidRPr="00AC7624" w:rsidRDefault="002B0D38" w:rsidP="00C229D5">
            <w:pPr>
              <w:pStyle w:val="List2"/>
              <w:spacing w:line="220" w:lineRule="exact"/>
              <w:ind w:left="0" w:firstLine="0"/>
              <w:jc w:val="center"/>
              <w:rPr>
                <w:b/>
                <w:sz w:val="16"/>
                <w:szCs w:val="16"/>
              </w:rPr>
            </w:pPr>
            <w:r w:rsidRPr="00AC7624">
              <w:rPr>
                <w:b/>
                <w:sz w:val="16"/>
                <w:szCs w:val="16"/>
              </w:rPr>
              <w:t>(ha)</w:t>
            </w:r>
          </w:p>
        </w:tc>
        <w:tc>
          <w:tcPr>
            <w:tcW w:w="688" w:type="dxa"/>
            <w:tcBorders>
              <w:bottom w:val="single" w:sz="12" w:space="0" w:color="auto"/>
            </w:tcBorders>
            <w:vAlign w:val="center"/>
          </w:tcPr>
          <w:p w:rsidR="002B0D38" w:rsidRPr="00AC7624" w:rsidRDefault="002B0D38" w:rsidP="00C229D5">
            <w:pPr>
              <w:pStyle w:val="List2"/>
              <w:spacing w:line="220" w:lineRule="exact"/>
              <w:ind w:left="0" w:firstLine="0"/>
              <w:jc w:val="center"/>
              <w:rPr>
                <w:b/>
                <w:sz w:val="16"/>
                <w:szCs w:val="16"/>
              </w:rPr>
            </w:pPr>
            <w:r w:rsidRPr="00AC7624">
              <w:rPr>
                <w:b/>
                <w:sz w:val="16"/>
                <w:szCs w:val="16"/>
              </w:rPr>
              <w:t>Volum</w:t>
            </w:r>
          </w:p>
          <w:p w:rsidR="002B0D38" w:rsidRPr="00AC7624" w:rsidRDefault="002B0D38" w:rsidP="00C229D5">
            <w:pPr>
              <w:pStyle w:val="List2"/>
              <w:spacing w:line="220" w:lineRule="exact"/>
              <w:ind w:left="0" w:firstLine="0"/>
              <w:jc w:val="center"/>
              <w:rPr>
                <w:b/>
                <w:sz w:val="16"/>
                <w:szCs w:val="16"/>
              </w:rPr>
            </w:pPr>
            <w:r w:rsidRPr="00AC7624">
              <w:rPr>
                <w:b/>
                <w:sz w:val="16"/>
                <w:szCs w:val="16"/>
              </w:rPr>
              <w:t>(m</w:t>
            </w:r>
            <w:r w:rsidRPr="00AC7624">
              <w:rPr>
                <w:b/>
                <w:sz w:val="16"/>
                <w:szCs w:val="16"/>
                <w:vertAlign w:val="superscript"/>
              </w:rPr>
              <w:t>3</w:t>
            </w:r>
            <w:r w:rsidRPr="00AC7624">
              <w:rPr>
                <w:b/>
                <w:sz w:val="16"/>
                <w:szCs w:val="16"/>
              </w:rPr>
              <w:t>)</w:t>
            </w:r>
          </w:p>
        </w:tc>
        <w:tc>
          <w:tcPr>
            <w:tcW w:w="720" w:type="dxa"/>
            <w:tcBorders>
              <w:bottom w:val="single" w:sz="12" w:space="0" w:color="auto"/>
            </w:tcBorders>
            <w:vAlign w:val="center"/>
          </w:tcPr>
          <w:p w:rsidR="002B0D38" w:rsidRPr="00AC7624" w:rsidRDefault="002B0D38" w:rsidP="00C229D5">
            <w:pPr>
              <w:pStyle w:val="List2"/>
              <w:spacing w:line="220" w:lineRule="exact"/>
              <w:ind w:left="0" w:firstLine="0"/>
              <w:jc w:val="center"/>
              <w:rPr>
                <w:b/>
                <w:sz w:val="16"/>
                <w:szCs w:val="16"/>
              </w:rPr>
            </w:pPr>
            <w:r w:rsidRPr="00AC7624">
              <w:rPr>
                <w:b/>
                <w:sz w:val="16"/>
                <w:szCs w:val="16"/>
              </w:rPr>
              <w:t>S</w:t>
            </w:r>
          </w:p>
          <w:p w:rsidR="002B0D38" w:rsidRPr="00AC7624" w:rsidRDefault="002B0D38" w:rsidP="00C229D5">
            <w:pPr>
              <w:pStyle w:val="List2"/>
              <w:spacing w:line="220" w:lineRule="exact"/>
              <w:ind w:left="0" w:firstLine="0"/>
              <w:jc w:val="center"/>
              <w:rPr>
                <w:b/>
                <w:sz w:val="16"/>
                <w:szCs w:val="16"/>
              </w:rPr>
            </w:pPr>
            <w:r w:rsidRPr="00AC7624">
              <w:rPr>
                <w:b/>
                <w:sz w:val="16"/>
                <w:szCs w:val="16"/>
              </w:rPr>
              <w:t>(ha)</w:t>
            </w:r>
          </w:p>
        </w:tc>
        <w:tc>
          <w:tcPr>
            <w:tcW w:w="810" w:type="dxa"/>
            <w:tcBorders>
              <w:bottom w:val="single" w:sz="12" w:space="0" w:color="auto"/>
            </w:tcBorders>
            <w:vAlign w:val="center"/>
          </w:tcPr>
          <w:p w:rsidR="002B0D38" w:rsidRPr="00AC7624" w:rsidRDefault="002B0D38" w:rsidP="00C229D5">
            <w:pPr>
              <w:pStyle w:val="List2"/>
              <w:spacing w:line="220" w:lineRule="exact"/>
              <w:ind w:left="0" w:firstLine="0"/>
              <w:jc w:val="center"/>
              <w:rPr>
                <w:b/>
                <w:sz w:val="16"/>
                <w:szCs w:val="16"/>
              </w:rPr>
            </w:pPr>
            <w:r w:rsidRPr="00AC7624">
              <w:rPr>
                <w:b/>
                <w:sz w:val="16"/>
                <w:szCs w:val="16"/>
              </w:rPr>
              <w:t>V</w:t>
            </w:r>
          </w:p>
          <w:p w:rsidR="002B0D38" w:rsidRPr="00AC7624" w:rsidRDefault="002B0D38" w:rsidP="00C229D5">
            <w:pPr>
              <w:pStyle w:val="List2"/>
              <w:spacing w:line="220" w:lineRule="exact"/>
              <w:ind w:left="0" w:firstLine="0"/>
              <w:jc w:val="center"/>
              <w:rPr>
                <w:b/>
                <w:sz w:val="16"/>
                <w:szCs w:val="16"/>
              </w:rPr>
            </w:pPr>
            <w:r w:rsidRPr="00AC7624">
              <w:rPr>
                <w:b/>
                <w:sz w:val="16"/>
                <w:szCs w:val="16"/>
              </w:rPr>
              <w:t>(m</w:t>
            </w:r>
            <w:r w:rsidRPr="00AC7624">
              <w:rPr>
                <w:b/>
                <w:sz w:val="16"/>
                <w:szCs w:val="16"/>
                <w:vertAlign w:val="superscript"/>
              </w:rPr>
              <w:t>3</w:t>
            </w:r>
            <w:r w:rsidRPr="00AC7624">
              <w:rPr>
                <w:b/>
                <w:sz w:val="16"/>
                <w:szCs w:val="16"/>
              </w:rPr>
              <w:t>)</w:t>
            </w:r>
          </w:p>
        </w:tc>
        <w:tc>
          <w:tcPr>
            <w:tcW w:w="990" w:type="dxa"/>
            <w:vMerge/>
            <w:tcBorders>
              <w:bottom w:val="single" w:sz="12" w:space="0" w:color="auto"/>
            </w:tcBorders>
            <w:vAlign w:val="center"/>
          </w:tcPr>
          <w:p w:rsidR="002B0D38" w:rsidRPr="00AC7624" w:rsidRDefault="002B0D38" w:rsidP="00C229D5">
            <w:pPr>
              <w:pStyle w:val="List2"/>
              <w:spacing w:line="220" w:lineRule="exact"/>
              <w:ind w:left="0" w:firstLine="0"/>
              <w:jc w:val="center"/>
              <w:rPr>
                <w:b/>
                <w:spacing w:val="-8"/>
                <w:sz w:val="16"/>
                <w:szCs w:val="16"/>
              </w:rPr>
            </w:pPr>
          </w:p>
        </w:tc>
        <w:tc>
          <w:tcPr>
            <w:tcW w:w="1186" w:type="dxa"/>
            <w:vMerge/>
            <w:tcBorders>
              <w:bottom w:val="single" w:sz="12" w:space="0" w:color="auto"/>
            </w:tcBorders>
            <w:vAlign w:val="center"/>
          </w:tcPr>
          <w:p w:rsidR="002B0D38" w:rsidRPr="00AC7624" w:rsidRDefault="002B0D38" w:rsidP="00C229D5">
            <w:pPr>
              <w:pStyle w:val="List2"/>
              <w:spacing w:line="220" w:lineRule="exact"/>
              <w:ind w:left="0" w:firstLine="0"/>
              <w:jc w:val="center"/>
              <w:rPr>
                <w:b/>
                <w:spacing w:val="-8"/>
                <w:sz w:val="16"/>
                <w:szCs w:val="16"/>
              </w:rPr>
            </w:pPr>
          </w:p>
        </w:tc>
        <w:tc>
          <w:tcPr>
            <w:tcW w:w="992" w:type="dxa"/>
            <w:tcBorders>
              <w:bottom w:val="single" w:sz="12" w:space="0" w:color="auto"/>
            </w:tcBorders>
            <w:vAlign w:val="center"/>
          </w:tcPr>
          <w:p w:rsidR="002B0D38" w:rsidRPr="00AC7624" w:rsidRDefault="002B0D38" w:rsidP="009C5F8B">
            <w:pPr>
              <w:pStyle w:val="List2"/>
              <w:spacing w:line="220" w:lineRule="exact"/>
              <w:ind w:left="0" w:firstLine="0"/>
              <w:jc w:val="center"/>
              <w:rPr>
                <w:b/>
                <w:spacing w:val="-8"/>
                <w:sz w:val="16"/>
                <w:szCs w:val="16"/>
              </w:rPr>
            </w:pPr>
            <w:r w:rsidRPr="00AC7624">
              <w:rPr>
                <w:b/>
                <w:sz w:val="16"/>
                <w:szCs w:val="16"/>
              </w:rPr>
              <w:t>principale</w:t>
            </w:r>
          </w:p>
        </w:tc>
        <w:tc>
          <w:tcPr>
            <w:tcW w:w="851" w:type="dxa"/>
            <w:tcBorders>
              <w:bottom w:val="single" w:sz="12" w:space="0" w:color="auto"/>
            </w:tcBorders>
            <w:vAlign w:val="center"/>
          </w:tcPr>
          <w:p w:rsidR="002B0D38" w:rsidRPr="00AC7624" w:rsidRDefault="002B0D38" w:rsidP="009C5F8B">
            <w:pPr>
              <w:pStyle w:val="List2"/>
              <w:spacing w:line="220" w:lineRule="exact"/>
              <w:ind w:left="0" w:firstLine="0"/>
              <w:jc w:val="center"/>
              <w:rPr>
                <w:b/>
                <w:spacing w:val="-8"/>
                <w:sz w:val="16"/>
                <w:szCs w:val="16"/>
              </w:rPr>
            </w:pPr>
            <w:r w:rsidRPr="00AC7624">
              <w:rPr>
                <w:b/>
                <w:spacing w:val="-8"/>
                <w:sz w:val="16"/>
                <w:szCs w:val="16"/>
              </w:rPr>
              <w:t>secundare</w:t>
            </w:r>
          </w:p>
        </w:tc>
        <w:tc>
          <w:tcPr>
            <w:tcW w:w="1111" w:type="dxa"/>
            <w:vMerge/>
            <w:tcBorders>
              <w:bottom w:val="single" w:sz="12" w:space="0" w:color="auto"/>
              <w:right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p>
        </w:tc>
      </w:tr>
      <w:tr w:rsidR="002B0D38" w:rsidRPr="00AC7624" w:rsidTr="00E62118">
        <w:trPr>
          <w:cantSplit/>
        </w:trPr>
        <w:tc>
          <w:tcPr>
            <w:tcW w:w="709" w:type="dxa"/>
            <w:vMerge w:val="restart"/>
            <w:tcBorders>
              <w:left w:val="single" w:sz="12" w:space="0" w:color="auto"/>
            </w:tcBorders>
            <w:vAlign w:val="center"/>
          </w:tcPr>
          <w:p w:rsidR="002B0D38" w:rsidRPr="00AC7624" w:rsidRDefault="002B0D38" w:rsidP="009C5F8B">
            <w:pPr>
              <w:pStyle w:val="List2"/>
              <w:spacing w:line="220" w:lineRule="exact"/>
              <w:ind w:left="0" w:firstLine="0"/>
              <w:jc w:val="center"/>
              <w:rPr>
                <w:sz w:val="16"/>
                <w:szCs w:val="16"/>
              </w:rPr>
            </w:pPr>
            <w:r w:rsidRPr="00AC7624">
              <w:rPr>
                <w:sz w:val="16"/>
                <w:szCs w:val="16"/>
              </w:rPr>
              <w:t>2004</w:t>
            </w:r>
          </w:p>
        </w:tc>
        <w:tc>
          <w:tcPr>
            <w:tcW w:w="911" w:type="dxa"/>
            <w:vAlign w:val="center"/>
          </w:tcPr>
          <w:p w:rsidR="002B0D38" w:rsidRPr="00AC7624" w:rsidRDefault="002B0D38" w:rsidP="00C055E5">
            <w:pPr>
              <w:pStyle w:val="List2"/>
              <w:spacing w:line="220" w:lineRule="exact"/>
              <w:ind w:left="0" w:firstLine="0"/>
              <w:jc w:val="center"/>
              <w:rPr>
                <w:sz w:val="16"/>
                <w:szCs w:val="16"/>
              </w:rPr>
            </w:pPr>
            <w:r w:rsidRPr="00AC7624">
              <w:rPr>
                <w:sz w:val="16"/>
                <w:szCs w:val="16"/>
              </w:rPr>
              <w:t>A-766,3</w:t>
            </w:r>
          </w:p>
        </w:tc>
        <w:tc>
          <w:tcPr>
            <w:tcW w:w="932"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193,7</w:t>
            </w:r>
          </w:p>
        </w:tc>
        <w:tc>
          <w:tcPr>
            <w:tcW w:w="688"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57124</w:t>
            </w:r>
          </w:p>
        </w:tc>
        <w:tc>
          <w:tcPr>
            <w:tcW w:w="720"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98,1</w:t>
            </w:r>
          </w:p>
        </w:tc>
        <w:tc>
          <w:tcPr>
            <w:tcW w:w="810"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32279</w:t>
            </w:r>
          </w:p>
        </w:tc>
        <w:tc>
          <w:tcPr>
            <w:tcW w:w="990"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3121</w:t>
            </w:r>
          </w:p>
        </w:tc>
        <w:tc>
          <w:tcPr>
            <w:tcW w:w="1186"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1800</w:t>
            </w:r>
          </w:p>
        </w:tc>
        <w:tc>
          <w:tcPr>
            <w:tcW w:w="992"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2,3</w:t>
            </w:r>
          </w:p>
        </w:tc>
        <w:tc>
          <w:tcPr>
            <w:tcW w:w="851"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1,8</w:t>
            </w:r>
          </w:p>
        </w:tc>
        <w:tc>
          <w:tcPr>
            <w:tcW w:w="1111" w:type="dxa"/>
            <w:tcBorders>
              <w:right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7,4</w:t>
            </w:r>
          </w:p>
        </w:tc>
      </w:tr>
      <w:tr w:rsidR="002B0D38" w:rsidRPr="00AC7624" w:rsidTr="00E62118">
        <w:trPr>
          <w:cantSplit/>
        </w:trPr>
        <w:tc>
          <w:tcPr>
            <w:tcW w:w="709" w:type="dxa"/>
            <w:vMerge/>
            <w:tcBorders>
              <w:left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p>
        </w:tc>
        <w:tc>
          <w:tcPr>
            <w:tcW w:w="911" w:type="dxa"/>
            <w:vAlign w:val="center"/>
          </w:tcPr>
          <w:p w:rsidR="002B0D38" w:rsidRPr="00AC7624" w:rsidRDefault="002B0D38" w:rsidP="00C055E5">
            <w:pPr>
              <w:pStyle w:val="List2"/>
              <w:spacing w:line="220" w:lineRule="exact"/>
              <w:ind w:left="0" w:firstLine="0"/>
              <w:jc w:val="center"/>
              <w:rPr>
                <w:sz w:val="16"/>
                <w:szCs w:val="16"/>
              </w:rPr>
            </w:pPr>
            <w:r w:rsidRPr="00AC7624">
              <w:rPr>
                <w:sz w:val="16"/>
                <w:szCs w:val="16"/>
              </w:rPr>
              <w:t>M-132,1</w:t>
            </w:r>
          </w:p>
        </w:tc>
        <w:tc>
          <w:tcPr>
            <w:tcW w:w="932" w:type="dxa"/>
            <w:vAlign w:val="center"/>
          </w:tcPr>
          <w:p w:rsidR="002B0D38" w:rsidRPr="00AC7624" w:rsidRDefault="002B0D38" w:rsidP="002D7D33">
            <w:pPr>
              <w:pStyle w:val="List2"/>
              <w:spacing w:line="220" w:lineRule="exact"/>
              <w:ind w:left="0" w:firstLine="0"/>
              <w:jc w:val="center"/>
              <w:rPr>
                <w:sz w:val="16"/>
                <w:szCs w:val="16"/>
              </w:rPr>
            </w:pPr>
            <w:r w:rsidRPr="00AC7624">
              <w:rPr>
                <w:sz w:val="16"/>
                <w:szCs w:val="16"/>
              </w:rPr>
              <w:t>-</w:t>
            </w:r>
          </w:p>
        </w:tc>
        <w:tc>
          <w:tcPr>
            <w:tcW w:w="688" w:type="dxa"/>
            <w:vAlign w:val="center"/>
          </w:tcPr>
          <w:p w:rsidR="002B0D38" w:rsidRPr="00AC7624" w:rsidRDefault="002B0D38" w:rsidP="002D7D33">
            <w:pPr>
              <w:pStyle w:val="List2"/>
              <w:spacing w:line="220" w:lineRule="exact"/>
              <w:ind w:left="0" w:firstLine="0"/>
              <w:jc w:val="center"/>
              <w:rPr>
                <w:sz w:val="16"/>
                <w:szCs w:val="16"/>
              </w:rPr>
            </w:pPr>
            <w:r w:rsidRPr="00AC7624">
              <w:rPr>
                <w:sz w:val="16"/>
                <w:szCs w:val="16"/>
              </w:rPr>
              <w:t>-</w:t>
            </w:r>
          </w:p>
        </w:tc>
        <w:tc>
          <w:tcPr>
            <w:tcW w:w="720" w:type="dxa"/>
            <w:vAlign w:val="center"/>
          </w:tcPr>
          <w:p w:rsidR="002B0D38" w:rsidRPr="00AC7624" w:rsidRDefault="002B0D38" w:rsidP="002D7D33">
            <w:pPr>
              <w:pStyle w:val="List2"/>
              <w:spacing w:line="220" w:lineRule="exact"/>
              <w:ind w:left="0" w:firstLine="0"/>
              <w:jc w:val="center"/>
              <w:rPr>
                <w:sz w:val="16"/>
                <w:szCs w:val="16"/>
              </w:rPr>
            </w:pPr>
            <w:r w:rsidRPr="00AC7624">
              <w:rPr>
                <w:sz w:val="16"/>
                <w:szCs w:val="16"/>
              </w:rPr>
              <w:t>-</w:t>
            </w:r>
          </w:p>
        </w:tc>
        <w:tc>
          <w:tcPr>
            <w:tcW w:w="810" w:type="dxa"/>
            <w:vAlign w:val="center"/>
          </w:tcPr>
          <w:p w:rsidR="002B0D38" w:rsidRPr="00AC7624" w:rsidRDefault="002B0D38" w:rsidP="002D7D33">
            <w:pPr>
              <w:pStyle w:val="List2"/>
              <w:spacing w:line="220" w:lineRule="exact"/>
              <w:ind w:left="0" w:firstLine="0"/>
              <w:jc w:val="center"/>
              <w:rPr>
                <w:sz w:val="16"/>
                <w:szCs w:val="16"/>
              </w:rPr>
            </w:pPr>
            <w:r w:rsidRPr="00AC7624">
              <w:rPr>
                <w:sz w:val="16"/>
                <w:szCs w:val="16"/>
              </w:rPr>
              <w:t>-</w:t>
            </w:r>
          </w:p>
        </w:tc>
        <w:tc>
          <w:tcPr>
            <w:tcW w:w="990" w:type="dxa"/>
            <w:vAlign w:val="center"/>
          </w:tcPr>
          <w:p w:rsidR="002B0D38" w:rsidRPr="00AC7624" w:rsidRDefault="002B0D38" w:rsidP="002D7D33">
            <w:pPr>
              <w:pStyle w:val="List2"/>
              <w:spacing w:line="220" w:lineRule="exact"/>
              <w:ind w:left="0" w:firstLine="0"/>
              <w:jc w:val="center"/>
              <w:rPr>
                <w:sz w:val="16"/>
                <w:szCs w:val="16"/>
              </w:rPr>
            </w:pPr>
            <w:r w:rsidRPr="00AC7624">
              <w:rPr>
                <w:sz w:val="16"/>
                <w:szCs w:val="16"/>
              </w:rPr>
              <w:t>-</w:t>
            </w:r>
          </w:p>
        </w:tc>
        <w:tc>
          <w:tcPr>
            <w:tcW w:w="1186" w:type="dxa"/>
            <w:vAlign w:val="center"/>
          </w:tcPr>
          <w:p w:rsidR="002B0D38" w:rsidRPr="00AC7624" w:rsidRDefault="002B0D38" w:rsidP="002D7D33">
            <w:pPr>
              <w:pStyle w:val="List2"/>
              <w:spacing w:line="220" w:lineRule="exact"/>
              <w:ind w:left="0" w:firstLine="0"/>
              <w:jc w:val="center"/>
              <w:rPr>
                <w:sz w:val="16"/>
                <w:szCs w:val="16"/>
                <w:vertAlign w:val="superscript"/>
              </w:rPr>
            </w:pPr>
            <w:r w:rsidRPr="00AC7624">
              <w:rPr>
                <w:sz w:val="16"/>
                <w:szCs w:val="16"/>
              </w:rPr>
              <w:t>200</w:t>
            </w:r>
            <w:r w:rsidRPr="00AC7624">
              <w:rPr>
                <w:sz w:val="16"/>
                <w:szCs w:val="16"/>
                <w:vertAlign w:val="superscript"/>
              </w:rPr>
              <w:t>*</w:t>
            </w:r>
          </w:p>
        </w:tc>
        <w:tc>
          <w:tcPr>
            <w:tcW w:w="992" w:type="dxa"/>
            <w:vAlign w:val="center"/>
          </w:tcPr>
          <w:p w:rsidR="002B0D38" w:rsidRPr="00AC7624" w:rsidRDefault="002B0D38" w:rsidP="002D7D33">
            <w:pPr>
              <w:pStyle w:val="List2"/>
              <w:spacing w:line="220" w:lineRule="exact"/>
              <w:ind w:left="0" w:firstLine="0"/>
              <w:jc w:val="center"/>
              <w:rPr>
                <w:sz w:val="16"/>
                <w:szCs w:val="16"/>
              </w:rPr>
            </w:pPr>
            <w:r w:rsidRPr="00AC7624">
              <w:rPr>
                <w:sz w:val="16"/>
                <w:szCs w:val="16"/>
              </w:rPr>
              <w:t>-</w:t>
            </w:r>
          </w:p>
        </w:tc>
        <w:tc>
          <w:tcPr>
            <w:tcW w:w="851" w:type="dxa"/>
            <w:vAlign w:val="center"/>
          </w:tcPr>
          <w:p w:rsidR="002B0D38" w:rsidRPr="00AC7624" w:rsidRDefault="002B0D38" w:rsidP="002D7D33">
            <w:pPr>
              <w:pStyle w:val="List2"/>
              <w:spacing w:line="220" w:lineRule="exact"/>
              <w:ind w:left="0" w:firstLine="0"/>
              <w:jc w:val="center"/>
              <w:rPr>
                <w:sz w:val="16"/>
                <w:szCs w:val="16"/>
              </w:rPr>
            </w:pPr>
            <w:r w:rsidRPr="00AC7624">
              <w:rPr>
                <w:sz w:val="16"/>
                <w:szCs w:val="16"/>
              </w:rPr>
              <w:t>-</w:t>
            </w:r>
          </w:p>
        </w:tc>
        <w:tc>
          <w:tcPr>
            <w:tcW w:w="1111" w:type="dxa"/>
            <w:tcBorders>
              <w:right w:val="single" w:sz="12" w:space="0" w:color="auto"/>
            </w:tcBorders>
            <w:vAlign w:val="center"/>
          </w:tcPr>
          <w:p w:rsidR="002B0D38" w:rsidRPr="00AC7624" w:rsidRDefault="002B0D38" w:rsidP="002D7D33">
            <w:pPr>
              <w:pStyle w:val="List2"/>
              <w:spacing w:line="220" w:lineRule="exact"/>
              <w:ind w:left="0" w:firstLine="0"/>
              <w:jc w:val="center"/>
              <w:rPr>
                <w:sz w:val="16"/>
                <w:szCs w:val="16"/>
              </w:rPr>
            </w:pPr>
            <w:r w:rsidRPr="00AC7624">
              <w:rPr>
                <w:sz w:val="16"/>
                <w:szCs w:val="16"/>
              </w:rPr>
              <w:t>2,8</w:t>
            </w:r>
          </w:p>
        </w:tc>
      </w:tr>
      <w:tr w:rsidR="002B0D38" w:rsidRPr="00AC7624" w:rsidTr="00E62118">
        <w:trPr>
          <w:cantSplit/>
        </w:trPr>
        <w:tc>
          <w:tcPr>
            <w:tcW w:w="709" w:type="dxa"/>
            <w:vMerge w:val="restart"/>
            <w:tcBorders>
              <w:left w:val="single" w:sz="12" w:space="0" w:color="auto"/>
            </w:tcBorders>
            <w:vAlign w:val="center"/>
          </w:tcPr>
          <w:p w:rsidR="002B0D38" w:rsidRPr="00AC7624" w:rsidRDefault="002B0D38" w:rsidP="009C5F8B">
            <w:pPr>
              <w:pStyle w:val="List2"/>
              <w:spacing w:line="220" w:lineRule="exact"/>
              <w:ind w:left="0" w:firstLine="0"/>
              <w:jc w:val="center"/>
              <w:rPr>
                <w:sz w:val="16"/>
                <w:szCs w:val="16"/>
              </w:rPr>
            </w:pPr>
            <w:r w:rsidRPr="00AC7624">
              <w:rPr>
                <w:sz w:val="16"/>
                <w:szCs w:val="16"/>
              </w:rPr>
              <w:t>2014</w:t>
            </w:r>
          </w:p>
        </w:tc>
        <w:tc>
          <w:tcPr>
            <w:tcW w:w="911" w:type="dxa"/>
            <w:vAlign w:val="center"/>
          </w:tcPr>
          <w:p w:rsidR="002B0D38" w:rsidRPr="00AC7624" w:rsidRDefault="002B0D38" w:rsidP="00C055E5">
            <w:pPr>
              <w:pStyle w:val="List2"/>
              <w:spacing w:line="220" w:lineRule="exact"/>
              <w:ind w:left="0" w:firstLine="0"/>
              <w:jc w:val="center"/>
              <w:rPr>
                <w:sz w:val="16"/>
                <w:szCs w:val="16"/>
              </w:rPr>
            </w:pPr>
            <w:r w:rsidRPr="00AC7624">
              <w:rPr>
                <w:sz w:val="16"/>
                <w:szCs w:val="16"/>
              </w:rPr>
              <w:t>A-736,8</w:t>
            </w:r>
          </w:p>
        </w:tc>
        <w:tc>
          <w:tcPr>
            <w:tcW w:w="932"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269,8</w:t>
            </w:r>
          </w:p>
        </w:tc>
        <w:tc>
          <w:tcPr>
            <w:tcW w:w="688"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69122</w:t>
            </w:r>
          </w:p>
        </w:tc>
        <w:tc>
          <w:tcPr>
            <w:tcW w:w="720"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45,6</w:t>
            </w:r>
          </w:p>
        </w:tc>
        <w:tc>
          <w:tcPr>
            <w:tcW w:w="810"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14596</w:t>
            </w:r>
          </w:p>
        </w:tc>
        <w:tc>
          <w:tcPr>
            <w:tcW w:w="990"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2614</w:t>
            </w:r>
          </w:p>
        </w:tc>
        <w:tc>
          <w:tcPr>
            <w:tcW w:w="1186"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2034</w:t>
            </w:r>
          </w:p>
        </w:tc>
        <w:tc>
          <w:tcPr>
            <w:tcW w:w="992"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2,8</w:t>
            </w:r>
          </w:p>
        </w:tc>
        <w:tc>
          <w:tcPr>
            <w:tcW w:w="851"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1,7</w:t>
            </w:r>
          </w:p>
        </w:tc>
        <w:tc>
          <w:tcPr>
            <w:tcW w:w="1111" w:type="dxa"/>
            <w:tcBorders>
              <w:right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6,7</w:t>
            </w:r>
          </w:p>
        </w:tc>
      </w:tr>
      <w:tr w:rsidR="002B0D38" w:rsidRPr="00AC7624" w:rsidTr="00E62118">
        <w:trPr>
          <w:cantSplit/>
        </w:trPr>
        <w:tc>
          <w:tcPr>
            <w:tcW w:w="709" w:type="dxa"/>
            <w:vMerge/>
            <w:tcBorders>
              <w:left w:val="single" w:sz="12" w:space="0" w:color="auto"/>
            </w:tcBorders>
            <w:vAlign w:val="center"/>
          </w:tcPr>
          <w:p w:rsidR="002B0D38" w:rsidRPr="00AC7624" w:rsidRDefault="002B0D38" w:rsidP="009C5F8B">
            <w:pPr>
              <w:pStyle w:val="List2"/>
              <w:spacing w:line="220" w:lineRule="exact"/>
              <w:ind w:left="0" w:firstLine="0"/>
              <w:jc w:val="center"/>
              <w:rPr>
                <w:sz w:val="16"/>
                <w:szCs w:val="16"/>
              </w:rPr>
            </w:pPr>
          </w:p>
        </w:tc>
        <w:tc>
          <w:tcPr>
            <w:tcW w:w="911" w:type="dxa"/>
            <w:vAlign w:val="center"/>
          </w:tcPr>
          <w:p w:rsidR="002B0D38" w:rsidRPr="00AC7624" w:rsidRDefault="002B0D38" w:rsidP="00C055E5">
            <w:pPr>
              <w:pStyle w:val="List2"/>
              <w:spacing w:line="220" w:lineRule="exact"/>
              <w:ind w:left="0" w:firstLine="0"/>
              <w:jc w:val="center"/>
              <w:rPr>
                <w:sz w:val="16"/>
                <w:szCs w:val="16"/>
              </w:rPr>
            </w:pPr>
            <w:r w:rsidRPr="00AC7624">
              <w:rPr>
                <w:sz w:val="16"/>
                <w:szCs w:val="16"/>
              </w:rPr>
              <w:t>K-2,5</w:t>
            </w:r>
          </w:p>
        </w:tc>
        <w:tc>
          <w:tcPr>
            <w:tcW w:w="932"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688"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720"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810"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990"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1186"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992"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851" w:type="dxa"/>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1111" w:type="dxa"/>
            <w:tcBorders>
              <w:right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4,8</w:t>
            </w:r>
          </w:p>
        </w:tc>
      </w:tr>
      <w:tr w:rsidR="002B0D38" w:rsidRPr="00AC7624" w:rsidTr="008E0F69">
        <w:trPr>
          <w:cantSplit/>
        </w:trPr>
        <w:tc>
          <w:tcPr>
            <w:tcW w:w="709" w:type="dxa"/>
            <w:vMerge/>
            <w:tcBorders>
              <w:left w:val="single" w:sz="12" w:space="0" w:color="auto"/>
              <w:bottom w:val="single" w:sz="12" w:space="0" w:color="auto"/>
            </w:tcBorders>
            <w:vAlign w:val="center"/>
          </w:tcPr>
          <w:p w:rsidR="002B0D38" w:rsidRPr="00AC7624" w:rsidRDefault="002B0D38" w:rsidP="009C5F8B">
            <w:pPr>
              <w:pStyle w:val="List2"/>
              <w:spacing w:line="220" w:lineRule="exact"/>
              <w:ind w:left="0" w:firstLine="0"/>
              <w:jc w:val="center"/>
              <w:rPr>
                <w:sz w:val="16"/>
                <w:szCs w:val="16"/>
              </w:rPr>
            </w:pPr>
          </w:p>
        </w:tc>
        <w:tc>
          <w:tcPr>
            <w:tcW w:w="911" w:type="dxa"/>
            <w:tcBorders>
              <w:bottom w:val="single" w:sz="12" w:space="0" w:color="auto"/>
            </w:tcBorders>
            <w:vAlign w:val="center"/>
          </w:tcPr>
          <w:p w:rsidR="002B0D38" w:rsidRPr="00AC7624" w:rsidRDefault="002B0D38" w:rsidP="00C055E5">
            <w:pPr>
              <w:pStyle w:val="List2"/>
              <w:spacing w:line="220" w:lineRule="exact"/>
              <w:ind w:left="0" w:firstLine="0"/>
              <w:jc w:val="center"/>
              <w:rPr>
                <w:sz w:val="16"/>
                <w:szCs w:val="16"/>
              </w:rPr>
            </w:pPr>
            <w:r w:rsidRPr="00AC7624">
              <w:rPr>
                <w:sz w:val="16"/>
                <w:szCs w:val="16"/>
              </w:rPr>
              <w:t>M-119,4</w:t>
            </w:r>
          </w:p>
        </w:tc>
        <w:tc>
          <w:tcPr>
            <w:tcW w:w="932" w:type="dxa"/>
            <w:tcBorders>
              <w:bottom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688" w:type="dxa"/>
            <w:tcBorders>
              <w:bottom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720" w:type="dxa"/>
            <w:tcBorders>
              <w:bottom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810" w:type="dxa"/>
            <w:tcBorders>
              <w:bottom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990" w:type="dxa"/>
            <w:tcBorders>
              <w:bottom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1186" w:type="dxa"/>
            <w:tcBorders>
              <w:bottom w:val="single" w:sz="12" w:space="0" w:color="auto"/>
            </w:tcBorders>
            <w:vAlign w:val="center"/>
          </w:tcPr>
          <w:p w:rsidR="002B0D38" w:rsidRPr="00AC7624" w:rsidRDefault="002B0D38" w:rsidP="00C229D5">
            <w:pPr>
              <w:pStyle w:val="List2"/>
              <w:spacing w:line="220" w:lineRule="exact"/>
              <w:ind w:left="0" w:firstLine="0"/>
              <w:jc w:val="center"/>
              <w:rPr>
                <w:sz w:val="16"/>
                <w:szCs w:val="16"/>
                <w:vertAlign w:val="superscript"/>
              </w:rPr>
            </w:pPr>
            <w:r w:rsidRPr="00AC7624">
              <w:rPr>
                <w:sz w:val="16"/>
                <w:szCs w:val="16"/>
              </w:rPr>
              <w:t>201</w:t>
            </w:r>
            <w:r w:rsidRPr="00AC7624">
              <w:rPr>
                <w:sz w:val="16"/>
                <w:szCs w:val="16"/>
                <w:vertAlign w:val="superscript"/>
              </w:rPr>
              <w:t>*</w:t>
            </w:r>
          </w:p>
        </w:tc>
        <w:tc>
          <w:tcPr>
            <w:tcW w:w="992" w:type="dxa"/>
            <w:tcBorders>
              <w:bottom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851" w:type="dxa"/>
            <w:tcBorders>
              <w:bottom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w:t>
            </w:r>
          </w:p>
        </w:tc>
        <w:tc>
          <w:tcPr>
            <w:tcW w:w="1111" w:type="dxa"/>
            <w:tcBorders>
              <w:bottom w:val="single" w:sz="12" w:space="0" w:color="auto"/>
              <w:right w:val="single" w:sz="12" w:space="0" w:color="auto"/>
            </w:tcBorders>
            <w:vAlign w:val="center"/>
          </w:tcPr>
          <w:p w:rsidR="002B0D38" w:rsidRPr="00AC7624" w:rsidRDefault="002B0D38" w:rsidP="00C229D5">
            <w:pPr>
              <w:pStyle w:val="List2"/>
              <w:spacing w:line="220" w:lineRule="exact"/>
              <w:ind w:left="0" w:firstLine="0"/>
              <w:jc w:val="center"/>
              <w:rPr>
                <w:sz w:val="16"/>
                <w:szCs w:val="16"/>
              </w:rPr>
            </w:pPr>
            <w:r w:rsidRPr="00AC7624">
              <w:rPr>
                <w:sz w:val="16"/>
                <w:szCs w:val="16"/>
              </w:rPr>
              <w:t>2,4</w:t>
            </w:r>
          </w:p>
        </w:tc>
      </w:tr>
    </w:tbl>
    <w:p w:rsidR="002B0D38" w:rsidRPr="00AC7624" w:rsidRDefault="002B0D38">
      <w:pPr>
        <w:pStyle w:val="List2"/>
        <w:jc w:val="both"/>
        <w:rPr>
          <w:i/>
        </w:rPr>
      </w:pPr>
      <w:r w:rsidRPr="00AC7624">
        <w:rPr>
          <w:i/>
        </w:rPr>
        <w:t>*) Tăieri de conservare</w:t>
      </w:r>
    </w:p>
    <w:p w:rsidR="002B0D38" w:rsidRPr="00AC7624" w:rsidRDefault="002B0D38">
      <w:pPr>
        <w:pStyle w:val="List2"/>
        <w:ind w:left="0" w:firstLine="709"/>
        <w:jc w:val="both"/>
        <w:rPr>
          <w:sz w:val="24"/>
          <w:szCs w:val="24"/>
        </w:rPr>
      </w:pPr>
      <w:r w:rsidRPr="00AC7624">
        <w:rPr>
          <w:sz w:val="24"/>
          <w:szCs w:val="24"/>
        </w:rPr>
        <w:t>Se constată că posibilitatea de produse principale a crescut față de cea precedentă determinată de dinamica structurii arboretelor.</w:t>
      </w:r>
    </w:p>
    <w:p w:rsidR="002B0D38" w:rsidRPr="00AC7624" w:rsidRDefault="002B0D38" w:rsidP="0042614B">
      <w:pPr>
        <w:pStyle w:val="List2"/>
        <w:ind w:left="0" w:firstLine="0"/>
        <w:jc w:val="center"/>
        <w:rPr>
          <w:b/>
          <w:sz w:val="24"/>
          <w:szCs w:val="24"/>
        </w:rPr>
      </w:pPr>
      <w:r w:rsidRPr="00AC7624">
        <w:rPr>
          <w:b/>
          <w:sz w:val="24"/>
          <w:szCs w:val="24"/>
        </w:rPr>
        <w:lastRenderedPageBreak/>
        <w:t>3.1.2.3. Aplicarea prevederilor amenajamentelor anterioare</w:t>
      </w:r>
    </w:p>
    <w:p w:rsidR="002B0D38" w:rsidRPr="00AC7624" w:rsidRDefault="002B0D38" w:rsidP="00275D16">
      <w:pPr>
        <w:pStyle w:val="List2"/>
        <w:tabs>
          <w:tab w:val="left" w:pos="1187"/>
          <w:tab w:val="left" w:pos="8292"/>
          <w:tab w:val="left" w:pos="9020"/>
        </w:tabs>
        <w:ind w:left="0" w:firstLine="567"/>
        <w:rPr>
          <w:sz w:val="24"/>
          <w:szCs w:val="24"/>
        </w:rPr>
      </w:pPr>
      <w:r w:rsidRPr="00AC7624">
        <w:rPr>
          <w:sz w:val="24"/>
          <w:szCs w:val="24"/>
        </w:rPr>
        <w:tab/>
      </w:r>
    </w:p>
    <w:p w:rsidR="002B0D38" w:rsidRPr="00AC7624" w:rsidRDefault="002B0D38" w:rsidP="00057DC6">
      <w:pPr>
        <w:pStyle w:val="List2"/>
        <w:ind w:left="0" w:firstLine="720"/>
        <w:jc w:val="both"/>
        <w:rPr>
          <w:sz w:val="24"/>
          <w:szCs w:val="24"/>
        </w:rPr>
      </w:pPr>
      <w:r w:rsidRPr="00AC7624">
        <w:rPr>
          <w:sz w:val="24"/>
          <w:szCs w:val="24"/>
        </w:rPr>
        <w:t>Nu poate fi prezentată aplicarea prevederilor amenajamentelor anterioare deoarece actuala proprietate este constituită din părți din două fost unități de producție și care sunt în prezent în proprietatea atât a statului dar și a numeroși alți proprietari: composesorate, primării sau persoane fizice din zonă.</w:t>
      </w:r>
    </w:p>
    <w:p w:rsidR="002B0D38" w:rsidRPr="00AC7624" w:rsidRDefault="002B0D38" w:rsidP="0042614B">
      <w:pPr>
        <w:pStyle w:val="List2"/>
        <w:ind w:left="0" w:firstLine="0"/>
        <w:jc w:val="center"/>
        <w:rPr>
          <w:b/>
          <w:sz w:val="24"/>
          <w:szCs w:val="24"/>
        </w:rPr>
      </w:pPr>
      <w:r w:rsidRPr="00AC7624">
        <w:rPr>
          <w:b/>
          <w:sz w:val="24"/>
          <w:szCs w:val="24"/>
        </w:rPr>
        <w:t>3.2. Analiza critică a aplicării amenajamentului expirat</w:t>
      </w:r>
    </w:p>
    <w:p w:rsidR="002B0D38" w:rsidRPr="00AC7624" w:rsidRDefault="002B0D38" w:rsidP="000D09A0">
      <w:pPr>
        <w:pStyle w:val="List2"/>
        <w:tabs>
          <w:tab w:val="left" w:pos="1377"/>
          <w:tab w:val="left" w:pos="9542"/>
        </w:tabs>
        <w:rPr>
          <w:b/>
          <w:sz w:val="24"/>
          <w:szCs w:val="24"/>
        </w:rPr>
      </w:pPr>
    </w:p>
    <w:p w:rsidR="002B0D38" w:rsidRPr="00AC7624" w:rsidRDefault="002B0D38" w:rsidP="00790CF9">
      <w:pPr>
        <w:pStyle w:val="List2"/>
        <w:ind w:left="0" w:firstLine="709"/>
        <w:jc w:val="both"/>
        <w:rPr>
          <w:b/>
          <w:sz w:val="24"/>
          <w:szCs w:val="24"/>
        </w:rPr>
      </w:pPr>
      <w:r w:rsidRPr="00AC7624">
        <w:rPr>
          <w:sz w:val="24"/>
          <w:szCs w:val="24"/>
        </w:rPr>
        <w:t>Aplicarea prevederilor amenajamentului precedent este prezentată în tabelul 3.2.1.</w:t>
      </w:r>
    </w:p>
    <w:p w:rsidR="002B0D38" w:rsidRPr="00AC7624" w:rsidRDefault="002B0D38" w:rsidP="0004383B">
      <w:pPr>
        <w:pStyle w:val="List2"/>
        <w:tabs>
          <w:tab w:val="left" w:pos="1377"/>
          <w:tab w:val="left" w:pos="9542"/>
        </w:tabs>
        <w:jc w:val="right"/>
        <w:rPr>
          <w:sz w:val="24"/>
          <w:szCs w:val="24"/>
        </w:rPr>
      </w:pPr>
      <w:r w:rsidRPr="00AC7624">
        <w:rPr>
          <w:b/>
          <w:sz w:val="24"/>
          <w:szCs w:val="24"/>
        </w:rPr>
        <w:t xml:space="preserve">  </w:t>
      </w:r>
      <w:r w:rsidRPr="00AC7624">
        <w:rPr>
          <w:sz w:val="24"/>
          <w:szCs w:val="24"/>
        </w:rPr>
        <w:t>Tabelul 3.2.1</w:t>
      </w:r>
    </w:p>
    <w:tbl>
      <w:tblPr>
        <w:tblW w:w="9864"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86"/>
        <w:gridCol w:w="567"/>
        <w:gridCol w:w="579"/>
        <w:gridCol w:w="540"/>
        <w:gridCol w:w="459"/>
        <w:gridCol w:w="644"/>
        <w:gridCol w:w="517"/>
        <w:gridCol w:w="534"/>
        <w:gridCol w:w="630"/>
        <w:gridCol w:w="456"/>
        <w:gridCol w:w="624"/>
        <w:gridCol w:w="588"/>
        <w:gridCol w:w="588"/>
        <w:gridCol w:w="786"/>
        <w:gridCol w:w="792"/>
      </w:tblGrid>
      <w:tr w:rsidR="002B0D38" w:rsidRPr="00AC7624" w:rsidTr="002D7D33">
        <w:trPr>
          <w:jc w:val="center"/>
        </w:trPr>
        <w:tc>
          <w:tcPr>
            <w:tcW w:w="674" w:type="dxa"/>
            <w:vMerge w:val="restart"/>
            <w:tcBorders>
              <w:top w:val="single" w:sz="12" w:space="0" w:color="auto"/>
              <w:left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Anul ame-najării</w:t>
            </w:r>
          </w:p>
        </w:tc>
        <w:tc>
          <w:tcPr>
            <w:tcW w:w="886" w:type="dxa"/>
            <w:tcBorders>
              <w:top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 xml:space="preserve">Prevederi </w:t>
            </w:r>
          </w:p>
          <w:p w:rsidR="002B0D38" w:rsidRPr="00AC7624" w:rsidRDefault="002B0D38" w:rsidP="002D7D33">
            <w:pPr>
              <w:spacing w:line="240" w:lineRule="exact"/>
              <w:ind w:left="-57" w:right="-57"/>
              <w:jc w:val="center"/>
              <w:rPr>
                <w:b/>
                <w:sz w:val="16"/>
                <w:szCs w:val="16"/>
              </w:rPr>
            </w:pPr>
            <w:r w:rsidRPr="00AC7624">
              <w:rPr>
                <w:b/>
                <w:sz w:val="16"/>
                <w:szCs w:val="16"/>
              </w:rPr>
              <w:t>(P)</w:t>
            </w:r>
          </w:p>
        </w:tc>
        <w:tc>
          <w:tcPr>
            <w:tcW w:w="567" w:type="dxa"/>
            <w:vMerge w:val="restart"/>
            <w:tcBorders>
              <w:top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Îm-pădu-riri</w:t>
            </w:r>
          </w:p>
        </w:tc>
        <w:tc>
          <w:tcPr>
            <w:tcW w:w="579" w:type="dxa"/>
            <w:vMerge w:val="restart"/>
            <w:tcBorders>
              <w:top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Dega-jări</w:t>
            </w:r>
          </w:p>
        </w:tc>
        <w:tc>
          <w:tcPr>
            <w:tcW w:w="999" w:type="dxa"/>
            <w:gridSpan w:val="2"/>
            <w:vMerge w:val="restart"/>
            <w:tcBorders>
              <w:top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Curăţiri</w:t>
            </w:r>
          </w:p>
        </w:tc>
        <w:tc>
          <w:tcPr>
            <w:tcW w:w="1161" w:type="dxa"/>
            <w:gridSpan w:val="2"/>
            <w:vMerge w:val="restart"/>
            <w:tcBorders>
              <w:top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Rărituri</w:t>
            </w:r>
          </w:p>
        </w:tc>
        <w:tc>
          <w:tcPr>
            <w:tcW w:w="1164" w:type="dxa"/>
            <w:gridSpan w:val="2"/>
            <w:vMerge w:val="restart"/>
            <w:tcBorders>
              <w:top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Produse principale</w:t>
            </w:r>
          </w:p>
        </w:tc>
        <w:tc>
          <w:tcPr>
            <w:tcW w:w="1080" w:type="dxa"/>
            <w:gridSpan w:val="2"/>
            <w:vMerge w:val="restart"/>
            <w:tcBorders>
              <w:top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Tăieri de conservare</w:t>
            </w:r>
          </w:p>
        </w:tc>
        <w:tc>
          <w:tcPr>
            <w:tcW w:w="1176" w:type="dxa"/>
            <w:gridSpan w:val="2"/>
            <w:vMerge w:val="restart"/>
            <w:tcBorders>
              <w:top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Tăieri de igienă</w:t>
            </w:r>
          </w:p>
        </w:tc>
        <w:tc>
          <w:tcPr>
            <w:tcW w:w="786" w:type="dxa"/>
            <w:vMerge w:val="restart"/>
            <w:tcBorders>
              <w:top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 xml:space="preserve">Indici de  recoltare </w:t>
            </w:r>
          </w:p>
        </w:tc>
        <w:tc>
          <w:tcPr>
            <w:tcW w:w="792" w:type="dxa"/>
            <w:vMerge w:val="restart"/>
            <w:tcBorders>
              <w:top w:val="single" w:sz="12" w:space="0" w:color="auto"/>
              <w:right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 xml:space="preserve">Indici de creştere </w:t>
            </w:r>
          </w:p>
          <w:p w:rsidR="002B0D38" w:rsidRPr="00AC7624" w:rsidRDefault="002B0D38" w:rsidP="002D7D33">
            <w:pPr>
              <w:spacing w:line="240" w:lineRule="exact"/>
              <w:ind w:left="-57" w:right="-57"/>
              <w:jc w:val="center"/>
              <w:rPr>
                <w:b/>
                <w:sz w:val="16"/>
                <w:szCs w:val="16"/>
              </w:rPr>
            </w:pPr>
            <w:r w:rsidRPr="00AC7624">
              <w:rPr>
                <w:b/>
                <w:sz w:val="16"/>
                <w:szCs w:val="16"/>
              </w:rPr>
              <w:t xml:space="preserve"> curentă </w:t>
            </w:r>
          </w:p>
        </w:tc>
      </w:tr>
      <w:tr w:rsidR="002B0D38" w:rsidRPr="00AC7624" w:rsidTr="002D7D33">
        <w:trPr>
          <w:jc w:val="center"/>
        </w:trPr>
        <w:tc>
          <w:tcPr>
            <w:tcW w:w="674" w:type="dxa"/>
            <w:vMerge/>
            <w:tcBorders>
              <w:left w:val="single" w:sz="12" w:space="0" w:color="auto"/>
            </w:tcBorders>
            <w:vAlign w:val="center"/>
          </w:tcPr>
          <w:p w:rsidR="002B0D38" w:rsidRPr="00AC7624" w:rsidRDefault="002B0D38" w:rsidP="002D7D33">
            <w:pPr>
              <w:spacing w:line="240" w:lineRule="exact"/>
              <w:ind w:left="-57" w:right="-57"/>
              <w:jc w:val="center"/>
              <w:rPr>
                <w:b/>
                <w:sz w:val="16"/>
                <w:szCs w:val="16"/>
              </w:rPr>
            </w:pPr>
          </w:p>
        </w:tc>
        <w:tc>
          <w:tcPr>
            <w:tcW w:w="886" w:type="dxa"/>
            <w:vAlign w:val="center"/>
          </w:tcPr>
          <w:p w:rsidR="002B0D38" w:rsidRPr="00AC7624" w:rsidRDefault="002B0D38" w:rsidP="002D7D33">
            <w:pPr>
              <w:spacing w:line="240" w:lineRule="exact"/>
              <w:ind w:left="-57" w:right="-57"/>
              <w:jc w:val="center"/>
              <w:rPr>
                <w:b/>
                <w:sz w:val="16"/>
                <w:szCs w:val="16"/>
              </w:rPr>
            </w:pPr>
            <w:r w:rsidRPr="00AC7624">
              <w:rPr>
                <w:b/>
                <w:sz w:val="16"/>
                <w:szCs w:val="16"/>
              </w:rPr>
              <w:t xml:space="preserve">Realizări </w:t>
            </w:r>
          </w:p>
          <w:p w:rsidR="002B0D38" w:rsidRPr="00AC7624" w:rsidRDefault="002B0D38" w:rsidP="002D7D33">
            <w:pPr>
              <w:spacing w:line="240" w:lineRule="exact"/>
              <w:ind w:left="-57" w:right="-57"/>
              <w:jc w:val="center"/>
              <w:rPr>
                <w:b/>
                <w:sz w:val="16"/>
                <w:szCs w:val="16"/>
              </w:rPr>
            </w:pPr>
            <w:r w:rsidRPr="00AC7624">
              <w:rPr>
                <w:b/>
                <w:sz w:val="16"/>
                <w:szCs w:val="16"/>
              </w:rPr>
              <w:t>(R)</w:t>
            </w:r>
          </w:p>
        </w:tc>
        <w:tc>
          <w:tcPr>
            <w:tcW w:w="567" w:type="dxa"/>
            <w:vMerge/>
            <w:vAlign w:val="center"/>
          </w:tcPr>
          <w:p w:rsidR="002B0D38" w:rsidRPr="00AC7624" w:rsidRDefault="002B0D38" w:rsidP="002D7D33">
            <w:pPr>
              <w:spacing w:line="240" w:lineRule="exact"/>
              <w:ind w:left="-57" w:right="-57"/>
              <w:jc w:val="center"/>
              <w:rPr>
                <w:b/>
                <w:sz w:val="16"/>
                <w:szCs w:val="16"/>
              </w:rPr>
            </w:pPr>
          </w:p>
        </w:tc>
        <w:tc>
          <w:tcPr>
            <w:tcW w:w="579" w:type="dxa"/>
            <w:vMerge/>
            <w:vAlign w:val="center"/>
          </w:tcPr>
          <w:p w:rsidR="002B0D38" w:rsidRPr="00AC7624" w:rsidRDefault="002B0D38" w:rsidP="002D7D33">
            <w:pPr>
              <w:spacing w:line="240" w:lineRule="exact"/>
              <w:ind w:left="-57" w:right="-57"/>
              <w:jc w:val="center"/>
              <w:rPr>
                <w:b/>
                <w:sz w:val="16"/>
                <w:szCs w:val="16"/>
              </w:rPr>
            </w:pPr>
          </w:p>
        </w:tc>
        <w:tc>
          <w:tcPr>
            <w:tcW w:w="999" w:type="dxa"/>
            <w:gridSpan w:val="2"/>
            <w:vMerge/>
            <w:vAlign w:val="center"/>
          </w:tcPr>
          <w:p w:rsidR="002B0D38" w:rsidRPr="00AC7624" w:rsidRDefault="002B0D38" w:rsidP="002D7D33">
            <w:pPr>
              <w:spacing w:line="240" w:lineRule="exact"/>
              <w:ind w:left="-57" w:right="-57"/>
              <w:jc w:val="center"/>
              <w:rPr>
                <w:b/>
                <w:sz w:val="16"/>
                <w:szCs w:val="16"/>
              </w:rPr>
            </w:pPr>
          </w:p>
        </w:tc>
        <w:tc>
          <w:tcPr>
            <w:tcW w:w="1161" w:type="dxa"/>
            <w:gridSpan w:val="2"/>
            <w:vMerge/>
            <w:vAlign w:val="center"/>
          </w:tcPr>
          <w:p w:rsidR="002B0D38" w:rsidRPr="00AC7624" w:rsidRDefault="002B0D38" w:rsidP="002D7D33">
            <w:pPr>
              <w:spacing w:line="240" w:lineRule="exact"/>
              <w:ind w:left="-57" w:right="-57"/>
              <w:jc w:val="center"/>
              <w:rPr>
                <w:b/>
                <w:sz w:val="16"/>
                <w:szCs w:val="16"/>
              </w:rPr>
            </w:pPr>
          </w:p>
        </w:tc>
        <w:tc>
          <w:tcPr>
            <w:tcW w:w="1164" w:type="dxa"/>
            <w:gridSpan w:val="2"/>
            <w:vMerge/>
            <w:vAlign w:val="center"/>
          </w:tcPr>
          <w:p w:rsidR="002B0D38" w:rsidRPr="00AC7624" w:rsidRDefault="002B0D38" w:rsidP="002D7D33">
            <w:pPr>
              <w:spacing w:line="240" w:lineRule="exact"/>
              <w:ind w:left="-57" w:right="-57"/>
              <w:jc w:val="center"/>
              <w:rPr>
                <w:b/>
                <w:sz w:val="16"/>
                <w:szCs w:val="16"/>
              </w:rPr>
            </w:pPr>
          </w:p>
        </w:tc>
        <w:tc>
          <w:tcPr>
            <w:tcW w:w="1080" w:type="dxa"/>
            <w:gridSpan w:val="2"/>
            <w:vMerge/>
            <w:vAlign w:val="center"/>
          </w:tcPr>
          <w:p w:rsidR="002B0D38" w:rsidRPr="00AC7624" w:rsidRDefault="002B0D38" w:rsidP="002D7D33">
            <w:pPr>
              <w:spacing w:line="240" w:lineRule="exact"/>
              <w:ind w:left="-57" w:right="-57"/>
              <w:jc w:val="center"/>
              <w:rPr>
                <w:b/>
                <w:sz w:val="16"/>
                <w:szCs w:val="16"/>
              </w:rPr>
            </w:pPr>
          </w:p>
        </w:tc>
        <w:tc>
          <w:tcPr>
            <w:tcW w:w="1176" w:type="dxa"/>
            <w:gridSpan w:val="2"/>
            <w:vMerge/>
            <w:vAlign w:val="center"/>
          </w:tcPr>
          <w:p w:rsidR="002B0D38" w:rsidRPr="00AC7624" w:rsidRDefault="002B0D38" w:rsidP="002D7D33">
            <w:pPr>
              <w:spacing w:line="240" w:lineRule="exact"/>
              <w:ind w:left="-57" w:right="-57"/>
              <w:jc w:val="center"/>
              <w:rPr>
                <w:b/>
                <w:sz w:val="16"/>
                <w:szCs w:val="16"/>
              </w:rPr>
            </w:pPr>
          </w:p>
        </w:tc>
        <w:tc>
          <w:tcPr>
            <w:tcW w:w="786" w:type="dxa"/>
            <w:vMerge/>
            <w:tcBorders>
              <w:bottom w:val="single" w:sz="8" w:space="0" w:color="auto"/>
            </w:tcBorders>
            <w:vAlign w:val="center"/>
          </w:tcPr>
          <w:p w:rsidR="002B0D38" w:rsidRPr="00AC7624" w:rsidRDefault="002B0D38" w:rsidP="002D7D33">
            <w:pPr>
              <w:spacing w:line="240" w:lineRule="exact"/>
              <w:ind w:left="-57" w:right="-57"/>
              <w:jc w:val="center"/>
              <w:rPr>
                <w:b/>
                <w:sz w:val="16"/>
                <w:szCs w:val="16"/>
              </w:rPr>
            </w:pPr>
          </w:p>
        </w:tc>
        <w:tc>
          <w:tcPr>
            <w:tcW w:w="792" w:type="dxa"/>
            <w:vMerge/>
            <w:tcBorders>
              <w:bottom w:val="single" w:sz="8" w:space="0" w:color="auto"/>
              <w:right w:val="single" w:sz="12" w:space="0" w:color="auto"/>
            </w:tcBorders>
            <w:vAlign w:val="center"/>
          </w:tcPr>
          <w:p w:rsidR="002B0D38" w:rsidRPr="00AC7624" w:rsidRDefault="002B0D38" w:rsidP="002D7D33">
            <w:pPr>
              <w:spacing w:line="240" w:lineRule="exact"/>
              <w:ind w:left="-57" w:right="-57"/>
              <w:jc w:val="center"/>
              <w:rPr>
                <w:b/>
                <w:sz w:val="16"/>
                <w:szCs w:val="16"/>
              </w:rPr>
            </w:pPr>
          </w:p>
        </w:tc>
      </w:tr>
      <w:tr w:rsidR="002B0D38" w:rsidRPr="00AC7624" w:rsidTr="002D7D33">
        <w:trPr>
          <w:jc w:val="center"/>
        </w:trPr>
        <w:tc>
          <w:tcPr>
            <w:tcW w:w="674" w:type="dxa"/>
            <w:vMerge/>
            <w:tcBorders>
              <w:left w:val="single" w:sz="12" w:space="0" w:color="auto"/>
              <w:bottom w:val="single" w:sz="12" w:space="0" w:color="auto"/>
            </w:tcBorders>
            <w:vAlign w:val="center"/>
          </w:tcPr>
          <w:p w:rsidR="002B0D38" w:rsidRPr="00AC7624" w:rsidRDefault="002B0D38" w:rsidP="002D7D33">
            <w:pPr>
              <w:spacing w:line="240" w:lineRule="exact"/>
              <w:ind w:left="-57" w:right="-57"/>
              <w:jc w:val="center"/>
              <w:rPr>
                <w:b/>
                <w:sz w:val="16"/>
                <w:szCs w:val="16"/>
              </w:rPr>
            </w:pPr>
          </w:p>
        </w:tc>
        <w:tc>
          <w:tcPr>
            <w:tcW w:w="886"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w:t>
            </w:r>
          </w:p>
        </w:tc>
        <w:tc>
          <w:tcPr>
            <w:tcW w:w="567"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ha/an</w:t>
            </w:r>
          </w:p>
        </w:tc>
        <w:tc>
          <w:tcPr>
            <w:tcW w:w="579"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ha/an</w:t>
            </w:r>
          </w:p>
        </w:tc>
        <w:tc>
          <w:tcPr>
            <w:tcW w:w="540"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ha/an</w:t>
            </w:r>
          </w:p>
        </w:tc>
        <w:tc>
          <w:tcPr>
            <w:tcW w:w="459"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m</w:t>
            </w:r>
            <w:r w:rsidRPr="00AC7624">
              <w:rPr>
                <w:b/>
                <w:sz w:val="16"/>
                <w:szCs w:val="16"/>
                <w:vertAlign w:val="superscript"/>
              </w:rPr>
              <w:t>3</w:t>
            </w:r>
            <w:r w:rsidRPr="00AC7624">
              <w:rPr>
                <w:b/>
                <w:sz w:val="16"/>
                <w:szCs w:val="16"/>
              </w:rPr>
              <w:t>/</w:t>
            </w:r>
          </w:p>
          <w:p w:rsidR="002B0D38" w:rsidRPr="00AC7624" w:rsidRDefault="002B0D38" w:rsidP="002D7D33">
            <w:pPr>
              <w:spacing w:line="240" w:lineRule="exact"/>
              <w:ind w:left="-57" w:right="-57"/>
              <w:jc w:val="center"/>
              <w:rPr>
                <w:b/>
                <w:sz w:val="16"/>
                <w:szCs w:val="16"/>
              </w:rPr>
            </w:pPr>
            <w:r w:rsidRPr="00AC7624">
              <w:rPr>
                <w:b/>
                <w:sz w:val="16"/>
                <w:szCs w:val="16"/>
              </w:rPr>
              <w:t>an</w:t>
            </w:r>
          </w:p>
        </w:tc>
        <w:tc>
          <w:tcPr>
            <w:tcW w:w="644"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ha/an</w:t>
            </w:r>
          </w:p>
        </w:tc>
        <w:tc>
          <w:tcPr>
            <w:tcW w:w="517"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m</w:t>
            </w:r>
            <w:r w:rsidRPr="00AC7624">
              <w:rPr>
                <w:b/>
                <w:sz w:val="16"/>
                <w:szCs w:val="16"/>
                <w:vertAlign w:val="superscript"/>
              </w:rPr>
              <w:t>3</w:t>
            </w:r>
            <w:r w:rsidRPr="00AC7624">
              <w:rPr>
                <w:b/>
                <w:sz w:val="16"/>
                <w:szCs w:val="16"/>
              </w:rPr>
              <w:t>/</w:t>
            </w:r>
          </w:p>
          <w:p w:rsidR="002B0D38" w:rsidRPr="00AC7624" w:rsidRDefault="002B0D38" w:rsidP="002D7D33">
            <w:pPr>
              <w:spacing w:line="240" w:lineRule="exact"/>
              <w:ind w:left="-57" w:right="-57"/>
              <w:jc w:val="center"/>
              <w:rPr>
                <w:b/>
                <w:sz w:val="16"/>
                <w:szCs w:val="16"/>
              </w:rPr>
            </w:pPr>
            <w:r w:rsidRPr="00AC7624">
              <w:rPr>
                <w:b/>
                <w:sz w:val="16"/>
                <w:szCs w:val="16"/>
              </w:rPr>
              <w:t>an</w:t>
            </w:r>
          </w:p>
        </w:tc>
        <w:tc>
          <w:tcPr>
            <w:tcW w:w="534"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ha/an</w:t>
            </w:r>
          </w:p>
        </w:tc>
        <w:tc>
          <w:tcPr>
            <w:tcW w:w="630"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m</w:t>
            </w:r>
            <w:r w:rsidRPr="00AC7624">
              <w:rPr>
                <w:b/>
                <w:sz w:val="16"/>
                <w:szCs w:val="16"/>
                <w:vertAlign w:val="superscript"/>
              </w:rPr>
              <w:t>3</w:t>
            </w:r>
            <w:r w:rsidRPr="00AC7624">
              <w:rPr>
                <w:b/>
                <w:sz w:val="16"/>
                <w:szCs w:val="16"/>
              </w:rPr>
              <w:t>/an</w:t>
            </w:r>
          </w:p>
        </w:tc>
        <w:tc>
          <w:tcPr>
            <w:tcW w:w="456"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ha/</w:t>
            </w:r>
          </w:p>
          <w:p w:rsidR="002B0D38" w:rsidRPr="00AC7624" w:rsidRDefault="002B0D38" w:rsidP="002D7D33">
            <w:pPr>
              <w:spacing w:line="240" w:lineRule="exact"/>
              <w:ind w:left="-57" w:right="-57"/>
              <w:jc w:val="center"/>
              <w:rPr>
                <w:b/>
                <w:sz w:val="16"/>
                <w:szCs w:val="16"/>
              </w:rPr>
            </w:pPr>
            <w:r w:rsidRPr="00AC7624">
              <w:rPr>
                <w:b/>
                <w:sz w:val="16"/>
                <w:szCs w:val="16"/>
              </w:rPr>
              <w:t>an</w:t>
            </w:r>
          </w:p>
        </w:tc>
        <w:tc>
          <w:tcPr>
            <w:tcW w:w="624"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m</w:t>
            </w:r>
            <w:r w:rsidRPr="00AC7624">
              <w:rPr>
                <w:b/>
                <w:sz w:val="16"/>
                <w:szCs w:val="16"/>
                <w:vertAlign w:val="superscript"/>
              </w:rPr>
              <w:t>3</w:t>
            </w:r>
            <w:r w:rsidRPr="00AC7624">
              <w:rPr>
                <w:b/>
                <w:sz w:val="16"/>
                <w:szCs w:val="16"/>
              </w:rPr>
              <w:t>/an</w:t>
            </w:r>
          </w:p>
        </w:tc>
        <w:tc>
          <w:tcPr>
            <w:tcW w:w="588"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ha/an</w:t>
            </w:r>
          </w:p>
        </w:tc>
        <w:tc>
          <w:tcPr>
            <w:tcW w:w="588" w:type="dxa"/>
            <w:tcBorders>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m</w:t>
            </w:r>
            <w:r w:rsidRPr="00AC7624">
              <w:rPr>
                <w:b/>
                <w:sz w:val="16"/>
                <w:szCs w:val="16"/>
                <w:vertAlign w:val="superscript"/>
              </w:rPr>
              <w:t>3</w:t>
            </w:r>
            <w:r w:rsidRPr="00AC7624">
              <w:rPr>
                <w:b/>
                <w:sz w:val="16"/>
                <w:szCs w:val="16"/>
              </w:rPr>
              <w:t>/an</w:t>
            </w:r>
          </w:p>
        </w:tc>
        <w:tc>
          <w:tcPr>
            <w:tcW w:w="786" w:type="dxa"/>
            <w:tcBorders>
              <w:top w:val="single" w:sz="8" w:space="0" w:color="auto"/>
              <w:bottom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m</w:t>
            </w:r>
            <w:r w:rsidRPr="00AC7624">
              <w:rPr>
                <w:b/>
                <w:sz w:val="16"/>
                <w:szCs w:val="16"/>
                <w:vertAlign w:val="superscript"/>
              </w:rPr>
              <w:t>3</w:t>
            </w:r>
            <w:r w:rsidRPr="00AC7624">
              <w:rPr>
                <w:b/>
                <w:sz w:val="16"/>
                <w:szCs w:val="16"/>
              </w:rPr>
              <w:t>/an /ha</w:t>
            </w:r>
          </w:p>
        </w:tc>
        <w:tc>
          <w:tcPr>
            <w:tcW w:w="792" w:type="dxa"/>
            <w:tcBorders>
              <w:top w:val="single" w:sz="8" w:space="0" w:color="auto"/>
              <w:bottom w:val="single" w:sz="12" w:space="0" w:color="auto"/>
              <w:right w:val="single" w:sz="12" w:space="0" w:color="auto"/>
            </w:tcBorders>
            <w:vAlign w:val="center"/>
          </w:tcPr>
          <w:p w:rsidR="002B0D38" w:rsidRPr="00AC7624" w:rsidRDefault="002B0D38" w:rsidP="002D7D33">
            <w:pPr>
              <w:spacing w:line="240" w:lineRule="exact"/>
              <w:ind w:left="-57" w:right="-57"/>
              <w:jc w:val="center"/>
              <w:rPr>
                <w:b/>
                <w:sz w:val="16"/>
                <w:szCs w:val="16"/>
              </w:rPr>
            </w:pPr>
            <w:r w:rsidRPr="00AC7624">
              <w:rPr>
                <w:b/>
                <w:sz w:val="16"/>
                <w:szCs w:val="16"/>
              </w:rPr>
              <w:t>m</w:t>
            </w:r>
            <w:r w:rsidRPr="00AC7624">
              <w:rPr>
                <w:b/>
                <w:sz w:val="16"/>
                <w:szCs w:val="16"/>
                <w:vertAlign w:val="superscript"/>
              </w:rPr>
              <w:t>3</w:t>
            </w:r>
            <w:r w:rsidRPr="00AC7624">
              <w:rPr>
                <w:b/>
                <w:sz w:val="16"/>
                <w:szCs w:val="16"/>
              </w:rPr>
              <w:t>/an /ha</w:t>
            </w:r>
          </w:p>
        </w:tc>
      </w:tr>
      <w:tr w:rsidR="002B0D38" w:rsidRPr="00AC7624" w:rsidTr="002D7D33">
        <w:trPr>
          <w:jc w:val="center"/>
        </w:trPr>
        <w:tc>
          <w:tcPr>
            <w:tcW w:w="674" w:type="dxa"/>
            <w:vMerge w:val="restart"/>
            <w:tcBorders>
              <w:top w:val="single" w:sz="12" w:space="0" w:color="auto"/>
              <w:left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2004</w:t>
            </w:r>
          </w:p>
        </w:tc>
        <w:tc>
          <w:tcPr>
            <w:tcW w:w="886"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P</w:t>
            </w:r>
          </w:p>
        </w:tc>
        <w:tc>
          <w:tcPr>
            <w:tcW w:w="567"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0,9</w:t>
            </w:r>
          </w:p>
        </w:tc>
        <w:tc>
          <w:tcPr>
            <w:tcW w:w="579"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540"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11,2</w:t>
            </w:r>
          </w:p>
        </w:tc>
        <w:tc>
          <w:tcPr>
            <w:tcW w:w="459"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64</w:t>
            </w:r>
          </w:p>
        </w:tc>
        <w:tc>
          <w:tcPr>
            <w:tcW w:w="644"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45,0</w:t>
            </w:r>
          </w:p>
        </w:tc>
        <w:tc>
          <w:tcPr>
            <w:tcW w:w="517"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1327</w:t>
            </w:r>
          </w:p>
        </w:tc>
        <w:tc>
          <w:tcPr>
            <w:tcW w:w="534"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14,1</w:t>
            </w:r>
          </w:p>
        </w:tc>
        <w:tc>
          <w:tcPr>
            <w:tcW w:w="630" w:type="dxa"/>
            <w:tcBorders>
              <w:top w:val="single" w:sz="12" w:space="0" w:color="auto"/>
            </w:tcBorders>
            <w:vAlign w:val="center"/>
          </w:tcPr>
          <w:p w:rsidR="002B0D38" w:rsidRPr="00AC7624" w:rsidRDefault="002B0D38" w:rsidP="00187686">
            <w:pPr>
              <w:spacing w:line="240" w:lineRule="exact"/>
              <w:ind w:left="-57" w:right="-57"/>
              <w:jc w:val="center"/>
              <w:rPr>
                <w:sz w:val="16"/>
                <w:szCs w:val="16"/>
              </w:rPr>
            </w:pPr>
            <w:r w:rsidRPr="00AC7624">
              <w:rPr>
                <w:sz w:val="16"/>
                <w:szCs w:val="16"/>
              </w:rPr>
              <w:t>1800</w:t>
            </w:r>
          </w:p>
        </w:tc>
        <w:tc>
          <w:tcPr>
            <w:tcW w:w="456"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10,0</w:t>
            </w:r>
          </w:p>
        </w:tc>
        <w:tc>
          <w:tcPr>
            <w:tcW w:w="624" w:type="dxa"/>
            <w:tcBorders>
              <w:top w:val="single" w:sz="12" w:space="0" w:color="auto"/>
            </w:tcBorders>
            <w:vAlign w:val="center"/>
          </w:tcPr>
          <w:p w:rsidR="002B0D38" w:rsidRPr="00AC7624" w:rsidRDefault="002B0D38" w:rsidP="00187686">
            <w:pPr>
              <w:spacing w:line="240" w:lineRule="exact"/>
              <w:ind w:left="-57" w:right="-57"/>
              <w:jc w:val="center"/>
              <w:rPr>
                <w:sz w:val="16"/>
                <w:szCs w:val="16"/>
              </w:rPr>
            </w:pPr>
            <w:r w:rsidRPr="00AC7624">
              <w:rPr>
                <w:sz w:val="16"/>
                <w:szCs w:val="16"/>
              </w:rPr>
              <w:t>200</w:t>
            </w:r>
          </w:p>
        </w:tc>
        <w:tc>
          <w:tcPr>
            <w:tcW w:w="588"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237,2</w:t>
            </w:r>
          </w:p>
        </w:tc>
        <w:tc>
          <w:tcPr>
            <w:tcW w:w="588"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237</w:t>
            </w:r>
          </w:p>
        </w:tc>
        <w:tc>
          <w:tcPr>
            <w:tcW w:w="786" w:type="dxa"/>
            <w:tcBorders>
              <w:top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3,8</w:t>
            </w:r>
          </w:p>
        </w:tc>
        <w:tc>
          <w:tcPr>
            <w:tcW w:w="792" w:type="dxa"/>
            <w:vMerge w:val="restart"/>
            <w:tcBorders>
              <w:top w:val="single" w:sz="12" w:space="0" w:color="auto"/>
              <w:right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6,7</w:t>
            </w:r>
          </w:p>
        </w:tc>
      </w:tr>
      <w:tr w:rsidR="002B0D38" w:rsidRPr="00AC7624" w:rsidTr="002D7D33">
        <w:trPr>
          <w:jc w:val="center"/>
        </w:trPr>
        <w:tc>
          <w:tcPr>
            <w:tcW w:w="674" w:type="dxa"/>
            <w:vMerge/>
            <w:tcBorders>
              <w:left w:val="single" w:sz="12" w:space="0" w:color="auto"/>
            </w:tcBorders>
            <w:vAlign w:val="center"/>
          </w:tcPr>
          <w:p w:rsidR="002B0D38" w:rsidRPr="00AC7624" w:rsidRDefault="002B0D38" w:rsidP="002D7D33">
            <w:pPr>
              <w:spacing w:line="240" w:lineRule="exact"/>
              <w:ind w:left="-57" w:right="-57"/>
              <w:jc w:val="center"/>
              <w:rPr>
                <w:sz w:val="16"/>
                <w:szCs w:val="16"/>
              </w:rPr>
            </w:pPr>
          </w:p>
        </w:tc>
        <w:tc>
          <w:tcPr>
            <w:tcW w:w="886" w:type="dxa"/>
            <w:vAlign w:val="center"/>
          </w:tcPr>
          <w:p w:rsidR="002B0D38" w:rsidRPr="00AC7624" w:rsidRDefault="002B0D38" w:rsidP="002D7D33">
            <w:pPr>
              <w:spacing w:line="240" w:lineRule="exact"/>
              <w:ind w:left="-57" w:right="-57"/>
              <w:jc w:val="center"/>
              <w:rPr>
                <w:sz w:val="16"/>
                <w:szCs w:val="16"/>
              </w:rPr>
            </w:pPr>
            <w:r w:rsidRPr="00AC7624">
              <w:rPr>
                <w:sz w:val="16"/>
                <w:szCs w:val="16"/>
              </w:rPr>
              <w:t>R</w:t>
            </w:r>
          </w:p>
        </w:tc>
        <w:tc>
          <w:tcPr>
            <w:tcW w:w="567" w:type="dxa"/>
            <w:vAlign w:val="center"/>
          </w:tcPr>
          <w:p w:rsidR="002B0D38" w:rsidRPr="00AC7624" w:rsidRDefault="002B0D38" w:rsidP="002D7D33">
            <w:pPr>
              <w:spacing w:line="240" w:lineRule="exact"/>
              <w:ind w:left="-57" w:right="-57"/>
              <w:jc w:val="center"/>
              <w:rPr>
                <w:sz w:val="16"/>
                <w:szCs w:val="16"/>
              </w:rPr>
            </w:pPr>
            <w:r w:rsidRPr="00AC7624">
              <w:rPr>
                <w:sz w:val="16"/>
                <w:szCs w:val="16"/>
              </w:rPr>
              <w:t>0,2</w:t>
            </w:r>
          </w:p>
        </w:tc>
        <w:tc>
          <w:tcPr>
            <w:tcW w:w="579" w:type="dxa"/>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540" w:type="dxa"/>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459" w:type="dxa"/>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644" w:type="dxa"/>
            <w:vAlign w:val="center"/>
          </w:tcPr>
          <w:p w:rsidR="002B0D38" w:rsidRPr="00AC7624" w:rsidRDefault="002B0D38" w:rsidP="002D7D33">
            <w:pPr>
              <w:spacing w:line="240" w:lineRule="exact"/>
              <w:ind w:left="-57" w:right="-57"/>
              <w:jc w:val="center"/>
              <w:rPr>
                <w:sz w:val="16"/>
                <w:szCs w:val="16"/>
              </w:rPr>
            </w:pPr>
            <w:r w:rsidRPr="00AC7624">
              <w:rPr>
                <w:sz w:val="16"/>
                <w:szCs w:val="16"/>
              </w:rPr>
              <w:t>41,0</w:t>
            </w:r>
          </w:p>
        </w:tc>
        <w:tc>
          <w:tcPr>
            <w:tcW w:w="517" w:type="dxa"/>
            <w:vAlign w:val="center"/>
          </w:tcPr>
          <w:p w:rsidR="002B0D38" w:rsidRPr="00AC7624" w:rsidRDefault="002B0D38" w:rsidP="002D7D33">
            <w:pPr>
              <w:spacing w:line="240" w:lineRule="exact"/>
              <w:ind w:left="-57" w:right="-57"/>
              <w:jc w:val="center"/>
              <w:rPr>
                <w:sz w:val="16"/>
                <w:szCs w:val="16"/>
              </w:rPr>
            </w:pPr>
            <w:r w:rsidRPr="00AC7624">
              <w:rPr>
                <w:sz w:val="16"/>
                <w:szCs w:val="16"/>
              </w:rPr>
              <w:t>640</w:t>
            </w:r>
          </w:p>
        </w:tc>
        <w:tc>
          <w:tcPr>
            <w:tcW w:w="534" w:type="dxa"/>
            <w:vAlign w:val="center"/>
          </w:tcPr>
          <w:p w:rsidR="002B0D38" w:rsidRPr="00AC7624" w:rsidRDefault="002B0D38" w:rsidP="002D7D33">
            <w:pPr>
              <w:spacing w:line="240" w:lineRule="exact"/>
              <w:ind w:left="-57" w:right="-57"/>
              <w:jc w:val="center"/>
              <w:rPr>
                <w:sz w:val="16"/>
                <w:szCs w:val="16"/>
              </w:rPr>
            </w:pPr>
            <w:r w:rsidRPr="00AC7624">
              <w:rPr>
                <w:sz w:val="16"/>
                <w:szCs w:val="16"/>
              </w:rPr>
              <w:t>30,0</w:t>
            </w:r>
          </w:p>
        </w:tc>
        <w:tc>
          <w:tcPr>
            <w:tcW w:w="630" w:type="dxa"/>
            <w:vAlign w:val="center"/>
          </w:tcPr>
          <w:p w:rsidR="002B0D38" w:rsidRPr="00AC7624" w:rsidRDefault="002B0D38" w:rsidP="002D7D33">
            <w:pPr>
              <w:spacing w:line="240" w:lineRule="exact"/>
              <w:ind w:left="-57" w:right="-57"/>
              <w:jc w:val="center"/>
              <w:rPr>
                <w:sz w:val="16"/>
                <w:szCs w:val="16"/>
              </w:rPr>
            </w:pPr>
            <w:r w:rsidRPr="00AC7624">
              <w:rPr>
                <w:sz w:val="16"/>
                <w:szCs w:val="16"/>
              </w:rPr>
              <w:t>1219</w:t>
            </w:r>
          </w:p>
        </w:tc>
        <w:tc>
          <w:tcPr>
            <w:tcW w:w="456" w:type="dxa"/>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624" w:type="dxa"/>
            <w:vAlign w:val="center"/>
          </w:tcPr>
          <w:p w:rsidR="002B0D38" w:rsidRPr="00AC7624" w:rsidRDefault="002B0D38" w:rsidP="002D7D33">
            <w:pPr>
              <w:spacing w:line="240" w:lineRule="exact"/>
              <w:ind w:left="-57" w:right="-57"/>
              <w:jc w:val="center"/>
              <w:rPr>
                <w:sz w:val="16"/>
                <w:szCs w:val="16"/>
              </w:rPr>
            </w:pPr>
            <w:r w:rsidRPr="00AC7624">
              <w:rPr>
                <w:sz w:val="16"/>
                <w:szCs w:val="16"/>
              </w:rPr>
              <w:t>96</w:t>
            </w:r>
          </w:p>
        </w:tc>
        <w:tc>
          <w:tcPr>
            <w:tcW w:w="588" w:type="dxa"/>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588" w:type="dxa"/>
            <w:vAlign w:val="center"/>
          </w:tcPr>
          <w:p w:rsidR="002B0D38" w:rsidRPr="00AC7624" w:rsidRDefault="002B0D38" w:rsidP="002D7D33">
            <w:pPr>
              <w:spacing w:line="240" w:lineRule="exact"/>
              <w:ind w:left="-57" w:right="-57"/>
              <w:jc w:val="center"/>
              <w:rPr>
                <w:sz w:val="16"/>
                <w:szCs w:val="16"/>
              </w:rPr>
            </w:pPr>
            <w:r w:rsidRPr="00AC7624">
              <w:rPr>
                <w:sz w:val="16"/>
                <w:szCs w:val="16"/>
              </w:rPr>
              <w:t>74</w:t>
            </w:r>
          </w:p>
        </w:tc>
        <w:tc>
          <w:tcPr>
            <w:tcW w:w="786" w:type="dxa"/>
            <w:vAlign w:val="center"/>
          </w:tcPr>
          <w:p w:rsidR="002B0D38" w:rsidRPr="00AC7624" w:rsidRDefault="002B0D38" w:rsidP="002D7D33">
            <w:pPr>
              <w:spacing w:line="240" w:lineRule="exact"/>
              <w:ind w:left="-57" w:right="-57"/>
              <w:jc w:val="center"/>
              <w:rPr>
                <w:sz w:val="16"/>
                <w:szCs w:val="16"/>
              </w:rPr>
            </w:pPr>
            <w:r w:rsidRPr="00AC7624">
              <w:rPr>
                <w:sz w:val="16"/>
                <w:szCs w:val="16"/>
              </w:rPr>
              <w:t>2,2</w:t>
            </w:r>
          </w:p>
        </w:tc>
        <w:tc>
          <w:tcPr>
            <w:tcW w:w="792" w:type="dxa"/>
            <w:vMerge/>
            <w:tcBorders>
              <w:right w:val="single" w:sz="12" w:space="0" w:color="auto"/>
            </w:tcBorders>
            <w:vAlign w:val="center"/>
          </w:tcPr>
          <w:p w:rsidR="002B0D38" w:rsidRPr="00AC7624" w:rsidRDefault="002B0D38" w:rsidP="002D7D33">
            <w:pPr>
              <w:spacing w:line="240" w:lineRule="exact"/>
              <w:ind w:left="-57" w:right="-57"/>
              <w:jc w:val="center"/>
              <w:rPr>
                <w:sz w:val="16"/>
                <w:szCs w:val="16"/>
              </w:rPr>
            </w:pPr>
          </w:p>
        </w:tc>
      </w:tr>
      <w:tr w:rsidR="002B0D38" w:rsidRPr="00AC7624" w:rsidTr="002D7D33">
        <w:trPr>
          <w:jc w:val="center"/>
        </w:trPr>
        <w:tc>
          <w:tcPr>
            <w:tcW w:w="674" w:type="dxa"/>
            <w:vMerge/>
            <w:tcBorders>
              <w:left w:val="single" w:sz="12" w:space="0" w:color="auto"/>
              <w:bottom w:val="single" w:sz="12" w:space="0" w:color="auto"/>
            </w:tcBorders>
            <w:vAlign w:val="center"/>
          </w:tcPr>
          <w:p w:rsidR="002B0D38" w:rsidRPr="00AC7624" w:rsidRDefault="002B0D38" w:rsidP="002D7D33">
            <w:pPr>
              <w:spacing w:line="240" w:lineRule="exact"/>
              <w:ind w:left="-57" w:right="-57"/>
              <w:jc w:val="center"/>
              <w:rPr>
                <w:sz w:val="16"/>
                <w:szCs w:val="16"/>
              </w:rPr>
            </w:pPr>
          </w:p>
        </w:tc>
        <w:tc>
          <w:tcPr>
            <w:tcW w:w="886"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567"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22</w:t>
            </w:r>
          </w:p>
        </w:tc>
        <w:tc>
          <w:tcPr>
            <w:tcW w:w="579"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540"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459"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644"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91</w:t>
            </w:r>
          </w:p>
        </w:tc>
        <w:tc>
          <w:tcPr>
            <w:tcW w:w="517"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48</w:t>
            </w:r>
          </w:p>
        </w:tc>
        <w:tc>
          <w:tcPr>
            <w:tcW w:w="534"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212</w:t>
            </w:r>
          </w:p>
        </w:tc>
        <w:tc>
          <w:tcPr>
            <w:tcW w:w="630"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68</w:t>
            </w:r>
          </w:p>
        </w:tc>
        <w:tc>
          <w:tcPr>
            <w:tcW w:w="456"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624"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48</w:t>
            </w:r>
          </w:p>
        </w:tc>
        <w:tc>
          <w:tcPr>
            <w:tcW w:w="588"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w:t>
            </w:r>
          </w:p>
        </w:tc>
        <w:tc>
          <w:tcPr>
            <w:tcW w:w="588"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31</w:t>
            </w:r>
          </w:p>
        </w:tc>
        <w:tc>
          <w:tcPr>
            <w:tcW w:w="786" w:type="dxa"/>
            <w:tcBorders>
              <w:bottom w:val="single" w:sz="12" w:space="0" w:color="auto"/>
            </w:tcBorders>
            <w:vAlign w:val="center"/>
          </w:tcPr>
          <w:p w:rsidR="002B0D38" w:rsidRPr="00AC7624" w:rsidRDefault="002B0D38" w:rsidP="002D7D33">
            <w:pPr>
              <w:spacing w:line="240" w:lineRule="exact"/>
              <w:ind w:left="-57" w:right="-57"/>
              <w:jc w:val="center"/>
              <w:rPr>
                <w:sz w:val="16"/>
                <w:szCs w:val="16"/>
              </w:rPr>
            </w:pPr>
            <w:r w:rsidRPr="00AC7624">
              <w:rPr>
                <w:sz w:val="16"/>
                <w:szCs w:val="16"/>
              </w:rPr>
              <w:t>58</w:t>
            </w:r>
          </w:p>
        </w:tc>
        <w:tc>
          <w:tcPr>
            <w:tcW w:w="792" w:type="dxa"/>
            <w:vMerge/>
            <w:tcBorders>
              <w:bottom w:val="single" w:sz="12" w:space="0" w:color="auto"/>
              <w:right w:val="single" w:sz="12" w:space="0" w:color="auto"/>
            </w:tcBorders>
            <w:vAlign w:val="center"/>
          </w:tcPr>
          <w:p w:rsidR="002B0D38" w:rsidRPr="00AC7624" w:rsidRDefault="002B0D38" w:rsidP="002D7D33">
            <w:pPr>
              <w:spacing w:line="240" w:lineRule="exact"/>
              <w:ind w:left="-57" w:right="-57"/>
              <w:jc w:val="center"/>
              <w:rPr>
                <w:sz w:val="16"/>
                <w:szCs w:val="16"/>
              </w:rPr>
            </w:pPr>
          </w:p>
        </w:tc>
      </w:tr>
    </w:tbl>
    <w:p w:rsidR="002B0D38" w:rsidRPr="00AC7624" w:rsidRDefault="002B0D38" w:rsidP="00472B43">
      <w:pPr>
        <w:pStyle w:val="List2"/>
        <w:tabs>
          <w:tab w:val="left" w:pos="1377"/>
          <w:tab w:val="left" w:pos="9542"/>
        </w:tabs>
        <w:jc w:val="both"/>
        <w:rPr>
          <w:sz w:val="24"/>
          <w:szCs w:val="24"/>
        </w:rPr>
      </w:pPr>
    </w:p>
    <w:p w:rsidR="002B0D38" w:rsidRPr="00AC7624" w:rsidRDefault="002B0D38" w:rsidP="00472B43">
      <w:pPr>
        <w:pStyle w:val="List2"/>
        <w:tabs>
          <w:tab w:val="left" w:pos="1377"/>
          <w:tab w:val="left" w:pos="9542"/>
        </w:tabs>
        <w:jc w:val="both"/>
        <w:rPr>
          <w:sz w:val="24"/>
          <w:szCs w:val="24"/>
        </w:rPr>
      </w:pPr>
      <w:r w:rsidRPr="00AC7624">
        <w:rPr>
          <w:sz w:val="24"/>
          <w:szCs w:val="24"/>
        </w:rPr>
        <w:t>În tabelul de mai jos este prezentat bilanțul aplicării anuale a prevederilor amenajamentului.</w:t>
      </w:r>
    </w:p>
    <w:p w:rsidR="002B0D38" w:rsidRPr="00AC7624" w:rsidRDefault="002B0D38" w:rsidP="00472B43">
      <w:pPr>
        <w:pStyle w:val="List2"/>
        <w:tabs>
          <w:tab w:val="left" w:pos="1377"/>
          <w:tab w:val="left" w:pos="9542"/>
        </w:tabs>
        <w:jc w:val="right"/>
        <w:rPr>
          <w:sz w:val="24"/>
          <w:szCs w:val="24"/>
        </w:rPr>
      </w:pPr>
      <w:r w:rsidRPr="00AC7624">
        <w:rPr>
          <w:sz w:val="24"/>
          <w:szCs w:val="24"/>
        </w:rPr>
        <w:t>Tabelul 3.2.2</w:t>
      </w:r>
    </w:p>
    <w:tbl>
      <w:tblPr>
        <w:tblW w:w="9513" w:type="dxa"/>
        <w:tblInd w:w="93" w:type="dxa"/>
        <w:tblLook w:val="00A0" w:firstRow="1" w:lastRow="0" w:firstColumn="1" w:lastColumn="0" w:noHBand="0" w:noVBand="0"/>
      </w:tblPr>
      <w:tblGrid>
        <w:gridCol w:w="866"/>
        <w:gridCol w:w="850"/>
        <w:gridCol w:w="993"/>
        <w:gridCol w:w="850"/>
        <w:gridCol w:w="992"/>
        <w:gridCol w:w="1134"/>
        <w:gridCol w:w="1134"/>
        <w:gridCol w:w="851"/>
        <w:gridCol w:w="992"/>
        <w:gridCol w:w="887"/>
      </w:tblGrid>
      <w:tr w:rsidR="002B0D38" w:rsidRPr="00AC7624" w:rsidTr="00187686">
        <w:trPr>
          <w:trHeight w:val="300"/>
        </w:trPr>
        <w:tc>
          <w:tcPr>
            <w:tcW w:w="866" w:type="dxa"/>
            <w:vMerge w:val="restart"/>
            <w:tcBorders>
              <w:top w:val="single" w:sz="12" w:space="0" w:color="auto"/>
              <w:left w:val="single" w:sz="12"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Anul</w:t>
            </w:r>
          </w:p>
        </w:tc>
        <w:tc>
          <w:tcPr>
            <w:tcW w:w="1843" w:type="dxa"/>
            <w:gridSpan w:val="2"/>
            <w:tcBorders>
              <w:top w:val="single" w:sz="12" w:space="0" w:color="auto"/>
              <w:left w:val="single" w:sz="4" w:space="0" w:color="auto"/>
              <w:bottom w:val="single" w:sz="4"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Produse</w:t>
            </w:r>
          </w:p>
          <w:p w:rsidR="002B0D38" w:rsidRPr="00AC7624" w:rsidRDefault="002B0D38" w:rsidP="00187686">
            <w:pPr>
              <w:jc w:val="center"/>
              <w:rPr>
                <w:b/>
                <w:color w:val="000000"/>
                <w:sz w:val="18"/>
                <w:szCs w:val="18"/>
                <w:lang w:eastAsia="ro-RO"/>
              </w:rPr>
            </w:pPr>
            <w:r w:rsidRPr="00AC7624">
              <w:rPr>
                <w:b/>
                <w:color w:val="000000"/>
                <w:sz w:val="18"/>
                <w:szCs w:val="18"/>
                <w:lang w:eastAsia="ro-RO"/>
              </w:rPr>
              <w:t>principale</w:t>
            </w:r>
          </w:p>
          <w:p w:rsidR="002B0D38" w:rsidRPr="00AC7624" w:rsidRDefault="002B0D38" w:rsidP="00187686">
            <w:pPr>
              <w:jc w:val="center"/>
              <w:rPr>
                <w:b/>
                <w:color w:val="000000"/>
                <w:sz w:val="18"/>
                <w:szCs w:val="18"/>
                <w:lang w:eastAsia="ro-RO"/>
              </w:rPr>
            </w:pPr>
          </w:p>
        </w:tc>
        <w:tc>
          <w:tcPr>
            <w:tcW w:w="1842" w:type="dxa"/>
            <w:gridSpan w:val="2"/>
            <w:tcBorders>
              <w:top w:val="single" w:sz="12" w:space="0" w:color="auto"/>
              <w:left w:val="single" w:sz="4" w:space="0" w:color="auto"/>
              <w:bottom w:val="single" w:sz="4"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Produse</w:t>
            </w:r>
          </w:p>
          <w:p w:rsidR="002B0D38" w:rsidRPr="00AC7624" w:rsidRDefault="002B0D38" w:rsidP="00187686">
            <w:pPr>
              <w:jc w:val="center"/>
              <w:rPr>
                <w:b/>
                <w:color w:val="000000"/>
                <w:sz w:val="18"/>
                <w:szCs w:val="18"/>
                <w:lang w:eastAsia="ro-RO"/>
              </w:rPr>
            </w:pPr>
            <w:r w:rsidRPr="00AC7624">
              <w:rPr>
                <w:b/>
                <w:color w:val="000000"/>
                <w:sz w:val="18"/>
                <w:szCs w:val="18"/>
                <w:lang w:eastAsia="ro-RO"/>
              </w:rPr>
              <w:t>secundare</w:t>
            </w:r>
          </w:p>
          <w:p w:rsidR="002B0D38" w:rsidRPr="00AC7624" w:rsidRDefault="002B0D38" w:rsidP="00187686">
            <w:pPr>
              <w:jc w:val="center"/>
              <w:rPr>
                <w:b/>
                <w:color w:val="000000"/>
                <w:sz w:val="18"/>
                <w:szCs w:val="18"/>
                <w:lang w:eastAsia="ro-RO"/>
              </w:rPr>
            </w:pPr>
          </w:p>
        </w:tc>
        <w:tc>
          <w:tcPr>
            <w:tcW w:w="1134" w:type="dxa"/>
            <w:tcBorders>
              <w:top w:val="single" w:sz="12" w:space="0" w:color="auto"/>
              <w:left w:val="single" w:sz="4" w:space="0" w:color="auto"/>
              <w:bottom w:val="single" w:sz="4"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Tăieri</w:t>
            </w:r>
          </w:p>
          <w:p w:rsidR="002B0D38" w:rsidRPr="00AC7624" w:rsidRDefault="002B0D38" w:rsidP="00187686">
            <w:pPr>
              <w:jc w:val="center"/>
              <w:rPr>
                <w:b/>
                <w:color w:val="000000"/>
                <w:sz w:val="18"/>
                <w:szCs w:val="18"/>
                <w:lang w:eastAsia="ro-RO"/>
              </w:rPr>
            </w:pPr>
            <w:r w:rsidRPr="00AC7624">
              <w:rPr>
                <w:b/>
                <w:color w:val="000000"/>
                <w:sz w:val="18"/>
                <w:szCs w:val="18"/>
                <w:lang w:eastAsia="ro-RO"/>
              </w:rPr>
              <w:t>conservare</w:t>
            </w:r>
          </w:p>
        </w:tc>
        <w:tc>
          <w:tcPr>
            <w:tcW w:w="1134" w:type="dxa"/>
            <w:tcBorders>
              <w:top w:val="single" w:sz="12" w:space="0" w:color="auto"/>
              <w:left w:val="single" w:sz="4" w:space="0" w:color="auto"/>
              <w:bottom w:val="single" w:sz="4"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T.</w:t>
            </w:r>
          </w:p>
          <w:p w:rsidR="002B0D38" w:rsidRPr="00AC7624" w:rsidRDefault="002B0D38" w:rsidP="00187686">
            <w:pPr>
              <w:jc w:val="center"/>
              <w:rPr>
                <w:b/>
                <w:color w:val="000000"/>
                <w:sz w:val="18"/>
                <w:szCs w:val="18"/>
                <w:lang w:eastAsia="ro-RO"/>
              </w:rPr>
            </w:pPr>
            <w:r w:rsidRPr="00AC7624">
              <w:rPr>
                <w:b/>
                <w:color w:val="000000"/>
                <w:sz w:val="18"/>
                <w:szCs w:val="18"/>
                <w:lang w:eastAsia="ro-RO"/>
              </w:rPr>
              <w:t>igiena</w:t>
            </w:r>
          </w:p>
        </w:tc>
        <w:tc>
          <w:tcPr>
            <w:tcW w:w="1843" w:type="dxa"/>
            <w:gridSpan w:val="2"/>
            <w:tcBorders>
              <w:top w:val="single" w:sz="12" w:space="0" w:color="auto"/>
              <w:left w:val="single" w:sz="4" w:space="0" w:color="auto"/>
              <w:bottom w:val="single" w:sz="4"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Total posibilitate</w:t>
            </w:r>
          </w:p>
          <w:p w:rsidR="002B0D38" w:rsidRPr="00AC7624" w:rsidRDefault="002B0D38" w:rsidP="00187686">
            <w:pPr>
              <w:jc w:val="center"/>
              <w:rPr>
                <w:b/>
                <w:color w:val="000000"/>
                <w:sz w:val="18"/>
                <w:szCs w:val="18"/>
                <w:lang w:eastAsia="ro-RO"/>
              </w:rPr>
            </w:pPr>
          </w:p>
        </w:tc>
        <w:tc>
          <w:tcPr>
            <w:tcW w:w="851" w:type="dxa"/>
            <w:tcBorders>
              <w:top w:val="single" w:sz="12" w:space="0" w:color="auto"/>
              <w:left w:val="single" w:sz="4" w:space="0" w:color="auto"/>
              <w:bottom w:val="nil"/>
              <w:right w:val="single" w:sz="12"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Împădu-riri</w:t>
            </w:r>
          </w:p>
        </w:tc>
      </w:tr>
      <w:tr w:rsidR="002B0D38" w:rsidRPr="00AC7624" w:rsidTr="00187686">
        <w:trPr>
          <w:trHeight w:val="300"/>
        </w:trPr>
        <w:tc>
          <w:tcPr>
            <w:tcW w:w="866" w:type="dxa"/>
            <w:vMerge/>
            <w:tcBorders>
              <w:left w:val="single" w:sz="12" w:space="0" w:color="auto"/>
              <w:bottom w:val="single" w:sz="12" w:space="0" w:color="auto"/>
              <w:right w:val="single" w:sz="4" w:space="0" w:color="auto"/>
            </w:tcBorders>
            <w:noWrap/>
            <w:vAlign w:val="bottom"/>
          </w:tcPr>
          <w:p w:rsidR="002B0D38" w:rsidRPr="00AC7624" w:rsidRDefault="002B0D38" w:rsidP="00187686">
            <w:pPr>
              <w:jc w:val="center"/>
              <w:rPr>
                <w:b/>
                <w:color w:val="000000"/>
                <w:sz w:val="18"/>
                <w:szCs w:val="18"/>
                <w:lang w:eastAsia="ro-RO"/>
              </w:rPr>
            </w:pPr>
          </w:p>
        </w:tc>
        <w:tc>
          <w:tcPr>
            <w:tcW w:w="850"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S.(ha)</w:t>
            </w:r>
          </w:p>
        </w:tc>
        <w:tc>
          <w:tcPr>
            <w:tcW w:w="993"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Vol. (mc)</w:t>
            </w:r>
          </w:p>
        </w:tc>
        <w:tc>
          <w:tcPr>
            <w:tcW w:w="850"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S.(ha)</w:t>
            </w:r>
          </w:p>
        </w:tc>
        <w:tc>
          <w:tcPr>
            <w:tcW w:w="992"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Vol. (mc)</w:t>
            </w:r>
          </w:p>
        </w:tc>
        <w:tc>
          <w:tcPr>
            <w:tcW w:w="1134"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Vol. (mc)</w:t>
            </w:r>
          </w:p>
        </w:tc>
        <w:tc>
          <w:tcPr>
            <w:tcW w:w="1134"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Vol. (mc)</w:t>
            </w:r>
          </w:p>
        </w:tc>
        <w:tc>
          <w:tcPr>
            <w:tcW w:w="851"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S.(ha)</w:t>
            </w:r>
          </w:p>
        </w:tc>
        <w:tc>
          <w:tcPr>
            <w:tcW w:w="992"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Vol. (mc)</w:t>
            </w:r>
          </w:p>
        </w:tc>
        <w:tc>
          <w:tcPr>
            <w:tcW w:w="851" w:type="dxa"/>
            <w:tcBorders>
              <w:top w:val="single" w:sz="4" w:space="0" w:color="auto"/>
              <w:left w:val="single" w:sz="4" w:space="0" w:color="auto"/>
              <w:bottom w:val="single" w:sz="12" w:space="0" w:color="auto"/>
              <w:right w:val="single" w:sz="12"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ha</w:t>
            </w:r>
          </w:p>
        </w:tc>
      </w:tr>
      <w:tr w:rsidR="002B0D38" w:rsidRPr="00AC7624" w:rsidTr="00187686">
        <w:trPr>
          <w:trHeight w:val="300"/>
        </w:trPr>
        <w:tc>
          <w:tcPr>
            <w:tcW w:w="866" w:type="dxa"/>
            <w:tcBorders>
              <w:top w:val="single" w:sz="12" w:space="0" w:color="auto"/>
              <w:left w:val="single" w:sz="12" w:space="0" w:color="auto"/>
              <w:bottom w:val="single" w:sz="4"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2004</w:t>
            </w:r>
          </w:p>
        </w:tc>
        <w:tc>
          <w:tcPr>
            <w:tcW w:w="850" w:type="dxa"/>
            <w:tcBorders>
              <w:top w:val="single" w:sz="12"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21,1</w:t>
            </w:r>
          </w:p>
        </w:tc>
        <w:tc>
          <w:tcPr>
            <w:tcW w:w="993" w:type="dxa"/>
            <w:tcBorders>
              <w:top w:val="single" w:sz="12"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1187</w:t>
            </w:r>
          </w:p>
        </w:tc>
        <w:tc>
          <w:tcPr>
            <w:tcW w:w="850" w:type="dxa"/>
            <w:tcBorders>
              <w:top w:val="single" w:sz="12"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34,7</w:t>
            </w:r>
          </w:p>
        </w:tc>
        <w:tc>
          <w:tcPr>
            <w:tcW w:w="992" w:type="dxa"/>
            <w:tcBorders>
              <w:top w:val="single" w:sz="12"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565</w:t>
            </w:r>
          </w:p>
        </w:tc>
        <w:tc>
          <w:tcPr>
            <w:tcW w:w="1134" w:type="dxa"/>
            <w:tcBorders>
              <w:top w:val="single" w:sz="12"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 -</w:t>
            </w:r>
          </w:p>
        </w:tc>
        <w:tc>
          <w:tcPr>
            <w:tcW w:w="1134" w:type="dxa"/>
            <w:tcBorders>
              <w:top w:val="single" w:sz="12"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c>
          <w:tcPr>
            <w:tcW w:w="851" w:type="dxa"/>
            <w:tcBorders>
              <w:top w:val="single" w:sz="12"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55,8</w:t>
            </w:r>
          </w:p>
        </w:tc>
        <w:tc>
          <w:tcPr>
            <w:tcW w:w="992" w:type="dxa"/>
            <w:tcBorders>
              <w:top w:val="single" w:sz="12"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1752</w:t>
            </w:r>
          </w:p>
        </w:tc>
        <w:tc>
          <w:tcPr>
            <w:tcW w:w="851" w:type="dxa"/>
            <w:tcBorders>
              <w:top w:val="single" w:sz="12" w:space="0" w:color="auto"/>
              <w:left w:val="single" w:sz="4" w:space="0" w:color="auto"/>
              <w:bottom w:val="single" w:sz="4" w:space="0" w:color="auto"/>
              <w:right w:val="single" w:sz="12"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r>
      <w:tr w:rsidR="002B0D38" w:rsidRPr="00AC7624" w:rsidTr="00187686">
        <w:trPr>
          <w:trHeight w:val="300"/>
        </w:trPr>
        <w:tc>
          <w:tcPr>
            <w:tcW w:w="866" w:type="dxa"/>
            <w:tcBorders>
              <w:top w:val="single" w:sz="4" w:space="0" w:color="auto"/>
              <w:left w:val="single" w:sz="12" w:space="0" w:color="auto"/>
              <w:bottom w:val="single" w:sz="4"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2005</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29,5</w:t>
            </w:r>
          </w:p>
        </w:tc>
        <w:tc>
          <w:tcPr>
            <w:tcW w:w="993"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1480</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50,6</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601</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65</w:t>
            </w:r>
          </w:p>
        </w:tc>
        <w:tc>
          <w:tcPr>
            <w:tcW w:w="851"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80,1</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2146</w:t>
            </w:r>
          </w:p>
        </w:tc>
        <w:tc>
          <w:tcPr>
            <w:tcW w:w="851" w:type="dxa"/>
            <w:tcBorders>
              <w:top w:val="nil"/>
              <w:left w:val="single" w:sz="4" w:space="0" w:color="auto"/>
              <w:bottom w:val="single" w:sz="4" w:space="0" w:color="auto"/>
              <w:right w:val="single" w:sz="12"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r>
      <w:tr w:rsidR="002B0D38" w:rsidRPr="00AC7624" w:rsidTr="00187686">
        <w:trPr>
          <w:trHeight w:val="300"/>
        </w:trPr>
        <w:tc>
          <w:tcPr>
            <w:tcW w:w="866" w:type="dxa"/>
            <w:tcBorders>
              <w:top w:val="single" w:sz="4" w:space="0" w:color="auto"/>
              <w:left w:val="single" w:sz="12" w:space="0" w:color="auto"/>
              <w:bottom w:val="single" w:sz="4"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2006</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13,7</w:t>
            </w:r>
          </w:p>
        </w:tc>
        <w:tc>
          <w:tcPr>
            <w:tcW w:w="993"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866</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9</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70</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17</w:t>
            </w:r>
          </w:p>
        </w:tc>
        <w:tc>
          <w:tcPr>
            <w:tcW w:w="851"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22,7</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953</w:t>
            </w:r>
          </w:p>
        </w:tc>
        <w:tc>
          <w:tcPr>
            <w:tcW w:w="851" w:type="dxa"/>
            <w:tcBorders>
              <w:top w:val="nil"/>
              <w:left w:val="single" w:sz="4" w:space="0" w:color="auto"/>
              <w:bottom w:val="single" w:sz="4" w:space="0" w:color="auto"/>
              <w:right w:val="single" w:sz="12"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r>
      <w:tr w:rsidR="002B0D38" w:rsidRPr="00AC7624" w:rsidTr="00187686">
        <w:trPr>
          <w:trHeight w:val="300"/>
        </w:trPr>
        <w:tc>
          <w:tcPr>
            <w:tcW w:w="866" w:type="dxa"/>
            <w:tcBorders>
              <w:top w:val="single" w:sz="4" w:space="0" w:color="auto"/>
              <w:left w:val="single" w:sz="12" w:space="0" w:color="auto"/>
              <w:bottom w:val="single" w:sz="4"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2007</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22</w:t>
            </w:r>
          </w:p>
        </w:tc>
        <w:tc>
          <w:tcPr>
            <w:tcW w:w="993"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1736</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43,3</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767</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242</w:t>
            </w:r>
          </w:p>
        </w:tc>
        <w:tc>
          <w:tcPr>
            <w:tcW w:w="851"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65,3</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2745</w:t>
            </w:r>
          </w:p>
        </w:tc>
        <w:tc>
          <w:tcPr>
            <w:tcW w:w="851" w:type="dxa"/>
            <w:tcBorders>
              <w:top w:val="nil"/>
              <w:left w:val="single" w:sz="4" w:space="0" w:color="auto"/>
              <w:bottom w:val="single" w:sz="4" w:space="0" w:color="auto"/>
              <w:right w:val="single" w:sz="12"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r>
      <w:tr w:rsidR="002B0D38" w:rsidRPr="00AC7624" w:rsidTr="00187686">
        <w:trPr>
          <w:trHeight w:val="300"/>
        </w:trPr>
        <w:tc>
          <w:tcPr>
            <w:tcW w:w="866" w:type="dxa"/>
            <w:tcBorders>
              <w:top w:val="single" w:sz="4" w:space="0" w:color="auto"/>
              <w:left w:val="single" w:sz="12" w:space="0" w:color="auto"/>
              <w:bottom w:val="single" w:sz="4"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2008</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16,1</w:t>
            </w:r>
          </w:p>
        </w:tc>
        <w:tc>
          <w:tcPr>
            <w:tcW w:w="993"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1225</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36,5</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591</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52,6</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1816</w:t>
            </w:r>
          </w:p>
        </w:tc>
        <w:tc>
          <w:tcPr>
            <w:tcW w:w="851" w:type="dxa"/>
            <w:tcBorders>
              <w:top w:val="nil"/>
              <w:left w:val="single" w:sz="4" w:space="0" w:color="auto"/>
              <w:bottom w:val="single" w:sz="4" w:space="0" w:color="auto"/>
              <w:right w:val="single" w:sz="12"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r>
      <w:tr w:rsidR="002B0D38" w:rsidRPr="00AC7624" w:rsidTr="00187686">
        <w:trPr>
          <w:trHeight w:val="300"/>
        </w:trPr>
        <w:tc>
          <w:tcPr>
            <w:tcW w:w="866" w:type="dxa"/>
            <w:tcBorders>
              <w:top w:val="single" w:sz="4" w:space="0" w:color="auto"/>
              <w:left w:val="single" w:sz="12" w:space="0" w:color="auto"/>
              <w:bottom w:val="single" w:sz="4"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2009</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23,9</w:t>
            </w:r>
          </w:p>
        </w:tc>
        <w:tc>
          <w:tcPr>
            <w:tcW w:w="993"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1510</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9,6</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189</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33,5</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1699</w:t>
            </w:r>
          </w:p>
        </w:tc>
        <w:tc>
          <w:tcPr>
            <w:tcW w:w="851" w:type="dxa"/>
            <w:tcBorders>
              <w:top w:val="nil"/>
              <w:left w:val="single" w:sz="4" w:space="0" w:color="auto"/>
              <w:bottom w:val="single" w:sz="4" w:space="0" w:color="auto"/>
              <w:right w:val="single" w:sz="12"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r>
      <w:tr w:rsidR="002B0D38" w:rsidRPr="00AC7624" w:rsidTr="00187686">
        <w:trPr>
          <w:trHeight w:val="300"/>
        </w:trPr>
        <w:tc>
          <w:tcPr>
            <w:tcW w:w="866" w:type="dxa"/>
            <w:tcBorders>
              <w:top w:val="single" w:sz="4" w:space="0" w:color="auto"/>
              <w:left w:val="single" w:sz="12" w:space="0" w:color="auto"/>
              <w:bottom w:val="single" w:sz="4"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2010</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1,6</w:t>
            </w:r>
          </w:p>
        </w:tc>
        <w:tc>
          <w:tcPr>
            <w:tcW w:w="993"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282</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24,3</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300</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23</w:t>
            </w:r>
          </w:p>
        </w:tc>
        <w:tc>
          <w:tcPr>
            <w:tcW w:w="851"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25,9</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605</w:t>
            </w:r>
          </w:p>
        </w:tc>
        <w:tc>
          <w:tcPr>
            <w:tcW w:w="851" w:type="dxa"/>
            <w:tcBorders>
              <w:top w:val="nil"/>
              <w:left w:val="single" w:sz="4" w:space="0" w:color="auto"/>
              <w:bottom w:val="single" w:sz="4" w:space="0" w:color="auto"/>
              <w:right w:val="single" w:sz="12"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2,0</w:t>
            </w:r>
          </w:p>
        </w:tc>
      </w:tr>
      <w:tr w:rsidR="002B0D38" w:rsidRPr="00AC7624" w:rsidTr="00187686">
        <w:trPr>
          <w:trHeight w:val="300"/>
        </w:trPr>
        <w:tc>
          <w:tcPr>
            <w:tcW w:w="866" w:type="dxa"/>
            <w:tcBorders>
              <w:top w:val="single" w:sz="4" w:space="0" w:color="auto"/>
              <w:left w:val="single" w:sz="12" w:space="0" w:color="auto"/>
              <w:bottom w:val="single" w:sz="4"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2011</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27</w:t>
            </w:r>
          </w:p>
        </w:tc>
        <w:tc>
          <w:tcPr>
            <w:tcW w:w="993"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851</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98,1</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1289</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125,1</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2140</w:t>
            </w:r>
          </w:p>
        </w:tc>
        <w:tc>
          <w:tcPr>
            <w:tcW w:w="851" w:type="dxa"/>
            <w:tcBorders>
              <w:top w:val="nil"/>
              <w:left w:val="single" w:sz="4" w:space="0" w:color="auto"/>
              <w:bottom w:val="single" w:sz="4" w:space="0" w:color="auto"/>
              <w:right w:val="single" w:sz="12"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r>
      <w:tr w:rsidR="002B0D38" w:rsidRPr="00AC7624" w:rsidTr="00187686">
        <w:trPr>
          <w:trHeight w:val="300"/>
        </w:trPr>
        <w:tc>
          <w:tcPr>
            <w:tcW w:w="866" w:type="dxa"/>
            <w:tcBorders>
              <w:top w:val="single" w:sz="4" w:space="0" w:color="auto"/>
              <w:left w:val="single" w:sz="12" w:space="0" w:color="auto"/>
              <w:bottom w:val="single" w:sz="4"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2012</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112,5</w:t>
            </w:r>
          </w:p>
        </w:tc>
        <w:tc>
          <w:tcPr>
            <w:tcW w:w="993"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1702</w:t>
            </w:r>
          </w:p>
        </w:tc>
        <w:tc>
          <w:tcPr>
            <w:tcW w:w="850"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47</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1152</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188</w:t>
            </w:r>
          </w:p>
        </w:tc>
        <w:tc>
          <w:tcPr>
            <w:tcW w:w="1134"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120</w:t>
            </w:r>
          </w:p>
        </w:tc>
        <w:tc>
          <w:tcPr>
            <w:tcW w:w="851"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159,5</w:t>
            </w:r>
          </w:p>
        </w:tc>
        <w:tc>
          <w:tcPr>
            <w:tcW w:w="992" w:type="dxa"/>
            <w:tcBorders>
              <w:top w:val="single" w:sz="4" w:space="0" w:color="auto"/>
              <w:left w:val="single" w:sz="4" w:space="0" w:color="auto"/>
              <w:bottom w:val="single" w:sz="4"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2974</w:t>
            </w:r>
          </w:p>
        </w:tc>
        <w:tc>
          <w:tcPr>
            <w:tcW w:w="851" w:type="dxa"/>
            <w:tcBorders>
              <w:top w:val="nil"/>
              <w:left w:val="single" w:sz="4" w:space="0" w:color="auto"/>
              <w:bottom w:val="single" w:sz="4" w:space="0" w:color="auto"/>
              <w:right w:val="single" w:sz="12"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r>
      <w:tr w:rsidR="002B0D38" w:rsidRPr="00AC7624" w:rsidTr="00187686">
        <w:trPr>
          <w:trHeight w:val="315"/>
        </w:trPr>
        <w:tc>
          <w:tcPr>
            <w:tcW w:w="866" w:type="dxa"/>
            <w:tcBorders>
              <w:top w:val="single" w:sz="4" w:space="0" w:color="auto"/>
              <w:left w:val="single" w:sz="12" w:space="0" w:color="auto"/>
              <w:bottom w:val="single" w:sz="12" w:space="0" w:color="auto"/>
              <w:right w:val="single" w:sz="4" w:space="0" w:color="auto"/>
            </w:tcBorders>
            <w:noWrap/>
            <w:vAlign w:val="bottom"/>
          </w:tcPr>
          <w:p w:rsidR="002B0D38" w:rsidRPr="00AC7624" w:rsidRDefault="002B0D38" w:rsidP="00187686">
            <w:pPr>
              <w:jc w:val="center"/>
              <w:rPr>
                <w:b/>
                <w:color w:val="000000"/>
                <w:sz w:val="18"/>
                <w:szCs w:val="18"/>
                <w:lang w:eastAsia="ro-RO"/>
              </w:rPr>
            </w:pPr>
            <w:r w:rsidRPr="00AC7624">
              <w:rPr>
                <w:b/>
                <w:color w:val="000000"/>
                <w:sz w:val="18"/>
                <w:szCs w:val="18"/>
                <w:lang w:eastAsia="ro-RO"/>
              </w:rPr>
              <w:t>2013</w:t>
            </w:r>
          </w:p>
        </w:tc>
        <w:tc>
          <w:tcPr>
            <w:tcW w:w="850"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32,3</w:t>
            </w:r>
          </w:p>
        </w:tc>
        <w:tc>
          <w:tcPr>
            <w:tcW w:w="993"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1353</w:t>
            </w:r>
          </w:p>
        </w:tc>
        <w:tc>
          <w:tcPr>
            <w:tcW w:w="850"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56,5</w:t>
            </w:r>
          </w:p>
        </w:tc>
        <w:tc>
          <w:tcPr>
            <w:tcW w:w="992"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875</w:t>
            </w:r>
          </w:p>
        </w:tc>
        <w:tc>
          <w:tcPr>
            <w:tcW w:w="1134"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772</w:t>
            </w:r>
          </w:p>
        </w:tc>
        <w:tc>
          <w:tcPr>
            <w:tcW w:w="1134"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268</w:t>
            </w:r>
          </w:p>
        </w:tc>
        <w:tc>
          <w:tcPr>
            <w:tcW w:w="851"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88,8</w:t>
            </w:r>
          </w:p>
        </w:tc>
        <w:tc>
          <w:tcPr>
            <w:tcW w:w="992" w:type="dxa"/>
            <w:tcBorders>
              <w:top w:val="single" w:sz="4" w:space="0" w:color="auto"/>
              <w:left w:val="single" w:sz="4" w:space="0" w:color="auto"/>
              <w:bottom w:val="single" w:sz="12" w:space="0" w:color="auto"/>
              <w:right w:val="single" w:sz="4"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2496</w:t>
            </w:r>
          </w:p>
        </w:tc>
        <w:tc>
          <w:tcPr>
            <w:tcW w:w="851" w:type="dxa"/>
            <w:tcBorders>
              <w:top w:val="nil"/>
              <w:left w:val="single" w:sz="4" w:space="0" w:color="auto"/>
              <w:bottom w:val="single" w:sz="12" w:space="0" w:color="auto"/>
              <w:right w:val="single" w:sz="12" w:space="0" w:color="auto"/>
            </w:tcBorders>
            <w:noWrap/>
            <w:vAlign w:val="bottom"/>
          </w:tcPr>
          <w:p w:rsidR="002B0D38" w:rsidRPr="00AC7624" w:rsidRDefault="002B0D38" w:rsidP="00187686">
            <w:pPr>
              <w:jc w:val="center"/>
              <w:rPr>
                <w:color w:val="000000"/>
                <w:sz w:val="18"/>
                <w:szCs w:val="18"/>
                <w:lang w:eastAsia="ro-RO"/>
              </w:rPr>
            </w:pPr>
            <w:r w:rsidRPr="00AC7624">
              <w:rPr>
                <w:color w:val="000000"/>
                <w:sz w:val="18"/>
                <w:szCs w:val="18"/>
                <w:lang w:eastAsia="ro-RO"/>
              </w:rPr>
              <w:t>-</w:t>
            </w:r>
          </w:p>
        </w:tc>
      </w:tr>
      <w:tr w:rsidR="002B0D38" w:rsidRPr="00AC7624" w:rsidTr="00187686">
        <w:trPr>
          <w:trHeight w:val="315"/>
        </w:trPr>
        <w:tc>
          <w:tcPr>
            <w:tcW w:w="866" w:type="dxa"/>
            <w:tcBorders>
              <w:top w:val="single" w:sz="12" w:space="0" w:color="auto"/>
              <w:left w:val="single" w:sz="12" w:space="0" w:color="auto"/>
              <w:bottom w:val="single" w:sz="12"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Total deceniu</w:t>
            </w:r>
          </w:p>
        </w:tc>
        <w:tc>
          <w:tcPr>
            <w:tcW w:w="850" w:type="dxa"/>
            <w:tcBorders>
              <w:top w:val="single" w:sz="12" w:space="0" w:color="auto"/>
              <w:left w:val="single" w:sz="4" w:space="0" w:color="auto"/>
              <w:bottom w:val="single" w:sz="12"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299,7</w:t>
            </w:r>
          </w:p>
        </w:tc>
        <w:tc>
          <w:tcPr>
            <w:tcW w:w="993" w:type="dxa"/>
            <w:tcBorders>
              <w:top w:val="single" w:sz="12" w:space="0" w:color="auto"/>
              <w:left w:val="single" w:sz="4" w:space="0" w:color="auto"/>
              <w:bottom w:val="single" w:sz="12"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12192</w:t>
            </w:r>
          </w:p>
        </w:tc>
        <w:tc>
          <w:tcPr>
            <w:tcW w:w="850" w:type="dxa"/>
            <w:tcBorders>
              <w:top w:val="single" w:sz="12" w:space="0" w:color="auto"/>
              <w:left w:val="single" w:sz="4" w:space="0" w:color="auto"/>
              <w:bottom w:val="single" w:sz="12"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409,6</w:t>
            </w:r>
          </w:p>
        </w:tc>
        <w:tc>
          <w:tcPr>
            <w:tcW w:w="992" w:type="dxa"/>
            <w:tcBorders>
              <w:top w:val="single" w:sz="12" w:space="0" w:color="auto"/>
              <w:left w:val="single" w:sz="4" w:space="0" w:color="auto"/>
              <w:bottom w:val="single" w:sz="12"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6399</w:t>
            </w:r>
          </w:p>
        </w:tc>
        <w:tc>
          <w:tcPr>
            <w:tcW w:w="1134" w:type="dxa"/>
            <w:tcBorders>
              <w:top w:val="single" w:sz="12" w:space="0" w:color="auto"/>
              <w:left w:val="single" w:sz="4" w:space="0" w:color="auto"/>
              <w:bottom w:val="single" w:sz="12"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960</w:t>
            </w:r>
          </w:p>
        </w:tc>
        <w:tc>
          <w:tcPr>
            <w:tcW w:w="1134" w:type="dxa"/>
            <w:tcBorders>
              <w:top w:val="single" w:sz="12" w:space="0" w:color="auto"/>
              <w:left w:val="single" w:sz="4" w:space="0" w:color="auto"/>
              <w:bottom w:val="single" w:sz="12"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735</w:t>
            </w:r>
          </w:p>
        </w:tc>
        <w:tc>
          <w:tcPr>
            <w:tcW w:w="851" w:type="dxa"/>
            <w:tcBorders>
              <w:top w:val="single" w:sz="12" w:space="0" w:color="auto"/>
              <w:left w:val="single" w:sz="4" w:space="0" w:color="auto"/>
              <w:bottom w:val="single" w:sz="12"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709,3</w:t>
            </w:r>
          </w:p>
        </w:tc>
        <w:tc>
          <w:tcPr>
            <w:tcW w:w="992" w:type="dxa"/>
            <w:tcBorders>
              <w:top w:val="single" w:sz="12" w:space="0" w:color="auto"/>
              <w:left w:val="single" w:sz="4" w:space="0" w:color="auto"/>
              <w:bottom w:val="single" w:sz="12" w:space="0" w:color="auto"/>
              <w:right w:val="single" w:sz="4"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19326</w:t>
            </w:r>
          </w:p>
        </w:tc>
        <w:tc>
          <w:tcPr>
            <w:tcW w:w="851" w:type="dxa"/>
            <w:tcBorders>
              <w:top w:val="single" w:sz="12" w:space="0" w:color="auto"/>
              <w:left w:val="single" w:sz="4" w:space="0" w:color="auto"/>
              <w:bottom w:val="single" w:sz="12" w:space="0" w:color="auto"/>
              <w:right w:val="single" w:sz="12" w:space="0" w:color="auto"/>
            </w:tcBorders>
            <w:noWrap/>
            <w:vAlign w:val="center"/>
          </w:tcPr>
          <w:p w:rsidR="002B0D38" w:rsidRPr="00AC7624" w:rsidRDefault="002B0D38" w:rsidP="00187686">
            <w:pPr>
              <w:jc w:val="center"/>
              <w:rPr>
                <w:b/>
                <w:color w:val="000000"/>
                <w:sz w:val="18"/>
                <w:szCs w:val="18"/>
                <w:lang w:eastAsia="ro-RO"/>
              </w:rPr>
            </w:pPr>
            <w:r w:rsidRPr="00AC7624">
              <w:rPr>
                <w:b/>
                <w:color w:val="000000"/>
                <w:sz w:val="18"/>
                <w:szCs w:val="18"/>
                <w:lang w:eastAsia="ro-RO"/>
              </w:rPr>
              <w:t>2,0</w:t>
            </w:r>
          </w:p>
        </w:tc>
      </w:tr>
    </w:tbl>
    <w:p w:rsidR="002B0D38" w:rsidRPr="00AC7624" w:rsidRDefault="002B0D38" w:rsidP="003A0DB8">
      <w:pPr>
        <w:pStyle w:val="List2"/>
        <w:ind w:left="0" w:firstLine="567"/>
        <w:jc w:val="right"/>
        <w:rPr>
          <w:sz w:val="24"/>
          <w:szCs w:val="24"/>
        </w:rPr>
      </w:pPr>
    </w:p>
    <w:p w:rsidR="002B0D38" w:rsidRPr="00AC7624" w:rsidRDefault="002B0D38" w:rsidP="007B1108">
      <w:pPr>
        <w:pStyle w:val="List2"/>
        <w:ind w:left="0" w:firstLine="567"/>
        <w:jc w:val="both"/>
        <w:rPr>
          <w:sz w:val="24"/>
          <w:szCs w:val="24"/>
        </w:rPr>
      </w:pPr>
      <w:r w:rsidRPr="00AC7624">
        <w:rPr>
          <w:sz w:val="24"/>
          <w:szCs w:val="24"/>
        </w:rPr>
        <w:t>Suprafaţa împădurită pe parcursul deceniului expirat este sub cea prevăzută (22%) ca urmare a unei bune corelări a fructificației cu anii de tăiere.</w:t>
      </w:r>
    </w:p>
    <w:p w:rsidR="002B0D38" w:rsidRPr="00AC7624" w:rsidRDefault="002B0D38" w:rsidP="007B1108">
      <w:pPr>
        <w:pStyle w:val="List2"/>
        <w:ind w:left="0" w:firstLine="567"/>
        <w:jc w:val="both"/>
        <w:rPr>
          <w:sz w:val="24"/>
          <w:szCs w:val="24"/>
        </w:rPr>
      </w:pPr>
      <w:r w:rsidRPr="00AC7624">
        <w:rPr>
          <w:sz w:val="24"/>
          <w:szCs w:val="24"/>
        </w:rPr>
        <w:t>Produsele secundare au realizări sub prevederi atât în ceea ce privește posibilitatea (48%) dar și suprafața parcursă (91%).</w:t>
      </w:r>
    </w:p>
    <w:p w:rsidR="002B0D38" w:rsidRPr="00AC7624" w:rsidRDefault="002B0D38" w:rsidP="007B1108">
      <w:pPr>
        <w:pStyle w:val="List2"/>
        <w:ind w:left="0" w:firstLine="567"/>
        <w:jc w:val="both"/>
        <w:rPr>
          <w:sz w:val="24"/>
          <w:szCs w:val="24"/>
        </w:rPr>
      </w:pPr>
      <w:r w:rsidRPr="00AC7624">
        <w:rPr>
          <w:sz w:val="24"/>
          <w:szCs w:val="24"/>
        </w:rPr>
        <w:t>Produsele principale au realizări sub prevederi pentru volumul recoltat (68%) și depășiri  pentru suprafaţa parcursă (212%) ca urmare a precontării produselor accidentale din aceasta.</w:t>
      </w:r>
    </w:p>
    <w:p w:rsidR="002B0D38" w:rsidRPr="00AC7624" w:rsidRDefault="002B0D38" w:rsidP="007B1108">
      <w:pPr>
        <w:pStyle w:val="List2"/>
        <w:ind w:left="0" w:firstLine="567"/>
        <w:jc w:val="both"/>
        <w:rPr>
          <w:sz w:val="24"/>
          <w:szCs w:val="24"/>
        </w:rPr>
      </w:pPr>
      <w:r w:rsidRPr="00AC7624">
        <w:rPr>
          <w:sz w:val="24"/>
          <w:szCs w:val="24"/>
        </w:rPr>
        <w:t>Tăierile de igienă sunt sub prevederi în ceea ce priveşte volumul extras (31%).</w:t>
      </w:r>
    </w:p>
    <w:p w:rsidR="002B0D38" w:rsidRPr="00AC7624" w:rsidRDefault="002B0D38" w:rsidP="00790CF9">
      <w:pPr>
        <w:ind w:firstLine="567"/>
        <w:rPr>
          <w:sz w:val="24"/>
          <w:szCs w:val="24"/>
        </w:rPr>
      </w:pPr>
      <w:r w:rsidRPr="00AC7624">
        <w:rPr>
          <w:sz w:val="24"/>
          <w:szCs w:val="24"/>
        </w:rPr>
        <w:t xml:space="preserve">Dinamica procesului de regenerare este prezentată în tabelul 3.2.2. </w:t>
      </w:r>
    </w:p>
    <w:p w:rsidR="002B0D38" w:rsidRPr="00AC7624" w:rsidRDefault="002B0D38" w:rsidP="00C84648">
      <w:pPr>
        <w:ind w:firstLine="720"/>
        <w:rPr>
          <w:sz w:val="24"/>
          <w:szCs w:val="24"/>
        </w:rPr>
      </w:pPr>
    </w:p>
    <w:p w:rsidR="002B0D38" w:rsidRPr="00AC7624" w:rsidRDefault="002B0D38" w:rsidP="00C84648">
      <w:pPr>
        <w:ind w:firstLine="720"/>
        <w:rPr>
          <w:sz w:val="24"/>
          <w:szCs w:val="24"/>
        </w:rPr>
      </w:pPr>
    </w:p>
    <w:p w:rsidR="002B0D38" w:rsidRPr="00AC7624" w:rsidRDefault="002B0D38" w:rsidP="00C84648">
      <w:pPr>
        <w:ind w:firstLine="720"/>
        <w:rPr>
          <w:sz w:val="24"/>
          <w:szCs w:val="24"/>
        </w:rPr>
      </w:pPr>
    </w:p>
    <w:p w:rsidR="002B0D38" w:rsidRPr="00AC7624" w:rsidRDefault="002B0D38" w:rsidP="00C84648">
      <w:pPr>
        <w:ind w:firstLine="720"/>
        <w:rPr>
          <w:sz w:val="24"/>
          <w:szCs w:val="24"/>
        </w:rPr>
      </w:pPr>
    </w:p>
    <w:p w:rsidR="002B0D38" w:rsidRPr="00AC7624" w:rsidRDefault="002B0D38" w:rsidP="00C84648">
      <w:pPr>
        <w:ind w:firstLine="720"/>
        <w:rPr>
          <w:sz w:val="24"/>
          <w:szCs w:val="24"/>
        </w:rPr>
      </w:pPr>
    </w:p>
    <w:p w:rsidR="002B0D38" w:rsidRPr="00AC7624" w:rsidRDefault="002B0D38" w:rsidP="00C84648">
      <w:pPr>
        <w:ind w:firstLine="720"/>
        <w:rPr>
          <w:sz w:val="24"/>
          <w:szCs w:val="24"/>
        </w:rPr>
      </w:pPr>
    </w:p>
    <w:p w:rsidR="002B0D38" w:rsidRPr="00AC7624" w:rsidRDefault="002B0D38" w:rsidP="00C84648">
      <w:pPr>
        <w:ind w:firstLine="720"/>
        <w:rPr>
          <w:sz w:val="24"/>
          <w:szCs w:val="24"/>
        </w:rPr>
      </w:pPr>
    </w:p>
    <w:p w:rsidR="002B0D38" w:rsidRPr="00AC7624" w:rsidRDefault="002B0D38" w:rsidP="00C84648">
      <w:pPr>
        <w:pStyle w:val="BodyText"/>
        <w:ind w:firstLine="720"/>
        <w:jc w:val="right"/>
        <w:rPr>
          <w:b w:val="0"/>
          <w:sz w:val="24"/>
          <w:szCs w:val="24"/>
        </w:rPr>
      </w:pPr>
      <w:r w:rsidRPr="00AC7624">
        <w:rPr>
          <w:b w:val="0"/>
          <w:sz w:val="24"/>
          <w:szCs w:val="24"/>
        </w:rPr>
        <w:lastRenderedPageBreak/>
        <w:t>Tabelul 3.2.2</w:t>
      </w:r>
    </w:p>
    <w:tbl>
      <w:tblPr>
        <w:tblW w:w="10066" w:type="dxa"/>
        <w:jc w:val="center"/>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426"/>
        <w:gridCol w:w="425"/>
        <w:gridCol w:w="863"/>
        <w:gridCol w:w="480"/>
        <w:gridCol w:w="720"/>
        <w:gridCol w:w="480"/>
        <w:gridCol w:w="360"/>
        <w:gridCol w:w="480"/>
        <w:gridCol w:w="840"/>
        <w:gridCol w:w="360"/>
        <w:gridCol w:w="720"/>
        <w:gridCol w:w="510"/>
        <w:gridCol w:w="425"/>
        <w:gridCol w:w="991"/>
        <w:gridCol w:w="710"/>
        <w:gridCol w:w="709"/>
      </w:tblGrid>
      <w:tr w:rsidR="002B0D38" w:rsidRPr="00AC7624" w:rsidTr="00187686">
        <w:trPr>
          <w:cantSplit/>
          <w:jc w:val="center"/>
        </w:trPr>
        <w:tc>
          <w:tcPr>
            <w:tcW w:w="567" w:type="dxa"/>
            <w:vMerge w:val="restart"/>
            <w:tcBorders>
              <w:top w:val="single" w:sz="12" w:space="0" w:color="auto"/>
              <w:left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U.a.</w:t>
            </w:r>
          </w:p>
        </w:tc>
        <w:tc>
          <w:tcPr>
            <w:tcW w:w="426" w:type="dxa"/>
            <w:vMerge w:val="restart"/>
            <w:tcBorders>
              <w:top w:val="single" w:sz="12" w:space="0" w:color="auto"/>
            </w:tcBorders>
            <w:vAlign w:val="center"/>
          </w:tcPr>
          <w:p w:rsidR="002B0D38" w:rsidRPr="00AC7624" w:rsidRDefault="002B0D38" w:rsidP="00B04CE5">
            <w:pPr>
              <w:spacing w:line="180" w:lineRule="exact"/>
              <w:ind w:left="-57" w:right="-57"/>
              <w:rPr>
                <w:b/>
                <w:sz w:val="16"/>
                <w:szCs w:val="16"/>
              </w:rPr>
            </w:pPr>
            <w:r w:rsidRPr="00AC7624">
              <w:rPr>
                <w:b/>
                <w:sz w:val="16"/>
                <w:szCs w:val="16"/>
              </w:rPr>
              <w:t>Su-pra-faţa (ha)</w:t>
            </w:r>
          </w:p>
        </w:tc>
        <w:tc>
          <w:tcPr>
            <w:tcW w:w="6663" w:type="dxa"/>
            <w:gridSpan w:val="12"/>
            <w:tcBorders>
              <w:top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Elemente de caracterizare a arboretului şi semintişului utilizabil</w:t>
            </w:r>
          </w:p>
        </w:tc>
        <w:tc>
          <w:tcPr>
            <w:tcW w:w="991" w:type="dxa"/>
            <w:vMerge w:val="restart"/>
            <w:tcBorders>
              <w:top w:val="single" w:sz="12" w:space="0" w:color="auto"/>
              <w:right w:val="single" w:sz="4" w:space="0" w:color="auto"/>
            </w:tcBorders>
            <w:vAlign w:val="center"/>
          </w:tcPr>
          <w:p w:rsidR="002B0D38" w:rsidRPr="00AC7624" w:rsidRDefault="002B0D38" w:rsidP="00B04CE5">
            <w:pPr>
              <w:spacing w:line="180" w:lineRule="exact"/>
              <w:ind w:left="-108" w:right="-109"/>
              <w:jc w:val="center"/>
              <w:rPr>
                <w:b/>
                <w:sz w:val="16"/>
                <w:szCs w:val="16"/>
              </w:rPr>
            </w:pPr>
            <w:r w:rsidRPr="00AC7624">
              <w:rPr>
                <w:b/>
                <w:sz w:val="16"/>
                <w:szCs w:val="16"/>
              </w:rPr>
              <w:t>Tratamentul  aplicat</w:t>
            </w:r>
          </w:p>
        </w:tc>
        <w:tc>
          <w:tcPr>
            <w:tcW w:w="710" w:type="dxa"/>
            <w:vMerge w:val="restart"/>
            <w:tcBorders>
              <w:top w:val="single" w:sz="12" w:space="0" w:color="auto"/>
              <w:left w:val="single" w:sz="4" w:space="0" w:color="auto"/>
            </w:tcBorders>
            <w:vAlign w:val="center"/>
          </w:tcPr>
          <w:p w:rsidR="002B0D38" w:rsidRPr="00AC7624" w:rsidRDefault="002B0D38" w:rsidP="00156E48">
            <w:pPr>
              <w:spacing w:line="180" w:lineRule="exact"/>
              <w:ind w:left="-113" w:right="-57"/>
              <w:jc w:val="center"/>
              <w:rPr>
                <w:b/>
                <w:sz w:val="16"/>
                <w:szCs w:val="16"/>
              </w:rPr>
            </w:pPr>
            <w:r w:rsidRPr="00AC7624">
              <w:rPr>
                <w:b/>
                <w:sz w:val="16"/>
                <w:szCs w:val="16"/>
              </w:rPr>
              <w:t>Nr.</w:t>
            </w:r>
          </w:p>
          <w:p w:rsidR="002B0D38" w:rsidRPr="00AC7624" w:rsidRDefault="002B0D38" w:rsidP="00156E48">
            <w:pPr>
              <w:spacing w:line="180" w:lineRule="exact"/>
              <w:ind w:left="-113" w:right="-57"/>
              <w:jc w:val="center"/>
              <w:rPr>
                <w:b/>
                <w:sz w:val="16"/>
                <w:szCs w:val="16"/>
              </w:rPr>
            </w:pPr>
            <w:r w:rsidRPr="00AC7624">
              <w:rPr>
                <w:b/>
                <w:sz w:val="16"/>
                <w:szCs w:val="16"/>
              </w:rPr>
              <w:t>de interv.</w:t>
            </w:r>
          </w:p>
          <w:p w:rsidR="002B0D38" w:rsidRPr="00AC7624" w:rsidRDefault="002B0D38" w:rsidP="00156E48">
            <w:pPr>
              <w:spacing w:line="180" w:lineRule="exact"/>
              <w:ind w:left="-113" w:right="-57"/>
              <w:jc w:val="center"/>
              <w:rPr>
                <w:b/>
                <w:sz w:val="16"/>
                <w:szCs w:val="16"/>
              </w:rPr>
            </w:pPr>
            <w:r w:rsidRPr="00AC7624">
              <w:rPr>
                <w:b/>
                <w:sz w:val="16"/>
                <w:szCs w:val="16"/>
              </w:rPr>
              <w:t>prop.</w:t>
            </w:r>
          </w:p>
          <w:p w:rsidR="002B0D38" w:rsidRPr="00AC7624" w:rsidRDefault="002B0D38" w:rsidP="00156E48">
            <w:pPr>
              <w:spacing w:line="180" w:lineRule="exact"/>
              <w:ind w:left="-113" w:right="-57"/>
              <w:jc w:val="center"/>
              <w:rPr>
                <w:b/>
                <w:sz w:val="16"/>
                <w:szCs w:val="16"/>
              </w:rPr>
            </w:pPr>
            <w:r w:rsidRPr="00AC7624">
              <w:rPr>
                <w:b/>
                <w:sz w:val="16"/>
                <w:szCs w:val="16"/>
              </w:rPr>
              <w:t>în deceniu</w:t>
            </w:r>
          </w:p>
        </w:tc>
        <w:tc>
          <w:tcPr>
            <w:tcW w:w="709" w:type="dxa"/>
            <w:vMerge w:val="restart"/>
            <w:tcBorders>
              <w:top w:val="single" w:sz="12" w:space="0" w:color="auto"/>
              <w:right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Lucrări de împă-durire</w:t>
            </w:r>
          </w:p>
        </w:tc>
      </w:tr>
      <w:tr w:rsidR="002B0D38" w:rsidRPr="00AC7624" w:rsidTr="00187686">
        <w:trPr>
          <w:cantSplit/>
          <w:jc w:val="center"/>
        </w:trPr>
        <w:tc>
          <w:tcPr>
            <w:tcW w:w="567" w:type="dxa"/>
            <w:vMerge/>
            <w:tcBorders>
              <w:left w:val="single" w:sz="12" w:space="0" w:color="auto"/>
            </w:tcBorders>
            <w:vAlign w:val="center"/>
          </w:tcPr>
          <w:p w:rsidR="002B0D38" w:rsidRPr="00AC7624" w:rsidRDefault="002B0D38" w:rsidP="00B04CE5">
            <w:pPr>
              <w:spacing w:line="180" w:lineRule="exact"/>
              <w:ind w:left="-57" w:right="-57"/>
              <w:rPr>
                <w:b/>
                <w:sz w:val="16"/>
                <w:szCs w:val="16"/>
              </w:rPr>
            </w:pPr>
          </w:p>
        </w:tc>
        <w:tc>
          <w:tcPr>
            <w:tcW w:w="426" w:type="dxa"/>
            <w:vMerge/>
            <w:vAlign w:val="center"/>
          </w:tcPr>
          <w:p w:rsidR="002B0D38" w:rsidRPr="00AC7624" w:rsidRDefault="002B0D38" w:rsidP="00B04CE5">
            <w:pPr>
              <w:spacing w:line="180" w:lineRule="exact"/>
              <w:ind w:left="-57" w:right="-57"/>
              <w:rPr>
                <w:b/>
                <w:sz w:val="16"/>
                <w:szCs w:val="16"/>
              </w:rPr>
            </w:pPr>
          </w:p>
        </w:tc>
        <w:tc>
          <w:tcPr>
            <w:tcW w:w="3328" w:type="dxa"/>
            <w:gridSpan w:val="6"/>
            <w:tcBorders>
              <w:right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Amenajamentul din anul 2004</w:t>
            </w:r>
          </w:p>
        </w:tc>
        <w:tc>
          <w:tcPr>
            <w:tcW w:w="3335" w:type="dxa"/>
            <w:gridSpan w:val="6"/>
            <w:tcBorders>
              <w:left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Amenajamentul din anul 2014</w:t>
            </w:r>
          </w:p>
        </w:tc>
        <w:tc>
          <w:tcPr>
            <w:tcW w:w="991" w:type="dxa"/>
            <w:vMerge/>
            <w:tcBorders>
              <w:right w:val="single" w:sz="4" w:space="0" w:color="auto"/>
            </w:tcBorders>
            <w:vAlign w:val="center"/>
          </w:tcPr>
          <w:p w:rsidR="002B0D38" w:rsidRPr="00AC7624" w:rsidRDefault="002B0D38" w:rsidP="00B04CE5">
            <w:pPr>
              <w:spacing w:line="180" w:lineRule="exact"/>
              <w:ind w:left="-57" w:right="-57"/>
              <w:jc w:val="center"/>
              <w:rPr>
                <w:b/>
                <w:sz w:val="16"/>
                <w:szCs w:val="16"/>
              </w:rPr>
            </w:pPr>
          </w:p>
        </w:tc>
        <w:tc>
          <w:tcPr>
            <w:tcW w:w="710" w:type="dxa"/>
            <w:vMerge/>
            <w:tcBorders>
              <w:left w:val="single" w:sz="4" w:space="0" w:color="auto"/>
            </w:tcBorders>
            <w:vAlign w:val="center"/>
          </w:tcPr>
          <w:p w:rsidR="002B0D38" w:rsidRPr="00AC7624" w:rsidRDefault="002B0D38" w:rsidP="00B04CE5">
            <w:pPr>
              <w:spacing w:line="180" w:lineRule="exact"/>
              <w:ind w:left="-57" w:right="-57"/>
              <w:jc w:val="center"/>
              <w:rPr>
                <w:b/>
                <w:sz w:val="16"/>
                <w:szCs w:val="16"/>
              </w:rPr>
            </w:pPr>
          </w:p>
        </w:tc>
        <w:tc>
          <w:tcPr>
            <w:tcW w:w="709" w:type="dxa"/>
            <w:vMerge/>
            <w:tcBorders>
              <w:right w:val="single" w:sz="12" w:space="0" w:color="auto"/>
            </w:tcBorders>
            <w:vAlign w:val="center"/>
          </w:tcPr>
          <w:p w:rsidR="002B0D38" w:rsidRPr="00AC7624" w:rsidRDefault="002B0D38" w:rsidP="00B04CE5">
            <w:pPr>
              <w:spacing w:line="180" w:lineRule="exact"/>
              <w:ind w:left="-57" w:right="-57"/>
              <w:jc w:val="center"/>
              <w:rPr>
                <w:b/>
                <w:sz w:val="16"/>
                <w:szCs w:val="16"/>
              </w:rPr>
            </w:pPr>
          </w:p>
        </w:tc>
      </w:tr>
      <w:tr w:rsidR="002B0D38" w:rsidRPr="00AC7624" w:rsidTr="00187686">
        <w:trPr>
          <w:cantSplit/>
          <w:jc w:val="center"/>
        </w:trPr>
        <w:tc>
          <w:tcPr>
            <w:tcW w:w="567" w:type="dxa"/>
            <w:vMerge/>
            <w:tcBorders>
              <w:left w:val="single" w:sz="12" w:space="0" w:color="auto"/>
            </w:tcBorders>
            <w:vAlign w:val="center"/>
          </w:tcPr>
          <w:p w:rsidR="002B0D38" w:rsidRPr="00AC7624" w:rsidRDefault="002B0D38" w:rsidP="00B04CE5">
            <w:pPr>
              <w:spacing w:line="180" w:lineRule="exact"/>
              <w:ind w:left="-57" w:right="-57"/>
              <w:rPr>
                <w:b/>
                <w:sz w:val="16"/>
                <w:szCs w:val="16"/>
              </w:rPr>
            </w:pPr>
          </w:p>
        </w:tc>
        <w:tc>
          <w:tcPr>
            <w:tcW w:w="426" w:type="dxa"/>
            <w:vMerge/>
            <w:vAlign w:val="center"/>
          </w:tcPr>
          <w:p w:rsidR="002B0D38" w:rsidRPr="00AC7624" w:rsidRDefault="002B0D38" w:rsidP="00B04CE5">
            <w:pPr>
              <w:spacing w:line="180" w:lineRule="exact"/>
              <w:ind w:left="-57" w:right="-57"/>
              <w:rPr>
                <w:b/>
                <w:sz w:val="16"/>
                <w:szCs w:val="16"/>
              </w:rPr>
            </w:pPr>
          </w:p>
        </w:tc>
        <w:tc>
          <w:tcPr>
            <w:tcW w:w="1768" w:type="dxa"/>
            <w:gridSpan w:val="3"/>
            <w:vAlign w:val="center"/>
          </w:tcPr>
          <w:p w:rsidR="002B0D38" w:rsidRPr="00AC7624" w:rsidRDefault="002B0D38" w:rsidP="00B04CE5">
            <w:pPr>
              <w:spacing w:line="180" w:lineRule="exact"/>
              <w:ind w:left="-57" w:right="-57"/>
              <w:jc w:val="center"/>
              <w:rPr>
                <w:b/>
                <w:sz w:val="16"/>
                <w:szCs w:val="16"/>
              </w:rPr>
            </w:pPr>
            <w:r w:rsidRPr="00AC7624">
              <w:rPr>
                <w:b/>
                <w:sz w:val="16"/>
                <w:szCs w:val="16"/>
              </w:rPr>
              <w:t>Arboret matur</w:t>
            </w:r>
          </w:p>
        </w:tc>
        <w:tc>
          <w:tcPr>
            <w:tcW w:w="1560" w:type="dxa"/>
            <w:gridSpan w:val="3"/>
            <w:tcBorders>
              <w:right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Seminţiş utilizabil</w:t>
            </w:r>
          </w:p>
        </w:tc>
        <w:tc>
          <w:tcPr>
            <w:tcW w:w="1680" w:type="dxa"/>
            <w:gridSpan w:val="3"/>
            <w:tcBorders>
              <w:left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Arboret  matur</w:t>
            </w:r>
          </w:p>
        </w:tc>
        <w:tc>
          <w:tcPr>
            <w:tcW w:w="1655" w:type="dxa"/>
            <w:gridSpan w:val="3"/>
            <w:vAlign w:val="center"/>
          </w:tcPr>
          <w:p w:rsidR="002B0D38" w:rsidRPr="00AC7624" w:rsidRDefault="002B0D38" w:rsidP="00B04CE5">
            <w:pPr>
              <w:spacing w:line="180" w:lineRule="exact"/>
              <w:ind w:left="-57" w:right="-57"/>
              <w:jc w:val="center"/>
              <w:rPr>
                <w:b/>
                <w:sz w:val="16"/>
                <w:szCs w:val="16"/>
              </w:rPr>
            </w:pPr>
            <w:r w:rsidRPr="00AC7624">
              <w:rPr>
                <w:b/>
                <w:sz w:val="16"/>
                <w:szCs w:val="16"/>
              </w:rPr>
              <w:t>Seminţiş utilizabil</w:t>
            </w:r>
          </w:p>
        </w:tc>
        <w:tc>
          <w:tcPr>
            <w:tcW w:w="991" w:type="dxa"/>
            <w:vMerge/>
            <w:tcBorders>
              <w:right w:val="single" w:sz="4" w:space="0" w:color="auto"/>
            </w:tcBorders>
            <w:vAlign w:val="center"/>
          </w:tcPr>
          <w:p w:rsidR="002B0D38" w:rsidRPr="00AC7624" w:rsidRDefault="002B0D38" w:rsidP="00B04CE5">
            <w:pPr>
              <w:spacing w:line="180" w:lineRule="exact"/>
              <w:ind w:left="-57" w:right="-57"/>
              <w:jc w:val="center"/>
              <w:rPr>
                <w:b/>
                <w:sz w:val="16"/>
                <w:szCs w:val="16"/>
              </w:rPr>
            </w:pPr>
          </w:p>
        </w:tc>
        <w:tc>
          <w:tcPr>
            <w:tcW w:w="710" w:type="dxa"/>
            <w:vMerge/>
            <w:tcBorders>
              <w:left w:val="single" w:sz="4" w:space="0" w:color="auto"/>
            </w:tcBorders>
            <w:vAlign w:val="center"/>
          </w:tcPr>
          <w:p w:rsidR="002B0D38" w:rsidRPr="00AC7624" w:rsidRDefault="002B0D38" w:rsidP="00B04CE5">
            <w:pPr>
              <w:spacing w:line="180" w:lineRule="exact"/>
              <w:ind w:left="-57" w:right="-57"/>
              <w:jc w:val="center"/>
              <w:rPr>
                <w:b/>
                <w:sz w:val="16"/>
                <w:szCs w:val="16"/>
              </w:rPr>
            </w:pPr>
          </w:p>
        </w:tc>
        <w:tc>
          <w:tcPr>
            <w:tcW w:w="709" w:type="dxa"/>
            <w:vMerge/>
            <w:tcBorders>
              <w:right w:val="single" w:sz="12" w:space="0" w:color="auto"/>
            </w:tcBorders>
            <w:vAlign w:val="center"/>
          </w:tcPr>
          <w:p w:rsidR="002B0D38" w:rsidRPr="00AC7624" w:rsidRDefault="002B0D38" w:rsidP="00B04CE5">
            <w:pPr>
              <w:spacing w:line="180" w:lineRule="exact"/>
              <w:ind w:left="-57" w:right="-57"/>
              <w:jc w:val="center"/>
              <w:rPr>
                <w:b/>
                <w:sz w:val="16"/>
                <w:szCs w:val="16"/>
              </w:rPr>
            </w:pPr>
          </w:p>
        </w:tc>
      </w:tr>
      <w:tr w:rsidR="002B0D38" w:rsidRPr="00AC7624" w:rsidTr="00187686">
        <w:trPr>
          <w:cantSplit/>
          <w:jc w:val="center"/>
        </w:trPr>
        <w:tc>
          <w:tcPr>
            <w:tcW w:w="567" w:type="dxa"/>
            <w:vMerge/>
            <w:tcBorders>
              <w:left w:val="single" w:sz="12" w:space="0" w:color="auto"/>
              <w:bottom w:val="single" w:sz="12" w:space="0" w:color="auto"/>
            </w:tcBorders>
            <w:vAlign w:val="center"/>
          </w:tcPr>
          <w:p w:rsidR="002B0D38" w:rsidRPr="00AC7624" w:rsidRDefault="002B0D38" w:rsidP="00B04CE5">
            <w:pPr>
              <w:spacing w:line="180" w:lineRule="exact"/>
              <w:ind w:left="-57" w:right="-57"/>
              <w:rPr>
                <w:b/>
                <w:sz w:val="16"/>
                <w:szCs w:val="16"/>
              </w:rPr>
            </w:pPr>
          </w:p>
        </w:tc>
        <w:tc>
          <w:tcPr>
            <w:tcW w:w="426" w:type="dxa"/>
            <w:vMerge/>
            <w:tcBorders>
              <w:bottom w:val="single" w:sz="12" w:space="0" w:color="auto"/>
            </w:tcBorders>
            <w:vAlign w:val="center"/>
          </w:tcPr>
          <w:p w:rsidR="002B0D38" w:rsidRPr="00AC7624" w:rsidRDefault="002B0D38" w:rsidP="00B04CE5">
            <w:pPr>
              <w:spacing w:line="180" w:lineRule="exact"/>
              <w:ind w:left="-57" w:right="-57"/>
              <w:rPr>
                <w:b/>
                <w:sz w:val="16"/>
                <w:szCs w:val="16"/>
              </w:rPr>
            </w:pPr>
          </w:p>
        </w:tc>
        <w:tc>
          <w:tcPr>
            <w:tcW w:w="425" w:type="dxa"/>
            <w:tcBorders>
              <w:bottom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V</w:t>
            </w:r>
          </w:p>
          <w:p w:rsidR="002B0D38" w:rsidRPr="00AC7624" w:rsidRDefault="002B0D38" w:rsidP="00B04CE5">
            <w:pPr>
              <w:spacing w:line="180" w:lineRule="exact"/>
              <w:ind w:left="-57" w:right="-57"/>
              <w:jc w:val="center"/>
              <w:rPr>
                <w:b/>
                <w:sz w:val="16"/>
                <w:szCs w:val="16"/>
              </w:rPr>
            </w:pPr>
            <w:r w:rsidRPr="00AC7624">
              <w:rPr>
                <w:b/>
                <w:sz w:val="16"/>
                <w:szCs w:val="16"/>
              </w:rPr>
              <w:t>ani</w:t>
            </w:r>
          </w:p>
        </w:tc>
        <w:tc>
          <w:tcPr>
            <w:tcW w:w="863" w:type="dxa"/>
            <w:tcBorders>
              <w:bottom w:val="single" w:sz="12" w:space="0" w:color="auto"/>
            </w:tcBorders>
            <w:vAlign w:val="center"/>
          </w:tcPr>
          <w:p w:rsidR="002B0D38" w:rsidRPr="00AC7624" w:rsidRDefault="002B0D38" w:rsidP="00B04CE5">
            <w:pPr>
              <w:spacing w:line="180" w:lineRule="exact"/>
              <w:ind w:left="-113" w:right="-113"/>
              <w:jc w:val="center"/>
              <w:rPr>
                <w:b/>
                <w:sz w:val="16"/>
                <w:szCs w:val="16"/>
              </w:rPr>
            </w:pPr>
            <w:r w:rsidRPr="00AC7624">
              <w:rPr>
                <w:b/>
                <w:sz w:val="16"/>
                <w:szCs w:val="16"/>
              </w:rPr>
              <w:t>Compoziţia</w:t>
            </w:r>
          </w:p>
        </w:tc>
        <w:tc>
          <w:tcPr>
            <w:tcW w:w="480" w:type="dxa"/>
            <w:tcBorders>
              <w:bottom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K</w:t>
            </w:r>
          </w:p>
        </w:tc>
        <w:tc>
          <w:tcPr>
            <w:tcW w:w="720" w:type="dxa"/>
            <w:tcBorders>
              <w:bottom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Compo-ziţia</w:t>
            </w:r>
          </w:p>
        </w:tc>
        <w:tc>
          <w:tcPr>
            <w:tcW w:w="480" w:type="dxa"/>
            <w:tcBorders>
              <w:bottom w:val="single" w:sz="12" w:space="0" w:color="auto"/>
              <w:right w:val="single" w:sz="4"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S</w:t>
            </w:r>
          </w:p>
          <w:p w:rsidR="002B0D38" w:rsidRPr="00AC7624" w:rsidRDefault="002B0D38" w:rsidP="00B04CE5">
            <w:pPr>
              <w:spacing w:line="180" w:lineRule="exact"/>
              <w:ind w:left="-57" w:right="-57"/>
              <w:jc w:val="center"/>
              <w:rPr>
                <w:b/>
                <w:sz w:val="16"/>
                <w:szCs w:val="16"/>
              </w:rPr>
            </w:pPr>
            <w:r w:rsidRPr="00AC7624">
              <w:rPr>
                <w:b/>
                <w:sz w:val="16"/>
                <w:szCs w:val="16"/>
              </w:rPr>
              <w:t>ha</w:t>
            </w:r>
          </w:p>
        </w:tc>
        <w:tc>
          <w:tcPr>
            <w:tcW w:w="360" w:type="dxa"/>
            <w:tcBorders>
              <w:left w:val="single" w:sz="4" w:space="0" w:color="auto"/>
              <w:bottom w:val="single" w:sz="12" w:space="0" w:color="auto"/>
              <w:right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S  %</w:t>
            </w:r>
          </w:p>
        </w:tc>
        <w:tc>
          <w:tcPr>
            <w:tcW w:w="480" w:type="dxa"/>
            <w:tcBorders>
              <w:left w:val="single" w:sz="12" w:space="0" w:color="auto"/>
              <w:bottom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V ani</w:t>
            </w:r>
          </w:p>
        </w:tc>
        <w:tc>
          <w:tcPr>
            <w:tcW w:w="840" w:type="dxa"/>
            <w:tcBorders>
              <w:bottom w:val="single" w:sz="12" w:space="0" w:color="auto"/>
            </w:tcBorders>
            <w:vAlign w:val="center"/>
          </w:tcPr>
          <w:p w:rsidR="002B0D38" w:rsidRPr="00AC7624" w:rsidRDefault="002B0D38" w:rsidP="00B04CE5">
            <w:pPr>
              <w:spacing w:line="180" w:lineRule="exact"/>
              <w:ind w:left="-105" w:right="-57"/>
              <w:jc w:val="center"/>
              <w:rPr>
                <w:b/>
                <w:sz w:val="16"/>
                <w:szCs w:val="16"/>
              </w:rPr>
            </w:pPr>
            <w:r w:rsidRPr="00AC7624">
              <w:rPr>
                <w:b/>
                <w:sz w:val="16"/>
                <w:szCs w:val="16"/>
              </w:rPr>
              <w:t>Compozi-ţia</w:t>
            </w:r>
          </w:p>
        </w:tc>
        <w:tc>
          <w:tcPr>
            <w:tcW w:w="360" w:type="dxa"/>
            <w:tcBorders>
              <w:bottom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K</w:t>
            </w:r>
          </w:p>
        </w:tc>
        <w:tc>
          <w:tcPr>
            <w:tcW w:w="720" w:type="dxa"/>
            <w:tcBorders>
              <w:bottom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Compo-ziţia</w:t>
            </w:r>
          </w:p>
        </w:tc>
        <w:tc>
          <w:tcPr>
            <w:tcW w:w="510" w:type="dxa"/>
            <w:tcBorders>
              <w:bottom w:val="single" w:sz="12" w:space="0" w:color="auto"/>
              <w:right w:val="single" w:sz="4"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S</w:t>
            </w:r>
          </w:p>
          <w:p w:rsidR="002B0D38" w:rsidRPr="00AC7624" w:rsidRDefault="002B0D38" w:rsidP="00B04CE5">
            <w:pPr>
              <w:spacing w:line="180" w:lineRule="exact"/>
              <w:ind w:left="-57" w:right="-57"/>
              <w:jc w:val="center"/>
              <w:rPr>
                <w:b/>
                <w:sz w:val="16"/>
                <w:szCs w:val="16"/>
              </w:rPr>
            </w:pPr>
            <w:r w:rsidRPr="00AC7624">
              <w:rPr>
                <w:b/>
                <w:sz w:val="16"/>
                <w:szCs w:val="16"/>
              </w:rPr>
              <w:t>Ha</w:t>
            </w:r>
          </w:p>
        </w:tc>
        <w:tc>
          <w:tcPr>
            <w:tcW w:w="425" w:type="dxa"/>
            <w:tcBorders>
              <w:left w:val="single" w:sz="4" w:space="0" w:color="auto"/>
              <w:bottom w:val="single" w:sz="12" w:space="0" w:color="auto"/>
            </w:tcBorders>
            <w:vAlign w:val="center"/>
          </w:tcPr>
          <w:p w:rsidR="002B0D38" w:rsidRPr="00AC7624" w:rsidRDefault="002B0D38" w:rsidP="00B04CE5">
            <w:pPr>
              <w:spacing w:line="180" w:lineRule="exact"/>
              <w:ind w:left="-57" w:right="-57"/>
              <w:jc w:val="center"/>
              <w:rPr>
                <w:b/>
                <w:sz w:val="16"/>
                <w:szCs w:val="16"/>
              </w:rPr>
            </w:pPr>
            <w:r w:rsidRPr="00AC7624">
              <w:rPr>
                <w:b/>
                <w:sz w:val="16"/>
                <w:szCs w:val="16"/>
              </w:rPr>
              <w:t>S</w:t>
            </w:r>
          </w:p>
          <w:p w:rsidR="002B0D38" w:rsidRPr="00AC7624" w:rsidRDefault="002B0D38" w:rsidP="00B04CE5">
            <w:pPr>
              <w:spacing w:line="180" w:lineRule="exact"/>
              <w:ind w:left="-57" w:right="-57"/>
              <w:jc w:val="center"/>
              <w:rPr>
                <w:b/>
                <w:sz w:val="16"/>
                <w:szCs w:val="16"/>
              </w:rPr>
            </w:pPr>
            <w:r w:rsidRPr="00AC7624">
              <w:rPr>
                <w:b/>
                <w:sz w:val="16"/>
                <w:szCs w:val="16"/>
              </w:rPr>
              <w:t>%</w:t>
            </w:r>
          </w:p>
        </w:tc>
        <w:tc>
          <w:tcPr>
            <w:tcW w:w="991" w:type="dxa"/>
            <w:vMerge/>
            <w:tcBorders>
              <w:bottom w:val="single" w:sz="12" w:space="0" w:color="auto"/>
              <w:right w:val="single" w:sz="4" w:space="0" w:color="auto"/>
            </w:tcBorders>
            <w:vAlign w:val="center"/>
          </w:tcPr>
          <w:p w:rsidR="002B0D38" w:rsidRPr="00AC7624" w:rsidRDefault="002B0D38" w:rsidP="00B04CE5">
            <w:pPr>
              <w:spacing w:line="180" w:lineRule="exact"/>
              <w:ind w:left="-57" w:right="-57"/>
              <w:rPr>
                <w:b/>
                <w:sz w:val="16"/>
                <w:szCs w:val="16"/>
              </w:rPr>
            </w:pPr>
          </w:p>
        </w:tc>
        <w:tc>
          <w:tcPr>
            <w:tcW w:w="710" w:type="dxa"/>
            <w:vMerge/>
            <w:tcBorders>
              <w:left w:val="single" w:sz="4" w:space="0" w:color="auto"/>
              <w:bottom w:val="single" w:sz="12" w:space="0" w:color="auto"/>
            </w:tcBorders>
            <w:vAlign w:val="center"/>
          </w:tcPr>
          <w:p w:rsidR="002B0D38" w:rsidRPr="00AC7624" w:rsidRDefault="002B0D38" w:rsidP="00B04CE5">
            <w:pPr>
              <w:spacing w:line="180" w:lineRule="exact"/>
              <w:ind w:left="-57" w:right="-57"/>
              <w:rPr>
                <w:b/>
                <w:sz w:val="16"/>
                <w:szCs w:val="16"/>
              </w:rPr>
            </w:pPr>
          </w:p>
        </w:tc>
        <w:tc>
          <w:tcPr>
            <w:tcW w:w="709" w:type="dxa"/>
            <w:vMerge/>
            <w:tcBorders>
              <w:bottom w:val="single" w:sz="12" w:space="0" w:color="auto"/>
              <w:right w:val="single" w:sz="12" w:space="0" w:color="auto"/>
            </w:tcBorders>
            <w:vAlign w:val="center"/>
          </w:tcPr>
          <w:p w:rsidR="002B0D38" w:rsidRPr="00AC7624" w:rsidRDefault="002B0D38" w:rsidP="00B04CE5">
            <w:pPr>
              <w:spacing w:line="180" w:lineRule="exact"/>
              <w:ind w:left="-57" w:right="-57"/>
              <w:rPr>
                <w:b/>
                <w:sz w:val="16"/>
                <w:szCs w:val="16"/>
              </w:rPr>
            </w:pPr>
          </w:p>
        </w:tc>
      </w:tr>
      <w:tr w:rsidR="002B0D38" w:rsidRPr="00AC7624" w:rsidTr="00187686">
        <w:trPr>
          <w:cantSplit/>
          <w:jc w:val="center"/>
        </w:trPr>
        <w:tc>
          <w:tcPr>
            <w:tcW w:w="567" w:type="dxa"/>
            <w:tcBorders>
              <w:top w:val="single" w:sz="2" w:space="0" w:color="auto"/>
              <w:lef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2A</w:t>
            </w:r>
          </w:p>
        </w:tc>
        <w:tc>
          <w:tcPr>
            <w:tcW w:w="426" w:type="dxa"/>
            <w:tcBorders>
              <w:top w:val="single" w:sz="2"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14,5</w:t>
            </w:r>
          </w:p>
        </w:tc>
        <w:tc>
          <w:tcPr>
            <w:tcW w:w="425" w:type="dxa"/>
            <w:tcBorders>
              <w:top w:val="single" w:sz="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160</w:t>
            </w:r>
          </w:p>
        </w:tc>
        <w:tc>
          <w:tcPr>
            <w:tcW w:w="863" w:type="dxa"/>
            <w:tcBorders>
              <w:top w:val="single" w:sz="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10FA</w:t>
            </w:r>
          </w:p>
        </w:tc>
        <w:tc>
          <w:tcPr>
            <w:tcW w:w="480" w:type="dxa"/>
            <w:tcBorders>
              <w:top w:val="single" w:sz="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0,6</w:t>
            </w:r>
          </w:p>
        </w:tc>
        <w:tc>
          <w:tcPr>
            <w:tcW w:w="720" w:type="dxa"/>
            <w:tcBorders>
              <w:top w:val="single" w:sz="2"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10FA</w:t>
            </w:r>
          </w:p>
        </w:tc>
        <w:tc>
          <w:tcPr>
            <w:tcW w:w="480" w:type="dxa"/>
            <w:tcBorders>
              <w:top w:val="single" w:sz="2"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4,35</w:t>
            </w:r>
          </w:p>
        </w:tc>
        <w:tc>
          <w:tcPr>
            <w:tcW w:w="360" w:type="dxa"/>
            <w:tcBorders>
              <w:top w:val="single" w:sz="2" w:space="0" w:color="auto"/>
              <w:left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30</w:t>
            </w:r>
          </w:p>
        </w:tc>
        <w:tc>
          <w:tcPr>
            <w:tcW w:w="480" w:type="dxa"/>
            <w:vMerge w:val="restart"/>
            <w:tcBorders>
              <w:top w:val="single" w:sz="2" w:space="0" w:color="auto"/>
              <w:lef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110</w:t>
            </w:r>
          </w:p>
        </w:tc>
        <w:tc>
          <w:tcPr>
            <w:tcW w:w="840" w:type="dxa"/>
            <w:vMerge w:val="restart"/>
            <w:tcBorders>
              <w:top w:val="single" w:sz="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8FA2GO</w:t>
            </w:r>
          </w:p>
        </w:tc>
        <w:tc>
          <w:tcPr>
            <w:tcW w:w="360" w:type="dxa"/>
            <w:vMerge w:val="restart"/>
            <w:tcBorders>
              <w:top w:val="single" w:sz="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0,2</w:t>
            </w:r>
          </w:p>
        </w:tc>
        <w:tc>
          <w:tcPr>
            <w:tcW w:w="720" w:type="dxa"/>
            <w:vMerge w:val="restart"/>
            <w:tcBorders>
              <w:top w:val="single" w:sz="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8FA2DT</w:t>
            </w:r>
          </w:p>
        </w:tc>
        <w:tc>
          <w:tcPr>
            <w:tcW w:w="510" w:type="dxa"/>
            <w:vMerge w:val="restart"/>
            <w:tcBorders>
              <w:top w:val="single" w:sz="2"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13,44</w:t>
            </w:r>
          </w:p>
        </w:tc>
        <w:tc>
          <w:tcPr>
            <w:tcW w:w="425" w:type="dxa"/>
            <w:vMerge w:val="restart"/>
            <w:tcBorders>
              <w:top w:val="single" w:sz="2" w:space="0" w:color="auto"/>
              <w:lef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80</w:t>
            </w:r>
          </w:p>
        </w:tc>
        <w:tc>
          <w:tcPr>
            <w:tcW w:w="991" w:type="dxa"/>
            <w:vMerge w:val="restart"/>
            <w:tcBorders>
              <w:top w:val="single" w:sz="2" w:space="0" w:color="auto"/>
              <w:right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T.progresive</w:t>
            </w:r>
          </w:p>
          <w:p w:rsidR="002B0D38" w:rsidRPr="00AC7624" w:rsidRDefault="002B0D38" w:rsidP="00156E48">
            <w:pPr>
              <w:spacing w:line="180" w:lineRule="exact"/>
              <w:ind w:left="-113" w:right="-113"/>
              <w:jc w:val="center"/>
              <w:rPr>
                <w:sz w:val="16"/>
                <w:szCs w:val="16"/>
              </w:rPr>
            </w:pPr>
            <w:r w:rsidRPr="00AC7624">
              <w:rPr>
                <w:sz w:val="16"/>
                <w:szCs w:val="16"/>
              </w:rPr>
              <w:t>(racordare)</w:t>
            </w:r>
          </w:p>
        </w:tc>
        <w:tc>
          <w:tcPr>
            <w:tcW w:w="710" w:type="dxa"/>
            <w:vMerge w:val="restart"/>
            <w:tcBorders>
              <w:top w:val="single" w:sz="2" w:space="0" w:color="auto"/>
              <w:lef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w:t>
            </w:r>
          </w:p>
        </w:tc>
        <w:tc>
          <w:tcPr>
            <w:tcW w:w="709" w:type="dxa"/>
            <w:vMerge w:val="restart"/>
            <w:tcBorders>
              <w:top w:val="single" w:sz="2"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r>
      <w:tr w:rsidR="002B0D38" w:rsidRPr="00AC7624" w:rsidTr="00187686">
        <w:trPr>
          <w:cantSplit/>
          <w:jc w:val="center"/>
        </w:trPr>
        <w:tc>
          <w:tcPr>
            <w:tcW w:w="567" w:type="dxa"/>
            <w:tcBorders>
              <w:top w:val="single" w:sz="2" w:space="0" w:color="auto"/>
              <w:lef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2B</w:t>
            </w:r>
          </w:p>
        </w:tc>
        <w:tc>
          <w:tcPr>
            <w:tcW w:w="426" w:type="dxa"/>
            <w:tcBorders>
              <w:top w:val="single" w:sz="2"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1,5</w:t>
            </w:r>
          </w:p>
        </w:tc>
        <w:tc>
          <w:tcPr>
            <w:tcW w:w="425" w:type="dxa"/>
            <w:tcBorders>
              <w:top w:val="single" w:sz="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120</w:t>
            </w:r>
          </w:p>
        </w:tc>
        <w:tc>
          <w:tcPr>
            <w:tcW w:w="863" w:type="dxa"/>
            <w:tcBorders>
              <w:top w:val="single" w:sz="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9GO1FA</w:t>
            </w:r>
          </w:p>
        </w:tc>
        <w:tc>
          <w:tcPr>
            <w:tcW w:w="480" w:type="dxa"/>
            <w:tcBorders>
              <w:top w:val="single" w:sz="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0,7</w:t>
            </w:r>
          </w:p>
        </w:tc>
        <w:tc>
          <w:tcPr>
            <w:tcW w:w="720" w:type="dxa"/>
            <w:tcBorders>
              <w:top w:val="single" w:sz="2"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8GO2FA</w:t>
            </w:r>
          </w:p>
        </w:tc>
        <w:tc>
          <w:tcPr>
            <w:tcW w:w="480" w:type="dxa"/>
            <w:tcBorders>
              <w:top w:val="single" w:sz="2"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0,15</w:t>
            </w:r>
          </w:p>
        </w:tc>
        <w:tc>
          <w:tcPr>
            <w:tcW w:w="360" w:type="dxa"/>
            <w:tcBorders>
              <w:top w:val="single" w:sz="2" w:space="0" w:color="auto"/>
              <w:left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10</w:t>
            </w:r>
          </w:p>
        </w:tc>
        <w:tc>
          <w:tcPr>
            <w:tcW w:w="480" w:type="dxa"/>
            <w:vMerge/>
            <w:tcBorders>
              <w:left w:val="single" w:sz="12" w:space="0" w:color="auto"/>
            </w:tcBorders>
            <w:vAlign w:val="center"/>
          </w:tcPr>
          <w:p w:rsidR="002B0D38" w:rsidRPr="00AC7624" w:rsidRDefault="002B0D38" w:rsidP="00B04CE5">
            <w:pPr>
              <w:spacing w:line="180" w:lineRule="exact"/>
              <w:ind w:left="-57" w:right="-57"/>
              <w:jc w:val="center"/>
              <w:rPr>
                <w:sz w:val="16"/>
                <w:szCs w:val="16"/>
              </w:rPr>
            </w:pPr>
          </w:p>
        </w:tc>
        <w:tc>
          <w:tcPr>
            <w:tcW w:w="840" w:type="dxa"/>
            <w:vMerge/>
            <w:vAlign w:val="center"/>
          </w:tcPr>
          <w:p w:rsidR="002B0D38" w:rsidRPr="00AC7624" w:rsidRDefault="002B0D38" w:rsidP="00B04CE5">
            <w:pPr>
              <w:spacing w:line="180" w:lineRule="exact"/>
              <w:ind w:left="-57" w:right="-57"/>
              <w:jc w:val="center"/>
              <w:rPr>
                <w:sz w:val="16"/>
                <w:szCs w:val="16"/>
              </w:rPr>
            </w:pPr>
          </w:p>
        </w:tc>
        <w:tc>
          <w:tcPr>
            <w:tcW w:w="360" w:type="dxa"/>
            <w:vMerge/>
            <w:vAlign w:val="center"/>
          </w:tcPr>
          <w:p w:rsidR="002B0D38" w:rsidRPr="00AC7624" w:rsidRDefault="002B0D38" w:rsidP="00B04CE5">
            <w:pPr>
              <w:spacing w:line="180" w:lineRule="exact"/>
              <w:ind w:left="-57" w:right="-57"/>
              <w:jc w:val="center"/>
              <w:rPr>
                <w:sz w:val="16"/>
                <w:szCs w:val="16"/>
              </w:rPr>
            </w:pPr>
          </w:p>
        </w:tc>
        <w:tc>
          <w:tcPr>
            <w:tcW w:w="720" w:type="dxa"/>
            <w:vMerge/>
            <w:vAlign w:val="center"/>
          </w:tcPr>
          <w:p w:rsidR="002B0D38" w:rsidRPr="00AC7624" w:rsidRDefault="002B0D38" w:rsidP="00B04CE5">
            <w:pPr>
              <w:spacing w:line="180" w:lineRule="exact"/>
              <w:ind w:left="-57" w:right="-57"/>
              <w:jc w:val="center"/>
              <w:rPr>
                <w:sz w:val="16"/>
                <w:szCs w:val="16"/>
              </w:rPr>
            </w:pPr>
          </w:p>
        </w:tc>
        <w:tc>
          <w:tcPr>
            <w:tcW w:w="510" w:type="dxa"/>
            <w:vMerge/>
            <w:tcBorders>
              <w:right w:val="single" w:sz="4" w:space="0" w:color="auto"/>
            </w:tcBorders>
            <w:vAlign w:val="center"/>
          </w:tcPr>
          <w:p w:rsidR="002B0D38" w:rsidRPr="00AC7624" w:rsidRDefault="002B0D38" w:rsidP="00B04CE5">
            <w:pPr>
              <w:spacing w:line="180" w:lineRule="exact"/>
              <w:ind w:left="-57" w:right="-57"/>
              <w:jc w:val="center"/>
              <w:rPr>
                <w:sz w:val="16"/>
                <w:szCs w:val="16"/>
              </w:rPr>
            </w:pPr>
          </w:p>
        </w:tc>
        <w:tc>
          <w:tcPr>
            <w:tcW w:w="425" w:type="dxa"/>
            <w:vMerge/>
            <w:tcBorders>
              <w:left w:val="single" w:sz="4" w:space="0" w:color="auto"/>
            </w:tcBorders>
            <w:vAlign w:val="center"/>
          </w:tcPr>
          <w:p w:rsidR="002B0D38" w:rsidRPr="00AC7624" w:rsidRDefault="002B0D38" w:rsidP="00B04CE5">
            <w:pPr>
              <w:spacing w:line="180" w:lineRule="exact"/>
              <w:ind w:left="-57" w:right="-57"/>
              <w:jc w:val="center"/>
              <w:rPr>
                <w:sz w:val="16"/>
                <w:szCs w:val="16"/>
              </w:rPr>
            </w:pPr>
          </w:p>
        </w:tc>
        <w:tc>
          <w:tcPr>
            <w:tcW w:w="991" w:type="dxa"/>
            <w:vMerge/>
            <w:tcBorders>
              <w:right w:val="single" w:sz="4" w:space="0" w:color="auto"/>
            </w:tcBorders>
            <w:vAlign w:val="center"/>
          </w:tcPr>
          <w:p w:rsidR="002B0D38" w:rsidRPr="00AC7624" w:rsidRDefault="002B0D38" w:rsidP="00B04CE5">
            <w:pPr>
              <w:spacing w:line="180" w:lineRule="exact"/>
              <w:ind w:left="-113" w:right="-113"/>
              <w:jc w:val="center"/>
              <w:rPr>
                <w:sz w:val="16"/>
                <w:szCs w:val="16"/>
              </w:rPr>
            </w:pPr>
          </w:p>
        </w:tc>
        <w:tc>
          <w:tcPr>
            <w:tcW w:w="710" w:type="dxa"/>
            <w:vMerge/>
            <w:tcBorders>
              <w:left w:val="single" w:sz="4" w:space="0" w:color="auto"/>
            </w:tcBorders>
            <w:vAlign w:val="center"/>
          </w:tcPr>
          <w:p w:rsidR="002B0D38" w:rsidRPr="00AC7624" w:rsidRDefault="002B0D38" w:rsidP="00B04CE5">
            <w:pPr>
              <w:spacing w:line="180" w:lineRule="exact"/>
              <w:ind w:left="-57" w:right="-57"/>
              <w:jc w:val="center"/>
              <w:rPr>
                <w:sz w:val="16"/>
                <w:szCs w:val="16"/>
              </w:rPr>
            </w:pPr>
          </w:p>
        </w:tc>
        <w:tc>
          <w:tcPr>
            <w:tcW w:w="709" w:type="dxa"/>
            <w:vMerge/>
            <w:tcBorders>
              <w:right w:val="single" w:sz="12" w:space="0" w:color="auto"/>
            </w:tcBorders>
            <w:vAlign w:val="center"/>
          </w:tcPr>
          <w:p w:rsidR="002B0D38" w:rsidRPr="00AC7624" w:rsidRDefault="002B0D38" w:rsidP="00B04CE5">
            <w:pPr>
              <w:spacing w:line="180" w:lineRule="exact"/>
              <w:ind w:left="-57" w:right="-57"/>
              <w:jc w:val="center"/>
              <w:rPr>
                <w:sz w:val="16"/>
                <w:szCs w:val="16"/>
              </w:rPr>
            </w:pPr>
          </w:p>
        </w:tc>
      </w:tr>
      <w:tr w:rsidR="002B0D38" w:rsidRPr="00AC7624" w:rsidTr="00187686">
        <w:trPr>
          <w:cantSplit/>
          <w:jc w:val="center"/>
        </w:trPr>
        <w:tc>
          <w:tcPr>
            <w:tcW w:w="567" w:type="dxa"/>
            <w:tcBorders>
              <w:lef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3A</w:t>
            </w:r>
          </w:p>
        </w:tc>
        <w:tc>
          <w:tcPr>
            <w:tcW w:w="426" w:type="dxa"/>
            <w:vAlign w:val="center"/>
          </w:tcPr>
          <w:p w:rsidR="002B0D38" w:rsidRPr="00AC7624" w:rsidRDefault="002B0D38" w:rsidP="00B04CE5">
            <w:pPr>
              <w:spacing w:line="180" w:lineRule="exact"/>
              <w:ind w:left="-107" w:right="-109"/>
              <w:jc w:val="center"/>
              <w:rPr>
                <w:sz w:val="16"/>
                <w:szCs w:val="16"/>
              </w:rPr>
            </w:pPr>
            <w:r w:rsidRPr="00AC7624">
              <w:rPr>
                <w:sz w:val="16"/>
                <w:szCs w:val="16"/>
              </w:rPr>
              <w:t>16,9</w:t>
            </w:r>
          </w:p>
        </w:tc>
        <w:tc>
          <w:tcPr>
            <w:tcW w:w="425" w:type="dxa"/>
            <w:vAlign w:val="center"/>
          </w:tcPr>
          <w:p w:rsidR="002B0D38" w:rsidRPr="00AC7624" w:rsidRDefault="002B0D38" w:rsidP="00B04CE5">
            <w:pPr>
              <w:spacing w:line="180" w:lineRule="exact"/>
              <w:ind w:left="-57" w:right="-57"/>
              <w:jc w:val="center"/>
              <w:rPr>
                <w:sz w:val="16"/>
                <w:szCs w:val="16"/>
              </w:rPr>
            </w:pPr>
            <w:r w:rsidRPr="00AC7624">
              <w:rPr>
                <w:sz w:val="16"/>
                <w:szCs w:val="16"/>
              </w:rPr>
              <w:t>150</w:t>
            </w:r>
          </w:p>
        </w:tc>
        <w:tc>
          <w:tcPr>
            <w:tcW w:w="863" w:type="dxa"/>
            <w:vAlign w:val="center"/>
          </w:tcPr>
          <w:p w:rsidR="002B0D38" w:rsidRPr="00AC7624" w:rsidRDefault="002B0D38" w:rsidP="00B04CE5">
            <w:pPr>
              <w:spacing w:line="180" w:lineRule="exact"/>
              <w:ind w:left="-57" w:right="-57"/>
              <w:jc w:val="center"/>
              <w:rPr>
                <w:sz w:val="16"/>
                <w:szCs w:val="16"/>
              </w:rPr>
            </w:pPr>
            <w:r w:rsidRPr="00AC7624">
              <w:rPr>
                <w:sz w:val="16"/>
                <w:szCs w:val="16"/>
              </w:rPr>
              <w:t>10FA</w:t>
            </w:r>
          </w:p>
        </w:tc>
        <w:tc>
          <w:tcPr>
            <w:tcW w:w="480" w:type="dxa"/>
            <w:vAlign w:val="center"/>
          </w:tcPr>
          <w:p w:rsidR="002B0D38" w:rsidRPr="00AC7624" w:rsidRDefault="002B0D38" w:rsidP="00B04CE5">
            <w:pPr>
              <w:spacing w:line="180" w:lineRule="exact"/>
              <w:ind w:left="-57" w:right="-57"/>
              <w:jc w:val="center"/>
              <w:rPr>
                <w:sz w:val="16"/>
                <w:szCs w:val="16"/>
              </w:rPr>
            </w:pPr>
            <w:r w:rsidRPr="00AC7624">
              <w:rPr>
                <w:sz w:val="16"/>
                <w:szCs w:val="16"/>
              </w:rPr>
              <w:t>0,6</w:t>
            </w:r>
          </w:p>
        </w:tc>
        <w:tc>
          <w:tcPr>
            <w:tcW w:w="720" w:type="dxa"/>
            <w:vAlign w:val="center"/>
          </w:tcPr>
          <w:p w:rsidR="002B0D38" w:rsidRPr="00AC7624" w:rsidRDefault="002B0D38" w:rsidP="00B04CE5">
            <w:pPr>
              <w:spacing w:line="180" w:lineRule="exact"/>
              <w:ind w:left="-113" w:right="-113"/>
              <w:jc w:val="center"/>
              <w:rPr>
                <w:sz w:val="16"/>
                <w:szCs w:val="16"/>
              </w:rPr>
            </w:pPr>
            <w:r w:rsidRPr="00AC7624">
              <w:rPr>
                <w:sz w:val="16"/>
                <w:szCs w:val="16"/>
              </w:rPr>
              <w:t>10FA</w:t>
            </w:r>
          </w:p>
        </w:tc>
        <w:tc>
          <w:tcPr>
            <w:tcW w:w="480" w:type="dxa"/>
            <w:tcBorders>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5,07</w:t>
            </w:r>
          </w:p>
        </w:tc>
        <w:tc>
          <w:tcPr>
            <w:tcW w:w="360" w:type="dxa"/>
            <w:tcBorders>
              <w:left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30</w:t>
            </w:r>
          </w:p>
        </w:tc>
        <w:tc>
          <w:tcPr>
            <w:tcW w:w="480" w:type="dxa"/>
            <w:tcBorders>
              <w:lef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160</w:t>
            </w:r>
          </w:p>
        </w:tc>
        <w:tc>
          <w:tcPr>
            <w:tcW w:w="840" w:type="dxa"/>
            <w:vAlign w:val="center"/>
          </w:tcPr>
          <w:p w:rsidR="002B0D38" w:rsidRPr="00AC7624" w:rsidRDefault="002B0D38" w:rsidP="00B04CE5">
            <w:pPr>
              <w:spacing w:line="180" w:lineRule="exact"/>
              <w:ind w:left="-113" w:right="-113"/>
              <w:jc w:val="center"/>
              <w:rPr>
                <w:sz w:val="16"/>
                <w:szCs w:val="16"/>
              </w:rPr>
            </w:pPr>
            <w:r w:rsidRPr="00AC7624">
              <w:rPr>
                <w:sz w:val="16"/>
                <w:szCs w:val="16"/>
              </w:rPr>
              <w:t>10FA</w:t>
            </w:r>
          </w:p>
        </w:tc>
        <w:tc>
          <w:tcPr>
            <w:tcW w:w="360" w:type="dxa"/>
            <w:vAlign w:val="center"/>
          </w:tcPr>
          <w:p w:rsidR="002B0D38" w:rsidRPr="00AC7624" w:rsidRDefault="002B0D38" w:rsidP="00B04CE5">
            <w:pPr>
              <w:spacing w:line="180" w:lineRule="exact"/>
              <w:ind w:left="-57" w:right="-57"/>
              <w:jc w:val="center"/>
              <w:rPr>
                <w:sz w:val="16"/>
                <w:szCs w:val="16"/>
              </w:rPr>
            </w:pPr>
            <w:r w:rsidRPr="00AC7624">
              <w:rPr>
                <w:sz w:val="16"/>
                <w:szCs w:val="16"/>
              </w:rPr>
              <w:t>0,2</w:t>
            </w:r>
          </w:p>
        </w:tc>
        <w:tc>
          <w:tcPr>
            <w:tcW w:w="720" w:type="dxa"/>
            <w:vAlign w:val="center"/>
          </w:tcPr>
          <w:p w:rsidR="002B0D38" w:rsidRPr="00AC7624" w:rsidRDefault="002B0D38" w:rsidP="00B04CE5">
            <w:pPr>
              <w:spacing w:line="180" w:lineRule="exact"/>
              <w:ind w:left="-57" w:right="-57"/>
              <w:jc w:val="center"/>
              <w:rPr>
                <w:sz w:val="16"/>
                <w:szCs w:val="16"/>
              </w:rPr>
            </w:pPr>
            <w:r w:rsidRPr="00AC7624">
              <w:rPr>
                <w:sz w:val="16"/>
                <w:szCs w:val="16"/>
              </w:rPr>
              <w:t>7FA3GO</w:t>
            </w:r>
          </w:p>
        </w:tc>
        <w:tc>
          <w:tcPr>
            <w:tcW w:w="510" w:type="dxa"/>
            <w:tcBorders>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11,76</w:t>
            </w:r>
          </w:p>
        </w:tc>
        <w:tc>
          <w:tcPr>
            <w:tcW w:w="425" w:type="dxa"/>
            <w:tcBorders>
              <w:lef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70</w:t>
            </w:r>
          </w:p>
        </w:tc>
        <w:tc>
          <w:tcPr>
            <w:tcW w:w="991" w:type="dxa"/>
            <w:tcBorders>
              <w:right w:val="single" w:sz="4" w:space="0" w:color="auto"/>
            </w:tcBorders>
            <w:vAlign w:val="center"/>
          </w:tcPr>
          <w:p w:rsidR="002B0D38" w:rsidRPr="00AC7624" w:rsidRDefault="002B0D38" w:rsidP="00187686">
            <w:pPr>
              <w:spacing w:line="180" w:lineRule="exact"/>
              <w:ind w:left="-113" w:right="-113"/>
              <w:jc w:val="center"/>
              <w:rPr>
                <w:sz w:val="16"/>
                <w:szCs w:val="16"/>
              </w:rPr>
            </w:pPr>
            <w:r w:rsidRPr="00AC7624">
              <w:rPr>
                <w:sz w:val="16"/>
                <w:szCs w:val="16"/>
              </w:rPr>
              <w:t>T.progresive</w:t>
            </w:r>
          </w:p>
          <w:p w:rsidR="002B0D38" w:rsidRPr="00AC7624" w:rsidRDefault="002B0D38" w:rsidP="00187686">
            <w:pPr>
              <w:spacing w:line="180" w:lineRule="exact"/>
              <w:ind w:left="-113" w:right="-113"/>
              <w:jc w:val="center"/>
              <w:rPr>
                <w:sz w:val="16"/>
                <w:szCs w:val="16"/>
              </w:rPr>
            </w:pPr>
            <w:r w:rsidRPr="00AC7624">
              <w:rPr>
                <w:sz w:val="16"/>
                <w:szCs w:val="16"/>
              </w:rPr>
              <w:t>(racordare)</w:t>
            </w:r>
          </w:p>
        </w:tc>
        <w:tc>
          <w:tcPr>
            <w:tcW w:w="710" w:type="dxa"/>
            <w:tcBorders>
              <w:lef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w:t>
            </w:r>
          </w:p>
        </w:tc>
        <w:tc>
          <w:tcPr>
            <w:tcW w:w="709" w:type="dxa"/>
            <w:tcBorders>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r>
      <w:tr w:rsidR="002B0D38" w:rsidRPr="00AC7624" w:rsidTr="00187686">
        <w:trPr>
          <w:cantSplit/>
          <w:jc w:val="center"/>
        </w:trPr>
        <w:tc>
          <w:tcPr>
            <w:tcW w:w="567" w:type="dxa"/>
            <w:tcBorders>
              <w:lef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4A</w:t>
            </w:r>
          </w:p>
        </w:tc>
        <w:tc>
          <w:tcPr>
            <w:tcW w:w="426" w:type="dxa"/>
            <w:vAlign w:val="center"/>
          </w:tcPr>
          <w:p w:rsidR="002B0D38" w:rsidRPr="00AC7624" w:rsidRDefault="002B0D38" w:rsidP="00B04CE5">
            <w:pPr>
              <w:spacing w:line="180" w:lineRule="exact"/>
              <w:ind w:left="-107" w:right="-109"/>
              <w:jc w:val="center"/>
              <w:rPr>
                <w:sz w:val="16"/>
                <w:szCs w:val="16"/>
              </w:rPr>
            </w:pPr>
            <w:r w:rsidRPr="00AC7624">
              <w:rPr>
                <w:sz w:val="16"/>
                <w:szCs w:val="16"/>
              </w:rPr>
              <w:t>24,6</w:t>
            </w:r>
          </w:p>
        </w:tc>
        <w:tc>
          <w:tcPr>
            <w:tcW w:w="425" w:type="dxa"/>
            <w:vAlign w:val="center"/>
          </w:tcPr>
          <w:p w:rsidR="002B0D38" w:rsidRPr="00AC7624" w:rsidRDefault="002B0D38" w:rsidP="00B04CE5">
            <w:pPr>
              <w:spacing w:line="180" w:lineRule="exact"/>
              <w:ind w:left="-57" w:right="-57"/>
              <w:jc w:val="center"/>
              <w:rPr>
                <w:sz w:val="16"/>
                <w:szCs w:val="16"/>
              </w:rPr>
            </w:pPr>
            <w:r w:rsidRPr="00AC7624">
              <w:rPr>
                <w:sz w:val="16"/>
                <w:szCs w:val="16"/>
              </w:rPr>
              <w:t>160</w:t>
            </w:r>
          </w:p>
        </w:tc>
        <w:tc>
          <w:tcPr>
            <w:tcW w:w="863" w:type="dxa"/>
            <w:vAlign w:val="center"/>
          </w:tcPr>
          <w:p w:rsidR="002B0D38" w:rsidRPr="00AC7624" w:rsidRDefault="002B0D38" w:rsidP="00B04CE5">
            <w:pPr>
              <w:spacing w:line="180" w:lineRule="exact"/>
              <w:ind w:left="-57" w:right="-57"/>
              <w:jc w:val="center"/>
              <w:rPr>
                <w:sz w:val="16"/>
                <w:szCs w:val="16"/>
              </w:rPr>
            </w:pPr>
            <w:r w:rsidRPr="00AC7624">
              <w:rPr>
                <w:sz w:val="16"/>
                <w:szCs w:val="16"/>
              </w:rPr>
              <w:t>10FA</w:t>
            </w:r>
          </w:p>
        </w:tc>
        <w:tc>
          <w:tcPr>
            <w:tcW w:w="480" w:type="dxa"/>
            <w:vAlign w:val="center"/>
          </w:tcPr>
          <w:p w:rsidR="002B0D38" w:rsidRPr="00AC7624" w:rsidRDefault="002B0D38" w:rsidP="00B04CE5">
            <w:pPr>
              <w:spacing w:line="180" w:lineRule="exact"/>
              <w:ind w:left="-57" w:right="-57"/>
              <w:jc w:val="center"/>
              <w:rPr>
                <w:sz w:val="16"/>
                <w:szCs w:val="16"/>
              </w:rPr>
            </w:pPr>
            <w:r w:rsidRPr="00AC7624">
              <w:rPr>
                <w:sz w:val="16"/>
                <w:szCs w:val="16"/>
              </w:rPr>
              <w:t>0,6</w:t>
            </w:r>
          </w:p>
        </w:tc>
        <w:tc>
          <w:tcPr>
            <w:tcW w:w="720" w:type="dxa"/>
            <w:vAlign w:val="center"/>
          </w:tcPr>
          <w:p w:rsidR="002B0D38" w:rsidRPr="00AC7624" w:rsidRDefault="002B0D38" w:rsidP="00B04CE5">
            <w:pPr>
              <w:spacing w:line="180" w:lineRule="exact"/>
              <w:ind w:left="-113" w:right="-113"/>
              <w:jc w:val="center"/>
              <w:rPr>
                <w:sz w:val="16"/>
                <w:szCs w:val="16"/>
              </w:rPr>
            </w:pPr>
            <w:r w:rsidRPr="00AC7624">
              <w:rPr>
                <w:sz w:val="16"/>
                <w:szCs w:val="16"/>
              </w:rPr>
              <w:t>8FA2CA</w:t>
            </w:r>
          </w:p>
        </w:tc>
        <w:tc>
          <w:tcPr>
            <w:tcW w:w="480" w:type="dxa"/>
            <w:tcBorders>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5,90</w:t>
            </w:r>
          </w:p>
        </w:tc>
        <w:tc>
          <w:tcPr>
            <w:tcW w:w="360" w:type="dxa"/>
            <w:tcBorders>
              <w:left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30</w:t>
            </w:r>
          </w:p>
        </w:tc>
        <w:tc>
          <w:tcPr>
            <w:tcW w:w="480" w:type="dxa"/>
            <w:tcBorders>
              <w:lef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170</w:t>
            </w:r>
          </w:p>
        </w:tc>
        <w:tc>
          <w:tcPr>
            <w:tcW w:w="840" w:type="dxa"/>
            <w:vAlign w:val="center"/>
          </w:tcPr>
          <w:p w:rsidR="002B0D38" w:rsidRPr="00AC7624" w:rsidRDefault="002B0D38" w:rsidP="00B04CE5">
            <w:pPr>
              <w:spacing w:line="180" w:lineRule="exact"/>
              <w:ind w:left="-57" w:right="-57"/>
              <w:jc w:val="center"/>
              <w:rPr>
                <w:sz w:val="16"/>
                <w:szCs w:val="16"/>
              </w:rPr>
            </w:pPr>
            <w:r w:rsidRPr="00AC7624">
              <w:rPr>
                <w:sz w:val="16"/>
                <w:szCs w:val="16"/>
              </w:rPr>
              <w:t>10FA</w:t>
            </w:r>
          </w:p>
        </w:tc>
        <w:tc>
          <w:tcPr>
            <w:tcW w:w="360" w:type="dxa"/>
            <w:vAlign w:val="center"/>
          </w:tcPr>
          <w:p w:rsidR="002B0D38" w:rsidRPr="00AC7624" w:rsidRDefault="002B0D38" w:rsidP="00B04CE5">
            <w:pPr>
              <w:spacing w:line="180" w:lineRule="exact"/>
              <w:ind w:left="-57" w:right="-57"/>
              <w:jc w:val="center"/>
              <w:rPr>
                <w:sz w:val="16"/>
                <w:szCs w:val="16"/>
              </w:rPr>
            </w:pPr>
            <w:r w:rsidRPr="00AC7624">
              <w:rPr>
                <w:sz w:val="16"/>
                <w:szCs w:val="16"/>
              </w:rPr>
              <w:t>0,4</w:t>
            </w:r>
          </w:p>
        </w:tc>
        <w:tc>
          <w:tcPr>
            <w:tcW w:w="720" w:type="dxa"/>
            <w:vAlign w:val="center"/>
          </w:tcPr>
          <w:p w:rsidR="002B0D38" w:rsidRPr="00AC7624" w:rsidRDefault="002B0D38" w:rsidP="00B04CE5">
            <w:pPr>
              <w:spacing w:line="180" w:lineRule="exact"/>
              <w:ind w:left="-57" w:right="-57"/>
              <w:jc w:val="center"/>
              <w:rPr>
                <w:sz w:val="16"/>
                <w:szCs w:val="16"/>
              </w:rPr>
            </w:pPr>
            <w:r w:rsidRPr="00AC7624">
              <w:rPr>
                <w:sz w:val="16"/>
                <w:szCs w:val="16"/>
              </w:rPr>
              <w:t>10FA</w:t>
            </w:r>
          </w:p>
        </w:tc>
        <w:tc>
          <w:tcPr>
            <w:tcW w:w="510" w:type="dxa"/>
            <w:tcBorders>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17,22</w:t>
            </w:r>
          </w:p>
        </w:tc>
        <w:tc>
          <w:tcPr>
            <w:tcW w:w="425" w:type="dxa"/>
            <w:tcBorders>
              <w:lef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70</w:t>
            </w:r>
          </w:p>
        </w:tc>
        <w:tc>
          <w:tcPr>
            <w:tcW w:w="991" w:type="dxa"/>
            <w:tcBorders>
              <w:right w:val="single" w:sz="4" w:space="0" w:color="auto"/>
            </w:tcBorders>
            <w:vAlign w:val="center"/>
          </w:tcPr>
          <w:p w:rsidR="002B0D38" w:rsidRPr="00AC7624" w:rsidRDefault="002B0D38" w:rsidP="00187686">
            <w:pPr>
              <w:spacing w:line="180" w:lineRule="exact"/>
              <w:ind w:left="-113" w:right="-113"/>
              <w:jc w:val="center"/>
              <w:rPr>
                <w:sz w:val="16"/>
                <w:szCs w:val="16"/>
              </w:rPr>
            </w:pPr>
            <w:r w:rsidRPr="00AC7624">
              <w:rPr>
                <w:sz w:val="16"/>
                <w:szCs w:val="16"/>
              </w:rPr>
              <w:t>T.progresive</w:t>
            </w:r>
          </w:p>
          <w:p w:rsidR="002B0D38" w:rsidRPr="00AC7624" w:rsidRDefault="002B0D38" w:rsidP="00187686">
            <w:pPr>
              <w:spacing w:line="180" w:lineRule="exact"/>
              <w:ind w:left="-113" w:right="-113"/>
              <w:jc w:val="center"/>
              <w:rPr>
                <w:sz w:val="16"/>
                <w:szCs w:val="16"/>
              </w:rPr>
            </w:pPr>
            <w:r w:rsidRPr="00AC7624">
              <w:rPr>
                <w:sz w:val="16"/>
                <w:szCs w:val="16"/>
              </w:rPr>
              <w:t>(racordare)</w:t>
            </w:r>
          </w:p>
        </w:tc>
        <w:tc>
          <w:tcPr>
            <w:tcW w:w="710" w:type="dxa"/>
            <w:tcBorders>
              <w:lef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w:t>
            </w:r>
          </w:p>
        </w:tc>
        <w:tc>
          <w:tcPr>
            <w:tcW w:w="709" w:type="dxa"/>
            <w:tcBorders>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r>
      <w:tr w:rsidR="002B0D38" w:rsidRPr="00AC7624" w:rsidTr="00187686">
        <w:trPr>
          <w:cantSplit/>
          <w:jc w:val="center"/>
        </w:trPr>
        <w:tc>
          <w:tcPr>
            <w:tcW w:w="567"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4C</w:t>
            </w:r>
          </w:p>
        </w:tc>
        <w:tc>
          <w:tcPr>
            <w:tcW w:w="426"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2,3</w:t>
            </w:r>
          </w:p>
        </w:tc>
        <w:tc>
          <w:tcPr>
            <w:tcW w:w="425"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150</w:t>
            </w:r>
          </w:p>
        </w:tc>
        <w:tc>
          <w:tcPr>
            <w:tcW w:w="863"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10FA</w:t>
            </w:r>
          </w:p>
        </w:tc>
        <w:tc>
          <w:tcPr>
            <w:tcW w:w="48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0,8</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w:t>
            </w:r>
          </w:p>
        </w:tc>
        <w:tc>
          <w:tcPr>
            <w:tcW w:w="48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c>
          <w:tcPr>
            <w:tcW w:w="360" w:type="dxa"/>
            <w:tcBorders>
              <w:left w:val="single" w:sz="4" w:space="0" w:color="auto"/>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c>
          <w:tcPr>
            <w:tcW w:w="480"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160</w:t>
            </w:r>
          </w:p>
        </w:tc>
        <w:tc>
          <w:tcPr>
            <w:tcW w:w="84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10FA</w:t>
            </w:r>
          </w:p>
        </w:tc>
        <w:tc>
          <w:tcPr>
            <w:tcW w:w="36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0,6</w:t>
            </w:r>
          </w:p>
        </w:tc>
        <w:tc>
          <w:tcPr>
            <w:tcW w:w="72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10FA</w:t>
            </w:r>
          </w:p>
        </w:tc>
        <w:tc>
          <w:tcPr>
            <w:tcW w:w="51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0,92</w:t>
            </w:r>
          </w:p>
        </w:tc>
        <w:tc>
          <w:tcPr>
            <w:tcW w:w="425"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40</w:t>
            </w:r>
          </w:p>
        </w:tc>
        <w:tc>
          <w:tcPr>
            <w:tcW w:w="991" w:type="dxa"/>
            <w:tcBorders>
              <w:bottom w:val="single" w:sz="4" w:space="0" w:color="auto"/>
              <w:right w:val="single" w:sz="4" w:space="0" w:color="auto"/>
            </w:tcBorders>
            <w:vAlign w:val="center"/>
          </w:tcPr>
          <w:p w:rsidR="002B0D38" w:rsidRPr="00AC7624" w:rsidRDefault="002B0D38" w:rsidP="00187686">
            <w:pPr>
              <w:spacing w:line="180" w:lineRule="exact"/>
              <w:ind w:left="-113" w:right="-113"/>
              <w:jc w:val="center"/>
              <w:rPr>
                <w:sz w:val="16"/>
                <w:szCs w:val="16"/>
              </w:rPr>
            </w:pPr>
            <w:r w:rsidRPr="00AC7624">
              <w:rPr>
                <w:sz w:val="16"/>
                <w:szCs w:val="16"/>
              </w:rPr>
              <w:t>T.progresive</w:t>
            </w:r>
          </w:p>
          <w:p w:rsidR="002B0D38" w:rsidRPr="00AC7624" w:rsidRDefault="002B0D38" w:rsidP="00156E48">
            <w:pPr>
              <w:spacing w:line="180" w:lineRule="exact"/>
              <w:ind w:left="-113" w:right="-113"/>
              <w:jc w:val="center"/>
              <w:rPr>
                <w:sz w:val="16"/>
                <w:szCs w:val="16"/>
              </w:rPr>
            </w:pPr>
            <w:r w:rsidRPr="00AC7624">
              <w:rPr>
                <w:sz w:val="16"/>
                <w:szCs w:val="16"/>
              </w:rPr>
              <w:t>(p. lumină)</w:t>
            </w:r>
          </w:p>
        </w:tc>
        <w:tc>
          <w:tcPr>
            <w:tcW w:w="710"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w:t>
            </w:r>
          </w:p>
        </w:tc>
        <w:tc>
          <w:tcPr>
            <w:tcW w:w="709" w:type="dxa"/>
            <w:tcBorders>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r>
      <w:tr w:rsidR="002B0D38" w:rsidRPr="00AC7624" w:rsidTr="00187686">
        <w:trPr>
          <w:cantSplit/>
          <w:jc w:val="center"/>
        </w:trPr>
        <w:tc>
          <w:tcPr>
            <w:tcW w:w="567"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8B</w:t>
            </w:r>
          </w:p>
        </w:tc>
        <w:tc>
          <w:tcPr>
            <w:tcW w:w="426"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7,5</w:t>
            </w:r>
          </w:p>
        </w:tc>
        <w:tc>
          <w:tcPr>
            <w:tcW w:w="425"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110</w:t>
            </w:r>
          </w:p>
        </w:tc>
        <w:tc>
          <w:tcPr>
            <w:tcW w:w="863" w:type="dxa"/>
            <w:tcBorders>
              <w:bottom w:val="single" w:sz="4" w:space="0" w:color="auto"/>
            </w:tcBorders>
            <w:vAlign w:val="center"/>
          </w:tcPr>
          <w:p w:rsidR="002B0D38" w:rsidRPr="00AC7624" w:rsidRDefault="002B0D38" w:rsidP="00B04CE5">
            <w:pPr>
              <w:spacing w:line="180" w:lineRule="exact"/>
              <w:ind w:right="-57"/>
              <w:jc w:val="center"/>
              <w:rPr>
                <w:sz w:val="16"/>
                <w:szCs w:val="16"/>
              </w:rPr>
            </w:pPr>
            <w:r w:rsidRPr="00AC7624">
              <w:rPr>
                <w:sz w:val="16"/>
                <w:szCs w:val="16"/>
              </w:rPr>
              <w:t>7FA3GO</w:t>
            </w:r>
          </w:p>
        </w:tc>
        <w:tc>
          <w:tcPr>
            <w:tcW w:w="48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0,6</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8FA2GO</w:t>
            </w:r>
          </w:p>
        </w:tc>
        <w:tc>
          <w:tcPr>
            <w:tcW w:w="48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3,0</w:t>
            </w:r>
          </w:p>
        </w:tc>
        <w:tc>
          <w:tcPr>
            <w:tcW w:w="360" w:type="dxa"/>
            <w:tcBorders>
              <w:left w:val="single" w:sz="4" w:space="0" w:color="auto"/>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40</w:t>
            </w:r>
          </w:p>
        </w:tc>
        <w:tc>
          <w:tcPr>
            <w:tcW w:w="480"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120</w:t>
            </w:r>
          </w:p>
        </w:tc>
        <w:tc>
          <w:tcPr>
            <w:tcW w:w="84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8FA2GO</w:t>
            </w:r>
          </w:p>
        </w:tc>
        <w:tc>
          <w:tcPr>
            <w:tcW w:w="36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0,4</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7FA3GO</w:t>
            </w:r>
          </w:p>
        </w:tc>
        <w:tc>
          <w:tcPr>
            <w:tcW w:w="51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4,48</w:t>
            </w:r>
          </w:p>
        </w:tc>
        <w:tc>
          <w:tcPr>
            <w:tcW w:w="425"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80</w:t>
            </w:r>
          </w:p>
        </w:tc>
        <w:tc>
          <w:tcPr>
            <w:tcW w:w="991" w:type="dxa"/>
            <w:tcBorders>
              <w:bottom w:val="single" w:sz="4" w:space="0" w:color="auto"/>
              <w:right w:val="single" w:sz="4" w:space="0" w:color="auto"/>
            </w:tcBorders>
            <w:vAlign w:val="center"/>
          </w:tcPr>
          <w:p w:rsidR="002B0D38" w:rsidRPr="00AC7624" w:rsidRDefault="002B0D38" w:rsidP="00187686">
            <w:pPr>
              <w:spacing w:line="180" w:lineRule="exact"/>
              <w:ind w:left="-113" w:right="-113"/>
              <w:jc w:val="center"/>
              <w:rPr>
                <w:sz w:val="16"/>
                <w:szCs w:val="16"/>
              </w:rPr>
            </w:pPr>
            <w:r w:rsidRPr="00AC7624">
              <w:rPr>
                <w:sz w:val="16"/>
                <w:szCs w:val="16"/>
              </w:rPr>
              <w:t>T.progresive</w:t>
            </w:r>
          </w:p>
          <w:p w:rsidR="002B0D38" w:rsidRPr="00AC7624" w:rsidRDefault="002B0D38" w:rsidP="00187686">
            <w:pPr>
              <w:spacing w:line="180" w:lineRule="exact"/>
              <w:ind w:left="-113" w:right="-113"/>
              <w:jc w:val="center"/>
              <w:rPr>
                <w:sz w:val="16"/>
                <w:szCs w:val="16"/>
              </w:rPr>
            </w:pPr>
            <w:r w:rsidRPr="00AC7624">
              <w:rPr>
                <w:sz w:val="16"/>
                <w:szCs w:val="16"/>
              </w:rPr>
              <w:t>(racordare)</w:t>
            </w:r>
          </w:p>
        </w:tc>
        <w:tc>
          <w:tcPr>
            <w:tcW w:w="710"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w:t>
            </w:r>
          </w:p>
        </w:tc>
        <w:tc>
          <w:tcPr>
            <w:tcW w:w="709" w:type="dxa"/>
            <w:tcBorders>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r>
      <w:tr w:rsidR="002B0D38" w:rsidRPr="00AC7624" w:rsidTr="00187686">
        <w:trPr>
          <w:cantSplit/>
          <w:jc w:val="center"/>
        </w:trPr>
        <w:tc>
          <w:tcPr>
            <w:tcW w:w="567"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12B</w:t>
            </w:r>
          </w:p>
        </w:tc>
        <w:tc>
          <w:tcPr>
            <w:tcW w:w="426"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9,6</w:t>
            </w:r>
          </w:p>
        </w:tc>
        <w:tc>
          <w:tcPr>
            <w:tcW w:w="425"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120</w:t>
            </w:r>
          </w:p>
        </w:tc>
        <w:tc>
          <w:tcPr>
            <w:tcW w:w="863" w:type="dxa"/>
            <w:tcBorders>
              <w:bottom w:val="single" w:sz="4" w:space="0" w:color="auto"/>
            </w:tcBorders>
            <w:vAlign w:val="center"/>
          </w:tcPr>
          <w:p w:rsidR="002B0D38" w:rsidRPr="00AC7624" w:rsidRDefault="002B0D38" w:rsidP="00B04CE5">
            <w:pPr>
              <w:spacing w:line="180" w:lineRule="exact"/>
              <w:ind w:right="-57"/>
              <w:jc w:val="center"/>
              <w:rPr>
                <w:sz w:val="16"/>
                <w:szCs w:val="16"/>
              </w:rPr>
            </w:pPr>
            <w:r w:rsidRPr="00AC7624">
              <w:rPr>
                <w:sz w:val="16"/>
                <w:szCs w:val="16"/>
              </w:rPr>
              <w:t>8FA2GO</w:t>
            </w:r>
          </w:p>
        </w:tc>
        <w:tc>
          <w:tcPr>
            <w:tcW w:w="48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0,7</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7FA3GO</w:t>
            </w:r>
          </w:p>
        </w:tc>
        <w:tc>
          <w:tcPr>
            <w:tcW w:w="48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2,88</w:t>
            </w:r>
          </w:p>
        </w:tc>
        <w:tc>
          <w:tcPr>
            <w:tcW w:w="360" w:type="dxa"/>
            <w:tcBorders>
              <w:left w:val="single" w:sz="4" w:space="0" w:color="auto"/>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30</w:t>
            </w:r>
          </w:p>
        </w:tc>
        <w:tc>
          <w:tcPr>
            <w:tcW w:w="480"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130</w:t>
            </w:r>
          </w:p>
        </w:tc>
        <w:tc>
          <w:tcPr>
            <w:tcW w:w="84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7FA3GO</w:t>
            </w:r>
          </w:p>
        </w:tc>
        <w:tc>
          <w:tcPr>
            <w:tcW w:w="36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0,7</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8FA2DT</w:t>
            </w:r>
          </w:p>
        </w:tc>
        <w:tc>
          <w:tcPr>
            <w:tcW w:w="51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0,85</w:t>
            </w:r>
          </w:p>
        </w:tc>
        <w:tc>
          <w:tcPr>
            <w:tcW w:w="425"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10</w:t>
            </w:r>
          </w:p>
        </w:tc>
        <w:tc>
          <w:tcPr>
            <w:tcW w:w="991" w:type="dxa"/>
            <w:tcBorders>
              <w:bottom w:val="single" w:sz="4" w:space="0" w:color="auto"/>
              <w:right w:val="single" w:sz="4" w:space="0" w:color="auto"/>
            </w:tcBorders>
            <w:vAlign w:val="center"/>
          </w:tcPr>
          <w:p w:rsidR="002B0D38" w:rsidRPr="00AC7624" w:rsidRDefault="002B0D38" w:rsidP="00156E48">
            <w:pPr>
              <w:spacing w:line="180" w:lineRule="exact"/>
              <w:ind w:left="-113" w:right="-113"/>
              <w:jc w:val="center"/>
              <w:rPr>
                <w:sz w:val="16"/>
                <w:szCs w:val="16"/>
              </w:rPr>
            </w:pPr>
            <w:r w:rsidRPr="00AC7624">
              <w:rPr>
                <w:sz w:val="16"/>
                <w:szCs w:val="16"/>
              </w:rPr>
              <w:t>T.progresive</w:t>
            </w:r>
          </w:p>
          <w:p w:rsidR="002B0D38" w:rsidRPr="00AC7624" w:rsidRDefault="002B0D38" w:rsidP="00156E48">
            <w:pPr>
              <w:spacing w:line="180" w:lineRule="exact"/>
              <w:ind w:left="-113" w:right="-113"/>
              <w:jc w:val="center"/>
              <w:rPr>
                <w:sz w:val="16"/>
                <w:szCs w:val="16"/>
              </w:rPr>
            </w:pPr>
            <w:r w:rsidRPr="00AC7624">
              <w:rPr>
                <w:sz w:val="16"/>
                <w:szCs w:val="16"/>
              </w:rPr>
              <w:t>(însămânțare)</w:t>
            </w:r>
          </w:p>
        </w:tc>
        <w:tc>
          <w:tcPr>
            <w:tcW w:w="710"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w:t>
            </w:r>
          </w:p>
        </w:tc>
        <w:tc>
          <w:tcPr>
            <w:tcW w:w="709" w:type="dxa"/>
            <w:tcBorders>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r>
      <w:tr w:rsidR="002B0D38" w:rsidRPr="00AC7624" w:rsidTr="00187686">
        <w:trPr>
          <w:cantSplit/>
          <w:jc w:val="center"/>
        </w:trPr>
        <w:tc>
          <w:tcPr>
            <w:tcW w:w="567"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19B</w:t>
            </w:r>
          </w:p>
        </w:tc>
        <w:tc>
          <w:tcPr>
            <w:tcW w:w="426"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1,5</w:t>
            </w:r>
          </w:p>
        </w:tc>
        <w:tc>
          <w:tcPr>
            <w:tcW w:w="425"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130</w:t>
            </w:r>
          </w:p>
        </w:tc>
        <w:tc>
          <w:tcPr>
            <w:tcW w:w="863" w:type="dxa"/>
            <w:tcBorders>
              <w:bottom w:val="single" w:sz="4" w:space="0" w:color="auto"/>
            </w:tcBorders>
            <w:vAlign w:val="center"/>
          </w:tcPr>
          <w:p w:rsidR="002B0D38" w:rsidRPr="00AC7624" w:rsidRDefault="002B0D38" w:rsidP="00B04CE5">
            <w:pPr>
              <w:spacing w:line="180" w:lineRule="exact"/>
              <w:ind w:right="-57"/>
              <w:jc w:val="center"/>
              <w:rPr>
                <w:sz w:val="16"/>
                <w:szCs w:val="16"/>
              </w:rPr>
            </w:pPr>
            <w:r w:rsidRPr="00AC7624">
              <w:rPr>
                <w:sz w:val="16"/>
                <w:szCs w:val="16"/>
              </w:rPr>
              <w:t>10GO</w:t>
            </w:r>
          </w:p>
        </w:tc>
        <w:tc>
          <w:tcPr>
            <w:tcW w:w="48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0,7</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10GO</w:t>
            </w:r>
          </w:p>
        </w:tc>
        <w:tc>
          <w:tcPr>
            <w:tcW w:w="48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0,30</w:t>
            </w:r>
          </w:p>
        </w:tc>
        <w:tc>
          <w:tcPr>
            <w:tcW w:w="360" w:type="dxa"/>
            <w:tcBorders>
              <w:left w:val="single" w:sz="4" w:space="0" w:color="auto"/>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20</w:t>
            </w:r>
          </w:p>
        </w:tc>
        <w:tc>
          <w:tcPr>
            <w:tcW w:w="480"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140</w:t>
            </w:r>
          </w:p>
        </w:tc>
        <w:tc>
          <w:tcPr>
            <w:tcW w:w="84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10GO</w:t>
            </w:r>
          </w:p>
        </w:tc>
        <w:tc>
          <w:tcPr>
            <w:tcW w:w="36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0,4</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8GO1TE</w:t>
            </w:r>
          </w:p>
          <w:p w:rsidR="002B0D38" w:rsidRPr="00AC7624" w:rsidRDefault="002B0D38" w:rsidP="00B04CE5">
            <w:pPr>
              <w:spacing w:line="180" w:lineRule="exact"/>
              <w:ind w:left="-113" w:right="-113"/>
              <w:jc w:val="center"/>
              <w:rPr>
                <w:sz w:val="16"/>
                <w:szCs w:val="16"/>
              </w:rPr>
            </w:pPr>
            <w:r w:rsidRPr="00AC7624">
              <w:rPr>
                <w:sz w:val="16"/>
                <w:szCs w:val="16"/>
              </w:rPr>
              <w:t>1DT</w:t>
            </w:r>
          </w:p>
        </w:tc>
        <w:tc>
          <w:tcPr>
            <w:tcW w:w="51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0,56</w:t>
            </w:r>
          </w:p>
        </w:tc>
        <w:tc>
          <w:tcPr>
            <w:tcW w:w="425"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40</w:t>
            </w:r>
          </w:p>
        </w:tc>
        <w:tc>
          <w:tcPr>
            <w:tcW w:w="991" w:type="dxa"/>
            <w:tcBorders>
              <w:bottom w:val="single" w:sz="4" w:space="0" w:color="auto"/>
              <w:right w:val="single" w:sz="4" w:space="0" w:color="auto"/>
            </w:tcBorders>
            <w:vAlign w:val="center"/>
          </w:tcPr>
          <w:p w:rsidR="002B0D38" w:rsidRPr="00AC7624" w:rsidRDefault="002B0D38" w:rsidP="00187686">
            <w:pPr>
              <w:spacing w:line="180" w:lineRule="exact"/>
              <w:ind w:left="-113" w:right="-113"/>
              <w:jc w:val="center"/>
              <w:rPr>
                <w:sz w:val="16"/>
                <w:szCs w:val="16"/>
              </w:rPr>
            </w:pPr>
            <w:r w:rsidRPr="00AC7624">
              <w:rPr>
                <w:sz w:val="16"/>
                <w:szCs w:val="16"/>
              </w:rPr>
              <w:t>T.progresive</w:t>
            </w:r>
          </w:p>
          <w:p w:rsidR="002B0D38" w:rsidRPr="00AC7624" w:rsidRDefault="002B0D38" w:rsidP="00187686">
            <w:pPr>
              <w:spacing w:line="180" w:lineRule="exact"/>
              <w:ind w:left="-113" w:right="-113"/>
              <w:jc w:val="center"/>
              <w:rPr>
                <w:sz w:val="16"/>
                <w:szCs w:val="16"/>
              </w:rPr>
            </w:pPr>
            <w:r w:rsidRPr="00AC7624">
              <w:rPr>
                <w:sz w:val="16"/>
                <w:szCs w:val="16"/>
              </w:rPr>
              <w:t>(p.lumină, racordare)</w:t>
            </w:r>
          </w:p>
        </w:tc>
        <w:tc>
          <w:tcPr>
            <w:tcW w:w="710"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w:t>
            </w:r>
          </w:p>
        </w:tc>
        <w:tc>
          <w:tcPr>
            <w:tcW w:w="709" w:type="dxa"/>
            <w:tcBorders>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r>
      <w:tr w:rsidR="002B0D38" w:rsidRPr="00AC7624" w:rsidTr="00187686">
        <w:trPr>
          <w:cantSplit/>
          <w:jc w:val="center"/>
        </w:trPr>
        <w:tc>
          <w:tcPr>
            <w:tcW w:w="567"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28D</w:t>
            </w:r>
          </w:p>
        </w:tc>
        <w:tc>
          <w:tcPr>
            <w:tcW w:w="426"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2,8</w:t>
            </w:r>
          </w:p>
        </w:tc>
        <w:tc>
          <w:tcPr>
            <w:tcW w:w="425"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120</w:t>
            </w:r>
          </w:p>
        </w:tc>
        <w:tc>
          <w:tcPr>
            <w:tcW w:w="863" w:type="dxa"/>
            <w:tcBorders>
              <w:bottom w:val="single" w:sz="4" w:space="0" w:color="auto"/>
            </w:tcBorders>
            <w:vAlign w:val="center"/>
          </w:tcPr>
          <w:p w:rsidR="002B0D38" w:rsidRPr="00AC7624" w:rsidRDefault="002B0D38" w:rsidP="00B04CE5">
            <w:pPr>
              <w:spacing w:line="180" w:lineRule="exact"/>
              <w:ind w:right="-57"/>
              <w:jc w:val="center"/>
              <w:rPr>
                <w:sz w:val="16"/>
                <w:szCs w:val="16"/>
              </w:rPr>
            </w:pPr>
            <w:r w:rsidRPr="00AC7624">
              <w:rPr>
                <w:sz w:val="16"/>
                <w:szCs w:val="16"/>
              </w:rPr>
              <w:t>5CA3GO</w:t>
            </w:r>
          </w:p>
          <w:p w:rsidR="002B0D38" w:rsidRPr="00AC7624" w:rsidRDefault="002B0D38" w:rsidP="00B04CE5">
            <w:pPr>
              <w:spacing w:line="180" w:lineRule="exact"/>
              <w:ind w:right="-57"/>
              <w:jc w:val="center"/>
              <w:rPr>
                <w:sz w:val="16"/>
                <w:szCs w:val="16"/>
              </w:rPr>
            </w:pPr>
            <w:r w:rsidRPr="00AC7624">
              <w:rPr>
                <w:sz w:val="16"/>
                <w:szCs w:val="16"/>
              </w:rPr>
              <w:t>2FA</w:t>
            </w:r>
          </w:p>
        </w:tc>
        <w:tc>
          <w:tcPr>
            <w:tcW w:w="48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0,7</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4FA2GO</w:t>
            </w:r>
          </w:p>
          <w:p w:rsidR="002B0D38" w:rsidRPr="00AC7624" w:rsidRDefault="002B0D38" w:rsidP="00B04CE5">
            <w:pPr>
              <w:spacing w:line="180" w:lineRule="exact"/>
              <w:ind w:left="-113" w:right="-113"/>
              <w:jc w:val="center"/>
              <w:rPr>
                <w:sz w:val="16"/>
                <w:szCs w:val="16"/>
              </w:rPr>
            </w:pPr>
            <w:r w:rsidRPr="00AC7624">
              <w:rPr>
                <w:sz w:val="16"/>
                <w:szCs w:val="16"/>
              </w:rPr>
              <w:t>2CE2PA</w:t>
            </w:r>
          </w:p>
        </w:tc>
        <w:tc>
          <w:tcPr>
            <w:tcW w:w="48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0,56</w:t>
            </w:r>
          </w:p>
        </w:tc>
        <w:tc>
          <w:tcPr>
            <w:tcW w:w="360" w:type="dxa"/>
            <w:tcBorders>
              <w:left w:val="single" w:sz="4" w:space="0" w:color="auto"/>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20</w:t>
            </w:r>
          </w:p>
        </w:tc>
        <w:tc>
          <w:tcPr>
            <w:tcW w:w="480"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120</w:t>
            </w:r>
          </w:p>
        </w:tc>
        <w:tc>
          <w:tcPr>
            <w:tcW w:w="840" w:type="dxa"/>
            <w:tcBorders>
              <w:bottom w:val="single" w:sz="4" w:space="0" w:color="auto"/>
            </w:tcBorders>
            <w:vAlign w:val="center"/>
          </w:tcPr>
          <w:p w:rsidR="002B0D38" w:rsidRPr="00AC7624" w:rsidRDefault="002B0D38" w:rsidP="00187686">
            <w:pPr>
              <w:spacing w:line="180" w:lineRule="exact"/>
              <w:ind w:left="-57" w:right="-57"/>
              <w:jc w:val="center"/>
              <w:rPr>
                <w:sz w:val="16"/>
                <w:szCs w:val="16"/>
              </w:rPr>
            </w:pPr>
            <w:r w:rsidRPr="00AC7624">
              <w:rPr>
                <w:sz w:val="16"/>
                <w:szCs w:val="16"/>
              </w:rPr>
              <w:t>5FA3CA</w:t>
            </w:r>
          </w:p>
          <w:p w:rsidR="002B0D38" w:rsidRPr="00AC7624" w:rsidRDefault="002B0D38" w:rsidP="00187686">
            <w:pPr>
              <w:spacing w:line="180" w:lineRule="exact"/>
              <w:ind w:left="-57" w:right="-57"/>
              <w:jc w:val="center"/>
              <w:rPr>
                <w:sz w:val="16"/>
                <w:szCs w:val="16"/>
              </w:rPr>
            </w:pPr>
            <w:r w:rsidRPr="00AC7624">
              <w:rPr>
                <w:sz w:val="16"/>
                <w:szCs w:val="16"/>
              </w:rPr>
              <w:t>1GO1DT</w:t>
            </w:r>
          </w:p>
        </w:tc>
        <w:tc>
          <w:tcPr>
            <w:tcW w:w="36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0,4</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8PAM2FA</w:t>
            </w:r>
          </w:p>
        </w:tc>
        <w:tc>
          <w:tcPr>
            <w:tcW w:w="51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1,96</w:t>
            </w:r>
          </w:p>
        </w:tc>
        <w:tc>
          <w:tcPr>
            <w:tcW w:w="425"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70</w:t>
            </w:r>
          </w:p>
        </w:tc>
        <w:tc>
          <w:tcPr>
            <w:tcW w:w="991" w:type="dxa"/>
            <w:tcBorders>
              <w:bottom w:val="single" w:sz="4" w:space="0" w:color="auto"/>
              <w:right w:val="single" w:sz="4" w:space="0" w:color="auto"/>
            </w:tcBorders>
            <w:vAlign w:val="center"/>
          </w:tcPr>
          <w:p w:rsidR="002B0D38" w:rsidRPr="00AC7624" w:rsidRDefault="002B0D38" w:rsidP="00187686">
            <w:pPr>
              <w:spacing w:line="180" w:lineRule="exact"/>
              <w:ind w:left="-113" w:right="-113"/>
              <w:jc w:val="center"/>
              <w:rPr>
                <w:sz w:val="16"/>
                <w:szCs w:val="16"/>
              </w:rPr>
            </w:pPr>
            <w:r w:rsidRPr="00AC7624">
              <w:rPr>
                <w:sz w:val="16"/>
                <w:szCs w:val="16"/>
              </w:rPr>
              <w:t>T.progresive</w:t>
            </w:r>
          </w:p>
          <w:p w:rsidR="002B0D38" w:rsidRPr="00AC7624" w:rsidRDefault="002B0D38" w:rsidP="00187686">
            <w:pPr>
              <w:spacing w:line="180" w:lineRule="exact"/>
              <w:ind w:left="-113" w:right="-113"/>
              <w:jc w:val="center"/>
              <w:rPr>
                <w:sz w:val="16"/>
                <w:szCs w:val="16"/>
              </w:rPr>
            </w:pPr>
            <w:r w:rsidRPr="00AC7624">
              <w:rPr>
                <w:sz w:val="16"/>
                <w:szCs w:val="16"/>
              </w:rPr>
              <w:t>(racordare)</w:t>
            </w:r>
          </w:p>
        </w:tc>
        <w:tc>
          <w:tcPr>
            <w:tcW w:w="710" w:type="dxa"/>
            <w:tcBorders>
              <w:left w:val="single" w:sz="4" w:space="0" w:color="auto"/>
              <w:bottom w:val="single" w:sz="4" w:space="0" w:color="auto"/>
            </w:tcBorders>
            <w:vAlign w:val="center"/>
          </w:tcPr>
          <w:p w:rsidR="002B0D38" w:rsidRPr="00AC7624" w:rsidRDefault="002B0D38" w:rsidP="00187686">
            <w:pPr>
              <w:spacing w:line="180" w:lineRule="exact"/>
              <w:ind w:left="-57" w:right="-57"/>
              <w:jc w:val="center"/>
              <w:rPr>
                <w:sz w:val="16"/>
                <w:szCs w:val="16"/>
              </w:rPr>
            </w:pPr>
            <w:r w:rsidRPr="00AC7624">
              <w:rPr>
                <w:sz w:val="16"/>
                <w:szCs w:val="16"/>
              </w:rPr>
              <w:t>1</w:t>
            </w:r>
          </w:p>
        </w:tc>
        <w:tc>
          <w:tcPr>
            <w:tcW w:w="709" w:type="dxa"/>
            <w:tcBorders>
              <w:bottom w:val="single" w:sz="4" w:space="0" w:color="auto"/>
              <w:right w:val="single" w:sz="12" w:space="0" w:color="auto"/>
            </w:tcBorders>
            <w:vAlign w:val="center"/>
          </w:tcPr>
          <w:p w:rsidR="002B0D38" w:rsidRPr="00AC7624" w:rsidRDefault="002B0D38" w:rsidP="00187686">
            <w:pPr>
              <w:spacing w:line="180" w:lineRule="exact"/>
              <w:ind w:left="-57" w:right="-57"/>
              <w:jc w:val="center"/>
              <w:rPr>
                <w:sz w:val="16"/>
                <w:szCs w:val="16"/>
              </w:rPr>
            </w:pPr>
            <w:r w:rsidRPr="00AC7624">
              <w:rPr>
                <w:sz w:val="16"/>
                <w:szCs w:val="16"/>
              </w:rPr>
              <w:t>-</w:t>
            </w:r>
          </w:p>
        </w:tc>
      </w:tr>
      <w:tr w:rsidR="002B0D38" w:rsidRPr="00AC7624" w:rsidTr="00187686">
        <w:trPr>
          <w:cantSplit/>
          <w:jc w:val="center"/>
        </w:trPr>
        <w:tc>
          <w:tcPr>
            <w:tcW w:w="567"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28F</w:t>
            </w:r>
          </w:p>
        </w:tc>
        <w:tc>
          <w:tcPr>
            <w:tcW w:w="426"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4,2</w:t>
            </w:r>
          </w:p>
        </w:tc>
        <w:tc>
          <w:tcPr>
            <w:tcW w:w="425"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120</w:t>
            </w:r>
          </w:p>
        </w:tc>
        <w:tc>
          <w:tcPr>
            <w:tcW w:w="863" w:type="dxa"/>
            <w:tcBorders>
              <w:bottom w:val="single" w:sz="4" w:space="0" w:color="auto"/>
            </w:tcBorders>
            <w:vAlign w:val="center"/>
          </w:tcPr>
          <w:p w:rsidR="002B0D38" w:rsidRPr="00AC7624" w:rsidRDefault="002B0D38" w:rsidP="00B04CE5">
            <w:pPr>
              <w:spacing w:line="180" w:lineRule="exact"/>
              <w:ind w:right="-57"/>
              <w:jc w:val="center"/>
              <w:rPr>
                <w:sz w:val="16"/>
                <w:szCs w:val="16"/>
              </w:rPr>
            </w:pPr>
            <w:r w:rsidRPr="00AC7624">
              <w:rPr>
                <w:sz w:val="16"/>
                <w:szCs w:val="16"/>
              </w:rPr>
              <w:t>6FA3CA</w:t>
            </w:r>
          </w:p>
          <w:p w:rsidR="002B0D38" w:rsidRPr="00AC7624" w:rsidRDefault="002B0D38" w:rsidP="00B04CE5">
            <w:pPr>
              <w:spacing w:line="180" w:lineRule="exact"/>
              <w:ind w:right="-57"/>
              <w:jc w:val="center"/>
              <w:rPr>
                <w:sz w:val="16"/>
                <w:szCs w:val="16"/>
              </w:rPr>
            </w:pPr>
            <w:r w:rsidRPr="00AC7624">
              <w:rPr>
                <w:sz w:val="16"/>
                <w:szCs w:val="16"/>
              </w:rPr>
              <w:t>1GO</w:t>
            </w:r>
          </w:p>
        </w:tc>
        <w:tc>
          <w:tcPr>
            <w:tcW w:w="48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0,8</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6FA3GO</w:t>
            </w:r>
          </w:p>
          <w:p w:rsidR="002B0D38" w:rsidRPr="00AC7624" w:rsidRDefault="002B0D38" w:rsidP="00B04CE5">
            <w:pPr>
              <w:spacing w:line="180" w:lineRule="exact"/>
              <w:ind w:left="-113" w:right="-113"/>
              <w:jc w:val="center"/>
              <w:rPr>
                <w:sz w:val="16"/>
                <w:szCs w:val="16"/>
              </w:rPr>
            </w:pPr>
            <w:r w:rsidRPr="00AC7624">
              <w:rPr>
                <w:sz w:val="16"/>
                <w:szCs w:val="16"/>
              </w:rPr>
              <w:t>1DT</w:t>
            </w:r>
          </w:p>
        </w:tc>
        <w:tc>
          <w:tcPr>
            <w:tcW w:w="48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1,26</w:t>
            </w:r>
          </w:p>
        </w:tc>
        <w:tc>
          <w:tcPr>
            <w:tcW w:w="360" w:type="dxa"/>
            <w:tcBorders>
              <w:left w:val="single" w:sz="4" w:space="0" w:color="auto"/>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30</w:t>
            </w:r>
          </w:p>
        </w:tc>
        <w:tc>
          <w:tcPr>
            <w:tcW w:w="480"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130</w:t>
            </w:r>
          </w:p>
        </w:tc>
        <w:tc>
          <w:tcPr>
            <w:tcW w:w="84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6CA4FA</w:t>
            </w:r>
          </w:p>
        </w:tc>
        <w:tc>
          <w:tcPr>
            <w:tcW w:w="36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0,7</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8FA2DT</w:t>
            </w:r>
          </w:p>
        </w:tc>
        <w:tc>
          <w:tcPr>
            <w:tcW w:w="51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1,68</w:t>
            </w:r>
          </w:p>
        </w:tc>
        <w:tc>
          <w:tcPr>
            <w:tcW w:w="425"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40</w:t>
            </w:r>
          </w:p>
        </w:tc>
        <w:tc>
          <w:tcPr>
            <w:tcW w:w="991" w:type="dxa"/>
            <w:tcBorders>
              <w:bottom w:val="single" w:sz="4" w:space="0" w:color="auto"/>
              <w:right w:val="single" w:sz="4" w:space="0" w:color="auto"/>
            </w:tcBorders>
            <w:vAlign w:val="center"/>
          </w:tcPr>
          <w:p w:rsidR="002B0D38" w:rsidRPr="00AC7624" w:rsidRDefault="002B0D38" w:rsidP="00187686">
            <w:pPr>
              <w:spacing w:line="180" w:lineRule="exact"/>
              <w:ind w:left="-113" w:right="-113"/>
              <w:jc w:val="center"/>
              <w:rPr>
                <w:sz w:val="16"/>
                <w:szCs w:val="16"/>
              </w:rPr>
            </w:pPr>
            <w:r w:rsidRPr="00AC7624">
              <w:rPr>
                <w:sz w:val="16"/>
                <w:szCs w:val="16"/>
              </w:rPr>
              <w:t>T.progresive</w:t>
            </w:r>
          </w:p>
          <w:p w:rsidR="002B0D38" w:rsidRPr="00AC7624" w:rsidRDefault="002B0D38" w:rsidP="00187686">
            <w:pPr>
              <w:spacing w:line="180" w:lineRule="exact"/>
              <w:ind w:left="-113" w:right="-113"/>
              <w:jc w:val="center"/>
              <w:rPr>
                <w:sz w:val="16"/>
                <w:szCs w:val="16"/>
              </w:rPr>
            </w:pPr>
            <w:r w:rsidRPr="00AC7624">
              <w:rPr>
                <w:sz w:val="16"/>
                <w:szCs w:val="16"/>
              </w:rPr>
              <w:t>(însămânțare, p. lumină)</w:t>
            </w:r>
          </w:p>
        </w:tc>
        <w:tc>
          <w:tcPr>
            <w:tcW w:w="710"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w:t>
            </w:r>
          </w:p>
        </w:tc>
        <w:tc>
          <w:tcPr>
            <w:tcW w:w="709" w:type="dxa"/>
            <w:tcBorders>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r>
      <w:tr w:rsidR="002B0D38" w:rsidRPr="00AC7624" w:rsidTr="00187686">
        <w:trPr>
          <w:cantSplit/>
          <w:jc w:val="center"/>
        </w:trPr>
        <w:tc>
          <w:tcPr>
            <w:tcW w:w="567"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28G</w:t>
            </w:r>
          </w:p>
        </w:tc>
        <w:tc>
          <w:tcPr>
            <w:tcW w:w="426"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3,9</w:t>
            </w:r>
          </w:p>
        </w:tc>
        <w:tc>
          <w:tcPr>
            <w:tcW w:w="425"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85</w:t>
            </w:r>
          </w:p>
        </w:tc>
        <w:tc>
          <w:tcPr>
            <w:tcW w:w="863" w:type="dxa"/>
            <w:tcBorders>
              <w:bottom w:val="single" w:sz="4" w:space="0" w:color="auto"/>
            </w:tcBorders>
            <w:vAlign w:val="center"/>
          </w:tcPr>
          <w:p w:rsidR="002B0D38" w:rsidRPr="00AC7624" w:rsidRDefault="002B0D38" w:rsidP="00B04CE5">
            <w:pPr>
              <w:spacing w:line="180" w:lineRule="exact"/>
              <w:ind w:right="-57"/>
              <w:jc w:val="center"/>
              <w:rPr>
                <w:sz w:val="16"/>
                <w:szCs w:val="16"/>
              </w:rPr>
            </w:pPr>
            <w:r w:rsidRPr="00AC7624">
              <w:rPr>
                <w:sz w:val="16"/>
                <w:szCs w:val="16"/>
              </w:rPr>
              <w:t>9CA1DT</w:t>
            </w:r>
          </w:p>
        </w:tc>
        <w:tc>
          <w:tcPr>
            <w:tcW w:w="48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0,8</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4FA3GO</w:t>
            </w:r>
          </w:p>
          <w:p w:rsidR="002B0D38" w:rsidRPr="00AC7624" w:rsidRDefault="002B0D38" w:rsidP="00B04CE5">
            <w:pPr>
              <w:spacing w:line="180" w:lineRule="exact"/>
              <w:ind w:left="-113" w:right="-113"/>
              <w:jc w:val="center"/>
              <w:rPr>
                <w:sz w:val="16"/>
                <w:szCs w:val="16"/>
              </w:rPr>
            </w:pPr>
            <w:r w:rsidRPr="00AC7624">
              <w:rPr>
                <w:sz w:val="16"/>
                <w:szCs w:val="16"/>
              </w:rPr>
              <w:t>2CE1DT</w:t>
            </w:r>
          </w:p>
        </w:tc>
        <w:tc>
          <w:tcPr>
            <w:tcW w:w="48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2,96</w:t>
            </w:r>
          </w:p>
        </w:tc>
        <w:tc>
          <w:tcPr>
            <w:tcW w:w="360" w:type="dxa"/>
            <w:tcBorders>
              <w:left w:val="single" w:sz="4" w:space="0" w:color="auto"/>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20</w:t>
            </w:r>
          </w:p>
        </w:tc>
        <w:tc>
          <w:tcPr>
            <w:tcW w:w="480"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5</w:t>
            </w:r>
          </w:p>
        </w:tc>
        <w:tc>
          <w:tcPr>
            <w:tcW w:w="840" w:type="dxa"/>
            <w:tcBorders>
              <w:bottom w:val="single" w:sz="4" w:space="0" w:color="auto"/>
            </w:tcBorders>
            <w:vAlign w:val="center"/>
          </w:tcPr>
          <w:p w:rsidR="002B0D38" w:rsidRPr="00AC7624" w:rsidRDefault="002B0D38" w:rsidP="00B04CE5">
            <w:pPr>
              <w:spacing w:line="180" w:lineRule="exact"/>
              <w:ind w:left="-57" w:right="-57"/>
              <w:jc w:val="center"/>
              <w:rPr>
                <w:spacing w:val="-20"/>
                <w:sz w:val="16"/>
                <w:szCs w:val="16"/>
              </w:rPr>
            </w:pPr>
            <w:r w:rsidRPr="00AC7624">
              <w:rPr>
                <w:spacing w:val="-20"/>
                <w:sz w:val="16"/>
                <w:szCs w:val="16"/>
              </w:rPr>
              <w:t>4FA1CI</w:t>
            </w:r>
          </w:p>
          <w:p w:rsidR="002B0D38" w:rsidRPr="00AC7624" w:rsidRDefault="002B0D38" w:rsidP="00B04CE5">
            <w:pPr>
              <w:spacing w:line="180" w:lineRule="exact"/>
              <w:ind w:left="-57" w:right="-57"/>
              <w:jc w:val="center"/>
              <w:rPr>
                <w:spacing w:val="-20"/>
                <w:sz w:val="16"/>
                <w:szCs w:val="16"/>
              </w:rPr>
            </w:pPr>
            <w:r w:rsidRPr="00AC7624">
              <w:rPr>
                <w:spacing w:val="-20"/>
                <w:sz w:val="16"/>
                <w:szCs w:val="16"/>
              </w:rPr>
              <w:t>1PAM1MO</w:t>
            </w:r>
          </w:p>
          <w:p w:rsidR="002B0D38" w:rsidRPr="00AC7624" w:rsidRDefault="002B0D38" w:rsidP="00B04CE5">
            <w:pPr>
              <w:spacing w:line="180" w:lineRule="exact"/>
              <w:ind w:left="-57" w:right="-57"/>
              <w:jc w:val="center"/>
              <w:rPr>
                <w:spacing w:val="-20"/>
                <w:sz w:val="16"/>
                <w:szCs w:val="16"/>
              </w:rPr>
            </w:pPr>
            <w:r w:rsidRPr="00AC7624">
              <w:rPr>
                <w:spacing w:val="-20"/>
                <w:sz w:val="16"/>
                <w:szCs w:val="16"/>
              </w:rPr>
              <w:t>1GO1CA</w:t>
            </w:r>
          </w:p>
        </w:tc>
        <w:tc>
          <w:tcPr>
            <w:tcW w:w="36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0,6</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w:t>
            </w:r>
          </w:p>
        </w:tc>
        <w:tc>
          <w:tcPr>
            <w:tcW w:w="51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c>
          <w:tcPr>
            <w:tcW w:w="425"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c>
          <w:tcPr>
            <w:tcW w:w="991" w:type="dxa"/>
            <w:tcBorders>
              <w:bottom w:val="single" w:sz="4" w:space="0" w:color="auto"/>
              <w:right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w:t>
            </w:r>
          </w:p>
        </w:tc>
        <w:tc>
          <w:tcPr>
            <w:tcW w:w="710"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c>
          <w:tcPr>
            <w:tcW w:w="709" w:type="dxa"/>
            <w:tcBorders>
              <w:bottom w:val="single" w:sz="4" w:space="0" w:color="auto"/>
              <w:right w:val="single" w:sz="12" w:space="0" w:color="auto"/>
            </w:tcBorders>
            <w:vAlign w:val="center"/>
          </w:tcPr>
          <w:p w:rsidR="002B0D38" w:rsidRPr="00AC7624" w:rsidRDefault="002B0D38" w:rsidP="00B04CE5">
            <w:pPr>
              <w:spacing w:line="180" w:lineRule="exact"/>
              <w:ind w:left="-57" w:right="-57"/>
              <w:jc w:val="center"/>
              <w:rPr>
                <w:spacing w:val="-20"/>
                <w:sz w:val="16"/>
                <w:szCs w:val="16"/>
              </w:rPr>
            </w:pPr>
            <w:r w:rsidRPr="00AC7624">
              <w:rPr>
                <w:spacing w:val="-20"/>
                <w:sz w:val="16"/>
                <w:szCs w:val="16"/>
              </w:rPr>
              <w:t>1,5 Ha</w:t>
            </w:r>
          </w:p>
          <w:p w:rsidR="002B0D38" w:rsidRPr="00AC7624" w:rsidRDefault="002B0D38" w:rsidP="00B04CE5">
            <w:pPr>
              <w:spacing w:line="180" w:lineRule="exact"/>
              <w:ind w:left="-57" w:right="-57"/>
              <w:jc w:val="center"/>
              <w:rPr>
                <w:spacing w:val="-20"/>
                <w:sz w:val="16"/>
                <w:szCs w:val="16"/>
              </w:rPr>
            </w:pPr>
            <w:r w:rsidRPr="00AC7624">
              <w:rPr>
                <w:spacing w:val="-20"/>
                <w:sz w:val="16"/>
                <w:szCs w:val="16"/>
              </w:rPr>
              <w:t>7FA1MO</w:t>
            </w:r>
          </w:p>
          <w:p w:rsidR="002B0D38" w:rsidRPr="00AC7624" w:rsidRDefault="002B0D38" w:rsidP="00B04CE5">
            <w:pPr>
              <w:spacing w:line="180" w:lineRule="exact"/>
              <w:ind w:left="-57" w:right="-57"/>
              <w:jc w:val="center"/>
              <w:rPr>
                <w:spacing w:val="-20"/>
                <w:sz w:val="16"/>
                <w:szCs w:val="16"/>
              </w:rPr>
            </w:pPr>
            <w:r w:rsidRPr="00AC7624">
              <w:rPr>
                <w:spacing w:val="-20"/>
                <w:sz w:val="16"/>
                <w:szCs w:val="16"/>
              </w:rPr>
              <w:t>2DT</w:t>
            </w:r>
          </w:p>
        </w:tc>
      </w:tr>
      <w:tr w:rsidR="002B0D38" w:rsidRPr="00AC7624" w:rsidTr="00187686">
        <w:trPr>
          <w:cantSplit/>
          <w:jc w:val="center"/>
        </w:trPr>
        <w:tc>
          <w:tcPr>
            <w:tcW w:w="567"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32A</w:t>
            </w:r>
          </w:p>
        </w:tc>
        <w:tc>
          <w:tcPr>
            <w:tcW w:w="426"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17,1</w:t>
            </w:r>
          </w:p>
        </w:tc>
        <w:tc>
          <w:tcPr>
            <w:tcW w:w="425"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130</w:t>
            </w:r>
          </w:p>
        </w:tc>
        <w:tc>
          <w:tcPr>
            <w:tcW w:w="863" w:type="dxa"/>
            <w:tcBorders>
              <w:bottom w:val="single" w:sz="4" w:space="0" w:color="auto"/>
            </w:tcBorders>
            <w:vAlign w:val="center"/>
          </w:tcPr>
          <w:p w:rsidR="002B0D38" w:rsidRPr="00AC7624" w:rsidRDefault="002B0D38" w:rsidP="00B04CE5">
            <w:pPr>
              <w:spacing w:line="180" w:lineRule="exact"/>
              <w:ind w:right="-57"/>
              <w:jc w:val="center"/>
              <w:rPr>
                <w:sz w:val="16"/>
                <w:szCs w:val="16"/>
              </w:rPr>
            </w:pPr>
            <w:r w:rsidRPr="00AC7624">
              <w:rPr>
                <w:sz w:val="16"/>
                <w:szCs w:val="16"/>
              </w:rPr>
              <w:t>6FA2CA</w:t>
            </w:r>
          </w:p>
          <w:p w:rsidR="002B0D38" w:rsidRPr="00AC7624" w:rsidRDefault="002B0D38" w:rsidP="00B04CE5">
            <w:pPr>
              <w:spacing w:line="180" w:lineRule="exact"/>
              <w:ind w:right="-57"/>
              <w:jc w:val="center"/>
              <w:rPr>
                <w:sz w:val="16"/>
                <w:szCs w:val="16"/>
              </w:rPr>
            </w:pPr>
            <w:r w:rsidRPr="00AC7624">
              <w:rPr>
                <w:sz w:val="16"/>
                <w:szCs w:val="16"/>
              </w:rPr>
              <w:t>1CE1DT</w:t>
            </w:r>
          </w:p>
        </w:tc>
        <w:tc>
          <w:tcPr>
            <w:tcW w:w="48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0,8</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6FA3CE</w:t>
            </w:r>
          </w:p>
          <w:p w:rsidR="002B0D38" w:rsidRPr="00AC7624" w:rsidRDefault="002B0D38" w:rsidP="00B04CE5">
            <w:pPr>
              <w:spacing w:line="180" w:lineRule="exact"/>
              <w:ind w:left="-113" w:right="-113"/>
              <w:jc w:val="center"/>
              <w:rPr>
                <w:sz w:val="16"/>
                <w:szCs w:val="16"/>
              </w:rPr>
            </w:pPr>
            <w:r w:rsidRPr="00AC7624">
              <w:rPr>
                <w:sz w:val="16"/>
                <w:szCs w:val="16"/>
              </w:rPr>
              <w:t>1DT</w:t>
            </w:r>
          </w:p>
        </w:tc>
        <w:tc>
          <w:tcPr>
            <w:tcW w:w="48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5,13</w:t>
            </w:r>
          </w:p>
        </w:tc>
        <w:tc>
          <w:tcPr>
            <w:tcW w:w="360" w:type="dxa"/>
            <w:tcBorders>
              <w:left w:val="single" w:sz="4" w:space="0" w:color="auto"/>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30</w:t>
            </w:r>
          </w:p>
        </w:tc>
        <w:tc>
          <w:tcPr>
            <w:tcW w:w="480"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140</w:t>
            </w:r>
          </w:p>
        </w:tc>
        <w:tc>
          <w:tcPr>
            <w:tcW w:w="84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6FA2CE</w:t>
            </w:r>
          </w:p>
          <w:p w:rsidR="002B0D38" w:rsidRPr="00AC7624" w:rsidRDefault="002B0D38" w:rsidP="00B04CE5">
            <w:pPr>
              <w:spacing w:line="180" w:lineRule="exact"/>
              <w:ind w:left="-57" w:right="-57"/>
              <w:jc w:val="center"/>
              <w:rPr>
                <w:sz w:val="16"/>
                <w:szCs w:val="16"/>
              </w:rPr>
            </w:pPr>
            <w:r w:rsidRPr="00AC7624">
              <w:rPr>
                <w:sz w:val="16"/>
                <w:szCs w:val="16"/>
              </w:rPr>
              <w:t>1CA1DT</w:t>
            </w:r>
          </w:p>
        </w:tc>
        <w:tc>
          <w:tcPr>
            <w:tcW w:w="36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0,5</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8FA1GO</w:t>
            </w:r>
          </w:p>
          <w:p w:rsidR="002B0D38" w:rsidRPr="00AC7624" w:rsidRDefault="002B0D38" w:rsidP="00B04CE5">
            <w:pPr>
              <w:spacing w:line="180" w:lineRule="exact"/>
              <w:ind w:left="-113" w:right="-113"/>
              <w:jc w:val="center"/>
              <w:rPr>
                <w:sz w:val="16"/>
                <w:szCs w:val="16"/>
              </w:rPr>
            </w:pPr>
            <w:r w:rsidRPr="00AC7624">
              <w:rPr>
                <w:sz w:val="16"/>
                <w:szCs w:val="16"/>
              </w:rPr>
              <w:t>1CI</w:t>
            </w:r>
          </w:p>
        </w:tc>
        <w:tc>
          <w:tcPr>
            <w:tcW w:w="51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6,6</w:t>
            </w:r>
          </w:p>
        </w:tc>
        <w:tc>
          <w:tcPr>
            <w:tcW w:w="425"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40</w:t>
            </w:r>
          </w:p>
        </w:tc>
        <w:tc>
          <w:tcPr>
            <w:tcW w:w="991" w:type="dxa"/>
            <w:tcBorders>
              <w:bottom w:val="single" w:sz="4" w:space="0" w:color="auto"/>
              <w:right w:val="single" w:sz="4" w:space="0" w:color="auto"/>
            </w:tcBorders>
            <w:vAlign w:val="center"/>
          </w:tcPr>
          <w:p w:rsidR="002B0D38" w:rsidRPr="00AC7624" w:rsidRDefault="002B0D38" w:rsidP="00126CAC">
            <w:pPr>
              <w:spacing w:line="180" w:lineRule="exact"/>
              <w:ind w:left="-113" w:right="-113"/>
              <w:jc w:val="center"/>
              <w:rPr>
                <w:sz w:val="16"/>
                <w:szCs w:val="16"/>
              </w:rPr>
            </w:pPr>
            <w:r w:rsidRPr="00AC7624">
              <w:rPr>
                <w:sz w:val="16"/>
                <w:szCs w:val="16"/>
              </w:rPr>
              <w:t>T.progresive</w:t>
            </w:r>
          </w:p>
          <w:p w:rsidR="002B0D38" w:rsidRPr="00AC7624" w:rsidRDefault="002B0D38" w:rsidP="00126CAC">
            <w:pPr>
              <w:spacing w:line="180" w:lineRule="exact"/>
              <w:ind w:left="-113" w:right="-113"/>
              <w:jc w:val="center"/>
              <w:rPr>
                <w:sz w:val="16"/>
                <w:szCs w:val="16"/>
              </w:rPr>
            </w:pPr>
            <w:r w:rsidRPr="00AC7624">
              <w:rPr>
                <w:sz w:val="16"/>
                <w:szCs w:val="16"/>
              </w:rPr>
              <w:t>(p. lumină)</w:t>
            </w:r>
          </w:p>
        </w:tc>
        <w:tc>
          <w:tcPr>
            <w:tcW w:w="710" w:type="dxa"/>
            <w:tcBorders>
              <w:left w:val="single" w:sz="4" w:space="0" w:color="auto"/>
              <w:bottom w:val="single" w:sz="4" w:space="0" w:color="auto"/>
            </w:tcBorders>
            <w:vAlign w:val="center"/>
          </w:tcPr>
          <w:p w:rsidR="002B0D38" w:rsidRPr="00AC7624" w:rsidRDefault="002B0D38" w:rsidP="00126CAC">
            <w:pPr>
              <w:spacing w:line="180" w:lineRule="exact"/>
              <w:ind w:left="-57" w:right="-57"/>
              <w:jc w:val="center"/>
              <w:rPr>
                <w:sz w:val="16"/>
                <w:szCs w:val="16"/>
              </w:rPr>
            </w:pPr>
            <w:r w:rsidRPr="00AC7624">
              <w:rPr>
                <w:sz w:val="16"/>
                <w:szCs w:val="16"/>
              </w:rPr>
              <w:t>1</w:t>
            </w:r>
          </w:p>
        </w:tc>
        <w:tc>
          <w:tcPr>
            <w:tcW w:w="709" w:type="dxa"/>
            <w:tcBorders>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r>
      <w:tr w:rsidR="002B0D38" w:rsidRPr="00AC7624" w:rsidTr="00187686">
        <w:trPr>
          <w:cantSplit/>
          <w:jc w:val="center"/>
        </w:trPr>
        <w:tc>
          <w:tcPr>
            <w:tcW w:w="567"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33A</w:t>
            </w:r>
          </w:p>
        </w:tc>
        <w:tc>
          <w:tcPr>
            <w:tcW w:w="426"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8,2</w:t>
            </w:r>
          </w:p>
        </w:tc>
        <w:tc>
          <w:tcPr>
            <w:tcW w:w="425"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140</w:t>
            </w:r>
          </w:p>
        </w:tc>
        <w:tc>
          <w:tcPr>
            <w:tcW w:w="863" w:type="dxa"/>
            <w:tcBorders>
              <w:bottom w:val="single" w:sz="4" w:space="0" w:color="auto"/>
            </w:tcBorders>
            <w:vAlign w:val="center"/>
          </w:tcPr>
          <w:p w:rsidR="002B0D38" w:rsidRPr="00AC7624" w:rsidRDefault="002B0D38" w:rsidP="00B04CE5">
            <w:pPr>
              <w:spacing w:line="180" w:lineRule="exact"/>
              <w:ind w:right="-57"/>
              <w:jc w:val="center"/>
              <w:rPr>
                <w:sz w:val="16"/>
                <w:szCs w:val="16"/>
              </w:rPr>
            </w:pPr>
            <w:r w:rsidRPr="00AC7624">
              <w:rPr>
                <w:sz w:val="16"/>
                <w:szCs w:val="16"/>
              </w:rPr>
              <w:t>8FA2CA</w:t>
            </w:r>
          </w:p>
        </w:tc>
        <w:tc>
          <w:tcPr>
            <w:tcW w:w="48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0,8</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10FA</w:t>
            </w:r>
          </w:p>
        </w:tc>
        <w:tc>
          <w:tcPr>
            <w:tcW w:w="48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1,64</w:t>
            </w:r>
          </w:p>
        </w:tc>
        <w:tc>
          <w:tcPr>
            <w:tcW w:w="360" w:type="dxa"/>
            <w:tcBorders>
              <w:left w:val="single" w:sz="4" w:space="0" w:color="auto"/>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20</w:t>
            </w:r>
          </w:p>
        </w:tc>
        <w:tc>
          <w:tcPr>
            <w:tcW w:w="480" w:type="dxa"/>
            <w:tcBorders>
              <w:left w:val="single" w:sz="12"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150</w:t>
            </w:r>
          </w:p>
        </w:tc>
        <w:tc>
          <w:tcPr>
            <w:tcW w:w="84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8FA1CA</w:t>
            </w:r>
          </w:p>
          <w:p w:rsidR="002B0D38" w:rsidRPr="00AC7624" w:rsidRDefault="002B0D38" w:rsidP="00B04CE5">
            <w:pPr>
              <w:spacing w:line="180" w:lineRule="exact"/>
              <w:ind w:left="-57" w:right="-57"/>
              <w:jc w:val="center"/>
              <w:rPr>
                <w:sz w:val="16"/>
                <w:szCs w:val="16"/>
              </w:rPr>
            </w:pPr>
            <w:r w:rsidRPr="00AC7624">
              <w:rPr>
                <w:sz w:val="16"/>
                <w:szCs w:val="16"/>
              </w:rPr>
              <w:t>1DT</w:t>
            </w:r>
          </w:p>
        </w:tc>
        <w:tc>
          <w:tcPr>
            <w:tcW w:w="360" w:type="dxa"/>
            <w:tcBorders>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0,5</w:t>
            </w:r>
          </w:p>
        </w:tc>
        <w:tc>
          <w:tcPr>
            <w:tcW w:w="720" w:type="dxa"/>
            <w:tcBorders>
              <w:bottom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8FA2DT</w:t>
            </w:r>
          </w:p>
        </w:tc>
        <w:tc>
          <w:tcPr>
            <w:tcW w:w="510" w:type="dxa"/>
            <w:tcBorders>
              <w:bottom w:val="single" w:sz="4"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4,80</w:t>
            </w:r>
          </w:p>
        </w:tc>
        <w:tc>
          <w:tcPr>
            <w:tcW w:w="425" w:type="dxa"/>
            <w:tcBorders>
              <w:left w:val="single" w:sz="4" w:space="0" w:color="auto"/>
              <w:bottom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60</w:t>
            </w:r>
          </w:p>
        </w:tc>
        <w:tc>
          <w:tcPr>
            <w:tcW w:w="991" w:type="dxa"/>
            <w:tcBorders>
              <w:bottom w:val="single" w:sz="4" w:space="0" w:color="auto"/>
              <w:right w:val="single" w:sz="4" w:space="0" w:color="auto"/>
            </w:tcBorders>
            <w:vAlign w:val="center"/>
          </w:tcPr>
          <w:p w:rsidR="002B0D38" w:rsidRPr="00AC7624" w:rsidRDefault="002B0D38" w:rsidP="00126CAC">
            <w:pPr>
              <w:spacing w:line="180" w:lineRule="exact"/>
              <w:ind w:left="-113" w:right="-113"/>
              <w:jc w:val="center"/>
              <w:rPr>
                <w:sz w:val="16"/>
                <w:szCs w:val="16"/>
              </w:rPr>
            </w:pPr>
            <w:r w:rsidRPr="00AC7624">
              <w:rPr>
                <w:sz w:val="16"/>
                <w:szCs w:val="16"/>
              </w:rPr>
              <w:t>T.progresive</w:t>
            </w:r>
          </w:p>
          <w:p w:rsidR="002B0D38" w:rsidRPr="00AC7624" w:rsidRDefault="002B0D38" w:rsidP="00126CAC">
            <w:pPr>
              <w:spacing w:line="180" w:lineRule="exact"/>
              <w:ind w:left="-113" w:right="-113"/>
              <w:jc w:val="center"/>
              <w:rPr>
                <w:sz w:val="16"/>
                <w:szCs w:val="16"/>
              </w:rPr>
            </w:pPr>
            <w:r w:rsidRPr="00AC7624">
              <w:rPr>
                <w:sz w:val="16"/>
                <w:szCs w:val="16"/>
              </w:rPr>
              <w:t>(p.lumină, racordare)</w:t>
            </w:r>
          </w:p>
        </w:tc>
        <w:tc>
          <w:tcPr>
            <w:tcW w:w="710" w:type="dxa"/>
            <w:tcBorders>
              <w:left w:val="single" w:sz="4" w:space="0" w:color="auto"/>
              <w:bottom w:val="single" w:sz="4" w:space="0" w:color="auto"/>
            </w:tcBorders>
            <w:vAlign w:val="center"/>
          </w:tcPr>
          <w:p w:rsidR="002B0D38" w:rsidRPr="00AC7624" w:rsidRDefault="002B0D38" w:rsidP="00126CAC">
            <w:pPr>
              <w:spacing w:line="180" w:lineRule="exact"/>
              <w:ind w:left="-57" w:right="-57"/>
              <w:jc w:val="center"/>
              <w:rPr>
                <w:sz w:val="16"/>
                <w:szCs w:val="16"/>
              </w:rPr>
            </w:pPr>
            <w:r w:rsidRPr="00AC7624">
              <w:rPr>
                <w:sz w:val="16"/>
                <w:szCs w:val="16"/>
              </w:rPr>
              <w:t>2</w:t>
            </w:r>
          </w:p>
        </w:tc>
        <w:tc>
          <w:tcPr>
            <w:tcW w:w="709" w:type="dxa"/>
            <w:tcBorders>
              <w:bottom w:val="single" w:sz="4"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r>
      <w:tr w:rsidR="002B0D38" w:rsidRPr="00AC7624" w:rsidTr="00187686">
        <w:trPr>
          <w:cantSplit/>
          <w:jc w:val="center"/>
        </w:trPr>
        <w:tc>
          <w:tcPr>
            <w:tcW w:w="567" w:type="dxa"/>
            <w:tcBorders>
              <w:top w:val="single" w:sz="4" w:space="0" w:color="auto"/>
              <w:left w:val="single" w:sz="12" w:space="0" w:color="auto"/>
              <w:bottom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33B</w:t>
            </w:r>
          </w:p>
        </w:tc>
        <w:tc>
          <w:tcPr>
            <w:tcW w:w="426" w:type="dxa"/>
            <w:tcBorders>
              <w:top w:val="single" w:sz="4" w:space="0" w:color="auto"/>
              <w:bottom w:val="single" w:sz="12"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6,8</w:t>
            </w:r>
          </w:p>
        </w:tc>
        <w:tc>
          <w:tcPr>
            <w:tcW w:w="425" w:type="dxa"/>
            <w:tcBorders>
              <w:top w:val="single" w:sz="4" w:space="0" w:color="auto"/>
              <w:bottom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120</w:t>
            </w:r>
          </w:p>
        </w:tc>
        <w:tc>
          <w:tcPr>
            <w:tcW w:w="863" w:type="dxa"/>
            <w:tcBorders>
              <w:top w:val="single" w:sz="4" w:space="0" w:color="auto"/>
              <w:bottom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5CE5CA</w:t>
            </w:r>
          </w:p>
        </w:tc>
        <w:tc>
          <w:tcPr>
            <w:tcW w:w="480" w:type="dxa"/>
            <w:tcBorders>
              <w:top w:val="single" w:sz="4" w:space="0" w:color="auto"/>
              <w:bottom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0,7</w:t>
            </w:r>
          </w:p>
        </w:tc>
        <w:tc>
          <w:tcPr>
            <w:tcW w:w="720" w:type="dxa"/>
            <w:tcBorders>
              <w:top w:val="single" w:sz="4" w:space="0" w:color="auto"/>
              <w:bottom w:val="single" w:sz="12"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w:t>
            </w:r>
          </w:p>
        </w:tc>
        <w:tc>
          <w:tcPr>
            <w:tcW w:w="480" w:type="dxa"/>
            <w:tcBorders>
              <w:top w:val="single" w:sz="4" w:space="0" w:color="auto"/>
              <w:bottom w:val="single" w:sz="12" w:space="0" w:color="auto"/>
              <w:right w:val="single" w:sz="4"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w:t>
            </w:r>
          </w:p>
        </w:tc>
        <w:tc>
          <w:tcPr>
            <w:tcW w:w="360" w:type="dxa"/>
            <w:tcBorders>
              <w:top w:val="single" w:sz="4" w:space="0" w:color="auto"/>
              <w:left w:val="single" w:sz="4" w:space="0" w:color="auto"/>
              <w:bottom w:val="single" w:sz="12" w:space="0" w:color="auto"/>
              <w:right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w:t>
            </w:r>
          </w:p>
        </w:tc>
        <w:tc>
          <w:tcPr>
            <w:tcW w:w="480" w:type="dxa"/>
            <w:tcBorders>
              <w:top w:val="single" w:sz="4" w:space="0" w:color="auto"/>
              <w:left w:val="single" w:sz="12" w:space="0" w:color="auto"/>
              <w:bottom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130</w:t>
            </w:r>
          </w:p>
        </w:tc>
        <w:tc>
          <w:tcPr>
            <w:tcW w:w="840" w:type="dxa"/>
            <w:tcBorders>
              <w:top w:val="single" w:sz="4" w:space="0" w:color="auto"/>
              <w:bottom w:val="single" w:sz="12" w:space="0" w:color="auto"/>
            </w:tcBorders>
            <w:vAlign w:val="center"/>
          </w:tcPr>
          <w:p w:rsidR="002B0D38" w:rsidRPr="00AC7624" w:rsidRDefault="002B0D38" w:rsidP="00B04CE5">
            <w:pPr>
              <w:spacing w:line="180" w:lineRule="exact"/>
              <w:ind w:left="-113" w:right="-113"/>
              <w:jc w:val="center"/>
              <w:rPr>
                <w:sz w:val="16"/>
                <w:szCs w:val="16"/>
              </w:rPr>
            </w:pPr>
            <w:r w:rsidRPr="00AC7624">
              <w:rPr>
                <w:sz w:val="16"/>
                <w:szCs w:val="16"/>
              </w:rPr>
              <w:t>5CE3CA</w:t>
            </w:r>
          </w:p>
          <w:p w:rsidR="002B0D38" w:rsidRPr="00AC7624" w:rsidRDefault="002B0D38" w:rsidP="00B04CE5">
            <w:pPr>
              <w:spacing w:line="180" w:lineRule="exact"/>
              <w:ind w:left="-113" w:right="-113"/>
              <w:jc w:val="center"/>
              <w:rPr>
                <w:sz w:val="16"/>
                <w:szCs w:val="16"/>
              </w:rPr>
            </w:pPr>
            <w:r w:rsidRPr="00AC7624">
              <w:rPr>
                <w:sz w:val="16"/>
                <w:szCs w:val="16"/>
              </w:rPr>
              <w:t>1FA1DT</w:t>
            </w:r>
          </w:p>
        </w:tc>
        <w:tc>
          <w:tcPr>
            <w:tcW w:w="360" w:type="dxa"/>
            <w:tcBorders>
              <w:top w:val="single" w:sz="4" w:space="0" w:color="auto"/>
              <w:bottom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04</w:t>
            </w:r>
          </w:p>
        </w:tc>
        <w:tc>
          <w:tcPr>
            <w:tcW w:w="720" w:type="dxa"/>
            <w:tcBorders>
              <w:top w:val="single" w:sz="4" w:space="0" w:color="auto"/>
              <w:bottom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7CE2GO1DT</w:t>
            </w:r>
          </w:p>
        </w:tc>
        <w:tc>
          <w:tcPr>
            <w:tcW w:w="510" w:type="dxa"/>
            <w:tcBorders>
              <w:top w:val="single" w:sz="4" w:space="0" w:color="auto"/>
              <w:bottom w:val="single" w:sz="12" w:space="0" w:color="auto"/>
              <w:right w:val="single" w:sz="4"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4,62</w:t>
            </w:r>
          </w:p>
        </w:tc>
        <w:tc>
          <w:tcPr>
            <w:tcW w:w="425" w:type="dxa"/>
            <w:tcBorders>
              <w:top w:val="single" w:sz="4" w:space="0" w:color="auto"/>
              <w:left w:val="single" w:sz="4" w:space="0" w:color="auto"/>
              <w:bottom w:val="single" w:sz="12" w:space="0" w:color="auto"/>
            </w:tcBorders>
            <w:vAlign w:val="center"/>
          </w:tcPr>
          <w:p w:rsidR="002B0D38" w:rsidRPr="00AC7624" w:rsidRDefault="002B0D38" w:rsidP="00B04CE5">
            <w:pPr>
              <w:spacing w:line="180" w:lineRule="exact"/>
              <w:ind w:left="-57" w:right="-57"/>
              <w:jc w:val="center"/>
              <w:rPr>
                <w:sz w:val="16"/>
                <w:szCs w:val="16"/>
              </w:rPr>
            </w:pPr>
            <w:r w:rsidRPr="00AC7624">
              <w:rPr>
                <w:sz w:val="16"/>
                <w:szCs w:val="16"/>
              </w:rPr>
              <w:t>70</w:t>
            </w:r>
          </w:p>
        </w:tc>
        <w:tc>
          <w:tcPr>
            <w:tcW w:w="991" w:type="dxa"/>
            <w:tcBorders>
              <w:top w:val="single" w:sz="4" w:space="0" w:color="auto"/>
              <w:bottom w:val="single" w:sz="12" w:space="0" w:color="auto"/>
              <w:right w:val="single" w:sz="4" w:space="0" w:color="auto"/>
            </w:tcBorders>
            <w:vAlign w:val="center"/>
          </w:tcPr>
          <w:p w:rsidR="002B0D38" w:rsidRPr="00AC7624" w:rsidRDefault="002B0D38" w:rsidP="00126CAC">
            <w:pPr>
              <w:spacing w:line="180" w:lineRule="exact"/>
              <w:ind w:left="-113" w:right="-113"/>
              <w:jc w:val="center"/>
              <w:rPr>
                <w:sz w:val="16"/>
                <w:szCs w:val="16"/>
              </w:rPr>
            </w:pPr>
            <w:r w:rsidRPr="00AC7624">
              <w:rPr>
                <w:sz w:val="16"/>
                <w:szCs w:val="16"/>
              </w:rPr>
              <w:t>T.progresive</w:t>
            </w:r>
          </w:p>
          <w:p w:rsidR="002B0D38" w:rsidRPr="00AC7624" w:rsidRDefault="002B0D38" w:rsidP="00126CAC">
            <w:pPr>
              <w:spacing w:line="180" w:lineRule="exact"/>
              <w:ind w:left="-113" w:right="-113"/>
              <w:jc w:val="center"/>
              <w:rPr>
                <w:sz w:val="16"/>
                <w:szCs w:val="16"/>
              </w:rPr>
            </w:pPr>
            <w:r w:rsidRPr="00AC7624">
              <w:rPr>
                <w:sz w:val="16"/>
                <w:szCs w:val="16"/>
              </w:rPr>
              <w:t>(racordare)</w:t>
            </w:r>
          </w:p>
        </w:tc>
        <w:tc>
          <w:tcPr>
            <w:tcW w:w="710" w:type="dxa"/>
            <w:tcBorders>
              <w:top w:val="single" w:sz="4" w:space="0" w:color="auto"/>
              <w:left w:val="single" w:sz="4" w:space="0" w:color="auto"/>
              <w:bottom w:val="single" w:sz="12" w:space="0" w:color="auto"/>
            </w:tcBorders>
            <w:vAlign w:val="center"/>
          </w:tcPr>
          <w:p w:rsidR="002B0D38" w:rsidRPr="00AC7624" w:rsidRDefault="002B0D38" w:rsidP="00126CAC">
            <w:pPr>
              <w:spacing w:line="180" w:lineRule="exact"/>
              <w:ind w:left="-57" w:right="-57"/>
              <w:jc w:val="center"/>
              <w:rPr>
                <w:sz w:val="16"/>
                <w:szCs w:val="16"/>
              </w:rPr>
            </w:pPr>
            <w:r w:rsidRPr="00AC7624">
              <w:rPr>
                <w:sz w:val="16"/>
                <w:szCs w:val="16"/>
              </w:rPr>
              <w:t>1</w:t>
            </w:r>
          </w:p>
        </w:tc>
        <w:tc>
          <w:tcPr>
            <w:tcW w:w="709" w:type="dxa"/>
            <w:tcBorders>
              <w:top w:val="single" w:sz="4" w:space="0" w:color="auto"/>
              <w:bottom w:val="single" w:sz="12" w:space="0" w:color="auto"/>
              <w:right w:val="single" w:sz="12" w:space="0" w:color="auto"/>
            </w:tcBorders>
            <w:vAlign w:val="center"/>
          </w:tcPr>
          <w:p w:rsidR="002B0D38" w:rsidRPr="00AC7624" w:rsidRDefault="002B0D38" w:rsidP="00126CAC">
            <w:pPr>
              <w:spacing w:line="180" w:lineRule="exact"/>
              <w:ind w:left="-57" w:right="-57"/>
              <w:jc w:val="center"/>
              <w:rPr>
                <w:sz w:val="16"/>
                <w:szCs w:val="16"/>
              </w:rPr>
            </w:pPr>
            <w:r w:rsidRPr="00AC7624">
              <w:rPr>
                <w:sz w:val="16"/>
                <w:szCs w:val="16"/>
              </w:rPr>
              <w:t>-</w:t>
            </w:r>
          </w:p>
        </w:tc>
      </w:tr>
    </w:tbl>
    <w:p w:rsidR="002B0D38" w:rsidRPr="00AC7624" w:rsidRDefault="002B0D38" w:rsidP="007B1108">
      <w:pPr>
        <w:pStyle w:val="List2"/>
        <w:ind w:left="0" w:firstLine="567"/>
        <w:jc w:val="both"/>
        <w:rPr>
          <w:sz w:val="24"/>
          <w:szCs w:val="24"/>
        </w:rPr>
      </w:pPr>
    </w:p>
    <w:p w:rsidR="002B0D38" w:rsidRPr="00AC7624" w:rsidRDefault="002B0D38">
      <w:pPr>
        <w:pStyle w:val="List2"/>
        <w:ind w:left="0" w:firstLine="567"/>
        <w:jc w:val="center"/>
        <w:rPr>
          <w:b/>
          <w:sz w:val="24"/>
          <w:szCs w:val="24"/>
        </w:rPr>
      </w:pPr>
    </w:p>
    <w:p w:rsidR="002B0D38" w:rsidRPr="00AC7624" w:rsidRDefault="002B0D38" w:rsidP="0042614B">
      <w:pPr>
        <w:pStyle w:val="List2"/>
        <w:ind w:left="283"/>
        <w:jc w:val="center"/>
        <w:rPr>
          <w:b/>
          <w:sz w:val="24"/>
          <w:szCs w:val="24"/>
        </w:rPr>
      </w:pPr>
      <w:r w:rsidRPr="00AC7624">
        <w:rPr>
          <w:b/>
          <w:sz w:val="24"/>
          <w:szCs w:val="24"/>
        </w:rPr>
        <w:t>3.3. Concluzii privind gospodărirea pădurilor</w:t>
      </w:r>
    </w:p>
    <w:p w:rsidR="002B0D38" w:rsidRPr="00AC7624" w:rsidRDefault="002B0D38">
      <w:pPr>
        <w:pStyle w:val="List2"/>
        <w:ind w:left="0" w:firstLine="567"/>
        <w:jc w:val="both"/>
        <w:rPr>
          <w:sz w:val="24"/>
          <w:szCs w:val="24"/>
        </w:rPr>
      </w:pPr>
    </w:p>
    <w:p w:rsidR="002B0D38" w:rsidRPr="00AC7624" w:rsidRDefault="002B0D38" w:rsidP="00764F0D">
      <w:pPr>
        <w:pStyle w:val="List2"/>
        <w:tabs>
          <w:tab w:val="left" w:pos="2790"/>
          <w:tab w:val="center" w:pos="5244"/>
        </w:tabs>
        <w:ind w:left="0" w:firstLine="709"/>
        <w:jc w:val="both"/>
        <w:rPr>
          <w:sz w:val="24"/>
          <w:szCs w:val="24"/>
        </w:rPr>
      </w:pPr>
      <w:r w:rsidRPr="00AC7624">
        <w:rPr>
          <w:sz w:val="24"/>
          <w:szCs w:val="24"/>
        </w:rPr>
        <w:t>Bazele de amenajare adoptate reflectă evoluţia concepţiei în amenajament pe parcursul timpului concretizată prin creşterea rolului protector al pădurilor, adoptarea unor soluţii tehnice bazate pe regenerarea naturală şi promovarea arboretelor şi a speciilor locale cu valoare economică ridicată. În tabelul de mai jos este prezentată evoluţia compoziţiei, vârstei, consistenţei şi a clasei de producţie de la amenajamentul precedent şi până în prezent.</w:t>
      </w:r>
    </w:p>
    <w:p w:rsidR="002B0D38" w:rsidRPr="00AC7624" w:rsidRDefault="002B0D38" w:rsidP="00764F0D">
      <w:pPr>
        <w:pStyle w:val="List2"/>
        <w:tabs>
          <w:tab w:val="left" w:pos="2790"/>
          <w:tab w:val="center" w:pos="5244"/>
        </w:tabs>
        <w:ind w:left="0" w:firstLine="709"/>
        <w:jc w:val="both"/>
        <w:rPr>
          <w:sz w:val="24"/>
          <w:szCs w:val="24"/>
        </w:rPr>
      </w:pPr>
    </w:p>
    <w:p w:rsidR="002B0D38" w:rsidRPr="00AC7624" w:rsidRDefault="002B0D38" w:rsidP="00FC3FFC">
      <w:pPr>
        <w:pStyle w:val="Footer"/>
        <w:tabs>
          <w:tab w:val="left" w:pos="1470"/>
          <w:tab w:val="left" w:pos="1665"/>
        </w:tabs>
        <w:jc w:val="right"/>
        <w:rPr>
          <w:sz w:val="24"/>
          <w:szCs w:val="24"/>
        </w:rPr>
      </w:pPr>
      <w:r w:rsidRPr="00AC7624">
        <w:rPr>
          <w:sz w:val="24"/>
          <w:szCs w:val="24"/>
        </w:rPr>
        <w:t xml:space="preserve">                                      Tabelul 3.3.1.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59"/>
        <w:gridCol w:w="659"/>
        <w:gridCol w:w="659"/>
        <w:gridCol w:w="659"/>
        <w:gridCol w:w="659"/>
        <w:gridCol w:w="659"/>
        <w:gridCol w:w="659"/>
        <w:gridCol w:w="659"/>
        <w:gridCol w:w="659"/>
        <w:gridCol w:w="709"/>
        <w:gridCol w:w="851"/>
        <w:gridCol w:w="992"/>
      </w:tblGrid>
      <w:tr w:rsidR="002B0D38" w:rsidRPr="00AC7624" w:rsidTr="00DB3910">
        <w:trPr>
          <w:cantSplit/>
        </w:trPr>
        <w:tc>
          <w:tcPr>
            <w:tcW w:w="1440" w:type="dxa"/>
            <w:vMerge w:val="restart"/>
            <w:tcBorders>
              <w:top w:val="single" w:sz="12" w:space="0" w:color="auto"/>
              <w:left w:val="single" w:sz="12" w:space="0" w:color="auto"/>
              <w:bottom w:val="double" w:sz="4" w:space="0" w:color="auto"/>
            </w:tcBorders>
            <w:vAlign w:val="center"/>
          </w:tcPr>
          <w:p w:rsidR="002B0D38" w:rsidRPr="00AC7624" w:rsidRDefault="002B0D38" w:rsidP="001B1AAF">
            <w:pPr>
              <w:tabs>
                <w:tab w:val="left" w:pos="1665"/>
              </w:tabs>
              <w:spacing w:line="240" w:lineRule="exact"/>
              <w:jc w:val="center"/>
              <w:rPr>
                <w:b/>
                <w:sz w:val="18"/>
                <w:szCs w:val="18"/>
              </w:rPr>
            </w:pPr>
            <w:r w:rsidRPr="00AC7624">
              <w:rPr>
                <w:b/>
                <w:sz w:val="18"/>
                <w:szCs w:val="18"/>
              </w:rPr>
              <w:t>Anul amena-jării</w:t>
            </w:r>
          </w:p>
        </w:tc>
        <w:tc>
          <w:tcPr>
            <w:tcW w:w="5931" w:type="dxa"/>
            <w:gridSpan w:val="9"/>
            <w:tcBorders>
              <w:top w:val="single" w:sz="12" w:space="0" w:color="auto"/>
            </w:tcBorders>
            <w:vAlign w:val="center"/>
          </w:tcPr>
          <w:p w:rsidR="002B0D38" w:rsidRPr="00AC7624" w:rsidRDefault="002B0D38" w:rsidP="001B1AAF">
            <w:pPr>
              <w:tabs>
                <w:tab w:val="left" w:pos="1665"/>
              </w:tabs>
              <w:spacing w:line="240" w:lineRule="exact"/>
              <w:jc w:val="center"/>
              <w:rPr>
                <w:b/>
                <w:sz w:val="16"/>
                <w:szCs w:val="16"/>
              </w:rPr>
            </w:pPr>
            <w:r w:rsidRPr="00AC7624">
              <w:rPr>
                <w:b/>
                <w:sz w:val="16"/>
                <w:szCs w:val="16"/>
              </w:rPr>
              <w:t>Compoziţie (%)</w:t>
            </w:r>
          </w:p>
        </w:tc>
        <w:tc>
          <w:tcPr>
            <w:tcW w:w="709" w:type="dxa"/>
            <w:vMerge w:val="restart"/>
            <w:tcBorders>
              <w:top w:val="single" w:sz="12" w:space="0" w:color="auto"/>
            </w:tcBorders>
            <w:vAlign w:val="center"/>
          </w:tcPr>
          <w:p w:rsidR="002B0D38" w:rsidRPr="00AC7624" w:rsidRDefault="002B0D38" w:rsidP="001B1AAF">
            <w:pPr>
              <w:tabs>
                <w:tab w:val="left" w:pos="1665"/>
              </w:tabs>
              <w:spacing w:line="240" w:lineRule="exact"/>
              <w:jc w:val="center"/>
              <w:rPr>
                <w:b/>
                <w:sz w:val="16"/>
                <w:szCs w:val="16"/>
              </w:rPr>
            </w:pPr>
            <w:r w:rsidRPr="00AC7624">
              <w:rPr>
                <w:b/>
                <w:sz w:val="16"/>
                <w:szCs w:val="16"/>
              </w:rPr>
              <w:t>Vârsta</w:t>
            </w:r>
          </w:p>
          <w:p w:rsidR="002B0D38" w:rsidRPr="00AC7624" w:rsidRDefault="002B0D38" w:rsidP="001B1AAF">
            <w:pPr>
              <w:tabs>
                <w:tab w:val="left" w:pos="1665"/>
              </w:tabs>
              <w:spacing w:line="240" w:lineRule="exact"/>
              <w:jc w:val="center"/>
              <w:rPr>
                <w:b/>
                <w:sz w:val="16"/>
                <w:szCs w:val="16"/>
              </w:rPr>
            </w:pPr>
            <w:r w:rsidRPr="00AC7624">
              <w:rPr>
                <w:b/>
                <w:sz w:val="16"/>
                <w:szCs w:val="16"/>
              </w:rPr>
              <w:t>ani</w:t>
            </w:r>
          </w:p>
        </w:tc>
        <w:tc>
          <w:tcPr>
            <w:tcW w:w="851" w:type="dxa"/>
            <w:vMerge w:val="restart"/>
            <w:tcBorders>
              <w:top w:val="single" w:sz="12" w:space="0" w:color="auto"/>
            </w:tcBorders>
            <w:vAlign w:val="center"/>
          </w:tcPr>
          <w:p w:rsidR="002B0D38" w:rsidRPr="00AC7624" w:rsidRDefault="002B0D38" w:rsidP="001B1AAF">
            <w:pPr>
              <w:tabs>
                <w:tab w:val="left" w:pos="1665"/>
              </w:tabs>
              <w:spacing w:line="240" w:lineRule="exact"/>
              <w:jc w:val="center"/>
              <w:rPr>
                <w:b/>
                <w:sz w:val="16"/>
                <w:szCs w:val="16"/>
              </w:rPr>
            </w:pPr>
            <w:r w:rsidRPr="00AC7624">
              <w:rPr>
                <w:b/>
                <w:sz w:val="16"/>
                <w:szCs w:val="16"/>
              </w:rPr>
              <w:t>Consis-tenţa</w:t>
            </w:r>
          </w:p>
        </w:tc>
        <w:tc>
          <w:tcPr>
            <w:tcW w:w="992" w:type="dxa"/>
            <w:vMerge w:val="restart"/>
            <w:tcBorders>
              <w:top w:val="single" w:sz="12" w:space="0" w:color="auto"/>
              <w:right w:val="single" w:sz="12" w:space="0" w:color="auto"/>
            </w:tcBorders>
            <w:vAlign w:val="center"/>
          </w:tcPr>
          <w:p w:rsidR="002B0D38" w:rsidRPr="00AC7624" w:rsidRDefault="002B0D38" w:rsidP="001B1AAF">
            <w:pPr>
              <w:tabs>
                <w:tab w:val="left" w:pos="1665"/>
              </w:tabs>
              <w:spacing w:line="240" w:lineRule="exact"/>
              <w:jc w:val="center"/>
              <w:rPr>
                <w:b/>
                <w:sz w:val="16"/>
                <w:szCs w:val="16"/>
              </w:rPr>
            </w:pPr>
            <w:r w:rsidRPr="00AC7624">
              <w:rPr>
                <w:b/>
                <w:sz w:val="16"/>
                <w:szCs w:val="16"/>
              </w:rPr>
              <w:t>Clasa producţie</w:t>
            </w:r>
          </w:p>
        </w:tc>
      </w:tr>
      <w:tr w:rsidR="002B0D38" w:rsidRPr="00AC7624" w:rsidTr="00314D92">
        <w:trPr>
          <w:cantSplit/>
        </w:trPr>
        <w:tc>
          <w:tcPr>
            <w:tcW w:w="1440" w:type="dxa"/>
            <w:vMerge/>
            <w:tcBorders>
              <w:top w:val="double" w:sz="4" w:space="0" w:color="auto"/>
              <w:left w:val="single" w:sz="12" w:space="0" w:color="auto"/>
              <w:bottom w:val="single" w:sz="12" w:space="0" w:color="auto"/>
            </w:tcBorders>
            <w:vAlign w:val="center"/>
          </w:tcPr>
          <w:p w:rsidR="002B0D38" w:rsidRPr="00AC7624" w:rsidRDefault="002B0D38" w:rsidP="001B1AAF">
            <w:pPr>
              <w:spacing w:line="240" w:lineRule="exact"/>
              <w:rPr>
                <w:b/>
                <w:sz w:val="18"/>
                <w:szCs w:val="18"/>
              </w:rPr>
            </w:pP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FA</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CA</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GO</w:t>
            </w:r>
          </w:p>
        </w:tc>
        <w:tc>
          <w:tcPr>
            <w:tcW w:w="659" w:type="dxa"/>
            <w:tcBorders>
              <w:bottom w:val="single" w:sz="12" w:space="0" w:color="auto"/>
            </w:tcBorders>
            <w:vAlign w:val="center"/>
          </w:tcPr>
          <w:p w:rsidR="002B0D38" w:rsidRPr="00AC7624" w:rsidRDefault="002B0D38" w:rsidP="001B1AAF">
            <w:pPr>
              <w:tabs>
                <w:tab w:val="left" w:pos="1665"/>
              </w:tabs>
              <w:spacing w:line="240" w:lineRule="exact"/>
              <w:jc w:val="center"/>
              <w:rPr>
                <w:b/>
                <w:sz w:val="18"/>
                <w:szCs w:val="18"/>
              </w:rPr>
            </w:pPr>
            <w:r w:rsidRPr="00AC7624">
              <w:rPr>
                <w:b/>
                <w:sz w:val="18"/>
                <w:szCs w:val="18"/>
              </w:rPr>
              <w:t>CE</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MO</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DU</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TE</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DR</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DT</w:t>
            </w:r>
          </w:p>
        </w:tc>
        <w:tc>
          <w:tcPr>
            <w:tcW w:w="709" w:type="dxa"/>
            <w:vMerge/>
            <w:tcBorders>
              <w:bottom w:val="single" w:sz="12" w:space="0" w:color="auto"/>
            </w:tcBorders>
            <w:vAlign w:val="center"/>
          </w:tcPr>
          <w:p w:rsidR="002B0D38" w:rsidRPr="00AC7624" w:rsidRDefault="002B0D38" w:rsidP="001B1AAF">
            <w:pPr>
              <w:tabs>
                <w:tab w:val="left" w:pos="1665"/>
              </w:tabs>
              <w:spacing w:line="240" w:lineRule="exact"/>
              <w:jc w:val="center"/>
              <w:rPr>
                <w:b/>
                <w:sz w:val="18"/>
                <w:szCs w:val="18"/>
              </w:rPr>
            </w:pPr>
          </w:p>
        </w:tc>
        <w:tc>
          <w:tcPr>
            <w:tcW w:w="851" w:type="dxa"/>
            <w:vMerge/>
            <w:tcBorders>
              <w:bottom w:val="single" w:sz="12" w:space="0" w:color="auto"/>
            </w:tcBorders>
            <w:vAlign w:val="center"/>
          </w:tcPr>
          <w:p w:rsidR="002B0D38" w:rsidRPr="00AC7624" w:rsidRDefault="002B0D38" w:rsidP="001B1AAF">
            <w:pPr>
              <w:tabs>
                <w:tab w:val="left" w:pos="1665"/>
              </w:tabs>
              <w:spacing w:line="240" w:lineRule="exact"/>
              <w:jc w:val="center"/>
              <w:rPr>
                <w:b/>
                <w:sz w:val="18"/>
                <w:szCs w:val="18"/>
              </w:rPr>
            </w:pPr>
          </w:p>
        </w:tc>
        <w:tc>
          <w:tcPr>
            <w:tcW w:w="992" w:type="dxa"/>
            <w:vMerge/>
            <w:tcBorders>
              <w:bottom w:val="single" w:sz="12" w:space="0" w:color="auto"/>
              <w:right w:val="single" w:sz="12" w:space="0" w:color="auto"/>
            </w:tcBorders>
            <w:vAlign w:val="center"/>
          </w:tcPr>
          <w:p w:rsidR="002B0D38" w:rsidRPr="00AC7624" w:rsidRDefault="002B0D38" w:rsidP="001B1AAF">
            <w:pPr>
              <w:tabs>
                <w:tab w:val="left" w:pos="1665"/>
              </w:tabs>
              <w:spacing w:line="240" w:lineRule="exact"/>
              <w:jc w:val="center"/>
              <w:rPr>
                <w:b/>
                <w:sz w:val="18"/>
                <w:szCs w:val="18"/>
              </w:rPr>
            </w:pPr>
          </w:p>
        </w:tc>
      </w:tr>
      <w:tr w:rsidR="002B0D38" w:rsidRPr="00AC7624" w:rsidTr="00314D92">
        <w:trPr>
          <w:cantSplit/>
          <w:trHeight w:val="210"/>
        </w:trPr>
        <w:tc>
          <w:tcPr>
            <w:tcW w:w="1440" w:type="dxa"/>
            <w:tcBorders>
              <w:left w:val="single" w:sz="12" w:space="0" w:color="auto"/>
            </w:tcBorders>
            <w:vAlign w:val="center"/>
          </w:tcPr>
          <w:p w:rsidR="002B0D38" w:rsidRPr="00AC7624" w:rsidRDefault="002B0D38" w:rsidP="004D0539">
            <w:pPr>
              <w:tabs>
                <w:tab w:val="left" w:pos="1665"/>
              </w:tabs>
              <w:spacing w:line="240" w:lineRule="exact"/>
              <w:jc w:val="center"/>
              <w:rPr>
                <w:sz w:val="18"/>
                <w:szCs w:val="18"/>
              </w:rPr>
            </w:pPr>
            <w:r w:rsidRPr="00AC7624">
              <w:rPr>
                <w:sz w:val="18"/>
                <w:szCs w:val="18"/>
              </w:rPr>
              <w:t>2004</w:t>
            </w:r>
          </w:p>
        </w:tc>
        <w:tc>
          <w:tcPr>
            <w:tcW w:w="659"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50</w:t>
            </w:r>
          </w:p>
        </w:tc>
        <w:tc>
          <w:tcPr>
            <w:tcW w:w="659"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13</w:t>
            </w:r>
          </w:p>
        </w:tc>
        <w:tc>
          <w:tcPr>
            <w:tcW w:w="659"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12</w:t>
            </w:r>
          </w:p>
        </w:tc>
        <w:tc>
          <w:tcPr>
            <w:tcW w:w="659" w:type="dxa"/>
            <w:vAlign w:val="center"/>
          </w:tcPr>
          <w:p w:rsidR="002B0D38" w:rsidRPr="00AC7624" w:rsidRDefault="002B0D38" w:rsidP="001B1AAF">
            <w:pPr>
              <w:tabs>
                <w:tab w:val="left" w:pos="1665"/>
              </w:tabs>
              <w:spacing w:line="240" w:lineRule="exact"/>
              <w:jc w:val="center"/>
              <w:rPr>
                <w:sz w:val="18"/>
                <w:szCs w:val="18"/>
              </w:rPr>
            </w:pPr>
            <w:r w:rsidRPr="00AC7624">
              <w:rPr>
                <w:sz w:val="18"/>
                <w:szCs w:val="18"/>
              </w:rPr>
              <w:t>2</w:t>
            </w:r>
          </w:p>
        </w:tc>
        <w:tc>
          <w:tcPr>
            <w:tcW w:w="659"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7</w:t>
            </w:r>
          </w:p>
        </w:tc>
        <w:tc>
          <w:tcPr>
            <w:tcW w:w="659"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4</w:t>
            </w:r>
          </w:p>
        </w:tc>
        <w:tc>
          <w:tcPr>
            <w:tcW w:w="659"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3</w:t>
            </w:r>
          </w:p>
        </w:tc>
        <w:tc>
          <w:tcPr>
            <w:tcW w:w="659"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1</w:t>
            </w:r>
          </w:p>
        </w:tc>
        <w:tc>
          <w:tcPr>
            <w:tcW w:w="659"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8</w:t>
            </w:r>
          </w:p>
        </w:tc>
        <w:tc>
          <w:tcPr>
            <w:tcW w:w="709" w:type="dxa"/>
            <w:vAlign w:val="center"/>
          </w:tcPr>
          <w:p w:rsidR="002B0D38" w:rsidRPr="00AC7624" w:rsidRDefault="002B0D38" w:rsidP="001B1AAF">
            <w:pPr>
              <w:tabs>
                <w:tab w:val="left" w:pos="1665"/>
              </w:tabs>
              <w:spacing w:line="240" w:lineRule="exact"/>
              <w:jc w:val="center"/>
              <w:rPr>
                <w:sz w:val="18"/>
                <w:szCs w:val="18"/>
              </w:rPr>
            </w:pPr>
            <w:r w:rsidRPr="00AC7624">
              <w:rPr>
                <w:sz w:val="18"/>
                <w:szCs w:val="18"/>
              </w:rPr>
              <w:t>67</w:t>
            </w:r>
          </w:p>
        </w:tc>
        <w:tc>
          <w:tcPr>
            <w:tcW w:w="851" w:type="dxa"/>
            <w:vAlign w:val="center"/>
          </w:tcPr>
          <w:p w:rsidR="002B0D38" w:rsidRPr="00AC7624" w:rsidRDefault="002B0D38" w:rsidP="00C17E28">
            <w:pPr>
              <w:tabs>
                <w:tab w:val="left" w:pos="1665"/>
              </w:tabs>
              <w:spacing w:line="240" w:lineRule="exact"/>
              <w:jc w:val="center"/>
              <w:rPr>
                <w:sz w:val="18"/>
                <w:szCs w:val="18"/>
              </w:rPr>
            </w:pPr>
            <w:r w:rsidRPr="00AC7624">
              <w:rPr>
                <w:sz w:val="18"/>
                <w:szCs w:val="18"/>
              </w:rPr>
              <w:t>0,83</w:t>
            </w:r>
          </w:p>
        </w:tc>
        <w:tc>
          <w:tcPr>
            <w:tcW w:w="992" w:type="dxa"/>
            <w:tcBorders>
              <w:right w:val="single" w:sz="12" w:space="0" w:color="auto"/>
            </w:tcBorders>
            <w:vAlign w:val="center"/>
          </w:tcPr>
          <w:p w:rsidR="002B0D38" w:rsidRPr="00AC7624" w:rsidRDefault="002B0D38" w:rsidP="00C17E28">
            <w:pPr>
              <w:tabs>
                <w:tab w:val="left" w:pos="1665"/>
              </w:tabs>
              <w:spacing w:line="240" w:lineRule="exact"/>
              <w:jc w:val="center"/>
              <w:rPr>
                <w:sz w:val="18"/>
                <w:szCs w:val="18"/>
              </w:rPr>
            </w:pPr>
            <w:r w:rsidRPr="00AC7624">
              <w:rPr>
                <w:sz w:val="18"/>
                <w:szCs w:val="18"/>
              </w:rPr>
              <w:t>II.9</w:t>
            </w:r>
          </w:p>
        </w:tc>
      </w:tr>
      <w:tr w:rsidR="002B0D38" w:rsidRPr="00AC7624" w:rsidTr="00314D92">
        <w:trPr>
          <w:cantSplit/>
          <w:trHeight w:val="210"/>
        </w:trPr>
        <w:tc>
          <w:tcPr>
            <w:tcW w:w="1440" w:type="dxa"/>
            <w:tcBorders>
              <w:left w:val="single" w:sz="12" w:space="0" w:color="auto"/>
              <w:bottom w:val="single" w:sz="12" w:space="0" w:color="auto"/>
            </w:tcBorders>
            <w:vAlign w:val="center"/>
          </w:tcPr>
          <w:p w:rsidR="002B0D38" w:rsidRPr="00AC7624" w:rsidRDefault="002B0D38" w:rsidP="004D0539">
            <w:pPr>
              <w:tabs>
                <w:tab w:val="left" w:pos="1665"/>
              </w:tabs>
              <w:spacing w:line="240" w:lineRule="exact"/>
              <w:jc w:val="center"/>
              <w:rPr>
                <w:sz w:val="18"/>
                <w:szCs w:val="18"/>
              </w:rPr>
            </w:pPr>
            <w:r w:rsidRPr="00AC7624">
              <w:rPr>
                <w:sz w:val="18"/>
                <w:szCs w:val="18"/>
              </w:rPr>
              <w:t>2014</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51</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13</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14</w:t>
            </w:r>
          </w:p>
        </w:tc>
        <w:tc>
          <w:tcPr>
            <w:tcW w:w="659" w:type="dxa"/>
            <w:tcBorders>
              <w:bottom w:val="single" w:sz="12" w:space="0" w:color="auto"/>
            </w:tcBorders>
            <w:vAlign w:val="center"/>
          </w:tcPr>
          <w:p w:rsidR="002B0D38" w:rsidRPr="00AC7624" w:rsidRDefault="002B0D38" w:rsidP="001B1AAF">
            <w:pPr>
              <w:tabs>
                <w:tab w:val="left" w:pos="1665"/>
              </w:tabs>
              <w:spacing w:line="240" w:lineRule="exact"/>
              <w:jc w:val="center"/>
              <w:rPr>
                <w:sz w:val="18"/>
                <w:szCs w:val="18"/>
              </w:rPr>
            </w:pPr>
            <w:r w:rsidRPr="00AC7624">
              <w:rPr>
                <w:sz w:val="18"/>
                <w:szCs w:val="18"/>
              </w:rPr>
              <w:t>2</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5</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3</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4</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1</w:t>
            </w:r>
          </w:p>
        </w:tc>
        <w:tc>
          <w:tcPr>
            <w:tcW w:w="659"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7</w:t>
            </w:r>
          </w:p>
        </w:tc>
        <w:tc>
          <w:tcPr>
            <w:tcW w:w="709" w:type="dxa"/>
            <w:tcBorders>
              <w:bottom w:val="single" w:sz="12" w:space="0" w:color="auto"/>
            </w:tcBorders>
            <w:vAlign w:val="center"/>
          </w:tcPr>
          <w:p w:rsidR="002B0D38" w:rsidRPr="00AC7624" w:rsidRDefault="002B0D38" w:rsidP="001B1AAF">
            <w:pPr>
              <w:tabs>
                <w:tab w:val="left" w:pos="1665"/>
              </w:tabs>
              <w:spacing w:line="240" w:lineRule="exact"/>
              <w:jc w:val="center"/>
              <w:rPr>
                <w:sz w:val="18"/>
                <w:szCs w:val="18"/>
              </w:rPr>
            </w:pPr>
            <w:r w:rsidRPr="00AC7624">
              <w:rPr>
                <w:sz w:val="18"/>
                <w:szCs w:val="18"/>
              </w:rPr>
              <w:t>78</w:t>
            </w:r>
          </w:p>
        </w:tc>
        <w:tc>
          <w:tcPr>
            <w:tcW w:w="851" w:type="dxa"/>
            <w:tcBorders>
              <w:bottom w:val="single" w:sz="12" w:space="0" w:color="auto"/>
            </w:tcBorders>
            <w:vAlign w:val="center"/>
          </w:tcPr>
          <w:p w:rsidR="002B0D38" w:rsidRPr="00AC7624" w:rsidRDefault="002B0D38" w:rsidP="00C17E28">
            <w:pPr>
              <w:tabs>
                <w:tab w:val="left" w:pos="1665"/>
              </w:tabs>
              <w:spacing w:line="240" w:lineRule="exact"/>
              <w:jc w:val="center"/>
              <w:rPr>
                <w:sz w:val="18"/>
                <w:szCs w:val="18"/>
              </w:rPr>
            </w:pPr>
            <w:r w:rsidRPr="00AC7624">
              <w:rPr>
                <w:sz w:val="18"/>
                <w:szCs w:val="18"/>
              </w:rPr>
              <w:t>0,76</w:t>
            </w:r>
          </w:p>
        </w:tc>
        <w:tc>
          <w:tcPr>
            <w:tcW w:w="992" w:type="dxa"/>
            <w:tcBorders>
              <w:bottom w:val="single" w:sz="12" w:space="0" w:color="auto"/>
              <w:right w:val="single" w:sz="12" w:space="0" w:color="auto"/>
            </w:tcBorders>
            <w:vAlign w:val="center"/>
          </w:tcPr>
          <w:p w:rsidR="002B0D38" w:rsidRPr="00AC7624" w:rsidRDefault="002B0D38" w:rsidP="00C17E28">
            <w:pPr>
              <w:tabs>
                <w:tab w:val="left" w:pos="1665"/>
              </w:tabs>
              <w:spacing w:line="240" w:lineRule="exact"/>
              <w:jc w:val="center"/>
              <w:rPr>
                <w:sz w:val="18"/>
                <w:szCs w:val="18"/>
              </w:rPr>
            </w:pPr>
            <w:r w:rsidRPr="00AC7624">
              <w:rPr>
                <w:sz w:val="18"/>
                <w:szCs w:val="18"/>
              </w:rPr>
              <w:t>III.0</w:t>
            </w:r>
          </w:p>
        </w:tc>
      </w:tr>
    </w:tbl>
    <w:p w:rsidR="002B0D38" w:rsidRPr="00AC7624" w:rsidRDefault="002B0D38">
      <w:pPr>
        <w:pStyle w:val="List2"/>
        <w:ind w:left="0" w:firstLine="567"/>
        <w:jc w:val="center"/>
        <w:rPr>
          <w:b/>
          <w:sz w:val="24"/>
          <w:szCs w:val="24"/>
        </w:rPr>
      </w:pPr>
    </w:p>
    <w:p w:rsidR="002B0D38" w:rsidRPr="00AC7624" w:rsidRDefault="002B0D38" w:rsidP="00CD5C3F">
      <w:pPr>
        <w:pStyle w:val="List2"/>
        <w:ind w:left="0" w:firstLine="0"/>
        <w:jc w:val="center"/>
        <w:rPr>
          <w:b/>
          <w:sz w:val="24"/>
          <w:szCs w:val="24"/>
        </w:rPr>
      </w:pPr>
      <w:r w:rsidRPr="00AC7624">
        <w:rPr>
          <w:b/>
          <w:sz w:val="24"/>
          <w:szCs w:val="24"/>
        </w:rPr>
        <w:t>3.3.1. Evoluţia structurii pădurilor</w:t>
      </w:r>
    </w:p>
    <w:p w:rsidR="002B0D38" w:rsidRPr="00AC7624" w:rsidRDefault="002B0D38">
      <w:pPr>
        <w:pStyle w:val="List2"/>
        <w:ind w:left="0" w:firstLine="567"/>
        <w:jc w:val="both"/>
        <w:rPr>
          <w:sz w:val="24"/>
          <w:szCs w:val="24"/>
        </w:rPr>
      </w:pPr>
    </w:p>
    <w:p w:rsidR="002B0D38" w:rsidRPr="00AC7624" w:rsidRDefault="002B0D38" w:rsidP="000556EF">
      <w:pPr>
        <w:pStyle w:val="List2"/>
        <w:ind w:left="0" w:firstLine="709"/>
        <w:jc w:val="both"/>
        <w:rPr>
          <w:sz w:val="24"/>
          <w:szCs w:val="24"/>
        </w:rPr>
      </w:pPr>
      <w:r w:rsidRPr="00AC7624">
        <w:rPr>
          <w:sz w:val="24"/>
          <w:szCs w:val="24"/>
        </w:rPr>
        <w:t xml:space="preserve">În tabelele de mai jos se face o prezentare o evoluţie a structurii pădurilor de  la prima amenajare pentru actuala proprietate (2004) şi până în prezent pentru fondul forestier productiv. </w:t>
      </w:r>
    </w:p>
    <w:p w:rsidR="002B0D38" w:rsidRPr="00AC7624" w:rsidRDefault="002B0D38" w:rsidP="00BF44BB">
      <w:pPr>
        <w:pStyle w:val="Footer"/>
        <w:tabs>
          <w:tab w:val="left" w:pos="1470"/>
          <w:tab w:val="left" w:pos="1665"/>
        </w:tabs>
        <w:jc w:val="right"/>
        <w:rPr>
          <w:sz w:val="24"/>
          <w:szCs w:val="24"/>
        </w:rPr>
      </w:pPr>
    </w:p>
    <w:p w:rsidR="002B0D38" w:rsidRPr="00AC7624" w:rsidRDefault="002B0D38" w:rsidP="00BF44BB">
      <w:pPr>
        <w:pStyle w:val="Footer"/>
        <w:tabs>
          <w:tab w:val="left" w:pos="1470"/>
          <w:tab w:val="left" w:pos="1665"/>
        </w:tabs>
        <w:jc w:val="right"/>
        <w:rPr>
          <w:sz w:val="24"/>
          <w:szCs w:val="24"/>
        </w:rPr>
      </w:pPr>
    </w:p>
    <w:p w:rsidR="002B0D38" w:rsidRPr="00AC7624" w:rsidRDefault="002B0D38" w:rsidP="00BF44BB">
      <w:pPr>
        <w:pStyle w:val="Footer"/>
        <w:tabs>
          <w:tab w:val="left" w:pos="1470"/>
          <w:tab w:val="left" w:pos="1665"/>
        </w:tabs>
        <w:jc w:val="right"/>
      </w:pPr>
      <w:r w:rsidRPr="00AC7624">
        <w:rPr>
          <w:sz w:val="24"/>
          <w:szCs w:val="24"/>
        </w:rPr>
        <w:tab/>
        <w:t xml:space="preserve">                      Evoluţia claselor de vârstă </w:t>
      </w:r>
      <w:r w:rsidRPr="00AC7624">
        <w:rPr>
          <w:sz w:val="24"/>
          <w:szCs w:val="24"/>
        </w:rPr>
        <w:tab/>
        <w:t xml:space="preserve">                                 Tabelul  3.3.1.1.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260"/>
        <w:gridCol w:w="900"/>
        <w:gridCol w:w="900"/>
        <w:gridCol w:w="900"/>
        <w:gridCol w:w="900"/>
        <w:gridCol w:w="900"/>
        <w:gridCol w:w="900"/>
        <w:gridCol w:w="900"/>
      </w:tblGrid>
      <w:tr w:rsidR="002B0D38" w:rsidRPr="00AC7624" w:rsidTr="00564E0F">
        <w:trPr>
          <w:cantSplit/>
        </w:trPr>
        <w:tc>
          <w:tcPr>
            <w:tcW w:w="1170" w:type="dxa"/>
            <w:vMerge w:val="restart"/>
            <w:tcBorders>
              <w:top w:val="single" w:sz="12" w:space="0" w:color="auto"/>
              <w:left w:val="single" w:sz="12" w:space="0" w:color="auto"/>
              <w:bottom w:val="nil"/>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Anul amenajării</w:t>
            </w:r>
          </w:p>
        </w:tc>
        <w:tc>
          <w:tcPr>
            <w:tcW w:w="1170" w:type="dxa"/>
            <w:vMerge w:val="restart"/>
            <w:tcBorders>
              <w:top w:val="single" w:sz="12" w:space="0" w:color="auto"/>
            </w:tcBorders>
            <w:vAlign w:val="center"/>
          </w:tcPr>
          <w:p w:rsidR="002B0D38" w:rsidRPr="00AC7624" w:rsidRDefault="002B0D38" w:rsidP="00C45DDB">
            <w:pPr>
              <w:tabs>
                <w:tab w:val="left" w:pos="1665"/>
              </w:tabs>
              <w:spacing w:line="240" w:lineRule="exact"/>
              <w:jc w:val="center"/>
              <w:rPr>
                <w:b/>
                <w:sz w:val="18"/>
                <w:szCs w:val="18"/>
              </w:rPr>
            </w:pPr>
            <w:r w:rsidRPr="00AC7624">
              <w:rPr>
                <w:b/>
                <w:sz w:val="18"/>
                <w:szCs w:val="18"/>
              </w:rPr>
              <w:t>Supraf. UP</w:t>
            </w:r>
          </w:p>
          <w:p w:rsidR="002B0D38" w:rsidRPr="00AC7624" w:rsidRDefault="002B0D38" w:rsidP="00C45DDB">
            <w:pPr>
              <w:tabs>
                <w:tab w:val="left" w:pos="1665"/>
              </w:tabs>
              <w:spacing w:line="240" w:lineRule="exact"/>
              <w:jc w:val="center"/>
              <w:rPr>
                <w:b/>
                <w:sz w:val="18"/>
                <w:szCs w:val="18"/>
              </w:rPr>
            </w:pPr>
            <w:r w:rsidRPr="00AC7624">
              <w:rPr>
                <w:b/>
                <w:sz w:val="18"/>
                <w:szCs w:val="18"/>
              </w:rPr>
              <w:t>(ha)</w:t>
            </w:r>
          </w:p>
        </w:tc>
        <w:tc>
          <w:tcPr>
            <w:tcW w:w="1260" w:type="dxa"/>
            <w:vMerge w:val="restart"/>
            <w:tcBorders>
              <w:top w:val="single" w:sz="12" w:space="0" w:color="auto"/>
            </w:tcBorders>
          </w:tcPr>
          <w:p w:rsidR="002B0D38" w:rsidRPr="00AC7624" w:rsidRDefault="002B0D38" w:rsidP="00827211">
            <w:pPr>
              <w:tabs>
                <w:tab w:val="left" w:pos="1665"/>
              </w:tabs>
              <w:spacing w:line="240" w:lineRule="exact"/>
              <w:jc w:val="center"/>
              <w:rPr>
                <w:b/>
                <w:sz w:val="18"/>
                <w:szCs w:val="18"/>
              </w:rPr>
            </w:pPr>
            <w:r w:rsidRPr="00AC7624">
              <w:rPr>
                <w:b/>
                <w:sz w:val="18"/>
                <w:szCs w:val="18"/>
              </w:rPr>
              <w:t>Supraf. cu pădure</w:t>
            </w:r>
            <w:r w:rsidRPr="00AC7624">
              <w:rPr>
                <w:b/>
                <w:sz w:val="18"/>
                <w:szCs w:val="18"/>
                <w:vertAlign w:val="superscript"/>
              </w:rPr>
              <w:t>*</w:t>
            </w:r>
            <w:r w:rsidRPr="00AC7624">
              <w:rPr>
                <w:b/>
                <w:sz w:val="18"/>
                <w:szCs w:val="18"/>
              </w:rPr>
              <w:t xml:space="preserve"> (ha)</w:t>
            </w:r>
          </w:p>
        </w:tc>
        <w:tc>
          <w:tcPr>
            <w:tcW w:w="6300" w:type="dxa"/>
            <w:gridSpan w:val="7"/>
            <w:tcBorders>
              <w:top w:val="single" w:sz="12" w:space="0" w:color="auto"/>
              <w:right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Clase de vârstă (%)</w:t>
            </w:r>
          </w:p>
        </w:tc>
      </w:tr>
      <w:tr w:rsidR="002B0D38" w:rsidRPr="00AC7624" w:rsidTr="00564E0F">
        <w:trPr>
          <w:cantSplit/>
        </w:trPr>
        <w:tc>
          <w:tcPr>
            <w:tcW w:w="1170" w:type="dxa"/>
            <w:vMerge/>
            <w:tcBorders>
              <w:top w:val="double" w:sz="4" w:space="0" w:color="auto"/>
              <w:left w:val="single" w:sz="12" w:space="0" w:color="auto"/>
              <w:bottom w:val="single" w:sz="12" w:space="0" w:color="auto"/>
            </w:tcBorders>
            <w:vAlign w:val="center"/>
          </w:tcPr>
          <w:p w:rsidR="002B0D38" w:rsidRPr="00AC7624" w:rsidRDefault="002B0D38" w:rsidP="00980200">
            <w:pPr>
              <w:spacing w:line="240" w:lineRule="exact"/>
              <w:rPr>
                <w:b/>
                <w:sz w:val="18"/>
                <w:szCs w:val="18"/>
              </w:rPr>
            </w:pPr>
          </w:p>
        </w:tc>
        <w:tc>
          <w:tcPr>
            <w:tcW w:w="1170" w:type="dxa"/>
            <w:vMerge/>
            <w:tcBorders>
              <w:bottom w:val="single" w:sz="12" w:space="0" w:color="auto"/>
            </w:tcBorders>
            <w:vAlign w:val="center"/>
          </w:tcPr>
          <w:p w:rsidR="002B0D38" w:rsidRPr="00AC7624" w:rsidRDefault="002B0D38" w:rsidP="00C45DDB">
            <w:pPr>
              <w:spacing w:line="240" w:lineRule="exact"/>
              <w:rPr>
                <w:b/>
                <w:sz w:val="18"/>
                <w:szCs w:val="18"/>
              </w:rPr>
            </w:pPr>
          </w:p>
        </w:tc>
        <w:tc>
          <w:tcPr>
            <w:tcW w:w="1260" w:type="dxa"/>
            <w:vMerge/>
            <w:tcBorders>
              <w:bottom w:val="single" w:sz="12" w:space="0" w:color="auto"/>
            </w:tcBorders>
          </w:tcPr>
          <w:p w:rsidR="002B0D38" w:rsidRPr="00AC7624" w:rsidRDefault="002B0D38" w:rsidP="00980200">
            <w:pPr>
              <w:spacing w:line="240" w:lineRule="exact"/>
              <w:rPr>
                <w:b/>
                <w:sz w:val="18"/>
                <w:szCs w:val="18"/>
              </w:rPr>
            </w:pPr>
          </w:p>
        </w:tc>
        <w:tc>
          <w:tcPr>
            <w:tcW w:w="90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I</w:t>
            </w:r>
          </w:p>
        </w:tc>
        <w:tc>
          <w:tcPr>
            <w:tcW w:w="90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II</w:t>
            </w:r>
          </w:p>
        </w:tc>
        <w:tc>
          <w:tcPr>
            <w:tcW w:w="90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III</w:t>
            </w:r>
          </w:p>
        </w:tc>
        <w:tc>
          <w:tcPr>
            <w:tcW w:w="90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IV</w:t>
            </w:r>
          </w:p>
        </w:tc>
        <w:tc>
          <w:tcPr>
            <w:tcW w:w="90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V</w:t>
            </w:r>
          </w:p>
        </w:tc>
        <w:tc>
          <w:tcPr>
            <w:tcW w:w="90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VI</w:t>
            </w:r>
          </w:p>
        </w:tc>
        <w:tc>
          <w:tcPr>
            <w:tcW w:w="900" w:type="dxa"/>
            <w:tcBorders>
              <w:bottom w:val="single" w:sz="12" w:space="0" w:color="auto"/>
              <w:right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VII&gt;</w:t>
            </w:r>
          </w:p>
        </w:tc>
      </w:tr>
      <w:tr w:rsidR="002B0D38" w:rsidRPr="00AC7624" w:rsidTr="00564E0F">
        <w:trPr>
          <w:cantSplit/>
          <w:trHeight w:val="210"/>
        </w:trPr>
        <w:tc>
          <w:tcPr>
            <w:tcW w:w="1170" w:type="dxa"/>
            <w:tcBorders>
              <w:left w:val="single" w:sz="12" w:space="0" w:color="auto"/>
            </w:tcBorders>
            <w:vAlign w:val="center"/>
          </w:tcPr>
          <w:p w:rsidR="002B0D38" w:rsidRPr="00AC7624" w:rsidRDefault="002B0D38" w:rsidP="00C17E28">
            <w:pPr>
              <w:tabs>
                <w:tab w:val="left" w:pos="1665"/>
              </w:tabs>
              <w:spacing w:line="240" w:lineRule="exact"/>
              <w:jc w:val="center"/>
              <w:rPr>
                <w:sz w:val="18"/>
                <w:szCs w:val="18"/>
              </w:rPr>
            </w:pPr>
            <w:r w:rsidRPr="00AC7624">
              <w:rPr>
                <w:sz w:val="18"/>
                <w:szCs w:val="18"/>
              </w:rPr>
              <w:t>2004</w:t>
            </w:r>
          </w:p>
        </w:tc>
        <w:tc>
          <w:tcPr>
            <w:tcW w:w="1170" w:type="dxa"/>
            <w:vAlign w:val="center"/>
          </w:tcPr>
          <w:p w:rsidR="002B0D38" w:rsidRPr="00AC7624" w:rsidRDefault="002B0D38" w:rsidP="00C45DDB">
            <w:pPr>
              <w:tabs>
                <w:tab w:val="left" w:pos="1665"/>
              </w:tabs>
              <w:spacing w:line="240" w:lineRule="exact"/>
              <w:jc w:val="center"/>
              <w:rPr>
                <w:sz w:val="18"/>
                <w:szCs w:val="18"/>
              </w:rPr>
            </w:pPr>
            <w:r w:rsidRPr="00AC7624">
              <w:rPr>
                <w:sz w:val="18"/>
                <w:szCs w:val="18"/>
              </w:rPr>
              <w:t>902,0</w:t>
            </w:r>
          </w:p>
        </w:tc>
        <w:tc>
          <w:tcPr>
            <w:tcW w:w="1260" w:type="dxa"/>
          </w:tcPr>
          <w:p w:rsidR="002B0D38" w:rsidRPr="00AC7624" w:rsidRDefault="002B0D38" w:rsidP="00980200">
            <w:pPr>
              <w:tabs>
                <w:tab w:val="left" w:pos="1665"/>
              </w:tabs>
              <w:spacing w:line="240" w:lineRule="exact"/>
              <w:jc w:val="center"/>
              <w:rPr>
                <w:sz w:val="18"/>
                <w:szCs w:val="18"/>
              </w:rPr>
            </w:pPr>
            <w:r w:rsidRPr="00AC7624">
              <w:rPr>
                <w:sz w:val="18"/>
                <w:szCs w:val="18"/>
              </w:rPr>
              <w:t>766,3</w:t>
            </w:r>
          </w:p>
        </w:tc>
        <w:tc>
          <w:tcPr>
            <w:tcW w:w="900" w:type="dxa"/>
            <w:vAlign w:val="center"/>
          </w:tcPr>
          <w:p w:rsidR="002B0D38" w:rsidRPr="00AC7624" w:rsidRDefault="002B0D38" w:rsidP="00D5752F">
            <w:pPr>
              <w:tabs>
                <w:tab w:val="left" w:pos="1665"/>
              </w:tabs>
              <w:spacing w:line="240" w:lineRule="exact"/>
              <w:jc w:val="center"/>
              <w:rPr>
                <w:sz w:val="18"/>
                <w:szCs w:val="18"/>
              </w:rPr>
            </w:pPr>
            <w:r w:rsidRPr="00AC7624">
              <w:rPr>
                <w:sz w:val="18"/>
                <w:szCs w:val="18"/>
              </w:rPr>
              <w:t>14</w:t>
            </w:r>
          </w:p>
        </w:tc>
        <w:tc>
          <w:tcPr>
            <w:tcW w:w="90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34</w:t>
            </w:r>
          </w:p>
        </w:tc>
        <w:tc>
          <w:tcPr>
            <w:tcW w:w="90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12</w:t>
            </w:r>
          </w:p>
        </w:tc>
        <w:tc>
          <w:tcPr>
            <w:tcW w:w="90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6</w:t>
            </w:r>
          </w:p>
        </w:tc>
        <w:tc>
          <w:tcPr>
            <w:tcW w:w="90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12</w:t>
            </w:r>
          </w:p>
        </w:tc>
        <w:tc>
          <w:tcPr>
            <w:tcW w:w="90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9</w:t>
            </w:r>
          </w:p>
        </w:tc>
        <w:tc>
          <w:tcPr>
            <w:tcW w:w="900" w:type="dxa"/>
            <w:tcBorders>
              <w:right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13</w:t>
            </w:r>
          </w:p>
        </w:tc>
      </w:tr>
      <w:tr w:rsidR="002B0D38" w:rsidRPr="00AC7624" w:rsidTr="00564E0F">
        <w:trPr>
          <w:cantSplit/>
          <w:trHeight w:val="210"/>
        </w:trPr>
        <w:tc>
          <w:tcPr>
            <w:tcW w:w="1170" w:type="dxa"/>
            <w:tcBorders>
              <w:left w:val="single" w:sz="12" w:space="0" w:color="auto"/>
              <w:bottom w:val="single" w:sz="12" w:space="0" w:color="auto"/>
            </w:tcBorders>
            <w:vAlign w:val="center"/>
          </w:tcPr>
          <w:p w:rsidR="002B0D38" w:rsidRPr="00AC7624" w:rsidRDefault="002B0D38" w:rsidP="00C17E28">
            <w:pPr>
              <w:tabs>
                <w:tab w:val="left" w:pos="1665"/>
              </w:tabs>
              <w:spacing w:line="240" w:lineRule="exact"/>
              <w:jc w:val="center"/>
              <w:rPr>
                <w:sz w:val="18"/>
                <w:szCs w:val="18"/>
              </w:rPr>
            </w:pPr>
            <w:r w:rsidRPr="00AC7624">
              <w:rPr>
                <w:sz w:val="18"/>
                <w:szCs w:val="18"/>
              </w:rPr>
              <w:t>2014</w:t>
            </w:r>
          </w:p>
        </w:tc>
        <w:tc>
          <w:tcPr>
            <w:tcW w:w="1170" w:type="dxa"/>
            <w:tcBorders>
              <w:bottom w:val="single" w:sz="12" w:space="0" w:color="auto"/>
            </w:tcBorders>
            <w:vAlign w:val="center"/>
          </w:tcPr>
          <w:p w:rsidR="002B0D38" w:rsidRPr="00AC7624" w:rsidRDefault="002B0D38" w:rsidP="00C45DDB">
            <w:pPr>
              <w:tabs>
                <w:tab w:val="left" w:pos="1665"/>
              </w:tabs>
              <w:spacing w:line="240" w:lineRule="exact"/>
              <w:jc w:val="center"/>
              <w:rPr>
                <w:sz w:val="18"/>
                <w:szCs w:val="18"/>
              </w:rPr>
            </w:pPr>
            <w:r w:rsidRPr="00AC7624">
              <w:rPr>
                <w:sz w:val="18"/>
                <w:szCs w:val="18"/>
              </w:rPr>
              <w:t xml:space="preserve">862,1 </w:t>
            </w:r>
          </w:p>
        </w:tc>
        <w:tc>
          <w:tcPr>
            <w:tcW w:w="1260" w:type="dxa"/>
            <w:tcBorders>
              <w:bottom w:val="single" w:sz="12" w:space="0" w:color="auto"/>
            </w:tcBorders>
          </w:tcPr>
          <w:p w:rsidR="002B0D38" w:rsidRPr="00AC7624" w:rsidRDefault="002B0D38" w:rsidP="00980200">
            <w:pPr>
              <w:tabs>
                <w:tab w:val="left" w:pos="1665"/>
              </w:tabs>
              <w:spacing w:line="240" w:lineRule="exact"/>
              <w:jc w:val="center"/>
              <w:rPr>
                <w:sz w:val="18"/>
                <w:szCs w:val="18"/>
              </w:rPr>
            </w:pPr>
            <w:r w:rsidRPr="00AC7624">
              <w:rPr>
                <w:sz w:val="18"/>
                <w:szCs w:val="18"/>
              </w:rPr>
              <w:t>736,8</w:t>
            </w:r>
          </w:p>
        </w:tc>
        <w:tc>
          <w:tcPr>
            <w:tcW w:w="900" w:type="dxa"/>
            <w:tcBorders>
              <w:bottom w:val="single" w:sz="12" w:space="0" w:color="auto"/>
            </w:tcBorders>
            <w:vAlign w:val="center"/>
          </w:tcPr>
          <w:p w:rsidR="002B0D38" w:rsidRPr="00AC7624" w:rsidRDefault="002B0D38" w:rsidP="00126CAC">
            <w:pPr>
              <w:jc w:val="center"/>
              <w:rPr>
                <w:sz w:val="16"/>
                <w:szCs w:val="16"/>
              </w:rPr>
            </w:pPr>
            <w:r w:rsidRPr="00AC7624">
              <w:rPr>
                <w:sz w:val="16"/>
                <w:szCs w:val="16"/>
              </w:rPr>
              <w:t>3</w:t>
            </w:r>
          </w:p>
        </w:tc>
        <w:tc>
          <w:tcPr>
            <w:tcW w:w="900" w:type="dxa"/>
            <w:tcBorders>
              <w:bottom w:val="single" w:sz="12" w:space="0" w:color="auto"/>
            </w:tcBorders>
            <w:vAlign w:val="center"/>
          </w:tcPr>
          <w:p w:rsidR="002B0D38" w:rsidRPr="00AC7624" w:rsidRDefault="002B0D38" w:rsidP="00126CAC">
            <w:pPr>
              <w:jc w:val="center"/>
              <w:rPr>
                <w:sz w:val="16"/>
                <w:szCs w:val="16"/>
              </w:rPr>
            </w:pPr>
            <w:r w:rsidRPr="00AC7624">
              <w:rPr>
                <w:sz w:val="16"/>
                <w:szCs w:val="16"/>
              </w:rPr>
              <w:t>24</w:t>
            </w:r>
          </w:p>
        </w:tc>
        <w:tc>
          <w:tcPr>
            <w:tcW w:w="900" w:type="dxa"/>
            <w:tcBorders>
              <w:bottom w:val="single" w:sz="12" w:space="0" w:color="auto"/>
            </w:tcBorders>
            <w:vAlign w:val="center"/>
          </w:tcPr>
          <w:p w:rsidR="002B0D38" w:rsidRPr="00AC7624" w:rsidRDefault="002B0D38" w:rsidP="00126CAC">
            <w:pPr>
              <w:jc w:val="center"/>
              <w:rPr>
                <w:sz w:val="16"/>
                <w:szCs w:val="16"/>
              </w:rPr>
            </w:pPr>
            <w:r w:rsidRPr="00AC7624">
              <w:rPr>
                <w:sz w:val="16"/>
                <w:szCs w:val="16"/>
              </w:rPr>
              <w:t>30</w:t>
            </w:r>
          </w:p>
        </w:tc>
        <w:tc>
          <w:tcPr>
            <w:tcW w:w="900" w:type="dxa"/>
            <w:tcBorders>
              <w:bottom w:val="single" w:sz="12" w:space="0" w:color="auto"/>
            </w:tcBorders>
            <w:vAlign w:val="center"/>
          </w:tcPr>
          <w:p w:rsidR="002B0D38" w:rsidRPr="00AC7624" w:rsidRDefault="002B0D38" w:rsidP="00126CAC">
            <w:pPr>
              <w:jc w:val="center"/>
              <w:rPr>
                <w:sz w:val="16"/>
                <w:szCs w:val="16"/>
              </w:rPr>
            </w:pPr>
            <w:r w:rsidRPr="00AC7624">
              <w:rPr>
                <w:sz w:val="16"/>
                <w:szCs w:val="16"/>
              </w:rPr>
              <w:t>3</w:t>
            </w:r>
          </w:p>
        </w:tc>
        <w:tc>
          <w:tcPr>
            <w:tcW w:w="900" w:type="dxa"/>
            <w:tcBorders>
              <w:bottom w:val="single" w:sz="12" w:space="0" w:color="auto"/>
            </w:tcBorders>
            <w:vAlign w:val="center"/>
          </w:tcPr>
          <w:p w:rsidR="002B0D38" w:rsidRPr="00AC7624" w:rsidRDefault="002B0D38" w:rsidP="00126CAC">
            <w:pPr>
              <w:jc w:val="center"/>
              <w:rPr>
                <w:sz w:val="16"/>
                <w:szCs w:val="16"/>
              </w:rPr>
            </w:pPr>
            <w:r w:rsidRPr="00AC7624">
              <w:rPr>
                <w:sz w:val="16"/>
                <w:szCs w:val="16"/>
              </w:rPr>
              <w:t>12</w:t>
            </w:r>
          </w:p>
        </w:tc>
        <w:tc>
          <w:tcPr>
            <w:tcW w:w="900" w:type="dxa"/>
            <w:tcBorders>
              <w:bottom w:val="single" w:sz="12" w:space="0" w:color="auto"/>
            </w:tcBorders>
            <w:vAlign w:val="center"/>
          </w:tcPr>
          <w:p w:rsidR="002B0D38" w:rsidRPr="00AC7624" w:rsidRDefault="002B0D38" w:rsidP="00126CAC">
            <w:pPr>
              <w:jc w:val="center"/>
              <w:rPr>
                <w:sz w:val="16"/>
                <w:szCs w:val="16"/>
              </w:rPr>
            </w:pPr>
            <w:r w:rsidRPr="00AC7624">
              <w:rPr>
                <w:sz w:val="16"/>
                <w:szCs w:val="16"/>
              </w:rPr>
              <w:t>11</w:t>
            </w:r>
          </w:p>
        </w:tc>
        <w:tc>
          <w:tcPr>
            <w:tcW w:w="900" w:type="dxa"/>
            <w:tcBorders>
              <w:bottom w:val="single" w:sz="12" w:space="0" w:color="auto"/>
              <w:right w:val="single" w:sz="12" w:space="0" w:color="auto"/>
            </w:tcBorders>
            <w:vAlign w:val="center"/>
          </w:tcPr>
          <w:p w:rsidR="002B0D38" w:rsidRPr="00AC7624" w:rsidRDefault="002B0D38" w:rsidP="00126CAC">
            <w:pPr>
              <w:jc w:val="center"/>
              <w:rPr>
                <w:sz w:val="16"/>
                <w:szCs w:val="16"/>
              </w:rPr>
            </w:pPr>
            <w:r w:rsidRPr="00AC7624">
              <w:rPr>
                <w:sz w:val="16"/>
                <w:szCs w:val="16"/>
              </w:rPr>
              <w:t>17</w:t>
            </w:r>
          </w:p>
        </w:tc>
      </w:tr>
    </w:tbl>
    <w:p w:rsidR="002B0D38" w:rsidRPr="00AC7624" w:rsidRDefault="002B0D38" w:rsidP="000556EF">
      <w:pPr>
        <w:pStyle w:val="Footer"/>
        <w:tabs>
          <w:tab w:val="left" w:pos="1665"/>
        </w:tabs>
        <w:rPr>
          <w:b/>
          <w:i/>
          <w:sz w:val="18"/>
          <w:szCs w:val="18"/>
        </w:rPr>
      </w:pPr>
      <w:r w:rsidRPr="00AC7624">
        <w:rPr>
          <w:b/>
          <w:i/>
          <w:sz w:val="18"/>
          <w:szCs w:val="18"/>
        </w:rPr>
        <w:t>*) SUP A</w:t>
      </w:r>
    </w:p>
    <w:p w:rsidR="002B0D38" w:rsidRPr="00AC7624" w:rsidRDefault="002B0D38" w:rsidP="000556EF">
      <w:pPr>
        <w:pStyle w:val="Footer"/>
        <w:tabs>
          <w:tab w:val="left" w:pos="1665"/>
        </w:tabs>
        <w:rPr>
          <w:b/>
          <w:i/>
          <w:sz w:val="18"/>
          <w:szCs w:val="18"/>
        </w:rPr>
      </w:pPr>
    </w:p>
    <w:p w:rsidR="002B0D38" w:rsidRPr="00AC7624" w:rsidRDefault="002B0D38" w:rsidP="000556EF">
      <w:pPr>
        <w:pStyle w:val="Footer"/>
        <w:tabs>
          <w:tab w:val="left" w:pos="1665"/>
        </w:tabs>
        <w:rPr>
          <w:b/>
          <w:i/>
          <w:sz w:val="18"/>
          <w:szCs w:val="18"/>
        </w:rPr>
      </w:pPr>
    </w:p>
    <w:p w:rsidR="002B0D38" w:rsidRPr="00AC7624" w:rsidRDefault="002B0D38" w:rsidP="00BF44BB">
      <w:pPr>
        <w:pStyle w:val="Footer"/>
        <w:tabs>
          <w:tab w:val="left" w:pos="1665"/>
        </w:tabs>
        <w:jc w:val="right"/>
      </w:pPr>
      <w:r w:rsidRPr="00AC7624">
        <w:lastRenderedPageBreak/>
        <w:t xml:space="preserve">                                      </w:t>
      </w:r>
      <w:r w:rsidRPr="00AC7624">
        <w:rPr>
          <w:sz w:val="24"/>
          <w:szCs w:val="24"/>
        </w:rPr>
        <w:t>Evoluţia claselor de producţie                                   Tabelul 3.3.1.2</w:t>
      </w:r>
      <w:r w:rsidRPr="00AC7624">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260"/>
        <w:gridCol w:w="1080"/>
        <w:gridCol w:w="1080"/>
        <w:gridCol w:w="1080"/>
        <w:gridCol w:w="1080"/>
        <w:gridCol w:w="1080"/>
        <w:gridCol w:w="900"/>
      </w:tblGrid>
      <w:tr w:rsidR="002B0D38" w:rsidRPr="00AC7624" w:rsidTr="00C45DDB">
        <w:trPr>
          <w:cantSplit/>
        </w:trPr>
        <w:tc>
          <w:tcPr>
            <w:tcW w:w="1170" w:type="dxa"/>
            <w:vMerge w:val="restart"/>
            <w:tcBorders>
              <w:top w:val="single" w:sz="12" w:space="0" w:color="auto"/>
              <w:left w:val="single" w:sz="12" w:space="0" w:color="auto"/>
              <w:bottom w:val="nil"/>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Anul amenajării</w:t>
            </w:r>
          </w:p>
        </w:tc>
        <w:tc>
          <w:tcPr>
            <w:tcW w:w="1170" w:type="dxa"/>
            <w:vMerge w:val="restart"/>
            <w:tcBorders>
              <w:top w:val="single" w:sz="12" w:space="0" w:color="auto"/>
              <w:bottom w:val="nil"/>
            </w:tcBorders>
            <w:vAlign w:val="center"/>
          </w:tcPr>
          <w:p w:rsidR="002B0D38" w:rsidRPr="00AC7624" w:rsidRDefault="002B0D38" w:rsidP="00564E0F">
            <w:pPr>
              <w:tabs>
                <w:tab w:val="left" w:pos="1665"/>
              </w:tabs>
              <w:spacing w:line="240" w:lineRule="exact"/>
              <w:jc w:val="center"/>
              <w:rPr>
                <w:b/>
                <w:sz w:val="18"/>
                <w:szCs w:val="18"/>
              </w:rPr>
            </w:pPr>
            <w:r w:rsidRPr="00AC7624">
              <w:rPr>
                <w:b/>
                <w:sz w:val="18"/>
                <w:szCs w:val="18"/>
              </w:rPr>
              <w:t>Supraf. UP</w:t>
            </w:r>
          </w:p>
          <w:p w:rsidR="002B0D38" w:rsidRPr="00AC7624" w:rsidRDefault="002B0D38" w:rsidP="00564E0F">
            <w:pPr>
              <w:tabs>
                <w:tab w:val="left" w:pos="1665"/>
              </w:tabs>
              <w:spacing w:line="240" w:lineRule="exact"/>
              <w:jc w:val="center"/>
              <w:rPr>
                <w:b/>
                <w:sz w:val="18"/>
                <w:szCs w:val="18"/>
              </w:rPr>
            </w:pPr>
            <w:r w:rsidRPr="00AC7624">
              <w:rPr>
                <w:b/>
                <w:sz w:val="18"/>
                <w:szCs w:val="18"/>
              </w:rPr>
              <w:t>(ha)</w:t>
            </w:r>
          </w:p>
        </w:tc>
        <w:tc>
          <w:tcPr>
            <w:tcW w:w="1260" w:type="dxa"/>
            <w:vMerge w:val="restart"/>
            <w:tcBorders>
              <w:top w:val="single" w:sz="12" w:space="0" w:color="auto"/>
              <w:bottom w:val="nil"/>
            </w:tcBorders>
          </w:tcPr>
          <w:p w:rsidR="002B0D38" w:rsidRPr="00AC7624" w:rsidRDefault="002B0D38" w:rsidP="00C45DDB">
            <w:pPr>
              <w:tabs>
                <w:tab w:val="left" w:pos="1665"/>
              </w:tabs>
              <w:spacing w:line="240" w:lineRule="exact"/>
              <w:jc w:val="center"/>
              <w:rPr>
                <w:b/>
                <w:sz w:val="18"/>
                <w:szCs w:val="18"/>
              </w:rPr>
            </w:pPr>
            <w:r w:rsidRPr="00AC7624">
              <w:rPr>
                <w:b/>
                <w:sz w:val="18"/>
                <w:szCs w:val="18"/>
              </w:rPr>
              <w:t>Supraf. cu pădure</w:t>
            </w:r>
            <w:r w:rsidRPr="00AC7624">
              <w:rPr>
                <w:b/>
                <w:sz w:val="18"/>
                <w:szCs w:val="18"/>
                <w:vertAlign w:val="superscript"/>
              </w:rPr>
              <w:t>*</w:t>
            </w:r>
            <w:r w:rsidRPr="00AC7624">
              <w:rPr>
                <w:b/>
                <w:sz w:val="18"/>
                <w:szCs w:val="18"/>
              </w:rPr>
              <w:t xml:space="preserve"> (ha)</w:t>
            </w:r>
          </w:p>
        </w:tc>
        <w:tc>
          <w:tcPr>
            <w:tcW w:w="5400" w:type="dxa"/>
            <w:gridSpan w:val="5"/>
            <w:tcBorders>
              <w:top w:val="single" w:sz="12" w:space="0" w:color="auto"/>
              <w:right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Clase de producţie (%)</w:t>
            </w:r>
          </w:p>
        </w:tc>
        <w:tc>
          <w:tcPr>
            <w:tcW w:w="900" w:type="dxa"/>
            <w:vMerge w:val="restart"/>
            <w:tcBorders>
              <w:top w:val="single" w:sz="12" w:space="0" w:color="auto"/>
              <w:right w:val="single" w:sz="12" w:space="0" w:color="auto"/>
            </w:tcBorders>
          </w:tcPr>
          <w:p w:rsidR="002B0D38" w:rsidRPr="00AC7624" w:rsidRDefault="002B0D38" w:rsidP="00980200">
            <w:pPr>
              <w:tabs>
                <w:tab w:val="left" w:pos="1665"/>
              </w:tabs>
              <w:spacing w:line="240" w:lineRule="exact"/>
              <w:jc w:val="center"/>
              <w:rPr>
                <w:b/>
                <w:sz w:val="18"/>
                <w:szCs w:val="18"/>
              </w:rPr>
            </w:pPr>
            <w:r w:rsidRPr="00AC7624">
              <w:rPr>
                <w:b/>
                <w:sz w:val="18"/>
                <w:szCs w:val="18"/>
              </w:rPr>
              <w:t>CP medie</w:t>
            </w:r>
          </w:p>
        </w:tc>
      </w:tr>
      <w:tr w:rsidR="002B0D38" w:rsidRPr="00AC7624" w:rsidTr="00C45DDB">
        <w:trPr>
          <w:cantSplit/>
        </w:trPr>
        <w:tc>
          <w:tcPr>
            <w:tcW w:w="1170" w:type="dxa"/>
            <w:vMerge/>
            <w:tcBorders>
              <w:top w:val="double" w:sz="4" w:space="0" w:color="auto"/>
              <w:left w:val="single" w:sz="12" w:space="0" w:color="auto"/>
              <w:bottom w:val="single" w:sz="12" w:space="0" w:color="auto"/>
            </w:tcBorders>
            <w:vAlign w:val="center"/>
          </w:tcPr>
          <w:p w:rsidR="002B0D38" w:rsidRPr="00AC7624" w:rsidRDefault="002B0D38" w:rsidP="00980200">
            <w:pPr>
              <w:spacing w:line="240" w:lineRule="exact"/>
              <w:rPr>
                <w:b/>
                <w:sz w:val="18"/>
                <w:szCs w:val="18"/>
              </w:rPr>
            </w:pPr>
          </w:p>
        </w:tc>
        <w:tc>
          <w:tcPr>
            <w:tcW w:w="1170" w:type="dxa"/>
            <w:vMerge/>
            <w:tcBorders>
              <w:top w:val="double" w:sz="4" w:space="0" w:color="auto"/>
              <w:bottom w:val="single" w:sz="12" w:space="0" w:color="auto"/>
            </w:tcBorders>
            <w:vAlign w:val="center"/>
          </w:tcPr>
          <w:p w:rsidR="002B0D38" w:rsidRPr="00AC7624" w:rsidRDefault="002B0D38" w:rsidP="00980200">
            <w:pPr>
              <w:spacing w:line="240" w:lineRule="exact"/>
              <w:rPr>
                <w:b/>
                <w:sz w:val="18"/>
                <w:szCs w:val="18"/>
              </w:rPr>
            </w:pPr>
          </w:p>
        </w:tc>
        <w:tc>
          <w:tcPr>
            <w:tcW w:w="1260" w:type="dxa"/>
            <w:vMerge/>
            <w:tcBorders>
              <w:top w:val="double" w:sz="4" w:space="0" w:color="auto"/>
              <w:bottom w:val="single" w:sz="12" w:space="0" w:color="auto"/>
            </w:tcBorders>
            <w:vAlign w:val="center"/>
          </w:tcPr>
          <w:p w:rsidR="002B0D38" w:rsidRPr="00AC7624" w:rsidRDefault="002B0D38" w:rsidP="00980200">
            <w:pPr>
              <w:spacing w:line="240" w:lineRule="exact"/>
              <w:rPr>
                <w:b/>
                <w:sz w:val="18"/>
                <w:szCs w:val="18"/>
              </w:rPr>
            </w:pPr>
          </w:p>
        </w:tc>
        <w:tc>
          <w:tcPr>
            <w:tcW w:w="108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I</w:t>
            </w:r>
          </w:p>
        </w:tc>
        <w:tc>
          <w:tcPr>
            <w:tcW w:w="108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II</w:t>
            </w:r>
          </w:p>
        </w:tc>
        <w:tc>
          <w:tcPr>
            <w:tcW w:w="108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III</w:t>
            </w:r>
          </w:p>
        </w:tc>
        <w:tc>
          <w:tcPr>
            <w:tcW w:w="108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IV</w:t>
            </w:r>
          </w:p>
        </w:tc>
        <w:tc>
          <w:tcPr>
            <w:tcW w:w="1080" w:type="dxa"/>
            <w:tcBorders>
              <w:bottom w:val="single" w:sz="12" w:space="0" w:color="auto"/>
              <w:right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V</w:t>
            </w:r>
          </w:p>
        </w:tc>
        <w:tc>
          <w:tcPr>
            <w:tcW w:w="900" w:type="dxa"/>
            <w:vMerge/>
            <w:tcBorders>
              <w:bottom w:val="single" w:sz="12" w:space="0" w:color="auto"/>
              <w:right w:val="single" w:sz="12" w:space="0" w:color="auto"/>
            </w:tcBorders>
          </w:tcPr>
          <w:p w:rsidR="002B0D38" w:rsidRPr="00AC7624" w:rsidRDefault="002B0D38" w:rsidP="00980200">
            <w:pPr>
              <w:tabs>
                <w:tab w:val="left" w:pos="1665"/>
              </w:tabs>
              <w:spacing w:line="240" w:lineRule="exact"/>
              <w:jc w:val="center"/>
              <w:rPr>
                <w:b/>
                <w:sz w:val="18"/>
                <w:szCs w:val="18"/>
              </w:rPr>
            </w:pPr>
          </w:p>
        </w:tc>
      </w:tr>
      <w:tr w:rsidR="002B0D38" w:rsidRPr="00AC7624" w:rsidTr="00564E0F">
        <w:trPr>
          <w:cantSplit/>
          <w:trHeight w:val="210"/>
        </w:trPr>
        <w:tc>
          <w:tcPr>
            <w:tcW w:w="1170" w:type="dxa"/>
            <w:tcBorders>
              <w:left w:val="single" w:sz="12" w:space="0" w:color="auto"/>
            </w:tcBorders>
            <w:vAlign w:val="center"/>
          </w:tcPr>
          <w:p w:rsidR="002B0D38" w:rsidRPr="00AC7624" w:rsidRDefault="002B0D38" w:rsidP="00C11124">
            <w:pPr>
              <w:tabs>
                <w:tab w:val="left" w:pos="1665"/>
              </w:tabs>
              <w:spacing w:line="240" w:lineRule="exact"/>
              <w:jc w:val="center"/>
              <w:rPr>
                <w:sz w:val="18"/>
                <w:szCs w:val="18"/>
              </w:rPr>
            </w:pPr>
            <w:r w:rsidRPr="00AC7624">
              <w:rPr>
                <w:sz w:val="18"/>
                <w:szCs w:val="18"/>
              </w:rPr>
              <w:t>2004</w:t>
            </w:r>
          </w:p>
        </w:tc>
        <w:tc>
          <w:tcPr>
            <w:tcW w:w="1170" w:type="dxa"/>
            <w:vAlign w:val="center"/>
          </w:tcPr>
          <w:p w:rsidR="002B0D38" w:rsidRPr="00AC7624" w:rsidRDefault="002B0D38" w:rsidP="002D7D33">
            <w:pPr>
              <w:tabs>
                <w:tab w:val="left" w:pos="1665"/>
              </w:tabs>
              <w:spacing w:line="240" w:lineRule="exact"/>
              <w:jc w:val="center"/>
              <w:rPr>
                <w:sz w:val="18"/>
                <w:szCs w:val="18"/>
              </w:rPr>
            </w:pPr>
            <w:r w:rsidRPr="00AC7624">
              <w:rPr>
                <w:sz w:val="18"/>
                <w:szCs w:val="18"/>
              </w:rPr>
              <w:t>902,0</w:t>
            </w:r>
          </w:p>
        </w:tc>
        <w:tc>
          <w:tcPr>
            <w:tcW w:w="1260" w:type="dxa"/>
          </w:tcPr>
          <w:p w:rsidR="002B0D38" w:rsidRPr="00AC7624" w:rsidRDefault="002B0D38" w:rsidP="002D7D33">
            <w:pPr>
              <w:tabs>
                <w:tab w:val="left" w:pos="1665"/>
              </w:tabs>
              <w:spacing w:line="240" w:lineRule="exact"/>
              <w:jc w:val="center"/>
              <w:rPr>
                <w:sz w:val="18"/>
                <w:szCs w:val="18"/>
              </w:rPr>
            </w:pPr>
            <w:r w:rsidRPr="00AC7624">
              <w:rPr>
                <w:sz w:val="18"/>
                <w:szCs w:val="18"/>
              </w:rPr>
              <w:t>766,3</w:t>
            </w:r>
          </w:p>
        </w:tc>
        <w:tc>
          <w:tcPr>
            <w:tcW w:w="108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8</w:t>
            </w:r>
          </w:p>
        </w:tc>
        <w:tc>
          <w:tcPr>
            <w:tcW w:w="108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19</w:t>
            </w:r>
          </w:p>
        </w:tc>
        <w:tc>
          <w:tcPr>
            <w:tcW w:w="108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68</w:t>
            </w:r>
          </w:p>
        </w:tc>
        <w:tc>
          <w:tcPr>
            <w:tcW w:w="108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5</w:t>
            </w:r>
          </w:p>
        </w:tc>
        <w:tc>
          <w:tcPr>
            <w:tcW w:w="1080" w:type="dxa"/>
            <w:tcBorders>
              <w:right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w:t>
            </w:r>
          </w:p>
        </w:tc>
        <w:tc>
          <w:tcPr>
            <w:tcW w:w="900" w:type="dxa"/>
            <w:tcBorders>
              <w:right w:val="single" w:sz="12" w:space="0" w:color="auto"/>
            </w:tcBorders>
          </w:tcPr>
          <w:p w:rsidR="002B0D38" w:rsidRPr="00AC7624" w:rsidRDefault="002B0D38" w:rsidP="003C51BA">
            <w:pPr>
              <w:tabs>
                <w:tab w:val="left" w:pos="1665"/>
              </w:tabs>
              <w:spacing w:line="240" w:lineRule="exact"/>
              <w:jc w:val="center"/>
              <w:rPr>
                <w:sz w:val="18"/>
                <w:szCs w:val="18"/>
              </w:rPr>
            </w:pPr>
            <w:r w:rsidRPr="00AC7624">
              <w:rPr>
                <w:sz w:val="18"/>
                <w:szCs w:val="18"/>
              </w:rPr>
              <w:t>II.7</w:t>
            </w:r>
          </w:p>
        </w:tc>
      </w:tr>
      <w:tr w:rsidR="002B0D38" w:rsidRPr="00AC7624" w:rsidTr="00564E0F">
        <w:trPr>
          <w:cantSplit/>
          <w:trHeight w:val="210"/>
        </w:trPr>
        <w:tc>
          <w:tcPr>
            <w:tcW w:w="1170" w:type="dxa"/>
            <w:tcBorders>
              <w:left w:val="single" w:sz="12" w:space="0" w:color="auto"/>
              <w:bottom w:val="single" w:sz="12" w:space="0" w:color="auto"/>
            </w:tcBorders>
            <w:vAlign w:val="center"/>
          </w:tcPr>
          <w:p w:rsidR="002B0D38" w:rsidRPr="00AC7624" w:rsidRDefault="002B0D38" w:rsidP="00924E01">
            <w:pPr>
              <w:tabs>
                <w:tab w:val="left" w:pos="1665"/>
              </w:tabs>
              <w:spacing w:line="240" w:lineRule="exact"/>
              <w:jc w:val="center"/>
              <w:rPr>
                <w:sz w:val="18"/>
                <w:szCs w:val="18"/>
              </w:rPr>
            </w:pPr>
            <w:r w:rsidRPr="00AC7624">
              <w:rPr>
                <w:sz w:val="18"/>
                <w:szCs w:val="18"/>
              </w:rPr>
              <w:t>2014</w:t>
            </w:r>
          </w:p>
        </w:tc>
        <w:tc>
          <w:tcPr>
            <w:tcW w:w="1170" w:type="dxa"/>
            <w:tcBorders>
              <w:bottom w:val="single" w:sz="12" w:space="0" w:color="auto"/>
            </w:tcBorders>
            <w:vAlign w:val="center"/>
          </w:tcPr>
          <w:p w:rsidR="002B0D38" w:rsidRPr="00AC7624" w:rsidRDefault="002B0D38" w:rsidP="002D7D33">
            <w:pPr>
              <w:tabs>
                <w:tab w:val="left" w:pos="1665"/>
              </w:tabs>
              <w:spacing w:line="240" w:lineRule="exact"/>
              <w:jc w:val="center"/>
              <w:rPr>
                <w:sz w:val="18"/>
                <w:szCs w:val="18"/>
              </w:rPr>
            </w:pPr>
            <w:r w:rsidRPr="00AC7624">
              <w:rPr>
                <w:sz w:val="18"/>
                <w:szCs w:val="18"/>
              </w:rPr>
              <w:t xml:space="preserve">862,1 </w:t>
            </w:r>
          </w:p>
        </w:tc>
        <w:tc>
          <w:tcPr>
            <w:tcW w:w="1260" w:type="dxa"/>
            <w:tcBorders>
              <w:bottom w:val="single" w:sz="12" w:space="0" w:color="auto"/>
            </w:tcBorders>
          </w:tcPr>
          <w:p w:rsidR="002B0D38" w:rsidRPr="00AC7624" w:rsidRDefault="002B0D38" w:rsidP="002D7D33">
            <w:pPr>
              <w:tabs>
                <w:tab w:val="left" w:pos="1665"/>
              </w:tabs>
              <w:spacing w:line="240" w:lineRule="exact"/>
              <w:jc w:val="center"/>
              <w:rPr>
                <w:sz w:val="18"/>
                <w:szCs w:val="18"/>
              </w:rPr>
            </w:pPr>
            <w:r w:rsidRPr="00AC7624">
              <w:rPr>
                <w:sz w:val="18"/>
                <w:szCs w:val="18"/>
              </w:rPr>
              <w:t>736,8</w:t>
            </w:r>
          </w:p>
        </w:tc>
        <w:tc>
          <w:tcPr>
            <w:tcW w:w="1080" w:type="dxa"/>
            <w:tcBorders>
              <w:bottom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5</w:t>
            </w:r>
          </w:p>
        </w:tc>
        <w:tc>
          <w:tcPr>
            <w:tcW w:w="1080" w:type="dxa"/>
            <w:tcBorders>
              <w:bottom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15</w:t>
            </w:r>
          </w:p>
        </w:tc>
        <w:tc>
          <w:tcPr>
            <w:tcW w:w="1080" w:type="dxa"/>
            <w:tcBorders>
              <w:bottom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71</w:t>
            </w:r>
          </w:p>
        </w:tc>
        <w:tc>
          <w:tcPr>
            <w:tcW w:w="1080" w:type="dxa"/>
            <w:tcBorders>
              <w:bottom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7</w:t>
            </w:r>
          </w:p>
        </w:tc>
        <w:tc>
          <w:tcPr>
            <w:tcW w:w="1080" w:type="dxa"/>
            <w:tcBorders>
              <w:bottom w:val="single" w:sz="12" w:space="0" w:color="auto"/>
              <w:right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2</w:t>
            </w:r>
          </w:p>
        </w:tc>
        <w:tc>
          <w:tcPr>
            <w:tcW w:w="900" w:type="dxa"/>
            <w:tcBorders>
              <w:bottom w:val="single" w:sz="12" w:space="0" w:color="auto"/>
              <w:right w:val="single" w:sz="12" w:space="0" w:color="auto"/>
            </w:tcBorders>
          </w:tcPr>
          <w:p w:rsidR="002B0D38" w:rsidRPr="00AC7624" w:rsidRDefault="002B0D38" w:rsidP="00E8137A">
            <w:pPr>
              <w:tabs>
                <w:tab w:val="left" w:pos="1665"/>
              </w:tabs>
              <w:spacing w:line="240" w:lineRule="exact"/>
              <w:jc w:val="center"/>
              <w:rPr>
                <w:sz w:val="18"/>
                <w:szCs w:val="18"/>
              </w:rPr>
            </w:pPr>
            <w:r w:rsidRPr="00AC7624">
              <w:rPr>
                <w:sz w:val="18"/>
                <w:szCs w:val="18"/>
              </w:rPr>
              <w:t>II.9</w:t>
            </w:r>
          </w:p>
        </w:tc>
      </w:tr>
    </w:tbl>
    <w:p w:rsidR="002B0D38" w:rsidRPr="00AC7624" w:rsidRDefault="002B0D38" w:rsidP="00827211">
      <w:pPr>
        <w:pStyle w:val="Footer"/>
        <w:tabs>
          <w:tab w:val="left" w:pos="1665"/>
        </w:tabs>
        <w:rPr>
          <w:b/>
          <w:i/>
          <w:sz w:val="18"/>
          <w:szCs w:val="18"/>
        </w:rPr>
      </w:pPr>
      <w:r w:rsidRPr="00AC7624">
        <w:rPr>
          <w:b/>
          <w:i/>
          <w:sz w:val="18"/>
          <w:szCs w:val="18"/>
        </w:rPr>
        <w:t>*) SUP A</w:t>
      </w:r>
    </w:p>
    <w:p w:rsidR="002B0D38" w:rsidRPr="00AC7624" w:rsidRDefault="002B0D38" w:rsidP="000556EF"/>
    <w:p w:rsidR="002B0D38" w:rsidRPr="00AC7624" w:rsidRDefault="002B0D38" w:rsidP="00BF44BB">
      <w:pPr>
        <w:pStyle w:val="Footer"/>
        <w:tabs>
          <w:tab w:val="left" w:pos="1470"/>
          <w:tab w:val="left" w:pos="1665"/>
        </w:tabs>
        <w:jc w:val="right"/>
        <w:rPr>
          <w:sz w:val="24"/>
          <w:szCs w:val="24"/>
        </w:rPr>
      </w:pPr>
      <w:r w:rsidRPr="00AC7624">
        <w:t xml:space="preserve">                                                </w:t>
      </w:r>
      <w:r w:rsidRPr="00AC7624">
        <w:rPr>
          <w:sz w:val="24"/>
          <w:szCs w:val="24"/>
        </w:rPr>
        <w:t xml:space="preserve"> Evoluţia compoziţiei</w:t>
      </w:r>
      <w:r w:rsidRPr="00AC7624">
        <w:rPr>
          <w:sz w:val="24"/>
          <w:szCs w:val="24"/>
        </w:rPr>
        <w:tab/>
        <w:t xml:space="preserve">                                      Tabelul 3.3.1.3.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260"/>
        <w:gridCol w:w="700"/>
        <w:gridCol w:w="700"/>
        <w:gridCol w:w="700"/>
        <w:gridCol w:w="700"/>
        <w:gridCol w:w="700"/>
        <w:gridCol w:w="700"/>
        <w:gridCol w:w="700"/>
        <w:gridCol w:w="700"/>
        <w:gridCol w:w="700"/>
      </w:tblGrid>
      <w:tr w:rsidR="002B0D38" w:rsidRPr="00AC7624" w:rsidTr="00564E0F">
        <w:trPr>
          <w:cantSplit/>
        </w:trPr>
        <w:tc>
          <w:tcPr>
            <w:tcW w:w="1170" w:type="dxa"/>
            <w:vMerge w:val="restart"/>
            <w:tcBorders>
              <w:top w:val="single" w:sz="12" w:space="0" w:color="auto"/>
              <w:left w:val="single" w:sz="12" w:space="0" w:color="auto"/>
              <w:bottom w:val="double" w:sz="4"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Anul amenajării</w:t>
            </w:r>
          </w:p>
        </w:tc>
        <w:tc>
          <w:tcPr>
            <w:tcW w:w="1170" w:type="dxa"/>
            <w:vMerge w:val="restart"/>
            <w:tcBorders>
              <w:top w:val="single" w:sz="12" w:space="0" w:color="auto"/>
              <w:bottom w:val="double" w:sz="4" w:space="0" w:color="auto"/>
            </w:tcBorders>
            <w:vAlign w:val="center"/>
          </w:tcPr>
          <w:p w:rsidR="002B0D38" w:rsidRPr="00AC7624" w:rsidRDefault="002B0D38" w:rsidP="00C45DDB">
            <w:pPr>
              <w:tabs>
                <w:tab w:val="left" w:pos="1665"/>
              </w:tabs>
              <w:spacing w:line="240" w:lineRule="exact"/>
              <w:jc w:val="center"/>
              <w:rPr>
                <w:b/>
                <w:sz w:val="18"/>
                <w:szCs w:val="18"/>
              </w:rPr>
            </w:pPr>
            <w:r w:rsidRPr="00AC7624">
              <w:rPr>
                <w:b/>
                <w:sz w:val="18"/>
                <w:szCs w:val="18"/>
              </w:rPr>
              <w:t>Supraf. UP</w:t>
            </w:r>
          </w:p>
          <w:p w:rsidR="002B0D38" w:rsidRPr="00AC7624" w:rsidRDefault="002B0D38" w:rsidP="00C45DDB">
            <w:pPr>
              <w:tabs>
                <w:tab w:val="left" w:pos="1665"/>
              </w:tabs>
              <w:spacing w:line="240" w:lineRule="exact"/>
              <w:jc w:val="center"/>
              <w:rPr>
                <w:b/>
                <w:sz w:val="18"/>
                <w:szCs w:val="18"/>
              </w:rPr>
            </w:pPr>
            <w:r w:rsidRPr="00AC7624">
              <w:rPr>
                <w:b/>
                <w:sz w:val="18"/>
                <w:szCs w:val="18"/>
              </w:rPr>
              <w:t>(ha)</w:t>
            </w:r>
          </w:p>
        </w:tc>
        <w:tc>
          <w:tcPr>
            <w:tcW w:w="1260" w:type="dxa"/>
            <w:vMerge w:val="restart"/>
            <w:tcBorders>
              <w:top w:val="single" w:sz="12" w:space="0" w:color="auto"/>
              <w:bottom w:val="double" w:sz="4" w:space="0" w:color="auto"/>
            </w:tcBorders>
          </w:tcPr>
          <w:p w:rsidR="002B0D38" w:rsidRPr="00AC7624" w:rsidRDefault="002B0D38" w:rsidP="00C45DDB">
            <w:pPr>
              <w:tabs>
                <w:tab w:val="left" w:pos="1665"/>
              </w:tabs>
              <w:spacing w:line="240" w:lineRule="exact"/>
              <w:jc w:val="center"/>
              <w:rPr>
                <w:b/>
                <w:sz w:val="18"/>
                <w:szCs w:val="18"/>
              </w:rPr>
            </w:pPr>
            <w:r w:rsidRPr="00AC7624">
              <w:rPr>
                <w:b/>
                <w:sz w:val="18"/>
                <w:szCs w:val="18"/>
              </w:rPr>
              <w:t>Supraf. cu pădure</w:t>
            </w:r>
            <w:r w:rsidRPr="00AC7624">
              <w:rPr>
                <w:b/>
                <w:sz w:val="18"/>
                <w:szCs w:val="18"/>
                <w:vertAlign w:val="superscript"/>
              </w:rPr>
              <w:t>*</w:t>
            </w:r>
            <w:r w:rsidRPr="00AC7624">
              <w:rPr>
                <w:b/>
                <w:sz w:val="18"/>
                <w:szCs w:val="18"/>
              </w:rPr>
              <w:t xml:space="preserve"> (ha)</w:t>
            </w:r>
          </w:p>
        </w:tc>
        <w:tc>
          <w:tcPr>
            <w:tcW w:w="6300" w:type="dxa"/>
            <w:gridSpan w:val="9"/>
            <w:tcBorders>
              <w:top w:val="single" w:sz="12" w:space="0" w:color="auto"/>
              <w:right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Specii (%)</w:t>
            </w:r>
          </w:p>
        </w:tc>
      </w:tr>
      <w:tr w:rsidR="002B0D38" w:rsidRPr="00AC7624" w:rsidTr="001D0921">
        <w:trPr>
          <w:cantSplit/>
        </w:trPr>
        <w:tc>
          <w:tcPr>
            <w:tcW w:w="1170" w:type="dxa"/>
            <w:vMerge/>
            <w:tcBorders>
              <w:top w:val="double" w:sz="4" w:space="0" w:color="auto"/>
              <w:left w:val="single" w:sz="12" w:space="0" w:color="auto"/>
              <w:bottom w:val="single" w:sz="12" w:space="0" w:color="auto"/>
            </w:tcBorders>
            <w:vAlign w:val="center"/>
          </w:tcPr>
          <w:p w:rsidR="002B0D38" w:rsidRPr="00AC7624" w:rsidRDefault="002B0D38" w:rsidP="00980200">
            <w:pPr>
              <w:spacing w:line="240" w:lineRule="exact"/>
              <w:rPr>
                <w:b/>
                <w:sz w:val="18"/>
                <w:szCs w:val="18"/>
              </w:rPr>
            </w:pPr>
          </w:p>
        </w:tc>
        <w:tc>
          <w:tcPr>
            <w:tcW w:w="1170" w:type="dxa"/>
            <w:vMerge/>
            <w:tcBorders>
              <w:top w:val="double" w:sz="4" w:space="0" w:color="auto"/>
              <w:bottom w:val="single" w:sz="12" w:space="0" w:color="auto"/>
            </w:tcBorders>
            <w:vAlign w:val="center"/>
          </w:tcPr>
          <w:p w:rsidR="002B0D38" w:rsidRPr="00AC7624" w:rsidRDefault="002B0D38" w:rsidP="00980200">
            <w:pPr>
              <w:spacing w:line="240" w:lineRule="exact"/>
              <w:rPr>
                <w:b/>
                <w:sz w:val="18"/>
                <w:szCs w:val="18"/>
              </w:rPr>
            </w:pPr>
          </w:p>
        </w:tc>
        <w:tc>
          <w:tcPr>
            <w:tcW w:w="1260" w:type="dxa"/>
            <w:vMerge/>
            <w:tcBorders>
              <w:top w:val="double" w:sz="4" w:space="0" w:color="auto"/>
              <w:bottom w:val="single" w:sz="12" w:space="0" w:color="auto"/>
            </w:tcBorders>
            <w:vAlign w:val="center"/>
          </w:tcPr>
          <w:p w:rsidR="002B0D38" w:rsidRPr="00AC7624" w:rsidRDefault="002B0D38" w:rsidP="00980200">
            <w:pPr>
              <w:spacing w:line="240" w:lineRule="exact"/>
              <w:rPr>
                <w:b/>
                <w:sz w:val="18"/>
                <w:szCs w:val="18"/>
              </w:rPr>
            </w:pPr>
          </w:p>
        </w:tc>
        <w:tc>
          <w:tcPr>
            <w:tcW w:w="70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FA</w:t>
            </w:r>
          </w:p>
        </w:tc>
        <w:tc>
          <w:tcPr>
            <w:tcW w:w="70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CA</w:t>
            </w:r>
          </w:p>
        </w:tc>
        <w:tc>
          <w:tcPr>
            <w:tcW w:w="700" w:type="dxa"/>
            <w:tcBorders>
              <w:bottom w:val="single" w:sz="12" w:space="0" w:color="auto"/>
            </w:tcBorders>
            <w:vAlign w:val="center"/>
          </w:tcPr>
          <w:p w:rsidR="002B0D38" w:rsidRPr="00AC7624" w:rsidRDefault="002B0D38" w:rsidP="00104C48">
            <w:pPr>
              <w:tabs>
                <w:tab w:val="left" w:pos="1665"/>
              </w:tabs>
              <w:spacing w:line="240" w:lineRule="exact"/>
              <w:jc w:val="center"/>
              <w:rPr>
                <w:b/>
                <w:sz w:val="18"/>
                <w:szCs w:val="18"/>
              </w:rPr>
            </w:pPr>
            <w:r w:rsidRPr="00AC7624">
              <w:rPr>
                <w:b/>
                <w:sz w:val="18"/>
                <w:szCs w:val="18"/>
              </w:rPr>
              <w:t>GO</w:t>
            </w:r>
          </w:p>
        </w:tc>
        <w:tc>
          <w:tcPr>
            <w:tcW w:w="700"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MO</w:t>
            </w:r>
          </w:p>
        </w:tc>
        <w:tc>
          <w:tcPr>
            <w:tcW w:w="700" w:type="dxa"/>
            <w:tcBorders>
              <w:bottom w:val="single" w:sz="12" w:space="0" w:color="auto"/>
            </w:tcBorders>
            <w:vAlign w:val="center"/>
          </w:tcPr>
          <w:p w:rsidR="002B0D38" w:rsidRPr="00AC7624" w:rsidRDefault="002B0D38" w:rsidP="00104C48">
            <w:pPr>
              <w:tabs>
                <w:tab w:val="left" w:pos="1665"/>
              </w:tabs>
              <w:spacing w:line="240" w:lineRule="exact"/>
              <w:jc w:val="center"/>
              <w:rPr>
                <w:b/>
                <w:sz w:val="18"/>
                <w:szCs w:val="18"/>
              </w:rPr>
            </w:pPr>
            <w:r w:rsidRPr="00AC7624">
              <w:rPr>
                <w:b/>
                <w:sz w:val="18"/>
                <w:szCs w:val="18"/>
              </w:rPr>
              <w:t>DU</w:t>
            </w:r>
          </w:p>
        </w:tc>
        <w:tc>
          <w:tcPr>
            <w:tcW w:w="700"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CE</w:t>
            </w:r>
          </w:p>
        </w:tc>
        <w:tc>
          <w:tcPr>
            <w:tcW w:w="700"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TE</w:t>
            </w:r>
          </w:p>
        </w:tc>
        <w:tc>
          <w:tcPr>
            <w:tcW w:w="700" w:type="dxa"/>
            <w:tcBorders>
              <w:bottom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DR</w:t>
            </w:r>
          </w:p>
        </w:tc>
        <w:tc>
          <w:tcPr>
            <w:tcW w:w="700" w:type="dxa"/>
            <w:tcBorders>
              <w:bottom w:val="single" w:sz="12" w:space="0" w:color="auto"/>
              <w:right w:val="single" w:sz="12" w:space="0" w:color="auto"/>
            </w:tcBorders>
            <w:vAlign w:val="center"/>
          </w:tcPr>
          <w:p w:rsidR="002B0D38" w:rsidRPr="00AC7624" w:rsidRDefault="002B0D38" w:rsidP="00126CAC">
            <w:pPr>
              <w:tabs>
                <w:tab w:val="left" w:pos="1665"/>
              </w:tabs>
              <w:spacing w:line="240" w:lineRule="exact"/>
              <w:jc w:val="center"/>
              <w:rPr>
                <w:b/>
                <w:sz w:val="18"/>
                <w:szCs w:val="18"/>
              </w:rPr>
            </w:pPr>
            <w:r w:rsidRPr="00AC7624">
              <w:rPr>
                <w:b/>
                <w:sz w:val="18"/>
                <w:szCs w:val="18"/>
              </w:rPr>
              <w:t>DT</w:t>
            </w:r>
          </w:p>
        </w:tc>
      </w:tr>
      <w:tr w:rsidR="002B0D38" w:rsidRPr="00AC7624" w:rsidTr="001D0921">
        <w:trPr>
          <w:cantSplit/>
          <w:trHeight w:val="210"/>
        </w:trPr>
        <w:tc>
          <w:tcPr>
            <w:tcW w:w="1170" w:type="dxa"/>
            <w:tcBorders>
              <w:left w:val="single" w:sz="12" w:space="0" w:color="auto"/>
            </w:tcBorders>
            <w:vAlign w:val="center"/>
          </w:tcPr>
          <w:p w:rsidR="002B0D38" w:rsidRPr="00AC7624" w:rsidRDefault="002B0D38" w:rsidP="00C11124">
            <w:pPr>
              <w:tabs>
                <w:tab w:val="left" w:pos="1665"/>
              </w:tabs>
              <w:spacing w:line="240" w:lineRule="exact"/>
              <w:jc w:val="center"/>
              <w:rPr>
                <w:sz w:val="18"/>
                <w:szCs w:val="18"/>
              </w:rPr>
            </w:pPr>
            <w:r w:rsidRPr="00AC7624">
              <w:rPr>
                <w:sz w:val="18"/>
                <w:szCs w:val="18"/>
              </w:rPr>
              <w:t>2004</w:t>
            </w:r>
          </w:p>
        </w:tc>
        <w:tc>
          <w:tcPr>
            <w:tcW w:w="1170" w:type="dxa"/>
            <w:vAlign w:val="center"/>
          </w:tcPr>
          <w:p w:rsidR="002B0D38" w:rsidRPr="00AC7624" w:rsidRDefault="002B0D38" w:rsidP="002D7D33">
            <w:pPr>
              <w:tabs>
                <w:tab w:val="left" w:pos="1665"/>
              </w:tabs>
              <w:spacing w:line="240" w:lineRule="exact"/>
              <w:jc w:val="center"/>
              <w:rPr>
                <w:sz w:val="18"/>
                <w:szCs w:val="18"/>
              </w:rPr>
            </w:pPr>
            <w:r w:rsidRPr="00AC7624">
              <w:rPr>
                <w:sz w:val="18"/>
                <w:szCs w:val="18"/>
              </w:rPr>
              <w:t>902,0</w:t>
            </w:r>
          </w:p>
        </w:tc>
        <w:tc>
          <w:tcPr>
            <w:tcW w:w="1260" w:type="dxa"/>
          </w:tcPr>
          <w:p w:rsidR="002B0D38" w:rsidRPr="00AC7624" w:rsidRDefault="002B0D38" w:rsidP="002D7D33">
            <w:pPr>
              <w:tabs>
                <w:tab w:val="left" w:pos="1665"/>
              </w:tabs>
              <w:spacing w:line="240" w:lineRule="exact"/>
              <w:jc w:val="center"/>
              <w:rPr>
                <w:sz w:val="18"/>
                <w:szCs w:val="18"/>
              </w:rPr>
            </w:pPr>
            <w:r w:rsidRPr="00AC7624">
              <w:rPr>
                <w:sz w:val="18"/>
                <w:szCs w:val="18"/>
              </w:rPr>
              <w:t>766,3</w:t>
            </w:r>
          </w:p>
        </w:tc>
        <w:tc>
          <w:tcPr>
            <w:tcW w:w="70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54</w:t>
            </w:r>
          </w:p>
        </w:tc>
        <w:tc>
          <w:tcPr>
            <w:tcW w:w="70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13</w:t>
            </w:r>
          </w:p>
        </w:tc>
        <w:tc>
          <w:tcPr>
            <w:tcW w:w="700" w:type="dxa"/>
            <w:vAlign w:val="center"/>
          </w:tcPr>
          <w:p w:rsidR="002B0D38" w:rsidRPr="00AC7624" w:rsidRDefault="002B0D38" w:rsidP="00104C48">
            <w:pPr>
              <w:tabs>
                <w:tab w:val="left" w:pos="1665"/>
              </w:tabs>
              <w:spacing w:line="240" w:lineRule="exact"/>
              <w:jc w:val="center"/>
              <w:rPr>
                <w:sz w:val="18"/>
                <w:szCs w:val="18"/>
              </w:rPr>
            </w:pPr>
            <w:r w:rsidRPr="00AC7624">
              <w:rPr>
                <w:sz w:val="18"/>
                <w:szCs w:val="18"/>
              </w:rPr>
              <w:t>8</w:t>
            </w:r>
          </w:p>
        </w:tc>
        <w:tc>
          <w:tcPr>
            <w:tcW w:w="700"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8</w:t>
            </w:r>
          </w:p>
        </w:tc>
        <w:tc>
          <w:tcPr>
            <w:tcW w:w="700" w:type="dxa"/>
            <w:vAlign w:val="center"/>
          </w:tcPr>
          <w:p w:rsidR="002B0D38" w:rsidRPr="00AC7624" w:rsidRDefault="002B0D38" w:rsidP="00104C48">
            <w:pPr>
              <w:tabs>
                <w:tab w:val="left" w:pos="1665"/>
              </w:tabs>
              <w:spacing w:line="240" w:lineRule="exact"/>
              <w:jc w:val="center"/>
              <w:rPr>
                <w:sz w:val="18"/>
                <w:szCs w:val="18"/>
              </w:rPr>
            </w:pPr>
            <w:r w:rsidRPr="00AC7624">
              <w:rPr>
                <w:sz w:val="18"/>
                <w:szCs w:val="18"/>
              </w:rPr>
              <w:t>4</w:t>
            </w:r>
          </w:p>
        </w:tc>
        <w:tc>
          <w:tcPr>
            <w:tcW w:w="700"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2</w:t>
            </w:r>
          </w:p>
        </w:tc>
        <w:tc>
          <w:tcPr>
            <w:tcW w:w="700"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2</w:t>
            </w:r>
          </w:p>
        </w:tc>
        <w:tc>
          <w:tcPr>
            <w:tcW w:w="700" w:type="dxa"/>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1</w:t>
            </w:r>
          </w:p>
        </w:tc>
        <w:tc>
          <w:tcPr>
            <w:tcW w:w="700" w:type="dxa"/>
            <w:tcBorders>
              <w:right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8</w:t>
            </w:r>
          </w:p>
        </w:tc>
      </w:tr>
      <w:tr w:rsidR="002B0D38" w:rsidRPr="00AC7624" w:rsidTr="001D0921">
        <w:trPr>
          <w:cantSplit/>
          <w:trHeight w:val="210"/>
        </w:trPr>
        <w:tc>
          <w:tcPr>
            <w:tcW w:w="1170" w:type="dxa"/>
            <w:tcBorders>
              <w:left w:val="single" w:sz="12" w:space="0" w:color="auto"/>
              <w:bottom w:val="single" w:sz="12" w:space="0" w:color="auto"/>
            </w:tcBorders>
            <w:vAlign w:val="center"/>
          </w:tcPr>
          <w:p w:rsidR="002B0D38" w:rsidRPr="00AC7624" w:rsidRDefault="002B0D38" w:rsidP="00924E01">
            <w:pPr>
              <w:tabs>
                <w:tab w:val="left" w:pos="1665"/>
              </w:tabs>
              <w:spacing w:line="240" w:lineRule="exact"/>
              <w:jc w:val="center"/>
              <w:rPr>
                <w:sz w:val="18"/>
                <w:szCs w:val="18"/>
              </w:rPr>
            </w:pPr>
            <w:r w:rsidRPr="00AC7624">
              <w:rPr>
                <w:sz w:val="18"/>
                <w:szCs w:val="18"/>
              </w:rPr>
              <w:t>2014</w:t>
            </w:r>
          </w:p>
        </w:tc>
        <w:tc>
          <w:tcPr>
            <w:tcW w:w="1170" w:type="dxa"/>
            <w:tcBorders>
              <w:bottom w:val="single" w:sz="12" w:space="0" w:color="auto"/>
            </w:tcBorders>
            <w:vAlign w:val="center"/>
          </w:tcPr>
          <w:p w:rsidR="002B0D38" w:rsidRPr="00AC7624" w:rsidRDefault="002B0D38" w:rsidP="002D7D33">
            <w:pPr>
              <w:tabs>
                <w:tab w:val="left" w:pos="1665"/>
              </w:tabs>
              <w:spacing w:line="240" w:lineRule="exact"/>
              <w:jc w:val="center"/>
              <w:rPr>
                <w:sz w:val="18"/>
                <w:szCs w:val="18"/>
              </w:rPr>
            </w:pPr>
            <w:r w:rsidRPr="00AC7624">
              <w:rPr>
                <w:sz w:val="18"/>
                <w:szCs w:val="18"/>
              </w:rPr>
              <w:t xml:space="preserve">862,1 </w:t>
            </w:r>
          </w:p>
        </w:tc>
        <w:tc>
          <w:tcPr>
            <w:tcW w:w="1260" w:type="dxa"/>
            <w:tcBorders>
              <w:bottom w:val="single" w:sz="12" w:space="0" w:color="auto"/>
            </w:tcBorders>
          </w:tcPr>
          <w:p w:rsidR="002B0D38" w:rsidRPr="00AC7624" w:rsidRDefault="002B0D38" w:rsidP="002D7D33">
            <w:pPr>
              <w:tabs>
                <w:tab w:val="left" w:pos="1665"/>
              </w:tabs>
              <w:spacing w:line="240" w:lineRule="exact"/>
              <w:jc w:val="center"/>
              <w:rPr>
                <w:sz w:val="18"/>
                <w:szCs w:val="18"/>
              </w:rPr>
            </w:pPr>
            <w:r w:rsidRPr="00AC7624">
              <w:rPr>
                <w:sz w:val="18"/>
                <w:szCs w:val="18"/>
              </w:rPr>
              <w:t>736,8</w:t>
            </w:r>
          </w:p>
        </w:tc>
        <w:tc>
          <w:tcPr>
            <w:tcW w:w="700" w:type="dxa"/>
            <w:tcBorders>
              <w:bottom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55</w:t>
            </w:r>
          </w:p>
        </w:tc>
        <w:tc>
          <w:tcPr>
            <w:tcW w:w="700" w:type="dxa"/>
            <w:tcBorders>
              <w:bottom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13</w:t>
            </w:r>
          </w:p>
        </w:tc>
        <w:tc>
          <w:tcPr>
            <w:tcW w:w="700" w:type="dxa"/>
            <w:tcBorders>
              <w:bottom w:val="single" w:sz="12" w:space="0" w:color="auto"/>
            </w:tcBorders>
            <w:vAlign w:val="center"/>
          </w:tcPr>
          <w:p w:rsidR="002B0D38" w:rsidRPr="00AC7624" w:rsidRDefault="002B0D38" w:rsidP="00104C48">
            <w:pPr>
              <w:tabs>
                <w:tab w:val="left" w:pos="1665"/>
              </w:tabs>
              <w:spacing w:line="240" w:lineRule="exact"/>
              <w:jc w:val="center"/>
              <w:rPr>
                <w:sz w:val="18"/>
                <w:szCs w:val="18"/>
              </w:rPr>
            </w:pPr>
            <w:r w:rsidRPr="00AC7624">
              <w:rPr>
                <w:sz w:val="18"/>
                <w:szCs w:val="18"/>
              </w:rPr>
              <w:t>10</w:t>
            </w:r>
          </w:p>
        </w:tc>
        <w:tc>
          <w:tcPr>
            <w:tcW w:w="700"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6</w:t>
            </w:r>
          </w:p>
        </w:tc>
        <w:tc>
          <w:tcPr>
            <w:tcW w:w="700" w:type="dxa"/>
            <w:tcBorders>
              <w:bottom w:val="single" w:sz="12" w:space="0" w:color="auto"/>
            </w:tcBorders>
            <w:vAlign w:val="center"/>
          </w:tcPr>
          <w:p w:rsidR="002B0D38" w:rsidRPr="00AC7624" w:rsidRDefault="002B0D38" w:rsidP="00104C48">
            <w:pPr>
              <w:tabs>
                <w:tab w:val="left" w:pos="1665"/>
              </w:tabs>
              <w:spacing w:line="240" w:lineRule="exact"/>
              <w:jc w:val="center"/>
              <w:rPr>
                <w:sz w:val="18"/>
                <w:szCs w:val="18"/>
              </w:rPr>
            </w:pPr>
            <w:r w:rsidRPr="00AC7624">
              <w:rPr>
                <w:sz w:val="18"/>
                <w:szCs w:val="18"/>
              </w:rPr>
              <w:t>4</w:t>
            </w:r>
          </w:p>
        </w:tc>
        <w:tc>
          <w:tcPr>
            <w:tcW w:w="700"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2</w:t>
            </w:r>
          </w:p>
        </w:tc>
        <w:tc>
          <w:tcPr>
            <w:tcW w:w="700"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2</w:t>
            </w:r>
          </w:p>
        </w:tc>
        <w:tc>
          <w:tcPr>
            <w:tcW w:w="700" w:type="dxa"/>
            <w:tcBorders>
              <w:bottom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1</w:t>
            </w:r>
          </w:p>
        </w:tc>
        <w:tc>
          <w:tcPr>
            <w:tcW w:w="700" w:type="dxa"/>
            <w:tcBorders>
              <w:bottom w:val="single" w:sz="12" w:space="0" w:color="auto"/>
              <w:right w:val="single" w:sz="12" w:space="0" w:color="auto"/>
            </w:tcBorders>
            <w:vAlign w:val="center"/>
          </w:tcPr>
          <w:p w:rsidR="002B0D38" w:rsidRPr="00AC7624" w:rsidRDefault="002B0D38" w:rsidP="00126CAC">
            <w:pPr>
              <w:tabs>
                <w:tab w:val="left" w:pos="1665"/>
              </w:tabs>
              <w:spacing w:line="240" w:lineRule="exact"/>
              <w:jc w:val="center"/>
              <w:rPr>
                <w:sz w:val="18"/>
                <w:szCs w:val="18"/>
              </w:rPr>
            </w:pPr>
            <w:r w:rsidRPr="00AC7624">
              <w:rPr>
                <w:sz w:val="18"/>
                <w:szCs w:val="18"/>
              </w:rPr>
              <w:t>7</w:t>
            </w:r>
          </w:p>
        </w:tc>
      </w:tr>
    </w:tbl>
    <w:p w:rsidR="002B0D38" w:rsidRPr="00AC7624" w:rsidRDefault="002B0D38" w:rsidP="00827211">
      <w:pPr>
        <w:pStyle w:val="Footer"/>
        <w:tabs>
          <w:tab w:val="left" w:pos="1665"/>
        </w:tabs>
        <w:rPr>
          <w:b/>
          <w:i/>
          <w:sz w:val="18"/>
          <w:szCs w:val="18"/>
        </w:rPr>
      </w:pPr>
      <w:r w:rsidRPr="00AC7624">
        <w:rPr>
          <w:b/>
          <w:i/>
          <w:sz w:val="18"/>
          <w:szCs w:val="18"/>
        </w:rPr>
        <w:t>*) SUP A</w:t>
      </w:r>
    </w:p>
    <w:p w:rsidR="002B0D38" w:rsidRPr="00AC7624" w:rsidRDefault="002B0D38" w:rsidP="000556EF"/>
    <w:p w:rsidR="002B0D38" w:rsidRPr="00AC7624" w:rsidRDefault="002B0D38" w:rsidP="00F567B4">
      <w:pPr>
        <w:pStyle w:val="Footer"/>
        <w:tabs>
          <w:tab w:val="left" w:pos="1470"/>
          <w:tab w:val="left" w:pos="1665"/>
        </w:tabs>
        <w:rPr>
          <w:sz w:val="24"/>
          <w:szCs w:val="24"/>
        </w:rPr>
      </w:pPr>
      <w:r w:rsidRPr="00AC7624">
        <w:t xml:space="preserve">                                           </w:t>
      </w:r>
      <w:r w:rsidRPr="00AC7624">
        <w:rPr>
          <w:sz w:val="24"/>
          <w:szCs w:val="24"/>
        </w:rPr>
        <w:t>Evoluţia densităţii arboretelor</w:t>
      </w:r>
      <w:r w:rsidRPr="00AC7624">
        <w:rPr>
          <w:sz w:val="24"/>
          <w:szCs w:val="24"/>
        </w:rPr>
        <w:tab/>
        <w:t xml:space="preserve">                               Tabelul 3.3.1.4.                                                                   </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70"/>
        <w:gridCol w:w="1260"/>
        <w:gridCol w:w="1470"/>
        <w:gridCol w:w="1470"/>
        <w:gridCol w:w="1470"/>
        <w:gridCol w:w="1638"/>
      </w:tblGrid>
      <w:tr w:rsidR="002B0D38" w:rsidRPr="00AC7624" w:rsidTr="00871003">
        <w:trPr>
          <w:cantSplit/>
        </w:trPr>
        <w:tc>
          <w:tcPr>
            <w:tcW w:w="1440" w:type="dxa"/>
            <w:vMerge w:val="restart"/>
            <w:tcBorders>
              <w:top w:val="single" w:sz="12" w:space="0" w:color="auto"/>
              <w:left w:val="single" w:sz="12" w:space="0" w:color="auto"/>
              <w:bottom w:val="double" w:sz="4"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Anul amenajării</w:t>
            </w:r>
          </w:p>
        </w:tc>
        <w:tc>
          <w:tcPr>
            <w:tcW w:w="1170" w:type="dxa"/>
            <w:vMerge w:val="restart"/>
            <w:tcBorders>
              <w:top w:val="single" w:sz="12" w:space="0" w:color="auto"/>
              <w:bottom w:val="double" w:sz="4" w:space="0" w:color="auto"/>
            </w:tcBorders>
            <w:vAlign w:val="center"/>
          </w:tcPr>
          <w:p w:rsidR="002B0D38" w:rsidRPr="00AC7624" w:rsidRDefault="002B0D38" w:rsidP="00C45DDB">
            <w:pPr>
              <w:tabs>
                <w:tab w:val="left" w:pos="1665"/>
              </w:tabs>
              <w:spacing w:line="240" w:lineRule="exact"/>
              <w:jc w:val="center"/>
              <w:rPr>
                <w:b/>
                <w:sz w:val="18"/>
                <w:szCs w:val="18"/>
              </w:rPr>
            </w:pPr>
            <w:r w:rsidRPr="00AC7624">
              <w:rPr>
                <w:b/>
                <w:sz w:val="18"/>
                <w:szCs w:val="18"/>
              </w:rPr>
              <w:t>Supraf. UP</w:t>
            </w:r>
          </w:p>
          <w:p w:rsidR="002B0D38" w:rsidRPr="00AC7624" w:rsidRDefault="002B0D38" w:rsidP="00C45DDB">
            <w:pPr>
              <w:tabs>
                <w:tab w:val="left" w:pos="1665"/>
              </w:tabs>
              <w:spacing w:line="240" w:lineRule="exact"/>
              <w:jc w:val="center"/>
              <w:rPr>
                <w:b/>
                <w:sz w:val="18"/>
                <w:szCs w:val="18"/>
              </w:rPr>
            </w:pPr>
            <w:r w:rsidRPr="00AC7624">
              <w:rPr>
                <w:b/>
                <w:sz w:val="18"/>
                <w:szCs w:val="18"/>
              </w:rPr>
              <w:t>(ha)</w:t>
            </w:r>
          </w:p>
        </w:tc>
        <w:tc>
          <w:tcPr>
            <w:tcW w:w="1260" w:type="dxa"/>
            <w:vMerge w:val="restart"/>
            <w:tcBorders>
              <w:top w:val="single" w:sz="12" w:space="0" w:color="auto"/>
              <w:bottom w:val="double" w:sz="4" w:space="0" w:color="auto"/>
            </w:tcBorders>
          </w:tcPr>
          <w:p w:rsidR="002B0D38" w:rsidRPr="00AC7624" w:rsidRDefault="002B0D38" w:rsidP="00C45DDB">
            <w:pPr>
              <w:tabs>
                <w:tab w:val="left" w:pos="1665"/>
              </w:tabs>
              <w:spacing w:line="240" w:lineRule="exact"/>
              <w:jc w:val="center"/>
              <w:rPr>
                <w:b/>
                <w:sz w:val="18"/>
                <w:szCs w:val="18"/>
              </w:rPr>
            </w:pPr>
            <w:r w:rsidRPr="00AC7624">
              <w:rPr>
                <w:b/>
                <w:sz w:val="18"/>
                <w:szCs w:val="18"/>
              </w:rPr>
              <w:t>Supraf. cu pădure</w:t>
            </w:r>
            <w:r w:rsidRPr="00AC7624">
              <w:rPr>
                <w:b/>
                <w:sz w:val="18"/>
                <w:szCs w:val="18"/>
                <w:vertAlign w:val="superscript"/>
              </w:rPr>
              <w:t>*</w:t>
            </w:r>
            <w:r w:rsidRPr="00AC7624">
              <w:rPr>
                <w:b/>
                <w:sz w:val="18"/>
                <w:szCs w:val="18"/>
              </w:rPr>
              <w:t xml:space="preserve"> (ha)</w:t>
            </w:r>
          </w:p>
        </w:tc>
        <w:tc>
          <w:tcPr>
            <w:tcW w:w="4410" w:type="dxa"/>
            <w:gridSpan w:val="3"/>
            <w:tcBorders>
              <w:top w:val="single" w:sz="12" w:space="0" w:color="auto"/>
              <w:right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Categorii de consistenţă(%)</w:t>
            </w:r>
          </w:p>
        </w:tc>
        <w:tc>
          <w:tcPr>
            <w:tcW w:w="1638" w:type="dxa"/>
            <w:vMerge w:val="restart"/>
            <w:tcBorders>
              <w:top w:val="single" w:sz="12" w:space="0" w:color="auto"/>
              <w:right w:val="single" w:sz="12" w:space="0" w:color="auto"/>
            </w:tcBorders>
          </w:tcPr>
          <w:p w:rsidR="002B0D38" w:rsidRPr="00AC7624" w:rsidRDefault="002B0D38" w:rsidP="00980200">
            <w:pPr>
              <w:tabs>
                <w:tab w:val="left" w:pos="1665"/>
              </w:tabs>
              <w:spacing w:line="240" w:lineRule="exact"/>
              <w:jc w:val="center"/>
              <w:rPr>
                <w:b/>
                <w:sz w:val="18"/>
                <w:szCs w:val="18"/>
              </w:rPr>
            </w:pPr>
            <w:r w:rsidRPr="00AC7624">
              <w:rPr>
                <w:b/>
                <w:sz w:val="18"/>
                <w:szCs w:val="18"/>
              </w:rPr>
              <w:t>Consistenţa medie</w:t>
            </w:r>
          </w:p>
        </w:tc>
      </w:tr>
      <w:tr w:rsidR="002B0D38" w:rsidRPr="00AC7624" w:rsidTr="00871003">
        <w:trPr>
          <w:cantSplit/>
        </w:trPr>
        <w:tc>
          <w:tcPr>
            <w:tcW w:w="1440" w:type="dxa"/>
            <w:vMerge/>
            <w:tcBorders>
              <w:top w:val="double" w:sz="4" w:space="0" w:color="auto"/>
              <w:left w:val="single" w:sz="12" w:space="0" w:color="auto"/>
              <w:bottom w:val="single" w:sz="12" w:space="0" w:color="auto"/>
            </w:tcBorders>
            <w:vAlign w:val="center"/>
          </w:tcPr>
          <w:p w:rsidR="002B0D38" w:rsidRPr="00AC7624" w:rsidRDefault="002B0D38" w:rsidP="00980200">
            <w:pPr>
              <w:spacing w:line="240" w:lineRule="exact"/>
              <w:rPr>
                <w:b/>
                <w:sz w:val="18"/>
                <w:szCs w:val="18"/>
              </w:rPr>
            </w:pPr>
          </w:p>
        </w:tc>
        <w:tc>
          <w:tcPr>
            <w:tcW w:w="1170" w:type="dxa"/>
            <w:vMerge/>
            <w:tcBorders>
              <w:top w:val="double" w:sz="4" w:space="0" w:color="auto"/>
              <w:bottom w:val="single" w:sz="12" w:space="0" w:color="auto"/>
            </w:tcBorders>
            <w:vAlign w:val="center"/>
          </w:tcPr>
          <w:p w:rsidR="002B0D38" w:rsidRPr="00AC7624" w:rsidRDefault="002B0D38" w:rsidP="00980200">
            <w:pPr>
              <w:spacing w:line="240" w:lineRule="exact"/>
              <w:rPr>
                <w:b/>
                <w:sz w:val="18"/>
                <w:szCs w:val="18"/>
              </w:rPr>
            </w:pPr>
          </w:p>
        </w:tc>
        <w:tc>
          <w:tcPr>
            <w:tcW w:w="1260" w:type="dxa"/>
            <w:vMerge/>
            <w:tcBorders>
              <w:top w:val="double" w:sz="4" w:space="0" w:color="auto"/>
              <w:bottom w:val="single" w:sz="12" w:space="0" w:color="auto"/>
            </w:tcBorders>
            <w:vAlign w:val="center"/>
          </w:tcPr>
          <w:p w:rsidR="002B0D38" w:rsidRPr="00AC7624" w:rsidRDefault="002B0D38" w:rsidP="00980200">
            <w:pPr>
              <w:spacing w:line="240" w:lineRule="exact"/>
              <w:rPr>
                <w:b/>
                <w:sz w:val="18"/>
                <w:szCs w:val="18"/>
              </w:rPr>
            </w:pPr>
          </w:p>
        </w:tc>
        <w:tc>
          <w:tcPr>
            <w:tcW w:w="147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0,1-0,3</w:t>
            </w:r>
          </w:p>
        </w:tc>
        <w:tc>
          <w:tcPr>
            <w:tcW w:w="1470" w:type="dxa"/>
            <w:tcBorders>
              <w:bottom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0,4-0,6</w:t>
            </w:r>
          </w:p>
        </w:tc>
        <w:tc>
          <w:tcPr>
            <w:tcW w:w="1470" w:type="dxa"/>
            <w:tcBorders>
              <w:bottom w:val="single" w:sz="12" w:space="0" w:color="auto"/>
              <w:right w:val="single" w:sz="12" w:space="0" w:color="auto"/>
            </w:tcBorders>
            <w:vAlign w:val="center"/>
          </w:tcPr>
          <w:p w:rsidR="002B0D38" w:rsidRPr="00AC7624" w:rsidRDefault="002B0D38" w:rsidP="00980200">
            <w:pPr>
              <w:tabs>
                <w:tab w:val="left" w:pos="1665"/>
              </w:tabs>
              <w:spacing w:line="240" w:lineRule="exact"/>
              <w:jc w:val="center"/>
              <w:rPr>
                <w:b/>
                <w:sz w:val="18"/>
                <w:szCs w:val="18"/>
              </w:rPr>
            </w:pPr>
            <w:r w:rsidRPr="00AC7624">
              <w:rPr>
                <w:b/>
                <w:sz w:val="18"/>
                <w:szCs w:val="18"/>
              </w:rPr>
              <w:t>0,7&gt;</w:t>
            </w:r>
          </w:p>
        </w:tc>
        <w:tc>
          <w:tcPr>
            <w:tcW w:w="1638" w:type="dxa"/>
            <w:vMerge/>
            <w:tcBorders>
              <w:bottom w:val="single" w:sz="12" w:space="0" w:color="auto"/>
              <w:right w:val="single" w:sz="12" w:space="0" w:color="auto"/>
            </w:tcBorders>
          </w:tcPr>
          <w:p w:rsidR="002B0D38" w:rsidRPr="00AC7624" w:rsidRDefault="002B0D38" w:rsidP="00980200">
            <w:pPr>
              <w:tabs>
                <w:tab w:val="left" w:pos="1665"/>
              </w:tabs>
              <w:spacing w:line="240" w:lineRule="exact"/>
              <w:jc w:val="center"/>
              <w:rPr>
                <w:b/>
                <w:sz w:val="18"/>
                <w:szCs w:val="18"/>
              </w:rPr>
            </w:pPr>
          </w:p>
        </w:tc>
      </w:tr>
      <w:tr w:rsidR="002B0D38" w:rsidRPr="00AC7624" w:rsidTr="00871003">
        <w:trPr>
          <w:cantSplit/>
          <w:trHeight w:val="210"/>
        </w:trPr>
        <w:tc>
          <w:tcPr>
            <w:tcW w:w="1440" w:type="dxa"/>
            <w:tcBorders>
              <w:left w:val="single" w:sz="12" w:space="0" w:color="auto"/>
            </w:tcBorders>
            <w:vAlign w:val="center"/>
          </w:tcPr>
          <w:p w:rsidR="002B0D38" w:rsidRPr="00AC7624" w:rsidRDefault="002B0D38" w:rsidP="00C11124">
            <w:pPr>
              <w:tabs>
                <w:tab w:val="left" w:pos="1665"/>
              </w:tabs>
              <w:spacing w:line="240" w:lineRule="exact"/>
              <w:jc w:val="center"/>
              <w:rPr>
                <w:sz w:val="18"/>
                <w:szCs w:val="18"/>
              </w:rPr>
            </w:pPr>
            <w:r w:rsidRPr="00AC7624">
              <w:rPr>
                <w:sz w:val="18"/>
                <w:szCs w:val="18"/>
              </w:rPr>
              <w:t>2004</w:t>
            </w:r>
          </w:p>
        </w:tc>
        <w:tc>
          <w:tcPr>
            <w:tcW w:w="1170" w:type="dxa"/>
            <w:vAlign w:val="center"/>
          </w:tcPr>
          <w:p w:rsidR="002B0D38" w:rsidRPr="00AC7624" w:rsidRDefault="002B0D38" w:rsidP="002D7D33">
            <w:pPr>
              <w:tabs>
                <w:tab w:val="left" w:pos="1665"/>
              </w:tabs>
              <w:spacing w:line="240" w:lineRule="exact"/>
              <w:jc w:val="center"/>
              <w:rPr>
                <w:sz w:val="18"/>
                <w:szCs w:val="18"/>
              </w:rPr>
            </w:pPr>
            <w:r w:rsidRPr="00AC7624">
              <w:rPr>
                <w:sz w:val="18"/>
                <w:szCs w:val="18"/>
              </w:rPr>
              <w:t>902,0</w:t>
            </w:r>
          </w:p>
        </w:tc>
        <w:tc>
          <w:tcPr>
            <w:tcW w:w="1260" w:type="dxa"/>
          </w:tcPr>
          <w:p w:rsidR="002B0D38" w:rsidRPr="00AC7624" w:rsidRDefault="002B0D38" w:rsidP="002D7D33">
            <w:pPr>
              <w:tabs>
                <w:tab w:val="left" w:pos="1665"/>
              </w:tabs>
              <w:spacing w:line="240" w:lineRule="exact"/>
              <w:jc w:val="center"/>
              <w:rPr>
                <w:sz w:val="18"/>
                <w:szCs w:val="18"/>
              </w:rPr>
            </w:pPr>
            <w:r w:rsidRPr="00AC7624">
              <w:rPr>
                <w:sz w:val="18"/>
                <w:szCs w:val="18"/>
              </w:rPr>
              <w:t>766,3</w:t>
            </w:r>
          </w:p>
        </w:tc>
        <w:tc>
          <w:tcPr>
            <w:tcW w:w="147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w:t>
            </w:r>
          </w:p>
        </w:tc>
        <w:tc>
          <w:tcPr>
            <w:tcW w:w="1470" w:type="dxa"/>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8</w:t>
            </w:r>
          </w:p>
        </w:tc>
        <w:tc>
          <w:tcPr>
            <w:tcW w:w="1470" w:type="dxa"/>
            <w:tcBorders>
              <w:right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92</w:t>
            </w:r>
          </w:p>
        </w:tc>
        <w:tc>
          <w:tcPr>
            <w:tcW w:w="1638" w:type="dxa"/>
            <w:tcBorders>
              <w:right w:val="single" w:sz="12" w:space="0" w:color="auto"/>
            </w:tcBorders>
          </w:tcPr>
          <w:p w:rsidR="002B0D38" w:rsidRPr="00AC7624" w:rsidRDefault="002B0D38" w:rsidP="003C51BA">
            <w:pPr>
              <w:tabs>
                <w:tab w:val="left" w:pos="1665"/>
              </w:tabs>
              <w:spacing w:line="240" w:lineRule="exact"/>
              <w:jc w:val="center"/>
              <w:rPr>
                <w:sz w:val="18"/>
                <w:szCs w:val="18"/>
                <w:highlight w:val="yellow"/>
              </w:rPr>
            </w:pPr>
            <w:r w:rsidRPr="00AC7624">
              <w:rPr>
                <w:sz w:val="18"/>
                <w:szCs w:val="18"/>
              </w:rPr>
              <w:t>0,85</w:t>
            </w:r>
          </w:p>
        </w:tc>
      </w:tr>
      <w:tr w:rsidR="002B0D38" w:rsidRPr="00AC7624" w:rsidTr="00871003">
        <w:trPr>
          <w:cantSplit/>
          <w:trHeight w:val="210"/>
        </w:trPr>
        <w:tc>
          <w:tcPr>
            <w:tcW w:w="1440" w:type="dxa"/>
            <w:tcBorders>
              <w:left w:val="single" w:sz="12" w:space="0" w:color="auto"/>
              <w:bottom w:val="single" w:sz="12" w:space="0" w:color="auto"/>
            </w:tcBorders>
            <w:vAlign w:val="center"/>
          </w:tcPr>
          <w:p w:rsidR="002B0D38" w:rsidRPr="00AC7624" w:rsidRDefault="002B0D38" w:rsidP="00924E01">
            <w:pPr>
              <w:tabs>
                <w:tab w:val="left" w:pos="1665"/>
              </w:tabs>
              <w:spacing w:line="240" w:lineRule="exact"/>
              <w:jc w:val="center"/>
              <w:rPr>
                <w:sz w:val="18"/>
                <w:szCs w:val="18"/>
              </w:rPr>
            </w:pPr>
            <w:r w:rsidRPr="00AC7624">
              <w:rPr>
                <w:sz w:val="18"/>
                <w:szCs w:val="18"/>
              </w:rPr>
              <w:t>2014</w:t>
            </w:r>
          </w:p>
        </w:tc>
        <w:tc>
          <w:tcPr>
            <w:tcW w:w="1170" w:type="dxa"/>
            <w:tcBorders>
              <w:bottom w:val="single" w:sz="12" w:space="0" w:color="auto"/>
            </w:tcBorders>
            <w:vAlign w:val="center"/>
          </w:tcPr>
          <w:p w:rsidR="002B0D38" w:rsidRPr="00AC7624" w:rsidRDefault="002B0D38" w:rsidP="002D7D33">
            <w:pPr>
              <w:tabs>
                <w:tab w:val="left" w:pos="1665"/>
              </w:tabs>
              <w:spacing w:line="240" w:lineRule="exact"/>
              <w:jc w:val="center"/>
              <w:rPr>
                <w:sz w:val="18"/>
                <w:szCs w:val="18"/>
              </w:rPr>
            </w:pPr>
            <w:r w:rsidRPr="00AC7624">
              <w:rPr>
                <w:sz w:val="18"/>
                <w:szCs w:val="18"/>
              </w:rPr>
              <w:t xml:space="preserve">862,1 </w:t>
            </w:r>
          </w:p>
        </w:tc>
        <w:tc>
          <w:tcPr>
            <w:tcW w:w="1260" w:type="dxa"/>
            <w:tcBorders>
              <w:bottom w:val="single" w:sz="12" w:space="0" w:color="auto"/>
            </w:tcBorders>
          </w:tcPr>
          <w:p w:rsidR="002B0D38" w:rsidRPr="00AC7624" w:rsidRDefault="002B0D38" w:rsidP="002D7D33">
            <w:pPr>
              <w:tabs>
                <w:tab w:val="left" w:pos="1665"/>
              </w:tabs>
              <w:spacing w:line="240" w:lineRule="exact"/>
              <w:jc w:val="center"/>
              <w:rPr>
                <w:sz w:val="18"/>
                <w:szCs w:val="18"/>
              </w:rPr>
            </w:pPr>
            <w:r w:rsidRPr="00AC7624">
              <w:rPr>
                <w:sz w:val="18"/>
                <w:szCs w:val="18"/>
              </w:rPr>
              <w:t>736,8</w:t>
            </w:r>
          </w:p>
        </w:tc>
        <w:tc>
          <w:tcPr>
            <w:tcW w:w="1470" w:type="dxa"/>
            <w:tcBorders>
              <w:bottom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11</w:t>
            </w:r>
          </w:p>
        </w:tc>
        <w:tc>
          <w:tcPr>
            <w:tcW w:w="1470" w:type="dxa"/>
            <w:tcBorders>
              <w:bottom w:val="single" w:sz="12" w:space="0" w:color="auto"/>
            </w:tcBorders>
            <w:vAlign w:val="center"/>
          </w:tcPr>
          <w:p w:rsidR="002B0D38" w:rsidRPr="00AC7624" w:rsidRDefault="002B0D38" w:rsidP="00864820">
            <w:pPr>
              <w:tabs>
                <w:tab w:val="left" w:pos="1665"/>
              </w:tabs>
              <w:spacing w:line="240" w:lineRule="exact"/>
              <w:jc w:val="center"/>
              <w:rPr>
                <w:sz w:val="18"/>
                <w:szCs w:val="18"/>
              </w:rPr>
            </w:pPr>
            <w:r w:rsidRPr="00AC7624">
              <w:rPr>
                <w:sz w:val="18"/>
                <w:szCs w:val="18"/>
              </w:rPr>
              <w:t>8</w:t>
            </w:r>
          </w:p>
        </w:tc>
        <w:tc>
          <w:tcPr>
            <w:tcW w:w="1470" w:type="dxa"/>
            <w:tcBorders>
              <w:bottom w:val="single" w:sz="12" w:space="0" w:color="auto"/>
              <w:right w:val="single" w:sz="12" w:space="0" w:color="auto"/>
            </w:tcBorders>
            <w:vAlign w:val="center"/>
          </w:tcPr>
          <w:p w:rsidR="002B0D38" w:rsidRPr="00AC7624" w:rsidRDefault="002B0D38" w:rsidP="00980200">
            <w:pPr>
              <w:tabs>
                <w:tab w:val="left" w:pos="1665"/>
              </w:tabs>
              <w:spacing w:line="240" w:lineRule="exact"/>
              <w:jc w:val="center"/>
              <w:rPr>
                <w:sz w:val="18"/>
                <w:szCs w:val="18"/>
              </w:rPr>
            </w:pPr>
            <w:r w:rsidRPr="00AC7624">
              <w:rPr>
                <w:sz w:val="18"/>
                <w:szCs w:val="18"/>
              </w:rPr>
              <w:t>81</w:t>
            </w:r>
          </w:p>
        </w:tc>
        <w:tc>
          <w:tcPr>
            <w:tcW w:w="1638" w:type="dxa"/>
            <w:tcBorders>
              <w:bottom w:val="single" w:sz="12" w:space="0" w:color="auto"/>
              <w:right w:val="single" w:sz="12" w:space="0" w:color="auto"/>
            </w:tcBorders>
          </w:tcPr>
          <w:p w:rsidR="002B0D38" w:rsidRPr="00AC7624" w:rsidRDefault="002B0D38" w:rsidP="00864820">
            <w:pPr>
              <w:tabs>
                <w:tab w:val="left" w:pos="1665"/>
              </w:tabs>
              <w:spacing w:line="240" w:lineRule="exact"/>
              <w:jc w:val="center"/>
              <w:rPr>
                <w:sz w:val="18"/>
                <w:szCs w:val="18"/>
                <w:highlight w:val="yellow"/>
              </w:rPr>
            </w:pPr>
            <w:r w:rsidRPr="00AC7624">
              <w:rPr>
                <w:sz w:val="18"/>
                <w:szCs w:val="18"/>
              </w:rPr>
              <w:t>0,78</w:t>
            </w:r>
          </w:p>
        </w:tc>
      </w:tr>
    </w:tbl>
    <w:p w:rsidR="002B0D38" w:rsidRPr="00AC7624" w:rsidRDefault="002B0D38" w:rsidP="00827211">
      <w:pPr>
        <w:pStyle w:val="Footer"/>
        <w:tabs>
          <w:tab w:val="left" w:pos="1665"/>
        </w:tabs>
        <w:rPr>
          <w:b/>
          <w:i/>
          <w:sz w:val="18"/>
          <w:szCs w:val="18"/>
        </w:rPr>
      </w:pPr>
      <w:r w:rsidRPr="00AC7624">
        <w:rPr>
          <w:b/>
          <w:i/>
          <w:sz w:val="18"/>
          <w:szCs w:val="18"/>
        </w:rPr>
        <w:t>*) SUP A</w:t>
      </w:r>
    </w:p>
    <w:p w:rsidR="002B0D38" w:rsidRPr="00AC7624" w:rsidRDefault="002B0D38" w:rsidP="000556EF">
      <w:pPr>
        <w:tabs>
          <w:tab w:val="left" w:pos="1665"/>
        </w:tabs>
      </w:pPr>
    </w:p>
    <w:p w:rsidR="002B0D38" w:rsidRPr="00AC7624" w:rsidRDefault="002B0D38" w:rsidP="000556EF">
      <w:pPr>
        <w:ind w:firstLine="709"/>
        <w:jc w:val="both"/>
        <w:rPr>
          <w:sz w:val="24"/>
          <w:szCs w:val="24"/>
        </w:rPr>
      </w:pPr>
      <w:r w:rsidRPr="00AC7624">
        <w:rPr>
          <w:sz w:val="24"/>
          <w:szCs w:val="24"/>
        </w:rPr>
        <w:t xml:space="preserve">Structura pe clase de vârstă este, în continuare, diferită faţă de cea normală, normalizarea urmând a se realiza pe parcursul unui ciclu de producţie. </w:t>
      </w:r>
    </w:p>
    <w:p w:rsidR="002B0D38" w:rsidRPr="00AC7624" w:rsidRDefault="002B0D38" w:rsidP="000556EF">
      <w:pPr>
        <w:ind w:firstLine="709"/>
        <w:jc w:val="both"/>
        <w:rPr>
          <w:sz w:val="24"/>
          <w:szCs w:val="24"/>
        </w:rPr>
      </w:pPr>
      <w:r w:rsidRPr="00AC7624">
        <w:rPr>
          <w:sz w:val="24"/>
          <w:szCs w:val="24"/>
        </w:rPr>
        <w:t>În ceea ce priveşte structura pe clase de producţie, se constată o creştere a  ponderii claselor de producţie mijlocii în defavoarea celor superioare (I şi II) dar și pentru cele inferioare fapt ce se reflectă în clasa de producție medie.</w:t>
      </w:r>
    </w:p>
    <w:p w:rsidR="002B0D38" w:rsidRPr="00AC7624" w:rsidRDefault="002B0D38" w:rsidP="000556EF">
      <w:pPr>
        <w:ind w:firstLine="709"/>
        <w:jc w:val="both"/>
        <w:rPr>
          <w:sz w:val="24"/>
          <w:szCs w:val="24"/>
        </w:rPr>
      </w:pPr>
      <w:r w:rsidRPr="00AC7624">
        <w:rPr>
          <w:sz w:val="24"/>
          <w:szCs w:val="24"/>
        </w:rPr>
        <w:t>Compoziţia pe specii nu s-a modificat semnificativ de la amenajarea precedentă, gorunul înregistrând o crestere de 2% ca urmare a unei bune regenerări.</w:t>
      </w:r>
    </w:p>
    <w:p w:rsidR="002B0D38" w:rsidRPr="00AC7624" w:rsidRDefault="002B0D38" w:rsidP="000556EF">
      <w:pPr>
        <w:ind w:firstLine="709"/>
        <w:jc w:val="both"/>
        <w:rPr>
          <w:sz w:val="24"/>
          <w:szCs w:val="24"/>
          <w:highlight w:val="yellow"/>
        </w:rPr>
      </w:pPr>
      <w:r w:rsidRPr="00AC7624">
        <w:rPr>
          <w:sz w:val="24"/>
          <w:szCs w:val="24"/>
        </w:rPr>
        <w:t>Consistenţa medie a scăzut în urma parcurgerii cu tăieri de regenerare a arboretelor care la amenajarea precedentă erau preexploatabile sau care nu au fost parcurse cu tăieri de produse principale.</w:t>
      </w:r>
    </w:p>
    <w:p w:rsidR="002B0D38" w:rsidRPr="00AC7624" w:rsidRDefault="002B0D38" w:rsidP="000556EF">
      <w:pPr>
        <w:ind w:firstLine="709"/>
        <w:jc w:val="both"/>
        <w:rPr>
          <w:sz w:val="24"/>
          <w:szCs w:val="24"/>
        </w:rPr>
      </w:pPr>
    </w:p>
    <w:p w:rsidR="002B0D38" w:rsidRPr="00AC7624" w:rsidRDefault="002B0D38" w:rsidP="000556EF">
      <w:pPr>
        <w:ind w:firstLine="709"/>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pPr>
        <w:pStyle w:val="List2"/>
        <w:ind w:left="0" w:firstLine="567"/>
        <w:jc w:val="both"/>
        <w:rPr>
          <w:sz w:val="24"/>
          <w:szCs w:val="24"/>
        </w:rPr>
      </w:pPr>
    </w:p>
    <w:p w:rsidR="002B0D38" w:rsidRPr="00AC7624" w:rsidRDefault="002B0D38" w:rsidP="00EE0144">
      <w:pPr>
        <w:pStyle w:val="List2"/>
        <w:ind w:left="0" w:firstLine="0"/>
        <w:jc w:val="center"/>
        <w:rPr>
          <w:b/>
          <w:sz w:val="24"/>
          <w:szCs w:val="24"/>
        </w:rPr>
      </w:pPr>
      <w:r w:rsidRPr="00AC7624">
        <w:rPr>
          <w:sz w:val="24"/>
          <w:szCs w:val="24"/>
        </w:rPr>
        <w:lastRenderedPageBreak/>
        <w:tab/>
        <w:t xml:space="preserve">                     </w:t>
      </w:r>
      <w:r w:rsidRPr="00AC7624">
        <w:rPr>
          <w:b/>
          <w:sz w:val="24"/>
          <w:szCs w:val="24"/>
        </w:rPr>
        <w:t>4. STUDIUL STAŢIUNII ŞI AL VEGETAŢIEI FORESTIERE</w:t>
      </w:r>
    </w:p>
    <w:p w:rsidR="002B0D38" w:rsidRPr="00AC7624" w:rsidRDefault="002B0D38" w:rsidP="00EE0144">
      <w:pPr>
        <w:pStyle w:val="List2"/>
        <w:ind w:left="0"/>
        <w:jc w:val="center"/>
        <w:rPr>
          <w:b/>
          <w:sz w:val="24"/>
          <w:szCs w:val="24"/>
        </w:rPr>
      </w:pPr>
    </w:p>
    <w:p w:rsidR="002B0D38" w:rsidRPr="00AC7624" w:rsidRDefault="002B0D38" w:rsidP="00EE0144">
      <w:pPr>
        <w:pStyle w:val="List3"/>
        <w:ind w:left="0" w:firstLine="0"/>
        <w:jc w:val="center"/>
        <w:rPr>
          <w:b/>
          <w:sz w:val="24"/>
          <w:szCs w:val="24"/>
        </w:rPr>
      </w:pPr>
      <w:r w:rsidRPr="00AC7624">
        <w:rPr>
          <w:b/>
          <w:sz w:val="24"/>
          <w:szCs w:val="24"/>
        </w:rPr>
        <w:t>4.1. Metode şi procedee de culegere şi prelucrare a datelor de teren</w:t>
      </w:r>
    </w:p>
    <w:p w:rsidR="002B0D38" w:rsidRPr="00AC7624" w:rsidRDefault="002B0D38" w:rsidP="00EE0144">
      <w:pPr>
        <w:pStyle w:val="List3"/>
        <w:ind w:left="0"/>
        <w:jc w:val="center"/>
        <w:rPr>
          <w:sz w:val="24"/>
          <w:szCs w:val="24"/>
        </w:rPr>
      </w:pPr>
    </w:p>
    <w:p w:rsidR="002B0D38" w:rsidRPr="00AC7624" w:rsidRDefault="002B0D38" w:rsidP="00EE0144">
      <w:pPr>
        <w:pStyle w:val="List3"/>
        <w:ind w:left="0" w:firstLine="709"/>
        <w:jc w:val="both"/>
        <w:rPr>
          <w:sz w:val="24"/>
          <w:szCs w:val="24"/>
        </w:rPr>
      </w:pPr>
      <w:r w:rsidRPr="00AC7624">
        <w:rPr>
          <w:sz w:val="24"/>
          <w:szCs w:val="24"/>
        </w:rPr>
        <w:t>Datele de teren necesare elaborării amenajamentului actual s-au cules în anul 2013, parcurgându-se următoarele etape:</w:t>
      </w:r>
    </w:p>
    <w:p w:rsidR="002B0D38" w:rsidRPr="00AC7624" w:rsidRDefault="002B0D38" w:rsidP="00EE0144">
      <w:pPr>
        <w:pStyle w:val="List3"/>
        <w:ind w:left="0" w:firstLine="709"/>
        <w:jc w:val="both"/>
        <w:rPr>
          <w:sz w:val="24"/>
          <w:szCs w:val="24"/>
        </w:rPr>
      </w:pPr>
      <w:r w:rsidRPr="00AC7624">
        <w:rPr>
          <w:sz w:val="24"/>
          <w:szCs w:val="24"/>
        </w:rPr>
        <w:t>- documentarea prealabilă, consultându-se amenajamentul unităţii de producţie, hărţile amenajistice din teritoriul studiat, harta geologică, harta pedologică, zonarea şi raionarea ecologică a unităţii de producţie şi prevederile amenajamentului anterior;</w:t>
      </w:r>
    </w:p>
    <w:p w:rsidR="002B0D38" w:rsidRPr="00AC7624" w:rsidRDefault="002B0D38" w:rsidP="00EE0144">
      <w:pPr>
        <w:pStyle w:val="List3"/>
        <w:ind w:left="0" w:firstLine="709"/>
        <w:rPr>
          <w:sz w:val="24"/>
          <w:szCs w:val="24"/>
        </w:rPr>
      </w:pPr>
      <w:r w:rsidRPr="00AC7624">
        <w:rPr>
          <w:sz w:val="24"/>
          <w:szCs w:val="24"/>
        </w:rPr>
        <w:t>- amplasarea pe harta amenajistică a 5 profile principale de sol.</w:t>
      </w:r>
    </w:p>
    <w:p w:rsidR="002B0D38" w:rsidRPr="00AC7624" w:rsidRDefault="002B0D38" w:rsidP="00EE0144">
      <w:pPr>
        <w:pStyle w:val="List3"/>
        <w:ind w:left="0" w:firstLine="709"/>
        <w:rPr>
          <w:sz w:val="24"/>
          <w:szCs w:val="24"/>
        </w:rPr>
      </w:pPr>
      <w:r w:rsidRPr="00AC7624">
        <w:rPr>
          <w:sz w:val="24"/>
          <w:szCs w:val="24"/>
        </w:rPr>
        <w:t xml:space="preserve"> Executarea propriu-zisă a lucrărilor de amenajare  a constat în:</w:t>
      </w:r>
    </w:p>
    <w:p w:rsidR="002B0D38" w:rsidRPr="00AC7624" w:rsidRDefault="002B0D38" w:rsidP="00EE0144">
      <w:pPr>
        <w:pStyle w:val="List3"/>
        <w:ind w:left="0" w:firstLine="709"/>
        <w:jc w:val="both"/>
        <w:rPr>
          <w:sz w:val="24"/>
          <w:szCs w:val="24"/>
        </w:rPr>
      </w:pPr>
      <w:r w:rsidRPr="00AC7624">
        <w:rPr>
          <w:sz w:val="24"/>
          <w:szCs w:val="24"/>
        </w:rPr>
        <w:t>- amplasarea în teren a canevasului profilelor de sol, executarea şi studiul acestora, concomitent cu lucrările de descriere a staţiunii şi arboretului;</w:t>
      </w:r>
    </w:p>
    <w:p w:rsidR="002B0D38" w:rsidRPr="00AC7624" w:rsidRDefault="002B0D38" w:rsidP="00EE0144">
      <w:pPr>
        <w:pStyle w:val="List3"/>
        <w:ind w:left="0" w:firstLine="709"/>
        <w:jc w:val="both"/>
        <w:rPr>
          <w:sz w:val="24"/>
          <w:szCs w:val="24"/>
        </w:rPr>
      </w:pPr>
      <w:r w:rsidRPr="00AC7624">
        <w:rPr>
          <w:sz w:val="24"/>
          <w:szCs w:val="24"/>
        </w:rPr>
        <w:t>- în funcţie de factorii fizico-geografici, de sol şi de vegetaţia forestieră, ţinând seama de rezultanta acestora s-au stabilit tipurile de staţiuni forestiere pentru fiecare arboret în parte;</w:t>
      </w:r>
    </w:p>
    <w:p w:rsidR="002B0D38" w:rsidRPr="00AC7624" w:rsidRDefault="002B0D38" w:rsidP="00EE0144">
      <w:pPr>
        <w:pStyle w:val="List3"/>
        <w:ind w:left="0" w:firstLine="709"/>
        <w:jc w:val="both"/>
        <w:rPr>
          <w:sz w:val="24"/>
          <w:szCs w:val="24"/>
        </w:rPr>
      </w:pPr>
      <w:r w:rsidRPr="00AC7624">
        <w:rPr>
          <w:sz w:val="24"/>
          <w:szCs w:val="24"/>
        </w:rPr>
        <w:t>- delimitarea subparcelarului concomitent cu înregistrarea în fişele de descriere parcelară a tuturor caracteristicilor fiecărui arboret, pe baza măsurătorilor şi a observaţiilor de teren;</w:t>
      </w:r>
    </w:p>
    <w:p w:rsidR="002B0D38" w:rsidRPr="00AC7624" w:rsidRDefault="002B0D38" w:rsidP="00EE0144">
      <w:pPr>
        <w:pStyle w:val="List3"/>
        <w:ind w:left="0" w:firstLine="709"/>
        <w:jc w:val="both"/>
        <w:rPr>
          <w:sz w:val="24"/>
          <w:szCs w:val="24"/>
        </w:rPr>
      </w:pPr>
      <w:r w:rsidRPr="00AC7624">
        <w:rPr>
          <w:sz w:val="24"/>
          <w:szCs w:val="24"/>
        </w:rPr>
        <w:t>- recoltarea probelor de sol în vederea analizării acestora la laboratorul pedologic, din u.a:  9B;</w:t>
      </w:r>
    </w:p>
    <w:p w:rsidR="002B0D38" w:rsidRPr="00AC7624" w:rsidRDefault="002B0D38" w:rsidP="00EE0144">
      <w:pPr>
        <w:pStyle w:val="List3"/>
        <w:ind w:left="0" w:firstLine="709"/>
        <w:jc w:val="both"/>
        <w:rPr>
          <w:sz w:val="24"/>
          <w:szCs w:val="24"/>
        </w:rPr>
      </w:pPr>
      <w:r w:rsidRPr="00AC7624">
        <w:rPr>
          <w:sz w:val="24"/>
          <w:szCs w:val="24"/>
        </w:rPr>
        <w:t>- stabilirea măsurilor silviculturale ce trebuiesc executate în următorul deceniu pentru fiecare arboret, în funcţie de starea acestuia şi de funcţiile atribuite;</w:t>
      </w:r>
    </w:p>
    <w:p w:rsidR="002B0D38" w:rsidRPr="00AC7624" w:rsidRDefault="002B0D38" w:rsidP="00EE0144">
      <w:pPr>
        <w:pStyle w:val="List3"/>
        <w:ind w:left="0" w:firstLine="709"/>
        <w:jc w:val="both"/>
        <w:rPr>
          <w:sz w:val="24"/>
          <w:szCs w:val="24"/>
        </w:rPr>
      </w:pPr>
      <w:r w:rsidRPr="00AC7624">
        <w:rPr>
          <w:sz w:val="24"/>
          <w:szCs w:val="24"/>
        </w:rPr>
        <w:t>- inventarierea arboretelor exploatabile, în vederea măririi preciziei de determinare a caracteristicilor arboretelor (compoziţia, diametrul mediu, densitatea, volumul, etc.); se face menţiunea că inventarierile integrale au fost efectuate de către personalul de teren al O.S. P. Codrii Zărandului.</w:t>
      </w:r>
    </w:p>
    <w:p w:rsidR="002B0D38" w:rsidRPr="00AC7624" w:rsidRDefault="002B0D38" w:rsidP="00EE0144">
      <w:pPr>
        <w:pStyle w:val="List3"/>
        <w:ind w:left="0" w:firstLine="709"/>
        <w:jc w:val="both"/>
        <w:rPr>
          <w:sz w:val="24"/>
          <w:szCs w:val="24"/>
        </w:rPr>
      </w:pPr>
      <w:r w:rsidRPr="00AC7624">
        <w:rPr>
          <w:sz w:val="24"/>
          <w:szCs w:val="24"/>
        </w:rPr>
        <w:t>- pentru  stabilirea elementelor taxatorice ale fiecărui arboret s-au făcut măsurători, prin sondaje amplasându-se dispersat un anumit număr de pieţe de probă, conform normativelor în vigoare;</w:t>
      </w:r>
    </w:p>
    <w:p w:rsidR="002B0D38" w:rsidRPr="00AC7624" w:rsidRDefault="002B0D38" w:rsidP="00EE0144">
      <w:pPr>
        <w:pStyle w:val="List3"/>
        <w:ind w:left="0" w:firstLine="709"/>
        <w:jc w:val="both"/>
        <w:rPr>
          <w:sz w:val="24"/>
          <w:szCs w:val="24"/>
        </w:rPr>
      </w:pPr>
      <w:r w:rsidRPr="00AC7624">
        <w:rPr>
          <w:sz w:val="24"/>
          <w:szCs w:val="24"/>
        </w:rPr>
        <w:t>- înregistrarea, la date complementare a altor observaţii referitoare la staţiune şi arboret neînregistrate codificat în fişa de descriere;</w:t>
      </w:r>
    </w:p>
    <w:p w:rsidR="002B0D38" w:rsidRPr="00AC7624" w:rsidRDefault="002B0D38" w:rsidP="00EE0144">
      <w:pPr>
        <w:pStyle w:val="List3"/>
        <w:ind w:left="0" w:firstLine="709"/>
        <w:jc w:val="both"/>
        <w:rPr>
          <w:sz w:val="24"/>
          <w:szCs w:val="24"/>
        </w:rPr>
      </w:pPr>
      <w:r w:rsidRPr="00AC7624">
        <w:rPr>
          <w:sz w:val="24"/>
          <w:szCs w:val="24"/>
        </w:rPr>
        <w:t>- înregistrarea codificată a datelor de teren în fişele de descriere parcelară, permiţându-se astfel prelucrarea automată a acestora şi obţinerea actualelor evidenţe de amenajament.</w:t>
      </w:r>
    </w:p>
    <w:p w:rsidR="002B0D38" w:rsidRPr="00AC7624" w:rsidRDefault="002B0D38" w:rsidP="00EE0144">
      <w:pPr>
        <w:pStyle w:val="List3"/>
        <w:ind w:left="0" w:firstLine="567"/>
        <w:jc w:val="center"/>
        <w:rPr>
          <w:b/>
          <w:sz w:val="24"/>
          <w:szCs w:val="24"/>
        </w:rPr>
      </w:pPr>
    </w:p>
    <w:p w:rsidR="002B0D38" w:rsidRPr="00AC7624" w:rsidRDefault="002B0D38" w:rsidP="00EE0144">
      <w:pPr>
        <w:pStyle w:val="List3"/>
        <w:ind w:left="0" w:firstLine="0"/>
        <w:jc w:val="center"/>
        <w:rPr>
          <w:b/>
          <w:sz w:val="24"/>
          <w:szCs w:val="24"/>
        </w:rPr>
      </w:pPr>
      <w:r w:rsidRPr="00AC7624">
        <w:rPr>
          <w:b/>
          <w:sz w:val="24"/>
          <w:szCs w:val="24"/>
        </w:rPr>
        <w:t>4.2. Elemente privind cadrul natural, specifice unităţii de producţie</w:t>
      </w:r>
    </w:p>
    <w:p w:rsidR="002B0D38" w:rsidRPr="00AC7624" w:rsidRDefault="002B0D38" w:rsidP="00EE0144">
      <w:pPr>
        <w:pStyle w:val="List3"/>
        <w:ind w:left="0" w:firstLine="567"/>
        <w:jc w:val="center"/>
        <w:rPr>
          <w:b/>
          <w:sz w:val="24"/>
          <w:szCs w:val="24"/>
        </w:rPr>
      </w:pPr>
    </w:p>
    <w:p w:rsidR="002B0D38" w:rsidRPr="00AC7624" w:rsidRDefault="002B0D38" w:rsidP="00EE0144">
      <w:pPr>
        <w:pStyle w:val="List3"/>
        <w:ind w:left="0" w:firstLine="0"/>
        <w:jc w:val="center"/>
        <w:rPr>
          <w:b/>
          <w:sz w:val="24"/>
          <w:szCs w:val="24"/>
        </w:rPr>
      </w:pPr>
      <w:r w:rsidRPr="00AC7624">
        <w:rPr>
          <w:b/>
          <w:sz w:val="24"/>
          <w:szCs w:val="24"/>
        </w:rPr>
        <w:t>4.2.1. Geologia</w:t>
      </w:r>
    </w:p>
    <w:p w:rsidR="002B0D38" w:rsidRPr="00AC7624" w:rsidRDefault="002B0D38" w:rsidP="00EE0144">
      <w:pPr>
        <w:pStyle w:val="List3"/>
        <w:ind w:left="0" w:firstLine="567"/>
        <w:jc w:val="both"/>
        <w:rPr>
          <w:b/>
          <w:sz w:val="24"/>
          <w:szCs w:val="24"/>
        </w:rPr>
      </w:pPr>
    </w:p>
    <w:p w:rsidR="002B0D38" w:rsidRPr="00AC7624" w:rsidRDefault="002B0D38" w:rsidP="00EE0144">
      <w:pPr>
        <w:pStyle w:val="List3"/>
        <w:tabs>
          <w:tab w:val="left" w:pos="1065"/>
          <w:tab w:val="center" w:pos="5244"/>
        </w:tabs>
        <w:ind w:left="0" w:firstLine="709"/>
        <w:jc w:val="both"/>
        <w:rPr>
          <w:sz w:val="24"/>
          <w:szCs w:val="24"/>
        </w:rPr>
      </w:pPr>
      <w:r w:rsidRPr="00AC7624">
        <w:rPr>
          <w:sz w:val="24"/>
          <w:szCs w:val="24"/>
        </w:rPr>
        <w:t>Geologic unitatea de producție se află pe depozite cristaline de vârstă mezozoică peste care s-au depus depozite sedimentare în Cuaternar.</w:t>
      </w:r>
    </w:p>
    <w:p w:rsidR="002B0D38" w:rsidRPr="00AC7624" w:rsidRDefault="002B0D38" w:rsidP="00EE0144">
      <w:pPr>
        <w:pStyle w:val="List3"/>
        <w:tabs>
          <w:tab w:val="left" w:pos="1065"/>
          <w:tab w:val="center" w:pos="5244"/>
        </w:tabs>
        <w:ind w:left="0" w:firstLine="709"/>
        <w:jc w:val="both"/>
        <w:rPr>
          <w:sz w:val="24"/>
          <w:szCs w:val="24"/>
        </w:rPr>
      </w:pPr>
      <w:r w:rsidRPr="00AC7624">
        <w:rPr>
          <w:sz w:val="24"/>
          <w:szCs w:val="24"/>
        </w:rPr>
        <w:t>Rocile constitutive sunt în special gresii, marne, nisipuri cu intercalări de argile de vârstă miocenă.</w:t>
      </w:r>
    </w:p>
    <w:p w:rsidR="002B0D38" w:rsidRPr="00AC7624" w:rsidRDefault="002B0D38" w:rsidP="00EE0144">
      <w:pPr>
        <w:pStyle w:val="List3"/>
        <w:tabs>
          <w:tab w:val="left" w:pos="1065"/>
          <w:tab w:val="center" w:pos="5244"/>
        </w:tabs>
        <w:ind w:left="0" w:firstLine="709"/>
        <w:jc w:val="both"/>
        <w:rPr>
          <w:sz w:val="24"/>
          <w:szCs w:val="24"/>
        </w:rPr>
      </w:pPr>
      <w:r w:rsidRPr="00AC7624">
        <w:rPr>
          <w:sz w:val="24"/>
          <w:szCs w:val="24"/>
        </w:rPr>
        <w:t>Pe aceste soluri s-au format soluri slab până la moderat acide, caracterizate printr-o humificare mai mult sau mai puțin activă a materiilor organiceîn urma căreia rezultă humus de tipul mull sau moder.</w:t>
      </w:r>
    </w:p>
    <w:p w:rsidR="002B0D38" w:rsidRPr="00AC7624" w:rsidRDefault="002B0D38" w:rsidP="00EE0144">
      <w:pPr>
        <w:pStyle w:val="List3"/>
        <w:ind w:left="0" w:firstLine="0"/>
        <w:jc w:val="center"/>
        <w:rPr>
          <w:b/>
          <w:sz w:val="24"/>
          <w:szCs w:val="24"/>
        </w:rPr>
      </w:pPr>
      <w:r w:rsidRPr="00AC7624">
        <w:rPr>
          <w:b/>
          <w:sz w:val="24"/>
          <w:szCs w:val="24"/>
        </w:rPr>
        <w:t>4.2.2. Geomorfologia</w:t>
      </w:r>
    </w:p>
    <w:p w:rsidR="002B0D38" w:rsidRPr="00AC7624" w:rsidRDefault="002B0D38" w:rsidP="00EE0144">
      <w:pPr>
        <w:spacing w:before="240"/>
        <w:ind w:firstLine="709"/>
        <w:jc w:val="both"/>
        <w:rPr>
          <w:sz w:val="24"/>
          <w:szCs w:val="24"/>
        </w:rPr>
      </w:pPr>
      <w:r w:rsidRPr="00AC7624">
        <w:rPr>
          <w:sz w:val="24"/>
          <w:szCs w:val="24"/>
        </w:rPr>
        <w:t>Din punct de vedere geografic unitatea de producţie se situează în zona deluroasă din depresiunea cuprinsă între Munții Zarandului și Munții Codru Moma - depresiunea Sebiș-Moneasa. Forma de relief majoritară este versantul.</w:t>
      </w:r>
    </w:p>
    <w:p w:rsidR="002B0D38" w:rsidRPr="00AC7624" w:rsidRDefault="002B0D38" w:rsidP="00EE0144">
      <w:pPr>
        <w:tabs>
          <w:tab w:val="left" w:pos="0"/>
          <w:tab w:val="left" w:pos="900"/>
        </w:tabs>
        <w:ind w:firstLine="902"/>
        <w:jc w:val="both"/>
        <w:rPr>
          <w:sz w:val="24"/>
          <w:szCs w:val="24"/>
        </w:rPr>
      </w:pPr>
      <w:r w:rsidRPr="00AC7624">
        <w:rPr>
          <w:sz w:val="24"/>
          <w:szCs w:val="24"/>
        </w:rPr>
        <w:t>Fitoclimatic, pădurile se regăsesc în etajele de vegetaţie FM1 + FD4 - "Montan – premontan de făgete" -109,0 ha-13%, FD3 - "Deluros de gorunete, făgete şi goruneto – făgete" -260,8 ha – 31% şi FD2 - "Deluros de cvercete (de gorun, cer, gârniţă, amestecuri dintre acestea) şi şleauri de deal" – 488,9 ha -56%.</w:t>
      </w:r>
    </w:p>
    <w:p w:rsidR="002B0D38" w:rsidRPr="00AC7624" w:rsidRDefault="002B0D38" w:rsidP="00EE0144">
      <w:pPr>
        <w:pStyle w:val="List3"/>
        <w:ind w:left="0" w:firstLine="709"/>
        <w:jc w:val="both"/>
        <w:rPr>
          <w:sz w:val="24"/>
          <w:szCs w:val="24"/>
        </w:rPr>
      </w:pPr>
      <w:r w:rsidRPr="00AC7624">
        <w:rPr>
          <w:sz w:val="24"/>
          <w:szCs w:val="24"/>
        </w:rPr>
        <w:t>Repartiţia suprafeţelor pe categorii de altitudine este următoarea:</w:t>
      </w:r>
    </w:p>
    <w:p w:rsidR="002B0D38" w:rsidRPr="00AC7624" w:rsidRDefault="002B0D38" w:rsidP="00EE0144">
      <w:pPr>
        <w:pStyle w:val="List3"/>
        <w:ind w:left="0" w:firstLine="709"/>
        <w:jc w:val="both"/>
        <w:rPr>
          <w:sz w:val="24"/>
          <w:szCs w:val="24"/>
        </w:rPr>
      </w:pPr>
      <w:r w:rsidRPr="00AC7624">
        <w:rPr>
          <w:sz w:val="24"/>
          <w:szCs w:val="24"/>
        </w:rPr>
        <w:t>- 201-400 m: 60,3 ha (7%);</w:t>
      </w:r>
    </w:p>
    <w:p w:rsidR="002B0D38" w:rsidRPr="00AC7624" w:rsidRDefault="002B0D38" w:rsidP="00EE0144">
      <w:pPr>
        <w:pStyle w:val="List3"/>
        <w:ind w:left="0" w:firstLine="709"/>
        <w:jc w:val="both"/>
        <w:rPr>
          <w:sz w:val="24"/>
          <w:szCs w:val="24"/>
        </w:rPr>
      </w:pPr>
      <w:r w:rsidRPr="00AC7624">
        <w:rPr>
          <w:sz w:val="24"/>
          <w:szCs w:val="24"/>
        </w:rPr>
        <w:t>- 401-600 m: 515,0 ha (60%);</w:t>
      </w:r>
    </w:p>
    <w:p w:rsidR="002B0D38" w:rsidRPr="00AC7624" w:rsidRDefault="002B0D38" w:rsidP="00EE0144">
      <w:pPr>
        <w:pStyle w:val="List3"/>
        <w:ind w:left="0" w:firstLine="709"/>
        <w:jc w:val="both"/>
        <w:rPr>
          <w:sz w:val="24"/>
          <w:szCs w:val="24"/>
        </w:rPr>
      </w:pPr>
      <w:r w:rsidRPr="00AC7624">
        <w:rPr>
          <w:sz w:val="24"/>
          <w:szCs w:val="24"/>
        </w:rPr>
        <w:t>- 601-800 m: 186,9 ha (22%);</w:t>
      </w:r>
    </w:p>
    <w:p w:rsidR="002B0D38" w:rsidRPr="00AC7624" w:rsidRDefault="002B0D38" w:rsidP="00EE0144">
      <w:pPr>
        <w:pStyle w:val="List3"/>
        <w:ind w:left="0" w:firstLine="709"/>
        <w:jc w:val="both"/>
        <w:rPr>
          <w:sz w:val="24"/>
          <w:szCs w:val="24"/>
        </w:rPr>
      </w:pPr>
      <w:r w:rsidRPr="00AC7624">
        <w:rPr>
          <w:sz w:val="24"/>
          <w:szCs w:val="24"/>
        </w:rPr>
        <w:lastRenderedPageBreak/>
        <w:t xml:space="preserve">- 801-1000 m: 99,9 ha (11%). </w:t>
      </w:r>
    </w:p>
    <w:p w:rsidR="002B0D38" w:rsidRPr="00AC7624" w:rsidRDefault="002B0D38" w:rsidP="00EE0144">
      <w:pPr>
        <w:pStyle w:val="List3"/>
        <w:ind w:left="0" w:firstLine="709"/>
        <w:jc w:val="both"/>
        <w:rPr>
          <w:sz w:val="24"/>
          <w:szCs w:val="24"/>
        </w:rPr>
      </w:pPr>
      <w:r w:rsidRPr="00AC7624">
        <w:rPr>
          <w:sz w:val="24"/>
          <w:szCs w:val="24"/>
        </w:rPr>
        <w:t>Altitudinea variază între 230-995 m.</w:t>
      </w:r>
    </w:p>
    <w:p w:rsidR="002B0D38" w:rsidRPr="00AC7624" w:rsidRDefault="002B0D38" w:rsidP="00EE0144">
      <w:pPr>
        <w:pStyle w:val="List3"/>
        <w:ind w:left="0" w:firstLine="709"/>
        <w:jc w:val="both"/>
        <w:rPr>
          <w:sz w:val="24"/>
          <w:szCs w:val="24"/>
        </w:rPr>
      </w:pPr>
      <w:r w:rsidRPr="00AC7624">
        <w:rPr>
          <w:sz w:val="24"/>
          <w:szCs w:val="24"/>
        </w:rPr>
        <w:t>Unitatea geomorfologică predominantă este versantul ondulat, slab înclinat, mai rar cu formă plană sau frământată așa cum reiese din tabelul de mai jos.</w:t>
      </w:r>
    </w:p>
    <w:p w:rsidR="002B0D38" w:rsidRPr="00AC7624" w:rsidRDefault="002B0D38" w:rsidP="00EE0144">
      <w:pPr>
        <w:pStyle w:val="List3"/>
        <w:ind w:left="0" w:firstLine="567"/>
        <w:jc w:val="right"/>
        <w:rPr>
          <w:sz w:val="24"/>
          <w:szCs w:val="24"/>
        </w:rPr>
      </w:pPr>
      <w:r w:rsidRPr="00AC7624">
        <w:rPr>
          <w:color w:val="000000"/>
          <w:sz w:val="24"/>
          <w:szCs w:val="24"/>
        </w:rPr>
        <w:t>Tabelul 4.2.2.1.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8"/>
        <w:gridCol w:w="1689"/>
        <w:gridCol w:w="1690"/>
        <w:gridCol w:w="1690"/>
        <w:gridCol w:w="1690"/>
        <w:gridCol w:w="1690"/>
      </w:tblGrid>
      <w:tr w:rsidR="002B0D38" w:rsidRPr="00AC7624" w:rsidTr="00CC6B4D">
        <w:trPr>
          <w:trHeight w:val="264"/>
        </w:trPr>
        <w:tc>
          <w:tcPr>
            <w:tcW w:w="1689" w:type="dxa"/>
            <w:vMerge w:val="restart"/>
            <w:tcBorders>
              <w:top w:val="single" w:sz="12" w:space="0" w:color="auto"/>
              <w:left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Suprafața</w:t>
            </w:r>
          </w:p>
        </w:tc>
        <w:tc>
          <w:tcPr>
            <w:tcW w:w="6759" w:type="dxa"/>
            <w:gridSpan w:val="4"/>
            <w:tcBorders>
              <w:top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Panta</w:t>
            </w:r>
          </w:p>
        </w:tc>
        <w:tc>
          <w:tcPr>
            <w:tcW w:w="1690" w:type="dxa"/>
            <w:vMerge w:val="restart"/>
            <w:tcBorders>
              <w:top w:val="single" w:sz="12" w:space="0" w:color="auto"/>
              <w:right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Total</w:t>
            </w:r>
          </w:p>
        </w:tc>
      </w:tr>
      <w:tr w:rsidR="002B0D38" w:rsidRPr="00AC7624" w:rsidTr="00CC6B4D">
        <w:trPr>
          <w:trHeight w:val="274"/>
        </w:trPr>
        <w:tc>
          <w:tcPr>
            <w:tcW w:w="1689" w:type="dxa"/>
            <w:vMerge/>
            <w:tcBorders>
              <w:left w:val="single" w:sz="12" w:space="0" w:color="auto"/>
              <w:bottom w:val="single" w:sz="12" w:space="0" w:color="auto"/>
            </w:tcBorders>
            <w:vAlign w:val="center"/>
          </w:tcPr>
          <w:p w:rsidR="002B0D38" w:rsidRPr="00AC7624" w:rsidRDefault="002B0D38" w:rsidP="00CC6B4D">
            <w:pPr>
              <w:pStyle w:val="List3"/>
              <w:ind w:left="0" w:firstLine="0"/>
              <w:jc w:val="center"/>
              <w:rPr>
                <w:b/>
                <w:sz w:val="18"/>
                <w:szCs w:val="18"/>
              </w:rPr>
            </w:pPr>
          </w:p>
        </w:tc>
        <w:tc>
          <w:tcPr>
            <w:tcW w:w="1689" w:type="dxa"/>
            <w:tcBorders>
              <w:bottom w:val="single" w:sz="12" w:space="0" w:color="auto"/>
            </w:tcBorders>
            <w:vAlign w:val="center"/>
          </w:tcPr>
          <w:p w:rsidR="002B0D38" w:rsidRPr="00AC7624" w:rsidRDefault="002B0D38" w:rsidP="00CC6B4D">
            <w:pPr>
              <w:pStyle w:val="List3"/>
              <w:ind w:left="0" w:firstLine="0"/>
              <w:jc w:val="center"/>
              <w:rPr>
                <w:b/>
                <w:sz w:val="18"/>
                <w:szCs w:val="18"/>
                <w:vertAlign w:val="superscript"/>
              </w:rPr>
            </w:pPr>
            <w:r w:rsidRPr="00AC7624">
              <w:rPr>
                <w:b/>
                <w:sz w:val="18"/>
                <w:szCs w:val="18"/>
              </w:rPr>
              <w:t>&lt;16</w:t>
            </w:r>
            <w:r w:rsidRPr="00AC7624">
              <w:rPr>
                <w:b/>
                <w:sz w:val="18"/>
                <w:szCs w:val="18"/>
                <w:vertAlign w:val="superscript"/>
              </w:rPr>
              <w:t>g</w:t>
            </w:r>
          </w:p>
        </w:tc>
        <w:tc>
          <w:tcPr>
            <w:tcW w:w="1690" w:type="dxa"/>
            <w:tcBorders>
              <w:bottom w:val="single" w:sz="12" w:space="0" w:color="auto"/>
            </w:tcBorders>
            <w:vAlign w:val="center"/>
          </w:tcPr>
          <w:p w:rsidR="002B0D38" w:rsidRPr="00AC7624" w:rsidRDefault="002B0D38" w:rsidP="00CC6B4D">
            <w:pPr>
              <w:pStyle w:val="List3"/>
              <w:ind w:left="0" w:firstLine="0"/>
              <w:jc w:val="center"/>
              <w:rPr>
                <w:b/>
                <w:sz w:val="18"/>
                <w:szCs w:val="18"/>
                <w:vertAlign w:val="superscript"/>
              </w:rPr>
            </w:pPr>
            <w:r w:rsidRPr="00AC7624">
              <w:rPr>
                <w:b/>
                <w:sz w:val="18"/>
                <w:szCs w:val="18"/>
              </w:rPr>
              <w:t>16-30</w:t>
            </w:r>
            <w:r w:rsidRPr="00AC7624">
              <w:rPr>
                <w:b/>
                <w:sz w:val="18"/>
                <w:szCs w:val="18"/>
                <w:vertAlign w:val="superscript"/>
              </w:rPr>
              <w:t>g</w:t>
            </w:r>
          </w:p>
        </w:tc>
        <w:tc>
          <w:tcPr>
            <w:tcW w:w="1690" w:type="dxa"/>
            <w:tcBorders>
              <w:bottom w:val="single" w:sz="12" w:space="0" w:color="auto"/>
            </w:tcBorders>
            <w:vAlign w:val="center"/>
          </w:tcPr>
          <w:p w:rsidR="002B0D38" w:rsidRPr="00AC7624" w:rsidRDefault="002B0D38" w:rsidP="00CC6B4D">
            <w:pPr>
              <w:pStyle w:val="List3"/>
              <w:ind w:left="0" w:firstLine="0"/>
              <w:jc w:val="center"/>
              <w:rPr>
                <w:b/>
                <w:sz w:val="18"/>
                <w:szCs w:val="18"/>
                <w:vertAlign w:val="superscript"/>
              </w:rPr>
            </w:pPr>
            <w:r w:rsidRPr="00AC7624">
              <w:rPr>
                <w:b/>
                <w:sz w:val="18"/>
                <w:szCs w:val="18"/>
              </w:rPr>
              <w:t>31-40</w:t>
            </w:r>
            <w:r w:rsidRPr="00AC7624">
              <w:rPr>
                <w:b/>
                <w:sz w:val="18"/>
                <w:szCs w:val="18"/>
                <w:vertAlign w:val="superscript"/>
              </w:rPr>
              <w:t>g</w:t>
            </w:r>
          </w:p>
        </w:tc>
        <w:tc>
          <w:tcPr>
            <w:tcW w:w="1690" w:type="dxa"/>
            <w:tcBorders>
              <w:bottom w:val="single" w:sz="12" w:space="0" w:color="auto"/>
            </w:tcBorders>
            <w:vAlign w:val="center"/>
          </w:tcPr>
          <w:p w:rsidR="002B0D38" w:rsidRPr="00AC7624" w:rsidRDefault="002B0D38" w:rsidP="00CC6B4D">
            <w:pPr>
              <w:pStyle w:val="List3"/>
              <w:ind w:left="0" w:firstLine="0"/>
              <w:jc w:val="center"/>
              <w:rPr>
                <w:b/>
                <w:sz w:val="18"/>
                <w:szCs w:val="18"/>
                <w:vertAlign w:val="superscript"/>
              </w:rPr>
            </w:pPr>
            <w:r w:rsidRPr="00AC7624">
              <w:rPr>
                <w:b/>
                <w:sz w:val="18"/>
                <w:szCs w:val="18"/>
              </w:rPr>
              <w:t>&gt;40</w:t>
            </w:r>
            <w:r w:rsidRPr="00AC7624">
              <w:rPr>
                <w:b/>
                <w:sz w:val="18"/>
                <w:szCs w:val="18"/>
                <w:vertAlign w:val="superscript"/>
              </w:rPr>
              <w:t>g</w:t>
            </w:r>
          </w:p>
        </w:tc>
        <w:tc>
          <w:tcPr>
            <w:tcW w:w="1690" w:type="dxa"/>
            <w:vMerge/>
            <w:tcBorders>
              <w:bottom w:val="single" w:sz="12" w:space="0" w:color="auto"/>
              <w:right w:val="single" w:sz="12" w:space="0" w:color="auto"/>
            </w:tcBorders>
            <w:vAlign w:val="center"/>
          </w:tcPr>
          <w:p w:rsidR="002B0D38" w:rsidRPr="00AC7624" w:rsidRDefault="002B0D38" w:rsidP="00CC6B4D">
            <w:pPr>
              <w:pStyle w:val="List3"/>
              <w:ind w:left="0" w:firstLine="0"/>
              <w:jc w:val="center"/>
              <w:rPr>
                <w:b/>
                <w:sz w:val="18"/>
                <w:szCs w:val="18"/>
              </w:rPr>
            </w:pPr>
          </w:p>
        </w:tc>
      </w:tr>
      <w:tr w:rsidR="002B0D38" w:rsidRPr="00AC7624" w:rsidTr="00CC6B4D">
        <w:trPr>
          <w:trHeight w:val="257"/>
        </w:trPr>
        <w:tc>
          <w:tcPr>
            <w:tcW w:w="1689" w:type="dxa"/>
            <w:tcBorders>
              <w:top w:val="single" w:sz="12" w:space="0" w:color="auto"/>
              <w:left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Ha</w:t>
            </w:r>
          </w:p>
        </w:tc>
        <w:tc>
          <w:tcPr>
            <w:tcW w:w="1689" w:type="dxa"/>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40,2</w:t>
            </w:r>
          </w:p>
        </w:tc>
        <w:tc>
          <w:tcPr>
            <w:tcW w:w="1690" w:type="dxa"/>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621,7</w:t>
            </w:r>
          </w:p>
        </w:tc>
        <w:tc>
          <w:tcPr>
            <w:tcW w:w="1690" w:type="dxa"/>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176,1</w:t>
            </w:r>
          </w:p>
        </w:tc>
        <w:tc>
          <w:tcPr>
            <w:tcW w:w="1690" w:type="dxa"/>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24,1</w:t>
            </w:r>
          </w:p>
        </w:tc>
        <w:tc>
          <w:tcPr>
            <w:tcW w:w="1690" w:type="dxa"/>
            <w:tcBorders>
              <w:top w:val="single" w:sz="12" w:space="0" w:color="auto"/>
              <w:right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 xml:space="preserve">862,1  </w:t>
            </w:r>
          </w:p>
        </w:tc>
      </w:tr>
      <w:tr w:rsidR="002B0D38" w:rsidRPr="00AC7624" w:rsidTr="00CC6B4D">
        <w:trPr>
          <w:trHeight w:val="268"/>
        </w:trPr>
        <w:tc>
          <w:tcPr>
            <w:tcW w:w="1689" w:type="dxa"/>
            <w:tcBorders>
              <w:left w:val="single" w:sz="12" w:space="0" w:color="auto"/>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w:t>
            </w:r>
          </w:p>
        </w:tc>
        <w:tc>
          <w:tcPr>
            <w:tcW w:w="1689" w:type="dxa"/>
            <w:tcBorders>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5</w:t>
            </w:r>
          </w:p>
        </w:tc>
        <w:tc>
          <w:tcPr>
            <w:tcW w:w="1690" w:type="dxa"/>
            <w:tcBorders>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72</w:t>
            </w:r>
          </w:p>
        </w:tc>
        <w:tc>
          <w:tcPr>
            <w:tcW w:w="1690" w:type="dxa"/>
            <w:tcBorders>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20</w:t>
            </w:r>
          </w:p>
        </w:tc>
        <w:tc>
          <w:tcPr>
            <w:tcW w:w="1690" w:type="dxa"/>
            <w:tcBorders>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3</w:t>
            </w:r>
          </w:p>
        </w:tc>
        <w:tc>
          <w:tcPr>
            <w:tcW w:w="1690" w:type="dxa"/>
            <w:tcBorders>
              <w:bottom w:val="single" w:sz="12" w:space="0" w:color="auto"/>
              <w:right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100</w:t>
            </w:r>
          </w:p>
        </w:tc>
      </w:tr>
    </w:tbl>
    <w:p w:rsidR="002B0D38" w:rsidRPr="00AC7624" w:rsidRDefault="002B0D38" w:rsidP="00EE0144">
      <w:pPr>
        <w:pStyle w:val="List3"/>
        <w:ind w:left="0" w:firstLine="709"/>
        <w:jc w:val="both"/>
        <w:rPr>
          <w:sz w:val="24"/>
          <w:szCs w:val="24"/>
        </w:rPr>
      </w:pPr>
    </w:p>
    <w:p w:rsidR="002B0D38" w:rsidRPr="00AC7624" w:rsidRDefault="002B0D38" w:rsidP="00EE0144">
      <w:pPr>
        <w:pStyle w:val="List3"/>
        <w:ind w:left="0" w:firstLine="709"/>
        <w:jc w:val="both"/>
        <w:rPr>
          <w:sz w:val="24"/>
          <w:szCs w:val="24"/>
        </w:rPr>
      </w:pPr>
      <w:r w:rsidRPr="00AC7624">
        <w:rPr>
          <w:sz w:val="24"/>
          <w:szCs w:val="24"/>
        </w:rPr>
        <w:t>Cartarea pe expoziții arată că acestat a dictat distribuția vegetației în cadrul unității de producție: pe versanții însoriți predomină cvercinele și diversele tari în vreme pe cei parțial însoriți și umbriți predomină fagul.</w:t>
      </w:r>
    </w:p>
    <w:p w:rsidR="002B0D38" w:rsidRPr="00AC7624" w:rsidRDefault="002B0D38" w:rsidP="00EE0144">
      <w:pPr>
        <w:pStyle w:val="List3"/>
        <w:ind w:left="0" w:firstLine="709"/>
        <w:jc w:val="both"/>
        <w:rPr>
          <w:sz w:val="24"/>
          <w:szCs w:val="24"/>
        </w:rPr>
      </w:pPr>
      <w:r w:rsidRPr="00AC7624">
        <w:rPr>
          <w:sz w:val="24"/>
          <w:szCs w:val="24"/>
        </w:rPr>
        <w:t>Acesta este prezentată în tabelul de mai jos.</w:t>
      </w:r>
    </w:p>
    <w:p w:rsidR="002B0D38" w:rsidRPr="00AC7624" w:rsidRDefault="002B0D38" w:rsidP="00EE0144">
      <w:pPr>
        <w:pStyle w:val="List3"/>
        <w:ind w:left="0" w:firstLine="567"/>
        <w:jc w:val="right"/>
        <w:rPr>
          <w:sz w:val="24"/>
          <w:szCs w:val="24"/>
        </w:rPr>
      </w:pPr>
      <w:r w:rsidRPr="00AC7624">
        <w:rPr>
          <w:color w:val="000000"/>
          <w:sz w:val="24"/>
          <w:szCs w:val="24"/>
        </w:rPr>
        <w:t>Tabelul 4.2.2.2.</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134"/>
        <w:gridCol w:w="1890"/>
        <w:gridCol w:w="1890"/>
        <w:gridCol w:w="1890"/>
        <w:gridCol w:w="1701"/>
      </w:tblGrid>
      <w:tr w:rsidR="002B0D38" w:rsidRPr="00AC7624" w:rsidTr="00CC6B4D">
        <w:trPr>
          <w:trHeight w:val="257"/>
        </w:trPr>
        <w:tc>
          <w:tcPr>
            <w:tcW w:w="2694" w:type="dxa"/>
            <w:gridSpan w:val="2"/>
            <w:tcBorders>
              <w:top w:val="single" w:sz="12" w:space="0" w:color="auto"/>
              <w:left w:val="single" w:sz="12" w:space="0" w:color="auto"/>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Expoziția</w:t>
            </w:r>
          </w:p>
        </w:tc>
        <w:tc>
          <w:tcPr>
            <w:tcW w:w="1890" w:type="dxa"/>
            <w:tcBorders>
              <w:top w:val="single" w:sz="12" w:space="0" w:color="auto"/>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Însorită</w:t>
            </w:r>
          </w:p>
        </w:tc>
        <w:tc>
          <w:tcPr>
            <w:tcW w:w="1890" w:type="dxa"/>
            <w:tcBorders>
              <w:top w:val="single" w:sz="12" w:space="0" w:color="auto"/>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Pațial însorită</w:t>
            </w:r>
          </w:p>
        </w:tc>
        <w:tc>
          <w:tcPr>
            <w:tcW w:w="1890" w:type="dxa"/>
            <w:tcBorders>
              <w:top w:val="single" w:sz="12" w:space="0" w:color="auto"/>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Umbrită</w:t>
            </w:r>
          </w:p>
        </w:tc>
        <w:tc>
          <w:tcPr>
            <w:tcW w:w="1701" w:type="dxa"/>
            <w:tcBorders>
              <w:top w:val="single" w:sz="12" w:space="0" w:color="auto"/>
              <w:bottom w:val="single" w:sz="12" w:space="0" w:color="auto"/>
              <w:right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Total</w:t>
            </w:r>
          </w:p>
        </w:tc>
      </w:tr>
      <w:tr w:rsidR="002B0D38" w:rsidRPr="00AC7624" w:rsidTr="00CC6B4D">
        <w:trPr>
          <w:trHeight w:val="268"/>
        </w:trPr>
        <w:tc>
          <w:tcPr>
            <w:tcW w:w="1560" w:type="dxa"/>
            <w:vMerge w:val="restart"/>
            <w:tcBorders>
              <w:top w:val="single" w:sz="12" w:space="0" w:color="auto"/>
              <w:left w:val="single" w:sz="12" w:space="0" w:color="auto"/>
              <w:right w:val="single" w:sz="4"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Suprafața</w:t>
            </w:r>
          </w:p>
        </w:tc>
        <w:tc>
          <w:tcPr>
            <w:tcW w:w="1134" w:type="dxa"/>
            <w:tcBorders>
              <w:top w:val="single" w:sz="12" w:space="0" w:color="auto"/>
              <w:left w:val="single" w:sz="4"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Ha</w:t>
            </w:r>
          </w:p>
        </w:tc>
        <w:tc>
          <w:tcPr>
            <w:tcW w:w="1890" w:type="dxa"/>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244,8</w:t>
            </w:r>
          </w:p>
        </w:tc>
        <w:tc>
          <w:tcPr>
            <w:tcW w:w="1890" w:type="dxa"/>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466,8</w:t>
            </w:r>
          </w:p>
        </w:tc>
        <w:tc>
          <w:tcPr>
            <w:tcW w:w="1890" w:type="dxa"/>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150,5</w:t>
            </w:r>
          </w:p>
        </w:tc>
        <w:tc>
          <w:tcPr>
            <w:tcW w:w="1701" w:type="dxa"/>
            <w:tcBorders>
              <w:top w:val="single" w:sz="12" w:space="0" w:color="auto"/>
              <w:right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 xml:space="preserve">862,1  </w:t>
            </w:r>
          </w:p>
        </w:tc>
      </w:tr>
      <w:tr w:rsidR="002B0D38" w:rsidRPr="00AC7624" w:rsidTr="00CC6B4D">
        <w:trPr>
          <w:trHeight w:val="268"/>
        </w:trPr>
        <w:tc>
          <w:tcPr>
            <w:tcW w:w="1560" w:type="dxa"/>
            <w:vMerge/>
            <w:tcBorders>
              <w:left w:val="single" w:sz="12" w:space="0" w:color="auto"/>
              <w:bottom w:val="single" w:sz="12" w:space="0" w:color="auto"/>
              <w:right w:val="single" w:sz="4" w:space="0" w:color="auto"/>
            </w:tcBorders>
            <w:vAlign w:val="center"/>
          </w:tcPr>
          <w:p w:rsidR="002B0D38" w:rsidRPr="00AC7624" w:rsidRDefault="002B0D38" w:rsidP="00CC6B4D">
            <w:pPr>
              <w:pStyle w:val="List3"/>
              <w:ind w:left="0" w:firstLine="0"/>
              <w:jc w:val="center"/>
              <w:rPr>
                <w:sz w:val="18"/>
                <w:szCs w:val="18"/>
              </w:rPr>
            </w:pPr>
          </w:p>
        </w:tc>
        <w:tc>
          <w:tcPr>
            <w:tcW w:w="1134" w:type="dxa"/>
            <w:tcBorders>
              <w:left w:val="single" w:sz="4" w:space="0" w:color="auto"/>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w:t>
            </w:r>
          </w:p>
        </w:tc>
        <w:tc>
          <w:tcPr>
            <w:tcW w:w="1890" w:type="dxa"/>
            <w:tcBorders>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28</w:t>
            </w:r>
          </w:p>
        </w:tc>
        <w:tc>
          <w:tcPr>
            <w:tcW w:w="1890" w:type="dxa"/>
            <w:tcBorders>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55</w:t>
            </w:r>
          </w:p>
        </w:tc>
        <w:tc>
          <w:tcPr>
            <w:tcW w:w="1890" w:type="dxa"/>
            <w:tcBorders>
              <w:bottom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17</w:t>
            </w:r>
          </w:p>
        </w:tc>
        <w:tc>
          <w:tcPr>
            <w:tcW w:w="1701" w:type="dxa"/>
            <w:tcBorders>
              <w:bottom w:val="single" w:sz="12" w:space="0" w:color="auto"/>
              <w:right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100</w:t>
            </w:r>
          </w:p>
        </w:tc>
      </w:tr>
    </w:tbl>
    <w:p w:rsidR="002B0D38" w:rsidRPr="00AC7624" w:rsidRDefault="002B0D38" w:rsidP="00EE0144">
      <w:pPr>
        <w:pStyle w:val="List3"/>
        <w:ind w:left="0" w:firstLine="709"/>
        <w:jc w:val="both"/>
        <w:rPr>
          <w:sz w:val="24"/>
          <w:szCs w:val="24"/>
        </w:rPr>
      </w:pPr>
    </w:p>
    <w:p w:rsidR="002B0D38" w:rsidRPr="00AC7624" w:rsidRDefault="002B0D38" w:rsidP="00EE0144">
      <w:pPr>
        <w:pStyle w:val="List3"/>
        <w:ind w:left="0" w:firstLine="0"/>
        <w:jc w:val="center"/>
        <w:rPr>
          <w:b/>
          <w:sz w:val="24"/>
          <w:szCs w:val="24"/>
        </w:rPr>
      </w:pPr>
      <w:r w:rsidRPr="00AC7624">
        <w:rPr>
          <w:b/>
          <w:sz w:val="24"/>
          <w:szCs w:val="24"/>
        </w:rPr>
        <w:t>4.2.3. Hidrografia</w:t>
      </w:r>
    </w:p>
    <w:p w:rsidR="002B0D38" w:rsidRPr="00AC7624" w:rsidRDefault="002B0D38" w:rsidP="00EE0144">
      <w:pPr>
        <w:pStyle w:val="List3"/>
        <w:ind w:left="0" w:firstLine="0"/>
        <w:jc w:val="center"/>
        <w:rPr>
          <w:b/>
          <w:sz w:val="24"/>
          <w:szCs w:val="24"/>
        </w:rPr>
      </w:pPr>
    </w:p>
    <w:p w:rsidR="002B0D38" w:rsidRPr="00AC7624" w:rsidRDefault="002B0D38" w:rsidP="00EE0144">
      <w:pPr>
        <w:pStyle w:val="List3"/>
        <w:tabs>
          <w:tab w:val="left" w:pos="807"/>
        </w:tabs>
        <w:ind w:left="0" w:firstLine="0"/>
        <w:jc w:val="both"/>
        <w:rPr>
          <w:color w:val="000000"/>
          <w:sz w:val="24"/>
          <w:szCs w:val="24"/>
        </w:rPr>
      </w:pPr>
      <w:r w:rsidRPr="00AC7624">
        <w:rPr>
          <w:sz w:val="24"/>
          <w:szCs w:val="24"/>
        </w:rPr>
        <w:tab/>
      </w:r>
      <w:r w:rsidRPr="00AC7624">
        <w:rPr>
          <w:color w:val="000000"/>
          <w:sz w:val="24"/>
          <w:szCs w:val="24"/>
        </w:rPr>
        <w:t>Reţeaua hidrografică este constituită din numeroase pâraie afluenți ai pârâului Dezna: valea Zmeilor, valea Mare, pârâul Corbului, pârâul Vâlceaua, valea Gugului, valea Bisericii, valea Băduleasca, pârâul Poduțului, valea Glemei, pârâul Varnița,  pârâul Văiuga Veche afluenți ai râului Teuz afluent al Crișului Alb.</w:t>
      </w:r>
    </w:p>
    <w:p w:rsidR="002B0D38" w:rsidRPr="00AC7624" w:rsidRDefault="002B0D38" w:rsidP="00EE0144">
      <w:pPr>
        <w:pStyle w:val="List3"/>
        <w:tabs>
          <w:tab w:val="left" w:pos="3090"/>
          <w:tab w:val="center" w:pos="5244"/>
        </w:tabs>
        <w:ind w:left="0" w:firstLine="0"/>
        <w:jc w:val="center"/>
        <w:rPr>
          <w:b/>
          <w:color w:val="000000"/>
          <w:sz w:val="24"/>
          <w:szCs w:val="24"/>
        </w:rPr>
      </w:pPr>
      <w:r w:rsidRPr="00AC7624">
        <w:rPr>
          <w:b/>
          <w:color w:val="000000"/>
          <w:sz w:val="24"/>
          <w:szCs w:val="24"/>
        </w:rPr>
        <w:t>4.2.4. Climatologia</w:t>
      </w:r>
    </w:p>
    <w:p w:rsidR="002B0D38" w:rsidRPr="00AC7624" w:rsidRDefault="002B0D38" w:rsidP="00EE0144">
      <w:pPr>
        <w:pStyle w:val="List3"/>
        <w:tabs>
          <w:tab w:val="left" w:pos="696"/>
          <w:tab w:val="left" w:pos="3090"/>
          <w:tab w:val="center" w:pos="5244"/>
        </w:tabs>
        <w:ind w:left="0" w:firstLine="0"/>
        <w:rPr>
          <w:b/>
          <w:color w:val="000000"/>
          <w:sz w:val="24"/>
          <w:szCs w:val="24"/>
        </w:rPr>
      </w:pPr>
      <w:r w:rsidRPr="00AC7624">
        <w:rPr>
          <w:b/>
          <w:color w:val="000000"/>
          <w:sz w:val="24"/>
          <w:szCs w:val="24"/>
        </w:rPr>
        <w:tab/>
      </w:r>
    </w:p>
    <w:p w:rsidR="002B0D38" w:rsidRPr="00AC7624" w:rsidRDefault="002B0D38" w:rsidP="00790CF9">
      <w:pPr>
        <w:pStyle w:val="List3"/>
        <w:tabs>
          <w:tab w:val="left" w:pos="696"/>
          <w:tab w:val="left" w:pos="3090"/>
          <w:tab w:val="center" w:pos="5244"/>
        </w:tabs>
        <w:ind w:left="0" w:firstLine="0"/>
        <w:jc w:val="both"/>
        <w:rPr>
          <w:color w:val="000000"/>
          <w:sz w:val="24"/>
          <w:szCs w:val="24"/>
        </w:rPr>
      </w:pPr>
      <w:r w:rsidRPr="00AC7624">
        <w:rPr>
          <w:color w:val="000000"/>
          <w:sz w:val="24"/>
          <w:szCs w:val="24"/>
        </w:rPr>
        <w:tab/>
        <w:t>Fondul forestier proprietate publică a primăriei Sebiș se află amplasată în plin climat continental-moderată specific dealurilor joase din depresiunea Sebiș-Moneasa la vest de Munții Zărandului. După Köppen, zona se încadrează în climatul de tip C.f.k.x. (climat continental - C, cu precipitaţii în tot cursul anului - f, cu temperatură peste 20</w:t>
      </w:r>
      <w:r w:rsidRPr="00AC7624">
        <w:rPr>
          <w:color w:val="000000"/>
          <w:sz w:val="24"/>
          <w:szCs w:val="24"/>
          <w:vertAlign w:val="superscript"/>
        </w:rPr>
        <w:t>o</w:t>
      </w:r>
      <w:r w:rsidRPr="00AC7624">
        <w:rPr>
          <w:color w:val="000000"/>
          <w:sz w:val="24"/>
          <w:szCs w:val="24"/>
        </w:rPr>
        <w:t>C în luna cea mai caldă şi sub   -3</w:t>
      </w:r>
      <w:r w:rsidRPr="00AC7624">
        <w:rPr>
          <w:color w:val="000000"/>
          <w:sz w:val="24"/>
          <w:szCs w:val="24"/>
          <w:vertAlign w:val="superscript"/>
        </w:rPr>
        <w:t>o</w:t>
      </w:r>
      <w:r w:rsidRPr="00AC7624">
        <w:rPr>
          <w:color w:val="000000"/>
          <w:sz w:val="24"/>
          <w:szCs w:val="24"/>
        </w:rPr>
        <w:t xml:space="preserve">C în luna cea mai rece). </w:t>
      </w:r>
    </w:p>
    <w:p w:rsidR="002B0D38" w:rsidRPr="00AC7624" w:rsidRDefault="002B0D38" w:rsidP="00EE0144">
      <w:pPr>
        <w:pStyle w:val="List3"/>
        <w:tabs>
          <w:tab w:val="left" w:pos="3180"/>
          <w:tab w:val="center" w:pos="5244"/>
        </w:tabs>
        <w:ind w:left="0" w:firstLine="0"/>
        <w:jc w:val="center"/>
        <w:rPr>
          <w:color w:val="000000"/>
          <w:sz w:val="24"/>
          <w:szCs w:val="24"/>
        </w:rPr>
      </w:pPr>
      <w:r w:rsidRPr="00AC7624">
        <w:rPr>
          <w:b/>
          <w:color w:val="000000"/>
          <w:sz w:val="24"/>
          <w:szCs w:val="24"/>
        </w:rPr>
        <w:t>4.2.4.1. Regimul termic</w:t>
      </w:r>
    </w:p>
    <w:p w:rsidR="002B0D38" w:rsidRPr="00AC7624" w:rsidRDefault="002B0D38" w:rsidP="00EE0144">
      <w:pPr>
        <w:pStyle w:val="List3"/>
        <w:ind w:left="0" w:firstLine="567"/>
        <w:jc w:val="both"/>
        <w:rPr>
          <w:color w:val="000000"/>
          <w:sz w:val="24"/>
          <w:szCs w:val="24"/>
        </w:rPr>
      </w:pPr>
    </w:p>
    <w:p w:rsidR="002B0D38" w:rsidRPr="00AC7624" w:rsidRDefault="002B0D38" w:rsidP="00EE0144">
      <w:pPr>
        <w:pStyle w:val="List3"/>
        <w:numPr>
          <w:ilvl w:val="0"/>
          <w:numId w:val="13"/>
        </w:numPr>
        <w:jc w:val="both"/>
        <w:rPr>
          <w:color w:val="000000"/>
          <w:sz w:val="24"/>
          <w:szCs w:val="24"/>
        </w:rPr>
      </w:pPr>
      <w:r w:rsidRPr="00AC7624">
        <w:rPr>
          <w:color w:val="000000"/>
          <w:sz w:val="24"/>
          <w:szCs w:val="24"/>
        </w:rPr>
        <w:t>Temperatura medie anuală variază între 8-9°C;</w:t>
      </w:r>
    </w:p>
    <w:p w:rsidR="002B0D38" w:rsidRPr="00AC7624" w:rsidRDefault="002B0D38" w:rsidP="00EE0144">
      <w:pPr>
        <w:pStyle w:val="List3"/>
        <w:numPr>
          <w:ilvl w:val="0"/>
          <w:numId w:val="13"/>
        </w:numPr>
        <w:jc w:val="both"/>
        <w:rPr>
          <w:color w:val="000000"/>
          <w:sz w:val="24"/>
          <w:szCs w:val="24"/>
        </w:rPr>
      </w:pPr>
      <w:r w:rsidRPr="00AC7624">
        <w:rPr>
          <w:color w:val="000000"/>
          <w:sz w:val="24"/>
          <w:szCs w:val="24"/>
        </w:rPr>
        <w:t>Amplitudinea temperaturii medii lunare este de 23°C;</w:t>
      </w:r>
    </w:p>
    <w:p w:rsidR="002B0D38" w:rsidRPr="00AC7624" w:rsidRDefault="002B0D38" w:rsidP="00EE0144">
      <w:pPr>
        <w:pStyle w:val="List3"/>
        <w:numPr>
          <w:ilvl w:val="0"/>
          <w:numId w:val="13"/>
        </w:numPr>
        <w:jc w:val="both"/>
        <w:rPr>
          <w:color w:val="000000"/>
          <w:sz w:val="24"/>
          <w:szCs w:val="24"/>
        </w:rPr>
      </w:pPr>
      <w:r w:rsidRPr="00AC7624">
        <w:rPr>
          <w:color w:val="000000"/>
          <w:sz w:val="24"/>
          <w:szCs w:val="24"/>
        </w:rPr>
        <w:t>Temperatura maximă absolută: +39,6°C;</w:t>
      </w:r>
    </w:p>
    <w:p w:rsidR="002B0D38" w:rsidRPr="00AC7624" w:rsidRDefault="002B0D38" w:rsidP="00EE0144">
      <w:pPr>
        <w:pStyle w:val="List3"/>
        <w:numPr>
          <w:ilvl w:val="0"/>
          <w:numId w:val="13"/>
        </w:numPr>
        <w:jc w:val="both"/>
        <w:rPr>
          <w:color w:val="000000"/>
          <w:sz w:val="24"/>
          <w:szCs w:val="24"/>
        </w:rPr>
      </w:pPr>
      <w:r w:rsidRPr="00AC7624">
        <w:rPr>
          <w:color w:val="000000"/>
          <w:sz w:val="24"/>
          <w:szCs w:val="24"/>
        </w:rPr>
        <w:t>Temperatura minimă absolută: -26,0°C;</w:t>
      </w:r>
    </w:p>
    <w:p w:rsidR="002B0D38" w:rsidRPr="00AC7624" w:rsidRDefault="002B0D38" w:rsidP="00EE0144">
      <w:pPr>
        <w:pStyle w:val="List3"/>
        <w:numPr>
          <w:ilvl w:val="0"/>
          <w:numId w:val="13"/>
        </w:numPr>
        <w:jc w:val="both"/>
        <w:rPr>
          <w:color w:val="000000"/>
          <w:sz w:val="24"/>
          <w:szCs w:val="24"/>
        </w:rPr>
      </w:pPr>
      <w:r w:rsidRPr="00AC7624">
        <w:rPr>
          <w:color w:val="000000"/>
          <w:sz w:val="24"/>
          <w:szCs w:val="24"/>
        </w:rPr>
        <w:t>Temperatura medie în sezonul de vegetație: 14,8°C;</w:t>
      </w:r>
    </w:p>
    <w:p w:rsidR="002B0D38" w:rsidRPr="00AC7624" w:rsidRDefault="002B0D38" w:rsidP="00EE0144">
      <w:pPr>
        <w:pStyle w:val="List3"/>
        <w:ind w:left="567" w:firstLine="0"/>
        <w:jc w:val="both"/>
        <w:rPr>
          <w:color w:val="000000"/>
          <w:sz w:val="24"/>
          <w:szCs w:val="24"/>
        </w:rPr>
      </w:pPr>
      <w:r w:rsidRPr="00AC7624">
        <w:rPr>
          <w:color w:val="000000"/>
          <w:sz w:val="24"/>
          <w:szCs w:val="24"/>
        </w:rPr>
        <w:t>Primul îngheț apare în perioada 10-30 octombrie iar ultimul în perioada 15-30aprilie.</w:t>
      </w:r>
    </w:p>
    <w:p w:rsidR="002B0D38" w:rsidRPr="00AC7624" w:rsidRDefault="002B0D38" w:rsidP="00EE0144">
      <w:pPr>
        <w:jc w:val="right"/>
        <w:rPr>
          <w:sz w:val="24"/>
          <w:szCs w:val="24"/>
        </w:rPr>
      </w:pPr>
    </w:p>
    <w:p w:rsidR="002B0D38" w:rsidRPr="00AC7624" w:rsidRDefault="002B0D38" w:rsidP="00EE0144">
      <w:pPr>
        <w:jc w:val="right"/>
        <w:rPr>
          <w:sz w:val="24"/>
          <w:szCs w:val="24"/>
        </w:rPr>
      </w:pPr>
      <w:r w:rsidRPr="00AC7624">
        <w:rPr>
          <w:sz w:val="24"/>
          <w:szCs w:val="24"/>
        </w:rPr>
        <w:t>Tabelul 4.2.4.1.1.</w:t>
      </w:r>
    </w:p>
    <w:tbl>
      <w:tblPr>
        <w:tblW w:w="1002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0"/>
        <w:gridCol w:w="646"/>
        <w:gridCol w:w="646"/>
        <w:gridCol w:w="646"/>
        <w:gridCol w:w="646"/>
        <w:gridCol w:w="646"/>
        <w:gridCol w:w="646"/>
        <w:gridCol w:w="646"/>
        <w:gridCol w:w="646"/>
        <w:gridCol w:w="646"/>
        <w:gridCol w:w="646"/>
        <w:gridCol w:w="646"/>
        <w:gridCol w:w="634"/>
        <w:gridCol w:w="665"/>
      </w:tblGrid>
      <w:tr w:rsidR="002B0D38" w:rsidRPr="00AC7624" w:rsidTr="00CC6B4D">
        <w:tc>
          <w:tcPr>
            <w:tcW w:w="1620"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Luna</w:t>
            </w:r>
          </w:p>
        </w:tc>
        <w:tc>
          <w:tcPr>
            <w:tcW w:w="646"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I</w:t>
            </w:r>
          </w:p>
        </w:tc>
        <w:tc>
          <w:tcPr>
            <w:tcW w:w="646"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II</w:t>
            </w:r>
          </w:p>
        </w:tc>
        <w:tc>
          <w:tcPr>
            <w:tcW w:w="646"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III</w:t>
            </w:r>
          </w:p>
        </w:tc>
        <w:tc>
          <w:tcPr>
            <w:tcW w:w="646"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IV</w:t>
            </w:r>
          </w:p>
        </w:tc>
        <w:tc>
          <w:tcPr>
            <w:tcW w:w="646"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V</w:t>
            </w:r>
          </w:p>
        </w:tc>
        <w:tc>
          <w:tcPr>
            <w:tcW w:w="646"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VI</w:t>
            </w:r>
          </w:p>
        </w:tc>
        <w:tc>
          <w:tcPr>
            <w:tcW w:w="646"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VII</w:t>
            </w:r>
          </w:p>
        </w:tc>
        <w:tc>
          <w:tcPr>
            <w:tcW w:w="646"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VIII</w:t>
            </w:r>
          </w:p>
        </w:tc>
        <w:tc>
          <w:tcPr>
            <w:tcW w:w="646"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IX</w:t>
            </w:r>
          </w:p>
        </w:tc>
        <w:tc>
          <w:tcPr>
            <w:tcW w:w="646"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X</w:t>
            </w:r>
          </w:p>
        </w:tc>
        <w:tc>
          <w:tcPr>
            <w:tcW w:w="646"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XI</w:t>
            </w:r>
          </w:p>
        </w:tc>
        <w:tc>
          <w:tcPr>
            <w:tcW w:w="634"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XII</w:t>
            </w:r>
          </w:p>
        </w:tc>
        <w:tc>
          <w:tcPr>
            <w:tcW w:w="665"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Anual</w:t>
            </w:r>
          </w:p>
        </w:tc>
      </w:tr>
      <w:tr w:rsidR="002B0D38" w:rsidRPr="00AC7624" w:rsidTr="00CC6B4D">
        <w:tc>
          <w:tcPr>
            <w:tcW w:w="1620"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Temperatura (</w:t>
            </w:r>
            <w:r w:rsidRPr="00AC7624">
              <w:rPr>
                <w:sz w:val="18"/>
                <w:szCs w:val="18"/>
                <w:vertAlign w:val="superscript"/>
              </w:rPr>
              <w:t>0</w:t>
            </w:r>
            <w:r w:rsidRPr="00AC7624">
              <w:rPr>
                <w:sz w:val="18"/>
                <w:szCs w:val="18"/>
              </w:rPr>
              <w:t>C)</w:t>
            </w:r>
          </w:p>
        </w:tc>
        <w:tc>
          <w:tcPr>
            <w:tcW w:w="646"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-3.0</w:t>
            </w:r>
          </w:p>
        </w:tc>
        <w:tc>
          <w:tcPr>
            <w:tcW w:w="646"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-2.0</w:t>
            </w:r>
          </w:p>
        </w:tc>
        <w:tc>
          <w:tcPr>
            <w:tcW w:w="646"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4.0</w:t>
            </w:r>
          </w:p>
        </w:tc>
        <w:tc>
          <w:tcPr>
            <w:tcW w:w="646"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9.1</w:t>
            </w:r>
          </w:p>
        </w:tc>
        <w:tc>
          <w:tcPr>
            <w:tcW w:w="646"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12.2</w:t>
            </w:r>
          </w:p>
        </w:tc>
        <w:tc>
          <w:tcPr>
            <w:tcW w:w="646"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16.6</w:t>
            </w:r>
          </w:p>
        </w:tc>
        <w:tc>
          <w:tcPr>
            <w:tcW w:w="646" w:type="dxa"/>
            <w:tcBorders>
              <w:bottom w:val="single" w:sz="12" w:space="0" w:color="auto"/>
            </w:tcBorders>
            <w:vAlign w:val="center"/>
          </w:tcPr>
          <w:p w:rsidR="002B0D38" w:rsidRPr="00AC7624" w:rsidRDefault="002B0D38" w:rsidP="00CC6B4D">
            <w:pPr>
              <w:ind w:right="-86"/>
              <w:jc w:val="center"/>
              <w:rPr>
                <w:sz w:val="18"/>
                <w:szCs w:val="18"/>
              </w:rPr>
            </w:pPr>
            <w:r w:rsidRPr="00AC7624">
              <w:rPr>
                <w:sz w:val="18"/>
                <w:szCs w:val="18"/>
              </w:rPr>
              <w:t>20.0</w:t>
            </w:r>
          </w:p>
        </w:tc>
        <w:tc>
          <w:tcPr>
            <w:tcW w:w="646"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20.2</w:t>
            </w:r>
          </w:p>
        </w:tc>
        <w:tc>
          <w:tcPr>
            <w:tcW w:w="646"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14.0</w:t>
            </w:r>
          </w:p>
        </w:tc>
        <w:tc>
          <w:tcPr>
            <w:tcW w:w="646"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9.1</w:t>
            </w:r>
          </w:p>
        </w:tc>
        <w:tc>
          <w:tcPr>
            <w:tcW w:w="646"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4.1</w:t>
            </w:r>
          </w:p>
        </w:tc>
        <w:tc>
          <w:tcPr>
            <w:tcW w:w="634"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1.0</w:t>
            </w:r>
          </w:p>
        </w:tc>
        <w:tc>
          <w:tcPr>
            <w:tcW w:w="665"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8.7</w:t>
            </w:r>
          </w:p>
        </w:tc>
      </w:tr>
    </w:tbl>
    <w:p w:rsidR="002B0D38" w:rsidRPr="00AC7624" w:rsidRDefault="002B0D38" w:rsidP="00EE0144">
      <w:pPr>
        <w:pStyle w:val="List3"/>
        <w:ind w:left="0" w:firstLine="567"/>
        <w:jc w:val="both"/>
        <w:rPr>
          <w:color w:val="000000"/>
          <w:sz w:val="24"/>
          <w:szCs w:val="24"/>
        </w:rPr>
      </w:pPr>
    </w:p>
    <w:p w:rsidR="002B0D38" w:rsidRPr="00AC7624" w:rsidRDefault="002B0D38" w:rsidP="00EE0144">
      <w:pPr>
        <w:pStyle w:val="List3"/>
        <w:ind w:left="0" w:firstLine="0"/>
        <w:jc w:val="center"/>
        <w:rPr>
          <w:b/>
          <w:color w:val="000000"/>
          <w:sz w:val="24"/>
          <w:szCs w:val="24"/>
        </w:rPr>
      </w:pPr>
      <w:r w:rsidRPr="00AC7624">
        <w:rPr>
          <w:b/>
          <w:color w:val="000000"/>
          <w:sz w:val="24"/>
          <w:szCs w:val="24"/>
        </w:rPr>
        <w:t>4.2.4.2. Regimul pluviometric</w:t>
      </w:r>
    </w:p>
    <w:p w:rsidR="002B0D38" w:rsidRPr="00AC7624" w:rsidRDefault="002B0D38" w:rsidP="00EE0144">
      <w:pPr>
        <w:pStyle w:val="List3"/>
        <w:jc w:val="both"/>
        <w:rPr>
          <w:color w:val="000000"/>
          <w:sz w:val="24"/>
          <w:szCs w:val="24"/>
        </w:rPr>
      </w:pPr>
    </w:p>
    <w:p w:rsidR="002B0D38" w:rsidRPr="00AC7624" w:rsidRDefault="002B0D38" w:rsidP="00790CF9">
      <w:pPr>
        <w:pStyle w:val="List3"/>
        <w:ind w:left="0" w:firstLine="566"/>
        <w:jc w:val="both"/>
        <w:rPr>
          <w:color w:val="000000"/>
          <w:sz w:val="24"/>
          <w:szCs w:val="24"/>
        </w:rPr>
      </w:pPr>
      <w:r w:rsidRPr="00AC7624">
        <w:rPr>
          <w:color w:val="000000"/>
          <w:sz w:val="24"/>
          <w:szCs w:val="24"/>
        </w:rPr>
        <w:t xml:space="preserve">Regimul pluviometric este specific zonei de deal. </w:t>
      </w:r>
    </w:p>
    <w:p w:rsidR="002B0D38" w:rsidRPr="00AC7624" w:rsidRDefault="002B0D38" w:rsidP="00EE0144">
      <w:pPr>
        <w:pStyle w:val="List3"/>
        <w:ind w:left="0" w:firstLine="567"/>
        <w:jc w:val="right"/>
        <w:rPr>
          <w:color w:val="000000"/>
          <w:sz w:val="24"/>
          <w:szCs w:val="24"/>
        </w:rPr>
      </w:pPr>
      <w:r w:rsidRPr="00AC7624">
        <w:rPr>
          <w:color w:val="000000"/>
          <w:sz w:val="24"/>
          <w:szCs w:val="24"/>
        </w:rPr>
        <w:t>Tabelul 4.2.4.2.1</w:t>
      </w:r>
    </w:p>
    <w:tbl>
      <w:tblPr>
        <w:tblW w:w="10113" w:type="dxa"/>
        <w:jc w:val="center"/>
        <w:tblInd w:w="19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906"/>
        <w:gridCol w:w="704"/>
        <w:gridCol w:w="705"/>
        <w:gridCol w:w="705"/>
        <w:gridCol w:w="705"/>
        <w:gridCol w:w="704"/>
        <w:gridCol w:w="705"/>
        <w:gridCol w:w="705"/>
        <w:gridCol w:w="705"/>
        <w:gridCol w:w="704"/>
        <w:gridCol w:w="705"/>
        <w:gridCol w:w="705"/>
        <w:gridCol w:w="705"/>
        <w:gridCol w:w="750"/>
      </w:tblGrid>
      <w:tr w:rsidR="002B0D38" w:rsidRPr="00AC7624" w:rsidTr="00CC6B4D">
        <w:trPr>
          <w:trHeight w:val="269"/>
          <w:jc w:val="center"/>
        </w:trPr>
        <w:tc>
          <w:tcPr>
            <w:tcW w:w="906" w:type="dxa"/>
            <w:vMerge w:val="restart"/>
            <w:tcBorders>
              <w:top w:val="single" w:sz="12"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Staţia</w:t>
            </w:r>
          </w:p>
        </w:tc>
        <w:tc>
          <w:tcPr>
            <w:tcW w:w="9207" w:type="dxa"/>
            <w:gridSpan w:val="13"/>
            <w:tcBorders>
              <w:top w:val="single" w:sz="12"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Cantitatea medie lunara multianuală (mm) de precipitaţii....</w:t>
            </w:r>
          </w:p>
        </w:tc>
      </w:tr>
      <w:tr w:rsidR="002B0D38" w:rsidRPr="00AC7624" w:rsidTr="00CC6B4D">
        <w:trPr>
          <w:trHeight w:val="269"/>
          <w:jc w:val="center"/>
        </w:trPr>
        <w:tc>
          <w:tcPr>
            <w:tcW w:w="906" w:type="dxa"/>
            <w:vMerge/>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p>
        </w:tc>
        <w:tc>
          <w:tcPr>
            <w:tcW w:w="704"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I</w:t>
            </w:r>
          </w:p>
        </w:tc>
        <w:tc>
          <w:tcPr>
            <w:tcW w:w="705"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II</w:t>
            </w:r>
          </w:p>
        </w:tc>
        <w:tc>
          <w:tcPr>
            <w:tcW w:w="705"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III</w:t>
            </w:r>
          </w:p>
        </w:tc>
        <w:tc>
          <w:tcPr>
            <w:tcW w:w="705"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IV</w:t>
            </w:r>
          </w:p>
        </w:tc>
        <w:tc>
          <w:tcPr>
            <w:tcW w:w="704"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V</w:t>
            </w:r>
          </w:p>
        </w:tc>
        <w:tc>
          <w:tcPr>
            <w:tcW w:w="705"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VI</w:t>
            </w:r>
          </w:p>
        </w:tc>
        <w:tc>
          <w:tcPr>
            <w:tcW w:w="705"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VII</w:t>
            </w:r>
          </w:p>
        </w:tc>
        <w:tc>
          <w:tcPr>
            <w:tcW w:w="705"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VIII</w:t>
            </w:r>
          </w:p>
        </w:tc>
        <w:tc>
          <w:tcPr>
            <w:tcW w:w="704"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IX</w:t>
            </w:r>
          </w:p>
        </w:tc>
        <w:tc>
          <w:tcPr>
            <w:tcW w:w="705"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X</w:t>
            </w:r>
          </w:p>
        </w:tc>
        <w:tc>
          <w:tcPr>
            <w:tcW w:w="705"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XI</w:t>
            </w:r>
          </w:p>
        </w:tc>
        <w:tc>
          <w:tcPr>
            <w:tcW w:w="705"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XII</w:t>
            </w:r>
          </w:p>
        </w:tc>
        <w:tc>
          <w:tcPr>
            <w:tcW w:w="750" w:type="dxa"/>
            <w:tcBorders>
              <w:bottom w:val="single" w:sz="8" w:space="0" w:color="auto"/>
            </w:tcBorders>
            <w:vAlign w:val="center"/>
          </w:tcPr>
          <w:p w:rsidR="002B0D38" w:rsidRPr="00AC7624" w:rsidRDefault="002B0D38" w:rsidP="00CC6B4D">
            <w:pPr>
              <w:pStyle w:val="List3"/>
              <w:ind w:left="0" w:firstLine="0"/>
              <w:jc w:val="center"/>
              <w:rPr>
                <w:b/>
                <w:color w:val="000000"/>
                <w:sz w:val="16"/>
                <w:szCs w:val="16"/>
              </w:rPr>
            </w:pPr>
            <w:r w:rsidRPr="00AC7624">
              <w:rPr>
                <w:b/>
                <w:color w:val="000000"/>
                <w:sz w:val="16"/>
                <w:szCs w:val="16"/>
              </w:rPr>
              <w:t>Anuală</w:t>
            </w:r>
          </w:p>
        </w:tc>
      </w:tr>
      <w:tr w:rsidR="002B0D38" w:rsidRPr="00AC7624" w:rsidTr="00CC6B4D">
        <w:trPr>
          <w:trHeight w:val="269"/>
          <w:jc w:val="center"/>
        </w:trPr>
        <w:tc>
          <w:tcPr>
            <w:tcW w:w="906"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Sebiș</w:t>
            </w:r>
          </w:p>
        </w:tc>
        <w:tc>
          <w:tcPr>
            <w:tcW w:w="704"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65</w:t>
            </w:r>
          </w:p>
        </w:tc>
        <w:tc>
          <w:tcPr>
            <w:tcW w:w="705"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44</w:t>
            </w:r>
          </w:p>
        </w:tc>
        <w:tc>
          <w:tcPr>
            <w:tcW w:w="705"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62</w:t>
            </w:r>
          </w:p>
        </w:tc>
        <w:tc>
          <w:tcPr>
            <w:tcW w:w="705"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63</w:t>
            </w:r>
          </w:p>
        </w:tc>
        <w:tc>
          <w:tcPr>
            <w:tcW w:w="704"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70</w:t>
            </w:r>
          </w:p>
        </w:tc>
        <w:tc>
          <w:tcPr>
            <w:tcW w:w="705"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102</w:t>
            </w:r>
          </w:p>
        </w:tc>
        <w:tc>
          <w:tcPr>
            <w:tcW w:w="705"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73</w:t>
            </w:r>
          </w:p>
        </w:tc>
        <w:tc>
          <w:tcPr>
            <w:tcW w:w="705"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70</w:t>
            </w:r>
          </w:p>
        </w:tc>
        <w:tc>
          <w:tcPr>
            <w:tcW w:w="704"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60</w:t>
            </w:r>
          </w:p>
        </w:tc>
        <w:tc>
          <w:tcPr>
            <w:tcW w:w="705"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62</w:t>
            </w:r>
          </w:p>
        </w:tc>
        <w:tc>
          <w:tcPr>
            <w:tcW w:w="705"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70</w:t>
            </w:r>
          </w:p>
        </w:tc>
        <w:tc>
          <w:tcPr>
            <w:tcW w:w="705"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72</w:t>
            </w:r>
          </w:p>
        </w:tc>
        <w:tc>
          <w:tcPr>
            <w:tcW w:w="750" w:type="dxa"/>
            <w:vAlign w:val="center"/>
          </w:tcPr>
          <w:p w:rsidR="002B0D38" w:rsidRPr="00AC7624" w:rsidRDefault="002B0D38" w:rsidP="00CC6B4D">
            <w:pPr>
              <w:pStyle w:val="List3"/>
              <w:ind w:left="0" w:firstLine="0"/>
              <w:jc w:val="center"/>
              <w:rPr>
                <w:color w:val="000000"/>
                <w:sz w:val="16"/>
                <w:szCs w:val="16"/>
              </w:rPr>
            </w:pPr>
            <w:r w:rsidRPr="00AC7624">
              <w:rPr>
                <w:color w:val="000000"/>
                <w:sz w:val="16"/>
                <w:szCs w:val="16"/>
              </w:rPr>
              <w:t>812</w:t>
            </w:r>
          </w:p>
        </w:tc>
      </w:tr>
      <w:tr w:rsidR="002B0D38" w:rsidRPr="00AC7624" w:rsidTr="00CC6B4D">
        <w:trPr>
          <w:trHeight w:val="269"/>
          <w:jc w:val="center"/>
        </w:trPr>
        <w:tc>
          <w:tcPr>
            <w:tcW w:w="906" w:type="dxa"/>
            <w:tcBorders>
              <w:bottom w:val="single" w:sz="12" w:space="0" w:color="auto"/>
            </w:tcBorders>
            <w:vAlign w:val="center"/>
          </w:tcPr>
          <w:p w:rsidR="002B0D38" w:rsidRPr="00AC7624" w:rsidRDefault="002B0D38" w:rsidP="00CC6B4D">
            <w:pPr>
              <w:pStyle w:val="List3"/>
              <w:ind w:left="0" w:firstLine="0"/>
              <w:jc w:val="center"/>
              <w:rPr>
                <w:color w:val="000000"/>
                <w:sz w:val="18"/>
                <w:szCs w:val="18"/>
              </w:rPr>
            </w:pPr>
            <w:r w:rsidRPr="00AC7624">
              <w:rPr>
                <w:color w:val="000000"/>
                <w:sz w:val="18"/>
                <w:szCs w:val="18"/>
              </w:rPr>
              <w:t>Gurahonț</w:t>
            </w:r>
          </w:p>
        </w:tc>
        <w:tc>
          <w:tcPr>
            <w:tcW w:w="704"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60</w:t>
            </w:r>
          </w:p>
        </w:tc>
        <w:tc>
          <w:tcPr>
            <w:tcW w:w="705"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40</w:t>
            </w:r>
          </w:p>
        </w:tc>
        <w:tc>
          <w:tcPr>
            <w:tcW w:w="705"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60</w:t>
            </w:r>
          </w:p>
        </w:tc>
        <w:tc>
          <w:tcPr>
            <w:tcW w:w="705"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60</w:t>
            </w:r>
          </w:p>
        </w:tc>
        <w:tc>
          <w:tcPr>
            <w:tcW w:w="704"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100</w:t>
            </w:r>
          </w:p>
        </w:tc>
        <w:tc>
          <w:tcPr>
            <w:tcW w:w="705"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120</w:t>
            </w:r>
          </w:p>
        </w:tc>
        <w:tc>
          <w:tcPr>
            <w:tcW w:w="705" w:type="dxa"/>
            <w:tcBorders>
              <w:bottom w:val="single" w:sz="12" w:space="0" w:color="auto"/>
            </w:tcBorders>
            <w:vAlign w:val="center"/>
          </w:tcPr>
          <w:p w:rsidR="002B0D38" w:rsidRPr="00AC7624" w:rsidRDefault="002B0D38" w:rsidP="00CC6B4D">
            <w:pPr>
              <w:ind w:right="-86"/>
              <w:jc w:val="center"/>
              <w:rPr>
                <w:sz w:val="18"/>
                <w:szCs w:val="18"/>
              </w:rPr>
            </w:pPr>
            <w:r w:rsidRPr="00AC7624">
              <w:rPr>
                <w:sz w:val="18"/>
                <w:szCs w:val="18"/>
              </w:rPr>
              <w:t>80</w:t>
            </w:r>
          </w:p>
        </w:tc>
        <w:tc>
          <w:tcPr>
            <w:tcW w:w="705"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80</w:t>
            </w:r>
          </w:p>
        </w:tc>
        <w:tc>
          <w:tcPr>
            <w:tcW w:w="704"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60</w:t>
            </w:r>
          </w:p>
        </w:tc>
        <w:tc>
          <w:tcPr>
            <w:tcW w:w="705"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60</w:t>
            </w:r>
          </w:p>
        </w:tc>
        <w:tc>
          <w:tcPr>
            <w:tcW w:w="705"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80</w:t>
            </w:r>
          </w:p>
        </w:tc>
        <w:tc>
          <w:tcPr>
            <w:tcW w:w="705"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60</w:t>
            </w:r>
          </w:p>
        </w:tc>
        <w:tc>
          <w:tcPr>
            <w:tcW w:w="750"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860</w:t>
            </w:r>
          </w:p>
        </w:tc>
      </w:tr>
    </w:tbl>
    <w:p w:rsidR="002B0D38" w:rsidRPr="00AC7624" w:rsidRDefault="002B0D38" w:rsidP="00EE0144">
      <w:pPr>
        <w:pStyle w:val="List3"/>
        <w:ind w:left="0" w:firstLine="566"/>
        <w:jc w:val="both"/>
        <w:rPr>
          <w:color w:val="000000"/>
          <w:sz w:val="24"/>
          <w:szCs w:val="24"/>
        </w:rPr>
      </w:pPr>
    </w:p>
    <w:p w:rsidR="002B0D38" w:rsidRPr="00AC7624" w:rsidRDefault="002B0D38" w:rsidP="00EE0144">
      <w:pPr>
        <w:pStyle w:val="List3"/>
        <w:ind w:left="0" w:firstLine="566"/>
        <w:jc w:val="both"/>
        <w:rPr>
          <w:color w:val="000000"/>
          <w:sz w:val="24"/>
          <w:szCs w:val="24"/>
        </w:rPr>
      </w:pPr>
      <w:r w:rsidRPr="00AC7624">
        <w:rPr>
          <w:color w:val="000000"/>
          <w:sz w:val="24"/>
          <w:szCs w:val="24"/>
        </w:rPr>
        <w:lastRenderedPageBreak/>
        <w:t>Deşi cea mai mare cantitate de precipitaţii cade în sezonul de vegetaţie, luna cu cel mai mare cuantum fiind iunie, în ultimul deceniu, în urma măsurătorilor şi a observaţiilor efectuate, s-a constatat că mai multe luni succesive nu a plouat. Acest lucru are urmări asupra dezvoltării vegetaţiei forestiere, cel mai afectate fiind plantaţiile tinere.</w:t>
      </w:r>
    </w:p>
    <w:p w:rsidR="002B0D38" w:rsidRPr="00AC7624" w:rsidRDefault="002B0D38" w:rsidP="00EE0144">
      <w:pPr>
        <w:pStyle w:val="List3"/>
        <w:ind w:left="0" w:firstLine="566"/>
        <w:jc w:val="both"/>
        <w:rPr>
          <w:color w:val="000000"/>
          <w:sz w:val="24"/>
          <w:szCs w:val="24"/>
        </w:rPr>
      </w:pPr>
      <w:r w:rsidRPr="00AC7624">
        <w:rPr>
          <w:color w:val="000000"/>
          <w:sz w:val="24"/>
          <w:szCs w:val="24"/>
        </w:rPr>
        <w:t>Perioada de secetă se resimte acut asupra culturilor tinere.</w:t>
      </w:r>
    </w:p>
    <w:p w:rsidR="002B0D38" w:rsidRPr="00AC7624" w:rsidRDefault="002B0D38" w:rsidP="00EE0144">
      <w:pPr>
        <w:pStyle w:val="List3"/>
        <w:ind w:left="0" w:firstLine="566"/>
        <w:jc w:val="both"/>
        <w:rPr>
          <w:color w:val="000000"/>
          <w:sz w:val="24"/>
          <w:szCs w:val="24"/>
        </w:rPr>
      </w:pPr>
      <w:r w:rsidRPr="00AC7624">
        <w:rPr>
          <w:color w:val="000000"/>
          <w:sz w:val="24"/>
          <w:szCs w:val="24"/>
        </w:rPr>
        <w:t xml:space="preserve">Repartiţia precipitaţiilor pe anotimpuri se prezintă astfel: </w:t>
      </w:r>
    </w:p>
    <w:p w:rsidR="002B0D38" w:rsidRPr="00AC7624" w:rsidRDefault="002B0D38" w:rsidP="00EE0144">
      <w:pPr>
        <w:pStyle w:val="List3"/>
        <w:numPr>
          <w:ilvl w:val="0"/>
          <w:numId w:val="10"/>
        </w:numPr>
        <w:jc w:val="both"/>
        <w:rPr>
          <w:color w:val="000000"/>
          <w:sz w:val="24"/>
          <w:szCs w:val="24"/>
        </w:rPr>
      </w:pPr>
      <w:r w:rsidRPr="00AC7624">
        <w:rPr>
          <w:color w:val="000000"/>
          <w:sz w:val="24"/>
          <w:szCs w:val="24"/>
        </w:rPr>
        <w:t>iarna: 180 mm;</w:t>
      </w:r>
    </w:p>
    <w:p w:rsidR="002B0D38" w:rsidRPr="00AC7624" w:rsidRDefault="002B0D38" w:rsidP="00EE0144">
      <w:pPr>
        <w:pStyle w:val="List3"/>
        <w:numPr>
          <w:ilvl w:val="0"/>
          <w:numId w:val="10"/>
        </w:numPr>
        <w:jc w:val="both"/>
        <w:rPr>
          <w:color w:val="000000"/>
          <w:sz w:val="24"/>
          <w:szCs w:val="24"/>
        </w:rPr>
      </w:pPr>
      <w:r w:rsidRPr="00AC7624">
        <w:rPr>
          <w:color w:val="000000"/>
          <w:sz w:val="24"/>
          <w:szCs w:val="24"/>
        </w:rPr>
        <w:t>primăvara: 195 mm;</w:t>
      </w:r>
    </w:p>
    <w:p w:rsidR="002B0D38" w:rsidRPr="00AC7624" w:rsidRDefault="002B0D38" w:rsidP="00EE0144">
      <w:pPr>
        <w:pStyle w:val="List3"/>
        <w:numPr>
          <w:ilvl w:val="0"/>
          <w:numId w:val="10"/>
        </w:numPr>
        <w:jc w:val="both"/>
        <w:rPr>
          <w:color w:val="000000"/>
          <w:sz w:val="24"/>
          <w:szCs w:val="24"/>
        </w:rPr>
      </w:pPr>
      <w:r w:rsidRPr="00AC7624">
        <w:rPr>
          <w:color w:val="000000"/>
          <w:sz w:val="24"/>
          <w:szCs w:val="24"/>
        </w:rPr>
        <w:t>vara: 245 mm;</w:t>
      </w:r>
    </w:p>
    <w:p w:rsidR="002B0D38" w:rsidRPr="00AC7624" w:rsidRDefault="002B0D38" w:rsidP="00EE0144">
      <w:pPr>
        <w:pStyle w:val="List3"/>
        <w:numPr>
          <w:ilvl w:val="0"/>
          <w:numId w:val="10"/>
        </w:numPr>
        <w:jc w:val="both"/>
        <w:rPr>
          <w:color w:val="000000"/>
          <w:sz w:val="24"/>
          <w:szCs w:val="24"/>
        </w:rPr>
      </w:pPr>
      <w:r w:rsidRPr="00AC7624">
        <w:rPr>
          <w:color w:val="000000"/>
          <w:sz w:val="24"/>
          <w:szCs w:val="24"/>
        </w:rPr>
        <w:t>toamna: 192 mm.</w:t>
      </w:r>
    </w:p>
    <w:p w:rsidR="002B0D38" w:rsidRPr="00AC7624" w:rsidRDefault="002B0D38" w:rsidP="00EE0144">
      <w:pPr>
        <w:pStyle w:val="List3"/>
        <w:ind w:left="0" w:firstLine="566"/>
        <w:jc w:val="both"/>
        <w:rPr>
          <w:color w:val="000000"/>
          <w:sz w:val="24"/>
          <w:szCs w:val="24"/>
        </w:rPr>
      </w:pPr>
      <w:r w:rsidRPr="00AC7624">
        <w:rPr>
          <w:color w:val="000000"/>
          <w:sz w:val="24"/>
          <w:szCs w:val="24"/>
        </w:rPr>
        <w:t>Sezon de vegetație: 530 mm.</w:t>
      </w:r>
    </w:p>
    <w:p w:rsidR="002B0D38" w:rsidRPr="00AC7624" w:rsidRDefault="002B0D38" w:rsidP="00EE0144">
      <w:pPr>
        <w:pStyle w:val="List3"/>
        <w:ind w:left="0" w:firstLine="566"/>
        <w:jc w:val="both"/>
        <w:rPr>
          <w:color w:val="000000"/>
          <w:sz w:val="24"/>
          <w:szCs w:val="24"/>
        </w:rPr>
      </w:pPr>
      <w:r w:rsidRPr="00AC7624">
        <w:rPr>
          <w:color w:val="000000"/>
          <w:sz w:val="24"/>
          <w:szCs w:val="24"/>
        </w:rPr>
        <w:t>Data medie a primei ninsori: 20 octombrie-10 noiembrie;</w:t>
      </w:r>
    </w:p>
    <w:p w:rsidR="002B0D38" w:rsidRPr="00AC7624" w:rsidRDefault="002B0D38" w:rsidP="00EE0144">
      <w:pPr>
        <w:pStyle w:val="List3"/>
        <w:ind w:left="0" w:firstLine="566"/>
        <w:jc w:val="both"/>
        <w:rPr>
          <w:color w:val="000000"/>
          <w:sz w:val="24"/>
          <w:szCs w:val="24"/>
        </w:rPr>
      </w:pPr>
      <w:r w:rsidRPr="00AC7624">
        <w:rPr>
          <w:color w:val="000000"/>
          <w:sz w:val="24"/>
          <w:szCs w:val="24"/>
        </w:rPr>
        <w:t>Data medie a ultimei ninsori: 20aprilie – 5 mai.</w:t>
      </w:r>
    </w:p>
    <w:p w:rsidR="002B0D38" w:rsidRPr="00AC7624" w:rsidRDefault="002B0D38" w:rsidP="00EE0144">
      <w:pPr>
        <w:pStyle w:val="List3"/>
        <w:ind w:left="0" w:firstLine="566"/>
        <w:jc w:val="both"/>
        <w:rPr>
          <w:color w:val="000000"/>
          <w:sz w:val="24"/>
          <w:szCs w:val="24"/>
        </w:rPr>
      </w:pPr>
      <w:r w:rsidRPr="00AC7624">
        <w:rPr>
          <w:color w:val="000000"/>
          <w:sz w:val="24"/>
          <w:szCs w:val="24"/>
        </w:rPr>
        <w:t>Precipitațiile atmosferice sunt influențate de orientarea aproximativ perpendiculară a culmilor față de direcția vânturilor predominante acestea acționând în general ca un paravan în calea maselor de aer umed.</w:t>
      </w:r>
    </w:p>
    <w:p w:rsidR="002B0D38" w:rsidRPr="00AC7624" w:rsidRDefault="002B0D38" w:rsidP="00EE0144">
      <w:pPr>
        <w:pStyle w:val="List3"/>
        <w:ind w:left="0" w:firstLine="566"/>
        <w:jc w:val="both"/>
        <w:rPr>
          <w:color w:val="000000"/>
          <w:sz w:val="24"/>
          <w:szCs w:val="24"/>
        </w:rPr>
      </w:pPr>
      <w:r w:rsidRPr="00AC7624">
        <w:rPr>
          <w:color w:val="000000"/>
          <w:sz w:val="24"/>
          <w:szCs w:val="24"/>
        </w:rPr>
        <w:t>Cantitatea totală de precipitații ca și regimul lor de distribuție favorizează dezvoltarea vegetației forestiere cu atât mai mult cu cât circa 65% cad în sezonul de vegetație.</w:t>
      </w:r>
    </w:p>
    <w:p w:rsidR="002B0D38" w:rsidRPr="00AC7624" w:rsidRDefault="002B0D38" w:rsidP="00EE0144">
      <w:pPr>
        <w:pStyle w:val="List3"/>
        <w:ind w:left="0" w:firstLine="566"/>
        <w:jc w:val="both"/>
        <w:rPr>
          <w:color w:val="000000"/>
          <w:sz w:val="24"/>
          <w:szCs w:val="24"/>
        </w:rPr>
      </w:pPr>
      <w:r w:rsidRPr="00AC7624">
        <w:rPr>
          <w:color w:val="000000"/>
          <w:sz w:val="24"/>
          <w:szCs w:val="24"/>
        </w:rPr>
        <w:t>Corelația deplină între regimul termic și cel pluviometric în sezonul de vegetație indică un grad ridicat de favorabilitate pentru speciile principale: fag, gorun, gârniță, stejar și cer.</w:t>
      </w:r>
    </w:p>
    <w:p w:rsidR="002B0D38" w:rsidRPr="00AC7624" w:rsidRDefault="002B0D38" w:rsidP="00EE0144">
      <w:pPr>
        <w:pStyle w:val="List3"/>
        <w:ind w:left="0" w:firstLine="0"/>
        <w:jc w:val="center"/>
        <w:rPr>
          <w:b/>
          <w:color w:val="000000"/>
          <w:sz w:val="24"/>
          <w:szCs w:val="24"/>
        </w:rPr>
      </w:pPr>
    </w:p>
    <w:p w:rsidR="002B0D38" w:rsidRPr="00AC7624" w:rsidRDefault="002B0D38" w:rsidP="00EE0144">
      <w:pPr>
        <w:pStyle w:val="List3"/>
        <w:ind w:left="0" w:firstLine="0"/>
        <w:jc w:val="center"/>
        <w:rPr>
          <w:color w:val="000000"/>
          <w:sz w:val="24"/>
          <w:szCs w:val="24"/>
        </w:rPr>
      </w:pPr>
      <w:r w:rsidRPr="00AC7624">
        <w:rPr>
          <w:b/>
          <w:color w:val="000000"/>
          <w:sz w:val="24"/>
          <w:szCs w:val="24"/>
        </w:rPr>
        <w:t>4.2.4.3. Regimul eolian</w:t>
      </w:r>
    </w:p>
    <w:p w:rsidR="002B0D38" w:rsidRPr="00AC7624" w:rsidRDefault="002B0D38" w:rsidP="00EE0144">
      <w:pPr>
        <w:pStyle w:val="List3"/>
        <w:ind w:left="0" w:firstLine="567"/>
        <w:jc w:val="center"/>
        <w:rPr>
          <w:b/>
          <w:color w:val="000000"/>
          <w:sz w:val="24"/>
          <w:szCs w:val="24"/>
        </w:rPr>
      </w:pPr>
    </w:p>
    <w:p w:rsidR="002B0D38" w:rsidRPr="00AC7624" w:rsidRDefault="002B0D38" w:rsidP="00EE0144">
      <w:pPr>
        <w:pStyle w:val="List3"/>
        <w:ind w:left="0" w:firstLine="709"/>
        <w:jc w:val="both"/>
        <w:rPr>
          <w:color w:val="000000"/>
          <w:sz w:val="24"/>
          <w:szCs w:val="24"/>
        </w:rPr>
      </w:pPr>
      <w:r w:rsidRPr="00AC7624">
        <w:rPr>
          <w:color w:val="000000"/>
          <w:sz w:val="24"/>
          <w:szCs w:val="24"/>
        </w:rPr>
        <w:t>Vânturile predominante sunt cele din SV și NE.</w:t>
      </w:r>
    </w:p>
    <w:p w:rsidR="002B0D38" w:rsidRPr="00AC7624" w:rsidRDefault="002B0D38" w:rsidP="00EE0144">
      <w:pPr>
        <w:pStyle w:val="List3"/>
        <w:ind w:left="0" w:firstLine="709"/>
        <w:jc w:val="both"/>
        <w:rPr>
          <w:color w:val="000000"/>
          <w:sz w:val="24"/>
          <w:szCs w:val="24"/>
        </w:rPr>
      </w:pPr>
      <w:r w:rsidRPr="00AC7624">
        <w:rPr>
          <w:color w:val="000000"/>
          <w:sz w:val="24"/>
          <w:szCs w:val="24"/>
        </w:rPr>
        <w:t xml:space="preserve">Perioada de calm are o frecvenţă semnificativă (18,9%). </w:t>
      </w:r>
    </w:p>
    <w:p w:rsidR="002B0D38" w:rsidRPr="00AC7624" w:rsidRDefault="002B0D38" w:rsidP="00EE0144">
      <w:pPr>
        <w:pStyle w:val="List3"/>
        <w:ind w:left="0" w:firstLine="709"/>
        <w:jc w:val="both"/>
        <w:rPr>
          <w:color w:val="000000"/>
          <w:sz w:val="24"/>
          <w:szCs w:val="24"/>
        </w:rPr>
      </w:pPr>
      <w:r w:rsidRPr="00AC7624">
        <w:rPr>
          <w:color w:val="000000"/>
          <w:sz w:val="24"/>
          <w:szCs w:val="24"/>
        </w:rPr>
        <w:t>Intensitatea maximă a vânturilor se produce pe o durată de 40 zile anual, în restul timpului fiind scăzută.</w:t>
      </w:r>
    </w:p>
    <w:p w:rsidR="002B0D38" w:rsidRPr="00AC7624" w:rsidRDefault="002B0D38" w:rsidP="00EE0144">
      <w:pPr>
        <w:ind w:firstLine="708"/>
        <w:jc w:val="both"/>
        <w:rPr>
          <w:color w:val="000000"/>
          <w:sz w:val="24"/>
          <w:szCs w:val="24"/>
        </w:rPr>
      </w:pPr>
      <w:r w:rsidRPr="00AC7624">
        <w:rPr>
          <w:sz w:val="24"/>
          <w:szCs w:val="24"/>
        </w:rPr>
        <w:t>Regimul eolian este relativ liniștit. Nu se cunosc cazuri cu influențe nefaste  (doborâturi masive) asupra pădurii. Vânturile dominante sunt cele de SV și NE, tăria normală a acestora apreciindu-se la 3-4 grade Beaufort, cu o frecvență de 5-10%.</w:t>
      </w:r>
    </w:p>
    <w:p w:rsidR="002B0D38" w:rsidRPr="00AC7624" w:rsidRDefault="002B0D38" w:rsidP="00EE0144">
      <w:pPr>
        <w:pStyle w:val="List3"/>
        <w:ind w:left="0" w:firstLine="709"/>
        <w:jc w:val="both"/>
        <w:rPr>
          <w:color w:val="000000"/>
          <w:sz w:val="24"/>
          <w:szCs w:val="24"/>
        </w:rPr>
      </w:pPr>
      <w:r w:rsidRPr="00AC7624">
        <w:rPr>
          <w:color w:val="000000"/>
          <w:sz w:val="24"/>
          <w:szCs w:val="24"/>
        </w:rPr>
        <w:t>Vânturile au o influenţă dăunătoare asupra vegetaţiei forestiere în special cele uscate şi foarte calde din timpul verii, prin scăderea umidităţii din aer, sol cât şi prin creşterea evapotranspiraţiei.</w:t>
      </w:r>
    </w:p>
    <w:p w:rsidR="002B0D38" w:rsidRPr="00AC7624" w:rsidRDefault="002B0D38" w:rsidP="00EE0144">
      <w:pPr>
        <w:pStyle w:val="List3"/>
        <w:spacing w:line="260" w:lineRule="exact"/>
        <w:ind w:left="0" w:firstLine="567"/>
        <w:jc w:val="both"/>
        <w:rPr>
          <w:color w:val="000000"/>
          <w:sz w:val="24"/>
          <w:szCs w:val="24"/>
          <w:highlight w:val="yellow"/>
        </w:rPr>
      </w:pPr>
    </w:p>
    <w:p w:rsidR="002B0D38" w:rsidRPr="00AC7624" w:rsidRDefault="002B0D38" w:rsidP="00EE0144">
      <w:pPr>
        <w:pStyle w:val="List3"/>
        <w:spacing w:line="260" w:lineRule="exact"/>
        <w:ind w:left="0" w:firstLine="0"/>
        <w:jc w:val="center"/>
        <w:rPr>
          <w:b/>
          <w:color w:val="000000"/>
          <w:sz w:val="24"/>
          <w:szCs w:val="24"/>
        </w:rPr>
      </w:pPr>
      <w:r w:rsidRPr="00AC7624">
        <w:rPr>
          <w:b/>
          <w:color w:val="000000"/>
          <w:sz w:val="24"/>
          <w:szCs w:val="24"/>
        </w:rPr>
        <w:t>4.2.4.4. Indicatorii sintetici ai datelor climatice</w:t>
      </w:r>
    </w:p>
    <w:p w:rsidR="002B0D38" w:rsidRPr="00AC7624" w:rsidRDefault="002B0D38" w:rsidP="00EE0144">
      <w:pPr>
        <w:pStyle w:val="List3"/>
        <w:spacing w:line="260" w:lineRule="exact"/>
        <w:ind w:left="0" w:firstLine="0"/>
        <w:jc w:val="center"/>
        <w:rPr>
          <w:color w:val="000000"/>
          <w:sz w:val="24"/>
          <w:szCs w:val="24"/>
        </w:rPr>
      </w:pPr>
    </w:p>
    <w:p w:rsidR="002B0D38" w:rsidRPr="00AC7624" w:rsidRDefault="002B0D38" w:rsidP="00EE0144">
      <w:pPr>
        <w:pStyle w:val="List3"/>
        <w:tabs>
          <w:tab w:val="left" w:pos="3090"/>
          <w:tab w:val="center" w:pos="5244"/>
        </w:tabs>
        <w:ind w:left="0" w:firstLine="709"/>
        <w:jc w:val="both"/>
        <w:rPr>
          <w:color w:val="000000"/>
          <w:sz w:val="24"/>
          <w:szCs w:val="24"/>
        </w:rPr>
      </w:pPr>
      <w:r w:rsidRPr="00AC7624">
        <w:rPr>
          <w:color w:val="000000"/>
          <w:sz w:val="24"/>
          <w:szCs w:val="24"/>
        </w:rPr>
        <w:t>Evaporația potențială anuală are valori de 635-650mm și este mai mică decât cantitatea de precipitații anuale.</w:t>
      </w:r>
    </w:p>
    <w:p w:rsidR="002B0D38" w:rsidRPr="00AC7624" w:rsidRDefault="002B0D38" w:rsidP="00EE0144">
      <w:pPr>
        <w:pStyle w:val="List3"/>
        <w:tabs>
          <w:tab w:val="left" w:pos="3090"/>
          <w:tab w:val="center" w:pos="5244"/>
        </w:tabs>
        <w:ind w:left="0" w:firstLine="709"/>
        <w:jc w:val="both"/>
        <w:rPr>
          <w:color w:val="000000"/>
          <w:sz w:val="24"/>
          <w:szCs w:val="24"/>
        </w:rPr>
      </w:pPr>
      <w:r w:rsidRPr="00AC7624">
        <w:rPr>
          <w:color w:val="000000"/>
          <w:sz w:val="24"/>
          <w:szCs w:val="24"/>
        </w:rPr>
        <w:t>În primele trei luni ale anului evapotranspirația este aproape nulă.</w:t>
      </w:r>
    </w:p>
    <w:p w:rsidR="002B0D38" w:rsidRPr="00AC7624" w:rsidRDefault="002B0D38" w:rsidP="00EE0144">
      <w:pPr>
        <w:pStyle w:val="List3"/>
        <w:tabs>
          <w:tab w:val="left" w:pos="3090"/>
          <w:tab w:val="center" w:pos="5244"/>
        </w:tabs>
        <w:ind w:left="0" w:firstLine="709"/>
        <w:jc w:val="both"/>
        <w:rPr>
          <w:color w:val="000000"/>
          <w:sz w:val="24"/>
          <w:szCs w:val="24"/>
        </w:rPr>
      </w:pPr>
      <w:r w:rsidRPr="00AC7624">
        <w:rPr>
          <w:color w:val="000000"/>
          <w:sz w:val="24"/>
          <w:szCs w:val="24"/>
        </w:rPr>
        <w:t>În ceea ce privește rezervele de apă se poate afirma că că vegetația se bazează atât pe rezervele din sol cât și pe apa din precipitații care sunt suficiente tot timpul anului.</w:t>
      </w:r>
    </w:p>
    <w:p w:rsidR="002B0D38" w:rsidRPr="00AC7624" w:rsidRDefault="002B0D38" w:rsidP="00EE0144">
      <w:pPr>
        <w:pStyle w:val="List3"/>
        <w:tabs>
          <w:tab w:val="left" w:pos="3090"/>
          <w:tab w:val="center" w:pos="5244"/>
        </w:tabs>
        <w:ind w:left="0" w:firstLine="709"/>
        <w:jc w:val="both"/>
        <w:rPr>
          <w:color w:val="000000"/>
          <w:sz w:val="24"/>
          <w:szCs w:val="24"/>
        </w:rPr>
      </w:pPr>
      <w:r w:rsidRPr="00AC7624">
        <w:rPr>
          <w:color w:val="000000"/>
          <w:sz w:val="24"/>
          <w:szCs w:val="24"/>
        </w:rPr>
        <w:t>Indicele de ariditate are valori cuprinse între 39-43 și este specific zonei de dealuri.</w:t>
      </w:r>
    </w:p>
    <w:p w:rsidR="002B0D38" w:rsidRPr="00AC7624" w:rsidRDefault="002B0D38" w:rsidP="00EE0144">
      <w:pPr>
        <w:pStyle w:val="List3"/>
        <w:tabs>
          <w:tab w:val="left" w:pos="3090"/>
          <w:tab w:val="center" w:pos="5244"/>
        </w:tabs>
        <w:ind w:left="0" w:firstLine="709"/>
        <w:jc w:val="both"/>
        <w:rPr>
          <w:color w:val="000000"/>
          <w:sz w:val="24"/>
          <w:szCs w:val="24"/>
        </w:rPr>
      </w:pPr>
      <w:r w:rsidRPr="00AC7624">
        <w:rPr>
          <w:color w:val="000000"/>
          <w:sz w:val="24"/>
          <w:szCs w:val="24"/>
        </w:rPr>
        <w:t>Clasificația după Köppen încadrează teritoriul actualei unități de producție în climatul de tip C.f.k.x. (climat continental - C, cu precipitaţii în tot cursul anului - f, cu temperatură peste 9</w:t>
      </w:r>
      <w:r w:rsidRPr="00AC7624">
        <w:rPr>
          <w:color w:val="000000"/>
          <w:sz w:val="24"/>
          <w:szCs w:val="24"/>
          <w:vertAlign w:val="superscript"/>
        </w:rPr>
        <w:t>o</w:t>
      </w:r>
      <w:r w:rsidRPr="00AC7624">
        <w:rPr>
          <w:color w:val="000000"/>
          <w:sz w:val="24"/>
          <w:szCs w:val="24"/>
        </w:rPr>
        <w:t>C în luna cea mai caldă şi sub  -3</w:t>
      </w:r>
      <w:r w:rsidRPr="00AC7624">
        <w:rPr>
          <w:color w:val="000000"/>
          <w:sz w:val="24"/>
          <w:szCs w:val="24"/>
          <w:vertAlign w:val="superscript"/>
        </w:rPr>
        <w:t>o</w:t>
      </w:r>
      <w:r w:rsidRPr="00AC7624">
        <w:rPr>
          <w:color w:val="000000"/>
          <w:sz w:val="24"/>
          <w:szCs w:val="24"/>
        </w:rPr>
        <w:t xml:space="preserve">C în luna cea mai rece și precipitații anuale peste 800 mm). </w:t>
      </w:r>
    </w:p>
    <w:p w:rsidR="002B0D38" w:rsidRPr="00AC7624" w:rsidRDefault="002B0D38" w:rsidP="00790CF9">
      <w:pPr>
        <w:pStyle w:val="normi"/>
        <w:ind w:firstLine="0"/>
        <w:jc w:val="left"/>
        <w:rPr>
          <w:lang w:val="ro-RO"/>
        </w:rPr>
      </w:pPr>
      <w:r w:rsidRPr="00AC7624">
        <w:rPr>
          <w:lang w:val="ro-RO"/>
        </w:rPr>
        <w:tab/>
        <w:t>Indicele de ariditate are următoarele valori:</w:t>
      </w:r>
    </w:p>
    <w:p w:rsidR="002B0D38" w:rsidRPr="00AC7624" w:rsidRDefault="002B0D38" w:rsidP="00790CF9">
      <w:pPr>
        <w:pStyle w:val="normi"/>
        <w:ind w:firstLine="0"/>
        <w:jc w:val="right"/>
        <w:rPr>
          <w:lang w:val="ro-RO"/>
        </w:rPr>
      </w:pPr>
      <w:r w:rsidRPr="00AC7624">
        <w:rPr>
          <w:lang w:val="ro-RO"/>
        </w:rPr>
        <w:t>Tab. 4.2.4.4.1</w:t>
      </w:r>
    </w:p>
    <w:tbl>
      <w:tblPr>
        <w:tblW w:w="9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18"/>
        <w:gridCol w:w="646"/>
        <w:gridCol w:w="630"/>
        <w:gridCol w:w="661"/>
        <w:gridCol w:w="661"/>
        <w:gridCol w:w="662"/>
        <w:gridCol w:w="661"/>
        <w:gridCol w:w="662"/>
        <w:gridCol w:w="662"/>
        <w:gridCol w:w="661"/>
        <w:gridCol w:w="661"/>
        <w:gridCol w:w="662"/>
        <w:gridCol w:w="533"/>
        <w:gridCol w:w="720"/>
      </w:tblGrid>
      <w:tr w:rsidR="002B0D38" w:rsidRPr="00AC7624" w:rsidTr="00CC6B4D">
        <w:tc>
          <w:tcPr>
            <w:tcW w:w="1418" w:type="dxa"/>
            <w:vMerge w:val="restart"/>
            <w:tcBorders>
              <w:top w:val="single" w:sz="12" w:space="0" w:color="auto"/>
              <w:left w:val="single" w:sz="12" w:space="0" w:color="auto"/>
            </w:tcBorders>
            <w:vAlign w:val="center"/>
          </w:tcPr>
          <w:p w:rsidR="002B0D38" w:rsidRPr="00AC7624" w:rsidRDefault="002B0D38" w:rsidP="00CC6B4D">
            <w:pPr>
              <w:pStyle w:val="normi"/>
              <w:ind w:firstLine="0"/>
              <w:jc w:val="center"/>
              <w:rPr>
                <w:b/>
                <w:sz w:val="16"/>
                <w:szCs w:val="16"/>
                <w:lang w:val="ro-RO"/>
              </w:rPr>
            </w:pPr>
            <w:r w:rsidRPr="00AC7624">
              <w:rPr>
                <w:b/>
                <w:sz w:val="16"/>
                <w:szCs w:val="16"/>
                <w:lang w:val="ro-RO"/>
              </w:rPr>
              <w:t>Specificări</w:t>
            </w:r>
          </w:p>
        </w:tc>
        <w:tc>
          <w:tcPr>
            <w:tcW w:w="8482" w:type="dxa"/>
            <w:gridSpan w:val="13"/>
            <w:tcBorders>
              <w:top w:val="single" w:sz="12" w:space="0" w:color="auto"/>
              <w:right w:val="single" w:sz="12" w:space="0" w:color="auto"/>
            </w:tcBorders>
            <w:vAlign w:val="center"/>
          </w:tcPr>
          <w:p w:rsidR="002B0D38" w:rsidRPr="00AC7624" w:rsidRDefault="002B0D38" w:rsidP="00CC6B4D">
            <w:pPr>
              <w:pStyle w:val="normi"/>
              <w:ind w:firstLine="0"/>
              <w:jc w:val="center"/>
              <w:rPr>
                <w:b/>
                <w:sz w:val="16"/>
                <w:szCs w:val="16"/>
                <w:lang w:val="ro-RO"/>
              </w:rPr>
            </w:pPr>
            <w:r w:rsidRPr="00AC7624">
              <w:rPr>
                <w:b/>
                <w:sz w:val="16"/>
                <w:szCs w:val="16"/>
                <w:lang w:val="ro-RO"/>
              </w:rPr>
              <w:t>Lunile anului</w:t>
            </w:r>
          </w:p>
        </w:tc>
      </w:tr>
      <w:tr w:rsidR="002B0D38" w:rsidRPr="00AC7624" w:rsidTr="00CC6B4D">
        <w:tc>
          <w:tcPr>
            <w:tcW w:w="1418" w:type="dxa"/>
            <w:vMerge/>
            <w:tcBorders>
              <w:left w:val="single" w:sz="12" w:space="0" w:color="auto"/>
              <w:bottom w:val="single" w:sz="12" w:space="0" w:color="auto"/>
            </w:tcBorders>
            <w:vAlign w:val="center"/>
          </w:tcPr>
          <w:p w:rsidR="002B0D38" w:rsidRPr="00AC7624" w:rsidRDefault="002B0D38" w:rsidP="00CC6B4D">
            <w:pPr>
              <w:pStyle w:val="normi"/>
              <w:spacing w:line="240" w:lineRule="auto"/>
              <w:ind w:firstLine="0"/>
              <w:jc w:val="center"/>
              <w:rPr>
                <w:sz w:val="16"/>
                <w:szCs w:val="16"/>
                <w:lang w:val="ro-RO"/>
              </w:rPr>
            </w:pPr>
          </w:p>
        </w:tc>
        <w:tc>
          <w:tcPr>
            <w:tcW w:w="646"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I</w:t>
            </w:r>
          </w:p>
        </w:tc>
        <w:tc>
          <w:tcPr>
            <w:tcW w:w="630"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II</w:t>
            </w:r>
          </w:p>
        </w:tc>
        <w:tc>
          <w:tcPr>
            <w:tcW w:w="661"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III</w:t>
            </w:r>
          </w:p>
        </w:tc>
        <w:tc>
          <w:tcPr>
            <w:tcW w:w="661"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IV</w:t>
            </w:r>
          </w:p>
        </w:tc>
        <w:tc>
          <w:tcPr>
            <w:tcW w:w="662"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V</w:t>
            </w:r>
          </w:p>
        </w:tc>
        <w:tc>
          <w:tcPr>
            <w:tcW w:w="661"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VI</w:t>
            </w:r>
          </w:p>
        </w:tc>
        <w:tc>
          <w:tcPr>
            <w:tcW w:w="662"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VII</w:t>
            </w:r>
          </w:p>
        </w:tc>
        <w:tc>
          <w:tcPr>
            <w:tcW w:w="662"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VIII</w:t>
            </w:r>
          </w:p>
        </w:tc>
        <w:tc>
          <w:tcPr>
            <w:tcW w:w="661"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IX</w:t>
            </w:r>
          </w:p>
        </w:tc>
        <w:tc>
          <w:tcPr>
            <w:tcW w:w="661"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X</w:t>
            </w:r>
          </w:p>
        </w:tc>
        <w:tc>
          <w:tcPr>
            <w:tcW w:w="662"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XI</w:t>
            </w:r>
          </w:p>
        </w:tc>
        <w:tc>
          <w:tcPr>
            <w:tcW w:w="533" w:type="dxa"/>
            <w:tcBorders>
              <w:bottom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XII</w:t>
            </w:r>
          </w:p>
        </w:tc>
        <w:tc>
          <w:tcPr>
            <w:tcW w:w="720" w:type="dxa"/>
            <w:tcBorders>
              <w:bottom w:val="single" w:sz="12" w:space="0" w:color="auto"/>
              <w:right w:val="single" w:sz="12" w:space="0" w:color="auto"/>
            </w:tcBorders>
            <w:vAlign w:val="center"/>
          </w:tcPr>
          <w:p w:rsidR="002B0D38" w:rsidRPr="00AC7624" w:rsidRDefault="002B0D38" w:rsidP="00CC6B4D">
            <w:pPr>
              <w:pStyle w:val="normi"/>
              <w:spacing w:line="240" w:lineRule="auto"/>
              <w:ind w:firstLine="0"/>
              <w:jc w:val="center"/>
              <w:rPr>
                <w:b/>
                <w:sz w:val="16"/>
                <w:szCs w:val="16"/>
                <w:lang w:val="ro-RO"/>
              </w:rPr>
            </w:pPr>
            <w:r w:rsidRPr="00AC7624">
              <w:rPr>
                <w:b/>
                <w:sz w:val="16"/>
                <w:szCs w:val="16"/>
                <w:lang w:val="ro-RO"/>
              </w:rPr>
              <w:t>Anual</w:t>
            </w:r>
          </w:p>
        </w:tc>
      </w:tr>
      <w:tr w:rsidR="002B0D38" w:rsidRPr="00AC7624" w:rsidTr="00CC6B4D">
        <w:tc>
          <w:tcPr>
            <w:tcW w:w="1418" w:type="dxa"/>
            <w:tcBorders>
              <w:top w:val="single" w:sz="12" w:space="0" w:color="auto"/>
              <w:left w:val="single" w:sz="12" w:space="0" w:color="auto"/>
            </w:tcBorders>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t ml (</w:t>
            </w:r>
            <w:r w:rsidRPr="00AC7624">
              <w:rPr>
                <w:sz w:val="16"/>
                <w:szCs w:val="16"/>
                <w:vertAlign w:val="superscript"/>
                <w:lang w:val="ro-RO"/>
              </w:rPr>
              <w:t>o</w:t>
            </w:r>
            <w:r w:rsidRPr="00AC7624">
              <w:rPr>
                <w:sz w:val="16"/>
                <w:szCs w:val="16"/>
                <w:lang w:val="ro-RO"/>
              </w:rPr>
              <w:t>C)</w:t>
            </w:r>
          </w:p>
        </w:tc>
        <w:tc>
          <w:tcPr>
            <w:tcW w:w="646" w:type="dxa"/>
            <w:tcBorders>
              <w:top w:val="single" w:sz="12" w:space="0" w:color="auto"/>
            </w:tcBorders>
            <w:vAlign w:val="center"/>
          </w:tcPr>
          <w:p w:rsidR="002B0D38" w:rsidRPr="00AC7624" w:rsidRDefault="002B0D38" w:rsidP="00CC6B4D">
            <w:pPr>
              <w:jc w:val="center"/>
              <w:rPr>
                <w:sz w:val="16"/>
                <w:szCs w:val="16"/>
              </w:rPr>
            </w:pPr>
            <w:r w:rsidRPr="00AC7624">
              <w:rPr>
                <w:sz w:val="16"/>
                <w:szCs w:val="16"/>
              </w:rPr>
              <w:t>-3.0</w:t>
            </w:r>
          </w:p>
        </w:tc>
        <w:tc>
          <w:tcPr>
            <w:tcW w:w="630" w:type="dxa"/>
            <w:tcBorders>
              <w:top w:val="single" w:sz="12" w:space="0" w:color="auto"/>
            </w:tcBorders>
            <w:vAlign w:val="center"/>
          </w:tcPr>
          <w:p w:rsidR="002B0D38" w:rsidRPr="00AC7624" w:rsidRDefault="002B0D38" w:rsidP="00CC6B4D">
            <w:pPr>
              <w:jc w:val="center"/>
              <w:rPr>
                <w:sz w:val="16"/>
                <w:szCs w:val="16"/>
              </w:rPr>
            </w:pPr>
            <w:r w:rsidRPr="00AC7624">
              <w:rPr>
                <w:sz w:val="16"/>
                <w:szCs w:val="16"/>
              </w:rPr>
              <w:t>-2.0</w:t>
            </w:r>
          </w:p>
        </w:tc>
        <w:tc>
          <w:tcPr>
            <w:tcW w:w="661" w:type="dxa"/>
            <w:tcBorders>
              <w:top w:val="single" w:sz="12" w:space="0" w:color="auto"/>
            </w:tcBorders>
            <w:vAlign w:val="center"/>
          </w:tcPr>
          <w:p w:rsidR="002B0D38" w:rsidRPr="00AC7624" w:rsidRDefault="002B0D38" w:rsidP="00CC6B4D">
            <w:pPr>
              <w:jc w:val="center"/>
              <w:rPr>
                <w:sz w:val="16"/>
                <w:szCs w:val="16"/>
              </w:rPr>
            </w:pPr>
            <w:r w:rsidRPr="00AC7624">
              <w:rPr>
                <w:sz w:val="16"/>
                <w:szCs w:val="16"/>
              </w:rPr>
              <w:t>4.0</w:t>
            </w:r>
          </w:p>
        </w:tc>
        <w:tc>
          <w:tcPr>
            <w:tcW w:w="661" w:type="dxa"/>
            <w:tcBorders>
              <w:top w:val="single" w:sz="12" w:space="0" w:color="auto"/>
            </w:tcBorders>
            <w:vAlign w:val="center"/>
          </w:tcPr>
          <w:p w:rsidR="002B0D38" w:rsidRPr="00AC7624" w:rsidRDefault="002B0D38" w:rsidP="00CC6B4D">
            <w:pPr>
              <w:jc w:val="center"/>
              <w:rPr>
                <w:sz w:val="16"/>
                <w:szCs w:val="16"/>
              </w:rPr>
            </w:pPr>
            <w:r w:rsidRPr="00AC7624">
              <w:rPr>
                <w:sz w:val="16"/>
                <w:szCs w:val="16"/>
              </w:rPr>
              <w:t>9.1</w:t>
            </w:r>
          </w:p>
        </w:tc>
        <w:tc>
          <w:tcPr>
            <w:tcW w:w="662" w:type="dxa"/>
            <w:tcBorders>
              <w:top w:val="single" w:sz="12" w:space="0" w:color="auto"/>
            </w:tcBorders>
            <w:vAlign w:val="center"/>
          </w:tcPr>
          <w:p w:rsidR="002B0D38" w:rsidRPr="00AC7624" w:rsidRDefault="002B0D38" w:rsidP="00CC6B4D">
            <w:pPr>
              <w:jc w:val="center"/>
              <w:rPr>
                <w:sz w:val="16"/>
                <w:szCs w:val="16"/>
              </w:rPr>
            </w:pPr>
            <w:r w:rsidRPr="00AC7624">
              <w:rPr>
                <w:sz w:val="16"/>
                <w:szCs w:val="16"/>
              </w:rPr>
              <w:t>12.2</w:t>
            </w:r>
          </w:p>
        </w:tc>
        <w:tc>
          <w:tcPr>
            <w:tcW w:w="661" w:type="dxa"/>
            <w:tcBorders>
              <w:top w:val="single" w:sz="12" w:space="0" w:color="auto"/>
            </w:tcBorders>
            <w:vAlign w:val="center"/>
          </w:tcPr>
          <w:p w:rsidR="002B0D38" w:rsidRPr="00AC7624" w:rsidRDefault="002B0D38" w:rsidP="00CC6B4D">
            <w:pPr>
              <w:jc w:val="center"/>
              <w:rPr>
                <w:sz w:val="16"/>
                <w:szCs w:val="16"/>
              </w:rPr>
            </w:pPr>
            <w:r w:rsidRPr="00AC7624">
              <w:rPr>
                <w:sz w:val="16"/>
                <w:szCs w:val="16"/>
              </w:rPr>
              <w:t>16.6</w:t>
            </w:r>
          </w:p>
        </w:tc>
        <w:tc>
          <w:tcPr>
            <w:tcW w:w="662" w:type="dxa"/>
            <w:tcBorders>
              <w:top w:val="single" w:sz="12" w:space="0" w:color="auto"/>
            </w:tcBorders>
            <w:vAlign w:val="center"/>
          </w:tcPr>
          <w:p w:rsidR="002B0D38" w:rsidRPr="00AC7624" w:rsidRDefault="002B0D38" w:rsidP="00CC6B4D">
            <w:pPr>
              <w:ind w:right="-86"/>
              <w:jc w:val="center"/>
              <w:rPr>
                <w:sz w:val="16"/>
                <w:szCs w:val="16"/>
              </w:rPr>
            </w:pPr>
            <w:r w:rsidRPr="00AC7624">
              <w:rPr>
                <w:sz w:val="16"/>
                <w:szCs w:val="16"/>
              </w:rPr>
              <w:t>20.0</w:t>
            </w:r>
          </w:p>
        </w:tc>
        <w:tc>
          <w:tcPr>
            <w:tcW w:w="662" w:type="dxa"/>
            <w:tcBorders>
              <w:top w:val="single" w:sz="12" w:space="0" w:color="auto"/>
            </w:tcBorders>
            <w:vAlign w:val="center"/>
          </w:tcPr>
          <w:p w:rsidR="002B0D38" w:rsidRPr="00AC7624" w:rsidRDefault="002B0D38" w:rsidP="00CC6B4D">
            <w:pPr>
              <w:jc w:val="center"/>
              <w:rPr>
                <w:sz w:val="16"/>
                <w:szCs w:val="16"/>
              </w:rPr>
            </w:pPr>
            <w:r w:rsidRPr="00AC7624">
              <w:rPr>
                <w:sz w:val="16"/>
                <w:szCs w:val="16"/>
              </w:rPr>
              <w:t>20.2</w:t>
            </w:r>
          </w:p>
        </w:tc>
        <w:tc>
          <w:tcPr>
            <w:tcW w:w="661" w:type="dxa"/>
            <w:tcBorders>
              <w:top w:val="single" w:sz="12" w:space="0" w:color="auto"/>
            </w:tcBorders>
            <w:vAlign w:val="center"/>
          </w:tcPr>
          <w:p w:rsidR="002B0D38" w:rsidRPr="00AC7624" w:rsidRDefault="002B0D38" w:rsidP="00CC6B4D">
            <w:pPr>
              <w:jc w:val="center"/>
              <w:rPr>
                <w:sz w:val="16"/>
                <w:szCs w:val="16"/>
              </w:rPr>
            </w:pPr>
            <w:r w:rsidRPr="00AC7624">
              <w:rPr>
                <w:sz w:val="16"/>
                <w:szCs w:val="16"/>
              </w:rPr>
              <w:t>14.0</w:t>
            </w:r>
          </w:p>
        </w:tc>
        <w:tc>
          <w:tcPr>
            <w:tcW w:w="661" w:type="dxa"/>
            <w:tcBorders>
              <w:top w:val="single" w:sz="12" w:space="0" w:color="auto"/>
            </w:tcBorders>
            <w:vAlign w:val="center"/>
          </w:tcPr>
          <w:p w:rsidR="002B0D38" w:rsidRPr="00AC7624" w:rsidRDefault="002B0D38" w:rsidP="00CC6B4D">
            <w:pPr>
              <w:jc w:val="center"/>
              <w:rPr>
                <w:sz w:val="16"/>
                <w:szCs w:val="16"/>
              </w:rPr>
            </w:pPr>
            <w:r w:rsidRPr="00AC7624">
              <w:rPr>
                <w:sz w:val="16"/>
                <w:szCs w:val="16"/>
              </w:rPr>
              <w:t>9.1</w:t>
            </w:r>
          </w:p>
        </w:tc>
        <w:tc>
          <w:tcPr>
            <w:tcW w:w="662" w:type="dxa"/>
            <w:tcBorders>
              <w:top w:val="single" w:sz="12" w:space="0" w:color="auto"/>
            </w:tcBorders>
            <w:vAlign w:val="center"/>
          </w:tcPr>
          <w:p w:rsidR="002B0D38" w:rsidRPr="00AC7624" w:rsidRDefault="002B0D38" w:rsidP="00CC6B4D">
            <w:pPr>
              <w:jc w:val="center"/>
              <w:rPr>
                <w:sz w:val="16"/>
                <w:szCs w:val="16"/>
              </w:rPr>
            </w:pPr>
            <w:r w:rsidRPr="00AC7624">
              <w:rPr>
                <w:sz w:val="16"/>
                <w:szCs w:val="16"/>
              </w:rPr>
              <w:t>4.1</w:t>
            </w:r>
          </w:p>
        </w:tc>
        <w:tc>
          <w:tcPr>
            <w:tcW w:w="533" w:type="dxa"/>
            <w:tcBorders>
              <w:top w:val="single" w:sz="12" w:space="0" w:color="auto"/>
            </w:tcBorders>
            <w:vAlign w:val="center"/>
          </w:tcPr>
          <w:p w:rsidR="002B0D38" w:rsidRPr="00AC7624" w:rsidRDefault="002B0D38" w:rsidP="00CC6B4D">
            <w:pPr>
              <w:jc w:val="center"/>
              <w:rPr>
                <w:sz w:val="16"/>
                <w:szCs w:val="16"/>
              </w:rPr>
            </w:pPr>
            <w:r w:rsidRPr="00AC7624">
              <w:rPr>
                <w:sz w:val="16"/>
                <w:szCs w:val="16"/>
              </w:rPr>
              <w:t>1.0</w:t>
            </w:r>
          </w:p>
        </w:tc>
        <w:tc>
          <w:tcPr>
            <w:tcW w:w="720" w:type="dxa"/>
            <w:tcBorders>
              <w:top w:val="single" w:sz="12" w:space="0" w:color="auto"/>
              <w:right w:val="single" w:sz="12" w:space="0" w:color="auto"/>
            </w:tcBorders>
            <w:vAlign w:val="center"/>
          </w:tcPr>
          <w:p w:rsidR="002B0D38" w:rsidRPr="00AC7624" w:rsidRDefault="002B0D38" w:rsidP="00CC6B4D">
            <w:pPr>
              <w:jc w:val="center"/>
              <w:rPr>
                <w:sz w:val="16"/>
                <w:szCs w:val="16"/>
              </w:rPr>
            </w:pPr>
            <w:r w:rsidRPr="00AC7624">
              <w:rPr>
                <w:sz w:val="16"/>
                <w:szCs w:val="16"/>
              </w:rPr>
              <w:t>8.7</w:t>
            </w:r>
          </w:p>
        </w:tc>
      </w:tr>
      <w:tr w:rsidR="002B0D38" w:rsidRPr="00AC7624" w:rsidTr="00CC6B4D">
        <w:tc>
          <w:tcPr>
            <w:tcW w:w="1418" w:type="dxa"/>
            <w:tcBorders>
              <w:left w:val="single" w:sz="12" w:space="0" w:color="auto"/>
            </w:tcBorders>
            <w:vAlign w:val="center"/>
          </w:tcPr>
          <w:p w:rsidR="002B0D38" w:rsidRPr="00AC7624" w:rsidRDefault="002B0D38" w:rsidP="00CC6B4D">
            <w:pPr>
              <w:pStyle w:val="normi"/>
              <w:spacing w:line="240" w:lineRule="auto"/>
              <w:ind w:firstLine="0"/>
              <w:rPr>
                <w:sz w:val="16"/>
                <w:szCs w:val="16"/>
                <w:lang w:val="ro-RO"/>
              </w:rPr>
            </w:pPr>
            <w:r w:rsidRPr="00AC7624">
              <w:rPr>
                <w:sz w:val="16"/>
                <w:szCs w:val="16"/>
                <w:lang w:val="ro-RO"/>
              </w:rPr>
              <w:t>Precipitații (mm)</w:t>
            </w:r>
          </w:p>
        </w:tc>
        <w:tc>
          <w:tcPr>
            <w:tcW w:w="646" w:type="dxa"/>
            <w:vAlign w:val="center"/>
          </w:tcPr>
          <w:p w:rsidR="002B0D38" w:rsidRPr="00AC7624" w:rsidRDefault="002B0D38" w:rsidP="00CC6B4D">
            <w:pPr>
              <w:jc w:val="center"/>
              <w:rPr>
                <w:sz w:val="16"/>
                <w:szCs w:val="16"/>
              </w:rPr>
            </w:pPr>
            <w:r w:rsidRPr="00AC7624">
              <w:rPr>
                <w:sz w:val="16"/>
                <w:szCs w:val="16"/>
              </w:rPr>
              <w:t>65</w:t>
            </w:r>
          </w:p>
        </w:tc>
        <w:tc>
          <w:tcPr>
            <w:tcW w:w="630" w:type="dxa"/>
            <w:vAlign w:val="center"/>
          </w:tcPr>
          <w:p w:rsidR="002B0D38" w:rsidRPr="00AC7624" w:rsidRDefault="002B0D38" w:rsidP="00CC6B4D">
            <w:pPr>
              <w:jc w:val="center"/>
              <w:rPr>
                <w:sz w:val="16"/>
                <w:szCs w:val="16"/>
              </w:rPr>
            </w:pPr>
            <w:r w:rsidRPr="00AC7624">
              <w:rPr>
                <w:sz w:val="16"/>
                <w:szCs w:val="16"/>
              </w:rPr>
              <w:t>44</w:t>
            </w:r>
          </w:p>
        </w:tc>
        <w:tc>
          <w:tcPr>
            <w:tcW w:w="661" w:type="dxa"/>
            <w:vAlign w:val="center"/>
          </w:tcPr>
          <w:p w:rsidR="002B0D38" w:rsidRPr="00AC7624" w:rsidRDefault="002B0D38" w:rsidP="00CC6B4D">
            <w:pPr>
              <w:jc w:val="center"/>
              <w:rPr>
                <w:sz w:val="16"/>
                <w:szCs w:val="16"/>
              </w:rPr>
            </w:pPr>
            <w:r w:rsidRPr="00AC7624">
              <w:rPr>
                <w:sz w:val="16"/>
                <w:szCs w:val="16"/>
              </w:rPr>
              <w:t>62</w:t>
            </w:r>
          </w:p>
        </w:tc>
        <w:tc>
          <w:tcPr>
            <w:tcW w:w="661" w:type="dxa"/>
            <w:vAlign w:val="center"/>
          </w:tcPr>
          <w:p w:rsidR="002B0D38" w:rsidRPr="00AC7624" w:rsidRDefault="002B0D38" w:rsidP="00CC6B4D">
            <w:pPr>
              <w:jc w:val="center"/>
              <w:rPr>
                <w:sz w:val="16"/>
                <w:szCs w:val="16"/>
              </w:rPr>
            </w:pPr>
            <w:r w:rsidRPr="00AC7624">
              <w:rPr>
                <w:sz w:val="16"/>
                <w:szCs w:val="16"/>
              </w:rPr>
              <w:t>63</w:t>
            </w:r>
          </w:p>
        </w:tc>
        <w:tc>
          <w:tcPr>
            <w:tcW w:w="662" w:type="dxa"/>
            <w:vAlign w:val="center"/>
          </w:tcPr>
          <w:p w:rsidR="002B0D38" w:rsidRPr="00AC7624" w:rsidRDefault="002B0D38" w:rsidP="00CC6B4D">
            <w:pPr>
              <w:jc w:val="center"/>
              <w:rPr>
                <w:sz w:val="16"/>
                <w:szCs w:val="16"/>
              </w:rPr>
            </w:pPr>
            <w:r w:rsidRPr="00AC7624">
              <w:rPr>
                <w:sz w:val="16"/>
                <w:szCs w:val="16"/>
              </w:rPr>
              <w:t>70</w:t>
            </w:r>
          </w:p>
        </w:tc>
        <w:tc>
          <w:tcPr>
            <w:tcW w:w="661" w:type="dxa"/>
            <w:vAlign w:val="center"/>
          </w:tcPr>
          <w:p w:rsidR="002B0D38" w:rsidRPr="00AC7624" w:rsidRDefault="002B0D38" w:rsidP="00CC6B4D">
            <w:pPr>
              <w:jc w:val="center"/>
              <w:rPr>
                <w:sz w:val="16"/>
                <w:szCs w:val="16"/>
              </w:rPr>
            </w:pPr>
            <w:r w:rsidRPr="00AC7624">
              <w:rPr>
                <w:sz w:val="16"/>
                <w:szCs w:val="16"/>
              </w:rPr>
              <w:t>102</w:t>
            </w:r>
          </w:p>
        </w:tc>
        <w:tc>
          <w:tcPr>
            <w:tcW w:w="662" w:type="dxa"/>
            <w:vAlign w:val="center"/>
          </w:tcPr>
          <w:p w:rsidR="002B0D38" w:rsidRPr="00AC7624" w:rsidRDefault="002B0D38" w:rsidP="00CC6B4D">
            <w:pPr>
              <w:ind w:right="-86"/>
              <w:jc w:val="center"/>
              <w:rPr>
                <w:sz w:val="16"/>
                <w:szCs w:val="16"/>
              </w:rPr>
            </w:pPr>
            <w:r w:rsidRPr="00AC7624">
              <w:rPr>
                <w:sz w:val="16"/>
                <w:szCs w:val="16"/>
              </w:rPr>
              <w:t>73</w:t>
            </w:r>
          </w:p>
        </w:tc>
        <w:tc>
          <w:tcPr>
            <w:tcW w:w="662" w:type="dxa"/>
            <w:vAlign w:val="center"/>
          </w:tcPr>
          <w:p w:rsidR="002B0D38" w:rsidRPr="00AC7624" w:rsidRDefault="002B0D38" w:rsidP="00CC6B4D">
            <w:pPr>
              <w:jc w:val="center"/>
              <w:rPr>
                <w:sz w:val="16"/>
                <w:szCs w:val="16"/>
              </w:rPr>
            </w:pPr>
            <w:r w:rsidRPr="00AC7624">
              <w:rPr>
                <w:sz w:val="16"/>
                <w:szCs w:val="16"/>
              </w:rPr>
              <w:t>70</w:t>
            </w:r>
          </w:p>
        </w:tc>
        <w:tc>
          <w:tcPr>
            <w:tcW w:w="661" w:type="dxa"/>
            <w:vAlign w:val="center"/>
          </w:tcPr>
          <w:p w:rsidR="002B0D38" w:rsidRPr="00AC7624" w:rsidRDefault="002B0D38" w:rsidP="00CC6B4D">
            <w:pPr>
              <w:jc w:val="center"/>
              <w:rPr>
                <w:sz w:val="16"/>
                <w:szCs w:val="16"/>
              </w:rPr>
            </w:pPr>
            <w:r w:rsidRPr="00AC7624">
              <w:rPr>
                <w:sz w:val="16"/>
                <w:szCs w:val="16"/>
              </w:rPr>
              <w:t>60</w:t>
            </w:r>
          </w:p>
        </w:tc>
        <w:tc>
          <w:tcPr>
            <w:tcW w:w="661" w:type="dxa"/>
            <w:vAlign w:val="center"/>
          </w:tcPr>
          <w:p w:rsidR="002B0D38" w:rsidRPr="00AC7624" w:rsidRDefault="002B0D38" w:rsidP="00CC6B4D">
            <w:pPr>
              <w:jc w:val="center"/>
              <w:rPr>
                <w:sz w:val="16"/>
                <w:szCs w:val="16"/>
              </w:rPr>
            </w:pPr>
            <w:r w:rsidRPr="00AC7624">
              <w:rPr>
                <w:sz w:val="16"/>
                <w:szCs w:val="16"/>
              </w:rPr>
              <w:t>62</w:t>
            </w:r>
          </w:p>
        </w:tc>
        <w:tc>
          <w:tcPr>
            <w:tcW w:w="662" w:type="dxa"/>
            <w:vAlign w:val="center"/>
          </w:tcPr>
          <w:p w:rsidR="002B0D38" w:rsidRPr="00AC7624" w:rsidRDefault="002B0D38" w:rsidP="00CC6B4D">
            <w:pPr>
              <w:jc w:val="center"/>
              <w:rPr>
                <w:sz w:val="16"/>
                <w:szCs w:val="16"/>
              </w:rPr>
            </w:pPr>
            <w:r w:rsidRPr="00AC7624">
              <w:rPr>
                <w:sz w:val="16"/>
                <w:szCs w:val="16"/>
              </w:rPr>
              <w:t>70</w:t>
            </w:r>
          </w:p>
        </w:tc>
        <w:tc>
          <w:tcPr>
            <w:tcW w:w="533" w:type="dxa"/>
            <w:vAlign w:val="center"/>
          </w:tcPr>
          <w:p w:rsidR="002B0D38" w:rsidRPr="00AC7624" w:rsidRDefault="002B0D38" w:rsidP="00CC6B4D">
            <w:pPr>
              <w:jc w:val="center"/>
              <w:rPr>
                <w:sz w:val="16"/>
                <w:szCs w:val="16"/>
              </w:rPr>
            </w:pPr>
            <w:r w:rsidRPr="00AC7624">
              <w:rPr>
                <w:sz w:val="16"/>
                <w:szCs w:val="16"/>
              </w:rPr>
              <w:t>72</w:t>
            </w:r>
          </w:p>
        </w:tc>
        <w:tc>
          <w:tcPr>
            <w:tcW w:w="720" w:type="dxa"/>
            <w:tcBorders>
              <w:right w:val="single" w:sz="12" w:space="0" w:color="auto"/>
            </w:tcBorders>
            <w:vAlign w:val="center"/>
          </w:tcPr>
          <w:p w:rsidR="002B0D38" w:rsidRPr="00AC7624" w:rsidRDefault="002B0D38" w:rsidP="00CC6B4D">
            <w:pPr>
              <w:jc w:val="center"/>
              <w:rPr>
                <w:sz w:val="16"/>
                <w:szCs w:val="16"/>
              </w:rPr>
            </w:pPr>
            <w:r w:rsidRPr="00AC7624">
              <w:rPr>
                <w:sz w:val="16"/>
                <w:szCs w:val="16"/>
              </w:rPr>
              <w:t>813</w:t>
            </w:r>
          </w:p>
        </w:tc>
      </w:tr>
      <w:tr w:rsidR="002B0D38" w:rsidRPr="00AC7624" w:rsidTr="00CC6B4D">
        <w:tc>
          <w:tcPr>
            <w:tcW w:w="1418" w:type="dxa"/>
            <w:tcBorders>
              <w:left w:val="single" w:sz="12" w:space="0" w:color="auto"/>
            </w:tcBorders>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Ia de Martonne</w:t>
            </w:r>
          </w:p>
        </w:tc>
        <w:tc>
          <w:tcPr>
            <w:tcW w:w="646"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111</w:t>
            </w:r>
          </w:p>
        </w:tc>
        <w:tc>
          <w:tcPr>
            <w:tcW w:w="630"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66</w:t>
            </w:r>
          </w:p>
        </w:tc>
        <w:tc>
          <w:tcPr>
            <w:tcW w:w="661"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53</w:t>
            </w:r>
          </w:p>
        </w:tc>
        <w:tc>
          <w:tcPr>
            <w:tcW w:w="661"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40</w:t>
            </w:r>
          </w:p>
        </w:tc>
        <w:tc>
          <w:tcPr>
            <w:tcW w:w="662"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38</w:t>
            </w:r>
          </w:p>
        </w:tc>
        <w:tc>
          <w:tcPr>
            <w:tcW w:w="661"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46</w:t>
            </w:r>
          </w:p>
        </w:tc>
        <w:tc>
          <w:tcPr>
            <w:tcW w:w="662"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29</w:t>
            </w:r>
          </w:p>
        </w:tc>
        <w:tc>
          <w:tcPr>
            <w:tcW w:w="662"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28</w:t>
            </w:r>
          </w:p>
        </w:tc>
        <w:tc>
          <w:tcPr>
            <w:tcW w:w="661"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30</w:t>
            </w:r>
          </w:p>
        </w:tc>
        <w:tc>
          <w:tcPr>
            <w:tcW w:w="661"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39</w:t>
            </w:r>
          </w:p>
        </w:tc>
        <w:tc>
          <w:tcPr>
            <w:tcW w:w="662"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59</w:t>
            </w:r>
          </w:p>
        </w:tc>
        <w:tc>
          <w:tcPr>
            <w:tcW w:w="533"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78</w:t>
            </w:r>
          </w:p>
        </w:tc>
        <w:tc>
          <w:tcPr>
            <w:tcW w:w="720" w:type="dxa"/>
            <w:tcBorders>
              <w:right w:val="single" w:sz="12" w:space="0" w:color="auto"/>
            </w:tcBorders>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43</w:t>
            </w:r>
          </w:p>
        </w:tc>
      </w:tr>
      <w:tr w:rsidR="002B0D38" w:rsidRPr="00AC7624" w:rsidTr="00CC6B4D">
        <w:tc>
          <w:tcPr>
            <w:tcW w:w="1418" w:type="dxa"/>
            <w:tcBorders>
              <w:left w:val="single" w:sz="12" w:space="0" w:color="auto"/>
            </w:tcBorders>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Anotimpuri</w:t>
            </w:r>
          </w:p>
        </w:tc>
        <w:tc>
          <w:tcPr>
            <w:tcW w:w="1276" w:type="dxa"/>
            <w:gridSpan w:val="2"/>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IARNA</w:t>
            </w:r>
          </w:p>
        </w:tc>
        <w:tc>
          <w:tcPr>
            <w:tcW w:w="1984" w:type="dxa"/>
            <w:gridSpan w:val="3"/>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PRIMAVARA</w:t>
            </w:r>
          </w:p>
        </w:tc>
        <w:tc>
          <w:tcPr>
            <w:tcW w:w="1985" w:type="dxa"/>
            <w:gridSpan w:val="3"/>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VARA</w:t>
            </w:r>
          </w:p>
        </w:tc>
        <w:tc>
          <w:tcPr>
            <w:tcW w:w="1984" w:type="dxa"/>
            <w:gridSpan w:val="3"/>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TOAMNA</w:t>
            </w:r>
          </w:p>
        </w:tc>
        <w:tc>
          <w:tcPr>
            <w:tcW w:w="533"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w:t>
            </w:r>
          </w:p>
        </w:tc>
        <w:tc>
          <w:tcPr>
            <w:tcW w:w="720" w:type="dxa"/>
            <w:tcBorders>
              <w:right w:val="single" w:sz="12" w:space="0" w:color="auto"/>
            </w:tcBorders>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w:t>
            </w:r>
          </w:p>
        </w:tc>
      </w:tr>
      <w:tr w:rsidR="002B0D38" w:rsidRPr="00AC7624" w:rsidTr="00CC6B4D">
        <w:tc>
          <w:tcPr>
            <w:tcW w:w="1418" w:type="dxa"/>
            <w:tcBorders>
              <w:left w:val="single" w:sz="12" w:space="0" w:color="auto"/>
            </w:tcBorders>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Ia pe sezoane</w:t>
            </w:r>
          </w:p>
        </w:tc>
        <w:tc>
          <w:tcPr>
            <w:tcW w:w="1276" w:type="dxa"/>
            <w:gridSpan w:val="2"/>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84</w:t>
            </w:r>
          </w:p>
        </w:tc>
        <w:tc>
          <w:tcPr>
            <w:tcW w:w="1984" w:type="dxa"/>
            <w:gridSpan w:val="3"/>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48</w:t>
            </w:r>
          </w:p>
        </w:tc>
        <w:tc>
          <w:tcPr>
            <w:tcW w:w="1985" w:type="dxa"/>
            <w:gridSpan w:val="3"/>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34</w:t>
            </w:r>
          </w:p>
        </w:tc>
        <w:tc>
          <w:tcPr>
            <w:tcW w:w="1984" w:type="dxa"/>
            <w:gridSpan w:val="3"/>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40</w:t>
            </w:r>
          </w:p>
        </w:tc>
        <w:tc>
          <w:tcPr>
            <w:tcW w:w="533" w:type="dxa"/>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w:t>
            </w:r>
          </w:p>
        </w:tc>
        <w:tc>
          <w:tcPr>
            <w:tcW w:w="720" w:type="dxa"/>
            <w:tcBorders>
              <w:right w:val="single" w:sz="12" w:space="0" w:color="auto"/>
            </w:tcBorders>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w:t>
            </w:r>
          </w:p>
        </w:tc>
      </w:tr>
      <w:tr w:rsidR="002B0D38" w:rsidRPr="00AC7624" w:rsidTr="00CC6B4D">
        <w:tc>
          <w:tcPr>
            <w:tcW w:w="9180" w:type="dxa"/>
            <w:gridSpan w:val="13"/>
            <w:tcBorders>
              <w:left w:val="single" w:sz="12" w:space="0" w:color="auto"/>
              <w:bottom w:val="single" w:sz="12" w:space="0" w:color="auto"/>
            </w:tcBorders>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Sezon de vegetatie</w:t>
            </w:r>
          </w:p>
        </w:tc>
        <w:tc>
          <w:tcPr>
            <w:tcW w:w="720" w:type="dxa"/>
            <w:tcBorders>
              <w:bottom w:val="single" w:sz="12" w:space="0" w:color="auto"/>
              <w:right w:val="single" w:sz="12" w:space="0" w:color="auto"/>
            </w:tcBorders>
            <w:vAlign w:val="center"/>
          </w:tcPr>
          <w:p w:rsidR="002B0D38" w:rsidRPr="00AC7624" w:rsidRDefault="002B0D38" w:rsidP="00CC6B4D">
            <w:pPr>
              <w:pStyle w:val="normi"/>
              <w:spacing w:line="240" w:lineRule="auto"/>
              <w:ind w:firstLine="0"/>
              <w:jc w:val="center"/>
              <w:rPr>
                <w:sz w:val="16"/>
                <w:szCs w:val="16"/>
                <w:lang w:val="ro-RO"/>
              </w:rPr>
            </w:pPr>
            <w:r w:rsidRPr="00AC7624">
              <w:rPr>
                <w:sz w:val="16"/>
                <w:szCs w:val="16"/>
                <w:lang w:val="ro-RO"/>
              </w:rPr>
              <w:t>41</w:t>
            </w:r>
          </w:p>
        </w:tc>
      </w:tr>
    </w:tbl>
    <w:p w:rsidR="002B0D38" w:rsidRPr="00AC7624" w:rsidRDefault="002B0D38" w:rsidP="00EE0144">
      <w:pPr>
        <w:pStyle w:val="normi"/>
        <w:ind w:firstLine="720"/>
        <w:jc w:val="left"/>
        <w:rPr>
          <w:lang w:val="ro-RO"/>
        </w:rPr>
      </w:pPr>
      <w:r w:rsidRPr="00AC7624">
        <w:rPr>
          <w:lang w:val="ro-RO"/>
        </w:rPr>
        <w:t>- indicii de ariditate lunari: ia</w:t>
      </w:r>
      <w:r w:rsidRPr="00AC7624">
        <w:rPr>
          <w:vertAlign w:val="subscript"/>
          <w:lang w:val="ro-RO"/>
        </w:rPr>
        <w:t>l</w:t>
      </w:r>
      <w:r w:rsidRPr="00AC7624">
        <w:rPr>
          <w:lang w:val="ro-RO"/>
        </w:rPr>
        <w:t xml:space="preserve"> = 12*P</w:t>
      </w:r>
      <w:r w:rsidRPr="00AC7624">
        <w:rPr>
          <w:vertAlign w:val="subscript"/>
          <w:lang w:val="ro-RO"/>
        </w:rPr>
        <w:t xml:space="preserve">l </w:t>
      </w:r>
      <w:r w:rsidRPr="00AC7624">
        <w:rPr>
          <w:lang w:val="ro-RO"/>
        </w:rPr>
        <w:t>/ (T+ 10);</w:t>
      </w:r>
    </w:p>
    <w:p w:rsidR="002B0D38" w:rsidRPr="00AC7624" w:rsidRDefault="002B0D38" w:rsidP="00EE0144">
      <w:pPr>
        <w:pStyle w:val="normi"/>
        <w:ind w:firstLine="720"/>
        <w:jc w:val="left"/>
        <w:rPr>
          <w:lang w:val="ro-RO"/>
        </w:rPr>
      </w:pPr>
      <w:r w:rsidRPr="00AC7624">
        <w:rPr>
          <w:lang w:val="ro-RO"/>
        </w:rPr>
        <w:lastRenderedPageBreak/>
        <w:t>- indicii de ariditate pe anotimpuri: ia</w:t>
      </w:r>
      <w:r w:rsidRPr="00AC7624">
        <w:rPr>
          <w:vertAlign w:val="subscript"/>
          <w:lang w:val="ro-RO"/>
        </w:rPr>
        <w:t>t</w:t>
      </w:r>
      <w:r w:rsidRPr="00AC7624">
        <w:rPr>
          <w:lang w:val="ro-RO"/>
        </w:rPr>
        <w:t xml:space="preserve"> = 4*P</w:t>
      </w:r>
      <w:r w:rsidRPr="00AC7624">
        <w:rPr>
          <w:vertAlign w:val="subscript"/>
          <w:lang w:val="ro-RO"/>
        </w:rPr>
        <w:t xml:space="preserve"> </w:t>
      </w:r>
      <w:r w:rsidRPr="00AC7624">
        <w:rPr>
          <w:lang w:val="ro-RO"/>
        </w:rPr>
        <w:t>/ (T+ 10).</w:t>
      </w:r>
    </w:p>
    <w:p w:rsidR="002B0D38" w:rsidRPr="00AC7624" w:rsidRDefault="002B0D38" w:rsidP="00EE0144">
      <w:pPr>
        <w:tabs>
          <w:tab w:val="left" w:pos="0"/>
        </w:tabs>
        <w:jc w:val="both"/>
        <w:rPr>
          <w:sz w:val="24"/>
          <w:szCs w:val="24"/>
        </w:rPr>
      </w:pPr>
      <w:r w:rsidRPr="00AC7624">
        <w:rPr>
          <w:sz w:val="24"/>
          <w:szCs w:val="24"/>
        </w:rPr>
        <w:tab/>
        <w:t>Din tabelele de mai sus se constată că doar pentru o scurtă perioadă de timp se înregistrează un deficit de precipitații în lunile VI –VIII în cuantum cumulat de 37 mm, practic nesemnificativ raportat la nivelul mediei lunare al precipitațiilor, fapt confirmat și de indicii de ariditate lunari, sezonieri și pe sezonul de vegetație. Indicele de ariditate de Martonne anual este de 43 și este caracteristic zonei forestiere de dealuri.</w:t>
      </w:r>
    </w:p>
    <w:p w:rsidR="002B0D38" w:rsidRPr="00AC7624" w:rsidRDefault="002B0D38" w:rsidP="00EE0144">
      <w:pPr>
        <w:tabs>
          <w:tab w:val="left" w:pos="0"/>
        </w:tabs>
        <w:jc w:val="both"/>
        <w:rPr>
          <w:sz w:val="24"/>
          <w:szCs w:val="24"/>
        </w:rPr>
      </w:pPr>
      <w:r w:rsidRPr="00AC7624">
        <w:rPr>
          <w:sz w:val="24"/>
          <w:szCs w:val="24"/>
        </w:rPr>
        <w:tab/>
        <w:t>Sintetizând și corelând elementele climatice arătate mai sus rezultă că indicele de ariditate anual este de 43 iar pe sezonul de vegetație de 41. Pentru lunile iulie și august acest indice are cele mai mici valori : 29 și 28. Mărimea acestui indice, atât anuală cât și pe sezon și mai ale în lunile de criză de umiditate, ne indică o situație foarte favorabilă dezvoltării speciilor forestiere (inclusiv pentru rășinoase). Deficitul de precipitații din lunile de vara este compensat de umiditatea atmosferica accentuată ce se înregistrează în zona inferioară a versanților unde fagul înregistrează clase de producție superioare.</w:t>
      </w:r>
    </w:p>
    <w:p w:rsidR="002B0D38" w:rsidRPr="00AC7624" w:rsidRDefault="002B0D38" w:rsidP="00EE0144">
      <w:pPr>
        <w:pStyle w:val="List3"/>
        <w:tabs>
          <w:tab w:val="left" w:pos="3090"/>
          <w:tab w:val="center" w:pos="5244"/>
        </w:tabs>
        <w:ind w:left="0" w:firstLine="709"/>
        <w:jc w:val="both"/>
        <w:rPr>
          <w:color w:val="000000"/>
          <w:sz w:val="24"/>
          <w:szCs w:val="24"/>
        </w:rPr>
      </w:pPr>
      <w:r w:rsidRPr="00AC7624">
        <w:rPr>
          <w:i/>
          <w:color w:val="000000"/>
          <w:sz w:val="24"/>
          <w:szCs w:val="24"/>
        </w:rPr>
        <w:t>Condiţiile climatice corelate cu cele pedologice şi hidrologice specifice dealurilor din depresiunea Sebiș-Moneasa exprimă un regim favorabil speciilor forestiere autohtone: fag, gorun, stejar, cer, carpen.</w:t>
      </w:r>
    </w:p>
    <w:p w:rsidR="002B0D38" w:rsidRPr="00AC7624" w:rsidRDefault="002B0D38" w:rsidP="00EE0144">
      <w:pPr>
        <w:pStyle w:val="List3"/>
        <w:tabs>
          <w:tab w:val="left" w:pos="3090"/>
          <w:tab w:val="center" w:pos="5244"/>
        </w:tabs>
        <w:ind w:left="0" w:firstLine="709"/>
        <w:jc w:val="both"/>
        <w:rPr>
          <w:color w:val="000000"/>
          <w:sz w:val="24"/>
          <w:szCs w:val="24"/>
        </w:rPr>
      </w:pPr>
    </w:p>
    <w:p w:rsidR="002B0D38" w:rsidRPr="00AC7624" w:rsidRDefault="002B0D38" w:rsidP="00EE0144">
      <w:pPr>
        <w:pStyle w:val="List3"/>
        <w:spacing w:line="260" w:lineRule="exact"/>
        <w:ind w:left="0" w:firstLine="0"/>
        <w:jc w:val="center"/>
        <w:rPr>
          <w:b/>
          <w:sz w:val="24"/>
          <w:szCs w:val="24"/>
        </w:rPr>
      </w:pPr>
      <w:r w:rsidRPr="00AC7624">
        <w:rPr>
          <w:b/>
          <w:sz w:val="24"/>
          <w:szCs w:val="24"/>
        </w:rPr>
        <w:t>4.3. Soluri</w:t>
      </w:r>
    </w:p>
    <w:p w:rsidR="002B0D38" w:rsidRPr="00AC7624" w:rsidRDefault="002B0D38" w:rsidP="00EE0144">
      <w:pPr>
        <w:pStyle w:val="List3"/>
        <w:spacing w:line="260" w:lineRule="exact"/>
        <w:ind w:left="0" w:firstLine="1418"/>
        <w:jc w:val="both"/>
        <w:rPr>
          <w:sz w:val="24"/>
          <w:szCs w:val="24"/>
        </w:rPr>
      </w:pPr>
    </w:p>
    <w:p w:rsidR="002B0D38" w:rsidRPr="00AC7624" w:rsidRDefault="002B0D38" w:rsidP="00EE0144">
      <w:pPr>
        <w:pStyle w:val="List3"/>
        <w:spacing w:line="260" w:lineRule="exact"/>
        <w:ind w:left="0" w:firstLine="0"/>
        <w:jc w:val="center"/>
        <w:rPr>
          <w:b/>
          <w:sz w:val="24"/>
          <w:szCs w:val="24"/>
        </w:rPr>
      </w:pPr>
      <w:r w:rsidRPr="00AC7624">
        <w:rPr>
          <w:b/>
          <w:sz w:val="24"/>
          <w:szCs w:val="24"/>
        </w:rPr>
        <w:t>4.3.1. Evidenţa şi răspândirea teritorială a tipurilor de sol</w:t>
      </w:r>
    </w:p>
    <w:p w:rsidR="002B0D38" w:rsidRPr="00AC7624" w:rsidRDefault="002B0D38" w:rsidP="00EE0144">
      <w:pPr>
        <w:pStyle w:val="List3"/>
        <w:spacing w:line="260" w:lineRule="exact"/>
        <w:ind w:left="0" w:firstLine="567"/>
        <w:jc w:val="center"/>
        <w:rPr>
          <w:sz w:val="24"/>
          <w:szCs w:val="24"/>
        </w:rPr>
      </w:pPr>
    </w:p>
    <w:p w:rsidR="002B0D38" w:rsidRPr="00AC7624" w:rsidRDefault="002B0D38" w:rsidP="00EE0144">
      <w:pPr>
        <w:pStyle w:val="List3"/>
        <w:spacing w:line="260" w:lineRule="exact"/>
        <w:ind w:left="0" w:firstLine="567"/>
        <w:jc w:val="right"/>
        <w:rPr>
          <w:sz w:val="24"/>
          <w:szCs w:val="24"/>
        </w:rPr>
      </w:pPr>
      <w:r w:rsidRPr="00AC7624">
        <w:rPr>
          <w:sz w:val="24"/>
          <w:szCs w:val="24"/>
        </w:rPr>
        <w:t>Tabelul 4.3.1.1.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842"/>
        <w:gridCol w:w="1276"/>
        <w:gridCol w:w="709"/>
        <w:gridCol w:w="1399"/>
        <w:gridCol w:w="1011"/>
        <w:gridCol w:w="992"/>
      </w:tblGrid>
      <w:tr w:rsidR="002B0D38" w:rsidRPr="00AC7624" w:rsidTr="00CC6B4D">
        <w:trPr>
          <w:cantSplit/>
        </w:trPr>
        <w:tc>
          <w:tcPr>
            <w:tcW w:w="709" w:type="dxa"/>
            <w:vMerge w:val="restart"/>
            <w:tcBorders>
              <w:top w:val="single" w:sz="12" w:space="0" w:color="auto"/>
              <w:left w:val="single" w:sz="12" w:space="0" w:color="auto"/>
              <w:bottom w:val="nil"/>
            </w:tcBorders>
            <w:vAlign w:val="center"/>
          </w:tcPr>
          <w:p w:rsidR="002B0D38" w:rsidRPr="00AC7624" w:rsidRDefault="002B0D38" w:rsidP="00CC6B4D">
            <w:pPr>
              <w:pStyle w:val="List3"/>
              <w:ind w:left="0" w:firstLine="0"/>
              <w:jc w:val="center"/>
              <w:rPr>
                <w:b/>
                <w:sz w:val="18"/>
                <w:szCs w:val="18"/>
              </w:rPr>
            </w:pPr>
            <w:r w:rsidRPr="00AC7624">
              <w:rPr>
                <w:b/>
                <w:sz w:val="18"/>
                <w:szCs w:val="18"/>
              </w:rPr>
              <w:t>Nr.</w:t>
            </w:r>
          </w:p>
          <w:p w:rsidR="002B0D38" w:rsidRPr="00AC7624" w:rsidRDefault="002B0D38" w:rsidP="00CC6B4D">
            <w:pPr>
              <w:pStyle w:val="List3"/>
              <w:ind w:left="0" w:firstLine="0"/>
              <w:jc w:val="center"/>
              <w:rPr>
                <w:b/>
                <w:sz w:val="18"/>
                <w:szCs w:val="18"/>
              </w:rPr>
            </w:pPr>
            <w:r w:rsidRPr="00AC7624">
              <w:rPr>
                <w:b/>
                <w:sz w:val="18"/>
                <w:szCs w:val="18"/>
              </w:rPr>
              <w:t>crt.</w:t>
            </w:r>
          </w:p>
        </w:tc>
        <w:tc>
          <w:tcPr>
            <w:tcW w:w="1985" w:type="dxa"/>
            <w:vMerge w:val="restart"/>
            <w:tcBorders>
              <w:top w:val="single" w:sz="12" w:space="0" w:color="auto"/>
              <w:bottom w:val="nil"/>
            </w:tcBorders>
            <w:vAlign w:val="center"/>
          </w:tcPr>
          <w:p w:rsidR="002B0D38" w:rsidRPr="00AC7624" w:rsidRDefault="002B0D38" w:rsidP="00CC6B4D">
            <w:pPr>
              <w:pStyle w:val="List3"/>
              <w:ind w:left="0"/>
              <w:jc w:val="center"/>
              <w:rPr>
                <w:b/>
                <w:sz w:val="18"/>
                <w:szCs w:val="18"/>
              </w:rPr>
            </w:pPr>
            <w:r w:rsidRPr="00AC7624">
              <w:rPr>
                <w:b/>
                <w:sz w:val="18"/>
                <w:szCs w:val="18"/>
              </w:rPr>
              <w:t>Clasa de soluri</w:t>
            </w:r>
          </w:p>
        </w:tc>
        <w:tc>
          <w:tcPr>
            <w:tcW w:w="3827" w:type="dxa"/>
            <w:gridSpan w:val="3"/>
            <w:tcBorders>
              <w:top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Solul</w:t>
            </w:r>
          </w:p>
        </w:tc>
        <w:tc>
          <w:tcPr>
            <w:tcW w:w="1399" w:type="dxa"/>
            <w:vMerge w:val="restart"/>
            <w:tcBorders>
              <w:top w:val="single" w:sz="12" w:space="0" w:color="auto"/>
              <w:bottom w:val="nil"/>
            </w:tcBorders>
            <w:vAlign w:val="center"/>
          </w:tcPr>
          <w:p w:rsidR="002B0D38" w:rsidRPr="00AC7624" w:rsidRDefault="002B0D38" w:rsidP="00CC6B4D">
            <w:pPr>
              <w:pStyle w:val="List3"/>
              <w:ind w:left="0" w:firstLine="0"/>
              <w:jc w:val="center"/>
              <w:rPr>
                <w:b/>
                <w:sz w:val="18"/>
                <w:szCs w:val="18"/>
              </w:rPr>
            </w:pPr>
            <w:r w:rsidRPr="00AC7624">
              <w:rPr>
                <w:b/>
                <w:sz w:val="18"/>
                <w:szCs w:val="18"/>
              </w:rPr>
              <w:t>Succesiunea orizonturilor</w:t>
            </w:r>
          </w:p>
        </w:tc>
        <w:tc>
          <w:tcPr>
            <w:tcW w:w="2003" w:type="dxa"/>
            <w:gridSpan w:val="2"/>
            <w:vMerge w:val="restart"/>
            <w:tcBorders>
              <w:top w:val="single" w:sz="12" w:space="0" w:color="auto"/>
              <w:bottom w:val="nil"/>
              <w:right w:val="single" w:sz="12" w:space="0" w:color="auto"/>
            </w:tcBorders>
            <w:vAlign w:val="center"/>
          </w:tcPr>
          <w:p w:rsidR="002B0D38" w:rsidRPr="00AC7624" w:rsidRDefault="002B0D38" w:rsidP="00CC6B4D">
            <w:pPr>
              <w:pStyle w:val="List3"/>
              <w:ind w:left="0"/>
              <w:jc w:val="center"/>
              <w:rPr>
                <w:b/>
                <w:sz w:val="18"/>
                <w:szCs w:val="18"/>
              </w:rPr>
            </w:pPr>
            <w:r w:rsidRPr="00AC7624">
              <w:rPr>
                <w:b/>
                <w:sz w:val="18"/>
                <w:szCs w:val="18"/>
              </w:rPr>
              <w:t>Suprafaţa</w:t>
            </w:r>
          </w:p>
        </w:tc>
      </w:tr>
      <w:tr w:rsidR="002B0D38" w:rsidRPr="00AC7624" w:rsidTr="00CC6B4D">
        <w:trPr>
          <w:cantSplit/>
        </w:trPr>
        <w:tc>
          <w:tcPr>
            <w:tcW w:w="709" w:type="dxa"/>
            <w:vMerge/>
            <w:tcBorders>
              <w:top w:val="nil"/>
              <w:left w:val="single" w:sz="12" w:space="0" w:color="auto"/>
            </w:tcBorders>
            <w:vAlign w:val="center"/>
          </w:tcPr>
          <w:p w:rsidR="002B0D38" w:rsidRPr="00AC7624" w:rsidRDefault="002B0D38" w:rsidP="00CC6B4D">
            <w:pPr>
              <w:pStyle w:val="List3"/>
              <w:ind w:left="0" w:firstLine="0"/>
              <w:jc w:val="center"/>
              <w:rPr>
                <w:sz w:val="18"/>
                <w:szCs w:val="18"/>
              </w:rPr>
            </w:pPr>
          </w:p>
        </w:tc>
        <w:tc>
          <w:tcPr>
            <w:tcW w:w="1985" w:type="dxa"/>
            <w:vMerge/>
            <w:tcBorders>
              <w:top w:val="nil"/>
            </w:tcBorders>
            <w:vAlign w:val="center"/>
          </w:tcPr>
          <w:p w:rsidR="002B0D38" w:rsidRPr="00AC7624" w:rsidRDefault="002B0D38" w:rsidP="00CC6B4D">
            <w:pPr>
              <w:pStyle w:val="List3"/>
              <w:ind w:left="0" w:firstLine="0"/>
              <w:jc w:val="center"/>
              <w:rPr>
                <w:sz w:val="18"/>
                <w:szCs w:val="18"/>
              </w:rPr>
            </w:pPr>
          </w:p>
        </w:tc>
        <w:tc>
          <w:tcPr>
            <w:tcW w:w="1842" w:type="dxa"/>
            <w:vMerge w:val="restart"/>
            <w:vAlign w:val="center"/>
          </w:tcPr>
          <w:p w:rsidR="002B0D38" w:rsidRPr="00AC7624" w:rsidRDefault="002B0D38" w:rsidP="00CC6B4D">
            <w:pPr>
              <w:pStyle w:val="List3"/>
              <w:ind w:left="0" w:firstLine="0"/>
              <w:jc w:val="center"/>
              <w:rPr>
                <w:b/>
                <w:sz w:val="18"/>
                <w:szCs w:val="18"/>
              </w:rPr>
            </w:pPr>
            <w:r w:rsidRPr="00AC7624">
              <w:rPr>
                <w:b/>
                <w:sz w:val="18"/>
                <w:szCs w:val="18"/>
              </w:rPr>
              <w:t>Tipul</w:t>
            </w:r>
          </w:p>
        </w:tc>
        <w:tc>
          <w:tcPr>
            <w:tcW w:w="1985" w:type="dxa"/>
            <w:gridSpan w:val="2"/>
            <w:vAlign w:val="center"/>
          </w:tcPr>
          <w:p w:rsidR="002B0D38" w:rsidRPr="00AC7624" w:rsidRDefault="002B0D38" w:rsidP="00CC6B4D">
            <w:pPr>
              <w:pStyle w:val="List3"/>
              <w:ind w:left="0" w:firstLine="0"/>
              <w:jc w:val="center"/>
              <w:rPr>
                <w:b/>
                <w:sz w:val="18"/>
                <w:szCs w:val="18"/>
              </w:rPr>
            </w:pPr>
            <w:r w:rsidRPr="00AC7624">
              <w:rPr>
                <w:b/>
                <w:sz w:val="18"/>
                <w:szCs w:val="18"/>
              </w:rPr>
              <w:t>Subtipul</w:t>
            </w:r>
          </w:p>
        </w:tc>
        <w:tc>
          <w:tcPr>
            <w:tcW w:w="1399" w:type="dxa"/>
            <w:vMerge/>
            <w:tcBorders>
              <w:top w:val="nil"/>
            </w:tcBorders>
          </w:tcPr>
          <w:p w:rsidR="002B0D38" w:rsidRPr="00AC7624" w:rsidRDefault="002B0D38" w:rsidP="00CC6B4D">
            <w:pPr>
              <w:pStyle w:val="List3"/>
              <w:ind w:left="0" w:firstLine="0"/>
              <w:jc w:val="center"/>
              <w:rPr>
                <w:b/>
                <w:sz w:val="18"/>
                <w:szCs w:val="18"/>
              </w:rPr>
            </w:pPr>
          </w:p>
        </w:tc>
        <w:tc>
          <w:tcPr>
            <w:tcW w:w="2003" w:type="dxa"/>
            <w:gridSpan w:val="2"/>
            <w:vMerge/>
            <w:tcBorders>
              <w:top w:val="nil"/>
              <w:right w:val="single" w:sz="12" w:space="0" w:color="auto"/>
            </w:tcBorders>
          </w:tcPr>
          <w:p w:rsidR="002B0D38" w:rsidRPr="00AC7624" w:rsidRDefault="002B0D38" w:rsidP="00CC6B4D">
            <w:pPr>
              <w:pStyle w:val="List3"/>
              <w:ind w:left="0" w:firstLine="0"/>
              <w:jc w:val="center"/>
              <w:rPr>
                <w:b/>
                <w:sz w:val="18"/>
                <w:szCs w:val="18"/>
              </w:rPr>
            </w:pPr>
          </w:p>
        </w:tc>
      </w:tr>
      <w:tr w:rsidR="002B0D38" w:rsidRPr="00AC7624" w:rsidTr="00CC6B4D">
        <w:trPr>
          <w:cantSplit/>
        </w:trPr>
        <w:tc>
          <w:tcPr>
            <w:tcW w:w="709" w:type="dxa"/>
            <w:vMerge/>
            <w:tcBorders>
              <w:left w:val="single" w:sz="12" w:space="0" w:color="auto"/>
              <w:bottom w:val="single" w:sz="12" w:space="0" w:color="auto"/>
            </w:tcBorders>
            <w:vAlign w:val="center"/>
          </w:tcPr>
          <w:p w:rsidR="002B0D38" w:rsidRPr="00AC7624" w:rsidRDefault="002B0D38" w:rsidP="00CC6B4D">
            <w:pPr>
              <w:pStyle w:val="List3"/>
              <w:ind w:left="0" w:firstLine="0"/>
              <w:jc w:val="center"/>
              <w:rPr>
                <w:sz w:val="18"/>
                <w:szCs w:val="18"/>
              </w:rPr>
            </w:pPr>
          </w:p>
        </w:tc>
        <w:tc>
          <w:tcPr>
            <w:tcW w:w="1985" w:type="dxa"/>
            <w:vMerge/>
            <w:tcBorders>
              <w:bottom w:val="single" w:sz="12" w:space="0" w:color="auto"/>
            </w:tcBorders>
            <w:vAlign w:val="center"/>
          </w:tcPr>
          <w:p w:rsidR="002B0D38" w:rsidRPr="00AC7624" w:rsidRDefault="002B0D38" w:rsidP="00CC6B4D">
            <w:pPr>
              <w:pStyle w:val="List3"/>
              <w:ind w:left="0" w:firstLine="0"/>
              <w:jc w:val="center"/>
              <w:rPr>
                <w:sz w:val="18"/>
                <w:szCs w:val="18"/>
              </w:rPr>
            </w:pPr>
          </w:p>
        </w:tc>
        <w:tc>
          <w:tcPr>
            <w:tcW w:w="1842" w:type="dxa"/>
            <w:vMerge/>
            <w:tcBorders>
              <w:bottom w:val="single" w:sz="12" w:space="0" w:color="auto"/>
            </w:tcBorders>
            <w:vAlign w:val="center"/>
          </w:tcPr>
          <w:p w:rsidR="002B0D38" w:rsidRPr="00AC7624" w:rsidRDefault="002B0D38" w:rsidP="00CC6B4D">
            <w:pPr>
              <w:pStyle w:val="List3"/>
              <w:ind w:left="0" w:firstLine="0"/>
              <w:jc w:val="center"/>
              <w:rPr>
                <w:b/>
                <w:sz w:val="18"/>
                <w:szCs w:val="18"/>
              </w:rPr>
            </w:pPr>
          </w:p>
        </w:tc>
        <w:tc>
          <w:tcPr>
            <w:tcW w:w="1276" w:type="dxa"/>
            <w:tcBorders>
              <w:bottom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Denumire</w:t>
            </w:r>
          </w:p>
        </w:tc>
        <w:tc>
          <w:tcPr>
            <w:tcW w:w="709" w:type="dxa"/>
            <w:tcBorders>
              <w:bottom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Codul</w:t>
            </w:r>
          </w:p>
        </w:tc>
        <w:tc>
          <w:tcPr>
            <w:tcW w:w="1399" w:type="dxa"/>
            <w:vMerge/>
            <w:tcBorders>
              <w:bottom w:val="single" w:sz="12" w:space="0" w:color="auto"/>
            </w:tcBorders>
          </w:tcPr>
          <w:p w:rsidR="002B0D38" w:rsidRPr="00AC7624" w:rsidRDefault="002B0D38" w:rsidP="00CC6B4D">
            <w:pPr>
              <w:pStyle w:val="List3"/>
              <w:ind w:left="0" w:firstLine="0"/>
              <w:jc w:val="center"/>
              <w:rPr>
                <w:b/>
                <w:sz w:val="18"/>
                <w:szCs w:val="18"/>
              </w:rPr>
            </w:pPr>
          </w:p>
        </w:tc>
        <w:tc>
          <w:tcPr>
            <w:tcW w:w="1011" w:type="dxa"/>
            <w:tcBorders>
              <w:bottom w:val="single" w:sz="12" w:space="0" w:color="auto"/>
            </w:tcBorders>
          </w:tcPr>
          <w:p w:rsidR="002B0D38" w:rsidRPr="00AC7624" w:rsidRDefault="002B0D38" w:rsidP="00CC6B4D">
            <w:pPr>
              <w:pStyle w:val="List3"/>
              <w:ind w:left="0" w:firstLine="0"/>
              <w:jc w:val="center"/>
              <w:rPr>
                <w:b/>
                <w:sz w:val="18"/>
                <w:szCs w:val="18"/>
              </w:rPr>
            </w:pPr>
            <w:r w:rsidRPr="00AC7624">
              <w:rPr>
                <w:b/>
                <w:sz w:val="18"/>
                <w:szCs w:val="18"/>
              </w:rPr>
              <w:t>ha</w:t>
            </w:r>
          </w:p>
        </w:tc>
        <w:tc>
          <w:tcPr>
            <w:tcW w:w="992" w:type="dxa"/>
            <w:tcBorders>
              <w:bottom w:val="single" w:sz="12" w:space="0" w:color="auto"/>
              <w:right w:val="single" w:sz="12" w:space="0" w:color="auto"/>
            </w:tcBorders>
          </w:tcPr>
          <w:p w:rsidR="002B0D38" w:rsidRPr="00AC7624" w:rsidRDefault="002B0D38" w:rsidP="00CC6B4D">
            <w:pPr>
              <w:pStyle w:val="List3"/>
              <w:ind w:left="0" w:firstLine="0"/>
              <w:jc w:val="center"/>
              <w:rPr>
                <w:b/>
                <w:sz w:val="18"/>
                <w:szCs w:val="18"/>
              </w:rPr>
            </w:pPr>
            <w:r w:rsidRPr="00AC7624">
              <w:rPr>
                <w:b/>
                <w:sz w:val="18"/>
                <w:szCs w:val="18"/>
              </w:rPr>
              <w:t>%</w:t>
            </w:r>
          </w:p>
        </w:tc>
      </w:tr>
      <w:tr w:rsidR="002B0D38" w:rsidRPr="00AC7624" w:rsidTr="00CC6B4D">
        <w:trPr>
          <w:cantSplit/>
        </w:trPr>
        <w:tc>
          <w:tcPr>
            <w:tcW w:w="709" w:type="dxa"/>
            <w:tcBorders>
              <w:top w:val="single" w:sz="12" w:space="0" w:color="auto"/>
              <w:left w:val="single" w:sz="12" w:space="0" w:color="auto"/>
              <w:bottom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1</w:t>
            </w:r>
          </w:p>
        </w:tc>
        <w:tc>
          <w:tcPr>
            <w:tcW w:w="1985" w:type="dxa"/>
            <w:tcBorders>
              <w:top w:val="single" w:sz="12" w:space="0" w:color="auto"/>
              <w:bottom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2</w:t>
            </w:r>
          </w:p>
        </w:tc>
        <w:tc>
          <w:tcPr>
            <w:tcW w:w="1842" w:type="dxa"/>
            <w:tcBorders>
              <w:top w:val="single" w:sz="12" w:space="0" w:color="auto"/>
              <w:bottom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3</w:t>
            </w:r>
          </w:p>
        </w:tc>
        <w:tc>
          <w:tcPr>
            <w:tcW w:w="1276" w:type="dxa"/>
            <w:tcBorders>
              <w:top w:val="single" w:sz="12" w:space="0" w:color="auto"/>
              <w:bottom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4</w:t>
            </w:r>
          </w:p>
        </w:tc>
        <w:tc>
          <w:tcPr>
            <w:tcW w:w="709" w:type="dxa"/>
            <w:tcBorders>
              <w:top w:val="single" w:sz="12" w:space="0" w:color="auto"/>
              <w:bottom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5</w:t>
            </w:r>
          </w:p>
        </w:tc>
        <w:tc>
          <w:tcPr>
            <w:tcW w:w="1399" w:type="dxa"/>
            <w:tcBorders>
              <w:top w:val="single" w:sz="12" w:space="0" w:color="auto"/>
              <w:bottom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6</w:t>
            </w:r>
          </w:p>
        </w:tc>
        <w:tc>
          <w:tcPr>
            <w:tcW w:w="1011" w:type="dxa"/>
            <w:tcBorders>
              <w:top w:val="single" w:sz="12" w:space="0" w:color="auto"/>
              <w:bottom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7</w:t>
            </w:r>
          </w:p>
        </w:tc>
        <w:tc>
          <w:tcPr>
            <w:tcW w:w="992" w:type="dxa"/>
            <w:tcBorders>
              <w:top w:val="single" w:sz="12" w:space="0" w:color="auto"/>
              <w:bottom w:val="single" w:sz="12" w:space="0" w:color="auto"/>
              <w:right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8</w:t>
            </w:r>
          </w:p>
        </w:tc>
      </w:tr>
      <w:tr w:rsidR="002B0D38" w:rsidRPr="00AC7624" w:rsidTr="00CC6B4D">
        <w:trPr>
          <w:cantSplit/>
          <w:trHeight w:val="180"/>
        </w:trPr>
        <w:tc>
          <w:tcPr>
            <w:tcW w:w="709" w:type="dxa"/>
            <w:vMerge w:val="restart"/>
            <w:tcBorders>
              <w:top w:val="single" w:sz="12" w:space="0" w:color="auto"/>
              <w:left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1.</w:t>
            </w:r>
          </w:p>
        </w:tc>
        <w:tc>
          <w:tcPr>
            <w:tcW w:w="1985" w:type="dxa"/>
            <w:vMerge w:val="restart"/>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ARGILUVISOLURI</w:t>
            </w:r>
          </w:p>
        </w:tc>
        <w:tc>
          <w:tcPr>
            <w:tcW w:w="1842" w:type="dxa"/>
            <w:vMerge w:val="restart"/>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 xml:space="preserve">Brun luvic                                                                                        </w:t>
            </w:r>
          </w:p>
        </w:tc>
        <w:tc>
          <w:tcPr>
            <w:tcW w:w="1276" w:type="dxa"/>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tipic</w:t>
            </w:r>
          </w:p>
        </w:tc>
        <w:tc>
          <w:tcPr>
            <w:tcW w:w="709" w:type="dxa"/>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2401</w:t>
            </w:r>
          </w:p>
        </w:tc>
        <w:tc>
          <w:tcPr>
            <w:tcW w:w="1399" w:type="dxa"/>
            <w:tcBorders>
              <w:top w:val="single" w:sz="12" w:space="0" w:color="auto"/>
            </w:tcBorders>
            <w:vAlign w:val="center"/>
          </w:tcPr>
          <w:p w:rsidR="002B0D38" w:rsidRPr="00AC7624" w:rsidRDefault="002B0D38" w:rsidP="00CC6B4D">
            <w:pPr>
              <w:pStyle w:val="List3"/>
              <w:ind w:left="0" w:firstLine="0"/>
              <w:jc w:val="center"/>
              <w:rPr>
                <w:color w:val="000000"/>
                <w:sz w:val="18"/>
                <w:szCs w:val="18"/>
              </w:rPr>
            </w:pPr>
            <w:r w:rsidRPr="00AC7624">
              <w:rPr>
                <w:color w:val="000000"/>
                <w:sz w:val="18"/>
                <w:szCs w:val="18"/>
              </w:rPr>
              <w:t>Ao-El-Bt-C</w:t>
            </w:r>
          </w:p>
        </w:tc>
        <w:tc>
          <w:tcPr>
            <w:tcW w:w="1011" w:type="dxa"/>
            <w:tcBorders>
              <w:top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171,1</w:t>
            </w:r>
          </w:p>
        </w:tc>
        <w:tc>
          <w:tcPr>
            <w:tcW w:w="992" w:type="dxa"/>
            <w:tcBorders>
              <w:top w:val="single" w:sz="12" w:space="0" w:color="auto"/>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20</w:t>
            </w:r>
          </w:p>
        </w:tc>
      </w:tr>
      <w:tr w:rsidR="002B0D38" w:rsidRPr="00AC7624" w:rsidTr="00CC6B4D">
        <w:trPr>
          <w:cantSplit/>
          <w:trHeight w:val="224"/>
        </w:trPr>
        <w:tc>
          <w:tcPr>
            <w:tcW w:w="709" w:type="dxa"/>
            <w:vMerge/>
            <w:tcBorders>
              <w:left w:val="single" w:sz="12" w:space="0" w:color="auto"/>
            </w:tcBorders>
            <w:vAlign w:val="center"/>
          </w:tcPr>
          <w:p w:rsidR="002B0D38" w:rsidRPr="00AC7624" w:rsidRDefault="002B0D38" w:rsidP="00CC6B4D">
            <w:pPr>
              <w:pStyle w:val="List3"/>
              <w:ind w:left="0"/>
              <w:jc w:val="center"/>
              <w:rPr>
                <w:sz w:val="18"/>
                <w:szCs w:val="18"/>
              </w:rPr>
            </w:pPr>
          </w:p>
        </w:tc>
        <w:tc>
          <w:tcPr>
            <w:tcW w:w="1985" w:type="dxa"/>
            <w:vMerge/>
            <w:vAlign w:val="center"/>
          </w:tcPr>
          <w:p w:rsidR="002B0D38" w:rsidRPr="00AC7624" w:rsidRDefault="002B0D38" w:rsidP="00CC6B4D">
            <w:pPr>
              <w:pStyle w:val="List3"/>
              <w:ind w:left="0" w:firstLine="0"/>
              <w:jc w:val="center"/>
              <w:rPr>
                <w:sz w:val="18"/>
                <w:szCs w:val="18"/>
              </w:rPr>
            </w:pPr>
          </w:p>
        </w:tc>
        <w:tc>
          <w:tcPr>
            <w:tcW w:w="1842" w:type="dxa"/>
            <w:vMerge/>
            <w:vAlign w:val="center"/>
          </w:tcPr>
          <w:p w:rsidR="002B0D38" w:rsidRPr="00AC7624" w:rsidRDefault="002B0D38" w:rsidP="00CC6B4D">
            <w:pPr>
              <w:pStyle w:val="List3"/>
              <w:ind w:left="0" w:firstLine="0"/>
              <w:jc w:val="center"/>
              <w:rPr>
                <w:sz w:val="18"/>
                <w:szCs w:val="18"/>
              </w:rPr>
            </w:pPr>
          </w:p>
        </w:tc>
        <w:tc>
          <w:tcPr>
            <w:tcW w:w="1276" w:type="dxa"/>
            <w:vAlign w:val="center"/>
          </w:tcPr>
          <w:p w:rsidR="002B0D38" w:rsidRPr="00AC7624" w:rsidRDefault="002B0D38" w:rsidP="00CC6B4D">
            <w:pPr>
              <w:pStyle w:val="List3"/>
              <w:ind w:left="0" w:firstLine="0"/>
              <w:jc w:val="center"/>
              <w:rPr>
                <w:sz w:val="18"/>
                <w:szCs w:val="18"/>
              </w:rPr>
            </w:pPr>
            <w:r w:rsidRPr="00AC7624">
              <w:rPr>
                <w:sz w:val="18"/>
                <w:szCs w:val="18"/>
              </w:rPr>
              <w:t>litic</w:t>
            </w:r>
          </w:p>
        </w:tc>
        <w:tc>
          <w:tcPr>
            <w:tcW w:w="709" w:type="dxa"/>
            <w:vAlign w:val="center"/>
          </w:tcPr>
          <w:p w:rsidR="002B0D38" w:rsidRPr="00AC7624" w:rsidRDefault="002B0D38" w:rsidP="00CC6B4D">
            <w:pPr>
              <w:pStyle w:val="List3"/>
              <w:ind w:left="0" w:firstLine="0"/>
              <w:jc w:val="center"/>
              <w:rPr>
                <w:sz w:val="18"/>
                <w:szCs w:val="18"/>
              </w:rPr>
            </w:pPr>
            <w:r w:rsidRPr="00AC7624">
              <w:rPr>
                <w:sz w:val="18"/>
                <w:szCs w:val="18"/>
              </w:rPr>
              <w:t>2405</w:t>
            </w:r>
          </w:p>
        </w:tc>
        <w:tc>
          <w:tcPr>
            <w:tcW w:w="1399" w:type="dxa"/>
            <w:vAlign w:val="center"/>
          </w:tcPr>
          <w:p w:rsidR="002B0D38" w:rsidRPr="00AC7624" w:rsidRDefault="002B0D38" w:rsidP="00CC6B4D">
            <w:pPr>
              <w:pStyle w:val="List3"/>
              <w:ind w:left="0" w:firstLine="0"/>
              <w:jc w:val="center"/>
              <w:rPr>
                <w:color w:val="000000"/>
                <w:sz w:val="18"/>
                <w:szCs w:val="18"/>
              </w:rPr>
            </w:pPr>
            <w:r w:rsidRPr="00AC7624">
              <w:rPr>
                <w:color w:val="000000"/>
                <w:sz w:val="18"/>
                <w:szCs w:val="18"/>
              </w:rPr>
              <w:t>Ao-El-Bt-R</w:t>
            </w:r>
          </w:p>
        </w:tc>
        <w:tc>
          <w:tcPr>
            <w:tcW w:w="1011" w:type="dxa"/>
            <w:vAlign w:val="center"/>
          </w:tcPr>
          <w:p w:rsidR="002B0D38" w:rsidRPr="00AC7624" w:rsidRDefault="002B0D38" w:rsidP="00CC6B4D">
            <w:pPr>
              <w:spacing w:line="240" w:lineRule="exact"/>
              <w:jc w:val="center"/>
              <w:rPr>
                <w:sz w:val="18"/>
                <w:szCs w:val="18"/>
              </w:rPr>
            </w:pPr>
            <w:r w:rsidRPr="00AC7624">
              <w:rPr>
                <w:sz w:val="18"/>
                <w:szCs w:val="18"/>
              </w:rPr>
              <w:t>75,3</w:t>
            </w:r>
          </w:p>
        </w:tc>
        <w:tc>
          <w:tcPr>
            <w:tcW w:w="992" w:type="dxa"/>
            <w:tcBorders>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9</w:t>
            </w:r>
          </w:p>
        </w:tc>
      </w:tr>
      <w:tr w:rsidR="002B0D38" w:rsidRPr="00AC7624" w:rsidTr="00CC6B4D">
        <w:trPr>
          <w:cantSplit/>
          <w:trHeight w:val="224"/>
        </w:trPr>
        <w:tc>
          <w:tcPr>
            <w:tcW w:w="709" w:type="dxa"/>
            <w:vMerge/>
            <w:tcBorders>
              <w:left w:val="single" w:sz="12" w:space="0" w:color="auto"/>
            </w:tcBorders>
            <w:vAlign w:val="center"/>
          </w:tcPr>
          <w:p w:rsidR="002B0D38" w:rsidRPr="00AC7624" w:rsidRDefault="002B0D38" w:rsidP="00CC6B4D">
            <w:pPr>
              <w:pStyle w:val="List3"/>
              <w:ind w:left="0"/>
              <w:jc w:val="center"/>
              <w:rPr>
                <w:sz w:val="18"/>
                <w:szCs w:val="18"/>
              </w:rPr>
            </w:pPr>
          </w:p>
        </w:tc>
        <w:tc>
          <w:tcPr>
            <w:tcW w:w="1985" w:type="dxa"/>
            <w:vMerge/>
            <w:vAlign w:val="center"/>
          </w:tcPr>
          <w:p w:rsidR="002B0D38" w:rsidRPr="00AC7624" w:rsidRDefault="002B0D38" w:rsidP="00CC6B4D">
            <w:pPr>
              <w:pStyle w:val="List3"/>
              <w:ind w:left="0" w:firstLine="0"/>
              <w:jc w:val="center"/>
              <w:rPr>
                <w:sz w:val="18"/>
                <w:szCs w:val="18"/>
              </w:rPr>
            </w:pPr>
          </w:p>
        </w:tc>
        <w:tc>
          <w:tcPr>
            <w:tcW w:w="1842" w:type="dxa"/>
            <w:vMerge/>
            <w:vAlign w:val="center"/>
          </w:tcPr>
          <w:p w:rsidR="002B0D38" w:rsidRPr="00AC7624" w:rsidRDefault="002B0D38" w:rsidP="00CC6B4D">
            <w:pPr>
              <w:pStyle w:val="List3"/>
              <w:ind w:left="0" w:firstLine="0"/>
              <w:jc w:val="center"/>
              <w:rPr>
                <w:sz w:val="18"/>
                <w:szCs w:val="18"/>
              </w:rPr>
            </w:pPr>
          </w:p>
        </w:tc>
        <w:tc>
          <w:tcPr>
            <w:tcW w:w="1276" w:type="dxa"/>
            <w:vAlign w:val="center"/>
          </w:tcPr>
          <w:p w:rsidR="002B0D38" w:rsidRPr="00AC7624" w:rsidRDefault="002B0D38" w:rsidP="00CC6B4D">
            <w:pPr>
              <w:pStyle w:val="List3"/>
              <w:ind w:left="0" w:firstLine="0"/>
              <w:jc w:val="center"/>
              <w:rPr>
                <w:sz w:val="18"/>
                <w:szCs w:val="18"/>
              </w:rPr>
            </w:pPr>
            <w:r w:rsidRPr="00AC7624">
              <w:rPr>
                <w:sz w:val="18"/>
                <w:szCs w:val="18"/>
              </w:rPr>
              <w:t>pseudogleizat</w:t>
            </w:r>
          </w:p>
        </w:tc>
        <w:tc>
          <w:tcPr>
            <w:tcW w:w="709" w:type="dxa"/>
            <w:vAlign w:val="center"/>
          </w:tcPr>
          <w:p w:rsidR="002B0D38" w:rsidRPr="00AC7624" w:rsidRDefault="002B0D38" w:rsidP="00CC6B4D">
            <w:pPr>
              <w:pStyle w:val="List3"/>
              <w:ind w:left="0" w:firstLine="0"/>
              <w:jc w:val="center"/>
              <w:rPr>
                <w:sz w:val="18"/>
                <w:szCs w:val="18"/>
              </w:rPr>
            </w:pPr>
            <w:r w:rsidRPr="00AC7624">
              <w:rPr>
                <w:sz w:val="18"/>
                <w:szCs w:val="18"/>
              </w:rPr>
              <w:t>2407</w:t>
            </w:r>
          </w:p>
        </w:tc>
        <w:tc>
          <w:tcPr>
            <w:tcW w:w="1399" w:type="dxa"/>
            <w:vAlign w:val="center"/>
          </w:tcPr>
          <w:p w:rsidR="002B0D38" w:rsidRPr="00AC7624" w:rsidRDefault="002B0D38" w:rsidP="00CC6B4D">
            <w:pPr>
              <w:pStyle w:val="List3"/>
              <w:ind w:left="0" w:firstLine="0"/>
              <w:jc w:val="center"/>
              <w:rPr>
                <w:color w:val="000000"/>
                <w:sz w:val="18"/>
                <w:szCs w:val="18"/>
              </w:rPr>
            </w:pPr>
            <w:r w:rsidRPr="00AC7624">
              <w:rPr>
                <w:color w:val="000000"/>
                <w:sz w:val="18"/>
                <w:szCs w:val="18"/>
              </w:rPr>
              <w:t>Ao-Elw-Btw-C</w:t>
            </w:r>
          </w:p>
        </w:tc>
        <w:tc>
          <w:tcPr>
            <w:tcW w:w="1011" w:type="dxa"/>
            <w:vAlign w:val="center"/>
          </w:tcPr>
          <w:p w:rsidR="002B0D38" w:rsidRPr="00AC7624" w:rsidRDefault="002B0D38" w:rsidP="00CC6B4D">
            <w:pPr>
              <w:spacing w:line="240" w:lineRule="exact"/>
              <w:jc w:val="center"/>
              <w:rPr>
                <w:sz w:val="18"/>
                <w:szCs w:val="18"/>
              </w:rPr>
            </w:pPr>
            <w:r w:rsidRPr="00AC7624">
              <w:rPr>
                <w:sz w:val="18"/>
                <w:szCs w:val="18"/>
              </w:rPr>
              <w:t>119,2</w:t>
            </w:r>
          </w:p>
        </w:tc>
        <w:tc>
          <w:tcPr>
            <w:tcW w:w="992" w:type="dxa"/>
            <w:tcBorders>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14</w:t>
            </w:r>
          </w:p>
        </w:tc>
      </w:tr>
      <w:tr w:rsidR="002B0D38" w:rsidRPr="00AC7624" w:rsidTr="00CC6B4D">
        <w:trPr>
          <w:cantSplit/>
          <w:trHeight w:val="224"/>
        </w:trPr>
        <w:tc>
          <w:tcPr>
            <w:tcW w:w="709" w:type="dxa"/>
            <w:vMerge/>
            <w:tcBorders>
              <w:left w:val="single" w:sz="12" w:space="0" w:color="auto"/>
            </w:tcBorders>
            <w:vAlign w:val="center"/>
          </w:tcPr>
          <w:p w:rsidR="002B0D38" w:rsidRPr="00AC7624" w:rsidRDefault="002B0D38" w:rsidP="00CC6B4D">
            <w:pPr>
              <w:pStyle w:val="List3"/>
              <w:ind w:left="0"/>
              <w:jc w:val="center"/>
              <w:rPr>
                <w:sz w:val="18"/>
                <w:szCs w:val="18"/>
              </w:rPr>
            </w:pPr>
          </w:p>
        </w:tc>
        <w:tc>
          <w:tcPr>
            <w:tcW w:w="1985" w:type="dxa"/>
            <w:vMerge/>
            <w:vAlign w:val="center"/>
          </w:tcPr>
          <w:p w:rsidR="002B0D38" w:rsidRPr="00AC7624" w:rsidRDefault="002B0D38" w:rsidP="00CC6B4D">
            <w:pPr>
              <w:pStyle w:val="List3"/>
              <w:ind w:left="0" w:firstLine="0"/>
              <w:jc w:val="center"/>
              <w:rPr>
                <w:sz w:val="18"/>
                <w:szCs w:val="18"/>
              </w:rPr>
            </w:pPr>
          </w:p>
        </w:tc>
        <w:tc>
          <w:tcPr>
            <w:tcW w:w="5226" w:type="dxa"/>
            <w:gridSpan w:val="4"/>
            <w:vAlign w:val="center"/>
          </w:tcPr>
          <w:p w:rsidR="002B0D38" w:rsidRPr="00AC7624" w:rsidRDefault="002B0D38" w:rsidP="00CC6B4D">
            <w:pPr>
              <w:pStyle w:val="List3"/>
              <w:ind w:left="0" w:firstLine="0"/>
              <w:jc w:val="center"/>
              <w:rPr>
                <w:color w:val="000000"/>
                <w:sz w:val="18"/>
                <w:szCs w:val="18"/>
              </w:rPr>
            </w:pPr>
            <w:r w:rsidRPr="00AC7624">
              <w:rPr>
                <w:b/>
                <w:spacing w:val="-2"/>
                <w:sz w:val="18"/>
                <w:szCs w:val="18"/>
              </w:rPr>
              <w:t>Total brun luvic</w:t>
            </w:r>
          </w:p>
        </w:tc>
        <w:tc>
          <w:tcPr>
            <w:tcW w:w="1011" w:type="dxa"/>
            <w:vAlign w:val="center"/>
          </w:tcPr>
          <w:p w:rsidR="002B0D38" w:rsidRPr="00AC7624" w:rsidRDefault="002B0D38" w:rsidP="00CC6B4D">
            <w:pPr>
              <w:spacing w:line="240" w:lineRule="exact"/>
              <w:jc w:val="center"/>
              <w:rPr>
                <w:b/>
                <w:sz w:val="18"/>
                <w:szCs w:val="18"/>
              </w:rPr>
            </w:pPr>
            <w:r w:rsidRPr="00AC7624">
              <w:rPr>
                <w:b/>
                <w:sz w:val="18"/>
                <w:szCs w:val="18"/>
              </w:rPr>
              <w:t>365,6</w:t>
            </w:r>
          </w:p>
        </w:tc>
        <w:tc>
          <w:tcPr>
            <w:tcW w:w="992" w:type="dxa"/>
            <w:tcBorders>
              <w:right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43</w:t>
            </w:r>
          </w:p>
        </w:tc>
      </w:tr>
      <w:tr w:rsidR="002B0D38" w:rsidRPr="00AC7624" w:rsidTr="00CC6B4D">
        <w:trPr>
          <w:cantSplit/>
          <w:trHeight w:val="224"/>
        </w:trPr>
        <w:tc>
          <w:tcPr>
            <w:tcW w:w="709" w:type="dxa"/>
            <w:vMerge/>
            <w:tcBorders>
              <w:left w:val="single" w:sz="12" w:space="0" w:color="auto"/>
            </w:tcBorders>
            <w:vAlign w:val="center"/>
          </w:tcPr>
          <w:p w:rsidR="002B0D38" w:rsidRPr="00AC7624" w:rsidRDefault="002B0D38" w:rsidP="00CC6B4D">
            <w:pPr>
              <w:pStyle w:val="List3"/>
              <w:ind w:left="0"/>
              <w:jc w:val="center"/>
              <w:rPr>
                <w:sz w:val="18"/>
                <w:szCs w:val="18"/>
              </w:rPr>
            </w:pPr>
          </w:p>
        </w:tc>
        <w:tc>
          <w:tcPr>
            <w:tcW w:w="3827" w:type="dxa"/>
            <w:gridSpan w:val="2"/>
            <w:vAlign w:val="center"/>
          </w:tcPr>
          <w:p w:rsidR="002B0D38" w:rsidRPr="00AC7624" w:rsidRDefault="002B0D38" w:rsidP="00CC6B4D">
            <w:pPr>
              <w:pStyle w:val="List3"/>
              <w:ind w:left="0" w:firstLine="0"/>
              <w:jc w:val="center"/>
              <w:rPr>
                <w:sz w:val="18"/>
                <w:szCs w:val="18"/>
              </w:rPr>
            </w:pPr>
            <w:r w:rsidRPr="00AC7624">
              <w:rPr>
                <w:b/>
                <w:sz w:val="18"/>
                <w:szCs w:val="18"/>
              </w:rPr>
              <w:t>Total argiluvisoluri</w:t>
            </w:r>
          </w:p>
        </w:tc>
        <w:tc>
          <w:tcPr>
            <w:tcW w:w="1276" w:type="dxa"/>
            <w:vAlign w:val="center"/>
          </w:tcPr>
          <w:p w:rsidR="002B0D38" w:rsidRPr="00AC7624" w:rsidRDefault="002B0D38" w:rsidP="00CC6B4D">
            <w:pPr>
              <w:pStyle w:val="List3"/>
              <w:ind w:left="0" w:firstLine="0"/>
              <w:jc w:val="center"/>
              <w:rPr>
                <w:sz w:val="18"/>
                <w:szCs w:val="18"/>
              </w:rPr>
            </w:pPr>
            <w:r w:rsidRPr="00AC7624">
              <w:rPr>
                <w:sz w:val="18"/>
                <w:szCs w:val="18"/>
              </w:rPr>
              <w:t>-</w:t>
            </w:r>
          </w:p>
        </w:tc>
        <w:tc>
          <w:tcPr>
            <w:tcW w:w="709" w:type="dxa"/>
            <w:vAlign w:val="center"/>
          </w:tcPr>
          <w:p w:rsidR="002B0D38" w:rsidRPr="00AC7624" w:rsidRDefault="002B0D38" w:rsidP="00CC6B4D">
            <w:pPr>
              <w:pStyle w:val="List3"/>
              <w:ind w:left="0" w:firstLine="0"/>
              <w:jc w:val="center"/>
              <w:rPr>
                <w:sz w:val="18"/>
                <w:szCs w:val="18"/>
              </w:rPr>
            </w:pPr>
            <w:r w:rsidRPr="00AC7624">
              <w:rPr>
                <w:sz w:val="18"/>
                <w:szCs w:val="18"/>
              </w:rPr>
              <w:t>-</w:t>
            </w:r>
          </w:p>
        </w:tc>
        <w:tc>
          <w:tcPr>
            <w:tcW w:w="1399" w:type="dxa"/>
            <w:vAlign w:val="center"/>
          </w:tcPr>
          <w:p w:rsidR="002B0D38" w:rsidRPr="00AC7624" w:rsidRDefault="002B0D38" w:rsidP="00CC6B4D">
            <w:pPr>
              <w:pStyle w:val="List3"/>
              <w:ind w:left="0" w:firstLine="0"/>
              <w:jc w:val="center"/>
              <w:rPr>
                <w:color w:val="000000"/>
                <w:sz w:val="18"/>
                <w:szCs w:val="18"/>
              </w:rPr>
            </w:pPr>
            <w:r w:rsidRPr="00AC7624">
              <w:rPr>
                <w:color w:val="000000"/>
                <w:sz w:val="18"/>
                <w:szCs w:val="18"/>
              </w:rPr>
              <w:t>-</w:t>
            </w:r>
          </w:p>
        </w:tc>
        <w:tc>
          <w:tcPr>
            <w:tcW w:w="1011" w:type="dxa"/>
            <w:vAlign w:val="center"/>
          </w:tcPr>
          <w:p w:rsidR="002B0D38" w:rsidRPr="00AC7624" w:rsidRDefault="002B0D38" w:rsidP="00CC6B4D">
            <w:pPr>
              <w:spacing w:line="240" w:lineRule="exact"/>
              <w:jc w:val="center"/>
              <w:rPr>
                <w:b/>
                <w:sz w:val="18"/>
                <w:szCs w:val="18"/>
              </w:rPr>
            </w:pPr>
            <w:r w:rsidRPr="00AC7624">
              <w:rPr>
                <w:b/>
                <w:sz w:val="18"/>
                <w:szCs w:val="18"/>
              </w:rPr>
              <w:t>365,6</w:t>
            </w:r>
          </w:p>
        </w:tc>
        <w:tc>
          <w:tcPr>
            <w:tcW w:w="992" w:type="dxa"/>
            <w:tcBorders>
              <w:right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43</w:t>
            </w:r>
          </w:p>
        </w:tc>
      </w:tr>
      <w:tr w:rsidR="002B0D38" w:rsidRPr="00AC7624" w:rsidTr="00CC6B4D">
        <w:trPr>
          <w:cantSplit/>
          <w:trHeight w:val="180"/>
        </w:trPr>
        <w:tc>
          <w:tcPr>
            <w:tcW w:w="709" w:type="dxa"/>
            <w:vMerge w:val="restart"/>
            <w:tcBorders>
              <w:top w:val="single" w:sz="12" w:space="0" w:color="auto"/>
              <w:left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2.</w:t>
            </w:r>
          </w:p>
        </w:tc>
        <w:tc>
          <w:tcPr>
            <w:tcW w:w="1985" w:type="dxa"/>
            <w:vMerge w:val="restart"/>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CAMBISOLURI</w:t>
            </w:r>
          </w:p>
        </w:tc>
        <w:tc>
          <w:tcPr>
            <w:tcW w:w="1842" w:type="dxa"/>
            <w:vMerge w:val="restart"/>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 xml:space="preserve">Brun eumezobazic                                                                                  </w:t>
            </w:r>
          </w:p>
        </w:tc>
        <w:tc>
          <w:tcPr>
            <w:tcW w:w="1276" w:type="dxa"/>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tipic</w:t>
            </w:r>
          </w:p>
        </w:tc>
        <w:tc>
          <w:tcPr>
            <w:tcW w:w="709" w:type="dxa"/>
            <w:tcBorders>
              <w:top w:val="single" w:sz="12" w:space="0" w:color="auto"/>
            </w:tcBorders>
            <w:vAlign w:val="center"/>
          </w:tcPr>
          <w:p w:rsidR="002B0D38" w:rsidRPr="00AC7624" w:rsidRDefault="002B0D38" w:rsidP="00CC6B4D">
            <w:pPr>
              <w:pStyle w:val="List3"/>
              <w:ind w:left="0" w:firstLine="0"/>
              <w:jc w:val="center"/>
              <w:rPr>
                <w:sz w:val="18"/>
                <w:szCs w:val="18"/>
              </w:rPr>
            </w:pPr>
            <w:r w:rsidRPr="00AC7624">
              <w:rPr>
                <w:sz w:val="18"/>
                <w:szCs w:val="18"/>
              </w:rPr>
              <w:t>3101</w:t>
            </w:r>
          </w:p>
        </w:tc>
        <w:tc>
          <w:tcPr>
            <w:tcW w:w="1399" w:type="dxa"/>
            <w:tcBorders>
              <w:top w:val="single" w:sz="12" w:space="0" w:color="auto"/>
            </w:tcBorders>
            <w:vAlign w:val="center"/>
          </w:tcPr>
          <w:p w:rsidR="002B0D38" w:rsidRPr="00AC7624" w:rsidRDefault="002B0D38" w:rsidP="00CC6B4D">
            <w:pPr>
              <w:pStyle w:val="List3"/>
              <w:ind w:left="0" w:firstLine="0"/>
              <w:jc w:val="center"/>
              <w:rPr>
                <w:color w:val="000000"/>
                <w:sz w:val="18"/>
                <w:szCs w:val="18"/>
              </w:rPr>
            </w:pPr>
            <w:r w:rsidRPr="00AC7624">
              <w:rPr>
                <w:color w:val="000000"/>
                <w:sz w:val="18"/>
                <w:szCs w:val="18"/>
              </w:rPr>
              <w:t>Ao-Bv-C</w:t>
            </w:r>
          </w:p>
        </w:tc>
        <w:tc>
          <w:tcPr>
            <w:tcW w:w="1011" w:type="dxa"/>
            <w:tcBorders>
              <w:top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465,5</w:t>
            </w:r>
          </w:p>
        </w:tc>
        <w:tc>
          <w:tcPr>
            <w:tcW w:w="992" w:type="dxa"/>
            <w:tcBorders>
              <w:top w:val="single" w:sz="12" w:space="0" w:color="auto"/>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54</w:t>
            </w:r>
          </w:p>
        </w:tc>
      </w:tr>
      <w:tr w:rsidR="002B0D38" w:rsidRPr="00AC7624" w:rsidTr="00CC6B4D">
        <w:trPr>
          <w:cantSplit/>
          <w:trHeight w:val="180"/>
        </w:trPr>
        <w:tc>
          <w:tcPr>
            <w:tcW w:w="709" w:type="dxa"/>
            <w:vMerge/>
            <w:tcBorders>
              <w:top w:val="single" w:sz="12" w:space="0" w:color="auto"/>
              <w:left w:val="single" w:sz="12" w:space="0" w:color="auto"/>
            </w:tcBorders>
            <w:vAlign w:val="center"/>
          </w:tcPr>
          <w:p w:rsidR="002B0D38" w:rsidRPr="00AC7624" w:rsidRDefault="002B0D38" w:rsidP="00CC6B4D">
            <w:pPr>
              <w:pStyle w:val="List3"/>
              <w:ind w:left="0" w:firstLine="0"/>
              <w:jc w:val="center"/>
              <w:rPr>
                <w:sz w:val="18"/>
                <w:szCs w:val="18"/>
              </w:rPr>
            </w:pPr>
          </w:p>
        </w:tc>
        <w:tc>
          <w:tcPr>
            <w:tcW w:w="1985" w:type="dxa"/>
            <w:vMerge/>
            <w:vAlign w:val="center"/>
          </w:tcPr>
          <w:p w:rsidR="002B0D38" w:rsidRPr="00AC7624" w:rsidRDefault="002B0D38" w:rsidP="00CC6B4D">
            <w:pPr>
              <w:pStyle w:val="List3"/>
              <w:ind w:left="0" w:firstLine="0"/>
              <w:jc w:val="center"/>
              <w:rPr>
                <w:sz w:val="18"/>
                <w:szCs w:val="18"/>
              </w:rPr>
            </w:pPr>
          </w:p>
        </w:tc>
        <w:tc>
          <w:tcPr>
            <w:tcW w:w="1842" w:type="dxa"/>
            <w:vMerge/>
            <w:vAlign w:val="center"/>
          </w:tcPr>
          <w:p w:rsidR="002B0D38" w:rsidRPr="00AC7624" w:rsidRDefault="002B0D38" w:rsidP="00CC6B4D">
            <w:pPr>
              <w:pStyle w:val="List3"/>
              <w:ind w:left="0" w:firstLine="0"/>
              <w:jc w:val="center"/>
              <w:rPr>
                <w:sz w:val="18"/>
                <w:szCs w:val="18"/>
              </w:rPr>
            </w:pPr>
          </w:p>
        </w:tc>
        <w:tc>
          <w:tcPr>
            <w:tcW w:w="1276" w:type="dxa"/>
            <w:vAlign w:val="center"/>
          </w:tcPr>
          <w:p w:rsidR="002B0D38" w:rsidRPr="00AC7624" w:rsidRDefault="002B0D38" w:rsidP="00CC6B4D">
            <w:pPr>
              <w:spacing w:line="240" w:lineRule="exact"/>
              <w:jc w:val="center"/>
              <w:rPr>
                <w:sz w:val="18"/>
                <w:szCs w:val="18"/>
              </w:rPr>
            </w:pPr>
            <w:r w:rsidRPr="00AC7624">
              <w:rPr>
                <w:sz w:val="18"/>
                <w:szCs w:val="18"/>
              </w:rPr>
              <w:t>litic</w:t>
            </w:r>
          </w:p>
        </w:tc>
        <w:tc>
          <w:tcPr>
            <w:tcW w:w="709" w:type="dxa"/>
            <w:vAlign w:val="center"/>
          </w:tcPr>
          <w:p w:rsidR="002B0D38" w:rsidRPr="00AC7624" w:rsidRDefault="002B0D38" w:rsidP="00CC6B4D">
            <w:pPr>
              <w:spacing w:line="240" w:lineRule="exact"/>
              <w:jc w:val="center"/>
              <w:rPr>
                <w:sz w:val="18"/>
                <w:szCs w:val="18"/>
              </w:rPr>
            </w:pPr>
            <w:r w:rsidRPr="00AC7624">
              <w:rPr>
                <w:sz w:val="18"/>
                <w:szCs w:val="18"/>
              </w:rPr>
              <w:t>3107</w:t>
            </w:r>
          </w:p>
        </w:tc>
        <w:tc>
          <w:tcPr>
            <w:tcW w:w="1399" w:type="dxa"/>
            <w:vAlign w:val="center"/>
          </w:tcPr>
          <w:p w:rsidR="002B0D38" w:rsidRPr="00AC7624" w:rsidRDefault="002B0D38" w:rsidP="00CC6B4D">
            <w:pPr>
              <w:spacing w:line="240" w:lineRule="exact"/>
              <w:jc w:val="center"/>
              <w:rPr>
                <w:spacing w:val="-2"/>
                <w:sz w:val="18"/>
                <w:szCs w:val="18"/>
              </w:rPr>
            </w:pPr>
            <w:r w:rsidRPr="00AC7624">
              <w:rPr>
                <w:spacing w:val="-2"/>
                <w:sz w:val="18"/>
                <w:szCs w:val="18"/>
              </w:rPr>
              <w:t>Ao-Bv-R</w:t>
            </w:r>
          </w:p>
        </w:tc>
        <w:tc>
          <w:tcPr>
            <w:tcW w:w="1011" w:type="dxa"/>
            <w:vAlign w:val="center"/>
          </w:tcPr>
          <w:p w:rsidR="002B0D38" w:rsidRPr="00AC7624" w:rsidRDefault="002B0D38" w:rsidP="00CC6B4D">
            <w:pPr>
              <w:spacing w:line="240" w:lineRule="exact"/>
              <w:jc w:val="center"/>
              <w:rPr>
                <w:sz w:val="18"/>
                <w:szCs w:val="18"/>
              </w:rPr>
            </w:pPr>
            <w:r w:rsidRPr="00AC7624">
              <w:rPr>
                <w:sz w:val="18"/>
                <w:szCs w:val="18"/>
              </w:rPr>
              <w:t>27,6</w:t>
            </w:r>
          </w:p>
        </w:tc>
        <w:tc>
          <w:tcPr>
            <w:tcW w:w="992" w:type="dxa"/>
            <w:tcBorders>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3</w:t>
            </w:r>
          </w:p>
        </w:tc>
      </w:tr>
      <w:tr w:rsidR="002B0D38" w:rsidRPr="00AC7624" w:rsidTr="00CC6B4D">
        <w:trPr>
          <w:cantSplit/>
          <w:trHeight w:val="180"/>
        </w:trPr>
        <w:tc>
          <w:tcPr>
            <w:tcW w:w="709" w:type="dxa"/>
            <w:vMerge/>
            <w:tcBorders>
              <w:top w:val="single" w:sz="12" w:space="0" w:color="auto"/>
              <w:left w:val="single" w:sz="12" w:space="0" w:color="auto"/>
            </w:tcBorders>
            <w:vAlign w:val="center"/>
          </w:tcPr>
          <w:p w:rsidR="002B0D38" w:rsidRPr="00AC7624" w:rsidRDefault="002B0D38" w:rsidP="00CC6B4D">
            <w:pPr>
              <w:pStyle w:val="List3"/>
              <w:ind w:left="0" w:firstLine="0"/>
              <w:jc w:val="center"/>
              <w:rPr>
                <w:sz w:val="18"/>
                <w:szCs w:val="18"/>
              </w:rPr>
            </w:pPr>
          </w:p>
        </w:tc>
        <w:tc>
          <w:tcPr>
            <w:tcW w:w="1985" w:type="dxa"/>
            <w:vMerge/>
            <w:vAlign w:val="center"/>
          </w:tcPr>
          <w:p w:rsidR="002B0D38" w:rsidRPr="00AC7624" w:rsidRDefault="002B0D38" w:rsidP="00CC6B4D">
            <w:pPr>
              <w:pStyle w:val="List3"/>
              <w:ind w:left="0" w:firstLine="0"/>
              <w:jc w:val="center"/>
              <w:rPr>
                <w:sz w:val="18"/>
                <w:szCs w:val="18"/>
              </w:rPr>
            </w:pPr>
          </w:p>
        </w:tc>
        <w:tc>
          <w:tcPr>
            <w:tcW w:w="5226" w:type="dxa"/>
            <w:gridSpan w:val="4"/>
            <w:vAlign w:val="center"/>
          </w:tcPr>
          <w:p w:rsidR="002B0D38" w:rsidRPr="00AC7624" w:rsidRDefault="002B0D38" w:rsidP="00CC6B4D">
            <w:pPr>
              <w:spacing w:line="240" w:lineRule="exact"/>
              <w:jc w:val="center"/>
              <w:rPr>
                <w:spacing w:val="-2"/>
                <w:sz w:val="18"/>
                <w:szCs w:val="18"/>
              </w:rPr>
            </w:pPr>
            <w:r w:rsidRPr="00AC7624">
              <w:rPr>
                <w:b/>
                <w:spacing w:val="-2"/>
                <w:sz w:val="18"/>
                <w:szCs w:val="18"/>
              </w:rPr>
              <w:t>Total brun eumezobazic</w:t>
            </w:r>
          </w:p>
        </w:tc>
        <w:tc>
          <w:tcPr>
            <w:tcW w:w="1011" w:type="dxa"/>
            <w:vAlign w:val="center"/>
          </w:tcPr>
          <w:p w:rsidR="002B0D38" w:rsidRPr="00AC7624" w:rsidRDefault="002B0D38" w:rsidP="00CC6B4D">
            <w:pPr>
              <w:spacing w:line="240" w:lineRule="exact"/>
              <w:jc w:val="center"/>
              <w:rPr>
                <w:b/>
                <w:sz w:val="18"/>
                <w:szCs w:val="18"/>
              </w:rPr>
            </w:pPr>
            <w:r w:rsidRPr="00AC7624">
              <w:rPr>
                <w:b/>
                <w:sz w:val="18"/>
                <w:szCs w:val="18"/>
              </w:rPr>
              <w:t>493,1</w:t>
            </w:r>
          </w:p>
        </w:tc>
        <w:tc>
          <w:tcPr>
            <w:tcW w:w="992" w:type="dxa"/>
            <w:tcBorders>
              <w:right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57</w:t>
            </w:r>
          </w:p>
        </w:tc>
      </w:tr>
      <w:tr w:rsidR="002B0D38" w:rsidRPr="00AC7624" w:rsidTr="00CC6B4D">
        <w:trPr>
          <w:cantSplit/>
          <w:trHeight w:val="180"/>
        </w:trPr>
        <w:tc>
          <w:tcPr>
            <w:tcW w:w="709" w:type="dxa"/>
            <w:vMerge/>
            <w:tcBorders>
              <w:left w:val="single" w:sz="12" w:space="0" w:color="auto"/>
            </w:tcBorders>
            <w:vAlign w:val="center"/>
          </w:tcPr>
          <w:p w:rsidR="002B0D38" w:rsidRPr="00AC7624" w:rsidRDefault="002B0D38" w:rsidP="00CC6B4D">
            <w:pPr>
              <w:pStyle w:val="List3"/>
              <w:ind w:left="0" w:firstLine="0"/>
              <w:jc w:val="center"/>
              <w:rPr>
                <w:sz w:val="18"/>
                <w:szCs w:val="18"/>
              </w:rPr>
            </w:pPr>
          </w:p>
        </w:tc>
        <w:tc>
          <w:tcPr>
            <w:tcW w:w="3827" w:type="dxa"/>
            <w:gridSpan w:val="2"/>
            <w:tcBorders>
              <w:top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Total cambisoluri</w:t>
            </w:r>
          </w:p>
        </w:tc>
        <w:tc>
          <w:tcPr>
            <w:tcW w:w="1276" w:type="dxa"/>
            <w:tcBorders>
              <w:top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w:t>
            </w:r>
          </w:p>
        </w:tc>
        <w:tc>
          <w:tcPr>
            <w:tcW w:w="709" w:type="dxa"/>
            <w:tcBorders>
              <w:top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w:t>
            </w:r>
          </w:p>
        </w:tc>
        <w:tc>
          <w:tcPr>
            <w:tcW w:w="1399" w:type="dxa"/>
            <w:tcBorders>
              <w:top w:val="single" w:sz="12" w:space="0" w:color="auto"/>
            </w:tcBorders>
            <w:vAlign w:val="center"/>
          </w:tcPr>
          <w:p w:rsidR="002B0D38" w:rsidRPr="00AC7624" w:rsidRDefault="002B0D38" w:rsidP="00CC6B4D">
            <w:pPr>
              <w:pStyle w:val="List3"/>
              <w:ind w:left="0" w:firstLine="0"/>
              <w:jc w:val="center"/>
              <w:rPr>
                <w:b/>
                <w:color w:val="000000"/>
                <w:sz w:val="18"/>
                <w:szCs w:val="18"/>
              </w:rPr>
            </w:pPr>
            <w:r w:rsidRPr="00AC7624">
              <w:rPr>
                <w:b/>
                <w:color w:val="000000"/>
                <w:sz w:val="18"/>
                <w:szCs w:val="18"/>
              </w:rPr>
              <w:t>-</w:t>
            </w:r>
          </w:p>
        </w:tc>
        <w:tc>
          <w:tcPr>
            <w:tcW w:w="1011" w:type="dxa"/>
            <w:tcBorders>
              <w:top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493,1</w:t>
            </w:r>
          </w:p>
        </w:tc>
        <w:tc>
          <w:tcPr>
            <w:tcW w:w="992" w:type="dxa"/>
            <w:tcBorders>
              <w:top w:val="single" w:sz="12" w:space="0" w:color="auto"/>
              <w:right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57</w:t>
            </w:r>
          </w:p>
        </w:tc>
      </w:tr>
      <w:tr w:rsidR="002B0D38" w:rsidRPr="00AC7624" w:rsidTr="00CC6B4D">
        <w:trPr>
          <w:cantSplit/>
        </w:trPr>
        <w:tc>
          <w:tcPr>
            <w:tcW w:w="7920" w:type="dxa"/>
            <w:gridSpan w:val="6"/>
            <w:tcBorders>
              <w:top w:val="single" w:sz="12" w:space="0" w:color="auto"/>
              <w:left w:val="single" w:sz="12" w:space="0" w:color="auto"/>
              <w:bottom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TOTAL</w:t>
            </w:r>
          </w:p>
        </w:tc>
        <w:tc>
          <w:tcPr>
            <w:tcW w:w="1011" w:type="dxa"/>
            <w:tcBorders>
              <w:top w:val="single" w:sz="12" w:space="0" w:color="auto"/>
              <w:bottom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858,7</w:t>
            </w:r>
          </w:p>
        </w:tc>
        <w:tc>
          <w:tcPr>
            <w:tcW w:w="992" w:type="dxa"/>
            <w:tcBorders>
              <w:top w:val="single" w:sz="12" w:space="0" w:color="auto"/>
              <w:bottom w:val="single" w:sz="12" w:space="0" w:color="auto"/>
              <w:right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100</w:t>
            </w:r>
          </w:p>
        </w:tc>
      </w:tr>
    </w:tbl>
    <w:p w:rsidR="002B0D38" w:rsidRPr="00AC7624" w:rsidRDefault="002B0D38" w:rsidP="00EE0144">
      <w:pPr>
        <w:pStyle w:val="List3"/>
        <w:spacing w:line="260" w:lineRule="exact"/>
        <w:ind w:left="0" w:firstLine="567"/>
        <w:jc w:val="center"/>
        <w:rPr>
          <w:b/>
          <w:sz w:val="24"/>
          <w:szCs w:val="24"/>
        </w:rPr>
      </w:pPr>
    </w:p>
    <w:p w:rsidR="002B0D38" w:rsidRPr="00AC7624" w:rsidRDefault="002B0D38" w:rsidP="00EE0144">
      <w:pPr>
        <w:pStyle w:val="List3"/>
        <w:spacing w:line="260" w:lineRule="exact"/>
        <w:ind w:left="0" w:firstLine="567"/>
        <w:jc w:val="both"/>
        <w:rPr>
          <w:sz w:val="24"/>
          <w:szCs w:val="24"/>
        </w:rPr>
      </w:pPr>
      <w:r w:rsidRPr="00AC7624">
        <w:rPr>
          <w:sz w:val="24"/>
          <w:szCs w:val="24"/>
        </w:rPr>
        <w:t>Aşa cum se observă din tabelul de mai sus în cadrul unității de producție s-au identificat două tipuri de sol cu cinci subtipuri:</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brun luvic tipic – 171,1 ha - 20%;</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brun luvic litic – 75,3 ha - 9%;</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brun luvic pseudogleizat – 119,2 ha - 14%;</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brun eumezobazic tipic – 465,5 ha – 54%;</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 xml:space="preserve">brun eumezobazic litic – 27,6-3% ha.                                                              </w:t>
      </w:r>
    </w:p>
    <w:p w:rsidR="002B0D38" w:rsidRPr="00AC7624" w:rsidRDefault="002B0D38" w:rsidP="00EE0144">
      <w:pPr>
        <w:ind w:firstLine="567"/>
        <w:jc w:val="both"/>
        <w:rPr>
          <w:sz w:val="24"/>
          <w:szCs w:val="24"/>
        </w:rPr>
      </w:pPr>
      <w:r w:rsidRPr="00AC7624">
        <w:rPr>
          <w:sz w:val="24"/>
          <w:szCs w:val="24"/>
        </w:rPr>
        <w:t>În tabelul următor este redată corespondenţa dintre nomenclatura solurilor din „Sistemul român de clasificare a solurilor 1980 (S.R.C.S)” şi „Sistemul român de taxonomie a solurilor 2003 (S.R.T.S).</w:t>
      </w:r>
    </w:p>
    <w:p w:rsidR="002B0D38" w:rsidRPr="00AC7624" w:rsidRDefault="002B0D38" w:rsidP="00EE0144">
      <w:pPr>
        <w:ind w:left="567"/>
      </w:pP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828"/>
        <w:gridCol w:w="708"/>
        <w:gridCol w:w="4111"/>
      </w:tblGrid>
      <w:tr w:rsidR="002B0D38" w:rsidRPr="00AC7624" w:rsidTr="00CC6B4D">
        <w:trPr>
          <w:jc w:val="center"/>
        </w:trPr>
        <w:tc>
          <w:tcPr>
            <w:tcW w:w="4455" w:type="dxa"/>
            <w:gridSpan w:val="2"/>
            <w:tcBorders>
              <w:top w:val="single" w:sz="12" w:space="0" w:color="auto"/>
              <w:left w:val="single" w:sz="12" w:space="0" w:color="auto"/>
              <w:bottom w:val="single" w:sz="2" w:space="0" w:color="auto"/>
            </w:tcBorders>
            <w:vAlign w:val="center"/>
          </w:tcPr>
          <w:p w:rsidR="002B0D38" w:rsidRPr="00AC7624" w:rsidRDefault="002B0D38" w:rsidP="00CC6B4D">
            <w:pPr>
              <w:tabs>
                <w:tab w:val="center" w:pos="4320"/>
                <w:tab w:val="right" w:pos="8640"/>
              </w:tabs>
              <w:jc w:val="center"/>
              <w:rPr>
                <w:b/>
                <w:sz w:val="20"/>
                <w:lang w:eastAsia="ro-RO"/>
              </w:rPr>
            </w:pPr>
            <w:r w:rsidRPr="00AC7624">
              <w:rPr>
                <w:b/>
                <w:sz w:val="20"/>
                <w:lang w:eastAsia="ro-RO"/>
              </w:rPr>
              <w:t>S.R.C.S - 1980</w:t>
            </w:r>
          </w:p>
        </w:tc>
        <w:tc>
          <w:tcPr>
            <w:tcW w:w="4819" w:type="dxa"/>
            <w:gridSpan w:val="2"/>
            <w:tcBorders>
              <w:top w:val="single" w:sz="12" w:space="0" w:color="auto"/>
              <w:bottom w:val="single" w:sz="2" w:space="0" w:color="auto"/>
              <w:right w:val="single" w:sz="12" w:space="0" w:color="auto"/>
            </w:tcBorders>
            <w:vAlign w:val="center"/>
          </w:tcPr>
          <w:p w:rsidR="002B0D38" w:rsidRPr="00AC7624" w:rsidRDefault="002B0D38" w:rsidP="00CC6B4D">
            <w:pPr>
              <w:tabs>
                <w:tab w:val="center" w:pos="4320"/>
                <w:tab w:val="right" w:pos="8640"/>
              </w:tabs>
              <w:jc w:val="center"/>
              <w:rPr>
                <w:b/>
                <w:sz w:val="20"/>
                <w:lang w:eastAsia="ro-RO"/>
              </w:rPr>
            </w:pPr>
            <w:r w:rsidRPr="00AC7624">
              <w:rPr>
                <w:b/>
                <w:sz w:val="20"/>
                <w:lang w:eastAsia="ro-RO"/>
              </w:rPr>
              <w:t>S.R.T.S - 2003</w:t>
            </w:r>
          </w:p>
        </w:tc>
      </w:tr>
      <w:tr w:rsidR="002B0D38" w:rsidRPr="00AC7624" w:rsidTr="00CC6B4D">
        <w:trPr>
          <w:jc w:val="center"/>
        </w:trPr>
        <w:tc>
          <w:tcPr>
            <w:tcW w:w="627" w:type="dxa"/>
            <w:tcBorders>
              <w:top w:val="single" w:sz="2" w:space="0" w:color="auto"/>
              <w:left w:val="single" w:sz="12" w:space="0" w:color="auto"/>
              <w:bottom w:val="single" w:sz="12" w:space="0" w:color="auto"/>
            </w:tcBorders>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Cod</w:t>
            </w:r>
          </w:p>
        </w:tc>
        <w:tc>
          <w:tcPr>
            <w:tcW w:w="3828" w:type="dxa"/>
            <w:tcBorders>
              <w:top w:val="single" w:sz="2" w:space="0" w:color="auto"/>
              <w:bottom w:val="single" w:sz="12" w:space="0" w:color="auto"/>
            </w:tcBorders>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Tip sol</w:t>
            </w:r>
          </w:p>
        </w:tc>
        <w:tc>
          <w:tcPr>
            <w:tcW w:w="708" w:type="dxa"/>
            <w:tcBorders>
              <w:top w:val="single" w:sz="2" w:space="0" w:color="auto"/>
              <w:bottom w:val="single" w:sz="12" w:space="0" w:color="auto"/>
            </w:tcBorders>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Cod</w:t>
            </w:r>
          </w:p>
        </w:tc>
        <w:tc>
          <w:tcPr>
            <w:tcW w:w="4111" w:type="dxa"/>
            <w:tcBorders>
              <w:top w:val="single" w:sz="2" w:space="0" w:color="auto"/>
              <w:bottom w:val="single" w:sz="12" w:space="0" w:color="auto"/>
              <w:right w:val="single" w:sz="12" w:space="0" w:color="auto"/>
            </w:tcBorders>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Tip sol</w:t>
            </w:r>
          </w:p>
        </w:tc>
      </w:tr>
      <w:tr w:rsidR="002B0D38" w:rsidRPr="00AC7624" w:rsidTr="00CC6B4D">
        <w:trPr>
          <w:jc w:val="center"/>
        </w:trPr>
        <w:tc>
          <w:tcPr>
            <w:tcW w:w="627" w:type="dxa"/>
            <w:tcBorders>
              <w:top w:val="single" w:sz="12" w:space="0" w:color="auto"/>
              <w:left w:val="single" w:sz="12" w:space="0" w:color="auto"/>
            </w:tcBorders>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2401</w:t>
            </w:r>
          </w:p>
        </w:tc>
        <w:tc>
          <w:tcPr>
            <w:tcW w:w="3828" w:type="dxa"/>
            <w:tcBorders>
              <w:top w:val="single" w:sz="12" w:space="0" w:color="auto"/>
            </w:tcBorders>
            <w:vAlign w:val="center"/>
          </w:tcPr>
          <w:p w:rsidR="002B0D38" w:rsidRPr="00AC7624" w:rsidRDefault="002B0D38" w:rsidP="00CC6B4D">
            <w:pPr>
              <w:tabs>
                <w:tab w:val="center" w:pos="4320"/>
                <w:tab w:val="right" w:pos="8640"/>
              </w:tabs>
              <w:rPr>
                <w:sz w:val="20"/>
                <w:lang w:eastAsia="ro-RO"/>
              </w:rPr>
            </w:pPr>
            <w:r w:rsidRPr="00AC7624">
              <w:rPr>
                <w:sz w:val="20"/>
                <w:lang w:eastAsia="ro-RO"/>
              </w:rPr>
              <w:t>Brun luvic tipic -</w:t>
            </w:r>
            <w:r w:rsidRPr="00AC7624">
              <w:rPr>
                <w:color w:val="000000"/>
                <w:sz w:val="20"/>
              </w:rPr>
              <w:t xml:space="preserve"> Ao-El-Bt-C</w:t>
            </w:r>
          </w:p>
        </w:tc>
        <w:tc>
          <w:tcPr>
            <w:tcW w:w="708" w:type="dxa"/>
            <w:tcBorders>
              <w:top w:val="single" w:sz="12" w:space="0" w:color="auto"/>
            </w:tcBorders>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2201</w:t>
            </w:r>
          </w:p>
        </w:tc>
        <w:tc>
          <w:tcPr>
            <w:tcW w:w="4111" w:type="dxa"/>
            <w:tcBorders>
              <w:top w:val="single" w:sz="12" w:space="0" w:color="auto"/>
              <w:right w:val="single" w:sz="12" w:space="0" w:color="auto"/>
            </w:tcBorders>
            <w:vAlign w:val="center"/>
          </w:tcPr>
          <w:p w:rsidR="002B0D38" w:rsidRPr="00AC7624" w:rsidRDefault="002B0D38" w:rsidP="00CC6B4D">
            <w:pPr>
              <w:tabs>
                <w:tab w:val="center" w:pos="4320"/>
                <w:tab w:val="right" w:pos="8640"/>
              </w:tabs>
              <w:rPr>
                <w:sz w:val="20"/>
                <w:lang w:eastAsia="ro-RO"/>
              </w:rPr>
            </w:pPr>
            <w:r w:rsidRPr="00AC7624">
              <w:rPr>
                <w:sz w:val="20"/>
                <w:lang w:eastAsia="ro-RO"/>
              </w:rPr>
              <w:t xml:space="preserve">Luvosol tipic - </w:t>
            </w:r>
            <w:r w:rsidRPr="00AC7624">
              <w:rPr>
                <w:color w:val="000000"/>
                <w:sz w:val="20"/>
              </w:rPr>
              <w:t>Ao-El-Bt-C</w:t>
            </w:r>
          </w:p>
        </w:tc>
      </w:tr>
      <w:tr w:rsidR="002B0D38" w:rsidRPr="00AC7624" w:rsidTr="00CC6B4D">
        <w:trPr>
          <w:jc w:val="center"/>
        </w:trPr>
        <w:tc>
          <w:tcPr>
            <w:tcW w:w="627" w:type="dxa"/>
            <w:tcBorders>
              <w:left w:val="single" w:sz="12" w:space="0" w:color="auto"/>
            </w:tcBorders>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2405</w:t>
            </w:r>
          </w:p>
        </w:tc>
        <w:tc>
          <w:tcPr>
            <w:tcW w:w="3828" w:type="dxa"/>
            <w:vAlign w:val="center"/>
          </w:tcPr>
          <w:p w:rsidR="002B0D38" w:rsidRPr="00AC7624" w:rsidRDefault="002B0D38" w:rsidP="00CC6B4D">
            <w:pPr>
              <w:tabs>
                <w:tab w:val="center" w:pos="4320"/>
                <w:tab w:val="right" w:pos="8640"/>
              </w:tabs>
              <w:rPr>
                <w:sz w:val="20"/>
                <w:lang w:eastAsia="ro-RO"/>
              </w:rPr>
            </w:pPr>
            <w:r w:rsidRPr="00AC7624">
              <w:rPr>
                <w:sz w:val="20"/>
                <w:lang w:eastAsia="ro-RO"/>
              </w:rPr>
              <w:t xml:space="preserve">Brun luvic litic - </w:t>
            </w:r>
            <w:r w:rsidRPr="00AC7624">
              <w:rPr>
                <w:color w:val="000000"/>
                <w:sz w:val="20"/>
              </w:rPr>
              <w:t>Ao-El-Bt-R</w:t>
            </w:r>
          </w:p>
        </w:tc>
        <w:tc>
          <w:tcPr>
            <w:tcW w:w="708" w:type="dxa"/>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2214</w:t>
            </w:r>
          </w:p>
        </w:tc>
        <w:tc>
          <w:tcPr>
            <w:tcW w:w="4111" w:type="dxa"/>
            <w:tcBorders>
              <w:right w:val="single" w:sz="12" w:space="0" w:color="auto"/>
            </w:tcBorders>
            <w:vAlign w:val="center"/>
          </w:tcPr>
          <w:p w:rsidR="002B0D38" w:rsidRPr="00AC7624" w:rsidRDefault="002B0D38" w:rsidP="00CC6B4D">
            <w:pPr>
              <w:tabs>
                <w:tab w:val="center" w:pos="4320"/>
                <w:tab w:val="right" w:pos="8640"/>
              </w:tabs>
              <w:rPr>
                <w:sz w:val="20"/>
                <w:lang w:eastAsia="ro-RO"/>
              </w:rPr>
            </w:pPr>
            <w:r w:rsidRPr="00AC7624">
              <w:rPr>
                <w:sz w:val="20"/>
                <w:lang w:eastAsia="ro-RO"/>
              </w:rPr>
              <w:t xml:space="preserve">Luvosol litic - </w:t>
            </w:r>
            <w:r w:rsidRPr="00AC7624">
              <w:rPr>
                <w:color w:val="000000"/>
                <w:sz w:val="20"/>
              </w:rPr>
              <w:t>Ao-El-Bt-Rli</w:t>
            </w:r>
          </w:p>
        </w:tc>
      </w:tr>
      <w:tr w:rsidR="002B0D38" w:rsidRPr="00AC7624" w:rsidTr="00CC6B4D">
        <w:trPr>
          <w:jc w:val="center"/>
        </w:trPr>
        <w:tc>
          <w:tcPr>
            <w:tcW w:w="627" w:type="dxa"/>
            <w:tcBorders>
              <w:left w:val="single" w:sz="12" w:space="0" w:color="auto"/>
            </w:tcBorders>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2407</w:t>
            </w:r>
          </w:p>
        </w:tc>
        <w:tc>
          <w:tcPr>
            <w:tcW w:w="3828" w:type="dxa"/>
            <w:vAlign w:val="center"/>
          </w:tcPr>
          <w:p w:rsidR="002B0D38" w:rsidRPr="00AC7624" w:rsidRDefault="002B0D38" w:rsidP="00CC6B4D">
            <w:pPr>
              <w:tabs>
                <w:tab w:val="center" w:pos="4320"/>
                <w:tab w:val="right" w:pos="8640"/>
              </w:tabs>
              <w:rPr>
                <w:sz w:val="20"/>
                <w:lang w:eastAsia="ro-RO"/>
              </w:rPr>
            </w:pPr>
            <w:r w:rsidRPr="00AC7624">
              <w:rPr>
                <w:sz w:val="20"/>
                <w:lang w:eastAsia="ro-RO"/>
              </w:rPr>
              <w:t xml:space="preserve">Brun luvic pseudogleizat- </w:t>
            </w:r>
            <w:r w:rsidRPr="00AC7624">
              <w:rPr>
                <w:color w:val="000000"/>
                <w:sz w:val="20"/>
              </w:rPr>
              <w:t>Ao-Elw-Btw-C</w:t>
            </w:r>
          </w:p>
        </w:tc>
        <w:tc>
          <w:tcPr>
            <w:tcW w:w="708" w:type="dxa"/>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2212</w:t>
            </w:r>
          </w:p>
        </w:tc>
        <w:tc>
          <w:tcPr>
            <w:tcW w:w="4111" w:type="dxa"/>
            <w:tcBorders>
              <w:right w:val="single" w:sz="12" w:space="0" w:color="auto"/>
            </w:tcBorders>
            <w:vAlign w:val="center"/>
          </w:tcPr>
          <w:p w:rsidR="002B0D38" w:rsidRPr="00AC7624" w:rsidRDefault="002B0D38" w:rsidP="00CC6B4D">
            <w:pPr>
              <w:tabs>
                <w:tab w:val="center" w:pos="4320"/>
                <w:tab w:val="right" w:pos="8640"/>
              </w:tabs>
              <w:rPr>
                <w:sz w:val="20"/>
                <w:lang w:eastAsia="ro-RO"/>
              </w:rPr>
            </w:pPr>
            <w:r w:rsidRPr="00AC7624">
              <w:rPr>
                <w:sz w:val="20"/>
                <w:lang w:eastAsia="ro-RO"/>
              </w:rPr>
              <w:t xml:space="preserve">Luvosol stagnic - </w:t>
            </w:r>
            <w:r w:rsidRPr="00AC7624">
              <w:rPr>
                <w:color w:val="000000"/>
                <w:sz w:val="20"/>
              </w:rPr>
              <w:t>Ao-Elw-Btw-C</w:t>
            </w:r>
          </w:p>
        </w:tc>
      </w:tr>
      <w:tr w:rsidR="002B0D38" w:rsidRPr="00AC7624" w:rsidTr="00CC6B4D">
        <w:trPr>
          <w:jc w:val="center"/>
        </w:trPr>
        <w:tc>
          <w:tcPr>
            <w:tcW w:w="627" w:type="dxa"/>
            <w:tcBorders>
              <w:left w:val="single" w:sz="12" w:space="0" w:color="auto"/>
            </w:tcBorders>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3101</w:t>
            </w:r>
          </w:p>
        </w:tc>
        <w:tc>
          <w:tcPr>
            <w:tcW w:w="3828" w:type="dxa"/>
            <w:vAlign w:val="center"/>
          </w:tcPr>
          <w:p w:rsidR="002B0D38" w:rsidRPr="00AC7624" w:rsidRDefault="002B0D38" w:rsidP="00CC6B4D">
            <w:pPr>
              <w:tabs>
                <w:tab w:val="center" w:pos="4320"/>
                <w:tab w:val="right" w:pos="8640"/>
              </w:tabs>
              <w:rPr>
                <w:sz w:val="20"/>
                <w:lang w:eastAsia="ro-RO"/>
              </w:rPr>
            </w:pPr>
            <w:r w:rsidRPr="00AC7624">
              <w:rPr>
                <w:sz w:val="20"/>
                <w:lang w:eastAsia="ro-RO"/>
              </w:rPr>
              <w:t xml:space="preserve">Brun eumezobazic tipic- </w:t>
            </w:r>
            <w:r w:rsidRPr="00AC7624">
              <w:rPr>
                <w:color w:val="000000"/>
                <w:sz w:val="20"/>
              </w:rPr>
              <w:t>Ao-Bv-C</w:t>
            </w:r>
          </w:p>
        </w:tc>
        <w:tc>
          <w:tcPr>
            <w:tcW w:w="708" w:type="dxa"/>
            <w:vAlign w:val="center"/>
          </w:tcPr>
          <w:p w:rsidR="002B0D38" w:rsidRPr="00AC7624" w:rsidRDefault="002B0D38" w:rsidP="00CC6B4D">
            <w:pPr>
              <w:tabs>
                <w:tab w:val="center" w:pos="4320"/>
                <w:tab w:val="right" w:pos="8640"/>
              </w:tabs>
              <w:jc w:val="center"/>
              <w:rPr>
                <w:sz w:val="20"/>
                <w:lang w:eastAsia="ro-RO"/>
              </w:rPr>
            </w:pPr>
            <w:r w:rsidRPr="00AC7624">
              <w:rPr>
                <w:sz w:val="20"/>
                <w:lang w:eastAsia="ro-RO"/>
              </w:rPr>
              <w:t>3101</w:t>
            </w:r>
          </w:p>
        </w:tc>
        <w:tc>
          <w:tcPr>
            <w:tcW w:w="4111" w:type="dxa"/>
            <w:tcBorders>
              <w:right w:val="single" w:sz="12" w:space="0" w:color="auto"/>
            </w:tcBorders>
            <w:vAlign w:val="center"/>
          </w:tcPr>
          <w:p w:rsidR="002B0D38" w:rsidRPr="00AC7624" w:rsidRDefault="002B0D38" w:rsidP="00CC6B4D">
            <w:pPr>
              <w:tabs>
                <w:tab w:val="center" w:pos="4320"/>
                <w:tab w:val="right" w:pos="8640"/>
              </w:tabs>
              <w:rPr>
                <w:sz w:val="20"/>
                <w:lang w:eastAsia="ro-RO"/>
              </w:rPr>
            </w:pPr>
            <w:r w:rsidRPr="00AC7624">
              <w:rPr>
                <w:sz w:val="20"/>
                <w:lang w:eastAsia="ro-RO"/>
              </w:rPr>
              <w:t xml:space="preserve">Eutricambosol tipic - </w:t>
            </w:r>
            <w:r w:rsidRPr="00AC7624">
              <w:rPr>
                <w:color w:val="000000"/>
                <w:sz w:val="20"/>
              </w:rPr>
              <w:t>Ao-Bv-C</w:t>
            </w:r>
          </w:p>
        </w:tc>
      </w:tr>
      <w:tr w:rsidR="002B0D38" w:rsidRPr="00AC7624" w:rsidTr="00CC6B4D">
        <w:trPr>
          <w:jc w:val="center"/>
        </w:trPr>
        <w:tc>
          <w:tcPr>
            <w:tcW w:w="627" w:type="dxa"/>
            <w:tcBorders>
              <w:left w:val="single" w:sz="12" w:space="0" w:color="auto"/>
              <w:bottom w:val="single" w:sz="12" w:space="0" w:color="auto"/>
            </w:tcBorders>
            <w:vAlign w:val="center"/>
          </w:tcPr>
          <w:p w:rsidR="002B0D38" w:rsidRPr="00AC7624" w:rsidRDefault="002B0D38" w:rsidP="00CC6B4D">
            <w:pPr>
              <w:tabs>
                <w:tab w:val="center" w:pos="4320"/>
                <w:tab w:val="right" w:pos="8640"/>
              </w:tabs>
              <w:jc w:val="center"/>
              <w:rPr>
                <w:sz w:val="18"/>
                <w:szCs w:val="18"/>
                <w:lang w:eastAsia="ro-RO"/>
              </w:rPr>
            </w:pPr>
            <w:r w:rsidRPr="00AC7624">
              <w:rPr>
                <w:sz w:val="18"/>
                <w:szCs w:val="18"/>
                <w:lang w:eastAsia="ro-RO"/>
              </w:rPr>
              <w:t>3107</w:t>
            </w:r>
          </w:p>
        </w:tc>
        <w:tc>
          <w:tcPr>
            <w:tcW w:w="3828" w:type="dxa"/>
            <w:tcBorders>
              <w:bottom w:val="single" w:sz="12" w:space="0" w:color="auto"/>
            </w:tcBorders>
            <w:vAlign w:val="center"/>
          </w:tcPr>
          <w:p w:rsidR="002B0D38" w:rsidRPr="00AC7624" w:rsidRDefault="002B0D38" w:rsidP="00CC6B4D">
            <w:pPr>
              <w:tabs>
                <w:tab w:val="center" w:pos="4320"/>
                <w:tab w:val="right" w:pos="8640"/>
              </w:tabs>
              <w:rPr>
                <w:sz w:val="18"/>
                <w:szCs w:val="18"/>
                <w:lang w:eastAsia="ro-RO"/>
              </w:rPr>
            </w:pPr>
            <w:r w:rsidRPr="00AC7624">
              <w:rPr>
                <w:sz w:val="18"/>
                <w:szCs w:val="18"/>
              </w:rPr>
              <w:t xml:space="preserve">Brun eumezobazic litic </w:t>
            </w:r>
            <w:r w:rsidRPr="00AC7624">
              <w:rPr>
                <w:sz w:val="18"/>
                <w:szCs w:val="18"/>
                <w:lang w:eastAsia="ro-RO"/>
              </w:rPr>
              <w:t>-</w:t>
            </w:r>
            <w:r w:rsidRPr="00AC7624">
              <w:rPr>
                <w:color w:val="000000"/>
                <w:sz w:val="18"/>
                <w:szCs w:val="18"/>
              </w:rPr>
              <w:t xml:space="preserve"> </w:t>
            </w:r>
            <w:r w:rsidRPr="00AC7624">
              <w:rPr>
                <w:spacing w:val="-2"/>
                <w:sz w:val="18"/>
                <w:szCs w:val="18"/>
              </w:rPr>
              <w:t>Ao-Bv-R</w:t>
            </w:r>
          </w:p>
        </w:tc>
        <w:tc>
          <w:tcPr>
            <w:tcW w:w="708" w:type="dxa"/>
            <w:tcBorders>
              <w:bottom w:val="single" w:sz="12" w:space="0" w:color="auto"/>
            </w:tcBorders>
            <w:vAlign w:val="center"/>
          </w:tcPr>
          <w:p w:rsidR="002B0D38" w:rsidRPr="00AC7624" w:rsidRDefault="002B0D38" w:rsidP="00CC6B4D">
            <w:pPr>
              <w:tabs>
                <w:tab w:val="center" w:pos="4320"/>
                <w:tab w:val="right" w:pos="8640"/>
              </w:tabs>
              <w:jc w:val="center"/>
              <w:rPr>
                <w:sz w:val="18"/>
                <w:szCs w:val="18"/>
                <w:lang w:eastAsia="ro-RO"/>
              </w:rPr>
            </w:pPr>
            <w:r w:rsidRPr="00AC7624">
              <w:rPr>
                <w:sz w:val="18"/>
                <w:szCs w:val="18"/>
                <w:lang w:eastAsia="ro-RO"/>
              </w:rPr>
              <w:t>3110</w:t>
            </w:r>
          </w:p>
        </w:tc>
        <w:tc>
          <w:tcPr>
            <w:tcW w:w="4111" w:type="dxa"/>
            <w:tcBorders>
              <w:bottom w:val="single" w:sz="12" w:space="0" w:color="auto"/>
              <w:right w:val="single" w:sz="12" w:space="0" w:color="auto"/>
            </w:tcBorders>
            <w:vAlign w:val="center"/>
          </w:tcPr>
          <w:p w:rsidR="002B0D38" w:rsidRPr="00AC7624" w:rsidRDefault="002B0D38" w:rsidP="00CC6B4D">
            <w:pPr>
              <w:tabs>
                <w:tab w:val="center" w:pos="4320"/>
                <w:tab w:val="right" w:pos="8640"/>
              </w:tabs>
              <w:rPr>
                <w:sz w:val="18"/>
                <w:szCs w:val="18"/>
                <w:lang w:eastAsia="ro-RO"/>
              </w:rPr>
            </w:pPr>
            <w:r w:rsidRPr="00AC7624">
              <w:rPr>
                <w:sz w:val="18"/>
                <w:szCs w:val="18"/>
                <w:lang w:eastAsia="ro-RO"/>
              </w:rPr>
              <w:t xml:space="preserve">Eutricambosol litic – </w:t>
            </w:r>
            <w:r w:rsidRPr="00AC7624">
              <w:rPr>
                <w:spacing w:val="-2"/>
                <w:sz w:val="18"/>
                <w:szCs w:val="18"/>
              </w:rPr>
              <w:t>Ao-Bv-R</w:t>
            </w:r>
          </w:p>
        </w:tc>
      </w:tr>
    </w:tbl>
    <w:p w:rsidR="002B0D38" w:rsidRPr="00AC7624" w:rsidRDefault="002B0D38" w:rsidP="00EE0144">
      <w:pPr>
        <w:pStyle w:val="List3"/>
        <w:spacing w:line="260" w:lineRule="exact"/>
        <w:ind w:left="0" w:firstLine="567"/>
        <w:jc w:val="both"/>
        <w:rPr>
          <w:b/>
          <w:sz w:val="24"/>
          <w:szCs w:val="24"/>
        </w:rPr>
      </w:pPr>
    </w:p>
    <w:p w:rsidR="002B0D38" w:rsidRPr="00AC7624" w:rsidRDefault="002B0D38" w:rsidP="00EE0144">
      <w:pPr>
        <w:pStyle w:val="List3"/>
        <w:ind w:left="0" w:firstLine="0"/>
        <w:jc w:val="center"/>
        <w:rPr>
          <w:b/>
          <w:sz w:val="24"/>
          <w:szCs w:val="24"/>
        </w:rPr>
      </w:pPr>
    </w:p>
    <w:p w:rsidR="002B0D38" w:rsidRPr="00AC7624" w:rsidRDefault="002B0D38" w:rsidP="00EE0144">
      <w:pPr>
        <w:pStyle w:val="List3"/>
        <w:ind w:left="0" w:firstLine="0"/>
        <w:jc w:val="center"/>
        <w:rPr>
          <w:b/>
          <w:sz w:val="24"/>
          <w:szCs w:val="24"/>
        </w:rPr>
      </w:pPr>
    </w:p>
    <w:p w:rsidR="002B0D38" w:rsidRPr="00AC7624" w:rsidRDefault="002B0D38" w:rsidP="00EE0144">
      <w:pPr>
        <w:pStyle w:val="List3"/>
        <w:ind w:left="0" w:firstLine="0"/>
        <w:jc w:val="center"/>
        <w:rPr>
          <w:b/>
          <w:sz w:val="24"/>
          <w:szCs w:val="24"/>
        </w:rPr>
      </w:pPr>
      <w:r w:rsidRPr="00AC7624">
        <w:rPr>
          <w:b/>
          <w:sz w:val="24"/>
          <w:szCs w:val="24"/>
        </w:rPr>
        <w:t>4.3.2. Descrierea tipurilor şi subtipurilor de sol</w:t>
      </w:r>
    </w:p>
    <w:p w:rsidR="002B0D38" w:rsidRPr="00AC7624" w:rsidRDefault="002B0D38" w:rsidP="00EE0144">
      <w:pPr>
        <w:pStyle w:val="List3"/>
        <w:tabs>
          <w:tab w:val="left" w:pos="760"/>
        </w:tabs>
        <w:ind w:left="0" w:firstLine="709"/>
        <w:rPr>
          <w:b/>
          <w:sz w:val="24"/>
          <w:szCs w:val="24"/>
          <w:u w:val="single"/>
        </w:rPr>
      </w:pPr>
    </w:p>
    <w:p w:rsidR="002B0D38" w:rsidRPr="00AC7624" w:rsidRDefault="002B0D38" w:rsidP="00EE0144">
      <w:pPr>
        <w:tabs>
          <w:tab w:val="center" w:pos="4320"/>
          <w:tab w:val="right" w:pos="9480"/>
        </w:tabs>
        <w:ind w:firstLine="567"/>
        <w:jc w:val="both"/>
        <w:rPr>
          <w:sz w:val="24"/>
          <w:szCs w:val="24"/>
        </w:rPr>
      </w:pPr>
      <w:r w:rsidRPr="00AC7624">
        <w:rPr>
          <w:sz w:val="24"/>
          <w:szCs w:val="24"/>
        </w:rPr>
        <w:t>Tipurile de sol cele mai întâlnite în cadrul unităţii de producţie sunt prezentate după cum urmează:</w:t>
      </w:r>
    </w:p>
    <w:p w:rsidR="002B0D38" w:rsidRPr="00AC7624" w:rsidRDefault="002B0D38" w:rsidP="00EE0144">
      <w:pPr>
        <w:tabs>
          <w:tab w:val="center" w:pos="4320"/>
          <w:tab w:val="right" w:pos="9480"/>
        </w:tabs>
        <w:ind w:firstLine="567"/>
        <w:jc w:val="both"/>
        <w:rPr>
          <w:sz w:val="24"/>
          <w:szCs w:val="24"/>
        </w:rPr>
      </w:pPr>
      <w:r w:rsidRPr="00AC7624">
        <w:rPr>
          <w:b/>
          <w:sz w:val="24"/>
          <w:szCs w:val="24"/>
          <w:u w:val="single"/>
        </w:rPr>
        <w:t>1. Eutricambosol tipic</w:t>
      </w:r>
      <w:r w:rsidRPr="00AC7624">
        <w:rPr>
          <w:sz w:val="24"/>
          <w:szCs w:val="24"/>
        </w:rPr>
        <w:t xml:space="preserve"> (cod 3101), cu profil Ao – Bv – C, ocupă 493,1 ha ceea ce reprezintă 57% din suprafaţa acoperită cu pădure. Cel mai adesea s-a format pe roci bogate în minerale feromagneziene, gresii ş.a., pe versanţi cu pante diferite, slab-moderat acidă cu pH = 5,8 – 6,5, moderat la intens humifer, cu un conţinut de humus de 12,6 % pe grosimea de 5 – 15 cm, mezobazic la eubazic cu un grad de saturaţie în baze V ≥ 55 %, bine aprovizionat în azot total (0,52 g%), luto-nisipos la suprafaţă şi lutos în profunzime, de bonitate mijlocie pentru fag şi amestecuri de fag cu răşinoase. Datorită texturii nediferenţiate pe profil şi structurii bune şi celelalte proprietăţi fizice şi fizico – mecanice, hidrofizice şi de aeraţie sunt favorabile. Conţinutul de humus este mai mare de 2% şi este de tip mull, cu raportul C/N &lt; 15. Reacţia solului este slab moderat acidă (pH = 5,8 – 6,5), iar gradul de saturaţie în baze ≥55%.</w:t>
      </w:r>
    </w:p>
    <w:p w:rsidR="002B0D38" w:rsidRPr="00AC7624" w:rsidRDefault="002B0D38" w:rsidP="00EE0144">
      <w:pPr>
        <w:pStyle w:val="NoSpacing"/>
        <w:ind w:firstLine="708"/>
        <w:jc w:val="both"/>
        <w:rPr>
          <w:sz w:val="24"/>
          <w:szCs w:val="24"/>
        </w:rPr>
      </w:pPr>
      <w:r w:rsidRPr="00AC7624">
        <w:rPr>
          <w:sz w:val="24"/>
          <w:szCs w:val="24"/>
        </w:rPr>
        <w:t>Vegetaţia naturală este alcătuită din păduri de foioase (gorunete, goruneto – făgete, făgete), amestecuri de răşinoase cu fag cu o bogată floră de mull.</w:t>
      </w:r>
    </w:p>
    <w:p w:rsidR="002B0D38" w:rsidRPr="00AC7624" w:rsidRDefault="002B0D38" w:rsidP="00EE0144">
      <w:pPr>
        <w:pStyle w:val="NoSpacing"/>
        <w:ind w:firstLine="708"/>
        <w:jc w:val="both"/>
        <w:rPr>
          <w:sz w:val="24"/>
          <w:szCs w:val="24"/>
        </w:rPr>
      </w:pPr>
      <w:r w:rsidRPr="00AC7624">
        <w:rPr>
          <w:sz w:val="24"/>
          <w:szCs w:val="24"/>
        </w:rPr>
        <w:t>Orizontul Ao este de 10 – 30 cm (mai subţire în zona montană şi mai gros în zona de deal, podiş şi câmpie), de culoare brună – gălbui închisă datorită acumulării humusului, cu structură grăunţoasă stabilă, afânat, permeabil şi bine străbătut de rădăcini.</w:t>
      </w:r>
    </w:p>
    <w:p w:rsidR="002B0D38" w:rsidRPr="00AC7624" w:rsidRDefault="002B0D38" w:rsidP="00EE0144">
      <w:pPr>
        <w:pStyle w:val="NoSpacing"/>
        <w:ind w:firstLine="708"/>
        <w:jc w:val="both"/>
        <w:rPr>
          <w:sz w:val="24"/>
          <w:szCs w:val="24"/>
        </w:rPr>
      </w:pPr>
      <w:r w:rsidRPr="00AC7624">
        <w:rPr>
          <w:sz w:val="24"/>
          <w:szCs w:val="24"/>
        </w:rPr>
        <w:t>Orizontul Bv (cambic), are grosimi cuprinse între 20 – 100 cm; are culoare brună cu nuanţă gălbuie sau roşcată (5YR cu valori şi crome ≥3,5), cu structură pedogenetică poliedrică şi textură mijlocie, este în general permeabil.</w:t>
      </w:r>
    </w:p>
    <w:p w:rsidR="002B0D38" w:rsidRPr="00AC7624" w:rsidRDefault="002B0D38" w:rsidP="00EE0144">
      <w:pPr>
        <w:pStyle w:val="NoSpacing"/>
        <w:ind w:firstLine="708"/>
        <w:jc w:val="both"/>
        <w:rPr>
          <w:sz w:val="24"/>
          <w:szCs w:val="24"/>
        </w:rPr>
      </w:pPr>
      <w:r w:rsidRPr="00AC7624">
        <w:rPr>
          <w:sz w:val="24"/>
          <w:szCs w:val="24"/>
        </w:rPr>
        <w:t>Orizontul C este alcătuit din depozite de suprafaţă (eluvii, deluvii, coluvii), provenite din alterarea unor roci bogate în minerale calcice şi feromagneziene.</w:t>
      </w:r>
    </w:p>
    <w:p w:rsidR="002B0D38" w:rsidRPr="00AC7624" w:rsidRDefault="002B0D38" w:rsidP="00EE0144">
      <w:pPr>
        <w:pStyle w:val="NoSpacing"/>
        <w:ind w:firstLine="708"/>
        <w:jc w:val="both"/>
        <w:rPr>
          <w:sz w:val="24"/>
          <w:szCs w:val="24"/>
        </w:rPr>
      </w:pPr>
      <w:r w:rsidRPr="00AC7624">
        <w:rPr>
          <w:sz w:val="24"/>
          <w:szCs w:val="24"/>
        </w:rPr>
        <w:t xml:space="preserve">Solurile Brun eumezobazice prezintă textură nediferenţiată pe profil, de la mijlocie grosieră până la fină, în funcţie de materialul parental ce a stat la baza formării solului. Structura este grăunţoasă în orizontul Ao şi poliedrică în Bv, fiind foarte stabilă. </w:t>
      </w:r>
    </w:p>
    <w:p w:rsidR="002B0D38" w:rsidRPr="00AC7624" w:rsidRDefault="002B0D38" w:rsidP="00EE0144">
      <w:pPr>
        <w:tabs>
          <w:tab w:val="center" w:pos="4320"/>
          <w:tab w:val="right" w:pos="9480"/>
        </w:tabs>
        <w:ind w:firstLine="567"/>
        <w:jc w:val="both"/>
        <w:rPr>
          <w:sz w:val="24"/>
          <w:szCs w:val="24"/>
        </w:rPr>
      </w:pPr>
      <w:r w:rsidRPr="00AC7624">
        <w:rPr>
          <w:sz w:val="24"/>
          <w:szCs w:val="24"/>
        </w:rPr>
        <w:t>Bonitatea mijlocie a acestui sol este determinată de volumul edafic mijlociu, determinat de profunzimea redusă a solurilor şi prezenţa scheletului pe profil din cauza energiei de relief. Troficitatea şi capacitatea mare de reţinere a apei sunt factori compensatori care fac ca productivitatea arboretelor să fie totuşi de clasa a III-a de producţie.</w:t>
      </w:r>
    </w:p>
    <w:p w:rsidR="002B0D38" w:rsidRPr="00AC7624" w:rsidRDefault="002B0D38" w:rsidP="00EE0144">
      <w:pPr>
        <w:tabs>
          <w:tab w:val="center" w:pos="4320"/>
          <w:tab w:val="right" w:pos="9480"/>
        </w:tabs>
        <w:spacing w:after="120"/>
        <w:ind w:firstLine="567"/>
        <w:jc w:val="both"/>
        <w:rPr>
          <w:b/>
          <w:sz w:val="24"/>
          <w:szCs w:val="24"/>
        </w:rPr>
      </w:pPr>
      <w:r w:rsidRPr="00AC7624">
        <w:rPr>
          <w:sz w:val="24"/>
          <w:szCs w:val="24"/>
        </w:rPr>
        <w:t>În aceste condiţii se recomandă compoziţii cu fag şi diverse tari pe versanţii umbriţi.</w:t>
      </w:r>
      <w:r w:rsidRPr="00AC7624">
        <w:rPr>
          <w:b/>
          <w:sz w:val="24"/>
          <w:szCs w:val="24"/>
        </w:rPr>
        <w:t xml:space="preserve">       </w:t>
      </w:r>
    </w:p>
    <w:p w:rsidR="002B0D38" w:rsidRPr="00AC7624" w:rsidRDefault="002B0D38" w:rsidP="00EE0144">
      <w:pPr>
        <w:spacing w:after="120"/>
        <w:jc w:val="both"/>
        <w:rPr>
          <w:sz w:val="24"/>
          <w:szCs w:val="24"/>
        </w:rPr>
      </w:pPr>
      <w:r w:rsidRPr="00AC7624">
        <w:rPr>
          <w:b/>
          <w:sz w:val="24"/>
          <w:szCs w:val="24"/>
        </w:rPr>
        <w:t xml:space="preserve">        </w:t>
      </w:r>
      <w:r w:rsidRPr="00AC7624">
        <w:rPr>
          <w:b/>
          <w:sz w:val="24"/>
          <w:szCs w:val="24"/>
          <w:u w:val="single"/>
        </w:rPr>
        <w:t xml:space="preserve">2. </w:t>
      </w:r>
      <w:r w:rsidRPr="00AC7624">
        <w:rPr>
          <w:b/>
          <w:bCs/>
          <w:sz w:val="24"/>
          <w:szCs w:val="24"/>
          <w:u w:val="single"/>
        </w:rPr>
        <w:t>Luvosol stagnic</w:t>
      </w:r>
      <w:r w:rsidRPr="00AC7624">
        <w:rPr>
          <w:b/>
          <w:bCs/>
          <w:sz w:val="24"/>
          <w:szCs w:val="24"/>
        </w:rPr>
        <w:t xml:space="preserve"> (c</w:t>
      </w:r>
      <w:r w:rsidRPr="00AC7624">
        <w:rPr>
          <w:sz w:val="24"/>
          <w:szCs w:val="24"/>
        </w:rPr>
        <w:t>od 2212),  cu profil : Ao – Elw - Btw – C, ocupă 119,2 ha ceea ce reprezintă 14% din suprafaţa acoperită cu pădure, format pe luturi cu alternanţe mai reduse a stratelor de gresii, pe versanţi în general slab înclinaţi şi expoziţii diverse, este acid cu pH = 5,0-5,9 cu aciditate ceva mai pronunţată în orizontul podzolit E</w:t>
      </w:r>
      <w:r w:rsidRPr="00AC7624">
        <w:rPr>
          <w:sz w:val="24"/>
          <w:szCs w:val="24"/>
          <w:vertAlign w:val="subscript"/>
        </w:rPr>
        <w:t xml:space="preserve">l, </w:t>
      </w:r>
      <w:r w:rsidRPr="00AC7624">
        <w:rPr>
          <w:sz w:val="24"/>
          <w:szCs w:val="24"/>
        </w:rPr>
        <w:t>moderat humifer cu un conţinut de humus pe grosimea de 12-13 cm de 3,8-4,6%, oligomezobazic la eubazic cu un grad de saturaţie în baze V = 30-79% cu debazificare mai pronunţată în orizontul podzolit E</w:t>
      </w:r>
      <w:r w:rsidRPr="00AC7624">
        <w:rPr>
          <w:sz w:val="24"/>
          <w:szCs w:val="24"/>
          <w:vertAlign w:val="subscript"/>
        </w:rPr>
        <w:t xml:space="preserve">lw </w:t>
      </w:r>
      <w:r w:rsidRPr="00AC7624">
        <w:rPr>
          <w:sz w:val="24"/>
          <w:szCs w:val="24"/>
        </w:rPr>
        <w:t>,foarte bine la mijlociu aprovizionat în azot total (0,19-0,23g%), luto-nisipos la lutos la suprafaţă şi luto argilos greu penetrabil de apă în orizontul B</w:t>
      </w:r>
      <w:r w:rsidRPr="00AC7624">
        <w:rPr>
          <w:sz w:val="24"/>
          <w:szCs w:val="24"/>
          <w:vertAlign w:val="subscript"/>
        </w:rPr>
        <w:t>tw</w:t>
      </w:r>
      <w:r w:rsidRPr="00AC7624">
        <w:rPr>
          <w:sz w:val="24"/>
          <w:szCs w:val="24"/>
        </w:rPr>
        <w:t>, de bonitate mijlocie pentru gorun, fag şi carpen în terenul studiat. Bonitatea mijlocie este determinată de volumul edafic mijlociu ca urmare a diferenţei texturale pe profil, a apariţiei orizontului luto-argilos de la adâncimea de 30-35 cm precum şi alternanţei de umiditate din orizontul de segregaţie (primăvara cu uşoară stagnare pe profil a apei, iar vara, în estival un deficit evident).</w:t>
      </w:r>
    </w:p>
    <w:p w:rsidR="002B0D38" w:rsidRPr="00AC7624" w:rsidRDefault="002B0D38" w:rsidP="00EE0144">
      <w:pPr>
        <w:ind w:firstLine="720"/>
        <w:jc w:val="both"/>
        <w:rPr>
          <w:sz w:val="24"/>
          <w:szCs w:val="24"/>
        </w:rPr>
      </w:pPr>
      <w:r w:rsidRPr="00AC7624">
        <w:rPr>
          <w:b/>
          <w:sz w:val="24"/>
          <w:szCs w:val="24"/>
        </w:rPr>
        <w:t>3</w:t>
      </w:r>
      <w:r w:rsidRPr="00AC7624">
        <w:rPr>
          <w:sz w:val="24"/>
          <w:szCs w:val="24"/>
        </w:rPr>
        <w:t xml:space="preserve">. </w:t>
      </w:r>
      <w:r w:rsidRPr="00AC7624">
        <w:rPr>
          <w:b/>
          <w:bCs/>
          <w:sz w:val="24"/>
          <w:szCs w:val="24"/>
          <w:u w:val="single"/>
        </w:rPr>
        <w:t>Luvosol litic</w:t>
      </w:r>
      <w:r w:rsidRPr="00AC7624">
        <w:rPr>
          <w:b/>
          <w:bCs/>
          <w:sz w:val="24"/>
          <w:szCs w:val="24"/>
        </w:rPr>
        <w:t xml:space="preserve"> (c</w:t>
      </w:r>
      <w:r w:rsidRPr="00AC7624">
        <w:rPr>
          <w:sz w:val="24"/>
          <w:szCs w:val="24"/>
        </w:rPr>
        <w:t>od 2214),  cu profil : Ao – El - Bt – Rli, ocupă 75,3 ha ceea ce reprezintă 9% din suprafaţa acoperită cu pădure, format pe luturi cu alternanţe mai reduse a stratelor de gresii, pe versanţi în general puternic înclinaţi şi expoziţii diverse.</w:t>
      </w:r>
    </w:p>
    <w:p w:rsidR="002B0D38" w:rsidRPr="00AC7624" w:rsidRDefault="002B0D38" w:rsidP="00EE0144">
      <w:pPr>
        <w:ind w:firstLine="720"/>
        <w:jc w:val="both"/>
        <w:rPr>
          <w:sz w:val="24"/>
          <w:szCs w:val="24"/>
        </w:rPr>
      </w:pPr>
      <w:r w:rsidRPr="00AC7624">
        <w:rPr>
          <w:sz w:val="24"/>
          <w:szCs w:val="24"/>
        </w:rPr>
        <w:t>Orizontul Ao cu grosimi de 10-12 cm, culoare brună și structură grăunțoasă.</w:t>
      </w:r>
    </w:p>
    <w:p w:rsidR="002B0D38" w:rsidRPr="00AC7624" w:rsidRDefault="002B0D38" w:rsidP="00EE0144">
      <w:pPr>
        <w:ind w:firstLine="720"/>
        <w:jc w:val="both"/>
        <w:rPr>
          <w:sz w:val="24"/>
          <w:szCs w:val="24"/>
        </w:rPr>
      </w:pPr>
      <w:r w:rsidRPr="00AC7624">
        <w:rPr>
          <w:sz w:val="24"/>
          <w:szCs w:val="24"/>
        </w:rPr>
        <w:t>Orizontul El are grosime de 10-20 cm, cu nuanțe gălbuie, sărăcit parțial în argilă și sescvioxizi cu structură slab exprimată și textură ceva mai grosieră decât a orizontului Bt.</w:t>
      </w:r>
    </w:p>
    <w:p w:rsidR="002B0D38" w:rsidRPr="00AC7624" w:rsidRDefault="002B0D38" w:rsidP="00EE0144">
      <w:pPr>
        <w:ind w:firstLine="720"/>
        <w:jc w:val="both"/>
        <w:rPr>
          <w:sz w:val="24"/>
          <w:szCs w:val="24"/>
        </w:rPr>
      </w:pPr>
      <w:r w:rsidRPr="00AC7624">
        <w:rPr>
          <w:sz w:val="24"/>
          <w:szCs w:val="24"/>
        </w:rPr>
        <w:t>Orizontul Bt cu grosimi reduse pentru acest subtip, cu schelet încă de la primii 5-10 cm cu nuanțe brune gălbui sau ruginii.</w:t>
      </w:r>
    </w:p>
    <w:p w:rsidR="002B0D38" w:rsidRPr="00AC7624" w:rsidRDefault="002B0D38" w:rsidP="00EE0144">
      <w:pPr>
        <w:ind w:firstLine="720"/>
        <w:jc w:val="both"/>
        <w:rPr>
          <w:sz w:val="24"/>
          <w:szCs w:val="24"/>
        </w:rPr>
      </w:pPr>
      <w:r w:rsidRPr="00AC7624">
        <w:rPr>
          <w:b/>
          <w:sz w:val="24"/>
          <w:szCs w:val="24"/>
        </w:rPr>
        <w:lastRenderedPageBreak/>
        <w:t>Proprietăți.</w:t>
      </w:r>
      <w:r w:rsidRPr="00AC7624">
        <w:rPr>
          <w:sz w:val="24"/>
          <w:szCs w:val="24"/>
        </w:rPr>
        <w:t xml:space="preserve"> Prezintă diferențiere pe profil (Idt=1,2-1,5) cu textură luto-nisipoasă în Ao, luto-nisipoasă în El și luto-argiloasă în Bt. Subtip cu aciditate ridicată cu pH = 4,6-5,6 cu aciditate ceva mai pronunţată în orizontul podzolit El, slab humifer cu un conţinut de humus pe grosimea de 12-13 cm de 2,0%, oligomezobazic cu un grad de saturaţie în baze redus V = 25-55%. Asigurarea cu substanțe nutritive suboptim. Și activitate microbiologică slabă.</w:t>
      </w:r>
    </w:p>
    <w:p w:rsidR="002B0D38" w:rsidRPr="00AC7624" w:rsidRDefault="002B0D38" w:rsidP="00EE0144">
      <w:pPr>
        <w:spacing w:after="120"/>
        <w:ind w:firstLine="720"/>
        <w:jc w:val="both"/>
        <w:rPr>
          <w:sz w:val="24"/>
          <w:szCs w:val="24"/>
        </w:rPr>
      </w:pPr>
      <w:r w:rsidRPr="00AC7624">
        <w:rPr>
          <w:sz w:val="24"/>
          <w:szCs w:val="24"/>
        </w:rPr>
        <w:t>Pe versanții repezi și însoriți gorunul are cel mai adesea clase inferioare de producție.</w:t>
      </w:r>
    </w:p>
    <w:p w:rsidR="002B0D38" w:rsidRPr="00AC7624" w:rsidRDefault="002B0D38" w:rsidP="00EE0144">
      <w:pPr>
        <w:pStyle w:val="BodyTextIndent"/>
        <w:ind w:firstLine="0"/>
        <w:jc w:val="center"/>
        <w:rPr>
          <w:b/>
          <w:sz w:val="24"/>
          <w:szCs w:val="24"/>
        </w:rPr>
      </w:pPr>
      <w:r w:rsidRPr="00AC7624">
        <w:rPr>
          <w:b/>
          <w:sz w:val="24"/>
          <w:szCs w:val="24"/>
        </w:rPr>
        <w:t>4.3.3. Buletin de analiză</w:t>
      </w:r>
    </w:p>
    <w:p w:rsidR="002B0D38" w:rsidRPr="00AC7624" w:rsidRDefault="002B0D38" w:rsidP="00EE0144">
      <w:pPr>
        <w:pStyle w:val="BodyTextIndent2"/>
        <w:jc w:val="right"/>
        <w:rPr>
          <w:b w:val="0"/>
          <w:szCs w:val="24"/>
        </w:rPr>
      </w:pPr>
      <w:r w:rsidRPr="00AC7624">
        <w:rPr>
          <w:b w:val="0"/>
          <w:szCs w:val="24"/>
        </w:rPr>
        <w:t>Tabelul 4.3.3.1.</w:t>
      </w:r>
    </w:p>
    <w:tbl>
      <w:tblPr>
        <w:tblW w:w="10065" w:type="dxa"/>
        <w:tblInd w:w="30" w:type="dxa"/>
        <w:tblLayout w:type="fixed"/>
        <w:tblCellMar>
          <w:left w:w="30" w:type="dxa"/>
          <w:right w:w="30" w:type="dxa"/>
        </w:tblCellMar>
        <w:tblLook w:val="0000" w:firstRow="0" w:lastRow="0" w:firstColumn="0" w:lastColumn="0" w:noHBand="0" w:noVBand="0"/>
      </w:tblPr>
      <w:tblGrid>
        <w:gridCol w:w="1134"/>
        <w:gridCol w:w="567"/>
        <w:gridCol w:w="567"/>
        <w:gridCol w:w="709"/>
        <w:gridCol w:w="567"/>
        <w:gridCol w:w="992"/>
        <w:gridCol w:w="709"/>
        <w:gridCol w:w="851"/>
        <w:gridCol w:w="850"/>
        <w:gridCol w:w="794"/>
        <w:gridCol w:w="900"/>
        <w:gridCol w:w="540"/>
        <w:gridCol w:w="885"/>
      </w:tblGrid>
      <w:tr w:rsidR="002B0D38" w:rsidRPr="00AC7624" w:rsidTr="00CC6B4D">
        <w:trPr>
          <w:trHeight w:val="786"/>
        </w:trPr>
        <w:tc>
          <w:tcPr>
            <w:tcW w:w="1134" w:type="dxa"/>
            <w:tcBorders>
              <w:top w:val="single" w:sz="12" w:space="0" w:color="auto"/>
              <w:left w:val="single" w:sz="12"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 xml:space="preserve">u.a., </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 xml:space="preserve">tip, </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subtip de sol</w:t>
            </w:r>
          </w:p>
        </w:tc>
        <w:tc>
          <w:tcPr>
            <w:tcW w:w="567"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Ori-zont</w:t>
            </w:r>
          </w:p>
        </w:tc>
        <w:tc>
          <w:tcPr>
            <w:tcW w:w="567"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Nivel</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(cm)</w:t>
            </w:r>
          </w:p>
        </w:tc>
        <w:tc>
          <w:tcPr>
            <w:tcW w:w="709"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Umidi-</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tate</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w:t>
            </w:r>
          </w:p>
        </w:tc>
        <w:tc>
          <w:tcPr>
            <w:tcW w:w="567"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pH</w:t>
            </w:r>
          </w:p>
        </w:tc>
        <w:tc>
          <w:tcPr>
            <w:tcW w:w="992"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Humus</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w:t>
            </w:r>
          </w:p>
        </w:tc>
        <w:tc>
          <w:tcPr>
            <w:tcW w:w="709"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Carbo-</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nati</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w:t>
            </w:r>
          </w:p>
        </w:tc>
        <w:tc>
          <w:tcPr>
            <w:tcW w:w="851"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Baze de</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schimb</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me %</w:t>
            </w:r>
          </w:p>
        </w:tc>
        <w:tc>
          <w:tcPr>
            <w:tcW w:w="85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Hidrogen</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de schimb</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me %</w:t>
            </w:r>
          </w:p>
        </w:tc>
        <w:tc>
          <w:tcPr>
            <w:tcW w:w="794"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Capac. tot.</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de schimb</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me. %</w:t>
            </w:r>
          </w:p>
        </w:tc>
        <w:tc>
          <w:tcPr>
            <w:tcW w:w="90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Grad de</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saturaţie</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me. %</w:t>
            </w:r>
          </w:p>
        </w:tc>
        <w:tc>
          <w:tcPr>
            <w:tcW w:w="54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Azot</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total</w:t>
            </w:r>
          </w:p>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g %</w:t>
            </w:r>
          </w:p>
        </w:tc>
        <w:tc>
          <w:tcPr>
            <w:tcW w:w="885"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Textura</w:t>
            </w:r>
          </w:p>
        </w:tc>
      </w:tr>
      <w:tr w:rsidR="002B0D38" w:rsidRPr="00AC7624" w:rsidTr="00CC6B4D">
        <w:trPr>
          <w:trHeight w:val="247"/>
        </w:trPr>
        <w:tc>
          <w:tcPr>
            <w:tcW w:w="1134" w:type="dxa"/>
            <w:tcBorders>
              <w:top w:val="single" w:sz="12" w:space="0" w:color="auto"/>
              <w:left w:val="single" w:sz="12"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1</w:t>
            </w:r>
          </w:p>
        </w:tc>
        <w:tc>
          <w:tcPr>
            <w:tcW w:w="567"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2</w:t>
            </w:r>
          </w:p>
        </w:tc>
        <w:tc>
          <w:tcPr>
            <w:tcW w:w="567"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3</w:t>
            </w:r>
          </w:p>
        </w:tc>
        <w:tc>
          <w:tcPr>
            <w:tcW w:w="709"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4</w:t>
            </w:r>
          </w:p>
        </w:tc>
        <w:tc>
          <w:tcPr>
            <w:tcW w:w="567"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5</w:t>
            </w:r>
          </w:p>
        </w:tc>
        <w:tc>
          <w:tcPr>
            <w:tcW w:w="992"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6</w:t>
            </w:r>
          </w:p>
        </w:tc>
        <w:tc>
          <w:tcPr>
            <w:tcW w:w="709"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7</w:t>
            </w:r>
          </w:p>
        </w:tc>
        <w:tc>
          <w:tcPr>
            <w:tcW w:w="851"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8</w:t>
            </w:r>
          </w:p>
        </w:tc>
        <w:tc>
          <w:tcPr>
            <w:tcW w:w="85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9</w:t>
            </w:r>
          </w:p>
        </w:tc>
        <w:tc>
          <w:tcPr>
            <w:tcW w:w="794"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10</w:t>
            </w:r>
          </w:p>
        </w:tc>
        <w:tc>
          <w:tcPr>
            <w:tcW w:w="90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11</w:t>
            </w:r>
          </w:p>
        </w:tc>
        <w:tc>
          <w:tcPr>
            <w:tcW w:w="54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12</w:t>
            </w:r>
          </w:p>
        </w:tc>
        <w:tc>
          <w:tcPr>
            <w:tcW w:w="885"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CC6B4D">
            <w:pPr>
              <w:autoSpaceDE w:val="0"/>
              <w:autoSpaceDN w:val="0"/>
              <w:adjustRightInd w:val="0"/>
              <w:jc w:val="center"/>
              <w:rPr>
                <w:b/>
                <w:color w:val="000000"/>
                <w:sz w:val="18"/>
                <w:szCs w:val="18"/>
              </w:rPr>
            </w:pPr>
            <w:r w:rsidRPr="00AC7624">
              <w:rPr>
                <w:b/>
                <w:color w:val="000000"/>
                <w:sz w:val="18"/>
                <w:szCs w:val="18"/>
              </w:rPr>
              <w:t>13</w:t>
            </w:r>
          </w:p>
        </w:tc>
      </w:tr>
      <w:tr w:rsidR="002B0D38" w:rsidRPr="00AC7624" w:rsidTr="00CC6B4D">
        <w:trPr>
          <w:cantSplit/>
          <w:trHeight w:val="247"/>
        </w:trPr>
        <w:tc>
          <w:tcPr>
            <w:tcW w:w="1134" w:type="dxa"/>
            <w:vMerge w:val="restart"/>
            <w:tcBorders>
              <w:top w:val="single" w:sz="4" w:space="0" w:color="auto"/>
              <w:left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9B</w:t>
            </w:r>
          </w:p>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Brun luvic</w:t>
            </w:r>
          </w:p>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tipic</w:t>
            </w:r>
          </w:p>
        </w:tc>
        <w:tc>
          <w:tcPr>
            <w:tcW w:w="56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Ao</w:t>
            </w:r>
          </w:p>
        </w:tc>
        <w:tc>
          <w:tcPr>
            <w:tcW w:w="56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0-7</w:t>
            </w:r>
          </w:p>
        </w:tc>
        <w:tc>
          <w:tcPr>
            <w:tcW w:w="709"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1,323</w:t>
            </w:r>
          </w:p>
        </w:tc>
        <w:tc>
          <w:tcPr>
            <w:tcW w:w="56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6,425</w:t>
            </w:r>
          </w:p>
        </w:tc>
        <w:tc>
          <w:tcPr>
            <w:tcW w:w="992"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6,890</w:t>
            </w:r>
          </w:p>
        </w:tc>
        <w:tc>
          <w:tcPr>
            <w:tcW w:w="709"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23,5</w:t>
            </w:r>
          </w:p>
        </w:tc>
        <w:tc>
          <w:tcPr>
            <w:tcW w:w="8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5,5</w:t>
            </w:r>
          </w:p>
        </w:tc>
        <w:tc>
          <w:tcPr>
            <w:tcW w:w="794"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29,0</w:t>
            </w:r>
          </w:p>
        </w:tc>
        <w:tc>
          <w:tcPr>
            <w:tcW w:w="90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81</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0,538</w:t>
            </w:r>
          </w:p>
        </w:tc>
        <w:tc>
          <w:tcPr>
            <w:tcW w:w="885"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lutoasa</w:t>
            </w:r>
          </w:p>
        </w:tc>
      </w:tr>
      <w:tr w:rsidR="002B0D38" w:rsidRPr="00AC7624" w:rsidTr="00CC6B4D">
        <w:trPr>
          <w:cantSplit/>
          <w:trHeight w:val="247"/>
        </w:trPr>
        <w:tc>
          <w:tcPr>
            <w:tcW w:w="1134" w:type="dxa"/>
            <w:vMerge/>
            <w:tcBorders>
              <w:left w:val="single" w:sz="12" w:space="0" w:color="auto"/>
              <w:right w:val="single" w:sz="4" w:space="0" w:color="auto"/>
            </w:tcBorders>
            <w:vAlign w:val="center"/>
          </w:tcPr>
          <w:p w:rsidR="002B0D38" w:rsidRPr="00AC7624" w:rsidRDefault="002B0D38" w:rsidP="00CC6B4D">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AoEl</w:t>
            </w:r>
          </w:p>
        </w:tc>
        <w:tc>
          <w:tcPr>
            <w:tcW w:w="56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8-19</w:t>
            </w:r>
          </w:p>
        </w:tc>
        <w:tc>
          <w:tcPr>
            <w:tcW w:w="709"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1,123</w:t>
            </w:r>
          </w:p>
        </w:tc>
        <w:tc>
          <w:tcPr>
            <w:tcW w:w="56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5,623</w:t>
            </w:r>
          </w:p>
        </w:tc>
        <w:tc>
          <w:tcPr>
            <w:tcW w:w="992"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2,790</w:t>
            </w:r>
          </w:p>
        </w:tc>
        <w:tc>
          <w:tcPr>
            <w:tcW w:w="709"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14,3</w:t>
            </w:r>
          </w:p>
        </w:tc>
        <w:tc>
          <w:tcPr>
            <w:tcW w:w="8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7,5</w:t>
            </w:r>
          </w:p>
        </w:tc>
        <w:tc>
          <w:tcPr>
            <w:tcW w:w="794"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21,8</w:t>
            </w:r>
          </w:p>
        </w:tc>
        <w:tc>
          <w:tcPr>
            <w:tcW w:w="90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65</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0,109</w:t>
            </w:r>
          </w:p>
        </w:tc>
        <w:tc>
          <w:tcPr>
            <w:tcW w:w="885"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luto-nisip</w:t>
            </w:r>
          </w:p>
        </w:tc>
      </w:tr>
      <w:tr w:rsidR="002B0D38" w:rsidRPr="00AC7624" w:rsidTr="00CC6B4D">
        <w:trPr>
          <w:cantSplit/>
          <w:trHeight w:val="247"/>
        </w:trPr>
        <w:tc>
          <w:tcPr>
            <w:tcW w:w="1134" w:type="dxa"/>
            <w:vMerge/>
            <w:tcBorders>
              <w:left w:val="single" w:sz="12" w:space="0" w:color="auto"/>
              <w:right w:val="single" w:sz="4" w:space="0" w:color="auto"/>
            </w:tcBorders>
            <w:vAlign w:val="center"/>
          </w:tcPr>
          <w:p w:rsidR="002B0D38" w:rsidRPr="00AC7624" w:rsidRDefault="002B0D38" w:rsidP="00CC6B4D">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El</w:t>
            </w:r>
          </w:p>
        </w:tc>
        <w:tc>
          <w:tcPr>
            <w:tcW w:w="56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20-35</w:t>
            </w:r>
          </w:p>
        </w:tc>
        <w:tc>
          <w:tcPr>
            <w:tcW w:w="709"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1,255</w:t>
            </w:r>
          </w:p>
        </w:tc>
        <w:tc>
          <w:tcPr>
            <w:tcW w:w="56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5,978</w:t>
            </w:r>
          </w:p>
        </w:tc>
        <w:tc>
          <w:tcPr>
            <w:tcW w:w="992"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1,250</w:t>
            </w:r>
          </w:p>
        </w:tc>
        <w:tc>
          <w:tcPr>
            <w:tcW w:w="709"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15,6</w:t>
            </w:r>
          </w:p>
        </w:tc>
        <w:tc>
          <w:tcPr>
            <w:tcW w:w="8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4,4</w:t>
            </w:r>
          </w:p>
        </w:tc>
        <w:tc>
          <w:tcPr>
            <w:tcW w:w="794"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20,0</w:t>
            </w:r>
          </w:p>
        </w:tc>
        <w:tc>
          <w:tcPr>
            <w:tcW w:w="90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78</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0,023</w:t>
            </w:r>
          </w:p>
        </w:tc>
        <w:tc>
          <w:tcPr>
            <w:tcW w:w="885"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luto-nisipo-argilos</w:t>
            </w:r>
          </w:p>
        </w:tc>
      </w:tr>
      <w:tr w:rsidR="002B0D38" w:rsidRPr="00AC7624" w:rsidTr="00CC6B4D">
        <w:trPr>
          <w:cantSplit/>
          <w:trHeight w:val="247"/>
        </w:trPr>
        <w:tc>
          <w:tcPr>
            <w:tcW w:w="1134" w:type="dxa"/>
            <w:vMerge/>
            <w:tcBorders>
              <w:left w:val="single" w:sz="12" w:space="0" w:color="auto"/>
              <w:bottom w:val="single" w:sz="12" w:space="0" w:color="auto"/>
              <w:right w:val="single" w:sz="4" w:space="0" w:color="auto"/>
            </w:tcBorders>
            <w:vAlign w:val="center"/>
          </w:tcPr>
          <w:p w:rsidR="002B0D38" w:rsidRPr="00AC7624" w:rsidRDefault="002B0D38" w:rsidP="00CC6B4D">
            <w:pPr>
              <w:rPr>
                <w:color w:val="000000"/>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Bt</w:t>
            </w:r>
          </w:p>
        </w:tc>
        <w:tc>
          <w:tcPr>
            <w:tcW w:w="567"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36-100</w:t>
            </w:r>
          </w:p>
        </w:tc>
        <w:tc>
          <w:tcPr>
            <w:tcW w:w="709"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2,55</w:t>
            </w:r>
          </w:p>
        </w:tc>
        <w:tc>
          <w:tcPr>
            <w:tcW w:w="567"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6,235</w:t>
            </w:r>
          </w:p>
        </w:tc>
        <w:tc>
          <w:tcPr>
            <w:tcW w:w="992"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0,844</w:t>
            </w:r>
          </w:p>
        </w:tc>
        <w:tc>
          <w:tcPr>
            <w:tcW w:w="709"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0,0236</w:t>
            </w:r>
          </w:p>
        </w:tc>
        <w:tc>
          <w:tcPr>
            <w:tcW w:w="851"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21,0</w:t>
            </w:r>
          </w:p>
        </w:tc>
        <w:tc>
          <w:tcPr>
            <w:tcW w:w="850"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5,2</w:t>
            </w:r>
          </w:p>
        </w:tc>
        <w:tc>
          <w:tcPr>
            <w:tcW w:w="794"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26,2</w:t>
            </w:r>
          </w:p>
        </w:tc>
        <w:tc>
          <w:tcPr>
            <w:tcW w:w="900"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80</w:t>
            </w:r>
          </w:p>
        </w:tc>
        <w:tc>
          <w:tcPr>
            <w:tcW w:w="540"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w:t>
            </w:r>
          </w:p>
        </w:tc>
        <w:tc>
          <w:tcPr>
            <w:tcW w:w="885" w:type="dxa"/>
            <w:tcBorders>
              <w:top w:val="single" w:sz="4" w:space="0" w:color="auto"/>
              <w:left w:val="single" w:sz="4" w:space="0" w:color="auto"/>
              <w:bottom w:val="single" w:sz="12" w:space="0" w:color="auto"/>
              <w:right w:val="single" w:sz="12" w:space="0" w:color="auto"/>
            </w:tcBorders>
            <w:vAlign w:val="center"/>
          </w:tcPr>
          <w:p w:rsidR="002B0D38" w:rsidRPr="00AC7624" w:rsidRDefault="002B0D38" w:rsidP="00CC6B4D">
            <w:pPr>
              <w:autoSpaceDE w:val="0"/>
              <w:autoSpaceDN w:val="0"/>
              <w:adjustRightInd w:val="0"/>
              <w:jc w:val="center"/>
              <w:rPr>
                <w:color w:val="000000"/>
                <w:sz w:val="18"/>
                <w:szCs w:val="18"/>
              </w:rPr>
            </w:pPr>
            <w:r w:rsidRPr="00AC7624">
              <w:rPr>
                <w:color w:val="000000"/>
                <w:sz w:val="18"/>
                <w:szCs w:val="18"/>
              </w:rPr>
              <w:t>a.greu</w:t>
            </w:r>
          </w:p>
        </w:tc>
      </w:tr>
    </w:tbl>
    <w:p w:rsidR="002B0D38" w:rsidRPr="00AC7624" w:rsidRDefault="002B0D38" w:rsidP="00EE0144">
      <w:pPr>
        <w:pStyle w:val="List3"/>
        <w:ind w:left="0" w:firstLine="0"/>
        <w:jc w:val="center"/>
        <w:rPr>
          <w:b/>
          <w:sz w:val="24"/>
          <w:szCs w:val="24"/>
        </w:rPr>
      </w:pPr>
    </w:p>
    <w:p w:rsidR="002B0D38" w:rsidRPr="00AC7624" w:rsidRDefault="002B0D38" w:rsidP="00EE0144">
      <w:pPr>
        <w:pStyle w:val="List3"/>
        <w:ind w:left="0" w:firstLine="0"/>
        <w:jc w:val="center"/>
        <w:rPr>
          <w:b/>
          <w:sz w:val="24"/>
          <w:szCs w:val="24"/>
        </w:rPr>
      </w:pPr>
      <w:r w:rsidRPr="00AC7624">
        <w:rPr>
          <w:b/>
          <w:sz w:val="24"/>
          <w:szCs w:val="24"/>
        </w:rPr>
        <w:t>4.3.4. Lista unităţilor amenajistice pe tipuri şi subtipuri de sol</w:t>
      </w:r>
    </w:p>
    <w:p w:rsidR="002B0D38" w:rsidRPr="00AC7624" w:rsidRDefault="002B0D38" w:rsidP="00EE0144">
      <w:pPr>
        <w:pStyle w:val="PlainText"/>
        <w:rPr>
          <w:rFonts w:ascii="Times New Roman" w:hAnsi="Times New Roman"/>
          <w:b/>
          <w:spacing w:val="-20"/>
          <w:w w:val="90"/>
          <w:sz w:val="24"/>
          <w:szCs w:val="24"/>
        </w:rPr>
      </w:pPr>
    </w:p>
    <w:p w:rsidR="002B0D38" w:rsidRPr="00AC7624" w:rsidRDefault="002B0D38" w:rsidP="00EE0144">
      <w:pPr>
        <w:pStyle w:val="PlainText"/>
        <w:jc w:val="both"/>
        <w:rPr>
          <w:rFonts w:ascii="Times New Roman" w:hAnsi="Times New Roman"/>
          <w:sz w:val="24"/>
          <w:szCs w:val="24"/>
        </w:rPr>
      </w:pPr>
      <w:r w:rsidRPr="00AC7624">
        <w:rPr>
          <w:rFonts w:ascii="Times New Roman" w:hAnsi="Times New Roman"/>
          <w:sz w:val="24"/>
          <w:szCs w:val="24"/>
        </w:rPr>
        <w:t xml:space="preserve">         Lista cu unităţile amenajistice pe tipuri şi subtipuri de sol este prezentată în tabelul de mai jos (4.3.4.1).</w:t>
      </w:r>
    </w:p>
    <w:p w:rsidR="002B0D38" w:rsidRPr="00AC7624" w:rsidRDefault="002B0D38" w:rsidP="00EE0144">
      <w:pPr>
        <w:pStyle w:val="BodyTextIndent2"/>
        <w:jc w:val="right"/>
        <w:rPr>
          <w:color w:val="FF0000"/>
          <w:szCs w:val="24"/>
        </w:rPr>
      </w:pPr>
      <w:r w:rsidRPr="00AC7624">
        <w:rPr>
          <w:b w:val="0"/>
          <w:szCs w:val="24"/>
        </w:rPr>
        <w:t>Tabelul 4.3.4.1.</w:t>
      </w:r>
      <w:r w:rsidRPr="00AC7624">
        <w:rPr>
          <w:b w:val="0"/>
          <w:szCs w:val="24"/>
        </w:rPr>
        <w:tab/>
      </w:r>
      <w:r w:rsidRPr="00AC7624">
        <w:rPr>
          <w:b w:val="0"/>
          <w:szCs w:val="24"/>
        </w:rPr>
        <w:tab/>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S  O  L  U  R  I     S  I     U  N  I  T  A  T I     A  M  E  N  A  J  I  S  T  I  C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00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30V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subtip sol   1 UA    3.4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tip sol   1 UA    3.4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24    Brun luvic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2401  tipic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2     5 C   5 D   7 F   8 A   9 A   9 B  10 A  11 C  12 A  12 B  12 D  12 E  13    25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28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subtip sol  16 UA  171.1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2405  litic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4 D   7 C   7 D   7 E   8 C   8 D   8 E  11 B  11 D  11 E  12 C  19 B  20 B  21 B  27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28 C  29 D  29 H  32 B                                                                   *</w:t>
      </w:r>
    </w:p>
    <w:p w:rsidR="002B0D38" w:rsidRPr="00AC7624" w:rsidRDefault="002B0D38" w:rsidP="00EE0144">
      <w:pPr>
        <w:pStyle w:val="PlainText"/>
        <w:jc w:val="center"/>
        <w:rPr>
          <w:rFonts w:cs="Courier New"/>
          <w:spacing w:val="-24"/>
          <w:sz w:val="16"/>
          <w:szCs w:val="16"/>
        </w:rPr>
      </w:pPr>
    </w:p>
    <w:p w:rsidR="002B0D38" w:rsidRPr="00AC7624" w:rsidRDefault="002B0D38" w:rsidP="00EE0144">
      <w:pPr>
        <w:pStyle w:val="PlainText"/>
        <w:jc w:val="center"/>
        <w:rPr>
          <w:rFonts w:cs="Courier New"/>
          <w:spacing w:val="-24"/>
          <w:sz w:val="16"/>
          <w:szCs w:val="16"/>
        </w:rPr>
      </w:pP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subtip sol  19 UA   75.3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2407  pseudogleizat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 A   6 B   7 A   7 B   8 B  10 B  11 A  14    28 B  31 B  32 D  32 E  33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subtip sol  13 UA  119.2 HA                                                         *</w:t>
      </w:r>
    </w:p>
    <w:p w:rsidR="002B0D38" w:rsidRPr="00AC7624" w:rsidRDefault="002B0D38" w:rsidP="00790CF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tip sol  48 UA  365.6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31    brun eumezobazic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3101  tipic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1 A   3 A   4 A   4 C   5 A   5 B  15 A  15 B  16    17    18    19 A  20 A  21 A  22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23    24 A  26 A  26 B  26 C  27 A  27 C  28 D  28 E  28 F  28 G  29 A  29 B  29 C  29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29 F  29 G  31 A  32 A  32 C  33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subtip sol  36 UA  465.5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3107  litic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1 B   3 B   4 B  19 C  24 B  25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subtip sol   6 UA   27.6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tip sol  42 UA  493.1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UP          91 UA  862.1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List3"/>
        <w:spacing w:line="260" w:lineRule="exact"/>
        <w:ind w:left="0" w:firstLine="0"/>
        <w:jc w:val="center"/>
        <w:rPr>
          <w:b/>
          <w:sz w:val="24"/>
          <w:szCs w:val="24"/>
        </w:rPr>
      </w:pPr>
    </w:p>
    <w:p w:rsidR="002B0D38" w:rsidRPr="00AC7624" w:rsidRDefault="002B0D38" w:rsidP="00EE0144">
      <w:pPr>
        <w:pStyle w:val="List3"/>
        <w:spacing w:line="260" w:lineRule="exact"/>
        <w:ind w:left="0" w:firstLine="0"/>
        <w:jc w:val="center"/>
        <w:rPr>
          <w:b/>
          <w:sz w:val="24"/>
          <w:szCs w:val="24"/>
        </w:rPr>
      </w:pPr>
      <w:r w:rsidRPr="00AC7624">
        <w:rPr>
          <w:b/>
          <w:sz w:val="24"/>
          <w:szCs w:val="24"/>
        </w:rPr>
        <w:t>4.4. Tipuri de staţiuni</w:t>
      </w:r>
    </w:p>
    <w:p w:rsidR="002B0D38" w:rsidRPr="00AC7624" w:rsidRDefault="002B0D38" w:rsidP="00EE0144">
      <w:pPr>
        <w:pStyle w:val="List3"/>
        <w:spacing w:line="260" w:lineRule="exact"/>
        <w:ind w:left="0" w:firstLine="0"/>
        <w:rPr>
          <w:b/>
          <w:sz w:val="24"/>
          <w:szCs w:val="24"/>
        </w:rPr>
      </w:pPr>
    </w:p>
    <w:p w:rsidR="002B0D38" w:rsidRPr="00AC7624" w:rsidRDefault="002B0D38" w:rsidP="00EE0144">
      <w:pPr>
        <w:pStyle w:val="List3"/>
        <w:spacing w:line="260" w:lineRule="exact"/>
        <w:ind w:left="0" w:firstLine="0"/>
        <w:jc w:val="center"/>
        <w:rPr>
          <w:b/>
          <w:sz w:val="24"/>
          <w:szCs w:val="24"/>
        </w:rPr>
      </w:pPr>
      <w:r w:rsidRPr="00AC7624">
        <w:rPr>
          <w:b/>
          <w:sz w:val="24"/>
          <w:szCs w:val="24"/>
        </w:rPr>
        <w:t>4.4.1. Evidenţa şi răspândirea teritorială a tipurilor de staţiuni</w:t>
      </w:r>
    </w:p>
    <w:p w:rsidR="002B0D38" w:rsidRPr="00AC7624" w:rsidRDefault="002B0D38" w:rsidP="00EE0144">
      <w:pPr>
        <w:pStyle w:val="List3"/>
        <w:spacing w:line="260" w:lineRule="exact"/>
        <w:ind w:left="0" w:firstLine="567"/>
        <w:jc w:val="center"/>
        <w:rPr>
          <w:b/>
          <w:sz w:val="24"/>
          <w:szCs w:val="24"/>
        </w:rPr>
      </w:pPr>
    </w:p>
    <w:p w:rsidR="002B0D38" w:rsidRPr="00AC7624" w:rsidRDefault="002B0D38" w:rsidP="00EE0144">
      <w:pPr>
        <w:pStyle w:val="List3"/>
        <w:spacing w:line="260" w:lineRule="exact"/>
        <w:ind w:left="0" w:firstLine="567"/>
        <w:jc w:val="right"/>
        <w:rPr>
          <w:sz w:val="24"/>
          <w:szCs w:val="24"/>
        </w:rPr>
      </w:pPr>
      <w:r w:rsidRPr="00AC7624">
        <w:rPr>
          <w:sz w:val="24"/>
          <w:szCs w:val="24"/>
        </w:rPr>
        <w:t xml:space="preserve">  Tabelul 4.4.1.1.</w:t>
      </w:r>
    </w:p>
    <w:tbl>
      <w:tblPr>
        <w:tblW w:w="993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70"/>
        <w:gridCol w:w="780"/>
        <w:gridCol w:w="2068"/>
        <w:gridCol w:w="1262"/>
        <w:gridCol w:w="810"/>
        <w:gridCol w:w="720"/>
        <w:gridCol w:w="810"/>
        <w:gridCol w:w="900"/>
        <w:gridCol w:w="720"/>
        <w:gridCol w:w="1299"/>
      </w:tblGrid>
      <w:tr w:rsidR="002B0D38" w:rsidRPr="00AC7624" w:rsidTr="00CC6B4D">
        <w:trPr>
          <w:cantSplit/>
        </w:trPr>
        <w:tc>
          <w:tcPr>
            <w:tcW w:w="570" w:type="dxa"/>
            <w:vMerge w:val="restart"/>
            <w:tcBorders>
              <w:top w:val="single" w:sz="12" w:space="0" w:color="auto"/>
              <w:lef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Nr. crt.</w:t>
            </w:r>
          </w:p>
        </w:tc>
        <w:tc>
          <w:tcPr>
            <w:tcW w:w="4110" w:type="dxa"/>
            <w:gridSpan w:val="3"/>
            <w:tcBorders>
              <w:top w:val="single" w:sz="12" w:space="0" w:color="auto"/>
              <w:bottom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Tipul de staţiune</w:t>
            </w:r>
          </w:p>
        </w:tc>
        <w:tc>
          <w:tcPr>
            <w:tcW w:w="1530" w:type="dxa"/>
            <w:gridSpan w:val="2"/>
            <w:tcBorders>
              <w:top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Suprafaţa</w:t>
            </w:r>
          </w:p>
        </w:tc>
        <w:tc>
          <w:tcPr>
            <w:tcW w:w="2430" w:type="dxa"/>
            <w:gridSpan w:val="3"/>
            <w:tcBorders>
              <w:top w:val="single" w:sz="12" w:space="0" w:color="auto"/>
              <w:right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Categorii de bonitate</w:t>
            </w:r>
          </w:p>
          <w:p w:rsidR="002B0D38" w:rsidRPr="00AC7624" w:rsidRDefault="002B0D38" w:rsidP="00CC6B4D">
            <w:pPr>
              <w:pStyle w:val="List3"/>
              <w:spacing w:line="200" w:lineRule="exact"/>
              <w:ind w:left="0" w:firstLine="0"/>
              <w:jc w:val="center"/>
              <w:rPr>
                <w:b/>
                <w:sz w:val="18"/>
                <w:szCs w:val="18"/>
              </w:rPr>
            </w:pPr>
            <w:r w:rsidRPr="00AC7624">
              <w:rPr>
                <w:b/>
                <w:sz w:val="18"/>
                <w:szCs w:val="18"/>
              </w:rPr>
              <w:t>ha</w:t>
            </w:r>
          </w:p>
        </w:tc>
        <w:tc>
          <w:tcPr>
            <w:tcW w:w="1299" w:type="dxa"/>
            <w:vMerge w:val="restart"/>
            <w:tcBorders>
              <w:top w:val="single" w:sz="12" w:space="0" w:color="auto"/>
              <w:left w:val="single" w:sz="4" w:space="0" w:color="auto"/>
              <w:righ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Tipuri şi subtipuri de sol</w:t>
            </w:r>
          </w:p>
        </w:tc>
      </w:tr>
      <w:tr w:rsidR="002B0D38" w:rsidRPr="00AC7624" w:rsidTr="00CC6B4D">
        <w:trPr>
          <w:cantSplit/>
        </w:trPr>
        <w:tc>
          <w:tcPr>
            <w:tcW w:w="570" w:type="dxa"/>
            <w:vMerge/>
            <w:tcBorders>
              <w:left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p>
        </w:tc>
        <w:tc>
          <w:tcPr>
            <w:tcW w:w="780" w:type="dxa"/>
            <w:tcBorders>
              <w:top w:val="single" w:sz="4"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 xml:space="preserve">Cod </w:t>
            </w:r>
          </w:p>
        </w:tc>
        <w:tc>
          <w:tcPr>
            <w:tcW w:w="3330" w:type="dxa"/>
            <w:gridSpan w:val="2"/>
            <w:tcBorders>
              <w:top w:val="single" w:sz="4"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Diagnoza</w:t>
            </w:r>
          </w:p>
        </w:tc>
        <w:tc>
          <w:tcPr>
            <w:tcW w:w="810" w:type="dxa"/>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-ha-</w:t>
            </w:r>
          </w:p>
        </w:tc>
        <w:tc>
          <w:tcPr>
            <w:tcW w:w="720" w:type="dxa"/>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w:t>
            </w:r>
          </w:p>
        </w:tc>
        <w:tc>
          <w:tcPr>
            <w:tcW w:w="810" w:type="dxa"/>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Superi-oară</w:t>
            </w:r>
          </w:p>
        </w:tc>
        <w:tc>
          <w:tcPr>
            <w:tcW w:w="900" w:type="dxa"/>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Mijlo-cie</w:t>
            </w:r>
          </w:p>
        </w:tc>
        <w:tc>
          <w:tcPr>
            <w:tcW w:w="720" w:type="dxa"/>
            <w:tcBorders>
              <w:bottom w:val="single" w:sz="12" w:space="0" w:color="auto"/>
              <w:right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Inferi-oară</w:t>
            </w:r>
          </w:p>
        </w:tc>
        <w:tc>
          <w:tcPr>
            <w:tcW w:w="1299" w:type="dxa"/>
            <w:vMerge/>
            <w:tcBorders>
              <w:left w:val="single" w:sz="4" w:space="0" w:color="auto"/>
              <w:bottom w:val="single" w:sz="12" w:space="0" w:color="auto"/>
              <w:righ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p>
        </w:tc>
      </w:tr>
      <w:tr w:rsidR="002B0D38" w:rsidRPr="00AC7624" w:rsidTr="00CC6B4D">
        <w:trPr>
          <w:cantSplit/>
        </w:trPr>
        <w:tc>
          <w:tcPr>
            <w:tcW w:w="570" w:type="dxa"/>
            <w:tcBorders>
              <w:top w:val="single" w:sz="12" w:space="0" w:color="auto"/>
              <w:left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1</w:t>
            </w:r>
          </w:p>
        </w:tc>
        <w:tc>
          <w:tcPr>
            <w:tcW w:w="780" w:type="dxa"/>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2</w:t>
            </w:r>
          </w:p>
        </w:tc>
        <w:tc>
          <w:tcPr>
            <w:tcW w:w="3330" w:type="dxa"/>
            <w:gridSpan w:val="2"/>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3</w:t>
            </w:r>
          </w:p>
        </w:tc>
        <w:tc>
          <w:tcPr>
            <w:tcW w:w="810" w:type="dxa"/>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4</w:t>
            </w:r>
          </w:p>
        </w:tc>
        <w:tc>
          <w:tcPr>
            <w:tcW w:w="720" w:type="dxa"/>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5</w:t>
            </w:r>
          </w:p>
        </w:tc>
        <w:tc>
          <w:tcPr>
            <w:tcW w:w="810" w:type="dxa"/>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6</w:t>
            </w:r>
          </w:p>
        </w:tc>
        <w:tc>
          <w:tcPr>
            <w:tcW w:w="900" w:type="dxa"/>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7</w:t>
            </w:r>
          </w:p>
        </w:tc>
        <w:tc>
          <w:tcPr>
            <w:tcW w:w="720" w:type="dxa"/>
            <w:tcBorders>
              <w:top w:val="single" w:sz="12" w:space="0" w:color="auto"/>
              <w:bottom w:val="single" w:sz="12" w:space="0" w:color="auto"/>
              <w:right w:val="single" w:sz="4"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8</w:t>
            </w:r>
          </w:p>
        </w:tc>
        <w:tc>
          <w:tcPr>
            <w:tcW w:w="1299"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9</w:t>
            </w:r>
          </w:p>
        </w:tc>
      </w:tr>
      <w:tr w:rsidR="002B0D38" w:rsidRPr="00AC7624" w:rsidTr="00CC6B4D">
        <w:trPr>
          <w:cantSplit/>
          <w:trHeight w:val="70"/>
        </w:trPr>
        <w:tc>
          <w:tcPr>
            <w:tcW w:w="9939" w:type="dxa"/>
            <w:gridSpan w:val="10"/>
            <w:tcBorders>
              <w:top w:val="single" w:sz="4" w:space="0" w:color="auto"/>
              <w:left w:val="single" w:sz="12" w:space="0" w:color="auto"/>
              <w:bottom w:val="single" w:sz="4" w:space="0" w:color="auto"/>
              <w:righ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b/>
                <w:sz w:val="18"/>
                <w:szCs w:val="18"/>
              </w:rPr>
              <w:t>FM1 + FD4 – Etajul montan – premontan de făgete</w:t>
            </w:r>
          </w:p>
        </w:tc>
      </w:tr>
      <w:tr w:rsidR="002B0D38" w:rsidRPr="00AC7624" w:rsidTr="00CC6B4D">
        <w:trPr>
          <w:cantSplit/>
          <w:trHeight w:val="70"/>
        </w:trPr>
        <w:tc>
          <w:tcPr>
            <w:tcW w:w="570" w:type="dxa"/>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1.</w:t>
            </w:r>
          </w:p>
        </w:tc>
        <w:tc>
          <w:tcPr>
            <w:tcW w:w="780" w:type="dxa"/>
            <w:tcBorders>
              <w:top w:val="single" w:sz="4" w:space="0" w:color="auto"/>
              <w:left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4.4.3.0</w:t>
            </w:r>
          </w:p>
        </w:tc>
        <w:tc>
          <w:tcPr>
            <w:tcW w:w="3330" w:type="dxa"/>
            <w:gridSpan w:val="2"/>
            <w:tcBorders>
              <w:top w:val="single" w:sz="4" w:space="0" w:color="auto"/>
              <w:bottom w:val="single" w:sz="4" w:space="0" w:color="auto"/>
            </w:tcBorders>
            <w:vAlign w:val="center"/>
          </w:tcPr>
          <w:p w:rsidR="002B0D38" w:rsidRPr="00AC7624" w:rsidRDefault="002B0D38" w:rsidP="00CC6B4D">
            <w:pPr>
              <w:jc w:val="both"/>
              <w:rPr>
                <w:sz w:val="18"/>
                <w:szCs w:val="18"/>
              </w:rPr>
            </w:pPr>
            <w:r w:rsidRPr="00AC7624">
              <w:rPr>
                <w:sz w:val="18"/>
                <w:szCs w:val="18"/>
              </w:rPr>
              <w:t>Montan premontan de făgete Bs, brun edafic mare, cu Asperula -Dentaria.</w:t>
            </w:r>
          </w:p>
        </w:tc>
        <w:tc>
          <w:tcPr>
            <w:tcW w:w="810" w:type="dxa"/>
            <w:tcBorders>
              <w:top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109,0</w:t>
            </w:r>
          </w:p>
        </w:tc>
        <w:tc>
          <w:tcPr>
            <w:tcW w:w="720" w:type="dxa"/>
            <w:tcBorders>
              <w:top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13</w:t>
            </w:r>
          </w:p>
        </w:tc>
        <w:tc>
          <w:tcPr>
            <w:tcW w:w="81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109,0</w:t>
            </w:r>
          </w:p>
        </w:tc>
        <w:tc>
          <w:tcPr>
            <w:tcW w:w="900" w:type="dxa"/>
            <w:tcBorders>
              <w:top w:val="single" w:sz="4" w:space="0" w:color="auto"/>
              <w:left w:val="single" w:sz="4" w:space="0" w:color="auto"/>
              <w:bottom w:val="single" w:sz="4" w:space="0" w:color="auto"/>
            </w:tcBorders>
            <w:vAlign w:val="center"/>
          </w:tcPr>
          <w:p w:rsidR="002B0D38" w:rsidRPr="00AC7624" w:rsidRDefault="002B0D38" w:rsidP="00CC6B4D">
            <w:pPr>
              <w:ind w:left="-57" w:right="-57"/>
              <w:jc w:val="center"/>
              <w:rPr>
                <w:sz w:val="18"/>
                <w:szCs w:val="18"/>
              </w:rPr>
            </w:pPr>
            <w:r w:rsidRPr="00AC7624">
              <w:rPr>
                <w:sz w:val="18"/>
                <w:szCs w:val="18"/>
              </w:rPr>
              <w:t>-</w:t>
            </w:r>
          </w:p>
        </w:tc>
        <w:tc>
          <w:tcPr>
            <w:tcW w:w="720" w:type="dxa"/>
            <w:tcBorders>
              <w:top w:val="single" w:sz="4" w:space="0" w:color="auto"/>
              <w:bottom w:val="single" w:sz="4" w:space="0" w:color="auto"/>
              <w:right w:val="single" w:sz="4" w:space="0" w:color="auto"/>
            </w:tcBorders>
            <w:vAlign w:val="center"/>
          </w:tcPr>
          <w:p w:rsidR="002B0D38" w:rsidRPr="00AC7624" w:rsidRDefault="002B0D38" w:rsidP="00CC6B4D">
            <w:pPr>
              <w:ind w:left="-57" w:right="-57"/>
              <w:jc w:val="center"/>
              <w:rPr>
                <w:sz w:val="18"/>
                <w:szCs w:val="18"/>
              </w:rPr>
            </w:pPr>
            <w:r w:rsidRPr="00AC7624">
              <w:rPr>
                <w:sz w:val="18"/>
                <w:szCs w:val="18"/>
              </w:rPr>
              <w:t>-</w:t>
            </w:r>
          </w:p>
        </w:tc>
        <w:tc>
          <w:tcPr>
            <w:tcW w:w="129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jc w:val="center"/>
              <w:rPr>
                <w:sz w:val="18"/>
                <w:szCs w:val="18"/>
              </w:rPr>
            </w:pPr>
            <w:r w:rsidRPr="00AC7624">
              <w:rPr>
                <w:sz w:val="18"/>
                <w:szCs w:val="18"/>
              </w:rPr>
              <w:t>3101</w:t>
            </w:r>
          </w:p>
        </w:tc>
      </w:tr>
      <w:tr w:rsidR="002B0D38" w:rsidRPr="00AC7624" w:rsidTr="00CC6B4D">
        <w:trPr>
          <w:cantSplit/>
          <w:trHeight w:val="70"/>
        </w:trPr>
        <w:tc>
          <w:tcPr>
            <w:tcW w:w="9939" w:type="dxa"/>
            <w:gridSpan w:val="10"/>
            <w:tcBorders>
              <w:top w:val="single" w:sz="4" w:space="0" w:color="auto"/>
              <w:left w:val="single" w:sz="12" w:space="0" w:color="auto"/>
              <w:bottom w:val="single" w:sz="4" w:space="0" w:color="auto"/>
              <w:right w:val="single" w:sz="12" w:space="0" w:color="auto"/>
            </w:tcBorders>
            <w:vAlign w:val="center"/>
          </w:tcPr>
          <w:p w:rsidR="002B0D38" w:rsidRPr="00AC7624" w:rsidRDefault="002B0D38" w:rsidP="00CC6B4D">
            <w:pPr>
              <w:jc w:val="center"/>
              <w:rPr>
                <w:sz w:val="18"/>
                <w:szCs w:val="18"/>
              </w:rPr>
            </w:pPr>
            <w:r w:rsidRPr="00AC7624">
              <w:rPr>
                <w:b/>
                <w:sz w:val="18"/>
                <w:szCs w:val="18"/>
              </w:rPr>
              <w:t>FD3 – Etajul deluros de gorunete, făgete şi goruneto – făgete</w:t>
            </w:r>
          </w:p>
        </w:tc>
      </w:tr>
      <w:tr w:rsidR="002B0D38" w:rsidRPr="00AC7624" w:rsidTr="00CC6B4D">
        <w:trPr>
          <w:cantSplit/>
          <w:trHeight w:val="70"/>
        </w:trPr>
        <w:tc>
          <w:tcPr>
            <w:tcW w:w="570" w:type="dxa"/>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2.</w:t>
            </w:r>
          </w:p>
        </w:tc>
        <w:tc>
          <w:tcPr>
            <w:tcW w:w="780" w:type="dxa"/>
            <w:tcBorders>
              <w:top w:val="single" w:sz="4" w:space="0" w:color="auto"/>
              <w:left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5.1.3.1</w:t>
            </w:r>
          </w:p>
        </w:tc>
        <w:tc>
          <w:tcPr>
            <w:tcW w:w="3330" w:type="dxa"/>
            <w:gridSpan w:val="2"/>
            <w:tcBorders>
              <w:top w:val="single" w:sz="4" w:space="0" w:color="auto"/>
              <w:bottom w:val="single" w:sz="4" w:space="0" w:color="auto"/>
            </w:tcBorders>
            <w:vAlign w:val="center"/>
          </w:tcPr>
          <w:p w:rsidR="002B0D38" w:rsidRPr="00AC7624" w:rsidRDefault="002B0D38" w:rsidP="00CC6B4D">
            <w:pPr>
              <w:jc w:val="both"/>
              <w:rPr>
                <w:sz w:val="18"/>
                <w:szCs w:val="18"/>
              </w:rPr>
            </w:pPr>
            <w:r w:rsidRPr="00AC7624">
              <w:rPr>
                <w:sz w:val="18"/>
                <w:szCs w:val="18"/>
              </w:rPr>
              <w:t>Deluros de gorunete Bi, podzolit edafic mic, cu Cytisus-Genista</w:t>
            </w:r>
            <w:r w:rsidRPr="00AC7624">
              <w:rPr>
                <w:sz w:val="18"/>
                <w:szCs w:val="18"/>
                <w:vertAlign w:val="superscript"/>
              </w:rPr>
              <w:t>*)</w:t>
            </w:r>
            <w:r w:rsidRPr="00AC7624">
              <w:rPr>
                <w:sz w:val="18"/>
                <w:szCs w:val="18"/>
              </w:rPr>
              <w:t>.</w:t>
            </w:r>
          </w:p>
        </w:tc>
        <w:tc>
          <w:tcPr>
            <w:tcW w:w="810" w:type="dxa"/>
            <w:tcBorders>
              <w:top w:val="single" w:sz="4" w:space="0" w:color="auto"/>
              <w:bottom w:val="single" w:sz="4" w:space="0" w:color="auto"/>
            </w:tcBorders>
            <w:vAlign w:val="center"/>
          </w:tcPr>
          <w:p w:rsidR="002B0D38" w:rsidRPr="00AC7624" w:rsidRDefault="002B0D38" w:rsidP="00CC6B4D">
            <w:pPr>
              <w:ind w:left="-108" w:right="-32"/>
              <w:jc w:val="center"/>
              <w:rPr>
                <w:sz w:val="18"/>
                <w:szCs w:val="18"/>
              </w:rPr>
            </w:pPr>
            <w:r w:rsidRPr="00AC7624">
              <w:rPr>
                <w:sz w:val="18"/>
                <w:szCs w:val="18"/>
              </w:rPr>
              <w:t>24,6</w:t>
            </w:r>
          </w:p>
        </w:tc>
        <w:tc>
          <w:tcPr>
            <w:tcW w:w="720" w:type="dxa"/>
            <w:tcBorders>
              <w:top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3</w:t>
            </w:r>
          </w:p>
        </w:tc>
        <w:tc>
          <w:tcPr>
            <w:tcW w:w="81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w:t>
            </w:r>
          </w:p>
        </w:tc>
        <w:tc>
          <w:tcPr>
            <w:tcW w:w="900" w:type="dxa"/>
            <w:tcBorders>
              <w:top w:val="single" w:sz="4" w:space="0" w:color="auto"/>
              <w:left w:val="single" w:sz="4" w:space="0" w:color="auto"/>
              <w:bottom w:val="single" w:sz="4" w:space="0" w:color="auto"/>
            </w:tcBorders>
            <w:vAlign w:val="center"/>
          </w:tcPr>
          <w:p w:rsidR="002B0D38" w:rsidRPr="00AC7624" w:rsidRDefault="002B0D38" w:rsidP="00CC6B4D">
            <w:pPr>
              <w:ind w:left="-168" w:right="-160"/>
              <w:jc w:val="center"/>
              <w:rPr>
                <w:sz w:val="18"/>
                <w:szCs w:val="18"/>
              </w:rPr>
            </w:pPr>
            <w:r w:rsidRPr="00AC7624">
              <w:rPr>
                <w:sz w:val="18"/>
                <w:szCs w:val="18"/>
              </w:rPr>
              <w:t>-</w:t>
            </w:r>
          </w:p>
        </w:tc>
        <w:tc>
          <w:tcPr>
            <w:tcW w:w="720" w:type="dxa"/>
            <w:tcBorders>
              <w:top w:val="single" w:sz="4" w:space="0" w:color="auto"/>
              <w:bottom w:val="single" w:sz="4" w:space="0" w:color="auto"/>
              <w:right w:val="single" w:sz="4" w:space="0" w:color="auto"/>
            </w:tcBorders>
            <w:vAlign w:val="center"/>
          </w:tcPr>
          <w:p w:rsidR="002B0D38" w:rsidRPr="00AC7624" w:rsidRDefault="002B0D38" w:rsidP="00CC6B4D">
            <w:pPr>
              <w:ind w:left="-108" w:right="-32"/>
              <w:jc w:val="center"/>
              <w:rPr>
                <w:sz w:val="18"/>
                <w:szCs w:val="18"/>
              </w:rPr>
            </w:pPr>
            <w:r w:rsidRPr="00AC7624">
              <w:rPr>
                <w:sz w:val="18"/>
                <w:szCs w:val="18"/>
              </w:rPr>
              <w:t>24,6</w:t>
            </w:r>
          </w:p>
        </w:tc>
        <w:tc>
          <w:tcPr>
            <w:tcW w:w="129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jc w:val="center"/>
              <w:rPr>
                <w:sz w:val="18"/>
                <w:szCs w:val="18"/>
              </w:rPr>
            </w:pPr>
            <w:r w:rsidRPr="00AC7624">
              <w:rPr>
                <w:sz w:val="18"/>
                <w:szCs w:val="18"/>
              </w:rPr>
              <w:t>2405</w:t>
            </w:r>
          </w:p>
        </w:tc>
      </w:tr>
      <w:tr w:rsidR="002B0D38" w:rsidRPr="00AC7624" w:rsidTr="00CC6B4D">
        <w:trPr>
          <w:cantSplit/>
          <w:trHeight w:val="70"/>
        </w:trPr>
        <w:tc>
          <w:tcPr>
            <w:tcW w:w="570" w:type="dxa"/>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3.</w:t>
            </w:r>
          </w:p>
        </w:tc>
        <w:tc>
          <w:tcPr>
            <w:tcW w:w="780" w:type="dxa"/>
            <w:tcBorders>
              <w:top w:val="single" w:sz="4" w:space="0" w:color="auto"/>
              <w:left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5.2.4.1</w:t>
            </w:r>
          </w:p>
        </w:tc>
        <w:tc>
          <w:tcPr>
            <w:tcW w:w="3330" w:type="dxa"/>
            <w:gridSpan w:val="2"/>
            <w:tcBorders>
              <w:top w:val="single" w:sz="4" w:space="0" w:color="auto"/>
              <w:bottom w:val="single" w:sz="4" w:space="0" w:color="auto"/>
            </w:tcBorders>
            <w:vAlign w:val="center"/>
          </w:tcPr>
          <w:p w:rsidR="002B0D38" w:rsidRPr="00AC7624" w:rsidRDefault="002B0D38" w:rsidP="00CC6B4D">
            <w:pPr>
              <w:jc w:val="both"/>
              <w:rPr>
                <w:sz w:val="18"/>
                <w:szCs w:val="18"/>
              </w:rPr>
            </w:pPr>
            <w:r w:rsidRPr="00AC7624">
              <w:rPr>
                <w:sz w:val="18"/>
                <w:szCs w:val="18"/>
              </w:rPr>
              <w:t>Deluros de făgete Bi, brun edafic mic.</w:t>
            </w:r>
          </w:p>
        </w:tc>
        <w:tc>
          <w:tcPr>
            <w:tcW w:w="810" w:type="dxa"/>
            <w:tcBorders>
              <w:top w:val="single" w:sz="4" w:space="0" w:color="auto"/>
              <w:bottom w:val="single" w:sz="4" w:space="0" w:color="auto"/>
            </w:tcBorders>
            <w:vAlign w:val="center"/>
          </w:tcPr>
          <w:p w:rsidR="002B0D38" w:rsidRPr="00AC7624" w:rsidRDefault="002B0D38" w:rsidP="00CC6B4D">
            <w:pPr>
              <w:ind w:left="-108" w:right="-32"/>
              <w:jc w:val="center"/>
              <w:rPr>
                <w:sz w:val="18"/>
                <w:szCs w:val="18"/>
              </w:rPr>
            </w:pPr>
            <w:r w:rsidRPr="00AC7624">
              <w:rPr>
                <w:sz w:val="18"/>
                <w:szCs w:val="18"/>
              </w:rPr>
              <w:t>30,8</w:t>
            </w:r>
          </w:p>
        </w:tc>
        <w:tc>
          <w:tcPr>
            <w:tcW w:w="720" w:type="dxa"/>
            <w:tcBorders>
              <w:top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4</w:t>
            </w:r>
          </w:p>
        </w:tc>
        <w:tc>
          <w:tcPr>
            <w:tcW w:w="81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w:t>
            </w:r>
          </w:p>
        </w:tc>
        <w:tc>
          <w:tcPr>
            <w:tcW w:w="900" w:type="dxa"/>
            <w:tcBorders>
              <w:top w:val="single" w:sz="4" w:space="0" w:color="auto"/>
              <w:left w:val="single" w:sz="4" w:space="0" w:color="auto"/>
              <w:bottom w:val="single" w:sz="4" w:space="0" w:color="auto"/>
            </w:tcBorders>
            <w:vAlign w:val="center"/>
          </w:tcPr>
          <w:p w:rsidR="002B0D38" w:rsidRPr="00AC7624" w:rsidRDefault="002B0D38" w:rsidP="00CC6B4D">
            <w:pPr>
              <w:ind w:left="-168" w:right="-160"/>
              <w:jc w:val="center"/>
              <w:rPr>
                <w:sz w:val="18"/>
                <w:szCs w:val="18"/>
              </w:rPr>
            </w:pPr>
            <w:r w:rsidRPr="00AC7624">
              <w:rPr>
                <w:sz w:val="18"/>
                <w:szCs w:val="18"/>
              </w:rPr>
              <w:t>-</w:t>
            </w:r>
          </w:p>
        </w:tc>
        <w:tc>
          <w:tcPr>
            <w:tcW w:w="720" w:type="dxa"/>
            <w:tcBorders>
              <w:top w:val="single" w:sz="4" w:space="0" w:color="auto"/>
              <w:bottom w:val="single" w:sz="4" w:space="0" w:color="auto"/>
              <w:right w:val="single" w:sz="4" w:space="0" w:color="auto"/>
            </w:tcBorders>
            <w:vAlign w:val="center"/>
          </w:tcPr>
          <w:p w:rsidR="002B0D38" w:rsidRPr="00AC7624" w:rsidRDefault="002B0D38" w:rsidP="00CC6B4D">
            <w:pPr>
              <w:ind w:left="-108" w:right="-32"/>
              <w:jc w:val="center"/>
              <w:rPr>
                <w:sz w:val="18"/>
                <w:szCs w:val="18"/>
              </w:rPr>
            </w:pPr>
            <w:r w:rsidRPr="00AC7624">
              <w:rPr>
                <w:sz w:val="18"/>
                <w:szCs w:val="18"/>
              </w:rPr>
              <w:t>30,8</w:t>
            </w:r>
          </w:p>
        </w:tc>
        <w:tc>
          <w:tcPr>
            <w:tcW w:w="129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jc w:val="center"/>
              <w:rPr>
                <w:sz w:val="18"/>
                <w:szCs w:val="18"/>
              </w:rPr>
            </w:pPr>
            <w:r w:rsidRPr="00AC7624">
              <w:rPr>
                <w:sz w:val="18"/>
                <w:szCs w:val="18"/>
              </w:rPr>
              <w:t>2405</w:t>
            </w:r>
          </w:p>
          <w:p w:rsidR="002B0D38" w:rsidRPr="00AC7624" w:rsidRDefault="002B0D38" w:rsidP="00CC6B4D">
            <w:pPr>
              <w:jc w:val="center"/>
              <w:rPr>
                <w:sz w:val="18"/>
                <w:szCs w:val="18"/>
              </w:rPr>
            </w:pPr>
            <w:r w:rsidRPr="00AC7624">
              <w:rPr>
                <w:sz w:val="18"/>
                <w:szCs w:val="18"/>
              </w:rPr>
              <w:t>3107</w:t>
            </w:r>
          </w:p>
        </w:tc>
      </w:tr>
      <w:tr w:rsidR="002B0D38" w:rsidRPr="00AC7624" w:rsidTr="00CC6B4D">
        <w:trPr>
          <w:cantSplit/>
          <w:trHeight w:val="70"/>
        </w:trPr>
        <w:tc>
          <w:tcPr>
            <w:tcW w:w="570" w:type="dxa"/>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4.</w:t>
            </w:r>
          </w:p>
        </w:tc>
        <w:tc>
          <w:tcPr>
            <w:tcW w:w="780" w:type="dxa"/>
            <w:tcBorders>
              <w:top w:val="single" w:sz="4" w:space="0" w:color="auto"/>
              <w:left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5.2.4.2</w:t>
            </w:r>
          </w:p>
        </w:tc>
        <w:tc>
          <w:tcPr>
            <w:tcW w:w="3330" w:type="dxa"/>
            <w:gridSpan w:val="2"/>
            <w:tcBorders>
              <w:top w:val="single" w:sz="4" w:space="0" w:color="auto"/>
              <w:bottom w:val="single" w:sz="4" w:space="0" w:color="auto"/>
            </w:tcBorders>
            <w:vAlign w:val="center"/>
          </w:tcPr>
          <w:p w:rsidR="002B0D38" w:rsidRPr="00AC7624" w:rsidRDefault="002B0D38" w:rsidP="00CC6B4D">
            <w:pPr>
              <w:jc w:val="both"/>
              <w:rPr>
                <w:sz w:val="18"/>
                <w:szCs w:val="18"/>
              </w:rPr>
            </w:pPr>
            <w:r w:rsidRPr="00AC7624">
              <w:rPr>
                <w:sz w:val="18"/>
                <w:szCs w:val="18"/>
              </w:rPr>
              <w:t>Deluros de făgete Bm, brun edafic mijlociu, cu Asperula-Asarum.</w:t>
            </w:r>
          </w:p>
        </w:tc>
        <w:tc>
          <w:tcPr>
            <w:tcW w:w="810" w:type="dxa"/>
            <w:tcBorders>
              <w:top w:val="single" w:sz="4" w:space="0" w:color="auto"/>
              <w:bottom w:val="single" w:sz="4" w:space="0" w:color="auto"/>
            </w:tcBorders>
            <w:vAlign w:val="center"/>
          </w:tcPr>
          <w:p w:rsidR="002B0D38" w:rsidRPr="00AC7624" w:rsidRDefault="002B0D38" w:rsidP="00CC6B4D">
            <w:pPr>
              <w:ind w:left="-108" w:right="-32"/>
              <w:jc w:val="center"/>
              <w:rPr>
                <w:sz w:val="18"/>
                <w:szCs w:val="18"/>
              </w:rPr>
            </w:pPr>
            <w:r w:rsidRPr="00AC7624">
              <w:rPr>
                <w:sz w:val="18"/>
                <w:szCs w:val="18"/>
              </w:rPr>
              <w:t>205,4</w:t>
            </w:r>
          </w:p>
        </w:tc>
        <w:tc>
          <w:tcPr>
            <w:tcW w:w="720" w:type="dxa"/>
            <w:tcBorders>
              <w:top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24</w:t>
            </w:r>
          </w:p>
        </w:tc>
        <w:tc>
          <w:tcPr>
            <w:tcW w:w="81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w:t>
            </w:r>
          </w:p>
        </w:tc>
        <w:tc>
          <w:tcPr>
            <w:tcW w:w="900" w:type="dxa"/>
            <w:tcBorders>
              <w:top w:val="single" w:sz="4" w:space="0" w:color="auto"/>
              <w:left w:val="single" w:sz="4" w:space="0" w:color="auto"/>
              <w:bottom w:val="single" w:sz="4" w:space="0" w:color="auto"/>
            </w:tcBorders>
            <w:vAlign w:val="center"/>
          </w:tcPr>
          <w:p w:rsidR="002B0D38" w:rsidRPr="00AC7624" w:rsidRDefault="002B0D38" w:rsidP="00CC6B4D">
            <w:pPr>
              <w:ind w:left="-168" w:right="-160"/>
              <w:jc w:val="center"/>
              <w:rPr>
                <w:sz w:val="18"/>
                <w:szCs w:val="18"/>
              </w:rPr>
            </w:pPr>
            <w:r w:rsidRPr="00AC7624">
              <w:rPr>
                <w:sz w:val="18"/>
                <w:szCs w:val="18"/>
              </w:rPr>
              <w:t>205,4</w:t>
            </w:r>
          </w:p>
        </w:tc>
        <w:tc>
          <w:tcPr>
            <w:tcW w:w="72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w:t>
            </w:r>
          </w:p>
        </w:tc>
        <w:tc>
          <w:tcPr>
            <w:tcW w:w="129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jc w:val="center"/>
              <w:rPr>
                <w:sz w:val="18"/>
                <w:szCs w:val="18"/>
              </w:rPr>
            </w:pPr>
            <w:r w:rsidRPr="00AC7624">
              <w:rPr>
                <w:sz w:val="18"/>
                <w:szCs w:val="18"/>
              </w:rPr>
              <w:t>2401</w:t>
            </w:r>
          </w:p>
          <w:p w:rsidR="002B0D38" w:rsidRPr="00AC7624" w:rsidRDefault="002B0D38" w:rsidP="00CC6B4D">
            <w:pPr>
              <w:jc w:val="center"/>
              <w:rPr>
                <w:sz w:val="18"/>
                <w:szCs w:val="18"/>
              </w:rPr>
            </w:pPr>
            <w:r w:rsidRPr="00AC7624">
              <w:rPr>
                <w:sz w:val="18"/>
                <w:szCs w:val="18"/>
              </w:rPr>
              <w:t>3101</w:t>
            </w:r>
          </w:p>
        </w:tc>
      </w:tr>
      <w:tr w:rsidR="002B0D38" w:rsidRPr="00AC7624" w:rsidTr="00CC6B4D">
        <w:trPr>
          <w:cantSplit/>
          <w:trHeight w:val="70"/>
        </w:trPr>
        <w:tc>
          <w:tcPr>
            <w:tcW w:w="4680" w:type="dxa"/>
            <w:gridSpan w:val="4"/>
            <w:tcBorders>
              <w:top w:val="single" w:sz="4" w:space="0" w:color="auto"/>
              <w:left w:val="single" w:sz="12" w:space="0" w:color="auto"/>
              <w:bottom w:val="single" w:sz="4" w:space="0" w:color="auto"/>
            </w:tcBorders>
            <w:vAlign w:val="center"/>
          </w:tcPr>
          <w:p w:rsidR="002B0D38" w:rsidRPr="00AC7624" w:rsidRDefault="002B0D38" w:rsidP="00CC6B4D">
            <w:pPr>
              <w:jc w:val="center"/>
              <w:rPr>
                <w:b/>
                <w:sz w:val="18"/>
                <w:szCs w:val="18"/>
              </w:rPr>
            </w:pPr>
            <w:r w:rsidRPr="00AC7624">
              <w:rPr>
                <w:b/>
                <w:sz w:val="18"/>
                <w:szCs w:val="18"/>
              </w:rPr>
              <w:t>TOTAL FD3</w:t>
            </w:r>
          </w:p>
        </w:tc>
        <w:tc>
          <w:tcPr>
            <w:tcW w:w="810" w:type="dxa"/>
            <w:tcBorders>
              <w:top w:val="single" w:sz="4" w:space="0" w:color="auto"/>
              <w:bottom w:val="single" w:sz="4" w:space="0" w:color="auto"/>
            </w:tcBorders>
            <w:vAlign w:val="center"/>
          </w:tcPr>
          <w:p w:rsidR="002B0D38" w:rsidRPr="00AC7624" w:rsidRDefault="002B0D38" w:rsidP="00CC6B4D">
            <w:pPr>
              <w:ind w:left="-108" w:right="-32"/>
              <w:jc w:val="center"/>
              <w:rPr>
                <w:b/>
                <w:sz w:val="18"/>
                <w:szCs w:val="18"/>
              </w:rPr>
            </w:pPr>
            <w:r w:rsidRPr="00AC7624">
              <w:rPr>
                <w:b/>
                <w:sz w:val="18"/>
                <w:szCs w:val="18"/>
              </w:rPr>
              <w:t>260,8</w:t>
            </w:r>
          </w:p>
        </w:tc>
        <w:tc>
          <w:tcPr>
            <w:tcW w:w="720" w:type="dxa"/>
            <w:tcBorders>
              <w:top w:val="single" w:sz="4" w:space="0" w:color="auto"/>
              <w:bottom w:val="single" w:sz="4" w:space="0" w:color="auto"/>
            </w:tcBorders>
            <w:vAlign w:val="center"/>
          </w:tcPr>
          <w:p w:rsidR="002B0D38" w:rsidRPr="00AC7624" w:rsidRDefault="002B0D38" w:rsidP="00CC6B4D">
            <w:pPr>
              <w:jc w:val="center"/>
              <w:rPr>
                <w:b/>
                <w:sz w:val="18"/>
                <w:szCs w:val="18"/>
              </w:rPr>
            </w:pPr>
            <w:r w:rsidRPr="00AC7624">
              <w:rPr>
                <w:b/>
                <w:sz w:val="18"/>
                <w:szCs w:val="18"/>
              </w:rPr>
              <w:t>31</w:t>
            </w:r>
          </w:p>
        </w:tc>
        <w:tc>
          <w:tcPr>
            <w:tcW w:w="81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b/>
                <w:sz w:val="18"/>
                <w:szCs w:val="18"/>
              </w:rPr>
            </w:pPr>
            <w:r w:rsidRPr="00AC7624">
              <w:rPr>
                <w:b/>
                <w:sz w:val="18"/>
                <w:szCs w:val="18"/>
              </w:rPr>
              <w:t>-</w:t>
            </w:r>
          </w:p>
        </w:tc>
        <w:tc>
          <w:tcPr>
            <w:tcW w:w="900" w:type="dxa"/>
            <w:tcBorders>
              <w:top w:val="single" w:sz="4" w:space="0" w:color="auto"/>
              <w:left w:val="single" w:sz="4" w:space="0" w:color="auto"/>
              <w:bottom w:val="single" w:sz="4" w:space="0" w:color="auto"/>
            </w:tcBorders>
            <w:vAlign w:val="center"/>
          </w:tcPr>
          <w:p w:rsidR="002B0D38" w:rsidRPr="00AC7624" w:rsidRDefault="002B0D38" w:rsidP="00CC6B4D">
            <w:pPr>
              <w:ind w:left="-168" w:right="-160"/>
              <w:jc w:val="center"/>
              <w:rPr>
                <w:b/>
                <w:sz w:val="18"/>
                <w:szCs w:val="18"/>
              </w:rPr>
            </w:pPr>
            <w:r w:rsidRPr="00AC7624">
              <w:rPr>
                <w:b/>
                <w:sz w:val="18"/>
                <w:szCs w:val="18"/>
              </w:rPr>
              <w:t>205,4</w:t>
            </w:r>
          </w:p>
        </w:tc>
        <w:tc>
          <w:tcPr>
            <w:tcW w:w="72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b/>
                <w:sz w:val="18"/>
                <w:szCs w:val="18"/>
              </w:rPr>
            </w:pPr>
            <w:r w:rsidRPr="00AC7624">
              <w:rPr>
                <w:b/>
                <w:sz w:val="18"/>
                <w:szCs w:val="18"/>
              </w:rPr>
              <w:t>55,4</w:t>
            </w:r>
          </w:p>
        </w:tc>
        <w:tc>
          <w:tcPr>
            <w:tcW w:w="129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jc w:val="center"/>
              <w:rPr>
                <w:b/>
                <w:sz w:val="18"/>
                <w:szCs w:val="18"/>
              </w:rPr>
            </w:pPr>
            <w:r w:rsidRPr="00AC7624">
              <w:rPr>
                <w:b/>
                <w:sz w:val="18"/>
                <w:szCs w:val="18"/>
              </w:rPr>
              <w:t>-</w:t>
            </w:r>
          </w:p>
        </w:tc>
      </w:tr>
      <w:tr w:rsidR="002B0D38" w:rsidRPr="00AC7624" w:rsidTr="00CC6B4D">
        <w:trPr>
          <w:cantSplit/>
          <w:trHeight w:val="70"/>
        </w:trPr>
        <w:tc>
          <w:tcPr>
            <w:tcW w:w="9939" w:type="dxa"/>
            <w:gridSpan w:val="10"/>
            <w:tcBorders>
              <w:top w:val="single" w:sz="4" w:space="0" w:color="auto"/>
              <w:left w:val="single" w:sz="12" w:space="0" w:color="auto"/>
              <w:bottom w:val="single" w:sz="4" w:space="0" w:color="auto"/>
              <w:right w:val="single" w:sz="12" w:space="0" w:color="auto"/>
            </w:tcBorders>
            <w:vAlign w:val="center"/>
          </w:tcPr>
          <w:p w:rsidR="002B0D38" w:rsidRPr="00AC7624" w:rsidRDefault="002B0D38" w:rsidP="00CC6B4D">
            <w:pPr>
              <w:jc w:val="center"/>
              <w:rPr>
                <w:sz w:val="18"/>
                <w:szCs w:val="18"/>
              </w:rPr>
            </w:pPr>
            <w:r w:rsidRPr="00AC7624">
              <w:rPr>
                <w:b/>
                <w:sz w:val="18"/>
                <w:szCs w:val="18"/>
              </w:rPr>
              <w:t>FD2 – Etajul deluros de cvercete (de gorun, cer, gârniţă, amestecuri dintre acestea) şi şleauri de deal</w:t>
            </w:r>
          </w:p>
        </w:tc>
      </w:tr>
      <w:tr w:rsidR="002B0D38" w:rsidRPr="00AC7624" w:rsidTr="00CC6B4D">
        <w:trPr>
          <w:cantSplit/>
          <w:trHeight w:val="70"/>
        </w:trPr>
        <w:tc>
          <w:tcPr>
            <w:tcW w:w="570" w:type="dxa"/>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5.</w:t>
            </w:r>
          </w:p>
        </w:tc>
        <w:tc>
          <w:tcPr>
            <w:tcW w:w="780" w:type="dxa"/>
            <w:tcBorders>
              <w:top w:val="single" w:sz="4" w:space="0" w:color="auto"/>
              <w:left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6.1.3.1</w:t>
            </w:r>
          </w:p>
        </w:tc>
        <w:tc>
          <w:tcPr>
            <w:tcW w:w="3330" w:type="dxa"/>
            <w:gridSpan w:val="2"/>
            <w:tcBorders>
              <w:top w:val="single" w:sz="4" w:space="0" w:color="auto"/>
              <w:bottom w:val="single" w:sz="4" w:space="0" w:color="auto"/>
            </w:tcBorders>
            <w:vAlign w:val="center"/>
          </w:tcPr>
          <w:p w:rsidR="002B0D38" w:rsidRPr="00AC7624" w:rsidRDefault="002B0D38" w:rsidP="00CC6B4D">
            <w:pPr>
              <w:jc w:val="both"/>
              <w:rPr>
                <w:sz w:val="18"/>
                <w:szCs w:val="18"/>
              </w:rPr>
            </w:pPr>
            <w:r w:rsidRPr="00AC7624">
              <w:rPr>
                <w:sz w:val="18"/>
                <w:szCs w:val="18"/>
              </w:rPr>
              <w:t>Deluros de cvercete (gorun, cer, gârniţă) Bi, podzolit edafic mic cu acidofile mezoxerofite.</w:t>
            </w:r>
          </w:p>
        </w:tc>
        <w:tc>
          <w:tcPr>
            <w:tcW w:w="810" w:type="dxa"/>
            <w:tcBorders>
              <w:top w:val="single" w:sz="4" w:space="0" w:color="auto"/>
              <w:bottom w:val="single" w:sz="4" w:space="0" w:color="auto"/>
            </w:tcBorders>
            <w:vAlign w:val="center"/>
          </w:tcPr>
          <w:p w:rsidR="002B0D38" w:rsidRPr="00AC7624" w:rsidRDefault="002B0D38" w:rsidP="00CC6B4D">
            <w:pPr>
              <w:ind w:left="-108" w:right="-32"/>
              <w:jc w:val="center"/>
              <w:rPr>
                <w:sz w:val="18"/>
                <w:szCs w:val="18"/>
              </w:rPr>
            </w:pPr>
            <w:r w:rsidRPr="00AC7624">
              <w:rPr>
                <w:sz w:val="18"/>
                <w:szCs w:val="18"/>
              </w:rPr>
              <w:t>47,5</w:t>
            </w:r>
          </w:p>
        </w:tc>
        <w:tc>
          <w:tcPr>
            <w:tcW w:w="720" w:type="dxa"/>
            <w:tcBorders>
              <w:top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5</w:t>
            </w:r>
          </w:p>
        </w:tc>
        <w:tc>
          <w:tcPr>
            <w:tcW w:w="81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w:t>
            </w:r>
          </w:p>
        </w:tc>
        <w:tc>
          <w:tcPr>
            <w:tcW w:w="900" w:type="dxa"/>
            <w:tcBorders>
              <w:top w:val="single" w:sz="4" w:space="0" w:color="auto"/>
              <w:left w:val="single" w:sz="4" w:space="0" w:color="auto"/>
              <w:bottom w:val="single" w:sz="4" w:space="0" w:color="auto"/>
            </w:tcBorders>
            <w:vAlign w:val="center"/>
          </w:tcPr>
          <w:p w:rsidR="002B0D38" w:rsidRPr="00AC7624" w:rsidRDefault="002B0D38" w:rsidP="00CC6B4D">
            <w:pPr>
              <w:ind w:left="-168" w:right="-160"/>
              <w:jc w:val="center"/>
              <w:rPr>
                <w:sz w:val="18"/>
                <w:szCs w:val="18"/>
              </w:rPr>
            </w:pPr>
            <w:r w:rsidRPr="00AC7624">
              <w:rPr>
                <w:sz w:val="18"/>
                <w:szCs w:val="18"/>
              </w:rPr>
              <w:t>-</w:t>
            </w:r>
          </w:p>
        </w:tc>
        <w:tc>
          <w:tcPr>
            <w:tcW w:w="720" w:type="dxa"/>
            <w:tcBorders>
              <w:top w:val="single" w:sz="4" w:space="0" w:color="auto"/>
              <w:bottom w:val="single" w:sz="4" w:space="0" w:color="auto"/>
              <w:right w:val="single" w:sz="4" w:space="0" w:color="auto"/>
            </w:tcBorders>
            <w:vAlign w:val="center"/>
          </w:tcPr>
          <w:p w:rsidR="002B0D38" w:rsidRPr="00AC7624" w:rsidRDefault="002B0D38" w:rsidP="00CC6B4D">
            <w:pPr>
              <w:ind w:left="-108" w:right="-32"/>
              <w:jc w:val="center"/>
              <w:rPr>
                <w:sz w:val="18"/>
                <w:szCs w:val="18"/>
              </w:rPr>
            </w:pPr>
            <w:r w:rsidRPr="00AC7624">
              <w:rPr>
                <w:sz w:val="18"/>
                <w:szCs w:val="18"/>
              </w:rPr>
              <w:t>47,5</w:t>
            </w:r>
          </w:p>
        </w:tc>
        <w:tc>
          <w:tcPr>
            <w:tcW w:w="129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jc w:val="center"/>
              <w:rPr>
                <w:sz w:val="18"/>
                <w:szCs w:val="18"/>
              </w:rPr>
            </w:pPr>
            <w:r w:rsidRPr="00AC7624">
              <w:rPr>
                <w:sz w:val="18"/>
                <w:szCs w:val="18"/>
              </w:rPr>
              <w:t>2405</w:t>
            </w:r>
          </w:p>
          <w:p w:rsidR="002B0D38" w:rsidRPr="00AC7624" w:rsidRDefault="002B0D38" w:rsidP="00CC6B4D">
            <w:pPr>
              <w:jc w:val="center"/>
              <w:rPr>
                <w:sz w:val="18"/>
                <w:szCs w:val="18"/>
              </w:rPr>
            </w:pPr>
            <w:r w:rsidRPr="00AC7624">
              <w:rPr>
                <w:sz w:val="18"/>
                <w:szCs w:val="18"/>
              </w:rPr>
              <w:t>3107</w:t>
            </w:r>
          </w:p>
        </w:tc>
      </w:tr>
      <w:tr w:rsidR="002B0D38" w:rsidRPr="00AC7624" w:rsidTr="00CC6B4D">
        <w:trPr>
          <w:cantSplit/>
          <w:trHeight w:val="70"/>
        </w:trPr>
        <w:tc>
          <w:tcPr>
            <w:tcW w:w="570" w:type="dxa"/>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6.</w:t>
            </w:r>
          </w:p>
        </w:tc>
        <w:tc>
          <w:tcPr>
            <w:tcW w:w="780" w:type="dxa"/>
            <w:tcBorders>
              <w:top w:val="single" w:sz="4" w:space="0" w:color="auto"/>
              <w:left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6.1.4.2</w:t>
            </w:r>
          </w:p>
        </w:tc>
        <w:tc>
          <w:tcPr>
            <w:tcW w:w="3330" w:type="dxa"/>
            <w:gridSpan w:val="2"/>
            <w:tcBorders>
              <w:top w:val="single" w:sz="4" w:space="0" w:color="auto"/>
              <w:bottom w:val="single" w:sz="4" w:space="0" w:color="auto"/>
            </w:tcBorders>
            <w:vAlign w:val="center"/>
          </w:tcPr>
          <w:p w:rsidR="002B0D38" w:rsidRPr="00AC7624" w:rsidRDefault="002B0D38" w:rsidP="00CC6B4D">
            <w:pPr>
              <w:jc w:val="both"/>
              <w:rPr>
                <w:sz w:val="18"/>
                <w:szCs w:val="18"/>
              </w:rPr>
            </w:pPr>
            <w:r w:rsidRPr="00AC7624">
              <w:rPr>
                <w:sz w:val="18"/>
                <w:szCs w:val="18"/>
              </w:rPr>
              <w:t>Deluros de cvercete (gorun, cer, gârniţă) Bm, podzolit-pseudogleizat edafic mijlociu.</w:t>
            </w:r>
          </w:p>
        </w:tc>
        <w:tc>
          <w:tcPr>
            <w:tcW w:w="810" w:type="dxa"/>
            <w:tcBorders>
              <w:top w:val="single" w:sz="4" w:space="0" w:color="auto"/>
              <w:bottom w:val="single" w:sz="4" w:space="0" w:color="auto"/>
            </w:tcBorders>
            <w:vAlign w:val="center"/>
          </w:tcPr>
          <w:p w:rsidR="002B0D38" w:rsidRPr="00AC7624" w:rsidRDefault="002B0D38" w:rsidP="00CC6B4D">
            <w:pPr>
              <w:ind w:left="-108" w:right="-32"/>
              <w:jc w:val="center"/>
              <w:rPr>
                <w:sz w:val="18"/>
                <w:szCs w:val="18"/>
              </w:rPr>
            </w:pPr>
            <w:r w:rsidRPr="00AC7624">
              <w:rPr>
                <w:sz w:val="18"/>
                <w:szCs w:val="18"/>
              </w:rPr>
              <w:t>11,8</w:t>
            </w:r>
          </w:p>
        </w:tc>
        <w:tc>
          <w:tcPr>
            <w:tcW w:w="720" w:type="dxa"/>
            <w:tcBorders>
              <w:top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1</w:t>
            </w:r>
          </w:p>
        </w:tc>
        <w:tc>
          <w:tcPr>
            <w:tcW w:w="81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w:t>
            </w:r>
          </w:p>
        </w:tc>
        <w:tc>
          <w:tcPr>
            <w:tcW w:w="900" w:type="dxa"/>
            <w:tcBorders>
              <w:top w:val="single" w:sz="4" w:space="0" w:color="auto"/>
              <w:left w:val="single" w:sz="4" w:space="0" w:color="auto"/>
              <w:bottom w:val="single" w:sz="4" w:space="0" w:color="auto"/>
            </w:tcBorders>
            <w:vAlign w:val="center"/>
          </w:tcPr>
          <w:p w:rsidR="002B0D38" w:rsidRPr="00AC7624" w:rsidRDefault="002B0D38" w:rsidP="00CC6B4D">
            <w:pPr>
              <w:ind w:left="-168" w:right="-160"/>
              <w:jc w:val="center"/>
              <w:rPr>
                <w:sz w:val="18"/>
                <w:szCs w:val="18"/>
              </w:rPr>
            </w:pPr>
            <w:r w:rsidRPr="00AC7624">
              <w:rPr>
                <w:sz w:val="18"/>
                <w:szCs w:val="18"/>
              </w:rPr>
              <w:t>11,8</w:t>
            </w:r>
          </w:p>
        </w:tc>
        <w:tc>
          <w:tcPr>
            <w:tcW w:w="720" w:type="dxa"/>
            <w:tcBorders>
              <w:top w:val="single" w:sz="4" w:space="0" w:color="auto"/>
              <w:bottom w:val="single" w:sz="4" w:space="0" w:color="auto"/>
              <w:right w:val="single" w:sz="4" w:space="0" w:color="auto"/>
            </w:tcBorders>
            <w:vAlign w:val="center"/>
          </w:tcPr>
          <w:p w:rsidR="002B0D38" w:rsidRPr="00AC7624" w:rsidRDefault="002B0D38" w:rsidP="00CC6B4D">
            <w:pPr>
              <w:ind w:left="-108" w:right="-32"/>
              <w:jc w:val="center"/>
              <w:rPr>
                <w:sz w:val="18"/>
                <w:szCs w:val="18"/>
              </w:rPr>
            </w:pPr>
            <w:r w:rsidRPr="00AC7624">
              <w:rPr>
                <w:sz w:val="18"/>
                <w:szCs w:val="18"/>
              </w:rPr>
              <w:t>-</w:t>
            </w:r>
          </w:p>
        </w:tc>
        <w:tc>
          <w:tcPr>
            <w:tcW w:w="129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jc w:val="center"/>
              <w:rPr>
                <w:sz w:val="18"/>
                <w:szCs w:val="18"/>
              </w:rPr>
            </w:pPr>
            <w:r w:rsidRPr="00AC7624">
              <w:rPr>
                <w:sz w:val="18"/>
                <w:szCs w:val="18"/>
              </w:rPr>
              <w:t>2407</w:t>
            </w:r>
          </w:p>
        </w:tc>
      </w:tr>
      <w:tr w:rsidR="002B0D38" w:rsidRPr="00AC7624" w:rsidTr="00CC6B4D">
        <w:trPr>
          <w:cantSplit/>
          <w:trHeight w:val="70"/>
        </w:trPr>
        <w:tc>
          <w:tcPr>
            <w:tcW w:w="570" w:type="dxa"/>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7.</w:t>
            </w:r>
          </w:p>
        </w:tc>
        <w:tc>
          <w:tcPr>
            <w:tcW w:w="780" w:type="dxa"/>
            <w:tcBorders>
              <w:top w:val="single" w:sz="4" w:space="0" w:color="auto"/>
              <w:left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6.1.4.3</w:t>
            </w:r>
          </w:p>
        </w:tc>
        <w:tc>
          <w:tcPr>
            <w:tcW w:w="3330" w:type="dxa"/>
            <w:gridSpan w:val="2"/>
            <w:tcBorders>
              <w:top w:val="single" w:sz="4" w:space="0" w:color="auto"/>
              <w:bottom w:val="single" w:sz="4" w:space="0" w:color="auto"/>
            </w:tcBorders>
            <w:vAlign w:val="center"/>
          </w:tcPr>
          <w:p w:rsidR="002B0D38" w:rsidRPr="00AC7624" w:rsidRDefault="002B0D38" w:rsidP="00CC6B4D">
            <w:pPr>
              <w:jc w:val="both"/>
              <w:rPr>
                <w:sz w:val="18"/>
                <w:szCs w:val="18"/>
              </w:rPr>
            </w:pPr>
            <w:r w:rsidRPr="00AC7624">
              <w:rPr>
                <w:sz w:val="18"/>
                <w:szCs w:val="18"/>
              </w:rPr>
              <w:t>Deluros de cvercete (gorunete) şi şleauri de deal Bs, podzolit, pseudogleizat edafic mare, cu Carex pilosa.</w:t>
            </w:r>
          </w:p>
        </w:tc>
        <w:tc>
          <w:tcPr>
            <w:tcW w:w="810" w:type="dxa"/>
            <w:tcBorders>
              <w:top w:val="single" w:sz="4" w:space="0" w:color="auto"/>
              <w:bottom w:val="single" w:sz="4" w:space="0" w:color="auto"/>
            </w:tcBorders>
            <w:vAlign w:val="center"/>
          </w:tcPr>
          <w:p w:rsidR="002B0D38" w:rsidRPr="00AC7624" w:rsidRDefault="002B0D38" w:rsidP="00CC6B4D">
            <w:pPr>
              <w:ind w:left="-108" w:right="-32"/>
              <w:jc w:val="center"/>
              <w:rPr>
                <w:sz w:val="18"/>
                <w:szCs w:val="18"/>
              </w:rPr>
            </w:pPr>
            <w:r w:rsidRPr="00AC7624">
              <w:rPr>
                <w:sz w:val="18"/>
                <w:szCs w:val="18"/>
              </w:rPr>
              <w:t>0,6</w:t>
            </w:r>
          </w:p>
        </w:tc>
        <w:tc>
          <w:tcPr>
            <w:tcW w:w="720" w:type="dxa"/>
            <w:tcBorders>
              <w:top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w:t>
            </w:r>
          </w:p>
        </w:tc>
        <w:tc>
          <w:tcPr>
            <w:tcW w:w="81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0,6</w:t>
            </w:r>
          </w:p>
        </w:tc>
        <w:tc>
          <w:tcPr>
            <w:tcW w:w="900" w:type="dxa"/>
            <w:tcBorders>
              <w:top w:val="single" w:sz="4" w:space="0" w:color="auto"/>
              <w:left w:val="single" w:sz="4" w:space="0" w:color="auto"/>
              <w:bottom w:val="single" w:sz="4" w:space="0" w:color="auto"/>
            </w:tcBorders>
            <w:vAlign w:val="center"/>
          </w:tcPr>
          <w:p w:rsidR="002B0D38" w:rsidRPr="00AC7624" w:rsidRDefault="002B0D38" w:rsidP="00CC6B4D">
            <w:pPr>
              <w:ind w:left="-168" w:right="-160"/>
              <w:jc w:val="center"/>
              <w:rPr>
                <w:sz w:val="18"/>
                <w:szCs w:val="18"/>
              </w:rPr>
            </w:pPr>
            <w:r w:rsidRPr="00AC7624">
              <w:rPr>
                <w:sz w:val="18"/>
                <w:szCs w:val="18"/>
              </w:rPr>
              <w:t>-</w:t>
            </w:r>
          </w:p>
        </w:tc>
        <w:tc>
          <w:tcPr>
            <w:tcW w:w="72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w:t>
            </w:r>
          </w:p>
        </w:tc>
        <w:tc>
          <w:tcPr>
            <w:tcW w:w="129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jc w:val="center"/>
              <w:rPr>
                <w:sz w:val="18"/>
                <w:szCs w:val="18"/>
              </w:rPr>
            </w:pPr>
            <w:r w:rsidRPr="00AC7624">
              <w:rPr>
                <w:sz w:val="18"/>
                <w:szCs w:val="18"/>
              </w:rPr>
              <w:t>2407</w:t>
            </w:r>
          </w:p>
        </w:tc>
      </w:tr>
      <w:tr w:rsidR="002B0D38" w:rsidRPr="00AC7624" w:rsidTr="00CC6B4D">
        <w:trPr>
          <w:cantSplit/>
          <w:trHeight w:val="70"/>
        </w:trPr>
        <w:tc>
          <w:tcPr>
            <w:tcW w:w="570" w:type="dxa"/>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8.</w:t>
            </w:r>
          </w:p>
        </w:tc>
        <w:tc>
          <w:tcPr>
            <w:tcW w:w="780" w:type="dxa"/>
            <w:tcBorders>
              <w:top w:val="single" w:sz="4" w:space="0" w:color="auto"/>
              <w:left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6.2.5.2</w:t>
            </w:r>
          </w:p>
        </w:tc>
        <w:tc>
          <w:tcPr>
            <w:tcW w:w="3330" w:type="dxa"/>
            <w:gridSpan w:val="2"/>
            <w:tcBorders>
              <w:top w:val="single" w:sz="4" w:space="0" w:color="auto"/>
              <w:bottom w:val="single" w:sz="4" w:space="0" w:color="auto"/>
            </w:tcBorders>
            <w:vAlign w:val="center"/>
          </w:tcPr>
          <w:p w:rsidR="002B0D38" w:rsidRPr="00AC7624" w:rsidRDefault="002B0D38" w:rsidP="00CC6B4D">
            <w:pPr>
              <w:jc w:val="both"/>
              <w:rPr>
                <w:sz w:val="18"/>
                <w:szCs w:val="18"/>
              </w:rPr>
            </w:pPr>
            <w:r w:rsidRPr="00AC7624">
              <w:rPr>
                <w:sz w:val="18"/>
                <w:szCs w:val="18"/>
              </w:rPr>
              <w:t>Deluros de cvercete cu făgete de limită inferioară Bm, brun edafic mijlociu, cu Asperula-Asarum.</w:t>
            </w:r>
          </w:p>
        </w:tc>
        <w:tc>
          <w:tcPr>
            <w:tcW w:w="810" w:type="dxa"/>
            <w:tcBorders>
              <w:top w:val="single" w:sz="4" w:space="0" w:color="auto"/>
              <w:bottom w:val="single" w:sz="4" w:space="0" w:color="auto"/>
            </w:tcBorders>
            <w:vAlign w:val="center"/>
          </w:tcPr>
          <w:p w:rsidR="002B0D38" w:rsidRPr="00AC7624" w:rsidRDefault="002B0D38" w:rsidP="00CC6B4D">
            <w:pPr>
              <w:ind w:left="-108" w:right="-32"/>
              <w:jc w:val="center"/>
              <w:rPr>
                <w:sz w:val="18"/>
                <w:szCs w:val="18"/>
              </w:rPr>
            </w:pPr>
            <w:r w:rsidRPr="00AC7624">
              <w:rPr>
                <w:sz w:val="18"/>
                <w:szCs w:val="18"/>
              </w:rPr>
              <w:t>429,0</w:t>
            </w:r>
          </w:p>
        </w:tc>
        <w:tc>
          <w:tcPr>
            <w:tcW w:w="720" w:type="dxa"/>
            <w:tcBorders>
              <w:top w:val="single" w:sz="4" w:space="0" w:color="auto"/>
              <w:bottom w:val="single" w:sz="4" w:space="0" w:color="auto"/>
            </w:tcBorders>
            <w:vAlign w:val="center"/>
          </w:tcPr>
          <w:p w:rsidR="002B0D38" w:rsidRPr="00AC7624" w:rsidRDefault="002B0D38" w:rsidP="00CC6B4D">
            <w:pPr>
              <w:jc w:val="center"/>
              <w:rPr>
                <w:sz w:val="18"/>
                <w:szCs w:val="18"/>
              </w:rPr>
            </w:pPr>
            <w:r w:rsidRPr="00AC7624">
              <w:rPr>
                <w:sz w:val="18"/>
                <w:szCs w:val="18"/>
              </w:rPr>
              <w:t>50</w:t>
            </w:r>
          </w:p>
        </w:tc>
        <w:tc>
          <w:tcPr>
            <w:tcW w:w="81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w:t>
            </w:r>
          </w:p>
        </w:tc>
        <w:tc>
          <w:tcPr>
            <w:tcW w:w="900" w:type="dxa"/>
            <w:tcBorders>
              <w:top w:val="single" w:sz="4" w:space="0" w:color="auto"/>
              <w:left w:val="single" w:sz="4" w:space="0" w:color="auto"/>
              <w:bottom w:val="single" w:sz="4" w:space="0" w:color="auto"/>
            </w:tcBorders>
            <w:vAlign w:val="center"/>
          </w:tcPr>
          <w:p w:rsidR="002B0D38" w:rsidRPr="00AC7624" w:rsidRDefault="002B0D38" w:rsidP="00CC6B4D">
            <w:pPr>
              <w:ind w:left="-168" w:right="-160"/>
              <w:jc w:val="center"/>
              <w:rPr>
                <w:sz w:val="18"/>
                <w:szCs w:val="18"/>
              </w:rPr>
            </w:pPr>
            <w:r w:rsidRPr="00AC7624">
              <w:rPr>
                <w:sz w:val="18"/>
                <w:szCs w:val="18"/>
              </w:rPr>
              <w:t>429,0</w:t>
            </w:r>
          </w:p>
        </w:tc>
        <w:tc>
          <w:tcPr>
            <w:tcW w:w="720" w:type="dxa"/>
            <w:tcBorders>
              <w:top w:val="single" w:sz="4" w:space="0" w:color="auto"/>
              <w:bottom w:val="single" w:sz="4" w:space="0" w:color="auto"/>
              <w:right w:val="single" w:sz="4" w:space="0" w:color="auto"/>
            </w:tcBorders>
            <w:vAlign w:val="center"/>
          </w:tcPr>
          <w:p w:rsidR="002B0D38" w:rsidRPr="00AC7624" w:rsidRDefault="002B0D38" w:rsidP="00CC6B4D">
            <w:pPr>
              <w:jc w:val="center"/>
              <w:rPr>
                <w:sz w:val="18"/>
                <w:szCs w:val="18"/>
              </w:rPr>
            </w:pPr>
            <w:r w:rsidRPr="00AC7624">
              <w:rPr>
                <w:sz w:val="18"/>
                <w:szCs w:val="18"/>
              </w:rPr>
              <w:t>-</w:t>
            </w:r>
          </w:p>
        </w:tc>
        <w:tc>
          <w:tcPr>
            <w:tcW w:w="129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jc w:val="center"/>
              <w:rPr>
                <w:sz w:val="18"/>
                <w:szCs w:val="18"/>
              </w:rPr>
            </w:pPr>
            <w:r w:rsidRPr="00AC7624">
              <w:rPr>
                <w:sz w:val="18"/>
                <w:szCs w:val="18"/>
              </w:rPr>
              <w:t>2401</w:t>
            </w:r>
          </w:p>
          <w:p w:rsidR="002B0D38" w:rsidRPr="00AC7624" w:rsidRDefault="002B0D38" w:rsidP="00CC6B4D">
            <w:pPr>
              <w:jc w:val="center"/>
              <w:rPr>
                <w:sz w:val="18"/>
                <w:szCs w:val="18"/>
              </w:rPr>
            </w:pPr>
            <w:r w:rsidRPr="00AC7624">
              <w:rPr>
                <w:sz w:val="18"/>
                <w:szCs w:val="18"/>
              </w:rPr>
              <w:t>2407</w:t>
            </w:r>
          </w:p>
          <w:p w:rsidR="002B0D38" w:rsidRPr="00AC7624" w:rsidRDefault="002B0D38" w:rsidP="00CC6B4D">
            <w:pPr>
              <w:jc w:val="center"/>
              <w:rPr>
                <w:sz w:val="18"/>
                <w:szCs w:val="18"/>
              </w:rPr>
            </w:pPr>
            <w:r w:rsidRPr="00AC7624">
              <w:rPr>
                <w:sz w:val="18"/>
                <w:szCs w:val="18"/>
              </w:rPr>
              <w:t>3101</w:t>
            </w:r>
          </w:p>
        </w:tc>
      </w:tr>
      <w:tr w:rsidR="002B0D38" w:rsidRPr="00AC7624" w:rsidTr="00CC6B4D">
        <w:trPr>
          <w:cantSplit/>
          <w:trHeight w:val="70"/>
        </w:trPr>
        <w:tc>
          <w:tcPr>
            <w:tcW w:w="4680" w:type="dxa"/>
            <w:gridSpan w:val="4"/>
            <w:tcBorders>
              <w:top w:val="single" w:sz="4" w:space="0" w:color="auto"/>
              <w:left w:val="single" w:sz="12" w:space="0" w:color="auto"/>
              <w:bottom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TOTAL FD2</w:t>
            </w:r>
          </w:p>
        </w:tc>
        <w:tc>
          <w:tcPr>
            <w:tcW w:w="810" w:type="dxa"/>
            <w:tcBorders>
              <w:top w:val="single" w:sz="4" w:space="0" w:color="auto"/>
              <w:bottom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488,9</w:t>
            </w:r>
          </w:p>
        </w:tc>
        <w:tc>
          <w:tcPr>
            <w:tcW w:w="720" w:type="dxa"/>
            <w:tcBorders>
              <w:top w:val="single" w:sz="4" w:space="0" w:color="auto"/>
              <w:bottom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56</w:t>
            </w:r>
          </w:p>
        </w:tc>
        <w:tc>
          <w:tcPr>
            <w:tcW w:w="810" w:type="dxa"/>
            <w:tcBorders>
              <w:top w:val="single" w:sz="4" w:space="0" w:color="auto"/>
              <w:bottom w:val="single" w:sz="4" w:space="0" w:color="auto"/>
              <w:right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0,6</w:t>
            </w:r>
          </w:p>
        </w:tc>
        <w:tc>
          <w:tcPr>
            <w:tcW w:w="900" w:type="dxa"/>
            <w:tcBorders>
              <w:top w:val="single" w:sz="4" w:space="0" w:color="auto"/>
              <w:left w:val="single" w:sz="4" w:space="0" w:color="auto"/>
              <w:bottom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440,8</w:t>
            </w:r>
          </w:p>
        </w:tc>
        <w:tc>
          <w:tcPr>
            <w:tcW w:w="720" w:type="dxa"/>
            <w:tcBorders>
              <w:top w:val="single" w:sz="4" w:space="0" w:color="auto"/>
              <w:bottom w:val="single" w:sz="4" w:space="0" w:color="auto"/>
              <w:right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47,5</w:t>
            </w:r>
          </w:p>
        </w:tc>
        <w:tc>
          <w:tcPr>
            <w:tcW w:w="129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w:t>
            </w:r>
          </w:p>
        </w:tc>
      </w:tr>
      <w:tr w:rsidR="002B0D38" w:rsidRPr="00AC7624" w:rsidTr="00CC6B4D">
        <w:trPr>
          <w:cantSplit/>
        </w:trPr>
        <w:tc>
          <w:tcPr>
            <w:tcW w:w="3418" w:type="dxa"/>
            <w:gridSpan w:val="3"/>
            <w:vMerge w:val="restart"/>
            <w:tcBorders>
              <w:top w:val="single" w:sz="12" w:space="0" w:color="auto"/>
              <w:left w:val="single" w:sz="12" w:space="0" w:color="auto"/>
              <w:right w:val="single" w:sz="4" w:space="0" w:color="auto"/>
            </w:tcBorders>
            <w:vAlign w:val="center"/>
          </w:tcPr>
          <w:p w:rsidR="002B0D38" w:rsidRPr="00AC7624" w:rsidRDefault="002B0D38" w:rsidP="00CC6B4D">
            <w:pPr>
              <w:pStyle w:val="List3"/>
              <w:spacing w:line="200" w:lineRule="exact"/>
              <w:ind w:left="0" w:firstLine="0"/>
              <w:rPr>
                <w:b/>
                <w:sz w:val="18"/>
                <w:szCs w:val="18"/>
              </w:rPr>
            </w:pPr>
            <w:r w:rsidRPr="00AC7624">
              <w:rPr>
                <w:b/>
                <w:sz w:val="18"/>
                <w:szCs w:val="18"/>
              </w:rPr>
              <w:t xml:space="preserve">                          Total U.P.</w:t>
            </w:r>
          </w:p>
        </w:tc>
        <w:tc>
          <w:tcPr>
            <w:tcW w:w="1262" w:type="dxa"/>
            <w:tcBorders>
              <w:top w:val="single" w:sz="12" w:space="0" w:color="auto"/>
              <w:left w:val="single" w:sz="4" w:space="0" w:color="auto"/>
              <w:bottom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Ha</w:t>
            </w:r>
          </w:p>
        </w:tc>
        <w:tc>
          <w:tcPr>
            <w:tcW w:w="810" w:type="dxa"/>
            <w:tcBorders>
              <w:top w:val="single" w:sz="12" w:space="0" w:color="auto"/>
              <w:bottom w:val="single" w:sz="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858,7</w:t>
            </w:r>
          </w:p>
        </w:tc>
        <w:tc>
          <w:tcPr>
            <w:tcW w:w="720" w:type="dxa"/>
            <w:tcBorders>
              <w:top w:val="single" w:sz="12" w:space="0" w:color="auto"/>
              <w:bottom w:val="single" w:sz="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w:t>
            </w:r>
          </w:p>
        </w:tc>
        <w:tc>
          <w:tcPr>
            <w:tcW w:w="810" w:type="dxa"/>
            <w:tcBorders>
              <w:top w:val="single" w:sz="12" w:space="0" w:color="auto"/>
              <w:bottom w:val="single" w:sz="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109,6</w:t>
            </w:r>
          </w:p>
        </w:tc>
        <w:tc>
          <w:tcPr>
            <w:tcW w:w="900" w:type="dxa"/>
            <w:tcBorders>
              <w:top w:val="single" w:sz="12" w:space="0" w:color="auto"/>
              <w:bottom w:val="single" w:sz="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646,2</w:t>
            </w:r>
          </w:p>
        </w:tc>
        <w:tc>
          <w:tcPr>
            <w:tcW w:w="720" w:type="dxa"/>
            <w:tcBorders>
              <w:top w:val="single" w:sz="12" w:space="0" w:color="auto"/>
              <w:bottom w:val="single" w:sz="2" w:space="0" w:color="auto"/>
              <w:right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102,9</w:t>
            </w:r>
          </w:p>
        </w:tc>
        <w:tc>
          <w:tcPr>
            <w:tcW w:w="1299" w:type="dxa"/>
            <w:tcBorders>
              <w:top w:val="single" w:sz="12" w:space="0" w:color="auto"/>
              <w:left w:val="single" w:sz="4" w:space="0" w:color="auto"/>
              <w:bottom w:val="single" w:sz="2" w:space="0" w:color="auto"/>
              <w:righ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w:t>
            </w:r>
          </w:p>
        </w:tc>
      </w:tr>
      <w:tr w:rsidR="002B0D38" w:rsidRPr="00AC7624" w:rsidTr="00CC6B4D">
        <w:trPr>
          <w:cantSplit/>
        </w:trPr>
        <w:tc>
          <w:tcPr>
            <w:tcW w:w="3418" w:type="dxa"/>
            <w:gridSpan w:val="3"/>
            <w:vMerge/>
            <w:tcBorders>
              <w:left w:val="single" w:sz="12" w:space="0" w:color="auto"/>
              <w:bottom w:val="single" w:sz="12" w:space="0" w:color="auto"/>
              <w:right w:val="single" w:sz="4" w:space="0" w:color="auto"/>
            </w:tcBorders>
            <w:vAlign w:val="center"/>
          </w:tcPr>
          <w:p w:rsidR="002B0D38" w:rsidRPr="00AC7624" w:rsidRDefault="002B0D38" w:rsidP="00CC6B4D">
            <w:pPr>
              <w:pStyle w:val="List3"/>
              <w:spacing w:line="200" w:lineRule="exact"/>
              <w:ind w:left="0" w:firstLine="0"/>
              <w:rPr>
                <w:b/>
                <w:sz w:val="18"/>
                <w:szCs w:val="18"/>
              </w:rPr>
            </w:pPr>
          </w:p>
        </w:tc>
        <w:tc>
          <w:tcPr>
            <w:tcW w:w="1262" w:type="dxa"/>
            <w:tcBorders>
              <w:top w:val="single" w:sz="4" w:space="0" w:color="auto"/>
              <w:left w:val="single" w:sz="4"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w:t>
            </w:r>
          </w:p>
        </w:tc>
        <w:tc>
          <w:tcPr>
            <w:tcW w:w="810" w:type="dxa"/>
            <w:tcBorders>
              <w:top w:val="single" w:sz="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w:t>
            </w:r>
          </w:p>
        </w:tc>
        <w:tc>
          <w:tcPr>
            <w:tcW w:w="720" w:type="dxa"/>
            <w:tcBorders>
              <w:top w:val="single" w:sz="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100</w:t>
            </w:r>
          </w:p>
        </w:tc>
        <w:tc>
          <w:tcPr>
            <w:tcW w:w="810" w:type="dxa"/>
            <w:tcBorders>
              <w:top w:val="single" w:sz="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13</w:t>
            </w:r>
          </w:p>
        </w:tc>
        <w:tc>
          <w:tcPr>
            <w:tcW w:w="900" w:type="dxa"/>
            <w:tcBorders>
              <w:top w:val="single" w:sz="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75</w:t>
            </w:r>
          </w:p>
        </w:tc>
        <w:tc>
          <w:tcPr>
            <w:tcW w:w="720" w:type="dxa"/>
            <w:tcBorders>
              <w:top w:val="single" w:sz="2" w:space="0" w:color="auto"/>
              <w:bottom w:val="single" w:sz="12" w:space="0" w:color="auto"/>
              <w:right w:val="single" w:sz="4"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12</w:t>
            </w:r>
          </w:p>
        </w:tc>
        <w:tc>
          <w:tcPr>
            <w:tcW w:w="1299" w:type="dxa"/>
            <w:tcBorders>
              <w:top w:val="single" w:sz="2" w:space="0" w:color="auto"/>
              <w:left w:val="single" w:sz="4" w:space="0" w:color="auto"/>
              <w:bottom w:val="single" w:sz="12" w:space="0" w:color="auto"/>
              <w:righ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w:t>
            </w:r>
          </w:p>
        </w:tc>
      </w:tr>
    </w:tbl>
    <w:p w:rsidR="002B0D38" w:rsidRPr="00AC7624" w:rsidRDefault="002B0D38" w:rsidP="00EE0144">
      <w:pPr>
        <w:pStyle w:val="Footer"/>
        <w:tabs>
          <w:tab w:val="clear" w:pos="4153"/>
          <w:tab w:val="clear" w:pos="8306"/>
        </w:tabs>
        <w:spacing w:line="300" w:lineRule="exact"/>
        <w:jc w:val="both"/>
        <w:rPr>
          <w:i/>
          <w:sz w:val="20"/>
        </w:rPr>
      </w:pPr>
      <w:r w:rsidRPr="00AC7624">
        <w:rPr>
          <w:i/>
          <w:sz w:val="20"/>
        </w:rPr>
        <w:tab/>
        <w:t>*) În îndrumarul de amenajare cu acestă denumire, în "Stațiuni forestiere-1977" apare ca "</w:t>
      </w:r>
      <w:r w:rsidRPr="00AC7624">
        <w:rPr>
          <w:i/>
          <w:noProof/>
          <w:sz w:val="20"/>
        </w:rPr>
        <w:t>Deluros de gorunete, Pi, podzolit și podzolic edafic mic cu Vaccinium-Calluna</w:t>
      </w:r>
      <w:r w:rsidRPr="00AC7624">
        <w:rPr>
          <w:i/>
          <w:sz w:val="20"/>
        </w:rPr>
        <w:t>".</w:t>
      </w:r>
    </w:p>
    <w:p w:rsidR="002B0D38" w:rsidRPr="00AC7624" w:rsidRDefault="002B0D38" w:rsidP="00EE0144">
      <w:pPr>
        <w:pStyle w:val="Footer"/>
        <w:tabs>
          <w:tab w:val="clear" w:pos="4153"/>
          <w:tab w:val="clear" w:pos="8306"/>
        </w:tabs>
        <w:spacing w:line="300" w:lineRule="exact"/>
        <w:ind w:firstLine="720"/>
        <w:jc w:val="both"/>
        <w:rPr>
          <w:sz w:val="24"/>
          <w:szCs w:val="24"/>
        </w:rPr>
      </w:pPr>
      <w:r w:rsidRPr="00AC7624">
        <w:rPr>
          <w:sz w:val="24"/>
          <w:szCs w:val="24"/>
        </w:rPr>
        <w:t xml:space="preserve">În cadrul fondului forestier proprietate publică aparţinând Primăriei comunei Dezna s-au identificat un număr de opt tipuri de staţiuni. Cele mai răspândite tipuri sunt: </w:t>
      </w:r>
    </w:p>
    <w:p w:rsidR="002B0D38" w:rsidRPr="00AC7624" w:rsidRDefault="002B0D38" w:rsidP="00EE0144">
      <w:pPr>
        <w:jc w:val="both"/>
        <w:rPr>
          <w:sz w:val="24"/>
          <w:szCs w:val="24"/>
        </w:rPr>
      </w:pPr>
      <w:r w:rsidRPr="00AC7624">
        <w:rPr>
          <w:sz w:val="24"/>
          <w:szCs w:val="24"/>
        </w:rPr>
        <w:t>- 6.2.5.2 - "Deluros de cvercete cu făgete de limită inferioară Bm, brun edafic mijlociu, cu Asperula-Asarum. " - 429,0 ha - 50%;</w:t>
      </w:r>
    </w:p>
    <w:p w:rsidR="002B0D38" w:rsidRPr="00AC7624" w:rsidRDefault="002B0D38" w:rsidP="00EE0144">
      <w:pPr>
        <w:jc w:val="both"/>
        <w:rPr>
          <w:sz w:val="24"/>
          <w:szCs w:val="24"/>
        </w:rPr>
      </w:pPr>
      <w:r w:rsidRPr="00AC7624">
        <w:rPr>
          <w:sz w:val="24"/>
          <w:szCs w:val="24"/>
        </w:rPr>
        <w:t>- 5.2.4.2 - "Deluros de făgete Bm, brun edafic mijlociu, cu Asperula-Asarum." - 205,4 ha - 24%;</w:t>
      </w:r>
    </w:p>
    <w:p w:rsidR="002B0D38" w:rsidRPr="00AC7624" w:rsidRDefault="002B0D38" w:rsidP="00EE0144">
      <w:pPr>
        <w:jc w:val="both"/>
        <w:rPr>
          <w:sz w:val="24"/>
          <w:szCs w:val="24"/>
        </w:rPr>
      </w:pPr>
      <w:r w:rsidRPr="00AC7624">
        <w:rPr>
          <w:sz w:val="24"/>
          <w:szCs w:val="24"/>
        </w:rPr>
        <w:t>- 4.4.3.0 - "Montan-premontan de făgete Bs, brun edafic mare, cu Asperula-Dentaria." - 109,0 ha -13%;</w:t>
      </w:r>
    </w:p>
    <w:p w:rsidR="002B0D38" w:rsidRPr="00AC7624" w:rsidRDefault="002B0D38" w:rsidP="00EE0144">
      <w:pPr>
        <w:jc w:val="both"/>
        <w:rPr>
          <w:sz w:val="24"/>
          <w:szCs w:val="24"/>
        </w:rPr>
      </w:pPr>
      <w:r w:rsidRPr="00AC7624">
        <w:rPr>
          <w:sz w:val="24"/>
          <w:szCs w:val="24"/>
        </w:rPr>
        <w:t>- 6.1.3.1 - "Deluros de cvercete (gorun, cer, gârniţă) Bi, podzolit edafic mic cu acidofile mezoxerofite. " - 47,5 ha - 5%;</w:t>
      </w:r>
    </w:p>
    <w:p w:rsidR="002B0D38" w:rsidRPr="00AC7624" w:rsidRDefault="002B0D38" w:rsidP="00EE0144">
      <w:pPr>
        <w:jc w:val="both"/>
        <w:rPr>
          <w:sz w:val="24"/>
          <w:szCs w:val="24"/>
        </w:rPr>
      </w:pPr>
      <w:r w:rsidRPr="00AC7624">
        <w:rPr>
          <w:sz w:val="24"/>
          <w:szCs w:val="24"/>
        </w:rPr>
        <w:t>- 5.1.3.1 - "Deluros de gorunete Bi, podzolit edafic mic, cu Cytisus-Genista." - 24,6 ha - 3%;</w:t>
      </w:r>
    </w:p>
    <w:p w:rsidR="002B0D38" w:rsidRPr="00AC7624" w:rsidRDefault="002B0D38" w:rsidP="00EE0144">
      <w:pPr>
        <w:jc w:val="both"/>
        <w:rPr>
          <w:sz w:val="24"/>
          <w:szCs w:val="24"/>
        </w:rPr>
      </w:pPr>
      <w:r w:rsidRPr="00AC7624">
        <w:rPr>
          <w:sz w:val="24"/>
          <w:szCs w:val="24"/>
        </w:rPr>
        <w:t>- 5.2.4.1 -  "Deluros de făgete Bi, brun edafic mic. " - 30,8 ha  - 4%;</w:t>
      </w:r>
    </w:p>
    <w:p w:rsidR="002B0D38" w:rsidRPr="00AC7624" w:rsidRDefault="002B0D38" w:rsidP="00EE0144">
      <w:pPr>
        <w:jc w:val="both"/>
        <w:rPr>
          <w:sz w:val="24"/>
          <w:szCs w:val="24"/>
        </w:rPr>
      </w:pPr>
      <w:r w:rsidRPr="00AC7624">
        <w:rPr>
          <w:sz w:val="24"/>
          <w:szCs w:val="24"/>
        </w:rPr>
        <w:t>- 6.1.4.2 - "Deluros de cvercete (gorun, cer, gârniţă) Bm, podzolit-pseudogleizat edafic mijlociu." - 11,8 ha - 1%;</w:t>
      </w:r>
    </w:p>
    <w:p w:rsidR="002B0D38" w:rsidRPr="00AC7624" w:rsidRDefault="002B0D38" w:rsidP="00EE0144">
      <w:pPr>
        <w:jc w:val="both"/>
        <w:rPr>
          <w:sz w:val="24"/>
          <w:szCs w:val="24"/>
        </w:rPr>
      </w:pPr>
      <w:r w:rsidRPr="00AC7624">
        <w:rPr>
          <w:sz w:val="24"/>
          <w:szCs w:val="24"/>
        </w:rPr>
        <w:t>- 6.1.4.3 - "Deluros de cvercete (gorunete) şi şleauri de deal Bs, podzolit, pseudogleizat edafic mare, cu Carex pilosa. " - 0,6 ha.</w:t>
      </w:r>
    </w:p>
    <w:p w:rsidR="002B0D38" w:rsidRPr="00AC7624" w:rsidRDefault="002B0D38" w:rsidP="00EE0144">
      <w:pPr>
        <w:pStyle w:val="Footer"/>
        <w:tabs>
          <w:tab w:val="clear" w:pos="4153"/>
          <w:tab w:val="clear" w:pos="8306"/>
        </w:tabs>
        <w:spacing w:line="300" w:lineRule="exact"/>
        <w:ind w:firstLine="720"/>
        <w:jc w:val="both"/>
        <w:rPr>
          <w:sz w:val="24"/>
          <w:szCs w:val="24"/>
        </w:rPr>
      </w:pPr>
      <w:r w:rsidRPr="00AC7624">
        <w:rPr>
          <w:sz w:val="24"/>
          <w:szCs w:val="24"/>
        </w:rPr>
        <w:t xml:space="preserve">Din totalul tipurilor de staţiuni, 13% sunt de bonitate superioară, 75% sunt de bonitate mijlocie şi 12% de bonitate inferioară. </w:t>
      </w:r>
    </w:p>
    <w:p w:rsidR="002B0D38" w:rsidRPr="00AC7624" w:rsidRDefault="002B0D38" w:rsidP="00EE0144">
      <w:pPr>
        <w:pStyle w:val="List3"/>
        <w:ind w:left="0" w:firstLine="0"/>
        <w:jc w:val="center"/>
        <w:rPr>
          <w:b/>
          <w:color w:val="000000"/>
          <w:sz w:val="24"/>
          <w:szCs w:val="24"/>
        </w:rPr>
      </w:pPr>
    </w:p>
    <w:p w:rsidR="002B0D38" w:rsidRPr="00AC7624" w:rsidRDefault="002B0D38" w:rsidP="00EE0144">
      <w:pPr>
        <w:pStyle w:val="List3"/>
        <w:ind w:left="0" w:firstLine="0"/>
        <w:jc w:val="center"/>
        <w:rPr>
          <w:b/>
          <w:color w:val="000000"/>
          <w:sz w:val="24"/>
          <w:szCs w:val="24"/>
        </w:rPr>
      </w:pPr>
    </w:p>
    <w:p w:rsidR="002B0D38" w:rsidRPr="00AC7624" w:rsidRDefault="002B0D38" w:rsidP="00EE0144">
      <w:pPr>
        <w:pStyle w:val="List3"/>
        <w:ind w:left="0" w:firstLine="0"/>
        <w:jc w:val="center"/>
        <w:rPr>
          <w:b/>
          <w:color w:val="000000"/>
          <w:sz w:val="24"/>
          <w:szCs w:val="24"/>
        </w:rPr>
      </w:pPr>
    </w:p>
    <w:p w:rsidR="002B0D38" w:rsidRPr="00AC7624" w:rsidRDefault="002B0D38" w:rsidP="00EE0144">
      <w:pPr>
        <w:pStyle w:val="List3"/>
        <w:ind w:left="0" w:firstLine="0"/>
        <w:jc w:val="center"/>
        <w:rPr>
          <w:b/>
          <w:color w:val="000000"/>
          <w:sz w:val="24"/>
          <w:szCs w:val="24"/>
        </w:rPr>
      </w:pPr>
    </w:p>
    <w:p w:rsidR="002B0D38" w:rsidRPr="00AC7624" w:rsidRDefault="002B0D38" w:rsidP="00EE0144">
      <w:pPr>
        <w:pStyle w:val="List3"/>
        <w:ind w:left="0" w:firstLine="0"/>
        <w:jc w:val="center"/>
        <w:rPr>
          <w:b/>
          <w:color w:val="000000"/>
          <w:sz w:val="24"/>
          <w:szCs w:val="24"/>
        </w:rPr>
      </w:pPr>
      <w:r w:rsidRPr="00AC7624">
        <w:rPr>
          <w:b/>
          <w:color w:val="000000"/>
          <w:sz w:val="24"/>
          <w:szCs w:val="24"/>
        </w:rPr>
        <w:lastRenderedPageBreak/>
        <w:t xml:space="preserve">4.4.2. Descrierea tipurilor de staţiuni cu factori limitativi  şi măsurile de gospodărire impuse de aceşti factori </w:t>
      </w:r>
    </w:p>
    <w:p w:rsidR="002B0D38" w:rsidRPr="00AC7624" w:rsidRDefault="002B0D38" w:rsidP="00EE0144">
      <w:pPr>
        <w:pStyle w:val="List3"/>
        <w:ind w:left="0" w:firstLine="0"/>
        <w:jc w:val="center"/>
        <w:rPr>
          <w:b/>
          <w:color w:val="000000"/>
          <w:sz w:val="24"/>
          <w:szCs w:val="24"/>
        </w:rPr>
      </w:pPr>
    </w:p>
    <w:p w:rsidR="002B0D38" w:rsidRPr="00AC7624" w:rsidRDefault="002B0D38" w:rsidP="00EE0144">
      <w:pPr>
        <w:ind w:firstLine="567"/>
        <w:jc w:val="both"/>
        <w:rPr>
          <w:b/>
          <w:sz w:val="24"/>
          <w:szCs w:val="24"/>
        </w:rPr>
      </w:pPr>
      <w:r w:rsidRPr="00AC7624">
        <w:rPr>
          <w:b/>
          <w:sz w:val="24"/>
          <w:szCs w:val="24"/>
        </w:rPr>
        <w:t>4.4.3.0. Montan-premontan de făgete, Bs, brun edafic mare cu Asperula-Dentaria.</w:t>
      </w:r>
    </w:p>
    <w:p w:rsidR="002B0D38" w:rsidRPr="00AC7624" w:rsidRDefault="002B0D38" w:rsidP="00EE0144">
      <w:pPr>
        <w:jc w:val="center"/>
        <w:rPr>
          <w:b/>
          <w:bCs/>
          <w:sz w:val="24"/>
          <w:szCs w:val="24"/>
          <w:vertAlign w:val="subscript"/>
        </w:rPr>
      </w:pPr>
      <w:r w:rsidRPr="00AC7624">
        <w:rPr>
          <w:b/>
          <w:bCs/>
          <w:sz w:val="24"/>
          <w:szCs w:val="24"/>
        </w:rPr>
        <w:t xml:space="preserve">FM1+FD4.Bs T </w:t>
      </w:r>
      <w:r w:rsidRPr="00AC7624">
        <w:rPr>
          <w:b/>
          <w:bCs/>
          <w:sz w:val="24"/>
          <w:szCs w:val="24"/>
          <w:vertAlign w:val="subscript"/>
        </w:rPr>
        <w:t>VI</w:t>
      </w:r>
      <w:r w:rsidRPr="00AC7624">
        <w:rPr>
          <w:b/>
          <w:bCs/>
          <w:sz w:val="24"/>
          <w:szCs w:val="24"/>
        </w:rPr>
        <w:t>-</w:t>
      </w:r>
      <w:r w:rsidRPr="00AC7624">
        <w:rPr>
          <w:b/>
          <w:bCs/>
          <w:sz w:val="24"/>
          <w:szCs w:val="24"/>
          <w:vertAlign w:val="subscript"/>
        </w:rPr>
        <w:t>V.</w:t>
      </w:r>
      <w:r w:rsidRPr="00AC7624">
        <w:rPr>
          <w:b/>
          <w:bCs/>
          <w:sz w:val="24"/>
          <w:szCs w:val="24"/>
        </w:rPr>
        <w:t xml:space="preserve"> H </w:t>
      </w:r>
      <w:r w:rsidRPr="00AC7624">
        <w:rPr>
          <w:b/>
          <w:bCs/>
          <w:sz w:val="24"/>
          <w:szCs w:val="24"/>
          <w:vertAlign w:val="subscript"/>
        </w:rPr>
        <w:t>II/I</w:t>
      </w:r>
      <w:r w:rsidRPr="00AC7624">
        <w:rPr>
          <w:b/>
          <w:bCs/>
          <w:sz w:val="24"/>
          <w:szCs w:val="24"/>
        </w:rPr>
        <w:t xml:space="preserve"> Ue</w:t>
      </w:r>
      <w:r w:rsidRPr="00AC7624">
        <w:rPr>
          <w:b/>
          <w:bCs/>
          <w:sz w:val="24"/>
          <w:szCs w:val="24"/>
          <w:vertAlign w:val="subscript"/>
        </w:rPr>
        <w:t>3-2</w:t>
      </w:r>
    </w:p>
    <w:p w:rsidR="002B0D38" w:rsidRPr="00AC7624" w:rsidRDefault="002B0D38" w:rsidP="00EE0144">
      <w:pPr>
        <w:jc w:val="center"/>
        <w:rPr>
          <w:b/>
          <w:sz w:val="24"/>
          <w:szCs w:val="24"/>
        </w:rPr>
      </w:pPr>
    </w:p>
    <w:p w:rsidR="002B0D38" w:rsidRPr="00AC7624" w:rsidRDefault="002B0D38" w:rsidP="00EE0144">
      <w:pPr>
        <w:ind w:firstLine="567"/>
        <w:jc w:val="both"/>
        <w:rPr>
          <w:noProof/>
          <w:sz w:val="24"/>
          <w:szCs w:val="24"/>
        </w:rPr>
      </w:pPr>
      <w:r w:rsidRPr="00AC7624">
        <w:rPr>
          <w:color w:val="000000"/>
          <w:sz w:val="24"/>
          <w:szCs w:val="24"/>
        </w:rPr>
        <w:t xml:space="preserve">Acest tip de staţiune ocupă în cadrul unităţii de producţie suprafaţa de 109,0 ha (13%) </w:t>
      </w:r>
      <w:r w:rsidRPr="00AC7624">
        <w:rPr>
          <w:noProof/>
          <w:sz w:val="24"/>
          <w:szCs w:val="24"/>
        </w:rPr>
        <w:t>şi se întălneşte pe versanţi inferiori şi mijlocii,  cu  înclinări  slabe  şi  moderate  şi cu expoziţii diverse.</w:t>
      </w:r>
    </w:p>
    <w:p w:rsidR="002B0D38" w:rsidRPr="00AC7624" w:rsidRDefault="002B0D38" w:rsidP="00EE0144">
      <w:pPr>
        <w:pStyle w:val="BodyText2"/>
        <w:ind w:firstLine="567"/>
        <w:jc w:val="both"/>
        <w:rPr>
          <w:noProof/>
          <w:sz w:val="24"/>
          <w:szCs w:val="24"/>
        </w:rPr>
      </w:pPr>
      <w:r w:rsidRPr="00AC7624">
        <w:rPr>
          <w:noProof/>
          <w:sz w:val="24"/>
          <w:szCs w:val="24"/>
        </w:rPr>
        <w:t>Substratul litologic este format din şisturi cristaline, iar litiera este continuă normală.</w:t>
      </w:r>
    </w:p>
    <w:p w:rsidR="002B0D38" w:rsidRPr="00AC7624" w:rsidRDefault="002B0D38" w:rsidP="00EE0144">
      <w:pPr>
        <w:pStyle w:val="BodyText2"/>
        <w:ind w:firstLine="567"/>
        <w:jc w:val="both"/>
        <w:rPr>
          <w:noProof/>
          <w:sz w:val="24"/>
          <w:szCs w:val="24"/>
        </w:rPr>
      </w:pPr>
      <w:r w:rsidRPr="00AC7624">
        <w:rPr>
          <w:noProof/>
          <w:sz w:val="24"/>
          <w:szCs w:val="24"/>
        </w:rPr>
        <w:t>Tipul genetic de sol este eutricambosol tipic cu o textură luto-nisipoasă la lutoasă. Sunt soluri slab scheletice, cu o grosime utilă profundă la foarte profundă cu un volum edafic mare.</w:t>
      </w:r>
    </w:p>
    <w:p w:rsidR="002B0D38" w:rsidRPr="00AC7624" w:rsidRDefault="002B0D38" w:rsidP="00EE0144">
      <w:pPr>
        <w:pStyle w:val="BodyText2"/>
        <w:ind w:firstLine="567"/>
        <w:jc w:val="both"/>
        <w:rPr>
          <w:noProof/>
          <w:sz w:val="24"/>
          <w:szCs w:val="24"/>
        </w:rPr>
      </w:pPr>
      <w:r w:rsidRPr="00AC7624">
        <w:rPr>
          <w:noProof/>
          <w:sz w:val="24"/>
          <w:szCs w:val="24"/>
        </w:rPr>
        <w:t>Flora este reprezentată de următoarele specii: Asperula odorata, Dentaria bulbifera şi Oxalis acetosella.</w:t>
      </w:r>
    </w:p>
    <w:p w:rsidR="002B0D38" w:rsidRPr="00AC7624" w:rsidRDefault="002B0D38" w:rsidP="00EE0144">
      <w:pPr>
        <w:pStyle w:val="BodyText2"/>
        <w:ind w:firstLine="567"/>
        <w:jc w:val="both"/>
        <w:rPr>
          <w:noProof/>
          <w:sz w:val="24"/>
          <w:szCs w:val="24"/>
        </w:rPr>
      </w:pPr>
      <w:r w:rsidRPr="00AC7624">
        <w:rPr>
          <w:noProof/>
          <w:sz w:val="24"/>
          <w:szCs w:val="24"/>
        </w:rPr>
        <w:t>Regimul de troficitate este eutrofic la mezotrofic, fondul de substanţe nutritive este mare iar reacţia solului este slabă la moderat acidă.</w:t>
      </w:r>
    </w:p>
    <w:p w:rsidR="002B0D38" w:rsidRPr="00AC7624" w:rsidRDefault="002B0D38" w:rsidP="00EE0144">
      <w:pPr>
        <w:pStyle w:val="BodyText2"/>
        <w:ind w:firstLine="567"/>
        <w:jc w:val="both"/>
        <w:rPr>
          <w:noProof/>
          <w:sz w:val="24"/>
          <w:szCs w:val="24"/>
        </w:rPr>
      </w:pPr>
      <w:r w:rsidRPr="00AC7624">
        <w:rPr>
          <w:noProof/>
          <w:sz w:val="24"/>
          <w:szCs w:val="24"/>
        </w:rPr>
        <w:t>Regimul de umiditate este euhidric Uv</w:t>
      </w:r>
      <w:r w:rsidRPr="00AC7624">
        <w:rPr>
          <w:noProof/>
          <w:sz w:val="24"/>
          <w:szCs w:val="24"/>
          <w:vertAlign w:val="subscript"/>
        </w:rPr>
        <w:t>6-5</w:t>
      </w:r>
      <w:r w:rsidRPr="00AC7624">
        <w:rPr>
          <w:noProof/>
          <w:sz w:val="24"/>
          <w:szCs w:val="24"/>
        </w:rPr>
        <w:t>…Ue</w:t>
      </w:r>
      <w:r w:rsidRPr="00AC7624">
        <w:rPr>
          <w:noProof/>
          <w:sz w:val="24"/>
          <w:szCs w:val="24"/>
          <w:vertAlign w:val="subscript"/>
        </w:rPr>
        <w:t>3-2</w:t>
      </w:r>
      <w:r w:rsidRPr="00AC7624">
        <w:rPr>
          <w:noProof/>
          <w:sz w:val="24"/>
          <w:szCs w:val="24"/>
        </w:rPr>
        <w:t>.</w:t>
      </w:r>
    </w:p>
    <w:p w:rsidR="002B0D38" w:rsidRPr="00AC7624" w:rsidRDefault="002B0D38" w:rsidP="00EE0144">
      <w:pPr>
        <w:pStyle w:val="BodyText2"/>
        <w:ind w:firstLine="567"/>
        <w:jc w:val="both"/>
        <w:rPr>
          <w:noProof/>
          <w:sz w:val="24"/>
          <w:szCs w:val="24"/>
        </w:rPr>
      </w:pPr>
      <w:r w:rsidRPr="00AC7624">
        <w:rPr>
          <w:noProof/>
          <w:sz w:val="24"/>
          <w:szCs w:val="24"/>
        </w:rPr>
        <w:t>Bonitatea tipului de staţiune este superioară pentru făgete pure.</w:t>
      </w:r>
    </w:p>
    <w:p w:rsidR="002B0D38" w:rsidRPr="00AC7624" w:rsidRDefault="002B0D38" w:rsidP="00EE0144">
      <w:pPr>
        <w:pStyle w:val="BodyText2"/>
        <w:ind w:firstLine="567"/>
        <w:jc w:val="both"/>
        <w:rPr>
          <w:noProof/>
          <w:sz w:val="24"/>
          <w:szCs w:val="24"/>
        </w:rPr>
      </w:pPr>
      <w:r w:rsidRPr="00AC7624">
        <w:rPr>
          <w:noProof/>
          <w:sz w:val="24"/>
          <w:szCs w:val="24"/>
        </w:rPr>
        <w:t>Măsurile de ameliorare constau în regenerarea naturală sub adăpost prin aplicarea tăierilor cu perioadă lungă de regenerare şi introducerea prin completări a speciilor de amestec: paltin, brad, molid, larice.</w:t>
      </w:r>
    </w:p>
    <w:p w:rsidR="002B0D38" w:rsidRPr="00AC7624" w:rsidRDefault="002B0D38" w:rsidP="00EE0144">
      <w:pPr>
        <w:pStyle w:val="BodyText2"/>
        <w:ind w:firstLine="567"/>
        <w:jc w:val="both"/>
        <w:rPr>
          <w:noProof/>
          <w:sz w:val="24"/>
          <w:szCs w:val="24"/>
        </w:rPr>
      </w:pPr>
    </w:p>
    <w:p w:rsidR="002B0D38" w:rsidRPr="00AC7624" w:rsidRDefault="002B0D38" w:rsidP="00EE0144">
      <w:pPr>
        <w:pStyle w:val="BodyText2"/>
        <w:jc w:val="center"/>
        <w:rPr>
          <w:b/>
          <w:noProof/>
          <w:sz w:val="24"/>
          <w:szCs w:val="24"/>
        </w:rPr>
      </w:pPr>
      <w:r w:rsidRPr="00AC7624">
        <w:rPr>
          <w:b/>
          <w:noProof/>
          <w:sz w:val="24"/>
          <w:szCs w:val="24"/>
        </w:rPr>
        <w:t>5.1.3.1. Deluros de gorunete, Bi, podzolit și podzolic edafic mic cu Vaccinium-Calluna.</w:t>
      </w:r>
    </w:p>
    <w:p w:rsidR="002B0D38" w:rsidRPr="00AC7624" w:rsidRDefault="002B0D38" w:rsidP="00EE0144">
      <w:pPr>
        <w:pStyle w:val="BodyText2"/>
        <w:jc w:val="center"/>
        <w:rPr>
          <w:b/>
          <w:noProof/>
          <w:sz w:val="24"/>
          <w:szCs w:val="24"/>
        </w:rPr>
      </w:pPr>
      <w:r w:rsidRPr="00AC7624">
        <w:rPr>
          <w:b/>
          <w:noProof/>
          <w:sz w:val="24"/>
          <w:szCs w:val="24"/>
        </w:rPr>
        <w:t xml:space="preserve">(syn. </w:t>
      </w:r>
      <w:r w:rsidRPr="00AC7624">
        <w:rPr>
          <w:b/>
          <w:sz w:val="24"/>
          <w:szCs w:val="24"/>
        </w:rPr>
        <w:t>"Deluros de gorunete Bi, podzolit edafic mic, cu Cytisus-Genista.")</w:t>
      </w:r>
    </w:p>
    <w:p w:rsidR="002B0D38" w:rsidRPr="00AC7624" w:rsidRDefault="002B0D38" w:rsidP="00EE0144">
      <w:pPr>
        <w:jc w:val="center"/>
        <w:rPr>
          <w:b/>
          <w:bCs/>
          <w:sz w:val="24"/>
          <w:szCs w:val="24"/>
          <w:vertAlign w:val="subscript"/>
        </w:rPr>
      </w:pPr>
      <w:r w:rsidRPr="00AC7624">
        <w:rPr>
          <w:b/>
          <w:bCs/>
          <w:sz w:val="24"/>
          <w:szCs w:val="24"/>
        </w:rPr>
        <w:t>FD3, go.</w:t>
      </w:r>
      <w:r w:rsidRPr="00AC7624">
        <w:rPr>
          <w:b/>
          <w:bCs/>
          <w:sz w:val="24"/>
          <w:szCs w:val="24"/>
          <w:vertAlign w:val="subscript"/>
        </w:rPr>
        <w:t xml:space="preserve"> </w:t>
      </w:r>
      <w:r w:rsidRPr="00AC7624">
        <w:rPr>
          <w:b/>
          <w:bCs/>
          <w:sz w:val="24"/>
          <w:szCs w:val="24"/>
        </w:rPr>
        <w:t>B</w:t>
      </w:r>
      <w:r w:rsidRPr="00AC7624">
        <w:rPr>
          <w:b/>
          <w:bCs/>
          <w:sz w:val="24"/>
          <w:szCs w:val="24"/>
          <w:vertAlign w:val="subscript"/>
        </w:rPr>
        <w:t>i</w:t>
      </w:r>
      <w:r w:rsidRPr="00AC7624">
        <w:rPr>
          <w:b/>
          <w:bCs/>
          <w:sz w:val="24"/>
          <w:szCs w:val="24"/>
        </w:rPr>
        <w:t xml:space="preserve"> T </w:t>
      </w:r>
      <w:r w:rsidRPr="00AC7624">
        <w:rPr>
          <w:b/>
          <w:bCs/>
          <w:sz w:val="24"/>
          <w:szCs w:val="24"/>
          <w:vertAlign w:val="subscript"/>
        </w:rPr>
        <w:t>I</w:t>
      </w:r>
      <w:r w:rsidRPr="00AC7624">
        <w:rPr>
          <w:b/>
          <w:bCs/>
          <w:sz w:val="24"/>
          <w:szCs w:val="24"/>
        </w:rPr>
        <w:t>-</w:t>
      </w:r>
      <w:r w:rsidRPr="00AC7624">
        <w:rPr>
          <w:b/>
          <w:bCs/>
          <w:sz w:val="24"/>
          <w:szCs w:val="24"/>
          <w:vertAlign w:val="subscript"/>
        </w:rPr>
        <w:t>m.</w:t>
      </w:r>
      <w:r w:rsidRPr="00AC7624">
        <w:rPr>
          <w:b/>
          <w:bCs/>
          <w:sz w:val="24"/>
          <w:szCs w:val="24"/>
        </w:rPr>
        <w:t xml:space="preserve"> H </w:t>
      </w:r>
      <w:r w:rsidRPr="00AC7624">
        <w:rPr>
          <w:b/>
          <w:bCs/>
          <w:sz w:val="24"/>
          <w:szCs w:val="24"/>
          <w:vertAlign w:val="subscript"/>
        </w:rPr>
        <w:t>I</w:t>
      </w:r>
      <w:r w:rsidRPr="00AC7624">
        <w:rPr>
          <w:b/>
          <w:bCs/>
          <w:sz w:val="24"/>
          <w:szCs w:val="24"/>
        </w:rPr>
        <w:t xml:space="preserve"> U</w:t>
      </w:r>
      <w:r w:rsidRPr="00AC7624">
        <w:rPr>
          <w:b/>
          <w:bCs/>
          <w:sz w:val="24"/>
          <w:szCs w:val="24"/>
          <w:vertAlign w:val="subscript"/>
        </w:rPr>
        <w:t>e1</w:t>
      </w:r>
    </w:p>
    <w:p w:rsidR="002B0D38" w:rsidRPr="00AC7624" w:rsidRDefault="002B0D38" w:rsidP="00EE0144">
      <w:pPr>
        <w:pStyle w:val="BodyText2"/>
        <w:jc w:val="both"/>
        <w:rPr>
          <w:color w:val="000000"/>
          <w:sz w:val="24"/>
          <w:szCs w:val="24"/>
        </w:rPr>
      </w:pPr>
    </w:p>
    <w:p w:rsidR="002B0D38" w:rsidRPr="00AC7624" w:rsidRDefault="002B0D38" w:rsidP="00CC6B4D">
      <w:pPr>
        <w:pStyle w:val="BodyText2"/>
        <w:ind w:firstLine="540"/>
        <w:jc w:val="both"/>
        <w:rPr>
          <w:color w:val="000000"/>
          <w:sz w:val="24"/>
          <w:szCs w:val="24"/>
        </w:rPr>
      </w:pPr>
      <w:r w:rsidRPr="00AC7624">
        <w:rPr>
          <w:color w:val="000000"/>
          <w:sz w:val="24"/>
          <w:szCs w:val="24"/>
        </w:rPr>
        <w:t xml:space="preserve">Acest tip de staţiune ocupă în cadrul unităţii de producţie suprafaţa de 24,6 ha (3%). </w:t>
      </w:r>
    </w:p>
    <w:p w:rsidR="002B0D38" w:rsidRPr="00AC7624" w:rsidRDefault="002B0D38" w:rsidP="00CC6B4D">
      <w:pPr>
        <w:pStyle w:val="BodyText2"/>
        <w:ind w:firstLine="540"/>
        <w:jc w:val="both"/>
        <w:rPr>
          <w:color w:val="000000"/>
          <w:sz w:val="24"/>
          <w:szCs w:val="24"/>
        </w:rPr>
      </w:pPr>
      <w:r w:rsidRPr="00AC7624">
        <w:rPr>
          <w:color w:val="000000"/>
          <w:sz w:val="24"/>
          <w:szCs w:val="24"/>
        </w:rPr>
        <w:tab/>
        <w:t xml:space="preserve">Este un tip de staţiune frecvent întâlnit în regiunile deluroase cu gorunete din întreaga ţară, pe versanţi moderat şi puternic înclinaţi, îndeosebi în partea superioară a acestora, predominant pe expoziţii însorite şi semiînsorite, platouri, coame, creste. </w:t>
      </w:r>
    </w:p>
    <w:p w:rsidR="002B0D38" w:rsidRPr="00AC7624" w:rsidRDefault="002B0D38" w:rsidP="00EE0144">
      <w:pPr>
        <w:pStyle w:val="BodyText2"/>
        <w:jc w:val="both"/>
        <w:rPr>
          <w:color w:val="000000"/>
          <w:sz w:val="24"/>
          <w:szCs w:val="24"/>
        </w:rPr>
      </w:pPr>
      <w:r w:rsidRPr="00AC7624">
        <w:rPr>
          <w:color w:val="000000"/>
          <w:sz w:val="24"/>
          <w:szCs w:val="24"/>
        </w:rPr>
        <w:t xml:space="preserve">        Substraturi litologice din depozite de suprafaţă pe roci sedimentare acide silicioase (gresii, nisipuri, pietrişuri), frecvent depozite torenţiale, mai mult acide.</w:t>
      </w:r>
    </w:p>
    <w:p w:rsidR="002B0D38" w:rsidRPr="00AC7624" w:rsidRDefault="002B0D38" w:rsidP="00EE0144">
      <w:pPr>
        <w:pStyle w:val="BodyText2"/>
        <w:jc w:val="both"/>
        <w:rPr>
          <w:color w:val="000000"/>
          <w:sz w:val="24"/>
          <w:szCs w:val="24"/>
        </w:rPr>
      </w:pPr>
      <w:r w:rsidRPr="00AC7624">
        <w:rPr>
          <w:color w:val="000000"/>
          <w:sz w:val="24"/>
          <w:szCs w:val="24"/>
        </w:rPr>
        <w:t xml:space="preserve">        Solurile sunt luvosoluri tipice, cu moder, sărace în humus, mijlociu profunde şi superficiale, nisipo-lutoase şi nisipoase, unele divers scheletice până la schelete-pietroase, cu drenaj bun sau intens. Volumul edafic este submijlociu şi mic, mai rar mijlociu. Condiţiile edafice în rezultantă sunt puţin favorabile pădurii de gorun. </w:t>
      </w:r>
    </w:p>
    <w:p w:rsidR="002B0D38" w:rsidRPr="00AC7624" w:rsidRDefault="002B0D38" w:rsidP="00EE0144">
      <w:pPr>
        <w:pStyle w:val="BodyText2"/>
        <w:jc w:val="both"/>
        <w:rPr>
          <w:color w:val="000000"/>
          <w:sz w:val="24"/>
          <w:szCs w:val="24"/>
        </w:rPr>
      </w:pPr>
      <w:r w:rsidRPr="00AC7624">
        <w:rPr>
          <w:color w:val="000000"/>
          <w:sz w:val="24"/>
          <w:szCs w:val="24"/>
        </w:rPr>
        <w:t xml:space="preserve">       Condiţiile climatice sunt cu plus de căldură-lumină şi circulaţie a aerului, minus de umiditate atmosferică pe versanţii însoriţi faţă de acelea de platouri.</w:t>
      </w:r>
    </w:p>
    <w:p w:rsidR="002B0D38" w:rsidRPr="00AC7624" w:rsidRDefault="002B0D38" w:rsidP="00EE0144">
      <w:pPr>
        <w:pStyle w:val="BodyText2"/>
        <w:jc w:val="both"/>
        <w:rPr>
          <w:noProof/>
          <w:sz w:val="24"/>
          <w:szCs w:val="24"/>
        </w:rPr>
      </w:pPr>
      <w:r w:rsidRPr="00AC7624">
        <w:rPr>
          <w:b/>
          <w:noProof/>
          <w:sz w:val="24"/>
          <w:szCs w:val="24"/>
        </w:rPr>
        <w:t xml:space="preserve">      </w:t>
      </w:r>
      <w:r w:rsidRPr="00AC7624">
        <w:rPr>
          <w:noProof/>
          <w:sz w:val="24"/>
          <w:szCs w:val="24"/>
        </w:rPr>
        <w:t xml:space="preserve">Pătura vie, cu grad de acoperire variabil, este de tipul </w:t>
      </w:r>
      <w:r w:rsidRPr="00AC7624">
        <w:rPr>
          <w:i/>
          <w:noProof/>
          <w:sz w:val="24"/>
          <w:szCs w:val="24"/>
        </w:rPr>
        <w:t>Vaccinium myrtyllus</w:t>
      </w:r>
      <w:r w:rsidRPr="00AC7624">
        <w:rPr>
          <w:noProof/>
          <w:sz w:val="24"/>
          <w:szCs w:val="24"/>
        </w:rPr>
        <w:t xml:space="preserve"> asociat cu </w:t>
      </w:r>
      <w:r w:rsidRPr="00AC7624">
        <w:rPr>
          <w:i/>
          <w:noProof/>
          <w:sz w:val="24"/>
          <w:szCs w:val="24"/>
        </w:rPr>
        <w:t xml:space="preserve">Luzula albida </w:t>
      </w:r>
      <w:r w:rsidRPr="00AC7624">
        <w:rPr>
          <w:noProof/>
          <w:sz w:val="24"/>
          <w:szCs w:val="24"/>
        </w:rPr>
        <w:t xml:space="preserve">sau </w:t>
      </w:r>
      <w:r w:rsidRPr="00AC7624">
        <w:rPr>
          <w:i/>
          <w:noProof/>
          <w:sz w:val="24"/>
          <w:szCs w:val="24"/>
        </w:rPr>
        <w:t>Calluna vulgaris</w:t>
      </w:r>
      <w:r w:rsidRPr="00AC7624">
        <w:rPr>
          <w:noProof/>
          <w:sz w:val="24"/>
          <w:szCs w:val="24"/>
        </w:rPr>
        <w:t xml:space="preserve">. În anumite zone </w:t>
      </w:r>
      <w:r w:rsidRPr="00AC7624">
        <w:rPr>
          <w:i/>
          <w:noProof/>
          <w:sz w:val="24"/>
          <w:szCs w:val="24"/>
        </w:rPr>
        <w:t>Calluna</w:t>
      </w:r>
      <w:r w:rsidRPr="00AC7624">
        <w:rPr>
          <w:noProof/>
          <w:sz w:val="24"/>
          <w:szCs w:val="24"/>
        </w:rPr>
        <w:t xml:space="preserve"> este dominantă alaturi de </w:t>
      </w:r>
      <w:r w:rsidRPr="00AC7624">
        <w:rPr>
          <w:i/>
          <w:noProof/>
          <w:sz w:val="24"/>
          <w:szCs w:val="24"/>
        </w:rPr>
        <w:t>Bruckenthalia spiculifolia</w:t>
      </w:r>
      <w:r w:rsidRPr="00AC7624">
        <w:rPr>
          <w:noProof/>
          <w:sz w:val="24"/>
          <w:szCs w:val="24"/>
        </w:rPr>
        <w:t xml:space="preserve"> sau </w:t>
      </w:r>
      <w:r w:rsidRPr="00AC7624">
        <w:rPr>
          <w:i/>
          <w:noProof/>
          <w:sz w:val="24"/>
          <w:szCs w:val="24"/>
        </w:rPr>
        <w:t>Genista</w:t>
      </w:r>
      <w:r w:rsidRPr="00AC7624">
        <w:rPr>
          <w:noProof/>
          <w:sz w:val="24"/>
          <w:szCs w:val="24"/>
        </w:rPr>
        <w:t xml:space="preserve">. </w:t>
      </w:r>
    </w:p>
    <w:p w:rsidR="002B0D38" w:rsidRPr="00AC7624" w:rsidRDefault="002B0D38" w:rsidP="00EE0144">
      <w:pPr>
        <w:pStyle w:val="BodyText2"/>
        <w:ind w:firstLine="426"/>
        <w:jc w:val="both"/>
        <w:rPr>
          <w:noProof/>
          <w:sz w:val="24"/>
          <w:szCs w:val="24"/>
        </w:rPr>
      </w:pPr>
      <w:r w:rsidRPr="00AC7624">
        <w:rPr>
          <w:noProof/>
          <w:sz w:val="24"/>
          <w:szCs w:val="24"/>
        </w:rPr>
        <w:t>Bonitate inferioară pentru gorunete.</w:t>
      </w:r>
    </w:p>
    <w:p w:rsidR="002B0D38" w:rsidRPr="00AC7624" w:rsidRDefault="002B0D38" w:rsidP="00EE0144">
      <w:pPr>
        <w:pStyle w:val="BodyText2"/>
        <w:ind w:firstLine="426"/>
        <w:jc w:val="both"/>
        <w:rPr>
          <w:noProof/>
          <w:sz w:val="24"/>
          <w:szCs w:val="24"/>
        </w:rPr>
      </w:pPr>
      <w:r w:rsidRPr="00AC7624">
        <w:rPr>
          <w:noProof/>
          <w:sz w:val="24"/>
          <w:szCs w:val="24"/>
        </w:rPr>
        <w:t>Pericol de evoluție regresivă prin dezvoltarea deasă a păturii vii de ericacee însoțită de acumularea puternică de humus brut și înaintarea podzolirii.</w:t>
      </w:r>
    </w:p>
    <w:p w:rsidR="002B0D38" w:rsidRPr="00AC7624" w:rsidRDefault="002B0D38" w:rsidP="00790CF9">
      <w:pPr>
        <w:pStyle w:val="BodyText2"/>
        <w:ind w:firstLine="426"/>
        <w:jc w:val="both"/>
        <w:rPr>
          <w:noProof/>
          <w:sz w:val="24"/>
          <w:szCs w:val="24"/>
        </w:rPr>
      </w:pPr>
      <w:r w:rsidRPr="00AC7624">
        <w:rPr>
          <w:noProof/>
          <w:sz w:val="24"/>
          <w:szCs w:val="24"/>
        </w:rPr>
        <w:t>Recomandări. Introducerea speciilor de ajutor : fag, paltin de munte, tei pucios sau alb, carpen, cireș,etc.</w:t>
      </w:r>
    </w:p>
    <w:p w:rsidR="002B0D38" w:rsidRPr="00AC7624" w:rsidRDefault="002B0D38" w:rsidP="00EE0144">
      <w:pPr>
        <w:jc w:val="center"/>
        <w:rPr>
          <w:b/>
          <w:sz w:val="24"/>
          <w:szCs w:val="24"/>
        </w:rPr>
      </w:pPr>
      <w:r w:rsidRPr="00AC7624">
        <w:rPr>
          <w:b/>
          <w:sz w:val="24"/>
          <w:szCs w:val="24"/>
        </w:rPr>
        <w:t>5.2.4.1. Deluros de făgete Bi, brun edafic mic.</w:t>
      </w:r>
    </w:p>
    <w:p w:rsidR="002B0D38" w:rsidRPr="00AC7624" w:rsidRDefault="002B0D38" w:rsidP="00EE0144">
      <w:pPr>
        <w:jc w:val="center"/>
        <w:rPr>
          <w:b/>
          <w:bCs/>
          <w:sz w:val="24"/>
          <w:szCs w:val="24"/>
          <w:vertAlign w:val="subscript"/>
        </w:rPr>
      </w:pPr>
      <w:r w:rsidRPr="00AC7624">
        <w:rPr>
          <w:b/>
          <w:bCs/>
          <w:sz w:val="24"/>
          <w:szCs w:val="24"/>
        </w:rPr>
        <w:t>FD</w:t>
      </w:r>
      <w:r w:rsidRPr="00AC7624">
        <w:rPr>
          <w:b/>
          <w:bCs/>
          <w:sz w:val="24"/>
          <w:szCs w:val="24"/>
          <w:vertAlign w:val="subscript"/>
        </w:rPr>
        <w:t>3</w:t>
      </w:r>
      <w:r w:rsidRPr="00AC7624">
        <w:rPr>
          <w:b/>
          <w:bCs/>
          <w:sz w:val="24"/>
          <w:szCs w:val="24"/>
        </w:rPr>
        <w:t>, fa.</w:t>
      </w:r>
      <w:r w:rsidRPr="00AC7624">
        <w:rPr>
          <w:b/>
          <w:bCs/>
          <w:sz w:val="24"/>
          <w:szCs w:val="24"/>
          <w:vertAlign w:val="subscript"/>
        </w:rPr>
        <w:t xml:space="preserve"> </w:t>
      </w:r>
      <w:r w:rsidRPr="00AC7624">
        <w:rPr>
          <w:b/>
          <w:bCs/>
          <w:sz w:val="24"/>
          <w:szCs w:val="24"/>
        </w:rPr>
        <w:t>B</w:t>
      </w:r>
      <w:r w:rsidRPr="00AC7624">
        <w:rPr>
          <w:b/>
          <w:bCs/>
          <w:sz w:val="24"/>
          <w:szCs w:val="24"/>
          <w:vertAlign w:val="subscript"/>
        </w:rPr>
        <w:t>i</w:t>
      </w:r>
      <w:r w:rsidRPr="00AC7624">
        <w:rPr>
          <w:b/>
          <w:bCs/>
          <w:sz w:val="24"/>
          <w:szCs w:val="24"/>
        </w:rPr>
        <w:t xml:space="preserve"> T </w:t>
      </w:r>
      <w:r w:rsidRPr="00AC7624">
        <w:rPr>
          <w:b/>
          <w:bCs/>
          <w:sz w:val="24"/>
          <w:szCs w:val="24"/>
          <w:vertAlign w:val="subscript"/>
        </w:rPr>
        <w:t>I</w:t>
      </w:r>
      <w:r w:rsidRPr="00AC7624">
        <w:rPr>
          <w:b/>
          <w:bCs/>
          <w:sz w:val="24"/>
          <w:szCs w:val="24"/>
        </w:rPr>
        <w:t>I</w:t>
      </w:r>
      <w:r w:rsidRPr="00AC7624">
        <w:rPr>
          <w:b/>
          <w:bCs/>
          <w:sz w:val="24"/>
          <w:szCs w:val="24"/>
          <w:vertAlign w:val="subscript"/>
        </w:rPr>
        <w:t>.</w:t>
      </w:r>
      <w:r w:rsidRPr="00AC7624">
        <w:rPr>
          <w:b/>
          <w:bCs/>
          <w:sz w:val="24"/>
          <w:szCs w:val="24"/>
        </w:rPr>
        <w:t xml:space="preserve"> H </w:t>
      </w:r>
      <w:r w:rsidRPr="00AC7624">
        <w:rPr>
          <w:b/>
          <w:bCs/>
          <w:sz w:val="24"/>
          <w:szCs w:val="24"/>
          <w:vertAlign w:val="subscript"/>
        </w:rPr>
        <w:t>II</w:t>
      </w:r>
      <w:r w:rsidRPr="00AC7624">
        <w:rPr>
          <w:b/>
          <w:bCs/>
          <w:sz w:val="24"/>
          <w:szCs w:val="24"/>
        </w:rPr>
        <w:t xml:space="preserve"> U</w:t>
      </w:r>
      <w:r w:rsidRPr="00AC7624">
        <w:rPr>
          <w:b/>
          <w:bCs/>
          <w:sz w:val="24"/>
          <w:szCs w:val="24"/>
          <w:vertAlign w:val="subscript"/>
        </w:rPr>
        <w:t>e2</w:t>
      </w:r>
    </w:p>
    <w:p w:rsidR="002B0D38" w:rsidRPr="00AC7624" w:rsidRDefault="002B0D38" w:rsidP="00EE0144">
      <w:pPr>
        <w:ind w:firstLine="567"/>
        <w:jc w:val="both"/>
        <w:rPr>
          <w:b/>
          <w:sz w:val="24"/>
          <w:szCs w:val="24"/>
        </w:rPr>
      </w:pPr>
    </w:p>
    <w:p w:rsidR="002B0D38" w:rsidRPr="00AC7624" w:rsidRDefault="002B0D38" w:rsidP="00EE0144">
      <w:pPr>
        <w:pStyle w:val="BodyText2"/>
        <w:ind w:firstLine="567"/>
        <w:jc w:val="both"/>
        <w:rPr>
          <w:color w:val="000000"/>
          <w:sz w:val="24"/>
          <w:szCs w:val="24"/>
        </w:rPr>
      </w:pPr>
      <w:r w:rsidRPr="00AC7624">
        <w:rPr>
          <w:color w:val="000000"/>
          <w:sz w:val="24"/>
          <w:szCs w:val="24"/>
        </w:rPr>
        <w:t>Acest tip de staţiune ocupă în cadrul unităţii de producţie suprafaţa de 30,8 ha (4%).</w:t>
      </w:r>
    </w:p>
    <w:p w:rsidR="002B0D38" w:rsidRPr="00AC7624" w:rsidRDefault="002B0D38" w:rsidP="00EE0144">
      <w:pPr>
        <w:pStyle w:val="List3"/>
        <w:ind w:left="0" w:firstLine="567"/>
        <w:jc w:val="both"/>
        <w:rPr>
          <w:sz w:val="24"/>
          <w:szCs w:val="24"/>
        </w:rPr>
      </w:pPr>
      <w:r w:rsidRPr="00AC7624">
        <w:rPr>
          <w:sz w:val="24"/>
          <w:szCs w:val="24"/>
        </w:rPr>
        <w:t xml:space="preserve">Este răspândit pe versanţii superiori umbriţi şi semiumbriţi, predominant repezi, cu configuraţie divers ondulată sau frământată, frecvent cu apariţii de rocă la zi. </w:t>
      </w:r>
    </w:p>
    <w:p w:rsidR="002B0D38" w:rsidRPr="00AC7624" w:rsidRDefault="002B0D38" w:rsidP="00EE0144">
      <w:pPr>
        <w:pStyle w:val="List3"/>
        <w:ind w:left="0" w:firstLine="567"/>
        <w:jc w:val="both"/>
        <w:rPr>
          <w:sz w:val="24"/>
          <w:szCs w:val="24"/>
        </w:rPr>
      </w:pPr>
      <w:r w:rsidRPr="00AC7624">
        <w:rPr>
          <w:sz w:val="24"/>
          <w:szCs w:val="24"/>
        </w:rPr>
        <w:t>Substratul litologic este format din depozite de suprafaţă, de material pământos, bogat în fragmente tari de roci sedimentare, intermediare carbonatice sau nu, eruptive ori metamorfice, predominant intermediare.Tipul de sol întâlnit este protosolul antropic tipic.</w:t>
      </w:r>
    </w:p>
    <w:p w:rsidR="002B0D38" w:rsidRPr="00AC7624" w:rsidRDefault="002B0D38" w:rsidP="00EE0144">
      <w:pPr>
        <w:pStyle w:val="List3"/>
        <w:ind w:left="0" w:firstLine="567"/>
        <w:jc w:val="both"/>
        <w:rPr>
          <w:sz w:val="24"/>
          <w:szCs w:val="24"/>
        </w:rPr>
      </w:pPr>
      <w:r w:rsidRPr="00AC7624">
        <w:rPr>
          <w:sz w:val="24"/>
          <w:szCs w:val="24"/>
        </w:rPr>
        <w:lastRenderedPageBreak/>
        <w:t>Condiţiile climatice prezintă un minus sensibil de căldură şi lumină şi un plus de umiditate atmosferică. Apa accesibilă este asigurată la nivel  submijlociu (H</w:t>
      </w:r>
      <w:r w:rsidRPr="00AC7624">
        <w:rPr>
          <w:sz w:val="24"/>
          <w:szCs w:val="24"/>
          <w:vertAlign w:val="subscript"/>
        </w:rPr>
        <w:t>II</w:t>
      </w:r>
      <w:r w:rsidRPr="00AC7624">
        <w:rPr>
          <w:sz w:val="24"/>
          <w:szCs w:val="24"/>
        </w:rPr>
        <w:t>), iar aeraţia este la nivel peste mijlociu.</w:t>
      </w:r>
    </w:p>
    <w:p w:rsidR="002B0D38" w:rsidRPr="00AC7624" w:rsidRDefault="002B0D38" w:rsidP="00EE0144">
      <w:pPr>
        <w:pStyle w:val="List3"/>
        <w:ind w:left="0" w:firstLine="567"/>
        <w:jc w:val="both"/>
        <w:rPr>
          <w:sz w:val="24"/>
          <w:szCs w:val="24"/>
        </w:rPr>
      </w:pPr>
      <w:r w:rsidRPr="00AC7624">
        <w:rPr>
          <w:sz w:val="24"/>
          <w:szCs w:val="24"/>
        </w:rPr>
        <w:t>Substanţele nutritive, aciditatea activă, apa accesibilă şi volumul edafic sunt factori puternic limitativi, pentru vegetaţia forestieră. Ca urmare staţiunea este de bonitate inferioară pentru făgete.</w:t>
      </w:r>
    </w:p>
    <w:p w:rsidR="002B0D38" w:rsidRPr="00AC7624" w:rsidRDefault="002B0D38" w:rsidP="00EE0144">
      <w:pPr>
        <w:pStyle w:val="List3"/>
        <w:ind w:left="0" w:firstLine="567"/>
        <w:jc w:val="both"/>
        <w:rPr>
          <w:sz w:val="24"/>
          <w:szCs w:val="24"/>
        </w:rPr>
      </w:pPr>
      <w:r w:rsidRPr="00AC7624">
        <w:rPr>
          <w:sz w:val="24"/>
          <w:szCs w:val="24"/>
        </w:rPr>
        <w:t>Se recomandă ca odată cu regenerarea sau refacerea arboretelor, introducerea paltinului, frasinului, cireşului şi mojdreanului în proporţie de până la 20%.</w:t>
      </w:r>
    </w:p>
    <w:p w:rsidR="002B0D38" w:rsidRPr="00AC7624" w:rsidRDefault="002B0D38" w:rsidP="00EE0144">
      <w:pPr>
        <w:pStyle w:val="List3"/>
        <w:ind w:left="0" w:firstLine="567"/>
        <w:jc w:val="both"/>
        <w:rPr>
          <w:sz w:val="24"/>
          <w:szCs w:val="24"/>
        </w:rPr>
      </w:pPr>
    </w:p>
    <w:p w:rsidR="002B0D38" w:rsidRPr="00AC7624" w:rsidRDefault="002B0D38" w:rsidP="00EE0144">
      <w:pPr>
        <w:ind w:firstLine="540"/>
        <w:jc w:val="both"/>
        <w:rPr>
          <w:b/>
          <w:sz w:val="24"/>
          <w:szCs w:val="24"/>
        </w:rPr>
      </w:pPr>
      <w:r w:rsidRPr="00AC7624">
        <w:rPr>
          <w:b/>
          <w:sz w:val="24"/>
          <w:szCs w:val="24"/>
        </w:rPr>
        <w:t>5.2.4.2. Deluros de făgete Bm, brun edafic mijlociu cu Asperula-Asarum.</w:t>
      </w:r>
    </w:p>
    <w:p w:rsidR="002B0D38" w:rsidRPr="00AC7624" w:rsidRDefault="002B0D38" w:rsidP="00EE0144">
      <w:pPr>
        <w:jc w:val="center"/>
        <w:rPr>
          <w:b/>
          <w:bCs/>
          <w:sz w:val="24"/>
          <w:szCs w:val="24"/>
          <w:vertAlign w:val="subscript"/>
        </w:rPr>
      </w:pPr>
      <w:r w:rsidRPr="00AC7624">
        <w:rPr>
          <w:b/>
          <w:bCs/>
          <w:sz w:val="24"/>
          <w:szCs w:val="24"/>
        </w:rPr>
        <w:t>FD</w:t>
      </w:r>
      <w:r w:rsidRPr="00AC7624">
        <w:rPr>
          <w:b/>
          <w:bCs/>
          <w:sz w:val="24"/>
          <w:szCs w:val="24"/>
          <w:vertAlign w:val="subscript"/>
        </w:rPr>
        <w:t>3</w:t>
      </w:r>
      <w:r w:rsidRPr="00AC7624">
        <w:rPr>
          <w:b/>
          <w:bCs/>
          <w:sz w:val="24"/>
          <w:szCs w:val="24"/>
        </w:rPr>
        <w:t>, fa.</w:t>
      </w:r>
      <w:r w:rsidRPr="00AC7624">
        <w:rPr>
          <w:b/>
          <w:bCs/>
          <w:sz w:val="24"/>
          <w:szCs w:val="24"/>
          <w:vertAlign w:val="subscript"/>
        </w:rPr>
        <w:t xml:space="preserve"> </w:t>
      </w:r>
      <w:r w:rsidRPr="00AC7624">
        <w:rPr>
          <w:b/>
          <w:bCs/>
          <w:sz w:val="24"/>
          <w:szCs w:val="24"/>
        </w:rPr>
        <w:t>B</w:t>
      </w:r>
      <w:r w:rsidRPr="00AC7624">
        <w:rPr>
          <w:b/>
          <w:bCs/>
          <w:sz w:val="24"/>
          <w:szCs w:val="24"/>
          <w:vertAlign w:val="subscript"/>
        </w:rPr>
        <w:t>m</w:t>
      </w:r>
      <w:r w:rsidRPr="00AC7624">
        <w:rPr>
          <w:b/>
          <w:bCs/>
          <w:sz w:val="24"/>
          <w:szCs w:val="24"/>
        </w:rPr>
        <w:t xml:space="preserve"> T </w:t>
      </w:r>
      <w:r w:rsidRPr="00AC7624">
        <w:rPr>
          <w:b/>
          <w:bCs/>
          <w:sz w:val="24"/>
          <w:szCs w:val="24"/>
          <w:vertAlign w:val="subscript"/>
        </w:rPr>
        <w:t>III-IV.</w:t>
      </w:r>
      <w:r w:rsidRPr="00AC7624">
        <w:rPr>
          <w:b/>
          <w:bCs/>
          <w:sz w:val="24"/>
          <w:szCs w:val="24"/>
        </w:rPr>
        <w:t xml:space="preserve"> H </w:t>
      </w:r>
      <w:r w:rsidRPr="00AC7624">
        <w:rPr>
          <w:b/>
          <w:bCs/>
          <w:sz w:val="24"/>
          <w:szCs w:val="24"/>
          <w:vertAlign w:val="subscript"/>
        </w:rPr>
        <w:t>III</w:t>
      </w:r>
      <w:r w:rsidRPr="00AC7624">
        <w:rPr>
          <w:b/>
          <w:bCs/>
          <w:sz w:val="24"/>
          <w:szCs w:val="24"/>
        </w:rPr>
        <w:t xml:space="preserve"> U</w:t>
      </w:r>
      <w:r w:rsidRPr="00AC7624">
        <w:rPr>
          <w:b/>
          <w:bCs/>
          <w:sz w:val="24"/>
          <w:szCs w:val="24"/>
          <w:vertAlign w:val="subscript"/>
        </w:rPr>
        <w:t>e2</w:t>
      </w:r>
    </w:p>
    <w:p w:rsidR="002B0D38" w:rsidRPr="00AC7624" w:rsidRDefault="002B0D38" w:rsidP="00EE0144">
      <w:pPr>
        <w:jc w:val="center"/>
        <w:rPr>
          <w:b/>
          <w:sz w:val="24"/>
          <w:szCs w:val="24"/>
        </w:rPr>
      </w:pPr>
    </w:p>
    <w:p w:rsidR="002B0D38" w:rsidRPr="00AC7624" w:rsidRDefault="002B0D38" w:rsidP="00EE0144">
      <w:pPr>
        <w:pStyle w:val="BodyText2"/>
        <w:ind w:firstLine="567"/>
        <w:jc w:val="both"/>
        <w:rPr>
          <w:b/>
          <w:sz w:val="24"/>
          <w:szCs w:val="24"/>
        </w:rPr>
      </w:pPr>
      <w:r w:rsidRPr="00AC7624">
        <w:rPr>
          <w:sz w:val="24"/>
          <w:szCs w:val="24"/>
        </w:rPr>
        <w:t>Acest tip de staţiune ocupă în cadrul unităţii de producţie suprafaţa de 205,4 ha (24%).</w:t>
      </w:r>
    </w:p>
    <w:p w:rsidR="002B0D38" w:rsidRPr="00AC7624" w:rsidRDefault="002B0D38" w:rsidP="00EE0144">
      <w:pPr>
        <w:pStyle w:val="List3"/>
        <w:ind w:left="0" w:firstLine="540"/>
        <w:jc w:val="both"/>
        <w:rPr>
          <w:sz w:val="24"/>
          <w:szCs w:val="24"/>
        </w:rPr>
      </w:pPr>
      <w:r w:rsidRPr="00AC7624">
        <w:rPr>
          <w:sz w:val="24"/>
          <w:szCs w:val="24"/>
        </w:rPr>
        <w:t>Se întâlneşte pe versanţi predominant mijlocii, umbriţi şi semiumbriţi, moderat înclinaţi, cu configuraţie variată, urcând uneori şi în partea superioară a versanţilor la altitudini mai mari ale etajului şi localizându-se pe poale de versanţi adăpostiţi spre limita inferioară a acestora.</w:t>
      </w:r>
    </w:p>
    <w:p w:rsidR="002B0D38" w:rsidRPr="00AC7624" w:rsidRDefault="002B0D38" w:rsidP="00EE0144">
      <w:pPr>
        <w:pStyle w:val="List3"/>
        <w:ind w:left="0" w:firstLine="540"/>
        <w:jc w:val="both"/>
        <w:rPr>
          <w:sz w:val="24"/>
          <w:szCs w:val="24"/>
        </w:rPr>
      </w:pPr>
      <w:r w:rsidRPr="00AC7624">
        <w:rPr>
          <w:sz w:val="24"/>
          <w:szCs w:val="24"/>
        </w:rPr>
        <w:t>Substratul litologic este format din depozite de suprafaţă provenite din roci furnizoare de material pământos şi de schelet în sol (alternanţe sau amestecuri de marne şi gresii, luturi cu pietriş, nisipuri lutoase şi luturi nisipoase cu fragmente de roci eruptive sau metamorfice).</w:t>
      </w:r>
    </w:p>
    <w:p w:rsidR="002B0D38" w:rsidRPr="00AC7624" w:rsidRDefault="002B0D38" w:rsidP="00EE0144">
      <w:pPr>
        <w:pStyle w:val="List3"/>
        <w:ind w:left="0" w:firstLine="540"/>
        <w:jc w:val="both"/>
        <w:rPr>
          <w:sz w:val="24"/>
          <w:szCs w:val="24"/>
        </w:rPr>
      </w:pPr>
      <w:r w:rsidRPr="00AC7624">
        <w:rPr>
          <w:sz w:val="24"/>
          <w:szCs w:val="24"/>
        </w:rPr>
        <w:t>Solurile sunt eutricambosoluri tipice, mijlociu profunde şi profunde, luto-nisipoase şi lutoase, slab scheletice şi semischeletice cu volum edafic mijlociu.</w:t>
      </w:r>
    </w:p>
    <w:p w:rsidR="002B0D38" w:rsidRPr="00AC7624" w:rsidRDefault="002B0D38" w:rsidP="00EE0144">
      <w:pPr>
        <w:pStyle w:val="List3"/>
        <w:ind w:left="0" w:firstLine="540"/>
        <w:jc w:val="both"/>
        <w:rPr>
          <w:sz w:val="24"/>
          <w:szCs w:val="24"/>
        </w:rPr>
      </w:pPr>
      <w:r w:rsidRPr="00AC7624">
        <w:rPr>
          <w:sz w:val="24"/>
          <w:szCs w:val="24"/>
        </w:rPr>
        <w:t>Condiţiile climatice prezintă un plus de umiditate şi un minus de căldură şi lumină faţă de media etajului pe expoziţiile umbrite. Apa accesibilă este asigurată la nivel mijlociu (H</w:t>
      </w:r>
      <w:r w:rsidRPr="00AC7624">
        <w:rPr>
          <w:sz w:val="24"/>
          <w:szCs w:val="24"/>
          <w:vertAlign w:val="subscript"/>
        </w:rPr>
        <w:t>III</w:t>
      </w:r>
      <w:r w:rsidRPr="00AC7624">
        <w:rPr>
          <w:sz w:val="24"/>
          <w:szCs w:val="24"/>
        </w:rPr>
        <w:t>), acesta fiind un factor moderat limitativ.</w:t>
      </w:r>
    </w:p>
    <w:p w:rsidR="002B0D38" w:rsidRPr="00AC7624" w:rsidRDefault="002B0D38" w:rsidP="00EE0144">
      <w:pPr>
        <w:pStyle w:val="List3"/>
        <w:ind w:left="0" w:firstLine="540"/>
        <w:jc w:val="both"/>
        <w:rPr>
          <w:sz w:val="24"/>
          <w:szCs w:val="24"/>
        </w:rPr>
      </w:pPr>
      <w:r w:rsidRPr="00AC7624">
        <w:rPr>
          <w:sz w:val="24"/>
          <w:szCs w:val="24"/>
        </w:rPr>
        <w:t>Staţiunea este de bonitate mijlocie pentru fag, pe aceste staţiuni apar pe lângă arborete pure de fag şi arborete total derivate sau artificiale de productivitate mijlocie sau inferioară.</w:t>
      </w:r>
    </w:p>
    <w:p w:rsidR="002B0D38" w:rsidRPr="00AC7624" w:rsidRDefault="002B0D38" w:rsidP="00EE0144">
      <w:pPr>
        <w:pStyle w:val="List3"/>
        <w:ind w:left="0" w:firstLine="540"/>
        <w:jc w:val="both"/>
        <w:rPr>
          <w:sz w:val="24"/>
          <w:szCs w:val="24"/>
        </w:rPr>
      </w:pPr>
      <w:r w:rsidRPr="00AC7624">
        <w:rPr>
          <w:sz w:val="24"/>
          <w:szCs w:val="24"/>
        </w:rPr>
        <w:t>Se recomandă menţinerea fagului ca specie de bază, iar în partea superioară a versanţilor în amestec cu gorunul. De asemenea se recomandă, în arboretele artificiale reducerea proporţiei speciilor repede crescătoare şi de importanţă economică redusă (plop tremurător, anin, mesteacăn,) şi creşterea proporţiei fagului şi molidului.</w:t>
      </w:r>
    </w:p>
    <w:p w:rsidR="002B0D38" w:rsidRPr="00AC7624" w:rsidRDefault="002B0D38" w:rsidP="00EE0144">
      <w:pPr>
        <w:pStyle w:val="List3"/>
        <w:ind w:left="0" w:firstLine="540"/>
        <w:jc w:val="both"/>
        <w:rPr>
          <w:sz w:val="24"/>
          <w:szCs w:val="24"/>
        </w:rPr>
      </w:pPr>
      <w:r w:rsidRPr="00AC7624">
        <w:rPr>
          <w:sz w:val="24"/>
          <w:szCs w:val="24"/>
        </w:rPr>
        <w:t>În cazul arboretelor total derivate se recomandă substituirea în timp a acestora cu arborete de fag în amestec de până la 20-30% cu paltinul, teiul, frasinul, carpenul. Se recomandă de asemenea introducerea de până la 10-20% a duglasului şi laricelui.</w:t>
      </w:r>
    </w:p>
    <w:p w:rsidR="002B0D38" w:rsidRPr="00AC7624" w:rsidRDefault="002B0D38" w:rsidP="00EE0144">
      <w:pPr>
        <w:jc w:val="both"/>
        <w:rPr>
          <w:noProof/>
          <w:sz w:val="24"/>
          <w:szCs w:val="24"/>
        </w:rPr>
      </w:pPr>
    </w:p>
    <w:p w:rsidR="002B0D38" w:rsidRPr="00AC7624" w:rsidRDefault="002B0D38" w:rsidP="00EE0144">
      <w:pPr>
        <w:jc w:val="center"/>
        <w:rPr>
          <w:b/>
          <w:sz w:val="24"/>
          <w:szCs w:val="24"/>
        </w:rPr>
      </w:pPr>
      <w:r w:rsidRPr="00AC7624">
        <w:rPr>
          <w:b/>
          <w:sz w:val="24"/>
          <w:szCs w:val="24"/>
        </w:rPr>
        <w:t xml:space="preserve">6.1.3.1 Deluros de cvercete (de gorun, cer și gârniță), Bi, podzolit edafic mic, </w:t>
      </w:r>
    </w:p>
    <w:p w:rsidR="002B0D38" w:rsidRPr="00AC7624" w:rsidRDefault="002B0D38" w:rsidP="00EE0144">
      <w:pPr>
        <w:jc w:val="center"/>
        <w:rPr>
          <w:b/>
          <w:bCs/>
          <w:sz w:val="24"/>
          <w:szCs w:val="24"/>
        </w:rPr>
      </w:pPr>
      <w:r w:rsidRPr="00AC7624">
        <w:rPr>
          <w:b/>
          <w:sz w:val="24"/>
          <w:szCs w:val="24"/>
        </w:rPr>
        <w:t>cu acidofile mezoxerofite</w:t>
      </w:r>
    </w:p>
    <w:p w:rsidR="002B0D38" w:rsidRPr="00AC7624" w:rsidRDefault="002B0D38" w:rsidP="00EE0144">
      <w:pPr>
        <w:jc w:val="center"/>
        <w:rPr>
          <w:b/>
          <w:bCs/>
          <w:sz w:val="24"/>
          <w:szCs w:val="24"/>
          <w:vertAlign w:val="subscript"/>
        </w:rPr>
      </w:pPr>
      <w:r w:rsidRPr="00AC7624">
        <w:rPr>
          <w:b/>
          <w:bCs/>
          <w:sz w:val="24"/>
          <w:szCs w:val="24"/>
        </w:rPr>
        <w:t>FD2, go, ce, gâ.</w:t>
      </w:r>
      <w:r w:rsidRPr="00AC7624">
        <w:rPr>
          <w:b/>
          <w:bCs/>
          <w:sz w:val="24"/>
          <w:szCs w:val="24"/>
          <w:vertAlign w:val="subscript"/>
        </w:rPr>
        <w:t xml:space="preserve"> </w:t>
      </w:r>
      <w:r w:rsidRPr="00AC7624">
        <w:rPr>
          <w:b/>
          <w:bCs/>
          <w:sz w:val="24"/>
          <w:szCs w:val="24"/>
        </w:rPr>
        <w:t>B</w:t>
      </w:r>
      <w:r w:rsidRPr="00AC7624">
        <w:rPr>
          <w:b/>
          <w:bCs/>
          <w:sz w:val="24"/>
          <w:szCs w:val="24"/>
          <w:vertAlign w:val="subscript"/>
        </w:rPr>
        <w:t>i</w:t>
      </w:r>
      <w:r w:rsidRPr="00AC7624">
        <w:rPr>
          <w:b/>
          <w:bCs/>
          <w:sz w:val="24"/>
          <w:szCs w:val="24"/>
        </w:rPr>
        <w:t xml:space="preserve"> T </w:t>
      </w:r>
      <w:r w:rsidRPr="00AC7624">
        <w:rPr>
          <w:b/>
          <w:bCs/>
          <w:sz w:val="24"/>
          <w:szCs w:val="24"/>
          <w:vertAlign w:val="subscript"/>
        </w:rPr>
        <w:t>I</w:t>
      </w:r>
      <w:r w:rsidRPr="00AC7624">
        <w:rPr>
          <w:b/>
          <w:bCs/>
          <w:sz w:val="24"/>
          <w:szCs w:val="24"/>
        </w:rPr>
        <w:t>-</w:t>
      </w:r>
      <w:r w:rsidRPr="00AC7624">
        <w:rPr>
          <w:b/>
          <w:bCs/>
          <w:sz w:val="24"/>
          <w:szCs w:val="24"/>
          <w:vertAlign w:val="subscript"/>
        </w:rPr>
        <w:t>II.</w:t>
      </w:r>
      <w:r w:rsidRPr="00AC7624">
        <w:rPr>
          <w:b/>
          <w:bCs/>
          <w:sz w:val="24"/>
          <w:szCs w:val="24"/>
        </w:rPr>
        <w:t xml:space="preserve"> H </w:t>
      </w:r>
      <w:r w:rsidRPr="00AC7624">
        <w:rPr>
          <w:b/>
          <w:bCs/>
          <w:sz w:val="24"/>
          <w:szCs w:val="24"/>
          <w:vertAlign w:val="subscript"/>
        </w:rPr>
        <w:t>II/I</w:t>
      </w:r>
      <w:r w:rsidRPr="00AC7624">
        <w:rPr>
          <w:b/>
          <w:bCs/>
          <w:sz w:val="24"/>
          <w:szCs w:val="24"/>
        </w:rPr>
        <w:t xml:space="preserve"> U</w:t>
      </w:r>
      <w:r w:rsidRPr="00AC7624">
        <w:rPr>
          <w:b/>
          <w:bCs/>
          <w:sz w:val="24"/>
          <w:szCs w:val="24"/>
          <w:vertAlign w:val="subscript"/>
        </w:rPr>
        <w:t>e1</w:t>
      </w:r>
    </w:p>
    <w:p w:rsidR="002B0D38" w:rsidRPr="00AC7624" w:rsidRDefault="002B0D38" w:rsidP="00EE0144">
      <w:pPr>
        <w:jc w:val="center"/>
        <w:rPr>
          <w:b/>
          <w:bCs/>
          <w:sz w:val="24"/>
          <w:szCs w:val="24"/>
        </w:rPr>
      </w:pPr>
    </w:p>
    <w:p w:rsidR="002B0D38" w:rsidRPr="00AC7624" w:rsidRDefault="002B0D38" w:rsidP="00EE0144">
      <w:pPr>
        <w:ind w:firstLine="708"/>
        <w:jc w:val="both"/>
        <w:rPr>
          <w:sz w:val="24"/>
          <w:szCs w:val="24"/>
        </w:rPr>
      </w:pPr>
      <w:r w:rsidRPr="00AC7624">
        <w:rPr>
          <w:sz w:val="24"/>
          <w:szCs w:val="24"/>
        </w:rPr>
        <w:t>Acest tip de staţiune ocupǎ în cadrul unitǎţii de producţie suprafaţa de 47,5 ha (5%).</w:t>
      </w:r>
    </w:p>
    <w:p w:rsidR="002B0D38" w:rsidRPr="00AC7624" w:rsidRDefault="002B0D38" w:rsidP="00EE0144">
      <w:pPr>
        <w:ind w:firstLine="708"/>
        <w:jc w:val="both"/>
        <w:rPr>
          <w:sz w:val="24"/>
          <w:szCs w:val="24"/>
        </w:rPr>
      </w:pPr>
      <w:r w:rsidRPr="00AC7624">
        <w:rPr>
          <w:sz w:val="24"/>
          <w:szCs w:val="24"/>
        </w:rPr>
        <w:t>Suprafețe variate pe coame, subcumpene, versanți sueriori pe expoziții predominant însorite.</w:t>
      </w:r>
    </w:p>
    <w:p w:rsidR="002B0D38" w:rsidRPr="00AC7624" w:rsidRDefault="002B0D38" w:rsidP="00EE0144">
      <w:pPr>
        <w:ind w:firstLine="708"/>
        <w:jc w:val="both"/>
        <w:rPr>
          <w:sz w:val="24"/>
          <w:szCs w:val="24"/>
        </w:rPr>
      </w:pPr>
      <w:r w:rsidRPr="00AC7624">
        <w:rPr>
          <w:sz w:val="24"/>
          <w:szCs w:val="24"/>
        </w:rPr>
        <w:t>Soluri puternic podzolite, podzoluri brune, oligobazice-extrem olgobazice, cu moder grosier și humus brut, adesea fin, cărbunos, mai bogate în argilă în orizontul argiloiluvial, frecvent scheletice sau semischeletice cu volum edafic mijlociu.</w:t>
      </w:r>
    </w:p>
    <w:p w:rsidR="002B0D38" w:rsidRPr="00AC7624" w:rsidRDefault="002B0D38" w:rsidP="00EE0144">
      <w:pPr>
        <w:ind w:firstLine="708"/>
        <w:jc w:val="both"/>
        <w:rPr>
          <w:sz w:val="24"/>
          <w:szCs w:val="24"/>
        </w:rPr>
      </w:pPr>
      <w:r w:rsidRPr="00AC7624">
        <w:rPr>
          <w:sz w:val="24"/>
          <w:szCs w:val="24"/>
        </w:rPr>
        <w:t>Pătură vie este de tip Luzula. Se disting două faciesuri:</w:t>
      </w:r>
    </w:p>
    <w:p w:rsidR="002B0D38" w:rsidRPr="00AC7624" w:rsidRDefault="002B0D38" w:rsidP="00EE0144">
      <w:pPr>
        <w:numPr>
          <w:ilvl w:val="0"/>
          <w:numId w:val="10"/>
        </w:numPr>
        <w:jc w:val="both"/>
        <w:rPr>
          <w:sz w:val="24"/>
          <w:szCs w:val="24"/>
        </w:rPr>
      </w:pPr>
      <w:r w:rsidRPr="00AC7624">
        <w:rPr>
          <w:i/>
          <w:sz w:val="24"/>
          <w:szCs w:val="24"/>
        </w:rPr>
        <w:t>facies moderat sărac</w:t>
      </w:r>
      <w:r w:rsidRPr="00AC7624">
        <w:rPr>
          <w:sz w:val="24"/>
          <w:szCs w:val="24"/>
        </w:rPr>
        <w:t xml:space="preserve"> cu pătură vie de tip mezoxerofit-oligomezotrof dominată de </w:t>
      </w:r>
      <w:r w:rsidRPr="00AC7624">
        <w:rPr>
          <w:i/>
          <w:sz w:val="24"/>
          <w:szCs w:val="24"/>
        </w:rPr>
        <w:t>Genista-Poa nemoralis;</w:t>
      </w:r>
    </w:p>
    <w:p w:rsidR="002B0D38" w:rsidRPr="00AC7624" w:rsidRDefault="002B0D38" w:rsidP="00EE0144">
      <w:pPr>
        <w:numPr>
          <w:ilvl w:val="0"/>
          <w:numId w:val="10"/>
        </w:numPr>
        <w:jc w:val="both"/>
        <w:rPr>
          <w:sz w:val="24"/>
          <w:szCs w:val="24"/>
        </w:rPr>
      </w:pPr>
      <w:r w:rsidRPr="00AC7624">
        <w:rPr>
          <w:i/>
          <w:sz w:val="24"/>
          <w:szCs w:val="24"/>
        </w:rPr>
        <w:t>facies accentuat sărac</w:t>
      </w:r>
      <w:r w:rsidRPr="00AC7624">
        <w:rPr>
          <w:sz w:val="24"/>
          <w:szCs w:val="24"/>
        </w:rPr>
        <w:t xml:space="preserve"> cu pătură vie de tip mezoxerofit-oligotrof dominată de </w:t>
      </w:r>
      <w:r w:rsidRPr="00AC7624">
        <w:rPr>
          <w:i/>
          <w:sz w:val="24"/>
          <w:szCs w:val="24"/>
        </w:rPr>
        <w:t>Genista-Poa nemoralis;</w:t>
      </w:r>
    </w:p>
    <w:p w:rsidR="002B0D38" w:rsidRPr="00AC7624" w:rsidRDefault="002B0D38" w:rsidP="00EE0144">
      <w:pPr>
        <w:ind w:left="567"/>
        <w:jc w:val="both"/>
        <w:rPr>
          <w:sz w:val="24"/>
          <w:szCs w:val="24"/>
        </w:rPr>
      </w:pPr>
      <w:r w:rsidRPr="00AC7624">
        <w:rPr>
          <w:sz w:val="24"/>
          <w:szCs w:val="24"/>
        </w:rPr>
        <w:t>Bonitatea este inferioară pentru gorunete, cvercete cu gorun, cer, gârniță.</w:t>
      </w:r>
    </w:p>
    <w:p w:rsidR="002B0D38" w:rsidRPr="00AC7624" w:rsidRDefault="002B0D38" w:rsidP="00EE0144">
      <w:pPr>
        <w:ind w:firstLine="708"/>
        <w:jc w:val="both"/>
        <w:rPr>
          <w:sz w:val="24"/>
          <w:szCs w:val="24"/>
        </w:rPr>
      </w:pPr>
      <w:r w:rsidRPr="00AC7624">
        <w:rPr>
          <w:sz w:val="24"/>
          <w:szCs w:val="24"/>
        </w:rPr>
        <w:t>Recomandări. Menținerea speciilor de amestec și de ajutor. Efectuarea tăierilor de regenerare cu prudență deosebită pentru a se evita descoperirea și eroziunea solului.</w:t>
      </w:r>
    </w:p>
    <w:p w:rsidR="002B0D38" w:rsidRPr="00AC7624" w:rsidRDefault="002B0D38" w:rsidP="00EE0144">
      <w:pPr>
        <w:ind w:firstLine="708"/>
        <w:jc w:val="both"/>
        <w:rPr>
          <w:sz w:val="24"/>
          <w:szCs w:val="24"/>
        </w:rPr>
      </w:pPr>
    </w:p>
    <w:p w:rsidR="002B0D38" w:rsidRPr="00AC7624" w:rsidRDefault="002B0D38" w:rsidP="00EE0144">
      <w:pPr>
        <w:jc w:val="center"/>
        <w:rPr>
          <w:b/>
          <w:sz w:val="24"/>
          <w:szCs w:val="24"/>
        </w:rPr>
      </w:pPr>
    </w:p>
    <w:p w:rsidR="002B0D38" w:rsidRPr="00AC7624" w:rsidRDefault="002B0D38" w:rsidP="00EE0144">
      <w:pPr>
        <w:jc w:val="center"/>
        <w:rPr>
          <w:b/>
          <w:sz w:val="24"/>
          <w:szCs w:val="24"/>
        </w:rPr>
      </w:pPr>
    </w:p>
    <w:p w:rsidR="002B0D38" w:rsidRPr="00AC7624" w:rsidRDefault="002B0D38" w:rsidP="00EE0144">
      <w:pPr>
        <w:jc w:val="center"/>
        <w:rPr>
          <w:b/>
          <w:sz w:val="24"/>
          <w:szCs w:val="24"/>
        </w:rPr>
      </w:pPr>
    </w:p>
    <w:p w:rsidR="002B0D38" w:rsidRPr="00AC7624" w:rsidRDefault="002B0D38" w:rsidP="00EE0144">
      <w:pPr>
        <w:jc w:val="center"/>
        <w:rPr>
          <w:b/>
          <w:sz w:val="24"/>
          <w:szCs w:val="24"/>
        </w:rPr>
      </w:pPr>
      <w:r w:rsidRPr="00AC7624">
        <w:rPr>
          <w:b/>
          <w:sz w:val="24"/>
          <w:szCs w:val="24"/>
        </w:rPr>
        <w:lastRenderedPageBreak/>
        <w:t xml:space="preserve">6.1.4.2 - Deluros de cvercete (gorun, cer, gârniță) Bm, podzolit-pseudogleizat </w:t>
      </w:r>
    </w:p>
    <w:p w:rsidR="002B0D38" w:rsidRPr="00AC7624" w:rsidRDefault="002B0D38" w:rsidP="00EE0144">
      <w:pPr>
        <w:jc w:val="center"/>
        <w:rPr>
          <w:b/>
          <w:bCs/>
          <w:sz w:val="24"/>
          <w:szCs w:val="24"/>
        </w:rPr>
      </w:pPr>
      <w:r w:rsidRPr="00AC7624">
        <w:rPr>
          <w:b/>
          <w:sz w:val="24"/>
          <w:szCs w:val="24"/>
        </w:rPr>
        <w:t>edafic mijlociu</w:t>
      </w:r>
      <w:r w:rsidRPr="00AC7624">
        <w:rPr>
          <w:b/>
          <w:bCs/>
          <w:sz w:val="24"/>
          <w:szCs w:val="24"/>
        </w:rPr>
        <w:t>.</w:t>
      </w:r>
    </w:p>
    <w:p w:rsidR="002B0D38" w:rsidRPr="00AC7624" w:rsidRDefault="002B0D38" w:rsidP="00EE0144">
      <w:pPr>
        <w:jc w:val="center"/>
        <w:rPr>
          <w:b/>
          <w:bCs/>
          <w:sz w:val="24"/>
          <w:szCs w:val="24"/>
          <w:vertAlign w:val="subscript"/>
        </w:rPr>
      </w:pPr>
      <w:r w:rsidRPr="00AC7624">
        <w:rPr>
          <w:b/>
          <w:bCs/>
          <w:sz w:val="24"/>
          <w:szCs w:val="24"/>
        </w:rPr>
        <w:t>FD2, go, ce, gâ.</w:t>
      </w:r>
      <w:r w:rsidRPr="00AC7624">
        <w:rPr>
          <w:b/>
          <w:bCs/>
          <w:sz w:val="24"/>
          <w:szCs w:val="24"/>
          <w:vertAlign w:val="subscript"/>
        </w:rPr>
        <w:t xml:space="preserve"> </w:t>
      </w:r>
      <w:r w:rsidRPr="00AC7624">
        <w:rPr>
          <w:b/>
          <w:bCs/>
          <w:sz w:val="24"/>
          <w:szCs w:val="24"/>
        </w:rPr>
        <w:t>B</w:t>
      </w:r>
      <w:r w:rsidRPr="00AC7624">
        <w:rPr>
          <w:b/>
          <w:bCs/>
          <w:sz w:val="24"/>
          <w:szCs w:val="24"/>
          <w:vertAlign w:val="subscript"/>
        </w:rPr>
        <w:t>m</w:t>
      </w:r>
      <w:r w:rsidRPr="00AC7624">
        <w:rPr>
          <w:b/>
          <w:bCs/>
          <w:sz w:val="24"/>
          <w:szCs w:val="24"/>
        </w:rPr>
        <w:t xml:space="preserve"> T </w:t>
      </w:r>
      <w:r w:rsidRPr="00AC7624">
        <w:rPr>
          <w:b/>
          <w:bCs/>
          <w:sz w:val="24"/>
          <w:szCs w:val="24"/>
          <w:vertAlign w:val="subscript"/>
        </w:rPr>
        <w:t>III.</w:t>
      </w:r>
      <w:r w:rsidRPr="00AC7624">
        <w:rPr>
          <w:b/>
          <w:bCs/>
          <w:sz w:val="24"/>
          <w:szCs w:val="24"/>
        </w:rPr>
        <w:t xml:space="preserve"> H </w:t>
      </w:r>
      <w:r w:rsidRPr="00AC7624">
        <w:rPr>
          <w:b/>
          <w:bCs/>
          <w:sz w:val="24"/>
          <w:szCs w:val="24"/>
          <w:vertAlign w:val="subscript"/>
        </w:rPr>
        <w:t>E-I</w:t>
      </w:r>
      <w:r w:rsidRPr="00AC7624">
        <w:rPr>
          <w:b/>
          <w:bCs/>
          <w:sz w:val="24"/>
          <w:szCs w:val="24"/>
        </w:rPr>
        <w:t xml:space="preserve"> U</w:t>
      </w:r>
      <w:r w:rsidRPr="00AC7624">
        <w:rPr>
          <w:b/>
          <w:bCs/>
          <w:sz w:val="24"/>
          <w:szCs w:val="24"/>
          <w:vertAlign w:val="subscript"/>
        </w:rPr>
        <w:t>e1</w:t>
      </w:r>
    </w:p>
    <w:p w:rsidR="002B0D38" w:rsidRPr="00AC7624" w:rsidRDefault="002B0D38" w:rsidP="00EE0144">
      <w:pPr>
        <w:pStyle w:val="List3"/>
        <w:ind w:left="0" w:firstLine="0"/>
        <w:jc w:val="center"/>
        <w:rPr>
          <w:b/>
          <w:bCs/>
          <w:sz w:val="24"/>
          <w:szCs w:val="24"/>
        </w:rPr>
      </w:pPr>
    </w:p>
    <w:p w:rsidR="002B0D38" w:rsidRPr="00AC7624" w:rsidRDefault="002B0D38" w:rsidP="00EE0144">
      <w:pPr>
        <w:ind w:firstLine="708"/>
        <w:jc w:val="both"/>
        <w:rPr>
          <w:sz w:val="24"/>
          <w:szCs w:val="24"/>
        </w:rPr>
      </w:pPr>
      <w:r w:rsidRPr="00AC7624">
        <w:rPr>
          <w:sz w:val="24"/>
          <w:szCs w:val="24"/>
        </w:rPr>
        <w:t>Acest tip de staţiune ocupǎ în cadrul unitǎţii de producţie suprafaţa de 11,8 ha (1%).</w:t>
      </w:r>
    </w:p>
    <w:p w:rsidR="002B0D38" w:rsidRPr="00AC7624" w:rsidRDefault="002B0D38" w:rsidP="00EE0144">
      <w:pPr>
        <w:ind w:firstLine="708"/>
        <w:jc w:val="both"/>
        <w:rPr>
          <w:sz w:val="24"/>
          <w:szCs w:val="24"/>
        </w:rPr>
      </w:pPr>
      <w:r w:rsidRPr="00AC7624">
        <w:rPr>
          <w:sz w:val="24"/>
          <w:szCs w:val="24"/>
        </w:rPr>
        <w:t>Localizat cu mare frecvență pe platouri, terase, versanți slab înclinați.</w:t>
      </w:r>
    </w:p>
    <w:p w:rsidR="002B0D38" w:rsidRPr="00AC7624" w:rsidRDefault="002B0D38" w:rsidP="00EE0144">
      <w:pPr>
        <w:ind w:firstLine="708"/>
        <w:jc w:val="both"/>
        <w:rPr>
          <w:sz w:val="24"/>
          <w:szCs w:val="24"/>
        </w:rPr>
      </w:pPr>
      <w:r w:rsidRPr="00AC7624">
        <w:rPr>
          <w:sz w:val="24"/>
          <w:szCs w:val="24"/>
        </w:rPr>
        <w:t>Troficitatea potențială mijlocie (soluri mezotrofice), asigurarea cu apă accesibilă alternantă între vernal excesiv (H</w:t>
      </w:r>
      <w:r w:rsidRPr="00AC7624">
        <w:rPr>
          <w:sz w:val="24"/>
          <w:szCs w:val="24"/>
          <w:vertAlign w:val="subscript"/>
        </w:rPr>
        <w:t>E</w:t>
      </w:r>
      <w:r w:rsidRPr="00AC7624">
        <w:rPr>
          <w:sz w:val="24"/>
          <w:szCs w:val="24"/>
        </w:rPr>
        <w:t>; U</w:t>
      </w:r>
      <w:r w:rsidRPr="00AC7624">
        <w:rPr>
          <w:sz w:val="24"/>
          <w:szCs w:val="24"/>
          <w:vertAlign w:val="subscript"/>
        </w:rPr>
        <w:t>8-7</w:t>
      </w:r>
      <w:r w:rsidRPr="00AC7624">
        <w:rPr>
          <w:sz w:val="24"/>
          <w:szCs w:val="24"/>
        </w:rPr>
        <w:t>) și estival deficitar (H</w:t>
      </w:r>
      <w:r w:rsidRPr="00AC7624">
        <w:rPr>
          <w:sz w:val="24"/>
          <w:szCs w:val="24"/>
          <w:vertAlign w:val="subscript"/>
        </w:rPr>
        <w:t>I</w:t>
      </w:r>
      <w:r w:rsidRPr="00AC7624">
        <w:rPr>
          <w:sz w:val="24"/>
          <w:szCs w:val="24"/>
        </w:rPr>
        <w:t>; U</w:t>
      </w:r>
      <w:r w:rsidRPr="00AC7624">
        <w:rPr>
          <w:sz w:val="24"/>
          <w:szCs w:val="24"/>
          <w:vertAlign w:val="subscript"/>
        </w:rPr>
        <w:t>1</w:t>
      </w:r>
      <w:r w:rsidRPr="00AC7624">
        <w:rPr>
          <w:sz w:val="24"/>
          <w:szCs w:val="24"/>
        </w:rPr>
        <w:t>).</w:t>
      </w:r>
    </w:p>
    <w:p w:rsidR="002B0D38" w:rsidRPr="00AC7624" w:rsidRDefault="002B0D38" w:rsidP="00EE0144">
      <w:pPr>
        <w:ind w:firstLine="708"/>
        <w:jc w:val="both"/>
        <w:rPr>
          <w:sz w:val="24"/>
          <w:szCs w:val="24"/>
        </w:rPr>
      </w:pPr>
      <w:r w:rsidRPr="00AC7624">
        <w:rPr>
          <w:sz w:val="24"/>
          <w:szCs w:val="24"/>
        </w:rPr>
        <w:t xml:space="preserve"> Consistența estivală excesivă (sol dur în estival mijlociu, foarte dur în estival târziu). Deficit de căldură în sol primăvara.</w:t>
      </w:r>
    </w:p>
    <w:p w:rsidR="002B0D38" w:rsidRPr="00AC7624" w:rsidRDefault="002B0D38" w:rsidP="00EE0144">
      <w:pPr>
        <w:ind w:firstLine="708"/>
        <w:jc w:val="both"/>
        <w:rPr>
          <w:sz w:val="24"/>
          <w:szCs w:val="24"/>
        </w:rPr>
      </w:pPr>
      <w:r w:rsidRPr="00AC7624">
        <w:rPr>
          <w:sz w:val="24"/>
          <w:szCs w:val="24"/>
        </w:rPr>
        <w:t xml:space="preserve">Pătura vie de tipul </w:t>
      </w:r>
      <w:r w:rsidRPr="00AC7624">
        <w:rPr>
          <w:i/>
          <w:sz w:val="24"/>
          <w:szCs w:val="24"/>
        </w:rPr>
        <w:t>Poa pratensis-Carex caryophyllea.</w:t>
      </w:r>
    </w:p>
    <w:p w:rsidR="002B0D38" w:rsidRPr="00AC7624" w:rsidRDefault="002B0D38" w:rsidP="00CC6B4D">
      <w:pPr>
        <w:ind w:left="567" w:firstLine="141"/>
        <w:jc w:val="both"/>
        <w:rPr>
          <w:sz w:val="24"/>
          <w:szCs w:val="24"/>
        </w:rPr>
      </w:pPr>
      <w:r w:rsidRPr="00AC7624">
        <w:rPr>
          <w:sz w:val="24"/>
          <w:szCs w:val="24"/>
        </w:rPr>
        <w:t>Bonitatea este mijlocie pentru cvercete de gorun, de cer, gârnițete, cereto-gârnițete.</w:t>
      </w:r>
    </w:p>
    <w:p w:rsidR="002B0D38" w:rsidRPr="00AC7624" w:rsidRDefault="002B0D38" w:rsidP="00EE0144">
      <w:pPr>
        <w:ind w:firstLine="708"/>
        <w:jc w:val="both"/>
        <w:rPr>
          <w:sz w:val="24"/>
          <w:szCs w:val="24"/>
        </w:rPr>
      </w:pPr>
      <w:r w:rsidRPr="00AC7624">
        <w:rPr>
          <w:sz w:val="24"/>
          <w:szCs w:val="24"/>
        </w:rPr>
        <w:t>Recomandări. Asociere în proporție mai mare (30-40%) a speciilor de ajutor și de amestec (jugastru, păr pădureț, arțar, măr, mojdrean, tei), și menținerea arbuștilor pentru protecția și ameliorarea solului. Regenerarea arboretelor se va face urmărind ca țel tipul natural fundamental de pădure.</w:t>
      </w:r>
    </w:p>
    <w:p w:rsidR="002B0D38" w:rsidRPr="00AC7624" w:rsidRDefault="002B0D38" w:rsidP="00EE0144">
      <w:pPr>
        <w:pStyle w:val="List3"/>
        <w:ind w:left="0" w:firstLine="0"/>
        <w:jc w:val="center"/>
        <w:rPr>
          <w:b/>
          <w:sz w:val="24"/>
          <w:szCs w:val="24"/>
        </w:rPr>
      </w:pPr>
    </w:p>
    <w:p w:rsidR="002B0D38" w:rsidRPr="00AC7624" w:rsidRDefault="002B0D38" w:rsidP="00EE0144">
      <w:pPr>
        <w:pStyle w:val="List3"/>
        <w:ind w:left="0" w:firstLine="0"/>
        <w:jc w:val="center"/>
        <w:rPr>
          <w:b/>
          <w:sz w:val="24"/>
          <w:szCs w:val="24"/>
        </w:rPr>
      </w:pPr>
      <w:r w:rsidRPr="00AC7624">
        <w:rPr>
          <w:b/>
          <w:sz w:val="24"/>
          <w:szCs w:val="24"/>
        </w:rPr>
        <w:t xml:space="preserve">6.1.4.3 Deluros de cvercete (gorunete) și șleauri de deal, Bs, podzolit-pseudogleizat, </w:t>
      </w:r>
    </w:p>
    <w:p w:rsidR="002B0D38" w:rsidRPr="00AC7624" w:rsidRDefault="002B0D38" w:rsidP="00EE0144">
      <w:pPr>
        <w:pStyle w:val="List3"/>
        <w:ind w:left="0" w:firstLine="0"/>
        <w:jc w:val="center"/>
        <w:rPr>
          <w:b/>
          <w:i/>
          <w:sz w:val="24"/>
          <w:szCs w:val="24"/>
        </w:rPr>
      </w:pPr>
      <w:r w:rsidRPr="00AC7624">
        <w:rPr>
          <w:b/>
          <w:sz w:val="24"/>
          <w:szCs w:val="24"/>
        </w:rPr>
        <w:t xml:space="preserve">edafic mare cu </w:t>
      </w:r>
      <w:r w:rsidRPr="00AC7624">
        <w:rPr>
          <w:b/>
          <w:i/>
          <w:sz w:val="24"/>
          <w:szCs w:val="24"/>
        </w:rPr>
        <w:t>Carex pilosa</w:t>
      </w:r>
    </w:p>
    <w:p w:rsidR="002B0D38" w:rsidRPr="00AC7624" w:rsidRDefault="002B0D38" w:rsidP="00EE0144">
      <w:pPr>
        <w:jc w:val="center"/>
        <w:rPr>
          <w:b/>
          <w:bCs/>
          <w:sz w:val="24"/>
          <w:szCs w:val="24"/>
          <w:vertAlign w:val="subscript"/>
        </w:rPr>
      </w:pPr>
      <w:r w:rsidRPr="00AC7624">
        <w:rPr>
          <w:b/>
          <w:bCs/>
          <w:sz w:val="24"/>
          <w:szCs w:val="24"/>
        </w:rPr>
        <w:t>FD2, șl.</w:t>
      </w:r>
      <w:r w:rsidRPr="00AC7624">
        <w:rPr>
          <w:b/>
          <w:bCs/>
          <w:sz w:val="24"/>
          <w:szCs w:val="24"/>
          <w:vertAlign w:val="subscript"/>
        </w:rPr>
        <w:t xml:space="preserve"> </w:t>
      </w:r>
      <w:r w:rsidRPr="00AC7624">
        <w:rPr>
          <w:b/>
          <w:bCs/>
          <w:sz w:val="24"/>
          <w:szCs w:val="24"/>
        </w:rPr>
        <w:t>B</w:t>
      </w:r>
      <w:r w:rsidRPr="00AC7624">
        <w:rPr>
          <w:b/>
          <w:bCs/>
          <w:sz w:val="24"/>
          <w:szCs w:val="24"/>
          <w:vertAlign w:val="subscript"/>
        </w:rPr>
        <w:t>s</w:t>
      </w:r>
      <w:r w:rsidRPr="00AC7624">
        <w:rPr>
          <w:b/>
          <w:bCs/>
          <w:sz w:val="24"/>
          <w:szCs w:val="24"/>
        </w:rPr>
        <w:t xml:space="preserve"> T </w:t>
      </w:r>
      <w:r w:rsidRPr="00AC7624">
        <w:rPr>
          <w:b/>
          <w:bCs/>
          <w:sz w:val="24"/>
          <w:szCs w:val="24"/>
          <w:vertAlign w:val="subscript"/>
        </w:rPr>
        <w:t>Iv.</w:t>
      </w:r>
      <w:r w:rsidRPr="00AC7624">
        <w:rPr>
          <w:b/>
          <w:bCs/>
          <w:sz w:val="24"/>
          <w:szCs w:val="24"/>
        </w:rPr>
        <w:t xml:space="preserve"> H </w:t>
      </w:r>
      <w:r w:rsidRPr="00AC7624">
        <w:rPr>
          <w:b/>
          <w:bCs/>
          <w:sz w:val="24"/>
          <w:szCs w:val="24"/>
          <w:vertAlign w:val="subscript"/>
        </w:rPr>
        <w:t>E-Iv</w:t>
      </w:r>
      <w:r w:rsidRPr="00AC7624">
        <w:rPr>
          <w:b/>
          <w:bCs/>
          <w:sz w:val="24"/>
          <w:szCs w:val="24"/>
        </w:rPr>
        <w:t xml:space="preserve"> U</w:t>
      </w:r>
      <w:r w:rsidRPr="00AC7624">
        <w:rPr>
          <w:b/>
          <w:bCs/>
          <w:sz w:val="24"/>
          <w:szCs w:val="24"/>
          <w:vertAlign w:val="subscript"/>
        </w:rPr>
        <w:t>e4-3</w:t>
      </w:r>
    </w:p>
    <w:p w:rsidR="002B0D38" w:rsidRPr="00AC7624" w:rsidRDefault="002B0D38" w:rsidP="00EE0144">
      <w:pPr>
        <w:ind w:firstLine="708"/>
        <w:jc w:val="both"/>
        <w:rPr>
          <w:sz w:val="24"/>
          <w:szCs w:val="24"/>
        </w:rPr>
      </w:pPr>
    </w:p>
    <w:p w:rsidR="002B0D38" w:rsidRPr="00AC7624" w:rsidRDefault="002B0D38" w:rsidP="00EE0144">
      <w:pPr>
        <w:ind w:firstLine="708"/>
        <w:jc w:val="both"/>
        <w:rPr>
          <w:sz w:val="24"/>
          <w:szCs w:val="24"/>
        </w:rPr>
      </w:pPr>
      <w:r w:rsidRPr="00AC7624">
        <w:rPr>
          <w:sz w:val="24"/>
          <w:szCs w:val="24"/>
        </w:rPr>
        <w:t>Acest tip de staţiune ocupǎ în cadrul unitǎţii de producţie suprafaţa de 0,6 ha.</w:t>
      </w:r>
    </w:p>
    <w:p w:rsidR="002B0D38" w:rsidRPr="00AC7624" w:rsidRDefault="002B0D38" w:rsidP="00EE0144">
      <w:pPr>
        <w:ind w:firstLine="708"/>
        <w:jc w:val="both"/>
        <w:rPr>
          <w:sz w:val="24"/>
          <w:szCs w:val="24"/>
        </w:rPr>
      </w:pPr>
      <w:r w:rsidRPr="00AC7624">
        <w:rPr>
          <w:sz w:val="24"/>
          <w:szCs w:val="24"/>
        </w:rPr>
        <w:t>Apare în dealurile de vest, subcarpați, pe versanți slab înclinați, platforme, terase de luncă, depresiuni largi.</w:t>
      </w:r>
    </w:p>
    <w:p w:rsidR="002B0D38" w:rsidRPr="00AC7624" w:rsidRDefault="002B0D38" w:rsidP="00EE0144">
      <w:pPr>
        <w:ind w:firstLine="708"/>
        <w:jc w:val="both"/>
        <w:rPr>
          <w:sz w:val="24"/>
          <w:szCs w:val="24"/>
        </w:rPr>
      </w:pPr>
      <w:r w:rsidRPr="00AC7624">
        <w:rPr>
          <w:sz w:val="24"/>
          <w:szCs w:val="24"/>
        </w:rPr>
        <w:t>Substarturi litologice din depozite de suprafață provenite din roci sedimentare exclusiv calcare, mai rar roci cristaline intermediare sau bazice.</w:t>
      </w:r>
    </w:p>
    <w:p w:rsidR="002B0D38" w:rsidRPr="00AC7624" w:rsidRDefault="002B0D38" w:rsidP="00EE0144">
      <w:pPr>
        <w:ind w:firstLine="708"/>
        <w:jc w:val="both"/>
        <w:rPr>
          <w:sz w:val="24"/>
          <w:szCs w:val="24"/>
        </w:rPr>
      </w:pPr>
      <w:r w:rsidRPr="00AC7624">
        <w:rPr>
          <w:sz w:val="24"/>
          <w:szCs w:val="24"/>
        </w:rPr>
        <w:t>Soluri brune divers podzolite argiloiluvial, mezobazice, mijlociu pseudogleizate, cu mull și mull-moder, profunde și foarte profunde, cu orizontul Btw sub 50 cm, moderat humifere, luto nisipoase și luto-argiloase în Bt(w), lipsite sau slab scheletice, rar semischeletice cu drenaj intern lent. Volum edafic mare-mijlociu.</w:t>
      </w:r>
    </w:p>
    <w:p w:rsidR="002B0D38" w:rsidRPr="00AC7624" w:rsidRDefault="002B0D38" w:rsidP="00EE0144">
      <w:pPr>
        <w:ind w:firstLine="708"/>
        <w:jc w:val="both"/>
        <w:rPr>
          <w:b/>
          <w:sz w:val="24"/>
          <w:szCs w:val="24"/>
          <w:vertAlign w:val="subscript"/>
        </w:rPr>
      </w:pPr>
      <w:r w:rsidRPr="00AC7624">
        <w:rPr>
          <w:sz w:val="24"/>
          <w:szCs w:val="24"/>
        </w:rPr>
        <w:t>Soluri cu troficitate potențială superioară, cu asigurare bună a azotului, cu pH moderat (5,0-6,0). Apa accesibilă asigurată la nivel optim si peste, temporat excesiv. Regim de umiditate vernal U</w:t>
      </w:r>
      <w:r w:rsidRPr="00AC7624">
        <w:rPr>
          <w:b/>
          <w:sz w:val="24"/>
          <w:szCs w:val="24"/>
          <w:vertAlign w:val="subscript"/>
        </w:rPr>
        <w:t>v 6-5</w:t>
      </w:r>
      <w:r w:rsidRPr="00AC7624">
        <w:rPr>
          <w:sz w:val="24"/>
          <w:szCs w:val="24"/>
        </w:rPr>
        <w:t>, estival timpuriu U</w:t>
      </w:r>
      <w:r w:rsidRPr="00AC7624">
        <w:rPr>
          <w:b/>
          <w:sz w:val="24"/>
          <w:szCs w:val="24"/>
          <w:vertAlign w:val="subscript"/>
        </w:rPr>
        <w:t>e 5-4</w:t>
      </w:r>
      <w:r w:rsidRPr="00AC7624">
        <w:rPr>
          <w:sz w:val="24"/>
          <w:szCs w:val="24"/>
          <w:vertAlign w:val="subscript"/>
        </w:rPr>
        <w:t xml:space="preserve"> , </w:t>
      </w:r>
      <w:r w:rsidRPr="00AC7624">
        <w:rPr>
          <w:sz w:val="24"/>
          <w:szCs w:val="24"/>
        </w:rPr>
        <w:t>estival mijlociu U</w:t>
      </w:r>
      <w:r w:rsidRPr="00AC7624">
        <w:rPr>
          <w:b/>
          <w:sz w:val="24"/>
          <w:szCs w:val="24"/>
          <w:vertAlign w:val="subscript"/>
        </w:rPr>
        <w:t>e 4-3</w:t>
      </w:r>
      <w:r w:rsidRPr="00AC7624">
        <w:rPr>
          <w:sz w:val="24"/>
          <w:szCs w:val="24"/>
        </w:rPr>
        <w:t>, coborând în estival târziu la U</w:t>
      </w:r>
      <w:r w:rsidRPr="00AC7624">
        <w:rPr>
          <w:b/>
          <w:sz w:val="24"/>
          <w:szCs w:val="24"/>
          <w:vertAlign w:val="subscript"/>
        </w:rPr>
        <w:t>e 2-1.</w:t>
      </w:r>
    </w:p>
    <w:p w:rsidR="002B0D38" w:rsidRPr="00AC7624" w:rsidRDefault="002B0D38" w:rsidP="00EE0144">
      <w:pPr>
        <w:ind w:firstLine="708"/>
        <w:jc w:val="both"/>
        <w:rPr>
          <w:sz w:val="24"/>
          <w:szCs w:val="24"/>
        </w:rPr>
      </w:pPr>
      <w:r w:rsidRPr="00AC7624">
        <w:rPr>
          <w:sz w:val="24"/>
          <w:szCs w:val="24"/>
        </w:rPr>
        <w:t>Aerul și aerația bune în orizonturile superioare (până la 50 cm), moderate și temporar slabe în orizontul Btw.</w:t>
      </w:r>
    </w:p>
    <w:p w:rsidR="002B0D38" w:rsidRPr="00AC7624" w:rsidRDefault="002B0D38" w:rsidP="00EE0144">
      <w:pPr>
        <w:ind w:firstLine="708"/>
        <w:jc w:val="both"/>
        <w:rPr>
          <w:sz w:val="24"/>
          <w:szCs w:val="24"/>
        </w:rPr>
      </w:pPr>
      <w:r w:rsidRPr="00AC7624">
        <w:rPr>
          <w:sz w:val="24"/>
          <w:szCs w:val="24"/>
        </w:rPr>
        <w:t>Temperatura solului (primăvara în special) și lungimea perioadei bioactive a solului este influențată negativ de excesul temporar de apă.</w:t>
      </w:r>
    </w:p>
    <w:p w:rsidR="002B0D38" w:rsidRPr="00AC7624" w:rsidRDefault="002B0D38" w:rsidP="00EE0144">
      <w:pPr>
        <w:ind w:firstLine="708"/>
        <w:jc w:val="both"/>
        <w:rPr>
          <w:sz w:val="24"/>
          <w:szCs w:val="24"/>
        </w:rPr>
      </w:pPr>
      <w:r w:rsidRPr="00AC7624">
        <w:rPr>
          <w:sz w:val="24"/>
          <w:szCs w:val="24"/>
        </w:rPr>
        <w:t xml:space="preserve">Pătura vie de tipul </w:t>
      </w:r>
      <w:r w:rsidRPr="00AC7624">
        <w:rPr>
          <w:i/>
          <w:sz w:val="24"/>
          <w:szCs w:val="24"/>
        </w:rPr>
        <w:t>Carex pilosa.</w:t>
      </w:r>
    </w:p>
    <w:p w:rsidR="002B0D38" w:rsidRPr="00AC7624" w:rsidRDefault="002B0D38" w:rsidP="00EE0144">
      <w:pPr>
        <w:ind w:firstLine="708"/>
        <w:jc w:val="both"/>
        <w:rPr>
          <w:sz w:val="24"/>
          <w:szCs w:val="24"/>
        </w:rPr>
      </w:pPr>
      <w:r w:rsidRPr="00AC7624">
        <w:rPr>
          <w:sz w:val="24"/>
          <w:szCs w:val="24"/>
        </w:rPr>
        <w:t>Bonitate superioară pentru cvercetele de gorun și stejar pedunculat, șleauri de deal.</w:t>
      </w:r>
    </w:p>
    <w:p w:rsidR="002B0D38" w:rsidRPr="00AC7624" w:rsidRDefault="002B0D38" w:rsidP="00EE0144">
      <w:pPr>
        <w:ind w:firstLine="708"/>
        <w:jc w:val="both"/>
        <w:rPr>
          <w:sz w:val="24"/>
          <w:szCs w:val="24"/>
        </w:rPr>
      </w:pPr>
      <w:r w:rsidRPr="00AC7624">
        <w:rPr>
          <w:sz w:val="24"/>
          <w:szCs w:val="24"/>
        </w:rPr>
        <w:t>Recomandări. Menținerea în arboretele naturale în care apare a stejarului pedunculat (spre limita inferioară a etajului) și a gorunului pentru capacitatea acestora de a penetra orizontul pseudogleizat.</w:t>
      </w:r>
    </w:p>
    <w:p w:rsidR="002B0D38" w:rsidRPr="00AC7624" w:rsidRDefault="002B0D38" w:rsidP="00EE0144">
      <w:pPr>
        <w:ind w:firstLine="708"/>
        <w:jc w:val="both"/>
        <w:rPr>
          <w:sz w:val="24"/>
          <w:szCs w:val="24"/>
        </w:rPr>
      </w:pPr>
      <w:r w:rsidRPr="00AC7624">
        <w:rPr>
          <w:sz w:val="24"/>
          <w:szCs w:val="24"/>
        </w:rPr>
        <w:t>În pădurile din vestul țării se recomandă menținerea cerului ca specie de bază în proporție mai mare pentru avantajele sale: fructificații dese și bogate dar și pentru valoarea ridicată a lemnului de mari dimensiuni.</w:t>
      </w:r>
    </w:p>
    <w:p w:rsidR="002B0D38" w:rsidRPr="00AC7624" w:rsidRDefault="002B0D38" w:rsidP="00EE0144">
      <w:pPr>
        <w:ind w:firstLine="708"/>
        <w:jc w:val="both"/>
        <w:rPr>
          <w:sz w:val="24"/>
          <w:szCs w:val="24"/>
        </w:rPr>
      </w:pPr>
    </w:p>
    <w:p w:rsidR="002B0D38" w:rsidRPr="00AC7624" w:rsidRDefault="002B0D38" w:rsidP="00EE0144">
      <w:pPr>
        <w:pStyle w:val="List3"/>
        <w:ind w:left="0" w:firstLine="0"/>
        <w:jc w:val="center"/>
        <w:rPr>
          <w:b/>
          <w:bCs/>
          <w:sz w:val="24"/>
          <w:szCs w:val="24"/>
        </w:rPr>
      </w:pPr>
      <w:r w:rsidRPr="00AC7624">
        <w:rPr>
          <w:b/>
          <w:sz w:val="24"/>
          <w:szCs w:val="24"/>
        </w:rPr>
        <w:t xml:space="preserve">6.2.5.2 Deluros de cvercete cu făgete de limită inferioară, Bm, brun edafic mijlociu cu </w:t>
      </w:r>
      <w:r w:rsidRPr="00AC7624">
        <w:rPr>
          <w:b/>
          <w:i/>
          <w:sz w:val="24"/>
          <w:szCs w:val="24"/>
        </w:rPr>
        <w:t>Asperula-Asarum</w:t>
      </w:r>
      <w:r w:rsidRPr="00AC7624">
        <w:rPr>
          <w:b/>
          <w:bCs/>
          <w:sz w:val="24"/>
          <w:szCs w:val="24"/>
        </w:rPr>
        <w:t xml:space="preserve"> </w:t>
      </w:r>
    </w:p>
    <w:p w:rsidR="002B0D38" w:rsidRPr="00AC7624" w:rsidRDefault="002B0D38" w:rsidP="00EE0144">
      <w:pPr>
        <w:pStyle w:val="List3"/>
        <w:ind w:left="0" w:firstLine="0"/>
        <w:jc w:val="center"/>
        <w:rPr>
          <w:b/>
          <w:bCs/>
          <w:sz w:val="24"/>
          <w:szCs w:val="24"/>
          <w:vertAlign w:val="subscript"/>
        </w:rPr>
      </w:pPr>
      <w:r w:rsidRPr="00AC7624">
        <w:rPr>
          <w:b/>
          <w:bCs/>
          <w:sz w:val="24"/>
          <w:szCs w:val="24"/>
        </w:rPr>
        <w:t>FD2, șl-go, fa.</w:t>
      </w:r>
      <w:r w:rsidRPr="00AC7624">
        <w:rPr>
          <w:b/>
          <w:bCs/>
          <w:sz w:val="24"/>
          <w:szCs w:val="24"/>
          <w:vertAlign w:val="subscript"/>
        </w:rPr>
        <w:t xml:space="preserve"> </w:t>
      </w:r>
      <w:r w:rsidRPr="00AC7624">
        <w:rPr>
          <w:b/>
          <w:bCs/>
          <w:sz w:val="24"/>
          <w:szCs w:val="24"/>
        </w:rPr>
        <w:t>B</w:t>
      </w:r>
      <w:r w:rsidRPr="00AC7624">
        <w:rPr>
          <w:b/>
          <w:bCs/>
          <w:sz w:val="24"/>
          <w:szCs w:val="24"/>
          <w:vertAlign w:val="subscript"/>
        </w:rPr>
        <w:t>m</w:t>
      </w:r>
      <w:r w:rsidRPr="00AC7624">
        <w:rPr>
          <w:b/>
          <w:bCs/>
          <w:sz w:val="24"/>
          <w:szCs w:val="24"/>
        </w:rPr>
        <w:t xml:space="preserve"> T </w:t>
      </w:r>
      <w:r w:rsidRPr="00AC7624">
        <w:rPr>
          <w:b/>
          <w:bCs/>
          <w:sz w:val="24"/>
          <w:szCs w:val="24"/>
          <w:vertAlign w:val="subscript"/>
        </w:rPr>
        <w:t>III</w:t>
      </w:r>
      <w:r w:rsidRPr="00AC7624">
        <w:rPr>
          <w:b/>
          <w:bCs/>
          <w:sz w:val="24"/>
          <w:szCs w:val="24"/>
        </w:rPr>
        <w:t xml:space="preserve"> H </w:t>
      </w:r>
      <w:r w:rsidRPr="00AC7624">
        <w:rPr>
          <w:b/>
          <w:bCs/>
          <w:sz w:val="24"/>
          <w:szCs w:val="24"/>
          <w:vertAlign w:val="subscript"/>
        </w:rPr>
        <w:t>II-III</w:t>
      </w:r>
      <w:r w:rsidRPr="00AC7624">
        <w:rPr>
          <w:b/>
          <w:bCs/>
          <w:sz w:val="24"/>
          <w:szCs w:val="24"/>
        </w:rPr>
        <w:t xml:space="preserve"> U</w:t>
      </w:r>
      <w:r w:rsidRPr="00AC7624">
        <w:rPr>
          <w:b/>
          <w:bCs/>
          <w:sz w:val="24"/>
          <w:szCs w:val="24"/>
          <w:vertAlign w:val="subscript"/>
        </w:rPr>
        <w:t>e3-2</w:t>
      </w:r>
    </w:p>
    <w:p w:rsidR="002B0D38" w:rsidRPr="00AC7624" w:rsidRDefault="002B0D38" w:rsidP="00EE0144">
      <w:pPr>
        <w:ind w:firstLine="708"/>
        <w:jc w:val="both"/>
        <w:rPr>
          <w:sz w:val="24"/>
          <w:szCs w:val="24"/>
        </w:rPr>
      </w:pPr>
    </w:p>
    <w:p w:rsidR="002B0D38" w:rsidRPr="00AC7624" w:rsidRDefault="002B0D38" w:rsidP="00EE0144">
      <w:pPr>
        <w:ind w:firstLine="708"/>
        <w:jc w:val="both"/>
        <w:rPr>
          <w:sz w:val="24"/>
          <w:szCs w:val="24"/>
        </w:rPr>
      </w:pPr>
      <w:r w:rsidRPr="00AC7624">
        <w:rPr>
          <w:sz w:val="24"/>
          <w:szCs w:val="24"/>
        </w:rPr>
        <w:t>Acest tip de staţiune ocupǎ în cadrul unitǎţii de producţie suprafaţa de 429,0 ha (50%).</w:t>
      </w:r>
    </w:p>
    <w:p w:rsidR="002B0D38" w:rsidRPr="00AC7624" w:rsidRDefault="002B0D38" w:rsidP="00EE0144">
      <w:pPr>
        <w:ind w:firstLine="708"/>
        <w:jc w:val="both"/>
        <w:rPr>
          <w:sz w:val="24"/>
          <w:szCs w:val="24"/>
        </w:rPr>
      </w:pPr>
      <w:r w:rsidRPr="00AC7624">
        <w:rPr>
          <w:sz w:val="24"/>
          <w:szCs w:val="24"/>
        </w:rPr>
        <w:t>Apare în dealurile de vest, subcarpați, pe versanți slab înclinați, platforme, terase de luncă.</w:t>
      </w:r>
    </w:p>
    <w:p w:rsidR="002B0D38" w:rsidRPr="00AC7624" w:rsidRDefault="002B0D38" w:rsidP="00EE0144">
      <w:pPr>
        <w:ind w:firstLine="708"/>
        <w:jc w:val="both"/>
        <w:rPr>
          <w:sz w:val="24"/>
          <w:szCs w:val="24"/>
        </w:rPr>
      </w:pPr>
      <w:r w:rsidRPr="00AC7624">
        <w:rPr>
          <w:sz w:val="24"/>
          <w:szCs w:val="24"/>
        </w:rPr>
        <w:t>Substarturi litologice din depozite de suprafață provenite din roci sedimentare exclusiv calcare, mai rar roci cristaline intermediare sau bazice.</w:t>
      </w:r>
    </w:p>
    <w:p w:rsidR="002B0D38" w:rsidRPr="00AC7624" w:rsidRDefault="002B0D38" w:rsidP="00EE0144">
      <w:pPr>
        <w:ind w:firstLine="708"/>
        <w:jc w:val="both"/>
        <w:rPr>
          <w:sz w:val="24"/>
          <w:szCs w:val="24"/>
        </w:rPr>
      </w:pPr>
      <w:r w:rsidRPr="00AC7624">
        <w:rPr>
          <w:sz w:val="24"/>
          <w:szCs w:val="24"/>
        </w:rPr>
        <w:lastRenderedPageBreak/>
        <w:t>Soluri brune divers podzolite argiloiluvial, mezobazice, mijlociu pseudogleizate, cu mull și mull-moder, profunde și foarte profunde, cu orizontul Btw sub 50 cm, moderat humifere, luto nisipoase și luto-argiloase în Bt(w), lipsite sau slab scheletice, rar semischeletice cu drenaj intern lent. Volum edafic mare-mijlociu.</w:t>
      </w:r>
    </w:p>
    <w:p w:rsidR="002B0D38" w:rsidRPr="00AC7624" w:rsidRDefault="002B0D38" w:rsidP="00EE0144">
      <w:pPr>
        <w:ind w:firstLine="708"/>
        <w:jc w:val="both"/>
        <w:rPr>
          <w:sz w:val="24"/>
          <w:szCs w:val="24"/>
        </w:rPr>
      </w:pPr>
      <w:r w:rsidRPr="00AC7624">
        <w:rPr>
          <w:sz w:val="24"/>
          <w:szCs w:val="24"/>
        </w:rPr>
        <w:t xml:space="preserve">Soluri cu troficitate potențială superioară, cu asigurare bună a azotului, cu pH moderat (5,0-6,0). Pătura vie de tipul </w:t>
      </w:r>
      <w:r w:rsidRPr="00AC7624">
        <w:rPr>
          <w:i/>
          <w:sz w:val="24"/>
          <w:szCs w:val="24"/>
        </w:rPr>
        <w:t>Asperula-Asarum.</w:t>
      </w:r>
    </w:p>
    <w:p w:rsidR="002B0D38" w:rsidRPr="00AC7624" w:rsidRDefault="002B0D38" w:rsidP="00EE0144">
      <w:pPr>
        <w:ind w:firstLine="708"/>
        <w:jc w:val="both"/>
        <w:rPr>
          <w:sz w:val="24"/>
          <w:szCs w:val="24"/>
        </w:rPr>
      </w:pPr>
      <w:r w:rsidRPr="00AC7624">
        <w:rPr>
          <w:sz w:val="24"/>
          <w:szCs w:val="24"/>
        </w:rPr>
        <w:t>Bonitate mijlocie pentru șleauri de deal cu participarea fagului.</w:t>
      </w:r>
    </w:p>
    <w:p w:rsidR="002B0D38" w:rsidRPr="00AC7624" w:rsidRDefault="002B0D38" w:rsidP="00EE0144">
      <w:pPr>
        <w:ind w:firstLine="708"/>
        <w:jc w:val="both"/>
        <w:rPr>
          <w:sz w:val="24"/>
          <w:szCs w:val="24"/>
        </w:rPr>
      </w:pPr>
      <w:r w:rsidRPr="00AC7624">
        <w:rPr>
          <w:sz w:val="24"/>
          <w:szCs w:val="24"/>
        </w:rPr>
        <w:t xml:space="preserve">Recomandări. Menținerea în arboretele naturale în care apare a speciilor diseminate (cireș, frasin, paltin) și a teiului pentru înnobilarea arboretelor și ameliorarea potențialului stațional. </w:t>
      </w:r>
    </w:p>
    <w:p w:rsidR="002B0D38" w:rsidRPr="00AC7624" w:rsidRDefault="002B0D38" w:rsidP="00EE0144">
      <w:pPr>
        <w:ind w:firstLine="708"/>
        <w:jc w:val="both"/>
        <w:rPr>
          <w:sz w:val="24"/>
          <w:szCs w:val="24"/>
        </w:rPr>
      </w:pPr>
      <w:r w:rsidRPr="00AC7624">
        <w:rPr>
          <w:sz w:val="24"/>
          <w:szCs w:val="24"/>
        </w:rPr>
        <w:t>Acestora li se va acorda o atenție deosebită prin promovarea lor fie prin regenerări naturale fie prin planții.</w:t>
      </w:r>
    </w:p>
    <w:p w:rsidR="002B0D38" w:rsidRPr="00AC7624" w:rsidRDefault="002B0D38" w:rsidP="00EE0144">
      <w:pPr>
        <w:ind w:firstLine="708"/>
        <w:jc w:val="both"/>
        <w:rPr>
          <w:sz w:val="24"/>
          <w:szCs w:val="24"/>
        </w:rPr>
      </w:pPr>
    </w:p>
    <w:p w:rsidR="002B0D38" w:rsidRPr="00AC7624" w:rsidRDefault="002B0D38" w:rsidP="00EE0144">
      <w:pPr>
        <w:pStyle w:val="PlainText"/>
        <w:tabs>
          <w:tab w:val="left" w:pos="9360"/>
        </w:tabs>
        <w:jc w:val="center"/>
        <w:rPr>
          <w:rFonts w:ascii="Times New Roman" w:hAnsi="Times New Roman"/>
          <w:b/>
          <w:sz w:val="24"/>
          <w:szCs w:val="24"/>
        </w:rPr>
      </w:pPr>
      <w:r w:rsidRPr="00AC7624">
        <w:rPr>
          <w:rFonts w:ascii="Times New Roman" w:hAnsi="Times New Roman"/>
          <w:b/>
          <w:sz w:val="24"/>
          <w:szCs w:val="24"/>
        </w:rPr>
        <w:t>4.4.3. Lista unităţilor amenajistice pe tipuri de staţiune</w:t>
      </w:r>
    </w:p>
    <w:p w:rsidR="002B0D38" w:rsidRPr="00AC7624" w:rsidRDefault="002B0D38" w:rsidP="00EE0144">
      <w:pPr>
        <w:pStyle w:val="PlainText"/>
        <w:tabs>
          <w:tab w:val="left" w:pos="9360"/>
        </w:tabs>
        <w:ind w:firstLine="7371"/>
        <w:jc w:val="center"/>
        <w:rPr>
          <w:rFonts w:ascii="Times New Roman" w:hAnsi="Times New Roman"/>
          <w:sz w:val="24"/>
          <w:szCs w:val="24"/>
        </w:rPr>
      </w:pPr>
      <w:r w:rsidRPr="00AC7624">
        <w:rPr>
          <w:rFonts w:ascii="Times New Roman" w:hAnsi="Times New Roman"/>
          <w:sz w:val="24"/>
          <w:szCs w:val="24"/>
        </w:rPr>
        <w:t>Tabelul 4.4.3.1.</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TS  !      !              U N I T A T I   A M E N A J I S T I C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30V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TS:  1 UA    3.4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4430 !      !  15 B  16    17    18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TS:  4 UA  109.0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5131 !      !   4 D   7 C   7 E   8 C   8 D   8 E  11 B  11 D  11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TS:  9 UA   24.6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5241 !      !   1 B   3 B   4 B   7 D  12 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TS:  5 UA   30.8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5242 !      !   1 A   2     3 A   4 A   4 C   5 A   5 B   7 F   8 A   9 A   9 B  10 A  11 C  12 A  12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12 D  12 E  15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TS: 18 UA  205.4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6131 !      !  19 B  19 C  20 B  21 B  24 B  25 B  27 B  28 C  29 D  29 H  32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TS: 11 UA   47.5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6142 !      !  28 B  32 D  32 E  33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TS:  4 UA   11.8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6143 !      !  31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TS:  1 UA    0.6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6252 !      !   5 C   5 D   6 A   6 B   7 A   7 B   8 B  10 B  11 A  13    14    19 A  20 A  21 A  22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23    24 A  25 A  26 A  26 B  26 C  27 A  27 C  28 A  28 D  28 E  28 F  28 G  29 A  29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29 C  29 E  29 F  29 G  31 A  32 A  32 C  33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TS: 38 UA  429.0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UP: 91 UA  862.1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790CF9">
      <w:pPr>
        <w:pStyle w:val="PlainText"/>
        <w:jc w:val="center"/>
        <w:rPr>
          <w:rFonts w:ascii="Times New Roman" w:hAnsi="Times New Roman"/>
          <w:color w:val="FF0000"/>
          <w:sz w:val="18"/>
          <w:szCs w:val="18"/>
          <w:highlight w:val="yellow"/>
        </w:rPr>
      </w:pPr>
      <w:r w:rsidRPr="00AC7624">
        <w:rPr>
          <w:rFonts w:ascii="Times New Roman" w:hAnsi="Times New Roman"/>
          <w:b/>
          <w:sz w:val="24"/>
          <w:szCs w:val="24"/>
        </w:rPr>
        <w:lastRenderedPageBreak/>
        <w:t>4.4.4. Lista unităţilor amenajistice pe tipuri de staţiuni şi sol</w:t>
      </w:r>
    </w:p>
    <w:p w:rsidR="002B0D38" w:rsidRPr="00AC7624" w:rsidRDefault="002B0D38" w:rsidP="00EE0144">
      <w:pPr>
        <w:pStyle w:val="PlainText"/>
        <w:tabs>
          <w:tab w:val="left" w:pos="9360"/>
        </w:tabs>
        <w:ind w:firstLine="7513"/>
        <w:jc w:val="right"/>
        <w:rPr>
          <w:rFonts w:ascii="Times New Roman" w:hAnsi="Times New Roman"/>
          <w:color w:val="FF0000"/>
          <w:sz w:val="18"/>
          <w:szCs w:val="18"/>
          <w:highlight w:val="yellow"/>
        </w:rPr>
      </w:pPr>
      <w:r w:rsidRPr="00AC7624">
        <w:rPr>
          <w:rFonts w:ascii="Times New Roman" w:hAnsi="Times New Roman"/>
          <w:sz w:val="24"/>
          <w:szCs w:val="24"/>
        </w:rPr>
        <w:t xml:space="preserve">Tabelul 4.4.4.1.  </w:t>
      </w:r>
      <w:r w:rsidRPr="00AC7624">
        <w:rPr>
          <w:rFonts w:ascii="Times New Roman" w:hAnsi="Times New Roman"/>
          <w:sz w:val="24"/>
          <w:szCs w:val="24"/>
        </w:rPr>
        <w:tab/>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TS  !  SOL !              U N I T A T I   A M E N A J I S T I C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30V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1 UA    3.4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1 UA    3.4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4430 ! 3101 !  15 B  16    17    18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4 UA  109.0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4 UA  109.0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5131 ! 2405 !   4 D   7 C   7 E   8 C   8 D   8 E  11 B  11 D  11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9 UA   24.6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9 UA   24.6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5241 ! 2405 !   7 D  12 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2 UA   13.8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5241 ! 3107 !   1 B   3 B   4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3 UA   17.0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5 UA   30.8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5242 ! 2401 !   2     7 F   8 A   9 A   9 B  10 A  11 C  12 A  12 B  12 D  12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11 UA  115.1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5242 ! 3101 !   1 A   3 A   4 A   4 C   5 A   5 B  15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7 UA   90.3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18 UA  205.4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6131 ! 2405 !  19 B  20 B  21 B  27 B  28 C  29 D  29 H  32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8 UA   36.9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6131 ! 3107 !  19 C  24 B  25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3 UA   10.6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11 UA   47.5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6142 ! 2407 !  28 B  32 D  32 E  33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4 UA   11.8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4 UA   11.8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6143 ! 2407 !  31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1 UA    0.6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1 UA    0.6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6252 ! 2401 !   5 C   5 D  13    25 A  28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5 UA   56.0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6252 ! 2407 !   6 A   6 B   7 A   7 B   8 B  10 B  11 A  14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8 UA  106.8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6252 ! 3101 !  19 A  20 A  21 A  22    23    24 A  26 A  26 B  26 C  27 A  27 C  28 D  28 E  28 F  28 G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29 A  29 B  29 C  29 E  29 F  29 G  31 A  32 A  32 C  33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SOL: 25 UA  266.2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38 UA  429.0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UP:  91 UA  862.1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ascii="Times New Roman" w:hAnsi="Times New Roman"/>
          <w:b/>
          <w:sz w:val="24"/>
          <w:szCs w:val="24"/>
        </w:rPr>
      </w:pPr>
      <w:r w:rsidRPr="00AC7624">
        <w:rPr>
          <w:rFonts w:ascii="Times New Roman" w:hAnsi="Times New Roman"/>
          <w:b/>
          <w:sz w:val="24"/>
          <w:szCs w:val="24"/>
        </w:rPr>
        <w:lastRenderedPageBreak/>
        <w:t>4.5. Tipuri de pădure</w:t>
      </w:r>
    </w:p>
    <w:p w:rsidR="002B0D38" w:rsidRPr="00AC7624" w:rsidRDefault="002B0D38" w:rsidP="00EE0144">
      <w:pPr>
        <w:pStyle w:val="List3"/>
        <w:ind w:left="0" w:firstLine="1418"/>
        <w:jc w:val="center"/>
        <w:rPr>
          <w:b/>
          <w:sz w:val="24"/>
          <w:szCs w:val="24"/>
        </w:rPr>
      </w:pPr>
    </w:p>
    <w:p w:rsidR="002B0D38" w:rsidRPr="00AC7624" w:rsidRDefault="002B0D38" w:rsidP="00EE0144">
      <w:pPr>
        <w:pStyle w:val="List3"/>
        <w:ind w:left="0" w:firstLine="0"/>
        <w:jc w:val="center"/>
        <w:rPr>
          <w:b/>
          <w:sz w:val="24"/>
          <w:szCs w:val="24"/>
        </w:rPr>
      </w:pPr>
      <w:r w:rsidRPr="00AC7624">
        <w:rPr>
          <w:b/>
          <w:sz w:val="24"/>
          <w:szCs w:val="24"/>
        </w:rPr>
        <w:t>4.5.1. Evidenţa tipurilor naturale de pădure</w:t>
      </w:r>
    </w:p>
    <w:p w:rsidR="002B0D38" w:rsidRPr="00AC7624" w:rsidRDefault="002B0D38" w:rsidP="00EE0144">
      <w:pPr>
        <w:pStyle w:val="List3"/>
        <w:jc w:val="center"/>
        <w:rPr>
          <w:b/>
          <w:sz w:val="24"/>
          <w:szCs w:val="24"/>
        </w:rPr>
      </w:pPr>
    </w:p>
    <w:p w:rsidR="002B0D38" w:rsidRPr="00AC7624" w:rsidRDefault="002B0D38" w:rsidP="00EE0144">
      <w:pPr>
        <w:pStyle w:val="List3"/>
        <w:jc w:val="both"/>
        <w:rPr>
          <w:sz w:val="24"/>
          <w:szCs w:val="24"/>
        </w:rPr>
      </w:pPr>
      <w:r w:rsidRPr="00AC7624">
        <w:rPr>
          <w:sz w:val="24"/>
          <w:szCs w:val="24"/>
        </w:rPr>
        <w:t>Tipurile de pădure sunt prezentate în tabelul următor:</w:t>
      </w:r>
    </w:p>
    <w:p w:rsidR="002B0D38" w:rsidRPr="00AC7624" w:rsidRDefault="002B0D38" w:rsidP="00EE0144">
      <w:pPr>
        <w:pStyle w:val="List3"/>
        <w:jc w:val="right"/>
        <w:rPr>
          <w:sz w:val="24"/>
          <w:szCs w:val="24"/>
        </w:rPr>
      </w:pPr>
      <w:r w:rsidRPr="00AC7624">
        <w:rPr>
          <w:b/>
          <w:sz w:val="24"/>
          <w:szCs w:val="24"/>
        </w:rPr>
        <w:t xml:space="preserve">  </w:t>
      </w:r>
      <w:r w:rsidRPr="00AC7624">
        <w:rPr>
          <w:sz w:val="24"/>
          <w:szCs w:val="24"/>
        </w:rPr>
        <w:t>Tabelul 4.5.1.1.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709"/>
        <w:gridCol w:w="2448"/>
        <w:gridCol w:w="1096"/>
        <w:gridCol w:w="850"/>
        <w:gridCol w:w="567"/>
        <w:gridCol w:w="850"/>
        <w:gridCol w:w="851"/>
        <w:gridCol w:w="851"/>
      </w:tblGrid>
      <w:tr w:rsidR="002B0D38" w:rsidRPr="00AC7624" w:rsidTr="00CC6B4D">
        <w:trPr>
          <w:cantSplit/>
        </w:trPr>
        <w:tc>
          <w:tcPr>
            <w:tcW w:w="567" w:type="dxa"/>
            <w:vMerge w:val="restart"/>
            <w:tcBorders>
              <w:top w:val="single" w:sz="12" w:space="0" w:color="auto"/>
              <w:lef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Nr.</w:t>
            </w:r>
          </w:p>
          <w:p w:rsidR="002B0D38" w:rsidRPr="00AC7624" w:rsidRDefault="002B0D38" w:rsidP="00CC6B4D">
            <w:pPr>
              <w:pStyle w:val="List3"/>
              <w:spacing w:line="200" w:lineRule="exact"/>
              <w:ind w:left="0" w:firstLine="0"/>
              <w:jc w:val="center"/>
              <w:rPr>
                <w:b/>
                <w:sz w:val="18"/>
                <w:szCs w:val="18"/>
              </w:rPr>
            </w:pPr>
            <w:r w:rsidRPr="00AC7624">
              <w:rPr>
                <w:b/>
                <w:sz w:val="18"/>
                <w:szCs w:val="18"/>
              </w:rPr>
              <w:t>crt.</w:t>
            </w:r>
          </w:p>
        </w:tc>
        <w:tc>
          <w:tcPr>
            <w:tcW w:w="1134" w:type="dxa"/>
            <w:vMerge w:val="restart"/>
            <w:tcBorders>
              <w:top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Tip de staţiune</w:t>
            </w:r>
          </w:p>
        </w:tc>
        <w:tc>
          <w:tcPr>
            <w:tcW w:w="4253" w:type="dxa"/>
            <w:gridSpan w:val="3"/>
            <w:tcBorders>
              <w:top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Tip de pădure</w:t>
            </w:r>
          </w:p>
        </w:tc>
        <w:tc>
          <w:tcPr>
            <w:tcW w:w="1417" w:type="dxa"/>
            <w:gridSpan w:val="2"/>
            <w:tcBorders>
              <w:top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Suprafaţa</w:t>
            </w:r>
          </w:p>
        </w:tc>
        <w:tc>
          <w:tcPr>
            <w:tcW w:w="2552" w:type="dxa"/>
            <w:gridSpan w:val="3"/>
            <w:tcBorders>
              <w:top w:val="single" w:sz="12" w:space="0" w:color="auto"/>
              <w:righ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Productivitatea naturală</w:t>
            </w:r>
          </w:p>
        </w:tc>
      </w:tr>
      <w:tr w:rsidR="002B0D38" w:rsidRPr="00AC7624" w:rsidTr="00CC6B4D">
        <w:trPr>
          <w:cantSplit/>
        </w:trPr>
        <w:tc>
          <w:tcPr>
            <w:tcW w:w="567" w:type="dxa"/>
            <w:vMerge/>
            <w:tcBorders>
              <w:left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p>
        </w:tc>
        <w:tc>
          <w:tcPr>
            <w:tcW w:w="1134" w:type="dxa"/>
            <w:vMerge/>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p>
        </w:tc>
        <w:tc>
          <w:tcPr>
            <w:tcW w:w="709" w:type="dxa"/>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Codul</w:t>
            </w:r>
          </w:p>
        </w:tc>
        <w:tc>
          <w:tcPr>
            <w:tcW w:w="3544" w:type="dxa"/>
            <w:gridSpan w:val="2"/>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Diagnoza</w:t>
            </w:r>
          </w:p>
        </w:tc>
        <w:tc>
          <w:tcPr>
            <w:tcW w:w="850" w:type="dxa"/>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ha</w:t>
            </w:r>
          </w:p>
        </w:tc>
        <w:tc>
          <w:tcPr>
            <w:tcW w:w="567" w:type="dxa"/>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w:t>
            </w:r>
          </w:p>
        </w:tc>
        <w:tc>
          <w:tcPr>
            <w:tcW w:w="850" w:type="dxa"/>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Superi-</w:t>
            </w:r>
          </w:p>
          <w:p w:rsidR="002B0D38" w:rsidRPr="00AC7624" w:rsidRDefault="002B0D38" w:rsidP="00CC6B4D">
            <w:pPr>
              <w:pStyle w:val="List3"/>
              <w:spacing w:line="200" w:lineRule="exact"/>
              <w:ind w:left="0" w:firstLine="0"/>
              <w:jc w:val="center"/>
              <w:rPr>
                <w:b/>
                <w:sz w:val="18"/>
                <w:szCs w:val="18"/>
              </w:rPr>
            </w:pPr>
            <w:r w:rsidRPr="00AC7624">
              <w:rPr>
                <w:b/>
                <w:sz w:val="18"/>
                <w:szCs w:val="18"/>
              </w:rPr>
              <w:t>oară</w:t>
            </w:r>
          </w:p>
        </w:tc>
        <w:tc>
          <w:tcPr>
            <w:tcW w:w="851" w:type="dxa"/>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Mijlo-cie</w:t>
            </w:r>
          </w:p>
        </w:tc>
        <w:tc>
          <w:tcPr>
            <w:tcW w:w="851" w:type="dxa"/>
            <w:tcBorders>
              <w:bottom w:val="single" w:sz="12" w:space="0" w:color="auto"/>
              <w:righ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Inferi-oară</w:t>
            </w:r>
          </w:p>
        </w:tc>
      </w:tr>
      <w:tr w:rsidR="002B0D38" w:rsidRPr="00AC7624" w:rsidTr="00CC6B4D">
        <w:trPr>
          <w:cantSplit/>
        </w:trPr>
        <w:tc>
          <w:tcPr>
            <w:tcW w:w="567" w:type="dxa"/>
            <w:tcBorders>
              <w:top w:val="single" w:sz="12" w:space="0" w:color="auto"/>
              <w:left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1</w:t>
            </w:r>
          </w:p>
        </w:tc>
        <w:tc>
          <w:tcPr>
            <w:tcW w:w="1134" w:type="dxa"/>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2</w:t>
            </w:r>
          </w:p>
        </w:tc>
        <w:tc>
          <w:tcPr>
            <w:tcW w:w="709" w:type="dxa"/>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3</w:t>
            </w:r>
          </w:p>
        </w:tc>
        <w:tc>
          <w:tcPr>
            <w:tcW w:w="3544" w:type="dxa"/>
            <w:gridSpan w:val="2"/>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4</w:t>
            </w:r>
          </w:p>
        </w:tc>
        <w:tc>
          <w:tcPr>
            <w:tcW w:w="850" w:type="dxa"/>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5</w:t>
            </w:r>
          </w:p>
        </w:tc>
        <w:tc>
          <w:tcPr>
            <w:tcW w:w="567" w:type="dxa"/>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6</w:t>
            </w:r>
          </w:p>
        </w:tc>
        <w:tc>
          <w:tcPr>
            <w:tcW w:w="850" w:type="dxa"/>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7</w:t>
            </w:r>
          </w:p>
        </w:tc>
        <w:tc>
          <w:tcPr>
            <w:tcW w:w="851" w:type="dxa"/>
            <w:tcBorders>
              <w:top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8</w:t>
            </w:r>
          </w:p>
        </w:tc>
        <w:tc>
          <w:tcPr>
            <w:tcW w:w="851" w:type="dxa"/>
            <w:tcBorders>
              <w:top w:val="single" w:sz="12" w:space="0" w:color="auto"/>
              <w:bottom w:val="single" w:sz="12" w:space="0" w:color="auto"/>
              <w:righ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9</w:t>
            </w:r>
          </w:p>
        </w:tc>
      </w:tr>
      <w:tr w:rsidR="002B0D38" w:rsidRPr="00AC7624" w:rsidTr="00CC6B4D">
        <w:trPr>
          <w:cantSplit/>
          <w:trHeight w:val="53"/>
        </w:trPr>
        <w:tc>
          <w:tcPr>
            <w:tcW w:w="567" w:type="dxa"/>
            <w:tcBorders>
              <w:top w:val="single" w:sz="12" w:space="0" w:color="auto"/>
              <w:lef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1.</w:t>
            </w:r>
          </w:p>
        </w:tc>
        <w:tc>
          <w:tcPr>
            <w:tcW w:w="1134" w:type="dxa"/>
            <w:tcBorders>
              <w:top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4.4.3.0 (s)</w:t>
            </w:r>
          </w:p>
        </w:tc>
        <w:tc>
          <w:tcPr>
            <w:tcW w:w="709" w:type="dxa"/>
            <w:tcBorders>
              <w:top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411.1</w:t>
            </w:r>
          </w:p>
        </w:tc>
        <w:tc>
          <w:tcPr>
            <w:tcW w:w="3544" w:type="dxa"/>
            <w:gridSpan w:val="2"/>
            <w:tcBorders>
              <w:top w:val="single" w:sz="12" w:space="0" w:color="auto"/>
            </w:tcBorders>
          </w:tcPr>
          <w:p w:rsidR="002B0D38" w:rsidRPr="00AC7624" w:rsidRDefault="002B0D38" w:rsidP="00CC6B4D">
            <w:pPr>
              <w:pStyle w:val="List3"/>
              <w:spacing w:line="200" w:lineRule="exact"/>
              <w:ind w:left="0" w:firstLine="0"/>
              <w:rPr>
                <w:sz w:val="18"/>
                <w:szCs w:val="18"/>
              </w:rPr>
            </w:pPr>
            <w:r w:rsidRPr="00AC7624">
              <w:rPr>
                <w:sz w:val="18"/>
                <w:szCs w:val="18"/>
              </w:rPr>
              <w:t>Făget normal cu floră de mull (s)</w:t>
            </w:r>
          </w:p>
        </w:tc>
        <w:tc>
          <w:tcPr>
            <w:tcW w:w="850" w:type="dxa"/>
            <w:tcBorders>
              <w:top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109,0</w:t>
            </w:r>
          </w:p>
        </w:tc>
        <w:tc>
          <w:tcPr>
            <w:tcW w:w="567" w:type="dxa"/>
            <w:tcBorders>
              <w:top w:val="single" w:sz="12" w:space="0" w:color="auto"/>
            </w:tcBorders>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13</w:t>
            </w:r>
          </w:p>
        </w:tc>
        <w:tc>
          <w:tcPr>
            <w:tcW w:w="850" w:type="dxa"/>
            <w:tcBorders>
              <w:top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color w:val="000000"/>
                <w:sz w:val="18"/>
                <w:szCs w:val="18"/>
              </w:rPr>
              <w:t>109,0</w:t>
            </w:r>
          </w:p>
        </w:tc>
        <w:tc>
          <w:tcPr>
            <w:tcW w:w="851" w:type="dxa"/>
            <w:tcBorders>
              <w:top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c>
          <w:tcPr>
            <w:tcW w:w="851" w:type="dxa"/>
            <w:tcBorders>
              <w:top w:val="single" w:sz="12" w:space="0" w:color="auto"/>
              <w:right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r>
      <w:tr w:rsidR="002B0D38" w:rsidRPr="00AC7624" w:rsidTr="00CC6B4D">
        <w:trPr>
          <w:cantSplit/>
          <w:trHeight w:val="53"/>
        </w:trPr>
        <w:tc>
          <w:tcPr>
            <w:tcW w:w="567" w:type="dxa"/>
            <w:tcBorders>
              <w:lef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2.</w:t>
            </w:r>
          </w:p>
        </w:tc>
        <w:tc>
          <w:tcPr>
            <w:tcW w:w="1134"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5.1.3.1 (i)</w:t>
            </w:r>
          </w:p>
        </w:tc>
        <w:tc>
          <w:tcPr>
            <w:tcW w:w="709"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515.3</w:t>
            </w:r>
          </w:p>
        </w:tc>
        <w:tc>
          <w:tcPr>
            <w:tcW w:w="3544" w:type="dxa"/>
            <w:gridSpan w:val="2"/>
          </w:tcPr>
          <w:p w:rsidR="002B0D38" w:rsidRPr="00AC7624" w:rsidRDefault="002B0D38" w:rsidP="00CC6B4D">
            <w:pPr>
              <w:pStyle w:val="List3"/>
              <w:spacing w:line="200" w:lineRule="exact"/>
              <w:ind w:left="0" w:firstLine="0"/>
              <w:rPr>
                <w:sz w:val="18"/>
                <w:szCs w:val="18"/>
              </w:rPr>
            </w:pPr>
            <w:r w:rsidRPr="00AC7624">
              <w:rPr>
                <w:sz w:val="18"/>
                <w:szCs w:val="18"/>
              </w:rPr>
              <w:t>Gorunet cu arbuști pitici acidofili (i)</w:t>
            </w:r>
          </w:p>
        </w:tc>
        <w:tc>
          <w:tcPr>
            <w:tcW w:w="850" w:type="dxa"/>
            <w:vAlign w:val="center"/>
          </w:tcPr>
          <w:p w:rsidR="002B0D38" w:rsidRPr="00AC7624" w:rsidRDefault="002B0D38" w:rsidP="00CC6B4D">
            <w:pPr>
              <w:jc w:val="center"/>
              <w:rPr>
                <w:color w:val="000000"/>
                <w:sz w:val="18"/>
                <w:szCs w:val="18"/>
              </w:rPr>
            </w:pPr>
            <w:r w:rsidRPr="00AC7624">
              <w:rPr>
                <w:color w:val="000000"/>
                <w:sz w:val="18"/>
                <w:szCs w:val="18"/>
              </w:rPr>
              <w:t>24,6</w:t>
            </w:r>
          </w:p>
        </w:tc>
        <w:tc>
          <w:tcPr>
            <w:tcW w:w="56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3</w:t>
            </w:r>
          </w:p>
        </w:tc>
        <w:tc>
          <w:tcPr>
            <w:tcW w:w="850"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w:t>
            </w:r>
          </w:p>
        </w:tc>
        <w:tc>
          <w:tcPr>
            <w:tcW w:w="851" w:type="dxa"/>
            <w:vAlign w:val="center"/>
          </w:tcPr>
          <w:p w:rsidR="002B0D38" w:rsidRPr="00AC7624" w:rsidRDefault="002B0D38" w:rsidP="00CC6B4D">
            <w:pPr>
              <w:jc w:val="center"/>
              <w:rPr>
                <w:color w:val="000000"/>
                <w:sz w:val="18"/>
                <w:szCs w:val="18"/>
              </w:rPr>
            </w:pPr>
            <w:r w:rsidRPr="00AC7624">
              <w:rPr>
                <w:color w:val="000000"/>
                <w:sz w:val="18"/>
                <w:szCs w:val="18"/>
              </w:rPr>
              <w:t>-</w:t>
            </w:r>
          </w:p>
        </w:tc>
        <w:tc>
          <w:tcPr>
            <w:tcW w:w="851" w:type="dxa"/>
            <w:tcBorders>
              <w:right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24,6</w:t>
            </w:r>
          </w:p>
        </w:tc>
      </w:tr>
      <w:tr w:rsidR="002B0D38" w:rsidRPr="00AC7624" w:rsidTr="00CC6B4D">
        <w:trPr>
          <w:cantSplit/>
          <w:trHeight w:val="53"/>
        </w:trPr>
        <w:tc>
          <w:tcPr>
            <w:tcW w:w="567" w:type="dxa"/>
            <w:tcBorders>
              <w:lef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3.</w:t>
            </w:r>
          </w:p>
        </w:tc>
        <w:tc>
          <w:tcPr>
            <w:tcW w:w="1134"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524.1 (i)</w:t>
            </w:r>
          </w:p>
        </w:tc>
        <w:tc>
          <w:tcPr>
            <w:tcW w:w="709"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421.3</w:t>
            </w:r>
          </w:p>
        </w:tc>
        <w:tc>
          <w:tcPr>
            <w:tcW w:w="3544" w:type="dxa"/>
            <w:gridSpan w:val="2"/>
          </w:tcPr>
          <w:p w:rsidR="002B0D38" w:rsidRPr="00AC7624" w:rsidRDefault="002B0D38" w:rsidP="00CC6B4D">
            <w:pPr>
              <w:pStyle w:val="List3"/>
              <w:spacing w:line="200" w:lineRule="exact"/>
              <w:ind w:left="0" w:firstLine="0"/>
              <w:rPr>
                <w:sz w:val="18"/>
                <w:szCs w:val="18"/>
              </w:rPr>
            </w:pPr>
            <w:r w:rsidRPr="00AC7624">
              <w:rPr>
                <w:sz w:val="18"/>
                <w:szCs w:val="18"/>
              </w:rPr>
              <w:t>Făget de dealuri pe soluri superficiale cu substrat calcaros (i)</w:t>
            </w:r>
          </w:p>
        </w:tc>
        <w:tc>
          <w:tcPr>
            <w:tcW w:w="850" w:type="dxa"/>
            <w:vAlign w:val="center"/>
          </w:tcPr>
          <w:p w:rsidR="002B0D38" w:rsidRPr="00AC7624" w:rsidRDefault="002B0D38" w:rsidP="00CC6B4D">
            <w:pPr>
              <w:jc w:val="center"/>
              <w:rPr>
                <w:color w:val="000000"/>
                <w:sz w:val="18"/>
                <w:szCs w:val="18"/>
              </w:rPr>
            </w:pPr>
            <w:r w:rsidRPr="00AC7624">
              <w:rPr>
                <w:color w:val="000000"/>
                <w:sz w:val="18"/>
                <w:szCs w:val="18"/>
              </w:rPr>
              <w:t>30,8</w:t>
            </w:r>
          </w:p>
        </w:tc>
        <w:tc>
          <w:tcPr>
            <w:tcW w:w="56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4</w:t>
            </w:r>
          </w:p>
        </w:tc>
        <w:tc>
          <w:tcPr>
            <w:tcW w:w="850"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w:t>
            </w:r>
          </w:p>
        </w:tc>
        <w:tc>
          <w:tcPr>
            <w:tcW w:w="851" w:type="dxa"/>
            <w:vAlign w:val="center"/>
          </w:tcPr>
          <w:p w:rsidR="002B0D38" w:rsidRPr="00AC7624" w:rsidRDefault="002B0D38" w:rsidP="00CC6B4D">
            <w:pPr>
              <w:jc w:val="center"/>
              <w:rPr>
                <w:color w:val="000000"/>
                <w:sz w:val="18"/>
                <w:szCs w:val="18"/>
              </w:rPr>
            </w:pPr>
            <w:r w:rsidRPr="00AC7624">
              <w:rPr>
                <w:color w:val="000000"/>
                <w:sz w:val="18"/>
                <w:szCs w:val="18"/>
              </w:rPr>
              <w:t>-</w:t>
            </w:r>
          </w:p>
        </w:tc>
        <w:tc>
          <w:tcPr>
            <w:tcW w:w="851" w:type="dxa"/>
            <w:tcBorders>
              <w:right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30,8</w:t>
            </w:r>
          </w:p>
        </w:tc>
      </w:tr>
      <w:tr w:rsidR="002B0D38" w:rsidRPr="00AC7624" w:rsidTr="00CC6B4D">
        <w:trPr>
          <w:cantSplit/>
          <w:trHeight w:val="53"/>
        </w:trPr>
        <w:tc>
          <w:tcPr>
            <w:tcW w:w="567" w:type="dxa"/>
            <w:tcBorders>
              <w:lef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4.</w:t>
            </w:r>
          </w:p>
        </w:tc>
        <w:tc>
          <w:tcPr>
            <w:tcW w:w="1134" w:type="dxa"/>
            <w:vMerge w:val="restart"/>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5.2.4.2</w:t>
            </w:r>
          </w:p>
          <w:p w:rsidR="002B0D38" w:rsidRPr="00AC7624" w:rsidRDefault="002B0D38" w:rsidP="00CC6B4D">
            <w:pPr>
              <w:pStyle w:val="List3"/>
              <w:spacing w:line="200" w:lineRule="exact"/>
              <w:ind w:left="0" w:firstLine="0"/>
              <w:jc w:val="center"/>
              <w:rPr>
                <w:sz w:val="18"/>
                <w:szCs w:val="18"/>
              </w:rPr>
            </w:pPr>
            <w:r w:rsidRPr="00AC7624">
              <w:rPr>
                <w:sz w:val="18"/>
                <w:szCs w:val="18"/>
              </w:rPr>
              <w:t>(m)</w:t>
            </w:r>
          </w:p>
        </w:tc>
        <w:tc>
          <w:tcPr>
            <w:tcW w:w="709"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423.1</w:t>
            </w:r>
          </w:p>
        </w:tc>
        <w:tc>
          <w:tcPr>
            <w:tcW w:w="3544" w:type="dxa"/>
            <w:gridSpan w:val="2"/>
          </w:tcPr>
          <w:p w:rsidR="002B0D38" w:rsidRPr="00AC7624" w:rsidRDefault="002B0D38" w:rsidP="00CC6B4D">
            <w:pPr>
              <w:pStyle w:val="List3"/>
              <w:spacing w:line="200" w:lineRule="exact"/>
              <w:ind w:left="0" w:firstLine="0"/>
              <w:rPr>
                <w:sz w:val="18"/>
                <w:szCs w:val="18"/>
              </w:rPr>
            </w:pPr>
            <w:r w:rsidRPr="00AC7624">
              <w:rPr>
                <w:sz w:val="18"/>
                <w:szCs w:val="18"/>
              </w:rPr>
              <w:t>Făget de dealuri cu Rubus hirtus (m)</w:t>
            </w:r>
          </w:p>
        </w:tc>
        <w:tc>
          <w:tcPr>
            <w:tcW w:w="850" w:type="dxa"/>
            <w:vAlign w:val="center"/>
          </w:tcPr>
          <w:p w:rsidR="002B0D38" w:rsidRPr="00AC7624" w:rsidRDefault="002B0D38" w:rsidP="00CC6B4D">
            <w:pPr>
              <w:jc w:val="center"/>
              <w:rPr>
                <w:color w:val="000000"/>
                <w:sz w:val="18"/>
                <w:szCs w:val="18"/>
              </w:rPr>
            </w:pPr>
            <w:r w:rsidRPr="00AC7624">
              <w:rPr>
                <w:color w:val="000000"/>
                <w:sz w:val="18"/>
                <w:szCs w:val="18"/>
              </w:rPr>
              <w:t>143,3</w:t>
            </w:r>
          </w:p>
        </w:tc>
        <w:tc>
          <w:tcPr>
            <w:tcW w:w="56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17</w:t>
            </w:r>
          </w:p>
        </w:tc>
        <w:tc>
          <w:tcPr>
            <w:tcW w:w="850"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w:t>
            </w:r>
          </w:p>
        </w:tc>
        <w:tc>
          <w:tcPr>
            <w:tcW w:w="851" w:type="dxa"/>
            <w:vAlign w:val="center"/>
          </w:tcPr>
          <w:p w:rsidR="002B0D38" w:rsidRPr="00AC7624" w:rsidRDefault="002B0D38" w:rsidP="00CC6B4D">
            <w:pPr>
              <w:jc w:val="center"/>
              <w:rPr>
                <w:color w:val="000000"/>
                <w:sz w:val="18"/>
                <w:szCs w:val="18"/>
              </w:rPr>
            </w:pPr>
            <w:r w:rsidRPr="00AC7624">
              <w:rPr>
                <w:color w:val="000000"/>
                <w:sz w:val="18"/>
                <w:szCs w:val="18"/>
              </w:rPr>
              <w:t>143,3</w:t>
            </w:r>
          </w:p>
        </w:tc>
        <w:tc>
          <w:tcPr>
            <w:tcW w:w="851" w:type="dxa"/>
            <w:tcBorders>
              <w:right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r>
      <w:tr w:rsidR="002B0D38" w:rsidRPr="00AC7624" w:rsidTr="00CC6B4D">
        <w:trPr>
          <w:cantSplit/>
          <w:trHeight w:val="53"/>
        </w:trPr>
        <w:tc>
          <w:tcPr>
            <w:tcW w:w="567" w:type="dxa"/>
            <w:tcBorders>
              <w:lef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5.</w:t>
            </w:r>
          </w:p>
        </w:tc>
        <w:tc>
          <w:tcPr>
            <w:tcW w:w="1134" w:type="dxa"/>
            <w:vMerge/>
            <w:vAlign w:val="center"/>
          </w:tcPr>
          <w:p w:rsidR="002B0D38" w:rsidRPr="00AC7624" w:rsidRDefault="002B0D38" w:rsidP="00CC6B4D">
            <w:pPr>
              <w:pStyle w:val="List3"/>
              <w:spacing w:line="200" w:lineRule="exact"/>
              <w:ind w:left="0" w:firstLine="0"/>
              <w:jc w:val="center"/>
              <w:rPr>
                <w:sz w:val="18"/>
                <w:szCs w:val="18"/>
              </w:rPr>
            </w:pPr>
          </w:p>
        </w:tc>
        <w:tc>
          <w:tcPr>
            <w:tcW w:w="709"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433.1</w:t>
            </w:r>
          </w:p>
        </w:tc>
        <w:tc>
          <w:tcPr>
            <w:tcW w:w="3544" w:type="dxa"/>
            <w:gridSpan w:val="2"/>
          </w:tcPr>
          <w:p w:rsidR="002B0D38" w:rsidRPr="00AC7624" w:rsidRDefault="002B0D38" w:rsidP="00CC6B4D">
            <w:pPr>
              <w:pStyle w:val="List3"/>
              <w:spacing w:line="200" w:lineRule="exact"/>
              <w:ind w:left="0" w:firstLine="0"/>
              <w:rPr>
                <w:sz w:val="18"/>
                <w:szCs w:val="18"/>
              </w:rPr>
            </w:pPr>
            <w:r w:rsidRPr="00AC7624">
              <w:rPr>
                <w:sz w:val="18"/>
                <w:szCs w:val="18"/>
              </w:rPr>
              <w:t>Făget amestecat din regiunea de dealuri</w:t>
            </w:r>
          </w:p>
        </w:tc>
        <w:tc>
          <w:tcPr>
            <w:tcW w:w="850" w:type="dxa"/>
            <w:vAlign w:val="center"/>
          </w:tcPr>
          <w:p w:rsidR="002B0D38" w:rsidRPr="00AC7624" w:rsidRDefault="002B0D38" w:rsidP="00CC6B4D">
            <w:pPr>
              <w:jc w:val="center"/>
              <w:rPr>
                <w:color w:val="000000"/>
                <w:sz w:val="18"/>
                <w:szCs w:val="18"/>
              </w:rPr>
            </w:pPr>
            <w:r w:rsidRPr="00AC7624">
              <w:rPr>
                <w:color w:val="000000"/>
                <w:sz w:val="18"/>
                <w:szCs w:val="18"/>
              </w:rPr>
              <w:t>62,1</w:t>
            </w:r>
          </w:p>
        </w:tc>
        <w:tc>
          <w:tcPr>
            <w:tcW w:w="56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7</w:t>
            </w:r>
          </w:p>
        </w:tc>
        <w:tc>
          <w:tcPr>
            <w:tcW w:w="850"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w:t>
            </w:r>
          </w:p>
        </w:tc>
        <w:tc>
          <w:tcPr>
            <w:tcW w:w="851" w:type="dxa"/>
            <w:vAlign w:val="center"/>
          </w:tcPr>
          <w:p w:rsidR="002B0D38" w:rsidRPr="00AC7624" w:rsidRDefault="002B0D38" w:rsidP="00CC6B4D">
            <w:pPr>
              <w:jc w:val="center"/>
              <w:rPr>
                <w:color w:val="000000"/>
                <w:sz w:val="18"/>
                <w:szCs w:val="18"/>
              </w:rPr>
            </w:pPr>
            <w:r w:rsidRPr="00AC7624">
              <w:rPr>
                <w:color w:val="000000"/>
                <w:sz w:val="18"/>
                <w:szCs w:val="18"/>
              </w:rPr>
              <w:t>62,1</w:t>
            </w:r>
          </w:p>
        </w:tc>
        <w:tc>
          <w:tcPr>
            <w:tcW w:w="851" w:type="dxa"/>
            <w:tcBorders>
              <w:right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r>
      <w:tr w:rsidR="002B0D38" w:rsidRPr="00AC7624" w:rsidTr="00CC6B4D">
        <w:trPr>
          <w:cantSplit/>
          <w:trHeight w:val="53"/>
        </w:trPr>
        <w:tc>
          <w:tcPr>
            <w:tcW w:w="567" w:type="dxa"/>
            <w:tcBorders>
              <w:lef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6.</w:t>
            </w:r>
          </w:p>
        </w:tc>
        <w:tc>
          <w:tcPr>
            <w:tcW w:w="1134" w:type="dxa"/>
            <w:vMerge w:val="restart"/>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6.1.3.1</w:t>
            </w:r>
          </w:p>
          <w:p w:rsidR="002B0D38" w:rsidRPr="00AC7624" w:rsidRDefault="002B0D38" w:rsidP="00CC6B4D">
            <w:pPr>
              <w:pStyle w:val="List3"/>
              <w:spacing w:line="200" w:lineRule="exact"/>
              <w:ind w:left="0" w:firstLine="0"/>
              <w:jc w:val="center"/>
              <w:rPr>
                <w:sz w:val="18"/>
                <w:szCs w:val="18"/>
              </w:rPr>
            </w:pPr>
            <w:r w:rsidRPr="00AC7624">
              <w:rPr>
                <w:sz w:val="18"/>
                <w:szCs w:val="18"/>
              </w:rPr>
              <w:t>(i)</w:t>
            </w:r>
          </w:p>
        </w:tc>
        <w:tc>
          <w:tcPr>
            <w:tcW w:w="709"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524.1</w:t>
            </w:r>
          </w:p>
        </w:tc>
        <w:tc>
          <w:tcPr>
            <w:tcW w:w="3544" w:type="dxa"/>
            <w:gridSpan w:val="2"/>
          </w:tcPr>
          <w:p w:rsidR="002B0D38" w:rsidRPr="00AC7624" w:rsidRDefault="002B0D38" w:rsidP="00CC6B4D">
            <w:pPr>
              <w:pStyle w:val="List3"/>
              <w:spacing w:line="200" w:lineRule="exact"/>
              <w:ind w:left="0" w:firstLine="0"/>
              <w:rPr>
                <w:sz w:val="18"/>
                <w:szCs w:val="18"/>
              </w:rPr>
            </w:pPr>
            <w:r w:rsidRPr="00AC7624">
              <w:rPr>
                <w:sz w:val="18"/>
                <w:szCs w:val="18"/>
              </w:rPr>
              <w:t>Goruneto-făget cu Luzula luzuloides (i)</w:t>
            </w:r>
          </w:p>
        </w:tc>
        <w:tc>
          <w:tcPr>
            <w:tcW w:w="850" w:type="dxa"/>
            <w:vAlign w:val="center"/>
          </w:tcPr>
          <w:p w:rsidR="002B0D38" w:rsidRPr="00AC7624" w:rsidRDefault="002B0D38" w:rsidP="00CC6B4D">
            <w:pPr>
              <w:jc w:val="center"/>
              <w:rPr>
                <w:color w:val="000000"/>
                <w:sz w:val="18"/>
                <w:szCs w:val="18"/>
              </w:rPr>
            </w:pPr>
            <w:r w:rsidRPr="00AC7624">
              <w:rPr>
                <w:color w:val="000000"/>
                <w:sz w:val="18"/>
                <w:szCs w:val="18"/>
              </w:rPr>
              <w:t>42,7</w:t>
            </w:r>
          </w:p>
        </w:tc>
        <w:tc>
          <w:tcPr>
            <w:tcW w:w="56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5</w:t>
            </w:r>
          </w:p>
        </w:tc>
        <w:tc>
          <w:tcPr>
            <w:tcW w:w="850"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w:t>
            </w:r>
          </w:p>
        </w:tc>
        <w:tc>
          <w:tcPr>
            <w:tcW w:w="851" w:type="dxa"/>
            <w:vAlign w:val="center"/>
          </w:tcPr>
          <w:p w:rsidR="002B0D38" w:rsidRPr="00AC7624" w:rsidRDefault="002B0D38" w:rsidP="00CC6B4D">
            <w:pPr>
              <w:jc w:val="center"/>
              <w:rPr>
                <w:color w:val="000000"/>
                <w:sz w:val="18"/>
                <w:szCs w:val="18"/>
              </w:rPr>
            </w:pPr>
            <w:r w:rsidRPr="00AC7624">
              <w:rPr>
                <w:color w:val="000000"/>
                <w:sz w:val="18"/>
                <w:szCs w:val="18"/>
              </w:rPr>
              <w:t>-</w:t>
            </w:r>
          </w:p>
        </w:tc>
        <w:tc>
          <w:tcPr>
            <w:tcW w:w="851" w:type="dxa"/>
            <w:tcBorders>
              <w:right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42,7</w:t>
            </w:r>
          </w:p>
        </w:tc>
      </w:tr>
      <w:tr w:rsidR="002B0D38" w:rsidRPr="00AC7624" w:rsidTr="00CC6B4D">
        <w:trPr>
          <w:cantSplit/>
          <w:trHeight w:val="53"/>
        </w:trPr>
        <w:tc>
          <w:tcPr>
            <w:tcW w:w="567" w:type="dxa"/>
            <w:tcBorders>
              <w:lef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7.</w:t>
            </w:r>
          </w:p>
        </w:tc>
        <w:tc>
          <w:tcPr>
            <w:tcW w:w="1134" w:type="dxa"/>
            <w:vMerge/>
            <w:vAlign w:val="center"/>
          </w:tcPr>
          <w:p w:rsidR="002B0D38" w:rsidRPr="00AC7624" w:rsidRDefault="002B0D38" w:rsidP="00CC6B4D">
            <w:pPr>
              <w:pStyle w:val="List3"/>
              <w:spacing w:line="200" w:lineRule="exact"/>
              <w:ind w:left="0" w:firstLine="0"/>
              <w:jc w:val="center"/>
              <w:rPr>
                <w:sz w:val="18"/>
                <w:szCs w:val="18"/>
              </w:rPr>
            </w:pPr>
          </w:p>
        </w:tc>
        <w:tc>
          <w:tcPr>
            <w:tcW w:w="709"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751.5</w:t>
            </w:r>
          </w:p>
        </w:tc>
        <w:tc>
          <w:tcPr>
            <w:tcW w:w="3544" w:type="dxa"/>
            <w:gridSpan w:val="2"/>
          </w:tcPr>
          <w:p w:rsidR="002B0D38" w:rsidRPr="00AC7624" w:rsidRDefault="002B0D38" w:rsidP="00CC6B4D">
            <w:pPr>
              <w:pStyle w:val="List3"/>
              <w:spacing w:line="200" w:lineRule="exact"/>
              <w:ind w:left="0" w:firstLine="0"/>
              <w:rPr>
                <w:sz w:val="18"/>
                <w:szCs w:val="18"/>
              </w:rPr>
            </w:pPr>
            <w:r w:rsidRPr="00AC7624">
              <w:rPr>
                <w:sz w:val="18"/>
                <w:szCs w:val="18"/>
              </w:rPr>
              <w:t>Șleao ceret de deal cu gorun (i)</w:t>
            </w:r>
          </w:p>
        </w:tc>
        <w:tc>
          <w:tcPr>
            <w:tcW w:w="850" w:type="dxa"/>
            <w:vAlign w:val="center"/>
          </w:tcPr>
          <w:p w:rsidR="002B0D38" w:rsidRPr="00AC7624" w:rsidRDefault="002B0D38" w:rsidP="00CC6B4D">
            <w:pPr>
              <w:jc w:val="center"/>
              <w:rPr>
                <w:color w:val="000000"/>
                <w:sz w:val="18"/>
                <w:szCs w:val="18"/>
              </w:rPr>
            </w:pPr>
            <w:r w:rsidRPr="00AC7624">
              <w:rPr>
                <w:color w:val="000000"/>
                <w:sz w:val="18"/>
                <w:szCs w:val="18"/>
              </w:rPr>
              <w:t>4,8</w:t>
            </w:r>
          </w:p>
        </w:tc>
        <w:tc>
          <w:tcPr>
            <w:tcW w:w="56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850"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w:t>
            </w:r>
          </w:p>
        </w:tc>
        <w:tc>
          <w:tcPr>
            <w:tcW w:w="851" w:type="dxa"/>
            <w:vAlign w:val="center"/>
          </w:tcPr>
          <w:p w:rsidR="002B0D38" w:rsidRPr="00AC7624" w:rsidRDefault="002B0D38" w:rsidP="00CC6B4D">
            <w:pPr>
              <w:jc w:val="center"/>
              <w:rPr>
                <w:color w:val="000000"/>
                <w:sz w:val="18"/>
                <w:szCs w:val="18"/>
              </w:rPr>
            </w:pPr>
            <w:r w:rsidRPr="00AC7624">
              <w:rPr>
                <w:color w:val="000000"/>
                <w:sz w:val="18"/>
                <w:szCs w:val="18"/>
              </w:rPr>
              <w:t>-</w:t>
            </w:r>
          </w:p>
        </w:tc>
        <w:tc>
          <w:tcPr>
            <w:tcW w:w="851" w:type="dxa"/>
            <w:tcBorders>
              <w:right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4,8</w:t>
            </w:r>
          </w:p>
        </w:tc>
      </w:tr>
      <w:tr w:rsidR="002B0D38" w:rsidRPr="00AC7624" w:rsidTr="00CC6B4D">
        <w:trPr>
          <w:cantSplit/>
          <w:trHeight w:val="53"/>
        </w:trPr>
        <w:tc>
          <w:tcPr>
            <w:tcW w:w="567" w:type="dxa"/>
            <w:tcBorders>
              <w:lef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8.</w:t>
            </w:r>
          </w:p>
        </w:tc>
        <w:tc>
          <w:tcPr>
            <w:tcW w:w="1134"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6.1.4.2 (m)</w:t>
            </w:r>
          </w:p>
        </w:tc>
        <w:tc>
          <w:tcPr>
            <w:tcW w:w="709"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711.2</w:t>
            </w:r>
          </w:p>
        </w:tc>
        <w:tc>
          <w:tcPr>
            <w:tcW w:w="3544" w:type="dxa"/>
            <w:gridSpan w:val="2"/>
          </w:tcPr>
          <w:p w:rsidR="002B0D38" w:rsidRPr="00AC7624" w:rsidRDefault="002B0D38" w:rsidP="00CC6B4D">
            <w:pPr>
              <w:pStyle w:val="List3"/>
              <w:spacing w:line="200" w:lineRule="exact"/>
              <w:ind w:left="0" w:firstLine="0"/>
              <w:rPr>
                <w:sz w:val="18"/>
                <w:szCs w:val="18"/>
              </w:rPr>
            </w:pPr>
            <w:r w:rsidRPr="00AC7624">
              <w:rPr>
                <w:sz w:val="18"/>
                <w:szCs w:val="18"/>
              </w:rPr>
              <w:t>Ceret de dealuri de productivitate mijlocie (m)</w:t>
            </w:r>
          </w:p>
        </w:tc>
        <w:tc>
          <w:tcPr>
            <w:tcW w:w="850" w:type="dxa"/>
            <w:vAlign w:val="center"/>
          </w:tcPr>
          <w:p w:rsidR="002B0D38" w:rsidRPr="00AC7624" w:rsidRDefault="002B0D38" w:rsidP="00CC6B4D">
            <w:pPr>
              <w:jc w:val="center"/>
              <w:rPr>
                <w:color w:val="000000"/>
                <w:sz w:val="18"/>
                <w:szCs w:val="18"/>
              </w:rPr>
            </w:pPr>
            <w:r w:rsidRPr="00AC7624">
              <w:rPr>
                <w:color w:val="000000"/>
                <w:sz w:val="18"/>
                <w:szCs w:val="18"/>
              </w:rPr>
              <w:t>11,8</w:t>
            </w:r>
          </w:p>
        </w:tc>
        <w:tc>
          <w:tcPr>
            <w:tcW w:w="56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w:t>
            </w:r>
          </w:p>
        </w:tc>
        <w:tc>
          <w:tcPr>
            <w:tcW w:w="850"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w:t>
            </w:r>
          </w:p>
        </w:tc>
        <w:tc>
          <w:tcPr>
            <w:tcW w:w="851" w:type="dxa"/>
            <w:vAlign w:val="center"/>
          </w:tcPr>
          <w:p w:rsidR="002B0D38" w:rsidRPr="00AC7624" w:rsidRDefault="002B0D38" w:rsidP="00CC6B4D">
            <w:pPr>
              <w:jc w:val="center"/>
              <w:rPr>
                <w:color w:val="000000"/>
                <w:sz w:val="18"/>
                <w:szCs w:val="18"/>
              </w:rPr>
            </w:pPr>
            <w:r w:rsidRPr="00AC7624">
              <w:rPr>
                <w:color w:val="000000"/>
                <w:sz w:val="18"/>
                <w:szCs w:val="18"/>
              </w:rPr>
              <w:t>11,8</w:t>
            </w:r>
          </w:p>
        </w:tc>
        <w:tc>
          <w:tcPr>
            <w:tcW w:w="851" w:type="dxa"/>
            <w:tcBorders>
              <w:right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r>
      <w:tr w:rsidR="002B0D38" w:rsidRPr="00AC7624" w:rsidTr="00CC6B4D">
        <w:trPr>
          <w:cantSplit/>
          <w:trHeight w:val="53"/>
        </w:trPr>
        <w:tc>
          <w:tcPr>
            <w:tcW w:w="567" w:type="dxa"/>
            <w:tcBorders>
              <w:lef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9.</w:t>
            </w:r>
          </w:p>
        </w:tc>
        <w:tc>
          <w:tcPr>
            <w:tcW w:w="1134"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6.1.4.3 (s)</w:t>
            </w:r>
          </w:p>
        </w:tc>
        <w:tc>
          <w:tcPr>
            <w:tcW w:w="709"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711.1</w:t>
            </w:r>
          </w:p>
        </w:tc>
        <w:tc>
          <w:tcPr>
            <w:tcW w:w="3544" w:type="dxa"/>
            <w:gridSpan w:val="2"/>
            <w:vAlign w:val="center"/>
          </w:tcPr>
          <w:p w:rsidR="002B0D38" w:rsidRPr="00AC7624" w:rsidRDefault="002B0D38" w:rsidP="00CC6B4D">
            <w:pPr>
              <w:pStyle w:val="List3"/>
              <w:spacing w:line="200" w:lineRule="exact"/>
              <w:ind w:left="0" w:firstLine="0"/>
              <w:rPr>
                <w:sz w:val="18"/>
                <w:szCs w:val="18"/>
              </w:rPr>
            </w:pPr>
            <w:r w:rsidRPr="00AC7624">
              <w:rPr>
                <w:sz w:val="18"/>
                <w:szCs w:val="18"/>
              </w:rPr>
              <w:t>Ceret normal de dealuri (s)</w:t>
            </w:r>
          </w:p>
        </w:tc>
        <w:tc>
          <w:tcPr>
            <w:tcW w:w="850" w:type="dxa"/>
            <w:vAlign w:val="center"/>
          </w:tcPr>
          <w:p w:rsidR="002B0D38" w:rsidRPr="00AC7624" w:rsidRDefault="002B0D38" w:rsidP="00CC6B4D">
            <w:pPr>
              <w:jc w:val="center"/>
              <w:rPr>
                <w:color w:val="000000"/>
                <w:sz w:val="18"/>
                <w:szCs w:val="18"/>
              </w:rPr>
            </w:pPr>
            <w:r w:rsidRPr="00AC7624">
              <w:rPr>
                <w:color w:val="000000"/>
                <w:sz w:val="18"/>
                <w:szCs w:val="18"/>
              </w:rPr>
              <w:t>0,6</w:t>
            </w:r>
          </w:p>
        </w:tc>
        <w:tc>
          <w:tcPr>
            <w:tcW w:w="56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850" w:type="dxa"/>
            <w:vAlign w:val="center"/>
          </w:tcPr>
          <w:p w:rsidR="002B0D38" w:rsidRPr="00AC7624" w:rsidRDefault="002B0D38" w:rsidP="00CC6B4D">
            <w:pPr>
              <w:pStyle w:val="List3"/>
              <w:spacing w:line="200" w:lineRule="exact"/>
              <w:ind w:left="0" w:firstLine="0"/>
              <w:jc w:val="center"/>
              <w:rPr>
                <w:sz w:val="18"/>
                <w:szCs w:val="18"/>
              </w:rPr>
            </w:pPr>
            <w:r w:rsidRPr="00AC7624">
              <w:rPr>
                <w:color w:val="000000"/>
                <w:sz w:val="18"/>
                <w:szCs w:val="18"/>
              </w:rPr>
              <w:t>0,6</w:t>
            </w:r>
          </w:p>
        </w:tc>
        <w:tc>
          <w:tcPr>
            <w:tcW w:w="851" w:type="dxa"/>
            <w:vAlign w:val="center"/>
          </w:tcPr>
          <w:p w:rsidR="002B0D38" w:rsidRPr="00AC7624" w:rsidRDefault="002B0D38" w:rsidP="00CC6B4D">
            <w:pPr>
              <w:jc w:val="center"/>
              <w:rPr>
                <w:color w:val="000000"/>
                <w:sz w:val="18"/>
                <w:szCs w:val="18"/>
              </w:rPr>
            </w:pPr>
            <w:r w:rsidRPr="00AC7624">
              <w:rPr>
                <w:color w:val="000000"/>
                <w:sz w:val="18"/>
                <w:szCs w:val="18"/>
              </w:rPr>
              <w:t>-</w:t>
            </w:r>
          </w:p>
        </w:tc>
        <w:tc>
          <w:tcPr>
            <w:tcW w:w="851" w:type="dxa"/>
            <w:tcBorders>
              <w:right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r>
      <w:tr w:rsidR="002B0D38" w:rsidRPr="00AC7624" w:rsidTr="00CC6B4D">
        <w:trPr>
          <w:cantSplit/>
          <w:trHeight w:val="53"/>
        </w:trPr>
        <w:tc>
          <w:tcPr>
            <w:tcW w:w="567" w:type="dxa"/>
            <w:tcBorders>
              <w:lef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10.</w:t>
            </w:r>
          </w:p>
        </w:tc>
        <w:tc>
          <w:tcPr>
            <w:tcW w:w="1134" w:type="dxa"/>
            <w:vMerge w:val="restart"/>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6.2.5.2</w:t>
            </w:r>
          </w:p>
          <w:p w:rsidR="002B0D38" w:rsidRPr="00AC7624" w:rsidRDefault="002B0D38" w:rsidP="00CC6B4D">
            <w:pPr>
              <w:pStyle w:val="List3"/>
              <w:spacing w:line="200" w:lineRule="exact"/>
              <w:ind w:left="0" w:firstLine="0"/>
              <w:jc w:val="center"/>
              <w:rPr>
                <w:sz w:val="18"/>
                <w:szCs w:val="18"/>
              </w:rPr>
            </w:pPr>
            <w:r w:rsidRPr="00AC7624">
              <w:rPr>
                <w:sz w:val="18"/>
                <w:szCs w:val="18"/>
              </w:rPr>
              <w:t>(m)</w:t>
            </w:r>
          </w:p>
        </w:tc>
        <w:tc>
          <w:tcPr>
            <w:tcW w:w="709"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431.2</w:t>
            </w:r>
          </w:p>
        </w:tc>
        <w:tc>
          <w:tcPr>
            <w:tcW w:w="3544" w:type="dxa"/>
            <w:gridSpan w:val="2"/>
          </w:tcPr>
          <w:p w:rsidR="002B0D38" w:rsidRPr="00AC7624" w:rsidRDefault="002B0D38" w:rsidP="00CC6B4D">
            <w:pPr>
              <w:pStyle w:val="List3"/>
              <w:spacing w:line="200" w:lineRule="exact"/>
              <w:ind w:left="0" w:firstLine="0"/>
              <w:rPr>
                <w:sz w:val="18"/>
                <w:szCs w:val="18"/>
              </w:rPr>
            </w:pPr>
            <w:r w:rsidRPr="00AC7624">
              <w:rPr>
                <w:sz w:val="18"/>
                <w:szCs w:val="18"/>
              </w:rPr>
              <w:t>Făgeto-cărpinet cu floră de mull (m)</w:t>
            </w:r>
          </w:p>
        </w:tc>
        <w:tc>
          <w:tcPr>
            <w:tcW w:w="850" w:type="dxa"/>
            <w:vAlign w:val="center"/>
          </w:tcPr>
          <w:p w:rsidR="002B0D38" w:rsidRPr="00AC7624" w:rsidRDefault="002B0D38" w:rsidP="00CC6B4D">
            <w:pPr>
              <w:jc w:val="center"/>
              <w:rPr>
                <w:color w:val="000000"/>
                <w:sz w:val="18"/>
                <w:szCs w:val="18"/>
              </w:rPr>
            </w:pPr>
            <w:r w:rsidRPr="00AC7624">
              <w:rPr>
                <w:color w:val="000000"/>
                <w:sz w:val="18"/>
                <w:szCs w:val="18"/>
              </w:rPr>
              <w:t>62,8</w:t>
            </w:r>
          </w:p>
        </w:tc>
        <w:tc>
          <w:tcPr>
            <w:tcW w:w="56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7</w:t>
            </w:r>
          </w:p>
        </w:tc>
        <w:tc>
          <w:tcPr>
            <w:tcW w:w="850"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w:t>
            </w:r>
          </w:p>
        </w:tc>
        <w:tc>
          <w:tcPr>
            <w:tcW w:w="851" w:type="dxa"/>
            <w:vAlign w:val="center"/>
          </w:tcPr>
          <w:p w:rsidR="002B0D38" w:rsidRPr="00AC7624" w:rsidRDefault="002B0D38" w:rsidP="00CC6B4D">
            <w:pPr>
              <w:jc w:val="center"/>
              <w:rPr>
                <w:color w:val="000000"/>
                <w:sz w:val="18"/>
                <w:szCs w:val="18"/>
              </w:rPr>
            </w:pPr>
            <w:r w:rsidRPr="00AC7624">
              <w:rPr>
                <w:color w:val="000000"/>
                <w:sz w:val="18"/>
                <w:szCs w:val="18"/>
              </w:rPr>
              <w:t>62,8</w:t>
            </w:r>
          </w:p>
        </w:tc>
        <w:tc>
          <w:tcPr>
            <w:tcW w:w="851" w:type="dxa"/>
            <w:tcBorders>
              <w:right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r>
      <w:tr w:rsidR="002B0D38" w:rsidRPr="00AC7624" w:rsidTr="00CC6B4D">
        <w:trPr>
          <w:cantSplit/>
          <w:trHeight w:val="53"/>
        </w:trPr>
        <w:tc>
          <w:tcPr>
            <w:tcW w:w="567" w:type="dxa"/>
            <w:tcBorders>
              <w:left w:val="single" w:sz="12" w:space="0" w:color="auto"/>
            </w:tcBorders>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5.</w:t>
            </w:r>
          </w:p>
        </w:tc>
        <w:tc>
          <w:tcPr>
            <w:tcW w:w="1134" w:type="dxa"/>
            <w:vMerge/>
            <w:vAlign w:val="center"/>
          </w:tcPr>
          <w:p w:rsidR="002B0D38" w:rsidRPr="00AC7624" w:rsidRDefault="002B0D38" w:rsidP="00CC6B4D">
            <w:pPr>
              <w:pStyle w:val="List3"/>
              <w:spacing w:line="200" w:lineRule="exact"/>
              <w:ind w:left="0" w:firstLine="0"/>
              <w:jc w:val="center"/>
              <w:rPr>
                <w:sz w:val="18"/>
                <w:szCs w:val="18"/>
              </w:rPr>
            </w:pPr>
          </w:p>
        </w:tc>
        <w:tc>
          <w:tcPr>
            <w:tcW w:w="709"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433.1</w:t>
            </w:r>
          </w:p>
        </w:tc>
        <w:tc>
          <w:tcPr>
            <w:tcW w:w="3544" w:type="dxa"/>
            <w:gridSpan w:val="2"/>
          </w:tcPr>
          <w:p w:rsidR="002B0D38" w:rsidRPr="00AC7624" w:rsidRDefault="002B0D38" w:rsidP="00CC6B4D">
            <w:pPr>
              <w:pStyle w:val="List3"/>
              <w:spacing w:line="200" w:lineRule="exact"/>
              <w:ind w:left="0" w:firstLine="0"/>
              <w:rPr>
                <w:sz w:val="18"/>
                <w:szCs w:val="18"/>
              </w:rPr>
            </w:pPr>
            <w:r w:rsidRPr="00AC7624">
              <w:rPr>
                <w:sz w:val="18"/>
                <w:szCs w:val="18"/>
              </w:rPr>
              <w:t>Făget amestecat din regiunea de dealuri (m)</w:t>
            </w:r>
          </w:p>
        </w:tc>
        <w:tc>
          <w:tcPr>
            <w:tcW w:w="850" w:type="dxa"/>
            <w:vAlign w:val="center"/>
          </w:tcPr>
          <w:p w:rsidR="002B0D38" w:rsidRPr="00AC7624" w:rsidRDefault="002B0D38" w:rsidP="00CC6B4D">
            <w:pPr>
              <w:jc w:val="center"/>
              <w:rPr>
                <w:color w:val="000000"/>
                <w:sz w:val="18"/>
                <w:szCs w:val="18"/>
              </w:rPr>
            </w:pPr>
            <w:r w:rsidRPr="00AC7624">
              <w:rPr>
                <w:color w:val="000000"/>
                <w:sz w:val="18"/>
                <w:szCs w:val="18"/>
              </w:rPr>
              <w:t>366,2</w:t>
            </w:r>
          </w:p>
        </w:tc>
        <w:tc>
          <w:tcPr>
            <w:tcW w:w="56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43</w:t>
            </w:r>
          </w:p>
        </w:tc>
        <w:tc>
          <w:tcPr>
            <w:tcW w:w="850" w:type="dxa"/>
            <w:vAlign w:val="center"/>
          </w:tcPr>
          <w:p w:rsidR="002B0D38" w:rsidRPr="00AC7624" w:rsidRDefault="002B0D38" w:rsidP="00CC6B4D">
            <w:pPr>
              <w:pStyle w:val="List3"/>
              <w:spacing w:line="200" w:lineRule="exact"/>
              <w:ind w:left="0" w:firstLine="0"/>
              <w:jc w:val="center"/>
              <w:rPr>
                <w:sz w:val="18"/>
                <w:szCs w:val="18"/>
              </w:rPr>
            </w:pPr>
            <w:r w:rsidRPr="00AC7624">
              <w:rPr>
                <w:sz w:val="18"/>
                <w:szCs w:val="18"/>
              </w:rPr>
              <w:t>-</w:t>
            </w:r>
          </w:p>
        </w:tc>
        <w:tc>
          <w:tcPr>
            <w:tcW w:w="851" w:type="dxa"/>
            <w:vAlign w:val="center"/>
          </w:tcPr>
          <w:p w:rsidR="002B0D38" w:rsidRPr="00AC7624" w:rsidRDefault="002B0D38" w:rsidP="00CC6B4D">
            <w:pPr>
              <w:jc w:val="center"/>
              <w:rPr>
                <w:color w:val="000000"/>
                <w:sz w:val="18"/>
                <w:szCs w:val="18"/>
              </w:rPr>
            </w:pPr>
            <w:r w:rsidRPr="00AC7624">
              <w:rPr>
                <w:color w:val="000000"/>
                <w:sz w:val="18"/>
                <w:szCs w:val="18"/>
              </w:rPr>
              <w:t>366,2</w:t>
            </w:r>
          </w:p>
        </w:tc>
        <w:tc>
          <w:tcPr>
            <w:tcW w:w="851" w:type="dxa"/>
            <w:tcBorders>
              <w:right w:val="single" w:sz="12"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r>
      <w:tr w:rsidR="002B0D38" w:rsidRPr="00AC7624" w:rsidTr="00CC6B4D">
        <w:trPr>
          <w:cantSplit/>
        </w:trPr>
        <w:tc>
          <w:tcPr>
            <w:tcW w:w="4858" w:type="dxa"/>
            <w:gridSpan w:val="4"/>
            <w:vMerge w:val="restart"/>
            <w:tcBorders>
              <w:top w:val="single" w:sz="12" w:space="0" w:color="auto"/>
              <w:lef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TOTAL U.P.</w:t>
            </w:r>
          </w:p>
        </w:tc>
        <w:tc>
          <w:tcPr>
            <w:tcW w:w="1096" w:type="dxa"/>
            <w:tcBorders>
              <w:top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Ha</w:t>
            </w:r>
          </w:p>
        </w:tc>
        <w:tc>
          <w:tcPr>
            <w:tcW w:w="850" w:type="dxa"/>
            <w:tcBorders>
              <w:top w:val="single" w:sz="12" w:space="0" w:color="auto"/>
              <w:bottom w:val="single" w:sz="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858,7</w:t>
            </w:r>
          </w:p>
        </w:tc>
        <w:tc>
          <w:tcPr>
            <w:tcW w:w="567" w:type="dxa"/>
            <w:tcBorders>
              <w:top w:val="single" w:sz="12" w:space="0" w:color="auto"/>
              <w:bottom w:val="single" w:sz="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100</w:t>
            </w:r>
          </w:p>
        </w:tc>
        <w:tc>
          <w:tcPr>
            <w:tcW w:w="850" w:type="dxa"/>
            <w:tcBorders>
              <w:top w:val="single" w:sz="12" w:space="0" w:color="auto"/>
              <w:bottom w:val="single" w:sz="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109,6</w:t>
            </w:r>
          </w:p>
        </w:tc>
        <w:tc>
          <w:tcPr>
            <w:tcW w:w="851" w:type="dxa"/>
            <w:tcBorders>
              <w:top w:val="single" w:sz="12" w:space="0" w:color="auto"/>
              <w:bottom w:val="single" w:sz="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646,2</w:t>
            </w:r>
          </w:p>
        </w:tc>
        <w:tc>
          <w:tcPr>
            <w:tcW w:w="851" w:type="dxa"/>
            <w:tcBorders>
              <w:top w:val="single" w:sz="12" w:space="0" w:color="auto"/>
              <w:bottom w:val="single" w:sz="2" w:space="0" w:color="auto"/>
              <w:right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102,9</w:t>
            </w:r>
          </w:p>
        </w:tc>
      </w:tr>
      <w:tr w:rsidR="002B0D38" w:rsidRPr="00AC7624" w:rsidTr="00CC6B4D">
        <w:trPr>
          <w:cantSplit/>
        </w:trPr>
        <w:tc>
          <w:tcPr>
            <w:tcW w:w="4858" w:type="dxa"/>
            <w:gridSpan w:val="4"/>
            <w:vMerge/>
            <w:tcBorders>
              <w:left w:val="single" w:sz="1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p>
        </w:tc>
        <w:tc>
          <w:tcPr>
            <w:tcW w:w="1096" w:type="dxa"/>
            <w:tcBorders>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w:t>
            </w:r>
          </w:p>
        </w:tc>
        <w:tc>
          <w:tcPr>
            <w:tcW w:w="850" w:type="dxa"/>
            <w:tcBorders>
              <w:top w:val="single" w:sz="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100</w:t>
            </w:r>
          </w:p>
        </w:tc>
        <w:tc>
          <w:tcPr>
            <w:tcW w:w="567" w:type="dxa"/>
            <w:tcBorders>
              <w:top w:val="single" w:sz="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100</w:t>
            </w:r>
          </w:p>
        </w:tc>
        <w:tc>
          <w:tcPr>
            <w:tcW w:w="850" w:type="dxa"/>
            <w:tcBorders>
              <w:top w:val="single" w:sz="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13</w:t>
            </w:r>
          </w:p>
        </w:tc>
        <w:tc>
          <w:tcPr>
            <w:tcW w:w="851" w:type="dxa"/>
            <w:tcBorders>
              <w:top w:val="single" w:sz="2" w:space="0" w:color="auto"/>
              <w:bottom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75</w:t>
            </w:r>
          </w:p>
        </w:tc>
        <w:tc>
          <w:tcPr>
            <w:tcW w:w="851" w:type="dxa"/>
            <w:tcBorders>
              <w:top w:val="single" w:sz="2" w:space="0" w:color="auto"/>
              <w:bottom w:val="single" w:sz="12" w:space="0" w:color="auto"/>
              <w:right w:val="single" w:sz="12" w:space="0" w:color="auto"/>
            </w:tcBorders>
            <w:vAlign w:val="center"/>
          </w:tcPr>
          <w:p w:rsidR="002B0D38" w:rsidRPr="00AC7624" w:rsidRDefault="002B0D38" w:rsidP="00CC6B4D">
            <w:pPr>
              <w:pStyle w:val="List3"/>
              <w:spacing w:line="200" w:lineRule="exact"/>
              <w:ind w:left="0" w:firstLine="0"/>
              <w:jc w:val="center"/>
              <w:rPr>
                <w:b/>
                <w:sz w:val="18"/>
                <w:szCs w:val="18"/>
              </w:rPr>
            </w:pPr>
            <w:r w:rsidRPr="00AC7624">
              <w:rPr>
                <w:b/>
                <w:sz w:val="18"/>
                <w:szCs w:val="18"/>
              </w:rPr>
              <w:t>12</w:t>
            </w:r>
          </w:p>
        </w:tc>
      </w:tr>
    </w:tbl>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ind w:firstLine="567"/>
        <w:rPr>
          <w:rFonts w:ascii="Times New Roman" w:hAnsi="Times New Roman"/>
          <w:sz w:val="24"/>
          <w:szCs w:val="24"/>
        </w:rPr>
      </w:pPr>
      <w:r w:rsidRPr="00AC7624">
        <w:rPr>
          <w:rFonts w:ascii="Times New Roman" w:hAnsi="Times New Roman"/>
          <w:sz w:val="24"/>
          <w:szCs w:val="24"/>
        </w:rPr>
        <w:t>În cadrul proprietății s-au identificat 10 tipuri de pădure, reprezentative fiind:</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433.1 - "Făget amestecat din regiunea de dealuri (m)." – 428,3 ha (50%);</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 xml:space="preserve">423.1 - "Făget de dealuri (m)." –  </w:t>
      </w:r>
      <w:r w:rsidRPr="00AC7624">
        <w:rPr>
          <w:rFonts w:ascii="Times New Roman" w:hAnsi="Times New Roman"/>
          <w:color w:val="000000"/>
          <w:sz w:val="24"/>
          <w:szCs w:val="24"/>
        </w:rPr>
        <w:t>143,3</w:t>
      </w:r>
      <w:r w:rsidRPr="00AC7624">
        <w:rPr>
          <w:rFonts w:ascii="Times New Roman" w:hAnsi="Times New Roman"/>
          <w:sz w:val="24"/>
          <w:szCs w:val="24"/>
        </w:rPr>
        <w:t xml:space="preserve"> ha</w:t>
      </w:r>
      <w:r w:rsidRPr="00AC7624">
        <w:rPr>
          <w:rFonts w:ascii="Times New Roman" w:hAnsi="Times New Roman"/>
          <w:color w:val="000000"/>
          <w:sz w:val="24"/>
          <w:szCs w:val="24"/>
        </w:rPr>
        <w:t xml:space="preserve"> </w:t>
      </w:r>
      <w:r w:rsidRPr="00AC7624">
        <w:rPr>
          <w:rFonts w:ascii="Times New Roman" w:hAnsi="Times New Roman"/>
          <w:sz w:val="24"/>
          <w:szCs w:val="24"/>
        </w:rPr>
        <w:t>– (17%);</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411.1 - "Făget normal cu floră de mull (s)" – 109,0 ha – 13%;</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 xml:space="preserve">431.2 - "Făgeto-cărpinet cu floră de mull (m)." –  </w:t>
      </w:r>
      <w:r w:rsidRPr="00AC7624">
        <w:rPr>
          <w:rFonts w:ascii="Times New Roman" w:hAnsi="Times New Roman"/>
          <w:color w:val="000000"/>
          <w:sz w:val="24"/>
          <w:szCs w:val="24"/>
        </w:rPr>
        <w:t xml:space="preserve">62,8 </w:t>
      </w:r>
      <w:r w:rsidRPr="00AC7624">
        <w:rPr>
          <w:rFonts w:ascii="Times New Roman" w:hAnsi="Times New Roman"/>
          <w:sz w:val="24"/>
          <w:szCs w:val="24"/>
        </w:rPr>
        <w:t>ha</w:t>
      </w:r>
      <w:r w:rsidRPr="00AC7624">
        <w:rPr>
          <w:rFonts w:ascii="Times New Roman" w:hAnsi="Times New Roman"/>
          <w:color w:val="000000"/>
          <w:sz w:val="24"/>
          <w:szCs w:val="24"/>
        </w:rPr>
        <w:t xml:space="preserve"> – </w:t>
      </w:r>
      <w:r w:rsidRPr="00AC7624">
        <w:rPr>
          <w:rFonts w:ascii="Times New Roman" w:hAnsi="Times New Roman"/>
          <w:sz w:val="24"/>
          <w:szCs w:val="24"/>
        </w:rPr>
        <w:t>(7%).</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 xml:space="preserve">524.1 - "Goruneto-făget cu </w:t>
      </w:r>
      <w:r w:rsidRPr="00AC7624">
        <w:rPr>
          <w:rFonts w:ascii="Times New Roman" w:hAnsi="Times New Roman"/>
          <w:i/>
          <w:sz w:val="24"/>
          <w:szCs w:val="24"/>
        </w:rPr>
        <w:t>Luzula luzuloides</w:t>
      </w:r>
      <w:r w:rsidRPr="00AC7624">
        <w:rPr>
          <w:rFonts w:ascii="Times New Roman" w:hAnsi="Times New Roman"/>
          <w:sz w:val="24"/>
          <w:szCs w:val="24"/>
        </w:rPr>
        <w:t xml:space="preserve"> (i)." – 42,7 ha (5%);</w:t>
      </w:r>
    </w:p>
    <w:p w:rsidR="002B0D38" w:rsidRPr="00AC7624" w:rsidRDefault="002B0D38" w:rsidP="00E324D5">
      <w:pPr>
        <w:pStyle w:val="PlainText"/>
        <w:numPr>
          <w:ilvl w:val="0"/>
          <w:numId w:val="10"/>
        </w:numPr>
        <w:ind w:left="142" w:hanging="142"/>
        <w:rPr>
          <w:rFonts w:ascii="Times New Roman" w:hAnsi="Times New Roman"/>
          <w:sz w:val="24"/>
          <w:szCs w:val="24"/>
        </w:rPr>
      </w:pPr>
      <w:r w:rsidRPr="00AC7624">
        <w:rPr>
          <w:rFonts w:ascii="Times New Roman" w:hAnsi="Times New Roman"/>
          <w:sz w:val="24"/>
          <w:szCs w:val="24"/>
        </w:rPr>
        <w:t xml:space="preserve">421.3 - "Făget de dealuri pe soluri superficiale cu substrat calcaros (i)." - </w:t>
      </w:r>
      <w:r w:rsidRPr="00AC7624">
        <w:rPr>
          <w:rFonts w:ascii="Times New Roman" w:hAnsi="Times New Roman"/>
          <w:color w:val="000000"/>
          <w:sz w:val="24"/>
          <w:szCs w:val="24"/>
        </w:rPr>
        <w:t xml:space="preserve">30,8 ha </w:t>
      </w:r>
      <w:r w:rsidRPr="00AC7624">
        <w:rPr>
          <w:rFonts w:ascii="Times New Roman" w:hAnsi="Times New Roman"/>
          <w:color w:val="000000"/>
          <w:sz w:val="24"/>
          <w:szCs w:val="24"/>
          <w:lang w:eastAsia="ro-RO"/>
        </w:rPr>
        <w:t>4%.</w:t>
      </w: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r w:rsidRPr="00AC7624">
        <w:rPr>
          <w:rFonts w:ascii="Times New Roman" w:hAnsi="Times New Roman"/>
          <w:b/>
          <w:sz w:val="24"/>
          <w:szCs w:val="24"/>
        </w:rPr>
        <w:t>4.5.2. Lista unităţilor amenajistice pe tipuri de staţiuni şi păduri</w:t>
      </w: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right"/>
        <w:rPr>
          <w:rFonts w:cs="Courier New"/>
          <w:sz w:val="14"/>
          <w:szCs w:val="14"/>
        </w:rPr>
      </w:pPr>
      <w:r w:rsidRPr="00AC7624">
        <w:rPr>
          <w:rFonts w:ascii="Times New Roman" w:hAnsi="Times New Roman"/>
          <w:sz w:val="24"/>
          <w:szCs w:val="24"/>
        </w:rPr>
        <w:t xml:space="preserve">Tabelul 4.4.4.1. </w:t>
      </w:r>
      <w:r w:rsidRPr="00AC7624">
        <w:rPr>
          <w:rFonts w:ascii="Times New Roman" w:hAnsi="Times New Roman"/>
          <w:sz w:val="24"/>
          <w:szCs w:val="24"/>
        </w:rPr>
        <w:tab/>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TS  !  TP  !              U N I T A T I   A M E N A J I S T I C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30V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1 UA    3.4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1 UA    3.4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4430 ! 4111 !  15 B  16    17    18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4 UA  109.0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4 UA  109.0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5131 ! 5153 !   4 D   7 C   7 E   8 C   8 D   8 E  11 B  11 D  11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9 UA   24.6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9 UA   24.6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5241 ! 4213 !   1 B   3 B   4 B   7 D  12 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5 UA   30.8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5 UA   30.8 HA                                                                 *</w:t>
      </w:r>
    </w:p>
    <w:p w:rsidR="002B0D38" w:rsidRPr="00AC7624" w:rsidRDefault="002B0D38" w:rsidP="00EE0144">
      <w:pPr>
        <w:pStyle w:val="PlainText"/>
        <w:jc w:val="center"/>
        <w:rPr>
          <w:rFonts w:cs="Courier New"/>
          <w:sz w:val="14"/>
          <w:szCs w:val="14"/>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5242 ! 4231 !   1 A   2     3 A   4 A   4 C   7 F   8 A   9 B  10 A  12 A  12 D  15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12 UA  143.3 HA                                                                 *</w:t>
      </w:r>
    </w:p>
    <w:p w:rsidR="002B0D38" w:rsidRPr="00AC7624" w:rsidRDefault="002B0D38" w:rsidP="006E19D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p>
    <w:p w:rsidR="002B0D38" w:rsidRPr="00AC7624" w:rsidRDefault="002B0D38" w:rsidP="00EE0144">
      <w:pPr>
        <w:pStyle w:val="PlainText"/>
        <w:jc w:val="center"/>
        <w:rPr>
          <w:rFonts w:cs="Courier New"/>
          <w:spacing w:val="-24"/>
          <w:sz w:val="16"/>
          <w:szCs w:val="16"/>
        </w:rPr>
      </w:pPr>
    </w:p>
    <w:p w:rsidR="002B0D38" w:rsidRPr="00AC7624" w:rsidRDefault="002B0D38" w:rsidP="006E19D3">
      <w:pPr>
        <w:pStyle w:val="PlainText"/>
        <w:jc w:val="center"/>
        <w:rPr>
          <w:rFonts w:cs="Courier New"/>
          <w:spacing w:val="-24"/>
          <w:sz w:val="16"/>
          <w:szCs w:val="16"/>
        </w:rPr>
      </w:pPr>
    </w:p>
    <w:p w:rsidR="002B0D38" w:rsidRPr="00AC7624" w:rsidRDefault="002B0D38" w:rsidP="006E19D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6E19D3">
      <w:pPr>
        <w:pStyle w:val="PlainText"/>
        <w:jc w:val="center"/>
        <w:rPr>
          <w:rFonts w:cs="Courier New"/>
          <w:spacing w:val="-24"/>
          <w:sz w:val="16"/>
          <w:szCs w:val="16"/>
        </w:rPr>
      </w:pPr>
      <w:r w:rsidRPr="00AC7624">
        <w:rPr>
          <w:rFonts w:cs="Courier New"/>
          <w:spacing w:val="-24"/>
          <w:sz w:val="16"/>
          <w:szCs w:val="16"/>
        </w:rPr>
        <w:t>*  TS  !  TP  !              U N I T A T I   A M E N A J I S T I C E                                      *</w:t>
      </w:r>
    </w:p>
    <w:p w:rsidR="002B0D38" w:rsidRPr="00AC7624" w:rsidRDefault="002B0D38" w:rsidP="006E19D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5242 ! 4331 !   5 A   5 B   9 A  11 C  12 B  12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6 UA   62.1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18 UA  205.4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6131 ! 5241 !  19 B  19 C  20 B  21 B  24 B  25 B  27 B  29 H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8 UA   42.7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6131 ! 7515 !  28 C  29 D  32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3 UA    4.8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11 UA   47.5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6142 ! 7112 !  28 B  32 D  32 E  33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4 UA   11.8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4 UA   11.8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6143 ! 7111 !  31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1 UA    0.6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1 UA    0.6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6252 ! 4312 !  26 C  27 C  28 D  28 E  29 B  29 C  29 E  29 F  33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9 UA   62.8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6252 ! 4331 !   5 C   5 D   6 A   6 B   7 A   7 B   8 B  10 B  11 A  13    14    19 A  20 A  21 A  22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23    24 A  25 A  26 A  26 B  27 A  28 A  28 F  28 G  29 A  29 G  31 A  32 A  32 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TOTAL TP: 29 UA  366.2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TS: 38 UA  429.0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UP: 91 UA  862.1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jc w:val="center"/>
        <w:rPr>
          <w:rFonts w:ascii="Times New Roman" w:hAnsi="Times New Roman"/>
          <w:b/>
          <w:sz w:val="24"/>
          <w:szCs w:val="24"/>
        </w:rPr>
      </w:pPr>
      <w:r w:rsidRPr="00AC7624">
        <w:rPr>
          <w:rFonts w:ascii="Times New Roman" w:hAnsi="Times New Roman"/>
          <w:b/>
          <w:sz w:val="24"/>
          <w:szCs w:val="24"/>
        </w:rPr>
        <w:t>4.5.3. Lista unităţilor amenajistice în raport cu caracterul actual</w:t>
      </w:r>
    </w:p>
    <w:p w:rsidR="002B0D38" w:rsidRPr="00AC7624" w:rsidRDefault="002B0D38" w:rsidP="00EE0144">
      <w:pPr>
        <w:pStyle w:val="PlainText"/>
        <w:jc w:val="center"/>
        <w:rPr>
          <w:rFonts w:ascii="Times New Roman" w:hAnsi="Times New Roman"/>
          <w:b/>
          <w:sz w:val="24"/>
          <w:szCs w:val="24"/>
        </w:rPr>
      </w:pPr>
      <w:r w:rsidRPr="00AC7624">
        <w:rPr>
          <w:rFonts w:ascii="Times New Roman" w:hAnsi="Times New Roman"/>
          <w:b/>
          <w:sz w:val="24"/>
          <w:szCs w:val="24"/>
        </w:rPr>
        <w:t>al tipului de pădure</w:t>
      </w:r>
    </w:p>
    <w:p w:rsidR="002B0D38" w:rsidRPr="00AC7624" w:rsidRDefault="002B0D38" w:rsidP="00EE0144">
      <w:pPr>
        <w:pStyle w:val="PlainText"/>
        <w:jc w:val="right"/>
        <w:rPr>
          <w:rFonts w:cs="Courier New"/>
          <w:sz w:val="12"/>
          <w:szCs w:val="12"/>
        </w:rPr>
      </w:pPr>
      <w:r w:rsidRPr="00AC7624">
        <w:rPr>
          <w:rFonts w:ascii="Times New Roman" w:hAnsi="Times New Roman"/>
          <w:sz w:val="24"/>
          <w:szCs w:val="24"/>
        </w:rPr>
        <w:t>Tabelul 4.5.3.1.</w:t>
      </w:r>
      <w:r w:rsidRPr="00AC7624">
        <w:rPr>
          <w:rFonts w:ascii="Times New Roman" w:hAnsi="Times New Roman"/>
          <w:sz w:val="24"/>
          <w:szCs w:val="24"/>
        </w:rPr>
        <w:tab/>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CRT     !               U N I T A T I   A M E N A J I S T I C E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  30V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 TOTAL  CRT:  1 UA    3.4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*Natural     !  15 B  16    17    18    31 B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*fundamental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*de prod.sup.! TOTAL  CRT:  5 UA  109.6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*Natural     !   1 A   2     3 A   4 A   4 C   5 A   5 B   5 C   5 D   6 A   7 A   7 B   7 F   8 A   8 B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*fundamental !   9 A  10 B  11 A  11 C  12 B  12 D  12 E  14    15 A  19 A  21 A  24 A  26 C  27 C  28 B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*de prod.mij.!  28 D  28 E  28 G  29 B  29 C  29 G  31 A  32 A  32 C  32 E  33 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 TOTAL  CRT: 41 UA  506.9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*Natural     !   1 B   3 B   4 B   4 D   7 C   7 D   7 E   8 C   8 D   8 E  11 B  11 D  11 E  12 C  19 B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*fundamental !  19 C  20 B  21 B  25 B  27 B  28 C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*de prod.inf.!--------------------------------------------------------------------------------------------*</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 TOTAL  CRT: 21 UA   91.5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*Partial     !   9 B  10 A  12 A  20 A  22    23    24 B  25 A  26 A  26 B  27 A  28 F  29 E  29 F  33 B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*derivat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 TOTAL  CRT: 15 UA  134.5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*Total deriv.!  29 A  29 H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*de product.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*mijlocie    ! TOTAL  CRT:  2 UA    7.0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p>
    <w:p w:rsidR="002B0D38" w:rsidRPr="00AC7624" w:rsidRDefault="002B0D38" w:rsidP="00207AE6">
      <w:pPr>
        <w:pStyle w:val="PlainText"/>
        <w:jc w:val="center"/>
        <w:rPr>
          <w:rFonts w:cs="Courier New"/>
          <w:spacing w:val="-24"/>
          <w:sz w:val="16"/>
          <w:szCs w:val="16"/>
        </w:rPr>
      </w:pPr>
    </w:p>
    <w:p w:rsidR="002B0D38" w:rsidRPr="00AC7624" w:rsidRDefault="002B0D38" w:rsidP="00207AE6">
      <w:pPr>
        <w:pStyle w:val="PlainText"/>
        <w:jc w:val="center"/>
        <w:rPr>
          <w:rFonts w:cs="Courier New"/>
          <w:spacing w:val="-24"/>
          <w:sz w:val="16"/>
          <w:szCs w:val="16"/>
        </w:rPr>
      </w:pP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CRT     !               U N I T A T I   A M E N A J I S T I C E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*Total deriv.!  28 A  29 D  32 B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*de product.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*inferioara  ! TOTAL  CRT:  3 UA    5.0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*Artificial  !   6 B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*de product.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*superioara  ! TOTAL  CRT:  1 UA    2.5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*Artificial  !  13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*de product.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*mijlocie    ! TOTAL  CRT:  1 UA    1.6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*Tinar       !  32 D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*nedefinit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 TOTAL  CRT:  1 UA    0.1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 TOTAL  UP:  91 UA  862.1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spacing w:line="260" w:lineRule="exact"/>
        <w:jc w:val="center"/>
        <w:rPr>
          <w:rFonts w:ascii="Times New Roman" w:hAnsi="Times New Roman"/>
          <w:b/>
          <w:sz w:val="24"/>
          <w:szCs w:val="24"/>
        </w:rPr>
      </w:pPr>
    </w:p>
    <w:p w:rsidR="002B0D38" w:rsidRPr="00AC7624" w:rsidRDefault="002B0D38" w:rsidP="00EE0144">
      <w:pPr>
        <w:pStyle w:val="PlainText"/>
        <w:spacing w:line="260" w:lineRule="exact"/>
        <w:jc w:val="center"/>
        <w:rPr>
          <w:rFonts w:ascii="Times New Roman" w:hAnsi="Times New Roman"/>
          <w:b/>
          <w:sz w:val="24"/>
          <w:szCs w:val="24"/>
        </w:rPr>
      </w:pPr>
      <w:r w:rsidRPr="00AC7624">
        <w:rPr>
          <w:rFonts w:ascii="Times New Roman" w:hAnsi="Times New Roman"/>
          <w:b/>
          <w:sz w:val="24"/>
          <w:szCs w:val="24"/>
        </w:rPr>
        <w:t>4.5.4. Formaţii forestiere şi caracterul actual al tipului de pădure</w:t>
      </w:r>
    </w:p>
    <w:p w:rsidR="002B0D38" w:rsidRPr="00AC7624" w:rsidRDefault="002B0D38" w:rsidP="00EE0144">
      <w:pPr>
        <w:pStyle w:val="List3"/>
        <w:spacing w:line="260" w:lineRule="exact"/>
        <w:ind w:left="0" w:firstLine="567"/>
        <w:jc w:val="both"/>
        <w:rPr>
          <w:sz w:val="24"/>
          <w:szCs w:val="24"/>
        </w:rPr>
      </w:pPr>
    </w:p>
    <w:p w:rsidR="002B0D38" w:rsidRPr="00AC7624" w:rsidRDefault="002B0D38" w:rsidP="00EE0144">
      <w:pPr>
        <w:pStyle w:val="List3"/>
        <w:spacing w:line="260" w:lineRule="exact"/>
        <w:ind w:left="0" w:firstLine="709"/>
        <w:jc w:val="both"/>
        <w:rPr>
          <w:sz w:val="24"/>
          <w:szCs w:val="24"/>
        </w:rPr>
      </w:pPr>
      <w:r w:rsidRPr="00AC7624">
        <w:rPr>
          <w:sz w:val="24"/>
          <w:szCs w:val="24"/>
        </w:rPr>
        <w:t>Formaţiile forestiere şi caracterul actual al tipurilor de pădure sunt prezentate tabelar în cadrul capitolul 16.3.2.</w:t>
      </w:r>
    </w:p>
    <w:p w:rsidR="002B0D38" w:rsidRPr="00AC7624" w:rsidRDefault="002B0D38" w:rsidP="00EE0144">
      <w:pPr>
        <w:pStyle w:val="List3"/>
        <w:spacing w:line="260" w:lineRule="exact"/>
        <w:ind w:left="0" w:firstLine="709"/>
        <w:jc w:val="both"/>
        <w:rPr>
          <w:sz w:val="24"/>
          <w:szCs w:val="24"/>
        </w:rPr>
      </w:pPr>
      <w:r w:rsidRPr="00AC7624">
        <w:rPr>
          <w:sz w:val="24"/>
          <w:szCs w:val="24"/>
        </w:rPr>
        <w:t xml:space="preserve">Formaţiile forestiere din cadrul UP sunt: </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făgete pure montane – 109,0 ha - 13% din suprafaţă;</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făgete pure de dealuri – 174,1 ha – 20% din suprafaţă;</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făgete amestecate – 491,1 ha - 57% din suprafaţă;</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gorunete pure – 24,6 ha - 3% din suprafaţă;</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goruneto-făgete – 42,7 ha - 5% din suprafaţă;</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cerete pure – 12,4 ha - 1% din suprafaţă;</w:t>
      </w:r>
    </w:p>
    <w:p w:rsidR="002B0D38" w:rsidRPr="00AC7624" w:rsidRDefault="002B0D38" w:rsidP="00EE0144">
      <w:pPr>
        <w:pStyle w:val="List3"/>
        <w:numPr>
          <w:ilvl w:val="0"/>
          <w:numId w:val="10"/>
        </w:numPr>
        <w:spacing w:line="260" w:lineRule="exact"/>
        <w:jc w:val="both"/>
        <w:rPr>
          <w:sz w:val="24"/>
          <w:szCs w:val="24"/>
        </w:rPr>
      </w:pPr>
      <w:r w:rsidRPr="00AC7624">
        <w:rPr>
          <w:sz w:val="24"/>
          <w:szCs w:val="24"/>
        </w:rPr>
        <w:t>cero-șleauri, șleao-cerete, gârnițeto-șleauri – 4,8 ha - 1% din suprafaţă.</w:t>
      </w:r>
    </w:p>
    <w:p w:rsidR="002B0D38" w:rsidRPr="00AC7624" w:rsidRDefault="002B0D38" w:rsidP="00EE0144">
      <w:pPr>
        <w:pStyle w:val="List3"/>
        <w:spacing w:line="260" w:lineRule="exact"/>
        <w:ind w:left="0" w:firstLine="709"/>
        <w:jc w:val="both"/>
        <w:rPr>
          <w:sz w:val="24"/>
          <w:szCs w:val="24"/>
        </w:rPr>
      </w:pPr>
      <w:r w:rsidRPr="00AC7624">
        <w:rPr>
          <w:sz w:val="24"/>
          <w:szCs w:val="24"/>
        </w:rPr>
        <w:t>Din totalul arboretelor: 83% reprezintă arborete natural fundamentale, 16% arborete parțial derivate şi 1% arborete total derivate.</w:t>
      </w:r>
      <w:r w:rsidRPr="00AC7624">
        <w:rPr>
          <w:sz w:val="24"/>
          <w:szCs w:val="24"/>
        </w:rPr>
        <w:tab/>
        <w:t xml:space="preserve">  </w:t>
      </w:r>
    </w:p>
    <w:p w:rsidR="002B0D38" w:rsidRPr="00AC7624" w:rsidRDefault="002B0D38" w:rsidP="00EE0144">
      <w:pPr>
        <w:pStyle w:val="List3"/>
        <w:spacing w:line="260" w:lineRule="exact"/>
        <w:ind w:left="0" w:firstLine="709"/>
        <w:jc w:val="right"/>
        <w:rPr>
          <w:sz w:val="24"/>
          <w:szCs w:val="24"/>
        </w:rPr>
      </w:pPr>
      <w:r w:rsidRPr="00AC7624">
        <w:rPr>
          <w:sz w:val="24"/>
          <w:szCs w:val="24"/>
        </w:rPr>
        <w:t>Tabelul 4.5.4.1</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C A R A C T E R U L    A C T U A L    A L     T I P U L U I   D E     P A D U R E   ! TOTAL ! TERE- ! T O T A L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FORMATIA  !     NATURAL   FUNDAMENTAL     !     D E  R   !  V  A  T       !  ARTIFICIAL   !NEDEFI-!       ! NURI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DE  PRODUCTIVITATE   !       !PARTIAL! TOTAL (DE PRODUCTIV.) ! DE PRODUCTIV. !  NIT  !PADURE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FORESTIERA !  SUP. !  MIJ. !  INF. !SUBPROD!       !  SUP. !  MIJ. !  INF. !SUP+MIJ!  INF. !       !       ! GOALE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HA  !   HA  !   HA  !  HA   !   HA  !   HA  !  HA   !  HA   !   HA  !   HA  !   HA  !   HA  !   HA  !  HA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*01           !       !       !       !       !       !       !       !       !       !       !       !       !   3.4 !    3.4!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       !       !       !       !       !       !       !       !       !       !  100  !  100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*41FAGETE PURE!  109.0!       !       !       !       !       !       !       !       !       !       !  109.0!       !  109.0! 13*</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MONTANE     !  100  !       !       !       !       !       !       !       !       !       !       !  100  !       !  100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*42FAGETE PURE!       !  131.5!   30.8!       !   11.8!       !       !       !       !       !       !  174.1!       !  174.1! 20*</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DE DEALURI  !       !   75  !   18  !       !    7  !       !       !       !       !       !       !  100  !       !  100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*43FAGETE     !       !  370.3!       !       !  112.9!       !    2.8!    1.0!    4.1!       !       !  491.1!       !  491.1! 57*</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*AMESTECATE   !       !   75  !       !       !   23  !       !    1  !       !    1  !       !       !  100  !       !  100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*51GORUNETE   !       !       !   24.6!       !       !       !       !       !       !       !       !   24.6!       !   24.6!  3*</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*PURE         !       !       !  100  !       !       !       !       !       !       !       !       !  100  !       !  100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*52GORUNETO-  !       !       !   35.3!       !    3.2!       !    4.2!       !       !       !       !   42.7!       !   42.7!  5*</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*FAGETE       !       !       !   83  !       !    7  !       !   10  !       !       !       !       !  100  !       !  100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*71CERETE     !    0.6!    5.1!       !       !    6.6!       !       !       !       !       !    0.1!   12.4!       !   12.4!  1*</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PURE    !    5  !   41  !       !       !   53  !       !       !       !       !       !    1  !  100  !       !  100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*75CERO-SLEAU !       !       !    0.8!       !       !       !       !    4.0!       !       !       !    4.8!       !    4.8!  1*</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*GIRNITETO-SL.!       !       !   17  !       !       !       !       !   83  !       !       !       !  100  !       !  100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*TOTAL        !  109.6!  506.9!   91.5!       !  134.5!       !    7.0!    5.0!    4.1!       !    0.1!  858.7!   3.4 !  862.1!100*</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13  !   58  !   11  !       !   16  !       !    1  !    1  !       !       !       !  100  !       !  100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708.0        !       !  134.5!           12.0        !    4.1        !    0.1!  858.7!   3.4 !  862.1!100*</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83          !       !   16  !            1          !               !       !  100  !       !  100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List3"/>
        <w:tabs>
          <w:tab w:val="center" w:pos="5244"/>
          <w:tab w:val="left" w:pos="8910"/>
        </w:tabs>
        <w:spacing w:line="260" w:lineRule="exact"/>
        <w:ind w:left="0" w:firstLine="0"/>
        <w:jc w:val="center"/>
        <w:rPr>
          <w:b/>
          <w:color w:val="FF0000"/>
          <w:sz w:val="24"/>
          <w:szCs w:val="24"/>
        </w:rPr>
      </w:pPr>
    </w:p>
    <w:p w:rsidR="002B0D38" w:rsidRPr="00AC7624" w:rsidRDefault="002B0D38" w:rsidP="00EE0144">
      <w:pPr>
        <w:pStyle w:val="List3"/>
        <w:tabs>
          <w:tab w:val="center" w:pos="5244"/>
          <w:tab w:val="left" w:pos="8910"/>
        </w:tabs>
        <w:spacing w:line="260" w:lineRule="exact"/>
        <w:ind w:left="0" w:firstLine="0"/>
        <w:jc w:val="center"/>
        <w:rPr>
          <w:b/>
          <w:sz w:val="24"/>
          <w:szCs w:val="24"/>
        </w:rPr>
      </w:pPr>
      <w:r w:rsidRPr="00AC7624">
        <w:rPr>
          <w:b/>
          <w:sz w:val="24"/>
          <w:szCs w:val="24"/>
        </w:rPr>
        <w:t>4.6. Structura fondului de producţie şi protecţie</w:t>
      </w:r>
    </w:p>
    <w:p w:rsidR="002B0D38" w:rsidRPr="00AC7624" w:rsidRDefault="002B0D38" w:rsidP="00EE0144">
      <w:pPr>
        <w:pStyle w:val="List3"/>
        <w:spacing w:line="260" w:lineRule="exact"/>
        <w:ind w:left="0" w:firstLine="0"/>
        <w:jc w:val="both"/>
        <w:rPr>
          <w:sz w:val="24"/>
          <w:szCs w:val="24"/>
        </w:rPr>
      </w:pPr>
    </w:p>
    <w:p w:rsidR="002B0D38" w:rsidRPr="00AC7624" w:rsidRDefault="002B0D38" w:rsidP="00EE0144">
      <w:pPr>
        <w:pStyle w:val="List3"/>
        <w:spacing w:line="260" w:lineRule="exact"/>
        <w:ind w:left="0" w:firstLine="720"/>
        <w:jc w:val="both"/>
        <w:rPr>
          <w:sz w:val="24"/>
          <w:szCs w:val="24"/>
        </w:rPr>
      </w:pPr>
      <w:r w:rsidRPr="00AC7624">
        <w:rPr>
          <w:sz w:val="24"/>
          <w:szCs w:val="24"/>
        </w:rPr>
        <w:t>Structura fondului forestier pe subunităţi de gospodărire, grupe de specii, clase de vârste și clase de producție este prezentată în tabelul de mai jos.</w:t>
      </w:r>
    </w:p>
    <w:p w:rsidR="002B0D38" w:rsidRPr="00AC7624" w:rsidRDefault="002B0D38" w:rsidP="00EE0144">
      <w:pPr>
        <w:pStyle w:val="List3"/>
        <w:spacing w:line="260" w:lineRule="exact"/>
        <w:ind w:left="0" w:firstLine="0"/>
        <w:jc w:val="right"/>
        <w:rPr>
          <w:sz w:val="24"/>
          <w:szCs w:val="24"/>
        </w:rPr>
      </w:pPr>
      <w:r w:rsidRPr="00AC7624">
        <w:rPr>
          <w:sz w:val="24"/>
          <w:szCs w:val="24"/>
        </w:rPr>
        <w:t>Tabelul 4.6.1.</w:t>
      </w:r>
    </w:p>
    <w:tbl>
      <w:tblPr>
        <w:tblW w:w="9913" w:type="dxa"/>
        <w:tblInd w:w="95" w:type="dxa"/>
        <w:tblLook w:val="00A0" w:firstRow="1" w:lastRow="0" w:firstColumn="1" w:lastColumn="0" w:noHBand="0" w:noVBand="0"/>
      </w:tblPr>
      <w:tblGrid>
        <w:gridCol w:w="545"/>
        <w:gridCol w:w="731"/>
        <w:gridCol w:w="795"/>
        <w:gridCol w:w="706"/>
        <w:gridCol w:w="617"/>
        <w:gridCol w:w="669"/>
        <w:gridCol w:w="630"/>
        <w:gridCol w:w="630"/>
        <w:gridCol w:w="630"/>
        <w:gridCol w:w="720"/>
        <w:gridCol w:w="630"/>
        <w:gridCol w:w="720"/>
        <w:gridCol w:w="706"/>
        <w:gridCol w:w="644"/>
        <w:gridCol w:w="540"/>
      </w:tblGrid>
      <w:tr w:rsidR="002B0D38" w:rsidRPr="00AC7624" w:rsidTr="00CC6B4D">
        <w:trPr>
          <w:trHeight w:val="294"/>
        </w:trPr>
        <w:tc>
          <w:tcPr>
            <w:tcW w:w="545" w:type="dxa"/>
            <w:vMerge w:val="restart"/>
            <w:tcBorders>
              <w:top w:val="single" w:sz="12" w:space="0" w:color="auto"/>
              <w:left w:val="single" w:sz="12" w:space="0" w:color="auto"/>
              <w:right w:val="nil"/>
            </w:tcBorders>
            <w:noWrap/>
            <w:vAlign w:val="center"/>
          </w:tcPr>
          <w:p w:rsidR="002B0D38" w:rsidRPr="00AC7624" w:rsidRDefault="002B0D38" w:rsidP="00CC6B4D">
            <w:pPr>
              <w:spacing w:line="200" w:lineRule="exact"/>
              <w:jc w:val="center"/>
              <w:rPr>
                <w:b/>
                <w:color w:val="000000"/>
                <w:sz w:val="16"/>
                <w:szCs w:val="16"/>
              </w:rPr>
            </w:pPr>
          </w:p>
          <w:p w:rsidR="002B0D38" w:rsidRPr="00AC7624" w:rsidRDefault="002B0D38" w:rsidP="00CC6B4D">
            <w:pPr>
              <w:spacing w:line="200" w:lineRule="exact"/>
              <w:jc w:val="center"/>
              <w:rPr>
                <w:b/>
                <w:color w:val="000000"/>
                <w:sz w:val="16"/>
                <w:szCs w:val="16"/>
              </w:rPr>
            </w:pPr>
            <w:r w:rsidRPr="00AC7624">
              <w:rPr>
                <w:b/>
                <w:color w:val="000000"/>
                <w:sz w:val="16"/>
                <w:szCs w:val="16"/>
              </w:rPr>
              <w:t>SUP</w:t>
            </w:r>
          </w:p>
        </w:tc>
        <w:tc>
          <w:tcPr>
            <w:tcW w:w="731" w:type="dxa"/>
            <w:vMerge w:val="restart"/>
            <w:tcBorders>
              <w:top w:val="single" w:sz="12" w:space="0" w:color="auto"/>
              <w:left w:val="single" w:sz="8" w:space="0" w:color="auto"/>
              <w:right w:val="nil"/>
            </w:tcBorders>
            <w:noWrap/>
            <w:vAlign w:val="center"/>
          </w:tcPr>
          <w:p w:rsidR="002B0D38" w:rsidRPr="00AC7624" w:rsidRDefault="002B0D38" w:rsidP="00CC6B4D">
            <w:pPr>
              <w:spacing w:line="200" w:lineRule="exact"/>
              <w:jc w:val="center"/>
              <w:rPr>
                <w:b/>
                <w:color w:val="000000"/>
                <w:sz w:val="16"/>
                <w:szCs w:val="16"/>
              </w:rPr>
            </w:pPr>
            <w:r w:rsidRPr="00AC7624">
              <w:rPr>
                <w:b/>
                <w:bCs/>
                <w:spacing w:val="-20"/>
                <w:sz w:val="16"/>
                <w:szCs w:val="16"/>
              </w:rPr>
              <w:t>Grupa    specii</w:t>
            </w:r>
          </w:p>
        </w:tc>
        <w:tc>
          <w:tcPr>
            <w:tcW w:w="795" w:type="dxa"/>
            <w:vMerge w:val="restart"/>
            <w:tcBorders>
              <w:top w:val="single" w:sz="12" w:space="0" w:color="auto"/>
              <w:left w:val="single" w:sz="8" w:space="0" w:color="auto"/>
              <w:right w:val="nil"/>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Supr.</w:t>
            </w:r>
          </w:p>
          <w:p w:rsidR="002B0D38" w:rsidRPr="00AC7624" w:rsidRDefault="002B0D38" w:rsidP="00CC6B4D">
            <w:pPr>
              <w:spacing w:line="200" w:lineRule="exact"/>
              <w:jc w:val="center"/>
              <w:rPr>
                <w:b/>
                <w:color w:val="000000"/>
                <w:sz w:val="16"/>
                <w:szCs w:val="16"/>
              </w:rPr>
            </w:pPr>
            <w:r w:rsidRPr="00AC7624">
              <w:rPr>
                <w:b/>
                <w:color w:val="000000"/>
                <w:sz w:val="16"/>
                <w:szCs w:val="16"/>
              </w:rPr>
              <w:t>(ha)</w:t>
            </w:r>
          </w:p>
        </w:tc>
        <w:tc>
          <w:tcPr>
            <w:tcW w:w="4602" w:type="dxa"/>
            <w:gridSpan w:val="7"/>
            <w:tcBorders>
              <w:top w:val="single" w:sz="12" w:space="0" w:color="auto"/>
              <w:left w:val="single" w:sz="8" w:space="0" w:color="auto"/>
              <w:bottom w:val="single" w:sz="4" w:space="0" w:color="auto"/>
              <w:right w:val="single" w:sz="8" w:space="0" w:color="auto"/>
            </w:tcBorders>
            <w:noWrap/>
            <w:vAlign w:val="center"/>
          </w:tcPr>
          <w:p w:rsidR="002B0D38" w:rsidRPr="00AC7624" w:rsidRDefault="002B0D38" w:rsidP="00CC6B4D">
            <w:pPr>
              <w:spacing w:line="160" w:lineRule="exact"/>
              <w:jc w:val="center"/>
              <w:rPr>
                <w:b/>
                <w:color w:val="000000"/>
                <w:sz w:val="16"/>
                <w:szCs w:val="16"/>
              </w:rPr>
            </w:pPr>
            <w:r w:rsidRPr="00AC7624">
              <w:rPr>
                <w:b/>
                <w:color w:val="000000"/>
                <w:sz w:val="16"/>
                <w:szCs w:val="16"/>
              </w:rPr>
              <w:t>Clase de varste (ha)</w:t>
            </w:r>
          </w:p>
        </w:tc>
        <w:tc>
          <w:tcPr>
            <w:tcW w:w="3240" w:type="dxa"/>
            <w:gridSpan w:val="5"/>
            <w:tcBorders>
              <w:top w:val="single" w:sz="12" w:space="0" w:color="auto"/>
              <w:left w:val="nil"/>
              <w:bottom w:val="single" w:sz="4" w:space="0" w:color="auto"/>
              <w:right w:val="single" w:sz="12" w:space="0" w:color="auto"/>
            </w:tcBorders>
            <w:noWrap/>
            <w:vAlign w:val="center"/>
          </w:tcPr>
          <w:p w:rsidR="002B0D38" w:rsidRPr="00AC7624" w:rsidRDefault="002B0D38" w:rsidP="00CC6B4D">
            <w:pPr>
              <w:spacing w:line="160" w:lineRule="exact"/>
              <w:jc w:val="center"/>
              <w:rPr>
                <w:b/>
                <w:color w:val="000000"/>
                <w:sz w:val="16"/>
                <w:szCs w:val="16"/>
              </w:rPr>
            </w:pPr>
            <w:r w:rsidRPr="00AC7624">
              <w:rPr>
                <w:b/>
                <w:color w:val="000000"/>
                <w:sz w:val="16"/>
                <w:szCs w:val="16"/>
              </w:rPr>
              <w:t>Clase de productie (ha)</w:t>
            </w:r>
          </w:p>
        </w:tc>
      </w:tr>
      <w:tr w:rsidR="002B0D38" w:rsidRPr="00AC7624" w:rsidTr="00CC6B4D">
        <w:trPr>
          <w:trHeight w:val="315"/>
        </w:trPr>
        <w:tc>
          <w:tcPr>
            <w:tcW w:w="545" w:type="dxa"/>
            <w:vMerge/>
            <w:tcBorders>
              <w:left w:val="single" w:sz="12" w:space="0" w:color="auto"/>
              <w:bottom w:val="single" w:sz="12" w:space="0" w:color="auto"/>
              <w:right w:val="nil"/>
            </w:tcBorders>
            <w:noWrap/>
            <w:vAlign w:val="center"/>
          </w:tcPr>
          <w:p w:rsidR="002B0D38" w:rsidRPr="00AC7624" w:rsidRDefault="002B0D38" w:rsidP="00CC6B4D">
            <w:pPr>
              <w:spacing w:line="200" w:lineRule="exact"/>
              <w:jc w:val="center"/>
              <w:rPr>
                <w:b/>
                <w:color w:val="000000"/>
                <w:sz w:val="16"/>
                <w:szCs w:val="16"/>
              </w:rPr>
            </w:pPr>
          </w:p>
        </w:tc>
        <w:tc>
          <w:tcPr>
            <w:tcW w:w="731" w:type="dxa"/>
            <w:vMerge/>
            <w:tcBorders>
              <w:left w:val="single" w:sz="8" w:space="0" w:color="auto"/>
              <w:bottom w:val="single" w:sz="12" w:space="0" w:color="auto"/>
              <w:right w:val="nil"/>
            </w:tcBorders>
            <w:noWrap/>
            <w:vAlign w:val="center"/>
          </w:tcPr>
          <w:p w:rsidR="002B0D38" w:rsidRPr="00AC7624" w:rsidRDefault="002B0D38" w:rsidP="00CC6B4D">
            <w:pPr>
              <w:spacing w:line="200" w:lineRule="exact"/>
              <w:jc w:val="center"/>
              <w:rPr>
                <w:b/>
                <w:color w:val="000000"/>
                <w:sz w:val="16"/>
                <w:szCs w:val="16"/>
              </w:rPr>
            </w:pPr>
          </w:p>
        </w:tc>
        <w:tc>
          <w:tcPr>
            <w:tcW w:w="795" w:type="dxa"/>
            <w:vMerge/>
            <w:tcBorders>
              <w:left w:val="single" w:sz="8" w:space="0" w:color="auto"/>
              <w:bottom w:val="single" w:sz="12" w:space="0" w:color="auto"/>
              <w:right w:val="nil"/>
            </w:tcBorders>
            <w:noWrap/>
            <w:vAlign w:val="center"/>
          </w:tcPr>
          <w:p w:rsidR="002B0D38" w:rsidRPr="00AC7624" w:rsidRDefault="002B0D38" w:rsidP="00CC6B4D">
            <w:pPr>
              <w:spacing w:line="200" w:lineRule="exact"/>
              <w:jc w:val="center"/>
              <w:rPr>
                <w:b/>
                <w:color w:val="000000"/>
                <w:sz w:val="16"/>
                <w:szCs w:val="16"/>
              </w:rPr>
            </w:pPr>
          </w:p>
        </w:tc>
        <w:tc>
          <w:tcPr>
            <w:tcW w:w="706" w:type="dxa"/>
            <w:tcBorders>
              <w:top w:val="single" w:sz="4" w:space="0" w:color="auto"/>
              <w:left w:val="single" w:sz="8" w:space="0" w:color="auto"/>
              <w:bottom w:val="single" w:sz="12" w:space="0" w:color="auto"/>
              <w:right w:val="single" w:sz="4"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I</w:t>
            </w:r>
          </w:p>
        </w:tc>
        <w:tc>
          <w:tcPr>
            <w:tcW w:w="617" w:type="dxa"/>
            <w:tcBorders>
              <w:top w:val="single" w:sz="4" w:space="0" w:color="auto"/>
              <w:left w:val="nil"/>
              <w:bottom w:val="single" w:sz="12" w:space="0" w:color="auto"/>
              <w:right w:val="single" w:sz="4"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II</w:t>
            </w:r>
          </w:p>
        </w:tc>
        <w:tc>
          <w:tcPr>
            <w:tcW w:w="669" w:type="dxa"/>
            <w:tcBorders>
              <w:top w:val="single" w:sz="4" w:space="0" w:color="auto"/>
              <w:left w:val="nil"/>
              <w:bottom w:val="single" w:sz="12" w:space="0" w:color="auto"/>
              <w:right w:val="single" w:sz="4"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III</w:t>
            </w:r>
          </w:p>
        </w:tc>
        <w:tc>
          <w:tcPr>
            <w:tcW w:w="630" w:type="dxa"/>
            <w:tcBorders>
              <w:top w:val="single" w:sz="4" w:space="0" w:color="auto"/>
              <w:left w:val="nil"/>
              <w:bottom w:val="single" w:sz="12" w:space="0" w:color="auto"/>
              <w:right w:val="single" w:sz="4"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IV</w:t>
            </w:r>
          </w:p>
        </w:tc>
        <w:tc>
          <w:tcPr>
            <w:tcW w:w="630" w:type="dxa"/>
            <w:tcBorders>
              <w:top w:val="single" w:sz="4" w:space="0" w:color="auto"/>
              <w:left w:val="nil"/>
              <w:bottom w:val="single" w:sz="12" w:space="0" w:color="auto"/>
              <w:right w:val="single" w:sz="4"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V</w:t>
            </w:r>
          </w:p>
        </w:tc>
        <w:tc>
          <w:tcPr>
            <w:tcW w:w="630" w:type="dxa"/>
            <w:tcBorders>
              <w:top w:val="single" w:sz="4" w:space="0" w:color="auto"/>
              <w:left w:val="nil"/>
              <w:bottom w:val="single" w:sz="12" w:space="0" w:color="auto"/>
              <w:right w:val="single" w:sz="4"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VI</w:t>
            </w:r>
          </w:p>
        </w:tc>
        <w:tc>
          <w:tcPr>
            <w:tcW w:w="720" w:type="dxa"/>
            <w:tcBorders>
              <w:top w:val="single" w:sz="4" w:space="0" w:color="auto"/>
              <w:left w:val="nil"/>
              <w:bottom w:val="single" w:sz="12" w:space="0" w:color="auto"/>
              <w:right w:val="single" w:sz="8"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VII</w:t>
            </w:r>
          </w:p>
        </w:tc>
        <w:tc>
          <w:tcPr>
            <w:tcW w:w="630" w:type="dxa"/>
            <w:tcBorders>
              <w:top w:val="single" w:sz="8" w:space="0" w:color="auto"/>
              <w:left w:val="nil"/>
              <w:bottom w:val="single" w:sz="12" w:space="0" w:color="auto"/>
              <w:right w:val="single" w:sz="4"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I</w:t>
            </w:r>
          </w:p>
        </w:tc>
        <w:tc>
          <w:tcPr>
            <w:tcW w:w="720" w:type="dxa"/>
            <w:tcBorders>
              <w:top w:val="single" w:sz="8" w:space="0" w:color="auto"/>
              <w:left w:val="single" w:sz="4" w:space="0" w:color="auto"/>
              <w:bottom w:val="single" w:sz="12" w:space="0" w:color="auto"/>
              <w:right w:val="single" w:sz="4"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II</w:t>
            </w:r>
          </w:p>
        </w:tc>
        <w:tc>
          <w:tcPr>
            <w:tcW w:w="706" w:type="dxa"/>
            <w:tcBorders>
              <w:top w:val="single" w:sz="8" w:space="0" w:color="auto"/>
              <w:left w:val="single" w:sz="4" w:space="0" w:color="auto"/>
              <w:bottom w:val="single" w:sz="12" w:space="0" w:color="auto"/>
              <w:right w:val="single" w:sz="4"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III</w:t>
            </w:r>
          </w:p>
        </w:tc>
        <w:tc>
          <w:tcPr>
            <w:tcW w:w="644" w:type="dxa"/>
            <w:tcBorders>
              <w:top w:val="single" w:sz="8" w:space="0" w:color="auto"/>
              <w:left w:val="single" w:sz="4" w:space="0" w:color="auto"/>
              <w:bottom w:val="single" w:sz="12" w:space="0" w:color="auto"/>
              <w:right w:val="single" w:sz="4"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IV</w:t>
            </w:r>
          </w:p>
        </w:tc>
        <w:tc>
          <w:tcPr>
            <w:tcW w:w="540" w:type="dxa"/>
            <w:tcBorders>
              <w:top w:val="single" w:sz="8" w:space="0" w:color="auto"/>
              <w:left w:val="single" w:sz="4" w:space="0" w:color="auto"/>
              <w:bottom w:val="single" w:sz="12" w:space="0" w:color="auto"/>
              <w:right w:val="single" w:sz="12" w:space="0" w:color="auto"/>
            </w:tcBorders>
            <w:noWrap/>
            <w:vAlign w:val="center"/>
          </w:tcPr>
          <w:p w:rsidR="002B0D38" w:rsidRPr="00AC7624" w:rsidRDefault="002B0D38" w:rsidP="00CC6B4D">
            <w:pPr>
              <w:spacing w:line="200" w:lineRule="exact"/>
              <w:jc w:val="center"/>
              <w:rPr>
                <w:b/>
                <w:color w:val="000000"/>
                <w:sz w:val="16"/>
                <w:szCs w:val="16"/>
              </w:rPr>
            </w:pPr>
            <w:r w:rsidRPr="00AC7624">
              <w:rPr>
                <w:b/>
                <w:color w:val="000000"/>
                <w:sz w:val="16"/>
                <w:szCs w:val="16"/>
              </w:rPr>
              <w:t>V</w:t>
            </w:r>
          </w:p>
        </w:tc>
      </w:tr>
      <w:tr w:rsidR="002B0D38" w:rsidRPr="00AC7624" w:rsidTr="00CC6B4D">
        <w:trPr>
          <w:trHeight w:val="300"/>
        </w:trPr>
        <w:tc>
          <w:tcPr>
            <w:tcW w:w="545" w:type="dxa"/>
            <w:vMerge w:val="restart"/>
            <w:tcBorders>
              <w:top w:val="single" w:sz="12" w:space="0" w:color="auto"/>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p>
          <w:p w:rsidR="002B0D38" w:rsidRPr="00AC7624" w:rsidRDefault="002B0D38" w:rsidP="00CC6B4D">
            <w:pPr>
              <w:jc w:val="center"/>
              <w:rPr>
                <w:b/>
                <w:color w:val="000000"/>
                <w:sz w:val="16"/>
                <w:szCs w:val="16"/>
              </w:rPr>
            </w:pPr>
            <w:r w:rsidRPr="00AC7624">
              <w:rPr>
                <w:b/>
                <w:color w:val="000000"/>
                <w:sz w:val="16"/>
                <w:szCs w:val="16"/>
              </w:rPr>
              <w:t>A</w:t>
            </w:r>
          </w:p>
          <w:p w:rsidR="002B0D38" w:rsidRPr="00AC7624" w:rsidRDefault="002B0D38" w:rsidP="00CC6B4D">
            <w:pPr>
              <w:jc w:val="center"/>
              <w:rPr>
                <w:b/>
                <w:color w:val="000000"/>
                <w:sz w:val="16"/>
                <w:szCs w:val="16"/>
              </w:rPr>
            </w:pPr>
          </w:p>
          <w:p w:rsidR="002B0D38" w:rsidRPr="00AC7624" w:rsidRDefault="002B0D38" w:rsidP="00CC6B4D">
            <w:pPr>
              <w:jc w:val="center"/>
              <w:rPr>
                <w:b/>
                <w:color w:val="000000"/>
                <w:sz w:val="16"/>
                <w:szCs w:val="16"/>
              </w:rPr>
            </w:pPr>
          </w:p>
        </w:tc>
        <w:tc>
          <w:tcPr>
            <w:tcW w:w="731" w:type="dxa"/>
            <w:tcBorders>
              <w:top w:val="single" w:sz="12" w:space="0" w:color="auto"/>
              <w:left w:val="nil"/>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Răsin.</w:t>
            </w:r>
          </w:p>
        </w:tc>
        <w:tc>
          <w:tcPr>
            <w:tcW w:w="795" w:type="dxa"/>
            <w:tcBorders>
              <w:top w:val="single" w:sz="12" w:space="0" w:color="auto"/>
              <w:left w:val="single" w:sz="8" w:space="0" w:color="auto"/>
              <w:bottom w:val="single" w:sz="4" w:space="0" w:color="auto"/>
              <w:right w:val="nil"/>
            </w:tcBorders>
            <w:noWrap/>
            <w:vAlign w:val="center"/>
          </w:tcPr>
          <w:p w:rsidR="002B0D38" w:rsidRPr="00AC7624" w:rsidRDefault="002B0D38" w:rsidP="00CC6B4D">
            <w:pPr>
              <w:jc w:val="center"/>
              <w:rPr>
                <w:b/>
                <w:bCs/>
                <w:sz w:val="16"/>
                <w:szCs w:val="16"/>
              </w:rPr>
            </w:pPr>
            <w:r w:rsidRPr="00AC7624">
              <w:rPr>
                <w:b/>
                <w:bCs/>
                <w:sz w:val="16"/>
                <w:szCs w:val="16"/>
              </w:rPr>
              <w:t>73,2</w:t>
            </w:r>
          </w:p>
        </w:tc>
        <w:tc>
          <w:tcPr>
            <w:tcW w:w="706" w:type="dxa"/>
            <w:tcBorders>
              <w:top w:val="single" w:sz="12" w:space="0" w:color="auto"/>
              <w:left w:val="single" w:sz="8" w:space="0" w:color="auto"/>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0,4</w:t>
            </w:r>
          </w:p>
        </w:tc>
        <w:tc>
          <w:tcPr>
            <w:tcW w:w="617"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35,3</w:t>
            </w:r>
          </w:p>
        </w:tc>
        <w:tc>
          <w:tcPr>
            <w:tcW w:w="669"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37,5</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 -</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 -</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 -</w:t>
            </w:r>
          </w:p>
        </w:tc>
        <w:tc>
          <w:tcPr>
            <w:tcW w:w="720" w:type="dxa"/>
            <w:tcBorders>
              <w:top w:val="single" w:sz="12" w:space="0" w:color="auto"/>
              <w:left w:val="nil"/>
              <w:bottom w:val="single" w:sz="4" w:space="0" w:color="auto"/>
              <w:right w:val="single" w:sz="8" w:space="0" w:color="auto"/>
            </w:tcBorders>
            <w:noWrap/>
            <w:vAlign w:val="center"/>
          </w:tcPr>
          <w:p w:rsidR="002B0D38" w:rsidRPr="00AC7624" w:rsidRDefault="002B0D38" w:rsidP="00CC6B4D">
            <w:pPr>
              <w:jc w:val="center"/>
              <w:rPr>
                <w:sz w:val="16"/>
                <w:szCs w:val="16"/>
              </w:rPr>
            </w:pPr>
            <w:r w:rsidRPr="00AC7624">
              <w:rPr>
                <w:sz w:val="16"/>
                <w:szCs w:val="16"/>
              </w:rPr>
              <w:t> -</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27,3</w:t>
            </w:r>
          </w:p>
        </w:tc>
        <w:tc>
          <w:tcPr>
            <w:tcW w:w="72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25,0</w:t>
            </w:r>
          </w:p>
        </w:tc>
        <w:tc>
          <w:tcPr>
            <w:tcW w:w="706"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20,9</w:t>
            </w:r>
          </w:p>
        </w:tc>
        <w:tc>
          <w:tcPr>
            <w:tcW w:w="644"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 -</w:t>
            </w:r>
          </w:p>
        </w:tc>
        <w:tc>
          <w:tcPr>
            <w:tcW w:w="540" w:type="dxa"/>
            <w:tcBorders>
              <w:top w:val="single" w:sz="12" w:space="0" w:color="auto"/>
              <w:left w:val="nil"/>
              <w:bottom w:val="single" w:sz="4" w:space="0" w:color="auto"/>
              <w:right w:val="single" w:sz="12" w:space="0" w:color="auto"/>
            </w:tcBorders>
            <w:noWrap/>
            <w:vAlign w:val="center"/>
          </w:tcPr>
          <w:p w:rsidR="002B0D38" w:rsidRPr="00AC7624" w:rsidRDefault="002B0D38" w:rsidP="00CC6B4D">
            <w:pPr>
              <w:jc w:val="center"/>
              <w:rPr>
                <w:sz w:val="16"/>
                <w:szCs w:val="16"/>
              </w:rPr>
            </w:pPr>
            <w:r w:rsidRPr="00AC7624">
              <w:rPr>
                <w:sz w:val="16"/>
                <w:szCs w:val="16"/>
              </w:rPr>
              <w:t>- </w:t>
            </w:r>
          </w:p>
        </w:tc>
      </w:tr>
      <w:tr w:rsidR="002B0D38" w:rsidRPr="00AC7624" w:rsidTr="00CC6B4D">
        <w:trPr>
          <w:trHeight w:val="300"/>
        </w:trPr>
        <w:tc>
          <w:tcPr>
            <w:tcW w:w="545" w:type="dxa"/>
            <w:vMerge/>
            <w:tcBorders>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4" w:space="0" w:color="auto"/>
              <w:left w:val="nil"/>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Querc.</w:t>
            </w:r>
          </w:p>
        </w:tc>
        <w:tc>
          <w:tcPr>
            <w:tcW w:w="795" w:type="dxa"/>
            <w:tcBorders>
              <w:top w:val="single" w:sz="4" w:space="0" w:color="auto"/>
              <w:left w:val="single" w:sz="8" w:space="0" w:color="auto"/>
              <w:bottom w:val="single" w:sz="4" w:space="0" w:color="auto"/>
              <w:right w:val="nil"/>
            </w:tcBorders>
            <w:noWrap/>
            <w:vAlign w:val="center"/>
          </w:tcPr>
          <w:p w:rsidR="002B0D38" w:rsidRPr="00AC7624" w:rsidRDefault="002B0D38" w:rsidP="00CC6B4D">
            <w:pPr>
              <w:jc w:val="center"/>
              <w:rPr>
                <w:b/>
                <w:bCs/>
                <w:sz w:val="16"/>
                <w:szCs w:val="16"/>
              </w:rPr>
            </w:pPr>
            <w:r w:rsidRPr="00AC7624">
              <w:rPr>
                <w:b/>
                <w:bCs/>
                <w:sz w:val="16"/>
                <w:szCs w:val="16"/>
              </w:rPr>
              <w:t>91,6</w:t>
            </w:r>
          </w:p>
        </w:tc>
        <w:tc>
          <w:tcPr>
            <w:tcW w:w="706" w:type="dxa"/>
            <w:tcBorders>
              <w:top w:val="nil"/>
              <w:left w:val="single" w:sz="8" w:space="0" w:color="auto"/>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0,5</w:t>
            </w:r>
          </w:p>
        </w:tc>
        <w:tc>
          <w:tcPr>
            <w:tcW w:w="617"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23,9</w:t>
            </w:r>
          </w:p>
        </w:tc>
        <w:tc>
          <w:tcPr>
            <w:tcW w:w="669"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19,7</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3,3</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4,9</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17,3</w:t>
            </w:r>
          </w:p>
        </w:tc>
        <w:tc>
          <w:tcPr>
            <w:tcW w:w="720" w:type="dxa"/>
            <w:tcBorders>
              <w:top w:val="nil"/>
              <w:left w:val="nil"/>
              <w:bottom w:val="single" w:sz="4" w:space="0" w:color="auto"/>
              <w:right w:val="single" w:sz="8" w:space="0" w:color="auto"/>
            </w:tcBorders>
            <w:noWrap/>
            <w:vAlign w:val="center"/>
          </w:tcPr>
          <w:p w:rsidR="002B0D38" w:rsidRPr="00AC7624" w:rsidRDefault="002B0D38" w:rsidP="00CC6B4D">
            <w:pPr>
              <w:jc w:val="center"/>
              <w:rPr>
                <w:sz w:val="16"/>
                <w:szCs w:val="16"/>
              </w:rPr>
            </w:pPr>
            <w:r w:rsidRPr="00AC7624">
              <w:rPr>
                <w:sz w:val="16"/>
                <w:szCs w:val="16"/>
              </w:rPr>
              <w:t>22,0</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 -</w:t>
            </w:r>
          </w:p>
        </w:tc>
        <w:tc>
          <w:tcPr>
            <w:tcW w:w="720"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2,0</w:t>
            </w:r>
          </w:p>
        </w:tc>
        <w:tc>
          <w:tcPr>
            <w:tcW w:w="706"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67,8</w:t>
            </w:r>
          </w:p>
        </w:tc>
        <w:tc>
          <w:tcPr>
            <w:tcW w:w="644"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17,0</w:t>
            </w:r>
          </w:p>
        </w:tc>
        <w:tc>
          <w:tcPr>
            <w:tcW w:w="540" w:type="dxa"/>
            <w:tcBorders>
              <w:top w:val="nil"/>
              <w:left w:val="nil"/>
              <w:bottom w:val="single" w:sz="4" w:space="0" w:color="auto"/>
              <w:right w:val="single" w:sz="12" w:space="0" w:color="auto"/>
            </w:tcBorders>
            <w:noWrap/>
            <w:vAlign w:val="center"/>
          </w:tcPr>
          <w:p w:rsidR="002B0D38" w:rsidRPr="00AC7624" w:rsidRDefault="002B0D38" w:rsidP="00CC6B4D">
            <w:pPr>
              <w:jc w:val="center"/>
              <w:rPr>
                <w:sz w:val="16"/>
                <w:szCs w:val="16"/>
              </w:rPr>
            </w:pPr>
            <w:r w:rsidRPr="00AC7624">
              <w:rPr>
                <w:sz w:val="16"/>
                <w:szCs w:val="16"/>
              </w:rPr>
              <w:t>4,8</w:t>
            </w:r>
          </w:p>
        </w:tc>
      </w:tr>
      <w:tr w:rsidR="002B0D38" w:rsidRPr="00AC7624" w:rsidTr="00CC6B4D">
        <w:trPr>
          <w:trHeight w:val="300"/>
        </w:trPr>
        <w:tc>
          <w:tcPr>
            <w:tcW w:w="545" w:type="dxa"/>
            <w:vMerge/>
            <w:tcBorders>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4" w:space="0" w:color="auto"/>
              <w:left w:val="nil"/>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DT</w:t>
            </w:r>
          </w:p>
        </w:tc>
        <w:tc>
          <w:tcPr>
            <w:tcW w:w="795" w:type="dxa"/>
            <w:tcBorders>
              <w:top w:val="single" w:sz="4" w:space="0" w:color="auto"/>
              <w:left w:val="single" w:sz="8" w:space="0" w:color="auto"/>
              <w:bottom w:val="single" w:sz="4" w:space="0" w:color="auto"/>
              <w:right w:val="nil"/>
            </w:tcBorders>
            <w:noWrap/>
            <w:vAlign w:val="center"/>
          </w:tcPr>
          <w:p w:rsidR="002B0D38" w:rsidRPr="00AC7624" w:rsidRDefault="002B0D38" w:rsidP="00CC6B4D">
            <w:pPr>
              <w:jc w:val="center"/>
              <w:rPr>
                <w:b/>
                <w:bCs/>
                <w:sz w:val="16"/>
                <w:szCs w:val="16"/>
              </w:rPr>
            </w:pPr>
            <w:r w:rsidRPr="00AC7624">
              <w:rPr>
                <w:b/>
                <w:bCs/>
                <w:sz w:val="16"/>
                <w:szCs w:val="16"/>
              </w:rPr>
              <w:t>552,3</w:t>
            </w:r>
          </w:p>
        </w:tc>
        <w:tc>
          <w:tcPr>
            <w:tcW w:w="706" w:type="dxa"/>
            <w:tcBorders>
              <w:top w:val="nil"/>
              <w:left w:val="single" w:sz="8" w:space="0" w:color="auto"/>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18,1</w:t>
            </w:r>
          </w:p>
        </w:tc>
        <w:tc>
          <w:tcPr>
            <w:tcW w:w="617"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117,7</w:t>
            </w:r>
          </w:p>
        </w:tc>
        <w:tc>
          <w:tcPr>
            <w:tcW w:w="669"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159,1</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21,6</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78,8</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56,0</w:t>
            </w:r>
          </w:p>
        </w:tc>
        <w:tc>
          <w:tcPr>
            <w:tcW w:w="720" w:type="dxa"/>
            <w:tcBorders>
              <w:top w:val="nil"/>
              <w:left w:val="nil"/>
              <w:bottom w:val="single" w:sz="4" w:space="0" w:color="auto"/>
              <w:right w:val="single" w:sz="8" w:space="0" w:color="auto"/>
            </w:tcBorders>
            <w:noWrap/>
            <w:vAlign w:val="center"/>
          </w:tcPr>
          <w:p w:rsidR="002B0D38" w:rsidRPr="00AC7624" w:rsidRDefault="002B0D38" w:rsidP="00CC6B4D">
            <w:pPr>
              <w:jc w:val="center"/>
              <w:rPr>
                <w:sz w:val="16"/>
                <w:szCs w:val="16"/>
              </w:rPr>
            </w:pPr>
            <w:r w:rsidRPr="00AC7624">
              <w:rPr>
                <w:sz w:val="16"/>
                <w:szCs w:val="16"/>
              </w:rPr>
              <w:t>101,0</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9,3</w:t>
            </w:r>
          </w:p>
        </w:tc>
        <w:tc>
          <w:tcPr>
            <w:tcW w:w="720"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83,7</w:t>
            </w:r>
          </w:p>
        </w:tc>
        <w:tc>
          <w:tcPr>
            <w:tcW w:w="706"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417,4</w:t>
            </w:r>
          </w:p>
        </w:tc>
        <w:tc>
          <w:tcPr>
            <w:tcW w:w="644" w:type="dxa"/>
            <w:tcBorders>
              <w:top w:val="nil"/>
              <w:left w:val="nil"/>
              <w:bottom w:val="single" w:sz="4"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33,7</w:t>
            </w:r>
          </w:p>
        </w:tc>
        <w:tc>
          <w:tcPr>
            <w:tcW w:w="540" w:type="dxa"/>
            <w:tcBorders>
              <w:top w:val="nil"/>
              <w:left w:val="nil"/>
              <w:bottom w:val="single" w:sz="4" w:space="0" w:color="auto"/>
              <w:right w:val="single" w:sz="12" w:space="0" w:color="auto"/>
            </w:tcBorders>
            <w:noWrap/>
            <w:vAlign w:val="center"/>
          </w:tcPr>
          <w:p w:rsidR="002B0D38" w:rsidRPr="00AC7624" w:rsidRDefault="002B0D38" w:rsidP="00CC6B4D">
            <w:pPr>
              <w:jc w:val="center"/>
              <w:rPr>
                <w:sz w:val="16"/>
                <w:szCs w:val="16"/>
              </w:rPr>
            </w:pPr>
            <w:r w:rsidRPr="00AC7624">
              <w:rPr>
                <w:sz w:val="16"/>
                <w:szCs w:val="16"/>
              </w:rPr>
              <w:t>8,2</w:t>
            </w:r>
          </w:p>
        </w:tc>
      </w:tr>
      <w:tr w:rsidR="002B0D38" w:rsidRPr="00AC7624" w:rsidTr="00CC6B4D">
        <w:trPr>
          <w:trHeight w:val="315"/>
        </w:trPr>
        <w:tc>
          <w:tcPr>
            <w:tcW w:w="545" w:type="dxa"/>
            <w:vMerge/>
            <w:tcBorders>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4" w:space="0" w:color="auto"/>
              <w:left w:val="nil"/>
              <w:bottom w:val="single" w:sz="12"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DM</w:t>
            </w:r>
          </w:p>
        </w:tc>
        <w:tc>
          <w:tcPr>
            <w:tcW w:w="795" w:type="dxa"/>
            <w:tcBorders>
              <w:top w:val="single" w:sz="4" w:space="0" w:color="auto"/>
              <w:left w:val="single" w:sz="8" w:space="0" w:color="auto"/>
              <w:bottom w:val="single" w:sz="12" w:space="0" w:color="auto"/>
              <w:right w:val="nil"/>
            </w:tcBorders>
            <w:noWrap/>
            <w:vAlign w:val="center"/>
          </w:tcPr>
          <w:p w:rsidR="002B0D38" w:rsidRPr="00AC7624" w:rsidRDefault="002B0D38" w:rsidP="00CC6B4D">
            <w:pPr>
              <w:jc w:val="center"/>
              <w:rPr>
                <w:b/>
                <w:bCs/>
                <w:sz w:val="16"/>
                <w:szCs w:val="16"/>
              </w:rPr>
            </w:pPr>
            <w:r w:rsidRPr="00AC7624">
              <w:rPr>
                <w:b/>
                <w:bCs/>
                <w:sz w:val="16"/>
                <w:szCs w:val="16"/>
              </w:rPr>
              <w:t>19,7</w:t>
            </w:r>
          </w:p>
        </w:tc>
        <w:tc>
          <w:tcPr>
            <w:tcW w:w="706" w:type="dxa"/>
            <w:tcBorders>
              <w:top w:val="nil"/>
              <w:left w:val="single" w:sz="8" w:space="0" w:color="auto"/>
              <w:bottom w:val="single" w:sz="12"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1,7</w:t>
            </w:r>
          </w:p>
        </w:tc>
        <w:tc>
          <w:tcPr>
            <w:tcW w:w="617" w:type="dxa"/>
            <w:tcBorders>
              <w:top w:val="nil"/>
              <w:left w:val="nil"/>
              <w:bottom w:val="single" w:sz="12"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2,3</w:t>
            </w:r>
          </w:p>
        </w:tc>
        <w:tc>
          <w:tcPr>
            <w:tcW w:w="669" w:type="dxa"/>
            <w:tcBorders>
              <w:top w:val="nil"/>
              <w:left w:val="nil"/>
              <w:bottom w:val="single" w:sz="12"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5,3</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 -</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5,5</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4,9</w:t>
            </w:r>
          </w:p>
        </w:tc>
        <w:tc>
          <w:tcPr>
            <w:tcW w:w="720" w:type="dxa"/>
            <w:tcBorders>
              <w:top w:val="nil"/>
              <w:left w:val="nil"/>
              <w:bottom w:val="single" w:sz="12" w:space="0" w:color="auto"/>
              <w:right w:val="single" w:sz="8" w:space="0" w:color="auto"/>
            </w:tcBorders>
            <w:noWrap/>
            <w:vAlign w:val="center"/>
          </w:tcPr>
          <w:p w:rsidR="002B0D38" w:rsidRPr="00AC7624" w:rsidRDefault="002B0D38" w:rsidP="00CC6B4D">
            <w:pPr>
              <w:jc w:val="center"/>
              <w:rPr>
                <w:sz w:val="16"/>
                <w:szCs w:val="16"/>
              </w:rPr>
            </w:pPr>
            <w:r w:rsidRPr="00AC7624">
              <w:rPr>
                <w:sz w:val="16"/>
                <w:szCs w:val="16"/>
              </w:rPr>
              <w:t>- </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 -</w:t>
            </w:r>
          </w:p>
        </w:tc>
        <w:tc>
          <w:tcPr>
            <w:tcW w:w="720" w:type="dxa"/>
            <w:tcBorders>
              <w:top w:val="nil"/>
              <w:left w:val="nil"/>
              <w:bottom w:val="single" w:sz="12"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1,6</w:t>
            </w:r>
          </w:p>
        </w:tc>
        <w:tc>
          <w:tcPr>
            <w:tcW w:w="706" w:type="dxa"/>
            <w:tcBorders>
              <w:top w:val="nil"/>
              <w:left w:val="nil"/>
              <w:bottom w:val="single" w:sz="12"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16,0</w:t>
            </w:r>
          </w:p>
        </w:tc>
        <w:tc>
          <w:tcPr>
            <w:tcW w:w="644" w:type="dxa"/>
            <w:tcBorders>
              <w:top w:val="nil"/>
              <w:left w:val="nil"/>
              <w:bottom w:val="single" w:sz="12" w:space="0" w:color="auto"/>
              <w:right w:val="single" w:sz="4" w:space="0" w:color="auto"/>
            </w:tcBorders>
            <w:noWrap/>
            <w:vAlign w:val="center"/>
          </w:tcPr>
          <w:p w:rsidR="002B0D38" w:rsidRPr="00AC7624" w:rsidRDefault="002B0D38" w:rsidP="00CC6B4D">
            <w:pPr>
              <w:jc w:val="center"/>
              <w:rPr>
                <w:sz w:val="16"/>
                <w:szCs w:val="16"/>
              </w:rPr>
            </w:pPr>
            <w:r w:rsidRPr="00AC7624">
              <w:rPr>
                <w:sz w:val="16"/>
                <w:szCs w:val="16"/>
              </w:rPr>
              <w:t>2,1</w:t>
            </w:r>
          </w:p>
        </w:tc>
        <w:tc>
          <w:tcPr>
            <w:tcW w:w="540" w:type="dxa"/>
            <w:tcBorders>
              <w:top w:val="nil"/>
              <w:left w:val="nil"/>
              <w:bottom w:val="single" w:sz="12" w:space="0" w:color="auto"/>
              <w:right w:val="single" w:sz="12" w:space="0" w:color="auto"/>
            </w:tcBorders>
            <w:noWrap/>
            <w:vAlign w:val="center"/>
          </w:tcPr>
          <w:p w:rsidR="002B0D38" w:rsidRPr="00AC7624" w:rsidRDefault="002B0D38" w:rsidP="00CC6B4D">
            <w:pPr>
              <w:jc w:val="center"/>
              <w:rPr>
                <w:sz w:val="16"/>
                <w:szCs w:val="16"/>
              </w:rPr>
            </w:pPr>
            <w:r w:rsidRPr="00AC7624">
              <w:rPr>
                <w:sz w:val="16"/>
                <w:szCs w:val="16"/>
              </w:rPr>
              <w:t> -</w:t>
            </w:r>
          </w:p>
        </w:tc>
      </w:tr>
      <w:tr w:rsidR="002B0D38" w:rsidRPr="00AC7624" w:rsidTr="00CC6B4D">
        <w:trPr>
          <w:trHeight w:val="315"/>
        </w:trPr>
        <w:tc>
          <w:tcPr>
            <w:tcW w:w="545" w:type="dxa"/>
            <w:vMerge/>
            <w:tcBorders>
              <w:left w:val="single" w:sz="12" w:space="0" w:color="auto"/>
              <w:bottom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12" w:space="0" w:color="auto"/>
              <w:left w:val="nil"/>
              <w:bottom w:val="single" w:sz="12" w:space="0" w:color="auto"/>
              <w:right w:val="nil"/>
            </w:tcBorders>
            <w:noWrap/>
            <w:vAlign w:val="center"/>
          </w:tcPr>
          <w:p w:rsidR="002B0D38" w:rsidRPr="00AC7624" w:rsidRDefault="002B0D38" w:rsidP="00CC6B4D">
            <w:pPr>
              <w:jc w:val="center"/>
              <w:rPr>
                <w:b/>
                <w:color w:val="000000"/>
                <w:sz w:val="16"/>
                <w:szCs w:val="16"/>
              </w:rPr>
            </w:pPr>
            <w:r w:rsidRPr="00AC7624">
              <w:rPr>
                <w:b/>
                <w:color w:val="000000"/>
                <w:sz w:val="16"/>
                <w:szCs w:val="16"/>
              </w:rPr>
              <w:t>Total</w:t>
            </w:r>
          </w:p>
        </w:tc>
        <w:tc>
          <w:tcPr>
            <w:tcW w:w="795" w:type="dxa"/>
            <w:tcBorders>
              <w:top w:val="single" w:sz="12" w:space="0" w:color="auto"/>
              <w:left w:val="single" w:sz="8" w:space="0" w:color="auto"/>
              <w:bottom w:val="single" w:sz="12" w:space="0" w:color="auto"/>
              <w:right w:val="nil"/>
            </w:tcBorders>
            <w:noWrap/>
            <w:vAlign w:val="center"/>
          </w:tcPr>
          <w:p w:rsidR="002B0D38" w:rsidRPr="00AC7624" w:rsidRDefault="002B0D38" w:rsidP="00CC6B4D">
            <w:pPr>
              <w:jc w:val="center"/>
              <w:rPr>
                <w:b/>
                <w:bCs/>
                <w:sz w:val="16"/>
                <w:szCs w:val="16"/>
              </w:rPr>
            </w:pPr>
            <w:r w:rsidRPr="00AC7624">
              <w:rPr>
                <w:b/>
                <w:bCs/>
                <w:sz w:val="16"/>
                <w:szCs w:val="16"/>
              </w:rPr>
              <w:t>736,8</w:t>
            </w:r>
          </w:p>
        </w:tc>
        <w:tc>
          <w:tcPr>
            <w:tcW w:w="706" w:type="dxa"/>
            <w:tcBorders>
              <w:top w:val="single" w:sz="12" w:space="0" w:color="auto"/>
              <w:left w:val="single" w:sz="8" w:space="0" w:color="auto"/>
              <w:bottom w:val="single" w:sz="12" w:space="0" w:color="auto"/>
              <w:right w:val="single" w:sz="4" w:space="0" w:color="auto"/>
            </w:tcBorders>
            <w:noWrap/>
            <w:vAlign w:val="center"/>
          </w:tcPr>
          <w:p w:rsidR="002B0D38" w:rsidRPr="00AC7624" w:rsidRDefault="002B0D38" w:rsidP="00CC6B4D">
            <w:pPr>
              <w:jc w:val="center"/>
              <w:rPr>
                <w:b/>
                <w:bCs/>
                <w:sz w:val="16"/>
                <w:szCs w:val="16"/>
              </w:rPr>
            </w:pPr>
            <w:r w:rsidRPr="00AC7624">
              <w:rPr>
                <w:b/>
                <w:bCs/>
                <w:sz w:val="16"/>
                <w:szCs w:val="16"/>
              </w:rPr>
              <w:t>20,7</w:t>
            </w:r>
          </w:p>
        </w:tc>
        <w:tc>
          <w:tcPr>
            <w:tcW w:w="617"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sz w:val="16"/>
                <w:szCs w:val="16"/>
              </w:rPr>
            </w:pPr>
            <w:r w:rsidRPr="00AC7624">
              <w:rPr>
                <w:b/>
                <w:bCs/>
                <w:sz w:val="16"/>
                <w:szCs w:val="16"/>
              </w:rPr>
              <w:t>179,2</w:t>
            </w:r>
          </w:p>
        </w:tc>
        <w:tc>
          <w:tcPr>
            <w:tcW w:w="669"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sz w:val="16"/>
                <w:szCs w:val="16"/>
              </w:rPr>
            </w:pPr>
            <w:r w:rsidRPr="00AC7624">
              <w:rPr>
                <w:b/>
                <w:bCs/>
                <w:sz w:val="16"/>
                <w:szCs w:val="16"/>
              </w:rPr>
              <w:t>221,6</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sz w:val="16"/>
                <w:szCs w:val="16"/>
              </w:rPr>
            </w:pPr>
            <w:r w:rsidRPr="00AC7624">
              <w:rPr>
                <w:b/>
                <w:bCs/>
                <w:sz w:val="16"/>
                <w:szCs w:val="16"/>
              </w:rPr>
              <w:t>24,9</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sz w:val="16"/>
                <w:szCs w:val="16"/>
              </w:rPr>
            </w:pPr>
            <w:r w:rsidRPr="00AC7624">
              <w:rPr>
                <w:b/>
                <w:bCs/>
                <w:sz w:val="16"/>
                <w:szCs w:val="16"/>
              </w:rPr>
              <w:t>89,2</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sz w:val="16"/>
                <w:szCs w:val="16"/>
              </w:rPr>
            </w:pPr>
            <w:r w:rsidRPr="00AC7624">
              <w:rPr>
                <w:b/>
                <w:bCs/>
                <w:sz w:val="16"/>
                <w:szCs w:val="16"/>
              </w:rPr>
              <w:t>78,2</w:t>
            </w:r>
          </w:p>
        </w:tc>
        <w:tc>
          <w:tcPr>
            <w:tcW w:w="720" w:type="dxa"/>
            <w:tcBorders>
              <w:top w:val="single" w:sz="12" w:space="0" w:color="auto"/>
              <w:left w:val="nil"/>
              <w:bottom w:val="single" w:sz="12" w:space="0" w:color="auto"/>
              <w:right w:val="single" w:sz="8" w:space="0" w:color="auto"/>
            </w:tcBorders>
            <w:noWrap/>
            <w:vAlign w:val="center"/>
          </w:tcPr>
          <w:p w:rsidR="002B0D38" w:rsidRPr="00AC7624" w:rsidRDefault="002B0D38" w:rsidP="00CC6B4D">
            <w:pPr>
              <w:jc w:val="center"/>
              <w:rPr>
                <w:b/>
                <w:bCs/>
                <w:sz w:val="16"/>
                <w:szCs w:val="16"/>
              </w:rPr>
            </w:pPr>
            <w:r w:rsidRPr="00AC7624">
              <w:rPr>
                <w:b/>
                <w:bCs/>
                <w:sz w:val="16"/>
                <w:szCs w:val="16"/>
              </w:rPr>
              <w:t>123,0</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sz w:val="16"/>
                <w:szCs w:val="16"/>
              </w:rPr>
            </w:pPr>
            <w:r w:rsidRPr="00AC7624">
              <w:rPr>
                <w:b/>
                <w:bCs/>
                <w:sz w:val="16"/>
                <w:szCs w:val="16"/>
              </w:rPr>
              <w:t>36,6</w:t>
            </w:r>
          </w:p>
        </w:tc>
        <w:tc>
          <w:tcPr>
            <w:tcW w:w="72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sz w:val="16"/>
                <w:szCs w:val="16"/>
              </w:rPr>
            </w:pPr>
            <w:r w:rsidRPr="00AC7624">
              <w:rPr>
                <w:b/>
                <w:bCs/>
                <w:sz w:val="16"/>
                <w:szCs w:val="16"/>
              </w:rPr>
              <w:t>112,3</w:t>
            </w:r>
          </w:p>
        </w:tc>
        <w:tc>
          <w:tcPr>
            <w:tcW w:w="706"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sz w:val="16"/>
                <w:szCs w:val="16"/>
              </w:rPr>
            </w:pPr>
            <w:r w:rsidRPr="00AC7624">
              <w:rPr>
                <w:b/>
                <w:bCs/>
                <w:sz w:val="16"/>
                <w:szCs w:val="16"/>
              </w:rPr>
              <w:t>522,1</w:t>
            </w:r>
          </w:p>
        </w:tc>
        <w:tc>
          <w:tcPr>
            <w:tcW w:w="644"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sz w:val="16"/>
                <w:szCs w:val="16"/>
              </w:rPr>
            </w:pPr>
            <w:r w:rsidRPr="00AC7624">
              <w:rPr>
                <w:b/>
                <w:bCs/>
                <w:sz w:val="16"/>
                <w:szCs w:val="16"/>
              </w:rPr>
              <w:t>52,8</w:t>
            </w:r>
          </w:p>
        </w:tc>
        <w:tc>
          <w:tcPr>
            <w:tcW w:w="540" w:type="dxa"/>
            <w:tcBorders>
              <w:top w:val="single" w:sz="12" w:space="0" w:color="auto"/>
              <w:left w:val="nil"/>
              <w:bottom w:val="single" w:sz="12" w:space="0" w:color="auto"/>
              <w:right w:val="single" w:sz="12" w:space="0" w:color="auto"/>
            </w:tcBorders>
            <w:noWrap/>
            <w:vAlign w:val="center"/>
          </w:tcPr>
          <w:p w:rsidR="002B0D38" w:rsidRPr="00AC7624" w:rsidRDefault="002B0D38" w:rsidP="00CC6B4D">
            <w:pPr>
              <w:jc w:val="center"/>
              <w:rPr>
                <w:b/>
                <w:bCs/>
                <w:sz w:val="16"/>
                <w:szCs w:val="16"/>
              </w:rPr>
            </w:pPr>
            <w:r w:rsidRPr="00AC7624">
              <w:rPr>
                <w:b/>
                <w:bCs/>
                <w:sz w:val="16"/>
                <w:szCs w:val="16"/>
              </w:rPr>
              <w:t>13,0</w:t>
            </w:r>
          </w:p>
        </w:tc>
      </w:tr>
      <w:tr w:rsidR="002B0D38" w:rsidRPr="00AC7624" w:rsidTr="00CC6B4D">
        <w:trPr>
          <w:trHeight w:val="300"/>
        </w:trPr>
        <w:tc>
          <w:tcPr>
            <w:tcW w:w="545" w:type="dxa"/>
            <w:vMerge w:val="restart"/>
            <w:tcBorders>
              <w:top w:val="single" w:sz="12" w:space="0" w:color="auto"/>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K</w:t>
            </w:r>
          </w:p>
          <w:p w:rsidR="002B0D38" w:rsidRPr="00AC7624" w:rsidRDefault="002B0D38" w:rsidP="00CC6B4D">
            <w:pPr>
              <w:jc w:val="center"/>
              <w:rPr>
                <w:b/>
                <w:color w:val="000000"/>
                <w:sz w:val="16"/>
                <w:szCs w:val="16"/>
              </w:rPr>
            </w:pPr>
          </w:p>
          <w:p w:rsidR="002B0D38" w:rsidRPr="00AC7624" w:rsidRDefault="002B0D38" w:rsidP="00CC6B4D">
            <w:pPr>
              <w:jc w:val="center"/>
              <w:rPr>
                <w:b/>
                <w:color w:val="000000"/>
                <w:sz w:val="16"/>
                <w:szCs w:val="16"/>
              </w:rPr>
            </w:pPr>
          </w:p>
          <w:p w:rsidR="002B0D38" w:rsidRPr="00AC7624" w:rsidRDefault="002B0D38" w:rsidP="00CC6B4D">
            <w:pPr>
              <w:jc w:val="center"/>
              <w:rPr>
                <w:b/>
                <w:color w:val="000000"/>
                <w:sz w:val="16"/>
                <w:szCs w:val="16"/>
              </w:rPr>
            </w:pPr>
          </w:p>
        </w:tc>
        <w:tc>
          <w:tcPr>
            <w:tcW w:w="731" w:type="dxa"/>
            <w:tcBorders>
              <w:top w:val="single" w:sz="12" w:space="0" w:color="auto"/>
              <w:left w:val="nil"/>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Răsin.</w:t>
            </w:r>
          </w:p>
        </w:tc>
        <w:tc>
          <w:tcPr>
            <w:tcW w:w="795" w:type="dxa"/>
            <w:tcBorders>
              <w:top w:val="single" w:sz="12" w:space="0" w:color="auto"/>
              <w:left w:val="single" w:sz="8" w:space="0" w:color="auto"/>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2,2</w:t>
            </w:r>
          </w:p>
        </w:tc>
        <w:tc>
          <w:tcPr>
            <w:tcW w:w="706" w:type="dxa"/>
            <w:tcBorders>
              <w:top w:val="single" w:sz="12" w:space="0" w:color="auto"/>
              <w:left w:val="single" w:sz="8" w:space="0" w:color="auto"/>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17"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69"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2,2</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720" w:type="dxa"/>
            <w:tcBorders>
              <w:top w:val="single" w:sz="12" w:space="0" w:color="auto"/>
              <w:left w:val="nil"/>
              <w:bottom w:val="single" w:sz="4" w:space="0" w:color="auto"/>
              <w:right w:val="single" w:sz="8"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2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2,2</w:t>
            </w:r>
          </w:p>
        </w:tc>
        <w:tc>
          <w:tcPr>
            <w:tcW w:w="706"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44"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540" w:type="dxa"/>
            <w:tcBorders>
              <w:top w:val="single" w:sz="12" w:space="0" w:color="auto"/>
              <w:left w:val="nil"/>
              <w:bottom w:val="single" w:sz="4"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r>
      <w:tr w:rsidR="002B0D38" w:rsidRPr="00AC7624" w:rsidTr="00CC6B4D">
        <w:trPr>
          <w:trHeight w:val="300"/>
        </w:trPr>
        <w:tc>
          <w:tcPr>
            <w:tcW w:w="545" w:type="dxa"/>
            <w:vMerge/>
            <w:tcBorders>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4" w:space="0" w:color="auto"/>
              <w:left w:val="nil"/>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Querc.</w:t>
            </w:r>
          </w:p>
        </w:tc>
        <w:tc>
          <w:tcPr>
            <w:tcW w:w="795" w:type="dxa"/>
            <w:tcBorders>
              <w:top w:val="single" w:sz="4" w:space="0" w:color="auto"/>
              <w:left w:val="single" w:sz="8" w:space="0" w:color="auto"/>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0</w:t>
            </w:r>
          </w:p>
        </w:tc>
        <w:tc>
          <w:tcPr>
            <w:tcW w:w="706" w:type="dxa"/>
            <w:tcBorders>
              <w:top w:val="nil"/>
              <w:left w:val="single" w:sz="8" w:space="0" w:color="auto"/>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17"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69"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720" w:type="dxa"/>
            <w:tcBorders>
              <w:top w:val="nil"/>
              <w:left w:val="nil"/>
              <w:bottom w:val="single" w:sz="4" w:space="0" w:color="auto"/>
              <w:right w:val="single" w:sz="8"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2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06"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44"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540" w:type="dxa"/>
            <w:tcBorders>
              <w:top w:val="nil"/>
              <w:left w:val="nil"/>
              <w:bottom w:val="single" w:sz="4"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r>
      <w:tr w:rsidR="002B0D38" w:rsidRPr="00AC7624" w:rsidTr="00CC6B4D">
        <w:trPr>
          <w:trHeight w:val="300"/>
        </w:trPr>
        <w:tc>
          <w:tcPr>
            <w:tcW w:w="545" w:type="dxa"/>
            <w:vMerge/>
            <w:tcBorders>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4" w:space="0" w:color="auto"/>
              <w:left w:val="nil"/>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DT</w:t>
            </w:r>
          </w:p>
        </w:tc>
        <w:tc>
          <w:tcPr>
            <w:tcW w:w="795" w:type="dxa"/>
            <w:tcBorders>
              <w:top w:val="single" w:sz="4" w:space="0" w:color="auto"/>
              <w:left w:val="single" w:sz="8" w:space="0" w:color="auto"/>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0,3</w:t>
            </w:r>
          </w:p>
        </w:tc>
        <w:tc>
          <w:tcPr>
            <w:tcW w:w="706" w:type="dxa"/>
            <w:tcBorders>
              <w:top w:val="nil"/>
              <w:left w:val="single" w:sz="8" w:space="0" w:color="auto"/>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17"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69"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0,3</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720" w:type="dxa"/>
            <w:tcBorders>
              <w:top w:val="nil"/>
              <w:left w:val="nil"/>
              <w:bottom w:val="single" w:sz="4" w:space="0" w:color="auto"/>
              <w:right w:val="single" w:sz="8"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2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06"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0,3</w:t>
            </w:r>
          </w:p>
        </w:tc>
        <w:tc>
          <w:tcPr>
            <w:tcW w:w="644"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540" w:type="dxa"/>
            <w:tcBorders>
              <w:top w:val="nil"/>
              <w:left w:val="nil"/>
              <w:bottom w:val="single" w:sz="4"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r>
      <w:tr w:rsidR="002B0D38" w:rsidRPr="00AC7624" w:rsidTr="00CC6B4D">
        <w:trPr>
          <w:trHeight w:val="315"/>
        </w:trPr>
        <w:tc>
          <w:tcPr>
            <w:tcW w:w="545" w:type="dxa"/>
            <w:vMerge/>
            <w:tcBorders>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4" w:space="0" w:color="auto"/>
              <w:left w:val="nil"/>
              <w:bottom w:val="single" w:sz="12"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DM</w:t>
            </w:r>
          </w:p>
        </w:tc>
        <w:tc>
          <w:tcPr>
            <w:tcW w:w="795" w:type="dxa"/>
            <w:tcBorders>
              <w:top w:val="single" w:sz="4" w:space="0" w:color="auto"/>
              <w:left w:val="single" w:sz="8" w:space="0" w:color="auto"/>
              <w:bottom w:val="single" w:sz="12"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0</w:t>
            </w:r>
          </w:p>
        </w:tc>
        <w:tc>
          <w:tcPr>
            <w:tcW w:w="706" w:type="dxa"/>
            <w:tcBorders>
              <w:top w:val="nil"/>
              <w:left w:val="single" w:sz="8" w:space="0" w:color="auto"/>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17"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69"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720" w:type="dxa"/>
            <w:tcBorders>
              <w:top w:val="nil"/>
              <w:left w:val="nil"/>
              <w:bottom w:val="single" w:sz="12" w:space="0" w:color="auto"/>
              <w:right w:val="single" w:sz="8" w:space="0" w:color="auto"/>
            </w:tcBorders>
            <w:noWrap/>
            <w:vAlign w:val="center"/>
          </w:tcPr>
          <w:p w:rsidR="002B0D38" w:rsidRPr="00AC7624" w:rsidRDefault="002B0D38" w:rsidP="00CC6B4D">
            <w:pPr>
              <w:jc w:val="center"/>
              <w:rPr>
                <w:color w:val="000000"/>
                <w:sz w:val="16"/>
                <w:szCs w:val="16"/>
                <w:lang w:eastAsia="ro-RO"/>
              </w:rPr>
            </w:pPr>
            <w:r w:rsidRPr="00AC7624">
              <w:rPr>
                <w:color w:val="000000"/>
                <w:sz w:val="16"/>
                <w:szCs w:val="16"/>
                <w:lang w:eastAsia="ro-RO"/>
              </w:rPr>
              <w:t> -</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2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06"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44"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540" w:type="dxa"/>
            <w:tcBorders>
              <w:top w:val="nil"/>
              <w:left w:val="nil"/>
              <w:bottom w:val="single" w:sz="12"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r>
      <w:tr w:rsidR="002B0D38" w:rsidRPr="00AC7624" w:rsidTr="00CC6B4D">
        <w:trPr>
          <w:trHeight w:val="315"/>
        </w:trPr>
        <w:tc>
          <w:tcPr>
            <w:tcW w:w="545" w:type="dxa"/>
            <w:vMerge/>
            <w:tcBorders>
              <w:left w:val="single" w:sz="12" w:space="0" w:color="auto"/>
              <w:bottom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12" w:space="0" w:color="auto"/>
              <w:left w:val="nil"/>
              <w:bottom w:val="single" w:sz="12" w:space="0" w:color="auto"/>
              <w:right w:val="nil"/>
            </w:tcBorders>
            <w:noWrap/>
            <w:vAlign w:val="center"/>
          </w:tcPr>
          <w:p w:rsidR="002B0D38" w:rsidRPr="00AC7624" w:rsidRDefault="002B0D38" w:rsidP="00CC6B4D">
            <w:pPr>
              <w:jc w:val="center"/>
              <w:rPr>
                <w:b/>
                <w:color w:val="000000"/>
                <w:sz w:val="16"/>
                <w:szCs w:val="16"/>
              </w:rPr>
            </w:pPr>
            <w:r w:rsidRPr="00AC7624">
              <w:rPr>
                <w:b/>
                <w:color w:val="000000"/>
                <w:sz w:val="16"/>
                <w:szCs w:val="16"/>
              </w:rPr>
              <w:t>Total</w:t>
            </w:r>
          </w:p>
        </w:tc>
        <w:tc>
          <w:tcPr>
            <w:tcW w:w="795" w:type="dxa"/>
            <w:tcBorders>
              <w:top w:val="single" w:sz="12" w:space="0" w:color="auto"/>
              <w:left w:val="single" w:sz="8" w:space="0" w:color="auto"/>
              <w:bottom w:val="single" w:sz="12" w:space="0" w:color="auto"/>
              <w:right w:val="nil"/>
            </w:tcBorders>
            <w:noWrap/>
            <w:vAlign w:val="center"/>
          </w:tcPr>
          <w:p w:rsidR="002B0D38" w:rsidRPr="00AC7624" w:rsidRDefault="002B0D38" w:rsidP="00CC6B4D">
            <w:pPr>
              <w:jc w:val="center"/>
              <w:rPr>
                <w:b/>
                <w:color w:val="000000"/>
                <w:sz w:val="16"/>
                <w:szCs w:val="16"/>
              </w:rPr>
            </w:pPr>
            <w:r w:rsidRPr="00AC7624">
              <w:rPr>
                <w:b/>
                <w:color w:val="000000"/>
                <w:sz w:val="16"/>
                <w:szCs w:val="16"/>
              </w:rPr>
              <w:t>2,5</w:t>
            </w:r>
          </w:p>
        </w:tc>
        <w:tc>
          <w:tcPr>
            <w:tcW w:w="706" w:type="dxa"/>
            <w:tcBorders>
              <w:top w:val="single" w:sz="12" w:space="0" w:color="auto"/>
              <w:left w:val="single" w:sz="8" w:space="0" w:color="auto"/>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w:t>
            </w:r>
          </w:p>
        </w:tc>
        <w:tc>
          <w:tcPr>
            <w:tcW w:w="617"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w:t>
            </w:r>
          </w:p>
        </w:tc>
        <w:tc>
          <w:tcPr>
            <w:tcW w:w="669"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2,5</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lang w:eastAsia="ro-RO"/>
              </w:rPr>
            </w:pPr>
            <w:r w:rsidRPr="00AC7624">
              <w:rPr>
                <w:b/>
                <w:color w:val="000000"/>
                <w:sz w:val="16"/>
                <w:szCs w:val="16"/>
                <w:lang w:eastAsia="ro-RO"/>
              </w:rPr>
              <w:t> -</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lang w:eastAsia="ro-RO"/>
              </w:rPr>
            </w:pPr>
            <w:r w:rsidRPr="00AC7624">
              <w:rPr>
                <w:b/>
                <w:color w:val="000000"/>
                <w:sz w:val="16"/>
                <w:szCs w:val="16"/>
                <w:lang w:eastAsia="ro-RO"/>
              </w:rPr>
              <w:t>- </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lang w:eastAsia="ro-RO"/>
              </w:rPr>
            </w:pPr>
            <w:r w:rsidRPr="00AC7624">
              <w:rPr>
                <w:b/>
                <w:color w:val="000000"/>
                <w:sz w:val="16"/>
                <w:szCs w:val="16"/>
                <w:lang w:eastAsia="ro-RO"/>
              </w:rPr>
              <w:t>- </w:t>
            </w:r>
          </w:p>
        </w:tc>
        <w:tc>
          <w:tcPr>
            <w:tcW w:w="720" w:type="dxa"/>
            <w:tcBorders>
              <w:top w:val="single" w:sz="12" w:space="0" w:color="auto"/>
              <w:left w:val="nil"/>
              <w:bottom w:val="single" w:sz="12" w:space="0" w:color="auto"/>
              <w:right w:val="single" w:sz="8" w:space="0" w:color="auto"/>
            </w:tcBorders>
            <w:noWrap/>
            <w:vAlign w:val="center"/>
          </w:tcPr>
          <w:p w:rsidR="002B0D38" w:rsidRPr="00AC7624" w:rsidRDefault="002B0D38" w:rsidP="00CC6B4D">
            <w:pPr>
              <w:jc w:val="center"/>
              <w:rPr>
                <w:b/>
                <w:color w:val="000000"/>
                <w:sz w:val="16"/>
                <w:szCs w:val="16"/>
                <w:lang w:eastAsia="ro-RO"/>
              </w:rPr>
            </w:pPr>
            <w:r w:rsidRPr="00AC7624">
              <w:rPr>
                <w:b/>
                <w:color w:val="000000"/>
                <w:sz w:val="16"/>
                <w:szCs w:val="16"/>
                <w:lang w:eastAsia="ro-RO"/>
              </w:rPr>
              <w:t> -</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w:t>
            </w:r>
          </w:p>
        </w:tc>
        <w:tc>
          <w:tcPr>
            <w:tcW w:w="72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2,2</w:t>
            </w:r>
          </w:p>
        </w:tc>
        <w:tc>
          <w:tcPr>
            <w:tcW w:w="706"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0,3</w:t>
            </w:r>
          </w:p>
        </w:tc>
        <w:tc>
          <w:tcPr>
            <w:tcW w:w="644"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w:t>
            </w:r>
          </w:p>
        </w:tc>
        <w:tc>
          <w:tcPr>
            <w:tcW w:w="540" w:type="dxa"/>
            <w:tcBorders>
              <w:top w:val="single" w:sz="12" w:space="0" w:color="auto"/>
              <w:left w:val="nil"/>
              <w:bottom w:val="single" w:sz="12" w:space="0" w:color="auto"/>
              <w:right w:val="single" w:sz="12"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w:t>
            </w:r>
          </w:p>
        </w:tc>
      </w:tr>
      <w:tr w:rsidR="002B0D38" w:rsidRPr="00AC7624" w:rsidTr="00CC6B4D">
        <w:trPr>
          <w:trHeight w:val="300"/>
        </w:trPr>
        <w:tc>
          <w:tcPr>
            <w:tcW w:w="545" w:type="dxa"/>
            <w:vMerge w:val="restart"/>
            <w:tcBorders>
              <w:top w:val="single" w:sz="12" w:space="0" w:color="auto"/>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M</w:t>
            </w:r>
          </w:p>
          <w:p w:rsidR="002B0D38" w:rsidRPr="00AC7624" w:rsidRDefault="002B0D38" w:rsidP="00CC6B4D">
            <w:pPr>
              <w:jc w:val="center"/>
              <w:rPr>
                <w:b/>
                <w:color w:val="000000"/>
                <w:sz w:val="16"/>
                <w:szCs w:val="16"/>
              </w:rPr>
            </w:pPr>
          </w:p>
          <w:p w:rsidR="002B0D38" w:rsidRPr="00AC7624" w:rsidRDefault="002B0D38" w:rsidP="00CC6B4D">
            <w:pPr>
              <w:jc w:val="center"/>
              <w:rPr>
                <w:b/>
                <w:color w:val="000000"/>
                <w:sz w:val="16"/>
                <w:szCs w:val="16"/>
              </w:rPr>
            </w:pPr>
          </w:p>
          <w:p w:rsidR="002B0D38" w:rsidRPr="00AC7624" w:rsidRDefault="002B0D38" w:rsidP="00CC6B4D">
            <w:pPr>
              <w:jc w:val="center"/>
              <w:rPr>
                <w:b/>
                <w:color w:val="000000"/>
                <w:sz w:val="16"/>
                <w:szCs w:val="16"/>
              </w:rPr>
            </w:pPr>
          </w:p>
        </w:tc>
        <w:tc>
          <w:tcPr>
            <w:tcW w:w="731" w:type="dxa"/>
            <w:tcBorders>
              <w:top w:val="single" w:sz="12" w:space="0" w:color="auto"/>
              <w:left w:val="nil"/>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Răsin.</w:t>
            </w:r>
          </w:p>
        </w:tc>
        <w:tc>
          <w:tcPr>
            <w:tcW w:w="795" w:type="dxa"/>
            <w:tcBorders>
              <w:top w:val="single" w:sz="12" w:space="0" w:color="auto"/>
              <w:left w:val="single" w:sz="8" w:space="0" w:color="auto"/>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0</w:t>
            </w:r>
          </w:p>
        </w:tc>
        <w:tc>
          <w:tcPr>
            <w:tcW w:w="706" w:type="dxa"/>
            <w:tcBorders>
              <w:top w:val="single" w:sz="12" w:space="0" w:color="auto"/>
              <w:left w:val="single" w:sz="8" w:space="0" w:color="auto"/>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17"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69"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20" w:type="dxa"/>
            <w:tcBorders>
              <w:top w:val="single" w:sz="12" w:space="0" w:color="auto"/>
              <w:left w:val="nil"/>
              <w:bottom w:val="single" w:sz="4" w:space="0" w:color="auto"/>
              <w:right w:val="single" w:sz="8"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2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06"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44"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540" w:type="dxa"/>
            <w:tcBorders>
              <w:top w:val="single" w:sz="12" w:space="0" w:color="auto"/>
              <w:left w:val="nil"/>
              <w:bottom w:val="single" w:sz="4"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r>
      <w:tr w:rsidR="002B0D38" w:rsidRPr="00AC7624" w:rsidTr="00CC6B4D">
        <w:trPr>
          <w:trHeight w:val="300"/>
        </w:trPr>
        <w:tc>
          <w:tcPr>
            <w:tcW w:w="545" w:type="dxa"/>
            <w:vMerge/>
            <w:tcBorders>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4" w:space="0" w:color="auto"/>
              <w:left w:val="nil"/>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Querc.</w:t>
            </w:r>
          </w:p>
        </w:tc>
        <w:tc>
          <w:tcPr>
            <w:tcW w:w="795" w:type="dxa"/>
            <w:tcBorders>
              <w:top w:val="single" w:sz="4" w:space="0" w:color="auto"/>
              <w:left w:val="single" w:sz="8" w:space="0" w:color="auto"/>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41,1</w:t>
            </w:r>
          </w:p>
        </w:tc>
        <w:tc>
          <w:tcPr>
            <w:tcW w:w="706" w:type="dxa"/>
            <w:tcBorders>
              <w:top w:val="nil"/>
              <w:left w:val="single" w:sz="8" w:space="0" w:color="auto"/>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17"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69"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0,5</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15</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8,2</w:t>
            </w:r>
          </w:p>
        </w:tc>
        <w:tc>
          <w:tcPr>
            <w:tcW w:w="720" w:type="dxa"/>
            <w:tcBorders>
              <w:top w:val="nil"/>
              <w:left w:val="nil"/>
              <w:bottom w:val="single" w:sz="4" w:space="0" w:color="auto"/>
              <w:right w:val="single" w:sz="8"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17,4</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2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06"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2,8</w:t>
            </w:r>
          </w:p>
        </w:tc>
        <w:tc>
          <w:tcPr>
            <w:tcW w:w="644"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32,1</w:t>
            </w:r>
          </w:p>
        </w:tc>
        <w:tc>
          <w:tcPr>
            <w:tcW w:w="540" w:type="dxa"/>
            <w:tcBorders>
              <w:top w:val="nil"/>
              <w:left w:val="nil"/>
              <w:bottom w:val="single" w:sz="4"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6,2</w:t>
            </w:r>
          </w:p>
        </w:tc>
      </w:tr>
      <w:tr w:rsidR="002B0D38" w:rsidRPr="00AC7624" w:rsidTr="00CC6B4D">
        <w:trPr>
          <w:trHeight w:val="300"/>
        </w:trPr>
        <w:tc>
          <w:tcPr>
            <w:tcW w:w="545" w:type="dxa"/>
            <w:vMerge/>
            <w:tcBorders>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4" w:space="0" w:color="auto"/>
              <w:left w:val="nil"/>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DT</w:t>
            </w:r>
          </w:p>
        </w:tc>
        <w:tc>
          <w:tcPr>
            <w:tcW w:w="795" w:type="dxa"/>
            <w:tcBorders>
              <w:top w:val="single" w:sz="4" w:space="0" w:color="auto"/>
              <w:left w:val="single" w:sz="8" w:space="0" w:color="auto"/>
              <w:bottom w:val="single" w:sz="4"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65,1</w:t>
            </w:r>
          </w:p>
        </w:tc>
        <w:tc>
          <w:tcPr>
            <w:tcW w:w="706" w:type="dxa"/>
            <w:tcBorders>
              <w:top w:val="nil"/>
              <w:left w:val="single" w:sz="8" w:space="0" w:color="auto"/>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17"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69"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9,5</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14,2</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20,2</w:t>
            </w:r>
          </w:p>
        </w:tc>
        <w:tc>
          <w:tcPr>
            <w:tcW w:w="720" w:type="dxa"/>
            <w:tcBorders>
              <w:top w:val="nil"/>
              <w:left w:val="nil"/>
              <w:bottom w:val="single" w:sz="4" w:space="0" w:color="auto"/>
              <w:right w:val="single" w:sz="8"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21,2</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2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06"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18,7</w:t>
            </w:r>
          </w:p>
        </w:tc>
        <w:tc>
          <w:tcPr>
            <w:tcW w:w="644"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35,3</w:t>
            </w:r>
          </w:p>
        </w:tc>
        <w:tc>
          <w:tcPr>
            <w:tcW w:w="540" w:type="dxa"/>
            <w:tcBorders>
              <w:top w:val="nil"/>
              <w:left w:val="nil"/>
              <w:bottom w:val="single" w:sz="4"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11,1</w:t>
            </w:r>
          </w:p>
        </w:tc>
      </w:tr>
      <w:tr w:rsidR="002B0D38" w:rsidRPr="00AC7624" w:rsidTr="00CC6B4D">
        <w:trPr>
          <w:trHeight w:val="315"/>
        </w:trPr>
        <w:tc>
          <w:tcPr>
            <w:tcW w:w="545" w:type="dxa"/>
            <w:vMerge/>
            <w:tcBorders>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4" w:space="0" w:color="auto"/>
              <w:left w:val="nil"/>
              <w:bottom w:val="single" w:sz="12"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DM</w:t>
            </w:r>
          </w:p>
        </w:tc>
        <w:tc>
          <w:tcPr>
            <w:tcW w:w="795" w:type="dxa"/>
            <w:tcBorders>
              <w:top w:val="single" w:sz="4" w:space="0" w:color="auto"/>
              <w:left w:val="single" w:sz="8" w:space="0" w:color="auto"/>
              <w:bottom w:val="single" w:sz="12"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13,2</w:t>
            </w:r>
          </w:p>
        </w:tc>
        <w:tc>
          <w:tcPr>
            <w:tcW w:w="706" w:type="dxa"/>
            <w:tcBorders>
              <w:top w:val="nil"/>
              <w:left w:val="single" w:sz="8" w:space="0" w:color="auto"/>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17"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69"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1,9</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4,1</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6,8</w:t>
            </w:r>
          </w:p>
        </w:tc>
        <w:tc>
          <w:tcPr>
            <w:tcW w:w="720" w:type="dxa"/>
            <w:tcBorders>
              <w:top w:val="nil"/>
              <w:left w:val="nil"/>
              <w:bottom w:val="single" w:sz="12" w:space="0" w:color="auto"/>
              <w:right w:val="single" w:sz="8"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0,4</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2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 </w:t>
            </w:r>
          </w:p>
        </w:tc>
        <w:tc>
          <w:tcPr>
            <w:tcW w:w="706"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7,4</w:t>
            </w:r>
          </w:p>
        </w:tc>
        <w:tc>
          <w:tcPr>
            <w:tcW w:w="644"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4,5</w:t>
            </w:r>
          </w:p>
        </w:tc>
        <w:tc>
          <w:tcPr>
            <w:tcW w:w="540" w:type="dxa"/>
            <w:tcBorders>
              <w:top w:val="nil"/>
              <w:left w:val="nil"/>
              <w:bottom w:val="single" w:sz="12"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1,3</w:t>
            </w:r>
          </w:p>
        </w:tc>
      </w:tr>
      <w:tr w:rsidR="002B0D38" w:rsidRPr="00AC7624" w:rsidTr="00CC6B4D">
        <w:trPr>
          <w:trHeight w:val="315"/>
        </w:trPr>
        <w:tc>
          <w:tcPr>
            <w:tcW w:w="545" w:type="dxa"/>
            <w:vMerge/>
            <w:tcBorders>
              <w:left w:val="single" w:sz="12" w:space="0" w:color="auto"/>
              <w:bottom w:val="single" w:sz="12" w:space="0" w:color="auto"/>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12" w:space="0" w:color="auto"/>
              <w:left w:val="nil"/>
              <w:bottom w:val="single" w:sz="12" w:space="0" w:color="auto"/>
              <w:right w:val="nil"/>
            </w:tcBorders>
            <w:noWrap/>
            <w:vAlign w:val="center"/>
          </w:tcPr>
          <w:p w:rsidR="002B0D38" w:rsidRPr="00AC7624" w:rsidRDefault="002B0D38" w:rsidP="00CC6B4D">
            <w:pPr>
              <w:jc w:val="center"/>
              <w:rPr>
                <w:b/>
                <w:color w:val="000000"/>
                <w:sz w:val="16"/>
                <w:szCs w:val="16"/>
              </w:rPr>
            </w:pPr>
            <w:r w:rsidRPr="00AC7624">
              <w:rPr>
                <w:b/>
                <w:color w:val="000000"/>
                <w:sz w:val="16"/>
                <w:szCs w:val="16"/>
              </w:rPr>
              <w:t>Total</w:t>
            </w:r>
          </w:p>
        </w:tc>
        <w:tc>
          <w:tcPr>
            <w:tcW w:w="795" w:type="dxa"/>
            <w:tcBorders>
              <w:top w:val="single" w:sz="12" w:space="0" w:color="auto"/>
              <w:left w:val="single" w:sz="8" w:space="0" w:color="auto"/>
              <w:bottom w:val="single" w:sz="12" w:space="0" w:color="auto"/>
              <w:right w:val="nil"/>
            </w:tcBorders>
            <w:noWrap/>
            <w:vAlign w:val="center"/>
          </w:tcPr>
          <w:p w:rsidR="002B0D38" w:rsidRPr="00AC7624" w:rsidRDefault="002B0D38" w:rsidP="00CC6B4D">
            <w:pPr>
              <w:jc w:val="center"/>
              <w:rPr>
                <w:b/>
                <w:color w:val="000000"/>
                <w:sz w:val="16"/>
                <w:szCs w:val="16"/>
              </w:rPr>
            </w:pPr>
            <w:r w:rsidRPr="00AC7624">
              <w:rPr>
                <w:b/>
                <w:color w:val="000000"/>
                <w:sz w:val="16"/>
                <w:szCs w:val="16"/>
              </w:rPr>
              <w:t>119,4</w:t>
            </w:r>
          </w:p>
        </w:tc>
        <w:tc>
          <w:tcPr>
            <w:tcW w:w="706" w:type="dxa"/>
            <w:tcBorders>
              <w:top w:val="single" w:sz="12" w:space="0" w:color="auto"/>
              <w:left w:val="single" w:sz="8" w:space="0" w:color="auto"/>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w:t>
            </w:r>
          </w:p>
        </w:tc>
        <w:tc>
          <w:tcPr>
            <w:tcW w:w="617"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w:t>
            </w:r>
          </w:p>
        </w:tc>
        <w:tc>
          <w:tcPr>
            <w:tcW w:w="669"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color w:val="000000"/>
                <w:sz w:val="16"/>
                <w:szCs w:val="16"/>
              </w:rPr>
            </w:pPr>
            <w:r w:rsidRPr="00AC7624">
              <w:rPr>
                <w:b/>
                <w:bCs/>
                <w:color w:val="000000"/>
                <w:sz w:val="16"/>
                <w:szCs w:val="16"/>
              </w:rPr>
              <w:t>-</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color w:val="000000"/>
                <w:sz w:val="16"/>
                <w:szCs w:val="16"/>
              </w:rPr>
            </w:pPr>
            <w:r w:rsidRPr="00AC7624">
              <w:rPr>
                <w:b/>
                <w:bCs/>
                <w:color w:val="000000"/>
                <w:sz w:val="16"/>
                <w:szCs w:val="16"/>
              </w:rPr>
              <w:t>11,9</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color w:val="000000"/>
                <w:sz w:val="16"/>
                <w:szCs w:val="16"/>
              </w:rPr>
            </w:pPr>
            <w:r w:rsidRPr="00AC7624">
              <w:rPr>
                <w:b/>
                <w:bCs/>
                <w:color w:val="000000"/>
                <w:sz w:val="16"/>
                <w:szCs w:val="16"/>
              </w:rPr>
              <w:t>33,3</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color w:val="000000"/>
                <w:sz w:val="16"/>
                <w:szCs w:val="16"/>
              </w:rPr>
            </w:pPr>
            <w:r w:rsidRPr="00AC7624">
              <w:rPr>
                <w:b/>
                <w:bCs/>
                <w:color w:val="000000"/>
                <w:sz w:val="16"/>
                <w:szCs w:val="16"/>
              </w:rPr>
              <w:t>35,2</w:t>
            </w:r>
          </w:p>
        </w:tc>
        <w:tc>
          <w:tcPr>
            <w:tcW w:w="720" w:type="dxa"/>
            <w:tcBorders>
              <w:top w:val="single" w:sz="12" w:space="0" w:color="auto"/>
              <w:left w:val="nil"/>
              <w:bottom w:val="single" w:sz="12" w:space="0" w:color="auto"/>
              <w:right w:val="single" w:sz="8" w:space="0" w:color="auto"/>
            </w:tcBorders>
            <w:noWrap/>
            <w:vAlign w:val="center"/>
          </w:tcPr>
          <w:p w:rsidR="002B0D38" w:rsidRPr="00AC7624" w:rsidRDefault="002B0D38" w:rsidP="00CC6B4D">
            <w:pPr>
              <w:jc w:val="center"/>
              <w:rPr>
                <w:b/>
                <w:bCs/>
                <w:color w:val="000000"/>
                <w:sz w:val="16"/>
                <w:szCs w:val="16"/>
              </w:rPr>
            </w:pPr>
            <w:r w:rsidRPr="00AC7624">
              <w:rPr>
                <w:b/>
                <w:bCs/>
                <w:color w:val="000000"/>
                <w:sz w:val="16"/>
                <w:szCs w:val="16"/>
              </w:rPr>
              <w:t>39</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color w:val="000000"/>
                <w:sz w:val="16"/>
                <w:szCs w:val="16"/>
              </w:rPr>
            </w:pPr>
            <w:r w:rsidRPr="00AC7624">
              <w:rPr>
                <w:b/>
                <w:bCs/>
                <w:color w:val="000000"/>
                <w:sz w:val="16"/>
                <w:szCs w:val="16"/>
              </w:rPr>
              <w:t>-</w:t>
            </w:r>
          </w:p>
        </w:tc>
        <w:tc>
          <w:tcPr>
            <w:tcW w:w="72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color w:val="000000"/>
                <w:sz w:val="16"/>
                <w:szCs w:val="16"/>
              </w:rPr>
            </w:pPr>
            <w:r w:rsidRPr="00AC7624">
              <w:rPr>
                <w:b/>
                <w:bCs/>
                <w:color w:val="000000"/>
                <w:sz w:val="16"/>
                <w:szCs w:val="16"/>
              </w:rPr>
              <w:t>-</w:t>
            </w:r>
          </w:p>
        </w:tc>
        <w:tc>
          <w:tcPr>
            <w:tcW w:w="706"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color w:val="000000"/>
                <w:sz w:val="16"/>
                <w:szCs w:val="16"/>
              </w:rPr>
            </w:pPr>
            <w:r w:rsidRPr="00AC7624">
              <w:rPr>
                <w:b/>
                <w:bCs/>
                <w:color w:val="000000"/>
                <w:sz w:val="16"/>
                <w:szCs w:val="16"/>
              </w:rPr>
              <w:t>28,9</w:t>
            </w:r>
          </w:p>
        </w:tc>
        <w:tc>
          <w:tcPr>
            <w:tcW w:w="644"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bCs/>
                <w:color w:val="000000"/>
                <w:sz w:val="16"/>
                <w:szCs w:val="16"/>
              </w:rPr>
            </w:pPr>
            <w:r w:rsidRPr="00AC7624">
              <w:rPr>
                <w:b/>
                <w:bCs/>
                <w:color w:val="000000"/>
                <w:sz w:val="16"/>
                <w:szCs w:val="16"/>
              </w:rPr>
              <w:t>71,9</w:t>
            </w:r>
          </w:p>
        </w:tc>
        <w:tc>
          <w:tcPr>
            <w:tcW w:w="540" w:type="dxa"/>
            <w:tcBorders>
              <w:top w:val="single" w:sz="12" w:space="0" w:color="auto"/>
              <w:left w:val="nil"/>
              <w:bottom w:val="single" w:sz="12" w:space="0" w:color="auto"/>
              <w:right w:val="single" w:sz="12" w:space="0" w:color="auto"/>
            </w:tcBorders>
            <w:noWrap/>
            <w:vAlign w:val="center"/>
          </w:tcPr>
          <w:p w:rsidR="002B0D38" w:rsidRPr="00AC7624" w:rsidRDefault="002B0D38" w:rsidP="00CC6B4D">
            <w:pPr>
              <w:jc w:val="center"/>
              <w:rPr>
                <w:b/>
                <w:bCs/>
                <w:color w:val="000000"/>
                <w:sz w:val="16"/>
                <w:szCs w:val="16"/>
              </w:rPr>
            </w:pPr>
            <w:r w:rsidRPr="00AC7624">
              <w:rPr>
                <w:b/>
                <w:bCs/>
                <w:color w:val="000000"/>
                <w:sz w:val="16"/>
                <w:szCs w:val="16"/>
              </w:rPr>
              <w:t>18,6</w:t>
            </w:r>
          </w:p>
        </w:tc>
      </w:tr>
      <w:tr w:rsidR="002B0D38" w:rsidRPr="00AC7624" w:rsidTr="00CC6B4D">
        <w:trPr>
          <w:trHeight w:val="315"/>
        </w:trPr>
        <w:tc>
          <w:tcPr>
            <w:tcW w:w="545" w:type="dxa"/>
            <w:tcBorders>
              <w:top w:val="single" w:sz="12" w:space="0" w:color="auto"/>
              <w:left w:val="single" w:sz="12" w:space="0" w:color="auto"/>
              <w:bottom w:val="nil"/>
              <w:right w:val="single" w:sz="8" w:space="0" w:color="auto"/>
            </w:tcBorders>
            <w:noWrap/>
            <w:vAlign w:val="center"/>
          </w:tcPr>
          <w:p w:rsidR="002B0D38" w:rsidRPr="00AC7624" w:rsidRDefault="002B0D38" w:rsidP="00CC6B4D">
            <w:pPr>
              <w:jc w:val="center"/>
              <w:rPr>
                <w:b/>
                <w:color w:val="000000"/>
                <w:sz w:val="16"/>
                <w:szCs w:val="16"/>
              </w:rPr>
            </w:pPr>
          </w:p>
        </w:tc>
        <w:tc>
          <w:tcPr>
            <w:tcW w:w="731" w:type="dxa"/>
            <w:tcBorders>
              <w:top w:val="single" w:sz="12" w:space="0" w:color="auto"/>
              <w:left w:val="nil"/>
              <w:bottom w:val="nil"/>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Răsin.</w:t>
            </w:r>
          </w:p>
        </w:tc>
        <w:tc>
          <w:tcPr>
            <w:tcW w:w="795" w:type="dxa"/>
            <w:tcBorders>
              <w:top w:val="single" w:sz="12" w:space="0" w:color="auto"/>
              <w:left w:val="single" w:sz="8" w:space="0" w:color="auto"/>
              <w:bottom w:val="single" w:sz="4" w:space="0" w:color="auto"/>
              <w:right w:val="nil"/>
            </w:tcBorders>
            <w:shd w:val="clear" w:color="000000" w:fill="auto"/>
            <w:noWrap/>
            <w:vAlign w:val="center"/>
          </w:tcPr>
          <w:p w:rsidR="002B0D38" w:rsidRPr="00AC7624" w:rsidRDefault="002B0D38" w:rsidP="00CC6B4D">
            <w:pPr>
              <w:jc w:val="center"/>
              <w:rPr>
                <w:color w:val="000000"/>
                <w:sz w:val="16"/>
                <w:szCs w:val="16"/>
              </w:rPr>
            </w:pPr>
            <w:r w:rsidRPr="00AC7624">
              <w:rPr>
                <w:color w:val="000000"/>
                <w:sz w:val="16"/>
                <w:szCs w:val="16"/>
              </w:rPr>
              <w:t>75,4</w:t>
            </w:r>
          </w:p>
        </w:tc>
        <w:tc>
          <w:tcPr>
            <w:tcW w:w="706" w:type="dxa"/>
            <w:tcBorders>
              <w:top w:val="single" w:sz="12" w:space="0" w:color="auto"/>
              <w:left w:val="single" w:sz="8" w:space="0" w:color="auto"/>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0,4</w:t>
            </w:r>
          </w:p>
        </w:tc>
        <w:tc>
          <w:tcPr>
            <w:tcW w:w="617"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35,3</w:t>
            </w:r>
          </w:p>
        </w:tc>
        <w:tc>
          <w:tcPr>
            <w:tcW w:w="669"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39,7</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w:t>
            </w:r>
          </w:p>
        </w:tc>
        <w:tc>
          <w:tcPr>
            <w:tcW w:w="720" w:type="dxa"/>
            <w:tcBorders>
              <w:top w:val="single" w:sz="12" w:space="0" w:color="auto"/>
              <w:left w:val="nil"/>
              <w:bottom w:val="single" w:sz="4" w:space="0" w:color="auto"/>
              <w:right w:val="single" w:sz="8"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w:t>
            </w:r>
          </w:p>
        </w:tc>
        <w:tc>
          <w:tcPr>
            <w:tcW w:w="63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27,3</w:t>
            </w:r>
          </w:p>
        </w:tc>
        <w:tc>
          <w:tcPr>
            <w:tcW w:w="720"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27,2</w:t>
            </w:r>
          </w:p>
        </w:tc>
        <w:tc>
          <w:tcPr>
            <w:tcW w:w="706"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20,9</w:t>
            </w:r>
          </w:p>
        </w:tc>
        <w:tc>
          <w:tcPr>
            <w:tcW w:w="644" w:type="dxa"/>
            <w:tcBorders>
              <w:top w:val="single" w:sz="12" w:space="0" w:color="auto"/>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0,0</w:t>
            </w:r>
          </w:p>
        </w:tc>
        <w:tc>
          <w:tcPr>
            <w:tcW w:w="540" w:type="dxa"/>
            <w:tcBorders>
              <w:top w:val="single" w:sz="12" w:space="0" w:color="auto"/>
              <w:left w:val="nil"/>
              <w:bottom w:val="single" w:sz="4"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0,0</w:t>
            </w:r>
          </w:p>
        </w:tc>
      </w:tr>
      <w:tr w:rsidR="002B0D38" w:rsidRPr="00AC7624" w:rsidTr="00CC6B4D">
        <w:trPr>
          <w:trHeight w:val="315"/>
        </w:trPr>
        <w:tc>
          <w:tcPr>
            <w:tcW w:w="545" w:type="dxa"/>
            <w:vMerge w:val="restart"/>
            <w:tcBorders>
              <w:top w:val="nil"/>
              <w:left w:val="single" w:sz="12" w:space="0" w:color="auto"/>
              <w:right w:val="single" w:sz="8" w:space="0" w:color="auto"/>
            </w:tcBorders>
            <w:noWrap/>
            <w:vAlign w:val="center"/>
          </w:tcPr>
          <w:p w:rsidR="002B0D38" w:rsidRPr="00AC7624" w:rsidRDefault="002B0D38" w:rsidP="00CC6B4D">
            <w:pPr>
              <w:jc w:val="center"/>
              <w:rPr>
                <w:b/>
                <w:color w:val="000000"/>
                <w:sz w:val="16"/>
                <w:szCs w:val="16"/>
              </w:rPr>
            </w:pPr>
          </w:p>
          <w:p w:rsidR="002B0D38" w:rsidRPr="00AC7624" w:rsidRDefault="002B0D38" w:rsidP="00CC6B4D">
            <w:pPr>
              <w:jc w:val="center"/>
              <w:rPr>
                <w:b/>
                <w:color w:val="000000"/>
                <w:sz w:val="16"/>
                <w:szCs w:val="16"/>
              </w:rPr>
            </w:pPr>
            <w:r w:rsidRPr="00AC7624">
              <w:rPr>
                <w:b/>
                <w:color w:val="000000"/>
                <w:sz w:val="16"/>
                <w:szCs w:val="16"/>
              </w:rPr>
              <w:t>UP</w:t>
            </w:r>
          </w:p>
          <w:p w:rsidR="002B0D38" w:rsidRPr="00AC7624" w:rsidRDefault="002B0D38" w:rsidP="00CC6B4D">
            <w:pPr>
              <w:jc w:val="center"/>
              <w:rPr>
                <w:b/>
                <w:color w:val="000000"/>
                <w:sz w:val="16"/>
                <w:szCs w:val="16"/>
              </w:rPr>
            </w:pPr>
          </w:p>
          <w:p w:rsidR="002B0D38" w:rsidRPr="00AC7624" w:rsidRDefault="002B0D38" w:rsidP="00CC6B4D">
            <w:pPr>
              <w:jc w:val="center"/>
              <w:rPr>
                <w:b/>
                <w:color w:val="000000"/>
                <w:sz w:val="16"/>
                <w:szCs w:val="16"/>
              </w:rPr>
            </w:pPr>
          </w:p>
        </w:tc>
        <w:tc>
          <w:tcPr>
            <w:tcW w:w="731" w:type="dxa"/>
            <w:tcBorders>
              <w:top w:val="single" w:sz="4" w:space="0" w:color="auto"/>
              <w:left w:val="nil"/>
              <w:bottom w:val="nil"/>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Querc.</w:t>
            </w:r>
          </w:p>
        </w:tc>
        <w:tc>
          <w:tcPr>
            <w:tcW w:w="795" w:type="dxa"/>
            <w:tcBorders>
              <w:top w:val="single" w:sz="4" w:space="0" w:color="auto"/>
              <w:left w:val="single" w:sz="8" w:space="0" w:color="auto"/>
              <w:bottom w:val="single" w:sz="4" w:space="0" w:color="auto"/>
              <w:right w:val="nil"/>
            </w:tcBorders>
            <w:shd w:val="clear" w:color="000000" w:fill="auto"/>
            <w:noWrap/>
            <w:vAlign w:val="center"/>
          </w:tcPr>
          <w:p w:rsidR="002B0D38" w:rsidRPr="00AC7624" w:rsidRDefault="002B0D38" w:rsidP="00CC6B4D">
            <w:pPr>
              <w:jc w:val="center"/>
              <w:rPr>
                <w:color w:val="000000"/>
                <w:sz w:val="16"/>
                <w:szCs w:val="16"/>
              </w:rPr>
            </w:pPr>
            <w:r w:rsidRPr="00AC7624">
              <w:rPr>
                <w:color w:val="000000"/>
                <w:sz w:val="16"/>
                <w:szCs w:val="16"/>
              </w:rPr>
              <w:t>132,7</w:t>
            </w:r>
          </w:p>
        </w:tc>
        <w:tc>
          <w:tcPr>
            <w:tcW w:w="706" w:type="dxa"/>
            <w:tcBorders>
              <w:top w:val="nil"/>
              <w:left w:val="single" w:sz="8" w:space="0" w:color="auto"/>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0,5</w:t>
            </w:r>
          </w:p>
        </w:tc>
        <w:tc>
          <w:tcPr>
            <w:tcW w:w="617"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23,9</w:t>
            </w:r>
          </w:p>
        </w:tc>
        <w:tc>
          <w:tcPr>
            <w:tcW w:w="669"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19,7</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3,8</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19,9</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25,5</w:t>
            </w:r>
          </w:p>
        </w:tc>
        <w:tc>
          <w:tcPr>
            <w:tcW w:w="720" w:type="dxa"/>
            <w:tcBorders>
              <w:top w:val="nil"/>
              <w:left w:val="nil"/>
              <w:bottom w:val="single" w:sz="4" w:space="0" w:color="auto"/>
              <w:right w:val="single" w:sz="8"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39,4</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w:t>
            </w:r>
          </w:p>
        </w:tc>
        <w:tc>
          <w:tcPr>
            <w:tcW w:w="72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2,0</w:t>
            </w:r>
          </w:p>
        </w:tc>
        <w:tc>
          <w:tcPr>
            <w:tcW w:w="706"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70,6</w:t>
            </w:r>
          </w:p>
        </w:tc>
        <w:tc>
          <w:tcPr>
            <w:tcW w:w="644"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49,1</w:t>
            </w:r>
          </w:p>
        </w:tc>
        <w:tc>
          <w:tcPr>
            <w:tcW w:w="540" w:type="dxa"/>
            <w:tcBorders>
              <w:top w:val="nil"/>
              <w:left w:val="nil"/>
              <w:bottom w:val="single" w:sz="4"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11,0</w:t>
            </w:r>
          </w:p>
        </w:tc>
      </w:tr>
      <w:tr w:rsidR="002B0D38" w:rsidRPr="00AC7624" w:rsidTr="00CC6B4D">
        <w:trPr>
          <w:trHeight w:val="315"/>
        </w:trPr>
        <w:tc>
          <w:tcPr>
            <w:tcW w:w="545" w:type="dxa"/>
            <w:vMerge/>
            <w:tcBorders>
              <w:left w:val="single" w:sz="12" w:space="0" w:color="auto"/>
              <w:right w:val="single" w:sz="8" w:space="0" w:color="auto"/>
            </w:tcBorders>
            <w:noWrap/>
            <w:vAlign w:val="bottom"/>
          </w:tcPr>
          <w:p w:rsidR="002B0D38" w:rsidRPr="00AC7624" w:rsidRDefault="002B0D38" w:rsidP="00CC6B4D">
            <w:pPr>
              <w:rPr>
                <w:color w:val="000000"/>
                <w:sz w:val="16"/>
                <w:szCs w:val="16"/>
              </w:rPr>
            </w:pPr>
          </w:p>
        </w:tc>
        <w:tc>
          <w:tcPr>
            <w:tcW w:w="731" w:type="dxa"/>
            <w:tcBorders>
              <w:top w:val="single" w:sz="4" w:space="0" w:color="auto"/>
              <w:left w:val="nil"/>
              <w:bottom w:val="nil"/>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DT</w:t>
            </w:r>
          </w:p>
        </w:tc>
        <w:tc>
          <w:tcPr>
            <w:tcW w:w="795" w:type="dxa"/>
            <w:tcBorders>
              <w:top w:val="single" w:sz="4" w:space="0" w:color="auto"/>
              <w:left w:val="single" w:sz="8" w:space="0" w:color="auto"/>
              <w:bottom w:val="single" w:sz="4" w:space="0" w:color="auto"/>
              <w:right w:val="nil"/>
            </w:tcBorders>
            <w:shd w:val="clear" w:color="000000" w:fill="auto"/>
            <w:noWrap/>
            <w:vAlign w:val="center"/>
          </w:tcPr>
          <w:p w:rsidR="002B0D38" w:rsidRPr="00AC7624" w:rsidRDefault="002B0D38" w:rsidP="00CC6B4D">
            <w:pPr>
              <w:jc w:val="center"/>
              <w:rPr>
                <w:color w:val="000000"/>
                <w:sz w:val="16"/>
                <w:szCs w:val="16"/>
              </w:rPr>
            </w:pPr>
            <w:r w:rsidRPr="00AC7624">
              <w:rPr>
                <w:color w:val="000000"/>
                <w:sz w:val="16"/>
                <w:szCs w:val="16"/>
              </w:rPr>
              <w:t>617,7</w:t>
            </w:r>
          </w:p>
        </w:tc>
        <w:tc>
          <w:tcPr>
            <w:tcW w:w="706" w:type="dxa"/>
            <w:tcBorders>
              <w:top w:val="nil"/>
              <w:left w:val="single" w:sz="8" w:space="0" w:color="auto"/>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18,1</w:t>
            </w:r>
          </w:p>
        </w:tc>
        <w:tc>
          <w:tcPr>
            <w:tcW w:w="617"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117,7</w:t>
            </w:r>
          </w:p>
        </w:tc>
        <w:tc>
          <w:tcPr>
            <w:tcW w:w="669"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159,4</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31,1</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93,0</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76,2</w:t>
            </w:r>
          </w:p>
        </w:tc>
        <w:tc>
          <w:tcPr>
            <w:tcW w:w="720" w:type="dxa"/>
            <w:tcBorders>
              <w:top w:val="nil"/>
              <w:left w:val="nil"/>
              <w:bottom w:val="single" w:sz="4" w:space="0" w:color="auto"/>
              <w:right w:val="single" w:sz="8"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122,2</w:t>
            </w:r>
          </w:p>
        </w:tc>
        <w:tc>
          <w:tcPr>
            <w:tcW w:w="63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9,3</w:t>
            </w:r>
          </w:p>
        </w:tc>
        <w:tc>
          <w:tcPr>
            <w:tcW w:w="720"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83,7</w:t>
            </w:r>
          </w:p>
        </w:tc>
        <w:tc>
          <w:tcPr>
            <w:tcW w:w="706"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436,4</w:t>
            </w:r>
          </w:p>
        </w:tc>
        <w:tc>
          <w:tcPr>
            <w:tcW w:w="644" w:type="dxa"/>
            <w:tcBorders>
              <w:top w:val="nil"/>
              <w:left w:val="nil"/>
              <w:bottom w:val="single" w:sz="4"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69,0</w:t>
            </w:r>
          </w:p>
        </w:tc>
        <w:tc>
          <w:tcPr>
            <w:tcW w:w="540" w:type="dxa"/>
            <w:tcBorders>
              <w:top w:val="nil"/>
              <w:left w:val="nil"/>
              <w:bottom w:val="single" w:sz="4"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19,3</w:t>
            </w:r>
          </w:p>
        </w:tc>
      </w:tr>
      <w:tr w:rsidR="002B0D38" w:rsidRPr="00AC7624" w:rsidTr="00CC6B4D">
        <w:trPr>
          <w:trHeight w:val="315"/>
        </w:trPr>
        <w:tc>
          <w:tcPr>
            <w:tcW w:w="545" w:type="dxa"/>
            <w:vMerge/>
            <w:tcBorders>
              <w:left w:val="single" w:sz="12" w:space="0" w:color="auto"/>
              <w:right w:val="single" w:sz="8" w:space="0" w:color="auto"/>
            </w:tcBorders>
            <w:noWrap/>
            <w:vAlign w:val="bottom"/>
          </w:tcPr>
          <w:p w:rsidR="002B0D38" w:rsidRPr="00AC7624" w:rsidRDefault="002B0D38" w:rsidP="00CC6B4D">
            <w:pPr>
              <w:rPr>
                <w:color w:val="000000"/>
                <w:sz w:val="16"/>
                <w:szCs w:val="16"/>
              </w:rPr>
            </w:pPr>
          </w:p>
        </w:tc>
        <w:tc>
          <w:tcPr>
            <w:tcW w:w="731" w:type="dxa"/>
            <w:tcBorders>
              <w:top w:val="single" w:sz="4" w:space="0" w:color="auto"/>
              <w:left w:val="nil"/>
              <w:bottom w:val="single" w:sz="12"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DM</w:t>
            </w:r>
          </w:p>
        </w:tc>
        <w:tc>
          <w:tcPr>
            <w:tcW w:w="795" w:type="dxa"/>
            <w:tcBorders>
              <w:top w:val="single" w:sz="4" w:space="0" w:color="auto"/>
              <w:left w:val="single" w:sz="8" w:space="0" w:color="auto"/>
              <w:bottom w:val="single" w:sz="12"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32,9</w:t>
            </w:r>
          </w:p>
        </w:tc>
        <w:tc>
          <w:tcPr>
            <w:tcW w:w="706" w:type="dxa"/>
            <w:tcBorders>
              <w:top w:val="nil"/>
              <w:left w:val="single" w:sz="8" w:space="0" w:color="auto"/>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1,7</w:t>
            </w:r>
          </w:p>
        </w:tc>
        <w:tc>
          <w:tcPr>
            <w:tcW w:w="617"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2,3</w:t>
            </w:r>
          </w:p>
        </w:tc>
        <w:tc>
          <w:tcPr>
            <w:tcW w:w="669"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5,3</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1,9</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9,6</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11,7</w:t>
            </w:r>
          </w:p>
        </w:tc>
        <w:tc>
          <w:tcPr>
            <w:tcW w:w="720" w:type="dxa"/>
            <w:tcBorders>
              <w:top w:val="nil"/>
              <w:left w:val="nil"/>
              <w:bottom w:val="single" w:sz="12" w:space="0" w:color="auto"/>
              <w:right w:val="single" w:sz="8"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0,4</w:t>
            </w:r>
          </w:p>
        </w:tc>
        <w:tc>
          <w:tcPr>
            <w:tcW w:w="63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w:t>
            </w:r>
          </w:p>
        </w:tc>
        <w:tc>
          <w:tcPr>
            <w:tcW w:w="720"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1,6</w:t>
            </w:r>
          </w:p>
        </w:tc>
        <w:tc>
          <w:tcPr>
            <w:tcW w:w="706"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23,4</w:t>
            </w:r>
          </w:p>
        </w:tc>
        <w:tc>
          <w:tcPr>
            <w:tcW w:w="644" w:type="dxa"/>
            <w:tcBorders>
              <w:top w:val="nil"/>
              <w:left w:val="nil"/>
              <w:bottom w:val="single" w:sz="12" w:space="0" w:color="auto"/>
              <w:right w:val="single" w:sz="4"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6,6</w:t>
            </w:r>
          </w:p>
        </w:tc>
        <w:tc>
          <w:tcPr>
            <w:tcW w:w="540" w:type="dxa"/>
            <w:tcBorders>
              <w:top w:val="nil"/>
              <w:left w:val="nil"/>
              <w:bottom w:val="single" w:sz="12" w:space="0" w:color="auto"/>
              <w:right w:val="single" w:sz="12" w:space="0" w:color="auto"/>
            </w:tcBorders>
            <w:noWrap/>
            <w:vAlign w:val="center"/>
          </w:tcPr>
          <w:p w:rsidR="002B0D38" w:rsidRPr="00AC7624" w:rsidRDefault="002B0D38" w:rsidP="00CC6B4D">
            <w:pPr>
              <w:jc w:val="center"/>
              <w:rPr>
                <w:color w:val="000000"/>
                <w:sz w:val="16"/>
                <w:szCs w:val="16"/>
              </w:rPr>
            </w:pPr>
            <w:r w:rsidRPr="00AC7624">
              <w:rPr>
                <w:color w:val="000000"/>
                <w:sz w:val="16"/>
                <w:szCs w:val="16"/>
              </w:rPr>
              <w:t>1,3</w:t>
            </w:r>
          </w:p>
        </w:tc>
      </w:tr>
      <w:tr w:rsidR="002B0D38" w:rsidRPr="00AC7624" w:rsidTr="00CC6B4D">
        <w:trPr>
          <w:trHeight w:val="315"/>
        </w:trPr>
        <w:tc>
          <w:tcPr>
            <w:tcW w:w="545" w:type="dxa"/>
            <w:vMerge/>
            <w:tcBorders>
              <w:left w:val="single" w:sz="12" w:space="0" w:color="auto"/>
              <w:bottom w:val="single" w:sz="12" w:space="0" w:color="auto"/>
              <w:right w:val="single" w:sz="8" w:space="0" w:color="auto"/>
            </w:tcBorders>
            <w:noWrap/>
            <w:vAlign w:val="bottom"/>
          </w:tcPr>
          <w:p w:rsidR="002B0D38" w:rsidRPr="00AC7624" w:rsidRDefault="002B0D38" w:rsidP="00CC6B4D">
            <w:pPr>
              <w:rPr>
                <w:color w:val="000000"/>
                <w:sz w:val="16"/>
                <w:szCs w:val="16"/>
              </w:rPr>
            </w:pPr>
          </w:p>
        </w:tc>
        <w:tc>
          <w:tcPr>
            <w:tcW w:w="731" w:type="dxa"/>
            <w:tcBorders>
              <w:top w:val="single" w:sz="12" w:space="0" w:color="auto"/>
              <w:left w:val="nil"/>
              <w:bottom w:val="single" w:sz="12" w:space="0" w:color="auto"/>
              <w:right w:val="nil"/>
            </w:tcBorders>
            <w:noWrap/>
            <w:vAlign w:val="center"/>
          </w:tcPr>
          <w:p w:rsidR="002B0D38" w:rsidRPr="00AC7624" w:rsidRDefault="002B0D38" w:rsidP="00CC6B4D">
            <w:pPr>
              <w:jc w:val="center"/>
              <w:rPr>
                <w:color w:val="000000"/>
                <w:sz w:val="16"/>
                <w:szCs w:val="16"/>
              </w:rPr>
            </w:pPr>
            <w:r w:rsidRPr="00AC7624">
              <w:rPr>
                <w:color w:val="000000"/>
                <w:sz w:val="16"/>
                <w:szCs w:val="16"/>
              </w:rPr>
              <w:t>Total</w:t>
            </w:r>
          </w:p>
        </w:tc>
        <w:tc>
          <w:tcPr>
            <w:tcW w:w="795" w:type="dxa"/>
            <w:tcBorders>
              <w:top w:val="single" w:sz="12" w:space="0" w:color="auto"/>
              <w:left w:val="single" w:sz="8" w:space="0" w:color="auto"/>
              <w:bottom w:val="single" w:sz="12" w:space="0" w:color="auto"/>
              <w:right w:val="nil"/>
            </w:tcBorders>
            <w:noWrap/>
            <w:vAlign w:val="center"/>
          </w:tcPr>
          <w:p w:rsidR="002B0D38" w:rsidRPr="00AC7624" w:rsidRDefault="002B0D38" w:rsidP="00CC6B4D">
            <w:pPr>
              <w:jc w:val="center"/>
              <w:rPr>
                <w:b/>
                <w:color w:val="000000"/>
                <w:sz w:val="16"/>
                <w:szCs w:val="16"/>
              </w:rPr>
            </w:pPr>
            <w:r w:rsidRPr="00AC7624">
              <w:rPr>
                <w:b/>
                <w:color w:val="000000"/>
                <w:sz w:val="16"/>
                <w:szCs w:val="16"/>
              </w:rPr>
              <w:t>858,7</w:t>
            </w:r>
          </w:p>
        </w:tc>
        <w:tc>
          <w:tcPr>
            <w:tcW w:w="706" w:type="dxa"/>
            <w:tcBorders>
              <w:top w:val="single" w:sz="12" w:space="0" w:color="auto"/>
              <w:left w:val="single" w:sz="8" w:space="0" w:color="auto"/>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20,7</w:t>
            </w:r>
          </w:p>
        </w:tc>
        <w:tc>
          <w:tcPr>
            <w:tcW w:w="617"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179,2</w:t>
            </w:r>
          </w:p>
        </w:tc>
        <w:tc>
          <w:tcPr>
            <w:tcW w:w="669"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224,1</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36,8</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122,5</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113,4</w:t>
            </w:r>
          </w:p>
        </w:tc>
        <w:tc>
          <w:tcPr>
            <w:tcW w:w="720" w:type="dxa"/>
            <w:tcBorders>
              <w:top w:val="single" w:sz="12" w:space="0" w:color="auto"/>
              <w:left w:val="nil"/>
              <w:bottom w:val="single" w:sz="12" w:space="0" w:color="auto"/>
              <w:right w:val="single" w:sz="8"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162,0</w:t>
            </w:r>
          </w:p>
        </w:tc>
        <w:tc>
          <w:tcPr>
            <w:tcW w:w="63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36,6</w:t>
            </w:r>
          </w:p>
        </w:tc>
        <w:tc>
          <w:tcPr>
            <w:tcW w:w="720"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114,5</w:t>
            </w:r>
          </w:p>
        </w:tc>
        <w:tc>
          <w:tcPr>
            <w:tcW w:w="706"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551,3</w:t>
            </w:r>
          </w:p>
        </w:tc>
        <w:tc>
          <w:tcPr>
            <w:tcW w:w="644" w:type="dxa"/>
            <w:tcBorders>
              <w:top w:val="single" w:sz="12" w:space="0" w:color="auto"/>
              <w:left w:val="nil"/>
              <w:bottom w:val="single" w:sz="12" w:space="0" w:color="auto"/>
              <w:right w:val="single" w:sz="4"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124,7</w:t>
            </w:r>
          </w:p>
        </w:tc>
        <w:tc>
          <w:tcPr>
            <w:tcW w:w="540" w:type="dxa"/>
            <w:tcBorders>
              <w:top w:val="single" w:sz="12" w:space="0" w:color="auto"/>
              <w:left w:val="nil"/>
              <w:bottom w:val="single" w:sz="12" w:space="0" w:color="auto"/>
              <w:right w:val="single" w:sz="12" w:space="0" w:color="auto"/>
            </w:tcBorders>
            <w:noWrap/>
            <w:vAlign w:val="center"/>
          </w:tcPr>
          <w:p w:rsidR="002B0D38" w:rsidRPr="00AC7624" w:rsidRDefault="002B0D38" w:rsidP="00CC6B4D">
            <w:pPr>
              <w:jc w:val="center"/>
              <w:rPr>
                <w:b/>
                <w:color w:val="000000"/>
                <w:sz w:val="16"/>
                <w:szCs w:val="16"/>
              </w:rPr>
            </w:pPr>
            <w:r w:rsidRPr="00AC7624">
              <w:rPr>
                <w:b/>
                <w:color w:val="000000"/>
                <w:sz w:val="16"/>
                <w:szCs w:val="16"/>
              </w:rPr>
              <w:t>31,6</w:t>
            </w:r>
          </w:p>
        </w:tc>
      </w:tr>
    </w:tbl>
    <w:p w:rsidR="002B0D38" w:rsidRPr="00AC7624" w:rsidRDefault="002B0D38" w:rsidP="00EE0144">
      <w:pPr>
        <w:rPr>
          <w:color w:val="FF0000"/>
          <w:sz w:val="24"/>
          <w:szCs w:val="24"/>
        </w:rPr>
      </w:pPr>
    </w:p>
    <w:p w:rsidR="002B0D38" w:rsidRPr="00AC7624" w:rsidRDefault="002B0D38" w:rsidP="00EE0144">
      <w:pPr>
        <w:ind w:firstLine="720"/>
        <w:rPr>
          <w:sz w:val="24"/>
          <w:szCs w:val="24"/>
        </w:rPr>
      </w:pPr>
      <w:r w:rsidRPr="00AC7624">
        <w:rPr>
          <w:sz w:val="24"/>
          <w:szCs w:val="24"/>
        </w:rPr>
        <w:t>Structura fondului forestier pe specii este prezentată în tabelul de mai jos:</w:t>
      </w:r>
    </w:p>
    <w:p w:rsidR="002B0D38" w:rsidRPr="00AC7624" w:rsidRDefault="002B0D38" w:rsidP="00EE0144">
      <w:pPr>
        <w:jc w:val="right"/>
        <w:rPr>
          <w:sz w:val="24"/>
          <w:szCs w:val="24"/>
        </w:rPr>
      </w:pPr>
      <w:r w:rsidRPr="00AC7624">
        <w:rPr>
          <w:sz w:val="24"/>
          <w:szCs w:val="24"/>
        </w:rPr>
        <w:t xml:space="preserve">  </w:t>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t xml:space="preserve">          Tabelul 4.6.2.</w:t>
      </w:r>
    </w:p>
    <w:tbl>
      <w:tblPr>
        <w:tblW w:w="9826" w:type="dxa"/>
        <w:tblInd w:w="18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194"/>
        <w:gridCol w:w="804"/>
        <w:gridCol w:w="693"/>
        <w:gridCol w:w="693"/>
        <w:gridCol w:w="693"/>
        <w:gridCol w:w="693"/>
        <w:gridCol w:w="693"/>
        <w:gridCol w:w="693"/>
        <w:gridCol w:w="708"/>
        <w:gridCol w:w="567"/>
        <w:gridCol w:w="567"/>
        <w:gridCol w:w="828"/>
      </w:tblGrid>
      <w:tr w:rsidR="002B0D38" w:rsidRPr="00AC7624" w:rsidTr="00CC6B4D">
        <w:trPr>
          <w:trHeight w:val="255"/>
        </w:trPr>
        <w:tc>
          <w:tcPr>
            <w:tcW w:w="2194" w:type="dxa"/>
            <w:vMerge w:val="restart"/>
            <w:tcBorders>
              <w:top w:val="single" w:sz="12" w:space="0" w:color="auto"/>
            </w:tcBorders>
            <w:noWrap/>
            <w:vAlign w:val="center"/>
          </w:tcPr>
          <w:p w:rsidR="002B0D38" w:rsidRPr="00AC7624" w:rsidRDefault="002B0D38" w:rsidP="00CC6B4D">
            <w:pPr>
              <w:spacing w:line="240" w:lineRule="exact"/>
              <w:ind w:left="-57" w:right="-57"/>
              <w:jc w:val="center"/>
              <w:rPr>
                <w:b/>
                <w:sz w:val="18"/>
                <w:szCs w:val="18"/>
              </w:rPr>
            </w:pPr>
            <w:r w:rsidRPr="00AC7624">
              <w:rPr>
                <w:b/>
                <w:bCs/>
                <w:sz w:val="18"/>
                <w:szCs w:val="18"/>
              </w:rPr>
              <w:t>Specificari</w:t>
            </w:r>
          </w:p>
        </w:tc>
        <w:tc>
          <w:tcPr>
            <w:tcW w:w="6804" w:type="dxa"/>
            <w:gridSpan w:val="10"/>
            <w:tcBorders>
              <w:top w:val="single" w:sz="12" w:space="0" w:color="auto"/>
            </w:tcBorders>
            <w:noWrap/>
            <w:vAlign w:val="center"/>
          </w:tcPr>
          <w:p w:rsidR="002B0D38" w:rsidRPr="00AC7624" w:rsidRDefault="002B0D38" w:rsidP="00CC6B4D">
            <w:pPr>
              <w:spacing w:line="240" w:lineRule="exact"/>
              <w:ind w:left="-57" w:right="-57"/>
              <w:jc w:val="center"/>
              <w:rPr>
                <w:b/>
                <w:sz w:val="18"/>
                <w:szCs w:val="18"/>
              </w:rPr>
            </w:pPr>
            <w:r w:rsidRPr="00AC7624">
              <w:rPr>
                <w:b/>
                <w:sz w:val="18"/>
                <w:szCs w:val="18"/>
              </w:rPr>
              <w:t>Specia</w:t>
            </w:r>
          </w:p>
        </w:tc>
        <w:tc>
          <w:tcPr>
            <w:tcW w:w="828" w:type="dxa"/>
            <w:vMerge w:val="restart"/>
            <w:tcBorders>
              <w:top w:val="single" w:sz="12" w:space="0" w:color="auto"/>
            </w:tcBorders>
            <w:noWrap/>
            <w:vAlign w:val="center"/>
          </w:tcPr>
          <w:p w:rsidR="002B0D38" w:rsidRPr="00AC7624" w:rsidRDefault="002B0D38" w:rsidP="00CC6B4D">
            <w:pPr>
              <w:spacing w:line="240" w:lineRule="exact"/>
              <w:ind w:left="-57" w:right="-57"/>
              <w:jc w:val="center"/>
              <w:rPr>
                <w:b/>
                <w:sz w:val="18"/>
                <w:szCs w:val="18"/>
              </w:rPr>
            </w:pPr>
            <w:r w:rsidRPr="00AC7624">
              <w:rPr>
                <w:b/>
                <w:sz w:val="18"/>
                <w:szCs w:val="18"/>
              </w:rPr>
              <w:t>UP</w:t>
            </w:r>
          </w:p>
        </w:tc>
      </w:tr>
      <w:tr w:rsidR="002B0D38" w:rsidRPr="00AC7624" w:rsidTr="00CC6B4D">
        <w:trPr>
          <w:trHeight w:val="255"/>
        </w:trPr>
        <w:tc>
          <w:tcPr>
            <w:tcW w:w="2194" w:type="dxa"/>
            <w:vMerge/>
            <w:tcBorders>
              <w:bottom w:val="single" w:sz="12" w:space="0" w:color="auto"/>
            </w:tcBorders>
            <w:noWrap/>
            <w:vAlign w:val="center"/>
          </w:tcPr>
          <w:p w:rsidR="002B0D38" w:rsidRPr="00AC7624" w:rsidRDefault="002B0D38" w:rsidP="00CC6B4D">
            <w:pPr>
              <w:spacing w:line="240" w:lineRule="exact"/>
              <w:ind w:left="-57" w:right="-57"/>
              <w:jc w:val="center"/>
              <w:rPr>
                <w:b/>
                <w:sz w:val="18"/>
                <w:szCs w:val="18"/>
              </w:rPr>
            </w:pPr>
          </w:p>
        </w:tc>
        <w:tc>
          <w:tcPr>
            <w:tcW w:w="804" w:type="dxa"/>
            <w:tcBorders>
              <w:bottom w:val="single" w:sz="12" w:space="0" w:color="auto"/>
            </w:tcBorders>
            <w:noWrap/>
            <w:vAlign w:val="center"/>
          </w:tcPr>
          <w:p w:rsidR="002B0D38" w:rsidRPr="00AC7624" w:rsidRDefault="002B0D38" w:rsidP="00CC6B4D">
            <w:pPr>
              <w:jc w:val="center"/>
              <w:rPr>
                <w:b/>
                <w:sz w:val="18"/>
                <w:szCs w:val="18"/>
              </w:rPr>
            </w:pPr>
            <w:r w:rsidRPr="00AC7624">
              <w:rPr>
                <w:b/>
                <w:sz w:val="18"/>
                <w:szCs w:val="18"/>
              </w:rPr>
              <w:t>FA</w:t>
            </w:r>
          </w:p>
        </w:tc>
        <w:tc>
          <w:tcPr>
            <w:tcW w:w="693" w:type="dxa"/>
            <w:tcBorders>
              <w:bottom w:val="single" w:sz="12" w:space="0" w:color="auto"/>
            </w:tcBorders>
            <w:noWrap/>
            <w:vAlign w:val="center"/>
          </w:tcPr>
          <w:p w:rsidR="002B0D38" w:rsidRPr="00AC7624" w:rsidRDefault="002B0D38" w:rsidP="00CC6B4D">
            <w:pPr>
              <w:jc w:val="center"/>
              <w:rPr>
                <w:b/>
                <w:sz w:val="18"/>
                <w:szCs w:val="18"/>
              </w:rPr>
            </w:pPr>
            <w:r w:rsidRPr="00AC7624">
              <w:rPr>
                <w:b/>
                <w:sz w:val="18"/>
                <w:szCs w:val="18"/>
              </w:rPr>
              <w:t>GO</w:t>
            </w:r>
          </w:p>
        </w:tc>
        <w:tc>
          <w:tcPr>
            <w:tcW w:w="693" w:type="dxa"/>
            <w:tcBorders>
              <w:bottom w:val="single" w:sz="12" w:space="0" w:color="auto"/>
            </w:tcBorders>
            <w:noWrap/>
            <w:vAlign w:val="center"/>
          </w:tcPr>
          <w:p w:rsidR="002B0D38" w:rsidRPr="00AC7624" w:rsidRDefault="002B0D38" w:rsidP="00CC6B4D">
            <w:pPr>
              <w:jc w:val="center"/>
              <w:rPr>
                <w:b/>
                <w:sz w:val="18"/>
                <w:szCs w:val="18"/>
              </w:rPr>
            </w:pPr>
            <w:r w:rsidRPr="00AC7624">
              <w:rPr>
                <w:b/>
                <w:sz w:val="18"/>
                <w:szCs w:val="18"/>
              </w:rPr>
              <w:t>CA</w:t>
            </w:r>
          </w:p>
        </w:tc>
        <w:tc>
          <w:tcPr>
            <w:tcW w:w="693" w:type="dxa"/>
            <w:tcBorders>
              <w:bottom w:val="single" w:sz="12" w:space="0" w:color="auto"/>
            </w:tcBorders>
            <w:noWrap/>
            <w:vAlign w:val="center"/>
          </w:tcPr>
          <w:p w:rsidR="002B0D38" w:rsidRPr="00AC7624" w:rsidRDefault="002B0D38" w:rsidP="00CC6B4D">
            <w:pPr>
              <w:jc w:val="center"/>
              <w:rPr>
                <w:b/>
                <w:sz w:val="18"/>
                <w:szCs w:val="18"/>
              </w:rPr>
            </w:pPr>
            <w:r w:rsidRPr="00AC7624">
              <w:rPr>
                <w:b/>
                <w:sz w:val="18"/>
                <w:szCs w:val="18"/>
              </w:rPr>
              <w:t>MO</w:t>
            </w:r>
          </w:p>
        </w:tc>
        <w:tc>
          <w:tcPr>
            <w:tcW w:w="693" w:type="dxa"/>
            <w:tcBorders>
              <w:bottom w:val="single" w:sz="12" w:space="0" w:color="auto"/>
            </w:tcBorders>
            <w:vAlign w:val="center"/>
          </w:tcPr>
          <w:p w:rsidR="002B0D38" w:rsidRPr="00AC7624" w:rsidRDefault="002B0D38" w:rsidP="00CC6B4D">
            <w:pPr>
              <w:jc w:val="center"/>
              <w:rPr>
                <w:b/>
                <w:sz w:val="18"/>
                <w:szCs w:val="18"/>
              </w:rPr>
            </w:pPr>
            <w:r w:rsidRPr="00AC7624">
              <w:rPr>
                <w:b/>
                <w:sz w:val="18"/>
                <w:szCs w:val="18"/>
              </w:rPr>
              <w:t>TE</w:t>
            </w:r>
          </w:p>
        </w:tc>
        <w:tc>
          <w:tcPr>
            <w:tcW w:w="693" w:type="dxa"/>
            <w:tcBorders>
              <w:bottom w:val="single" w:sz="12" w:space="0" w:color="auto"/>
            </w:tcBorders>
            <w:vAlign w:val="center"/>
          </w:tcPr>
          <w:p w:rsidR="002B0D38" w:rsidRPr="00AC7624" w:rsidRDefault="002B0D38" w:rsidP="00CC6B4D">
            <w:pPr>
              <w:jc w:val="center"/>
              <w:rPr>
                <w:b/>
                <w:sz w:val="18"/>
                <w:szCs w:val="18"/>
              </w:rPr>
            </w:pPr>
            <w:r w:rsidRPr="00AC7624">
              <w:rPr>
                <w:b/>
                <w:sz w:val="18"/>
                <w:szCs w:val="18"/>
              </w:rPr>
              <w:t>DU</w:t>
            </w:r>
          </w:p>
        </w:tc>
        <w:tc>
          <w:tcPr>
            <w:tcW w:w="693" w:type="dxa"/>
            <w:tcBorders>
              <w:bottom w:val="single" w:sz="12" w:space="0" w:color="auto"/>
            </w:tcBorders>
            <w:vAlign w:val="center"/>
          </w:tcPr>
          <w:p w:rsidR="002B0D38" w:rsidRPr="00AC7624" w:rsidRDefault="002B0D38" w:rsidP="00CC6B4D">
            <w:pPr>
              <w:jc w:val="center"/>
              <w:rPr>
                <w:b/>
                <w:sz w:val="18"/>
                <w:szCs w:val="18"/>
              </w:rPr>
            </w:pPr>
            <w:r w:rsidRPr="00AC7624">
              <w:rPr>
                <w:b/>
                <w:sz w:val="18"/>
                <w:szCs w:val="18"/>
              </w:rPr>
              <w:t>CE</w:t>
            </w:r>
          </w:p>
        </w:tc>
        <w:tc>
          <w:tcPr>
            <w:tcW w:w="708" w:type="dxa"/>
            <w:tcBorders>
              <w:bottom w:val="single" w:sz="12" w:space="0" w:color="auto"/>
            </w:tcBorders>
            <w:vAlign w:val="center"/>
          </w:tcPr>
          <w:p w:rsidR="002B0D38" w:rsidRPr="00AC7624" w:rsidRDefault="002B0D38" w:rsidP="00CC6B4D">
            <w:pPr>
              <w:jc w:val="center"/>
              <w:rPr>
                <w:b/>
                <w:sz w:val="18"/>
                <w:szCs w:val="18"/>
              </w:rPr>
            </w:pPr>
            <w:r w:rsidRPr="00AC7624">
              <w:rPr>
                <w:b/>
                <w:sz w:val="18"/>
                <w:szCs w:val="18"/>
              </w:rPr>
              <w:t>DR</w:t>
            </w:r>
          </w:p>
        </w:tc>
        <w:tc>
          <w:tcPr>
            <w:tcW w:w="567" w:type="dxa"/>
            <w:tcBorders>
              <w:bottom w:val="single" w:sz="12" w:space="0" w:color="auto"/>
            </w:tcBorders>
            <w:vAlign w:val="center"/>
          </w:tcPr>
          <w:p w:rsidR="002B0D38" w:rsidRPr="00AC7624" w:rsidRDefault="002B0D38" w:rsidP="00CC6B4D">
            <w:pPr>
              <w:jc w:val="center"/>
              <w:rPr>
                <w:b/>
                <w:sz w:val="18"/>
                <w:szCs w:val="18"/>
              </w:rPr>
            </w:pPr>
            <w:r w:rsidRPr="00AC7624">
              <w:rPr>
                <w:b/>
                <w:sz w:val="18"/>
                <w:szCs w:val="18"/>
              </w:rPr>
              <w:t>DT</w:t>
            </w:r>
          </w:p>
        </w:tc>
        <w:tc>
          <w:tcPr>
            <w:tcW w:w="567" w:type="dxa"/>
            <w:tcBorders>
              <w:bottom w:val="single" w:sz="12" w:space="0" w:color="auto"/>
            </w:tcBorders>
            <w:noWrap/>
            <w:vAlign w:val="center"/>
          </w:tcPr>
          <w:p w:rsidR="002B0D38" w:rsidRPr="00AC7624" w:rsidRDefault="002B0D38" w:rsidP="00CC6B4D">
            <w:pPr>
              <w:jc w:val="center"/>
              <w:rPr>
                <w:b/>
                <w:sz w:val="18"/>
                <w:szCs w:val="18"/>
              </w:rPr>
            </w:pPr>
            <w:r w:rsidRPr="00AC7624">
              <w:rPr>
                <w:b/>
                <w:sz w:val="18"/>
                <w:szCs w:val="18"/>
              </w:rPr>
              <w:t>DM</w:t>
            </w:r>
          </w:p>
        </w:tc>
        <w:tc>
          <w:tcPr>
            <w:tcW w:w="828" w:type="dxa"/>
            <w:vMerge/>
            <w:tcBorders>
              <w:bottom w:val="single" w:sz="12" w:space="0" w:color="auto"/>
            </w:tcBorders>
            <w:noWrap/>
            <w:vAlign w:val="center"/>
          </w:tcPr>
          <w:p w:rsidR="002B0D38" w:rsidRPr="00AC7624" w:rsidRDefault="002B0D38" w:rsidP="00CC6B4D">
            <w:pPr>
              <w:spacing w:line="240" w:lineRule="exact"/>
              <w:ind w:left="-57" w:right="-57"/>
              <w:jc w:val="center"/>
              <w:rPr>
                <w:b/>
                <w:sz w:val="18"/>
                <w:szCs w:val="18"/>
              </w:rPr>
            </w:pPr>
          </w:p>
        </w:tc>
      </w:tr>
      <w:tr w:rsidR="002B0D38" w:rsidRPr="00AC7624" w:rsidTr="00CC6B4D">
        <w:trPr>
          <w:trHeight w:val="255"/>
        </w:trPr>
        <w:tc>
          <w:tcPr>
            <w:tcW w:w="2194" w:type="dxa"/>
            <w:tcBorders>
              <w:top w:val="single" w:sz="12" w:space="0" w:color="auto"/>
            </w:tcBorders>
            <w:noWrap/>
            <w:vAlign w:val="bottom"/>
          </w:tcPr>
          <w:p w:rsidR="002B0D38" w:rsidRPr="00AC7624" w:rsidRDefault="002B0D38" w:rsidP="00CC6B4D">
            <w:pPr>
              <w:spacing w:line="240" w:lineRule="exact"/>
              <w:ind w:left="-57" w:right="-57"/>
              <w:rPr>
                <w:sz w:val="18"/>
                <w:szCs w:val="18"/>
              </w:rPr>
            </w:pPr>
            <w:r w:rsidRPr="00AC7624">
              <w:rPr>
                <w:sz w:val="18"/>
                <w:szCs w:val="18"/>
              </w:rPr>
              <w:t>Compozitia (%)</w:t>
            </w:r>
          </w:p>
        </w:tc>
        <w:tc>
          <w:tcPr>
            <w:tcW w:w="804" w:type="dxa"/>
            <w:tcBorders>
              <w:top w:val="single" w:sz="12" w:space="0" w:color="auto"/>
            </w:tcBorders>
            <w:noWrap/>
            <w:vAlign w:val="center"/>
          </w:tcPr>
          <w:p w:rsidR="002B0D38" w:rsidRPr="00AC7624" w:rsidRDefault="002B0D38" w:rsidP="00CC6B4D">
            <w:pPr>
              <w:jc w:val="center"/>
              <w:rPr>
                <w:sz w:val="18"/>
                <w:szCs w:val="18"/>
              </w:rPr>
            </w:pPr>
            <w:r w:rsidRPr="00AC7624">
              <w:rPr>
                <w:sz w:val="18"/>
                <w:szCs w:val="18"/>
              </w:rPr>
              <w:t>51</w:t>
            </w:r>
          </w:p>
        </w:tc>
        <w:tc>
          <w:tcPr>
            <w:tcW w:w="693" w:type="dxa"/>
            <w:tcBorders>
              <w:top w:val="single" w:sz="12" w:space="0" w:color="auto"/>
            </w:tcBorders>
            <w:noWrap/>
            <w:vAlign w:val="center"/>
          </w:tcPr>
          <w:p w:rsidR="002B0D38" w:rsidRPr="00AC7624" w:rsidRDefault="002B0D38" w:rsidP="00CC6B4D">
            <w:pPr>
              <w:jc w:val="center"/>
              <w:rPr>
                <w:sz w:val="18"/>
                <w:szCs w:val="18"/>
              </w:rPr>
            </w:pPr>
            <w:r w:rsidRPr="00AC7624">
              <w:rPr>
                <w:sz w:val="18"/>
                <w:szCs w:val="18"/>
              </w:rPr>
              <w:t>14</w:t>
            </w:r>
          </w:p>
        </w:tc>
        <w:tc>
          <w:tcPr>
            <w:tcW w:w="693" w:type="dxa"/>
            <w:tcBorders>
              <w:top w:val="single" w:sz="12" w:space="0" w:color="auto"/>
            </w:tcBorders>
            <w:noWrap/>
            <w:vAlign w:val="center"/>
          </w:tcPr>
          <w:p w:rsidR="002B0D38" w:rsidRPr="00AC7624" w:rsidRDefault="002B0D38" w:rsidP="00CC6B4D">
            <w:pPr>
              <w:jc w:val="center"/>
              <w:rPr>
                <w:sz w:val="18"/>
                <w:szCs w:val="18"/>
              </w:rPr>
            </w:pPr>
            <w:r w:rsidRPr="00AC7624">
              <w:rPr>
                <w:sz w:val="18"/>
                <w:szCs w:val="18"/>
              </w:rPr>
              <w:t>13</w:t>
            </w:r>
          </w:p>
        </w:tc>
        <w:tc>
          <w:tcPr>
            <w:tcW w:w="693" w:type="dxa"/>
            <w:tcBorders>
              <w:top w:val="single" w:sz="12" w:space="0" w:color="auto"/>
            </w:tcBorders>
            <w:noWrap/>
            <w:vAlign w:val="center"/>
          </w:tcPr>
          <w:p w:rsidR="002B0D38" w:rsidRPr="00AC7624" w:rsidRDefault="002B0D38" w:rsidP="00CC6B4D">
            <w:pPr>
              <w:jc w:val="center"/>
              <w:rPr>
                <w:sz w:val="18"/>
                <w:szCs w:val="18"/>
              </w:rPr>
            </w:pPr>
            <w:r w:rsidRPr="00AC7624">
              <w:rPr>
                <w:sz w:val="18"/>
                <w:szCs w:val="18"/>
              </w:rPr>
              <w:t>5</w:t>
            </w:r>
          </w:p>
        </w:tc>
        <w:tc>
          <w:tcPr>
            <w:tcW w:w="693"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4</w:t>
            </w:r>
          </w:p>
        </w:tc>
        <w:tc>
          <w:tcPr>
            <w:tcW w:w="693"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3</w:t>
            </w:r>
          </w:p>
        </w:tc>
        <w:tc>
          <w:tcPr>
            <w:tcW w:w="693"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2</w:t>
            </w:r>
          </w:p>
        </w:tc>
        <w:tc>
          <w:tcPr>
            <w:tcW w:w="708"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1</w:t>
            </w:r>
          </w:p>
        </w:tc>
        <w:tc>
          <w:tcPr>
            <w:tcW w:w="567" w:type="dxa"/>
            <w:tcBorders>
              <w:top w:val="single" w:sz="12" w:space="0" w:color="auto"/>
            </w:tcBorders>
            <w:vAlign w:val="center"/>
          </w:tcPr>
          <w:p w:rsidR="002B0D38" w:rsidRPr="00AC7624" w:rsidRDefault="002B0D38" w:rsidP="00CC6B4D">
            <w:pPr>
              <w:jc w:val="center"/>
              <w:rPr>
                <w:sz w:val="18"/>
                <w:szCs w:val="18"/>
              </w:rPr>
            </w:pPr>
            <w:r w:rsidRPr="00AC7624">
              <w:rPr>
                <w:sz w:val="18"/>
                <w:szCs w:val="18"/>
              </w:rPr>
              <w:t>7</w:t>
            </w:r>
          </w:p>
        </w:tc>
        <w:tc>
          <w:tcPr>
            <w:tcW w:w="567" w:type="dxa"/>
            <w:tcBorders>
              <w:top w:val="single" w:sz="12" w:space="0" w:color="auto"/>
            </w:tcBorders>
            <w:noWrap/>
            <w:vAlign w:val="center"/>
          </w:tcPr>
          <w:p w:rsidR="002B0D38" w:rsidRPr="00AC7624" w:rsidRDefault="002B0D38" w:rsidP="00CC6B4D">
            <w:pPr>
              <w:jc w:val="center"/>
              <w:rPr>
                <w:sz w:val="18"/>
                <w:szCs w:val="18"/>
              </w:rPr>
            </w:pPr>
            <w:r w:rsidRPr="00AC7624">
              <w:rPr>
                <w:sz w:val="18"/>
                <w:szCs w:val="18"/>
              </w:rPr>
              <w:t>-</w:t>
            </w:r>
          </w:p>
        </w:tc>
        <w:tc>
          <w:tcPr>
            <w:tcW w:w="828" w:type="dxa"/>
            <w:tcBorders>
              <w:top w:val="single" w:sz="12" w:space="0" w:color="auto"/>
            </w:tcBorders>
            <w:noWrap/>
            <w:vAlign w:val="center"/>
          </w:tcPr>
          <w:p w:rsidR="002B0D38" w:rsidRPr="00AC7624" w:rsidRDefault="002B0D38" w:rsidP="00CC6B4D">
            <w:pPr>
              <w:jc w:val="center"/>
              <w:rPr>
                <w:sz w:val="18"/>
                <w:szCs w:val="18"/>
              </w:rPr>
            </w:pPr>
            <w:r w:rsidRPr="00AC7624">
              <w:rPr>
                <w:sz w:val="18"/>
                <w:szCs w:val="18"/>
              </w:rPr>
              <w:t>100</w:t>
            </w:r>
          </w:p>
        </w:tc>
      </w:tr>
      <w:tr w:rsidR="002B0D38" w:rsidRPr="00AC7624" w:rsidTr="00CC6B4D">
        <w:trPr>
          <w:trHeight w:val="255"/>
        </w:trPr>
        <w:tc>
          <w:tcPr>
            <w:tcW w:w="2194" w:type="dxa"/>
            <w:noWrap/>
            <w:vAlign w:val="bottom"/>
          </w:tcPr>
          <w:p w:rsidR="002B0D38" w:rsidRPr="00AC7624" w:rsidRDefault="002B0D38" w:rsidP="00CC6B4D">
            <w:pPr>
              <w:spacing w:line="240" w:lineRule="exact"/>
              <w:ind w:left="-57" w:right="-57"/>
              <w:rPr>
                <w:sz w:val="18"/>
                <w:szCs w:val="18"/>
              </w:rPr>
            </w:pPr>
            <w:r w:rsidRPr="00AC7624">
              <w:rPr>
                <w:sz w:val="18"/>
                <w:szCs w:val="18"/>
              </w:rPr>
              <w:t>Clasa de productie</w:t>
            </w:r>
          </w:p>
        </w:tc>
        <w:tc>
          <w:tcPr>
            <w:tcW w:w="804" w:type="dxa"/>
            <w:noWrap/>
            <w:vAlign w:val="center"/>
          </w:tcPr>
          <w:p w:rsidR="002B0D38" w:rsidRPr="00AC7624" w:rsidRDefault="002B0D38" w:rsidP="00CC6B4D">
            <w:pPr>
              <w:jc w:val="center"/>
              <w:rPr>
                <w:sz w:val="18"/>
                <w:szCs w:val="18"/>
              </w:rPr>
            </w:pPr>
            <w:r w:rsidRPr="00AC7624">
              <w:rPr>
                <w:sz w:val="18"/>
                <w:szCs w:val="18"/>
              </w:rPr>
              <w:t>III.0</w:t>
            </w:r>
          </w:p>
        </w:tc>
        <w:tc>
          <w:tcPr>
            <w:tcW w:w="693" w:type="dxa"/>
            <w:noWrap/>
            <w:vAlign w:val="center"/>
          </w:tcPr>
          <w:p w:rsidR="002B0D38" w:rsidRPr="00AC7624" w:rsidRDefault="002B0D38" w:rsidP="00CC6B4D">
            <w:pPr>
              <w:jc w:val="center"/>
              <w:rPr>
                <w:sz w:val="18"/>
                <w:szCs w:val="18"/>
              </w:rPr>
            </w:pPr>
            <w:r w:rsidRPr="00AC7624">
              <w:rPr>
                <w:sz w:val="18"/>
                <w:szCs w:val="18"/>
              </w:rPr>
              <w:t>III.6</w:t>
            </w:r>
          </w:p>
        </w:tc>
        <w:tc>
          <w:tcPr>
            <w:tcW w:w="693" w:type="dxa"/>
            <w:noWrap/>
            <w:vAlign w:val="center"/>
          </w:tcPr>
          <w:p w:rsidR="002B0D38" w:rsidRPr="00AC7624" w:rsidRDefault="002B0D38" w:rsidP="00CC6B4D">
            <w:pPr>
              <w:jc w:val="center"/>
              <w:rPr>
                <w:sz w:val="18"/>
                <w:szCs w:val="18"/>
              </w:rPr>
            </w:pPr>
            <w:r w:rsidRPr="00AC7624">
              <w:rPr>
                <w:sz w:val="18"/>
                <w:szCs w:val="18"/>
              </w:rPr>
              <w:t>III.4</w:t>
            </w:r>
          </w:p>
        </w:tc>
        <w:tc>
          <w:tcPr>
            <w:tcW w:w="693" w:type="dxa"/>
            <w:noWrap/>
            <w:vAlign w:val="center"/>
          </w:tcPr>
          <w:p w:rsidR="002B0D38" w:rsidRPr="00AC7624" w:rsidRDefault="002B0D38" w:rsidP="00CC6B4D">
            <w:pPr>
              <w:jc w:val="center"/>
              <w:rPr>
                <w:sz w:val="18"/>
                <w:szCs w:val="18"/>
              </w:rPr>
            </w:pPr>
            <w:r w:rsidRPr="00AC7624">
              <w:rPr>
                <w:sz w:val="18"/>
                <w:szCs w:val="18"/>
              </w:rPr>
              <w:t>II.1</w:t>
            </w:r>
          </w:p>
        </w:tc>
        <w:tc>
          <w:tcPr>
            <w:tcW w:w="693" w:type="dxa"/>
            <w:vAlign w:val="center"/>
          </w:tcPr>
          <w:p w:rsidR="002B0D38" w:rsidRPr="00AC7624" w:rsidRDefault="002B0D38" w:rsidP="00CC6B4D">
            <w:pPr>
              <w:jc w:val="center"/>
              <w:rPr>
                <w:sz w:val="18"/>
                <w:szCs w:val="18"/>
              </w:rPr>
            </w:pPr>
            <w:r w:rsidRPr="00AC7624">
              <w:rPr>
                <w:sz w:val="18"/>
                <w:szCs w:val="18"/>
              </w:rPr>
              <w:t>III.2</w:t>
            </w:r>
          </w:p>
        </w:tc>
        <w:tc>
          <w:tcPr>
            <w:tcW w:w="693" w:type="dxa"/>
            <w:vAlign w:val="center"/>
          </w:tcPr>
          <w:p w:rsidR="002B0D38" w:rsidRPr="00AC7624" w:rsidRDefault="002B0D38" w:rsidP="00CC6B4D">
            <w:pPr>
              <w:jc w:val="center"/>
              <w:rPr>
                <w:sz w:val="18"/>
                <w:szCs w:val="18"/>
              </w:rPr>
            </w:pPr>
            <w:r w:rsidRPr="00AC7624">
              <w:rPr>
                <w:sz w:val="18"/>
                <w:szCs w:val="18"/>
              </w:rPr>
              <w:t>I.4</w:t>
            </w:r>
          </w:p>
        </w:tc>
        <w:tc>
          <w:tcPr>
            <w:tcW w:w="693" w:type="dxa"/>
            <w:vAlign w:val="center"/>
          </w:tcPr>
          <w:p w:rsidR="002B0D38" w:rsidRPr="00AC7624" w:rsidRDefault="002B0D38" w:rsidP="00CC6B4D">
            <w:pPr>
              <w:jc w:val="center"/>
              <w:rPr>
                <w:sz w:val="18"/>
                <w:szCs w:val="18"/>
              </w:rPr>
            </w:pPr>
            <w:r w:rsidRPr="00AC7624">
              <w:rPr>
                <w:sz w:val="18"/>
                <w:szCs w:val="18"/>
              </w:rPr>
              <w:t>III.1</w:t>
            </w:r>
          </w:p>
        </w:tc>
        <w:tc>
          <w:tcPr>
            <w:tcW w:w="708" w:type="dxa"/>
            <w:vAlign w:val="center"/>
          </w:tcPr>
          <w:p w:rsidR="002B0D38" w:rsidRPr="00AC7624" w:rsidRDefault="002B0D38" w:rsidP="00CC6B4D">
            <w:pPr>
              <w:jc w:val="center"/>
              <w:rPr>
                <w:sz w:val="18"/>
                <w:szCs w:val="18"/>
              </w:rPr>
            </w:pPr>
            <w:r w:rsidRPr="00AC7624">
              <w:rPr>
                <w:sz w:val="18"/>
                <w:szCs w:val="18"/>
              </w:rPr>
              <w:t>III.0</w:t>
            </w:r>
          </w:p>
        </w:tc>
        <w:tc>
          <w:tcPr>
            <w:tcW w:w="567" w:type="dxa"/>
            <w:vAlign w:val="center"/>
          </w:tcPr>
          <w:p w:rsidR="002B0D38" w:rsidRPr="00AC7624" w:rsidRDefault="002B0D38" w:rsidP="00CC6B4D">
            <w:pPr>
              <w:jc w:val="center"/>
              <w:rPr>
                <w:sz w:val="18"/>
                <w:szCs w:val="18"/>
              </w:rPr>
            </w:pPr>
            <w:r w:rsidRPr="00AC7624">
              <w:rPr>
                <w:sz w:val="18"/>
                <w:szCs w:val="18"/>
              </w:rPr>
              <w:t>II.4</w:t>
            </w:r>
          </w:p>
        </w:tc>
        <w:tc>
          <w:tcPr>
            <w:tcW w:w="567" w:type="dxa"/>
            <w:noWrap/>
            <w:vAlign w:val="center"/>
          </w:tcPr>
          <w:p w:rsidR="002B0D38" w:rsidRPr="00AC7624" w:rsidRDefault="002B0D38" w:rsidP="00CC6B4D">
            <w:pPr>
              <w:jc w:val="center"/>
              <w:rPr>
                <w:sz w:val="18"/>
                <w:szCs w:val="18"/>
              </w:rPr>
            </w:pPr>
            <w:r w:rsidRPr="00AC7624">
              <w:rPr>
                <w:sz w:val="18"/>
                <w:szCs w:val="18"/>
              </w:rPr>
              <w:t>III.0</w:t>
            </w:r>
          </w:p>
        </w:tc>
        <w:tc>
          <w:tcPr>
            <w:tcW w:w="828" w:type="dxa"/>
            <w:noWrap/>
            <w:vAlign w:val="center"/>
          </w:tcPr>
          <w:p w:rsidR="002B0D38" w:rsidRPr="00AC7624" w:rsidRDefault="002B0D38" w:rsidP="00CC6B4D">
            <w:pPr>
              <w:jc w:val="center"/>
              <w:rPr>
                <w:sz w:val="18"/>
                <w:szCs w:val="18"/>
              </w:rPr>
            </w:pPr>
            <w:r w:rsidRPr="00AC7624">
              <w:rPr>
                <w:sz w:val="18"/>
                <w:szCs w:val="18"/>
              </w:rPr>
              <w:t>III.0</w:t>
            </w:r>
          </w:p>
        </w:tc>
      </w:tr>
      <w:tr w:rsidR="002B0D38" w:rsidRPr="00AC7624" w:rsidTr="00CC6B4D">
        <w:trPr>
          <w:trHeight w:val="255"/>
        </w:trPr>
        <w:tc>
          <w:tcPr>
            <w:tcW w:w="2194" w:type="dxa"/>
            <w:noWrap/>
            <w:vAlign w:val="bottom"/>
          </w:tcPr>
          <w:p w:rsidR="002B0D38" w:rsidRPr="00AC7624" w:rsidRDefault="002B0D38" w:rsidP="00CC6B4D">
            <w:pPr>
              <w:spacing w:line="240" w:lineRule="exact"/>
              <w:ind w:left="-57" w:right="-57"/>
              <w:rPr>
                <w:sz w:val="18"/>
                <w:szCs w:val="18"/>
              </w:rPr>
            </w:pPr>
            <w:r w:rsidRPr="00AC7624">
              <w:rPr>
                <w:sz w:val="18"/>
                <w:szCs w:val="18"/>
              </w:rPr>
              <w:t>Consistenta</w:t>
            </w:r>
          </w:p>
        </w:tc>
        <w:tc>
          <w:tcPr>
            <w:tcW w:w="804" w:type="dxa"/>
            <w:noWrap/>
            <w:vAlign w:val="center"/>
          </w:tcPr>
          <w:p w:rsidR="002B0D38" w:rsidRPr="00AC7624" w:rsidRDefault="002B0D38" w:rsidP="00CC6B4D">
            <w:pPr>
              <w:jc w:val="center"/>
              <w:rPr>
                <w:sz w:val="18"/>
                <w:szCs w:val="18"/>
              </w:rPr>
            </w:pPr>
            <w:r w:rsidRPr="00AC7624">
              <w:rPr>
                <w:sz w:val="18"/>
                <w:szCs w:val="18"/>
              </w:rPr>
              <w:t>0,73</w:t>
            </w:r>
          </w:p>
        </w:tc>
        <w:tc>
          <w:tcPr>
            <w:tcW w:w="693" w:type="dxa"/>
            <w:noWrap/>
            <w:vAlign w:val="center"/>
          </w:tcPr>
          <w:p w:rsidR="002B0D38" w:rsidRPr="00AC7624" w:rsidRDefault="002B0D38" w:rsidP="00CC6B4D">
            <w:pPr>
              <w:jc w:val="center"/>
              <w:rPr>
                <w:sz w:val="18"/>
                <w:szCs w:val="18"/>
              </w:rPr>
            </w:pPr>
            <w:r w:rsidRPr="00AC7624">
              <w:rPr>
                <w:sz w:val="18"/>
                <w:szCs w:val="18"/>
              </w:rPr>
              <w:t>0,73</w:t>
            </w:r>
          </w:p>
        </w:tc>
        <w:tc>
          <w:tcPr>
            <w:tcW w:w="693" w:type="dxa"/>
            <w:noWrap/>
            <w:vAlign w:val="center"/>
          </w:tcPr>
          <w:p w:rsidR="002B0D38" w:rsidRPr="00AC7624" w:rsidRDefault="002B0D38" w:rsidP="00CC6B4D">
            <w:pPr>
              <w:jc w:val="center"/>
              <w:rPr>
                <w:sz w:val="18"/>
                <w:szCs w:val="18"/>
              </w:rPr>
            </w:pPr>
            <w:r w:rsidRPr="00AC7624">
              <w:rPr>
                <w:sz w:val="18"/>
                <w:szCs w:val="18"/>
              </w:rPr>
              <w:t>0,80</w:t>
            </w:r>
          </w:p>
        </w:tc>
        <w:tc>
          <w:tcPr>
            <w:tcW w:w="693" w:type="dxa"/>
            <w:noWrap/>
            <w:vAlign w:val="center"/>
          </w:tcPr>
          <w:p w:rsidR="002B0D38" w:rsidRPr="00AC7624" w:rsidRDefault="002B0D38" w:rsidP="00CC6B4D">
            <w:pPr>
              <w:jc w:val="center"/>
              <w:rPr>
                <w:sz w:val="18"/>
                <w:szCs w:val="18"/>
              </w:rPr>
            </w:pPr>
            <w:r w:rsidRPr="00AC7624">
              <w:rPr>
                <w:sz w:val="18"/>
                <w:szCs w:val="18"/>
              </w:rPr>
              <w:t>0,90</w:t>
            </w:r>
          </w:p>
        </w:tc>
        <w:tc>
          <w:tcPr>
            <w:tcW w:w="693" w:type="dxa"/>
            <w:vAlign w:val="center"/>
          </w:tcPr>
          <w:p w:rsidR="002B0D38" w:rsidRPr="00AC7624" w:rsidRDefault="002B0D38" w:rsidP="00CC6B4D">
            <w:pPr>
              <w:jc w:val="center"/>
              <w:rPr>
                <w:sz w:val="18"/>
                <w:szCs w:val="18"/>
              </w:rPr>
            </w:pPr>
            <w:r w:rsidRPr="00AC7624">
              <w:rPr>
                <w:sz w:val="18"/>
                <w:szCs w:val="18"/>
              </w:rPr>
              <w:t>0,79</w:t>
            </w:r>
          </w:p>
        </w:tc>
        <w:tc>
          <w:tcPr>
            <w:tcW w:w="693" w:type="dxa"/>
            <w:vAlign w:val="center"/>
          </w:tcPr>
          <w:p w:rsidR="002B0D38" w:rsidRPr="00AC7624" w:rsidRDefault="002B0D38" w:rsidP="00CC6B4D">
            <w:pPr>
              <w:jc w:val="center"/>
              <w:rPr>
                <w:sz w:val="18"/>
                <w:szCs w:val="18"/>
              </w:rPr>
            </w:pPr>
            <w:r w:rsidRPr="00AC7624">
              <w:rPr>
                <w:sz w:val="18"/>
                <w:szCs w:val="18"/>
              </w:rPr>
              <w:t>0,90</w:t>
            </w:r>
          </w:p>
        </w:tc>
        <w:tc>
          <w:tcPr>
            <w:tcW w:w="693" w:type="dxa"/>
            <w:vAlign w:val="center"/>
          </w:tcPr>
          <w:p w:rsidR="002B0D38" w:rsidRPr="00AC7624" w:rsidRDefault="002B0D38" w:rsidP="00CC6B4D">
            <w:pPr>
              <w:jc w:val="center"/>
              <w:rPr>
                <w:sz w:val="18"/>
                <w:szCs w:val="18"/>
              </w:rPr>
            </w:pPr>
            <w:r w:rsidRPr="00AC7624">
              <w:rPr>
                <w:sz w:val="18"/>
                <w:szCs w:val="18"/>
              </w:rPr>
              <w:t>0,60</w:t>
            </w:r>
          </w:p>
        </w:tc>
        <w:tc>
          <w:tcPr>
            <w:tcW w:w="708" w:type="dxa"/>
            <w:vAlign w:val="center"/>
          </w:tcPr>
          <w:p w:rsidR="002B0D38" w:rsidRPr="00AC7624" w:rsidRDefault="002B0D38" w:rsidP="00CC6B4D">
            <w:pPr>
              <w:jc w:val="center"/>
              <w:rPr>
                <w:sz w:val="18"/>
                <w:szCs w:val="18"/>
              </w:rPr>
            </w:pPr>
            <w:r w:rsidRPr="00AC7624">
              <w:rPr>
                <w:sz w:val="18"/>
                <w:szCs w:val="18"/>
              </w:rPr>
              <w:t>0,90</w:t>
            </w:r>
          </w:p>
        </w:tc>
        <w:tc>
          <w:tcPr>
            <w:tcW w:w="567" w:type="dxa"/>
            <w:vAlign w:val="center"/>
          </w:tcPr>
          <w:p w:rsidR="002B0D38" w:rsidRPr="00AC7624" w:rsidRDefault="002B0D38" w:rsidP="00CC6B4D">
            <w:pPr>
              <w:jc w:val="center"/>
              <w:rPr>
                <w:sz w:val="18"/>
                <w:szCs w:val="18"/>
              </w:rPr>
            </w:pPr>
            <w:r w:rsidRPr="00AC7624">
              <w:rPr>
                <w:sz w:val="18"/>
                <w:szCs w:val="18"/>
              </w:rPr>
              <w:t>0,83</w:t>
            </w:r>
          </w:p>
        </w:tc>
        <w:tc>
          <w:tcPr>
            <w:tcW w:w="567" w:type="dxa"/>
            <w:noWrap/>
            <w:vAlign w:val="center"/>
          </w:tcPr>
          <w:p w:rsidR="002B0D38" w:rsidRPr="00AC7624" w:rsidRDefault="002B0D38" w:rsidP="00CC6B4D">
            <w:pPr>
              <w:jc w:val="center"/>
              <w:rPr>
                <w:sz w:val="18"/>
                <w:szCs w:val="18"/>
              </w:rPr>
            </w:pPr>
            <w:r w:rsidRPr="00AC7624">
              <w:rPr>
                <w:sz w:val="18"/>
                <w:szCs w:val="18"/>
              </w:rPr>
              <w:t>0,90</w:t>
            </w:r>
          </w:p>
        </w:tc>
        <w:tc>
          <w:tcPr>
            <w:tcW w:w="828" w:type="dxa"/>
            <w:noWrap/>
            <w:vAlign w:val="center"/>
          </w:tcPr>
          <w:p w:rsidR="002B0D38" w:rsidRPr="00AC7624" w:rsidRDefault="002B0D38" w:rsidP="00CC6B4D">
            <w:pPr>
              <w:jc w:val="center"/>
              <w:rPr>
                <w:sz w:val="18"/>
                <w:szCs w:val="18"/>
              </w:rPr>
            </w:pPr>
            <w:r w:rsidRPr="00AC7624">
              <w:rPr>
                <w:sz w:val="18"/>
                <w:szCs w:val="18"/>
              </w:rPr>
              <w:t>0,76</w:t>
            </w:r>
          </w:p>
        </w:tc>
      </w:tr>
      <w:tr w:rsidR="002B0D38" w:rsidRPr="00AC7624" w:rsidTr="00CC6B4D">
        <w:trPr>
          <w:trHeight w:val="255"/>
        </w:trPr>
        <w:tc>
          <w:tcPr>
            <w:tcW w:w="2194" w:type="dxa"/>
            <w:noWrap/>
            <w:vAlign w:val="bottom"/>
          </w:tcPr>
          <w:p w:rsidR="002B0D38" w:rsidRPr="00AC7624" w:rsidRDefault="002B0D38" w:rsidP="00CC6B4D">
            <w:pPr>
              <w:spacing w:line="240" w:lineRule="exact"/>
              <w:ind w:left="-57" w:right="-57"/>
              <w:rPr>
                <w:sz w:val="18"/>
                <w:szCs w:val="18"/>
              </w:rPr>
            </w:pPr>
            <w:r w:rsidRPr="00AC7624">
              <w:rPr>
                <w:sz w:val="18"/>
                <w:szCs w:val="18"/>
              </w:rPr>
              <w:t>Varsta medie (ani)</w:t>
            </w:r>
          </w:p>
        </w:tc>
        <w:tc>
          <w:tcPr>
            <w:tcW w:w="804" w:type="dxa"/>
            <w:noWrap/>
            <w:vAlign w:val="center"/>
          </w:tcPr>
          <w:p w:rsidR="002B0D38" w:rsidRPr="00AC7624" w:rsidRDefault="002B0D38" w:rsidP="00CC6B4D">
            <w:pPr>
              <w:jc w:val="center"/>
              <w:rPr>
                <w:sz w:val="18"/>
                <w:szCs w:val="18"/>
              </w:rPr>
            </w:pPr>
            <w:r w:rsidRPr="00AC7624">
              <w:rPr>
                <w:sz w:val="18"/>
                <w:szCs w:val="18"/>
              </w:rPr>
              <w:t>85</w:t>
            </w:r>
          </w:p>
        </w:tc>
        <w:tc>
          <w:tcPr>
            <w:tcW w:w="693" w:type="dxa"/>
            <w:noWrap/>
            <w:vAlign w:val="center"/>
          </w:tcPr>
          <w:p w:rsidR="002B0D38" w:rsidRPr="00AC7624" w:rsidRDefault="002B0D38" w:rsidP="00CC6B4D">
            <w:pPr>
              <w:jc w:val="center"/>
              <w:rPr>
                <w:sz w:val="18"/>
                <w:szCs w:val="18"/>
              </w:rPr>
            </w:pPr>
            <w:r w:rsidRPr="00AC7624">
              <w:rPr>
                <w:sz w:val="18"/>
                <w:szCs w:val="18"/>
              </w:rPr>
              <w:t>93</w:t>
            </w:r>
          </w:p>
        </w:tc>
        <w:tc>
          <w:tcPr>
            <w:tcW w:w="693" w:type="dxa"/>
            <w:noWrap/>
            <w:vAlign w:val="center"/>
          </w:tcPr>
          <w:p w:rsidR="002B0D38" w:rsidRPr="00AC7624" w:rsidRDefault="002B0D38" w:rsidP="00CC6B4D">
            <w:pPr>
              <w:jc w:val="center"/>
              <w:rPr>
                <w:sz w:val="18"/>
                <w:szCs w:val="18"/>
              </w:rPr>
            </w:pPr>
            <w:r w:rsidRPr="00AC7624">
              <w:rPr>
                <w:sz w:val="18"/>
                <w:szCs w:val="18"/>
              </w:rPr>
              <w:t>66</w:t>
            </w:r>
          </w:p>
        </w:tc>
        <w:tc>
          <w:tcPr>
            <w:tcW w:w="693" w:type="dxa"/>
            <w:noWrap/>
            <w:vAlign w:val="center"/>
          </w:tcPr>
          <w:p w:rsidR="002B0D38" w:rsidRPr="00AC7624" w:rsidRDefault="002B0D38" w:rsidP="00CC6B4D">
            <w:pPr>
              <w:jc w:val="center"/>
              <w:rPr>
                <w:sz w:val="18"/>
                <w:szCs w:val="18"/>
              </w:rPr>
            </w:pPr>
            <w:r w:rsidRPr="00AC7624">
              <w:rPr>
                <w:sz w:val="18"/>
                <w:szCs w:val="18"/>
              </w:rPr>
              <w:t>37</w:t>
            </w:r>
          </w:p>
        </w:tc>
        <w:tc>
          <w:tcPr>
            <w:tcW w:w="693" w:type="dxa"/>
            <w:vAlign w:val="center"/>
          </w:tcPr>
          <w:p w:rsidR="002B0D38" w:rsidRPr="00AC7624" w:rsidRDefault="002B0D38" w:rsidP="00CC6B4D">
            <w:pPr>
              <w:jc w:val="center"/>
              <w:rPr>
                <w:sz w:val="18"/>
                <w:szCs w:val="18"/>
              </w:rPr>
            </w:pPr>
            <w:r w:rsidRPr="00AC7624">
              <w:rPr>
                <w:sz w:val="18"/>
                <w:szCs w:val="18"/>
              </w:rPr>
              <w:t>89</w:t>
            </w:r>
          </w:p>
        </w:tc>
        <w:tc>
          <w:tcPr>
            <w:tcW w:w="693" w:type="dxa"/>
            <w:vAlign w:val="center"/>
          </w:tcPr>
          <w:p w:rsidR="002B0D38" w:rsidRPr="00AC7624" w:rsidRDefault="002B0D38" w:rsidP="00CC6B4D">
            <w:pPr>
              <w:jc w:val="center"/>
              <w:rPr>
                <w:sz w:val="18"/>
                <w:szCs w:val="18"/>
              </w:rPr>
            </w:pPr>
            <w:r w:rsidRPr="00AC7624">
              <w:rPr>
                <w:sz w:val="18"/>
                <w:szCs w:val="18"/>
              </w:rPr>
              <w:t>46</w:t>
            </w:r>
          </w:p>
        </w:tc>
        <w:tc>
          <w:tcPr>
            <w:tcW w:w="693" w:type="dxa"/>
            <w:vAlign w:val="center"/>
          </w:tcPr>
          <w:p w:rsidR="002B0D38" w:rsidRPr="00AC7624" w:rsidRDefault="002B0D38" w:rsidP="00CC6B4D">
            <w:pPr>
              <w:jc w:val="center"/>
              <w:rPr>
                <w:sz w:val="18"/>
                <w:szCs w:val="18"/>
              </w:rPr>
            </w:pPr>
            <w:r w:rsidRPr="00AC7624">
              <w:rPr>
                <w:sz w:val="18"/>
                <w:szCs w:val="18"/>
              </w:rPr>
              <w:t>111</w:t>
            </w:r>
          </w:p>
        </w:tc>
        <w:tc>
          <w:tcPr>
            <w:tcW w:w="708" w:type="dxa"/>
            <w:vAlign w:val="center"/>
          </w:tcPr>
          <w:p w:rsidR="002B0D38" w:rsidRPr="00AC7624" w:rsidRDefault="002B0D38" w:rsidP="00CC6B4D">
            <w:pPr>
              <w:jc w:val="center"/>
              <w:rPr>
                <w:sz w:val="18"/>
                <w:szCs w:val="18"/>
              </w:rPr>
            </w:pPr>
            <w:r w:rsidRPr="00AC7624">
              <w:rPr>
                <w:sz w:val="18"/>
                <w:szCs w:val="18"/>
              </w:rPr>
              <w:t>42</w:t>
            </w:r>
          </w:p>
        </w:tc>
        <w:tc>
          <w:tcPr>
            <w:tcW w:w="567" w:type="dxa"/>
            <w:vAlign w:val="center"/>
          </w:tcPr>
          <w:p w:rsidR="002B0D38" w:rsidRPr="00AC7624" w:rsidRDefault="002B0D38" w:rsidP="00CC6B4D">
            <w:pPr>
              <w:jc w:val="center"/>
              <w:rPr>
                <w:sz w:val="18"/>
                <w:szCs w:val="18"/>
              </w:rPr>
            </w:pPr>
            <w:r w:rsidRPr="00AC7624">
              <w:rPr>
                <w:sz w:val="18"/>
                <w:szCs w:val="18"/>
              </w:rPr>
              <w:t>58</w:t>
            </w:r>
          </w:p>
        </w:tc>
        <w:tc>
          <w:tcPr>
            <w:tcW w:w="567" w:type="dxa"/>
            <w:noWrap/>
            <w:vAlign w:val="center"/>
          </w:tcPr>
          <w:p w:rsidR="002B0D38" w:rsidRPr="00AC7624" w:rsidRDefault="002B0D38" w:rsidP="00CC6B4D">
            <w:pPr>
              <w:jc w:val="center"/>
              <w:rPr>
                <w:sz w:val="18"/>
                <w:szCs w:val="18"/>
              </w:rPr>
            </w:pPr>
            <w:r w:rsidRPr="00AC7624">
              <w:rPr>
                <w:sz w:val="18"/>
                <w:szCs w:val="18"/>
              </w:rPr>
              <w:t>22</w:t>
            </w:r>
          </w:p>
        </w:tc>
        <w:tc>
          <w:tcPr>
            <w:tcW w:w="828" w:type="dxa"/>
            <w:noWrap/>
            <w:vAlign w:val="center"/>
          </w:tcPr>
          <w:p w:rsidR="002B0D38" w:rsidRPr="00AC7624" w:rsidRDefault="002B0D38" w:rsidP="00CC6B4D">
            <w:pPr>
              <w:spacing w:line="240" w:lineRule="exact"/>
              <w:ind w:left="-57" w:right="-57"/>
              <w:jc w:val="center"/>
              <w:rPr>
                <w:sz w:val="18"/>
                <w:szCs w:val="18"/>
              </w:rPr>
            </w:pPr>
            <w:r w:rsidRPr="00AC7624">
              <w:rPr>
                <w:sz w:val="18"/>
                <w:szCs w:val="18"/>
              </w:rPr>
              <w:t>78</w:t>
            </w:r>
          </w:p>
        </w:tc>
      </w:tr>
      <w:tr w:rsidR="002B0D38" w:rsidRPr="00AC7624" w:rsidTr="00CC6B4D">
        <w:trPr>
          <w:trHeight w:val="255"/>
        </w:trPr>
        <w:tc>
          <w:tcPr>
            <w:tcW w:w="2194" w:type="dxa"/>
            <w:noWrap/>
            <w:vAlign w:val="bottom"/>
          </w:tcPr>
          <w:p w:rsidR="002B0D38" w:rsidRPr="00AC7624" w:rsidRDefault="002B0D38" w:rsidP="00CC6B4D">
            <w:pPr>
              <w:spacing w:line="240" w:lineRule="exact"/>
              <w:ind w:left="-57" w:right="-57"/>
              <w:rPr>
                <w:sz w:val="18"/>
                <w:szCs w:val="18"/>
              </w:rPr>
            </w:pPr>
            <w:r w:rsidRPr="00AC7624">
              <w:rPr>
                <w:sz w:val="18"/>
                <w:szCs w:val="18"/>
              </w:rPr>
              <w:t>Cresterea curenta (mc/an/ha)</w:t>
            </w:r>
          </w:p>
        </w:tc>
        <w:tc>
          <w:tcPr>
            <w:tcW w:w="804" w:type="dxa"/>
            <w:noWrap/>
            <w:vAlign w:val="center"/>
          </w:tcPr>
          <w:p w:rsidR="002B0D38" w:rsidRPr="00AC7624" w:rsidRDefault="002B0D38" w:rsidP="00CC6B4D">
            <w:pPr>
              <w:jc w:val="center"/>
              <w:rPr>
                <w:sz w:val="18"/>
                <w:szCs w:val="18"/>
              </w:rPr>
            </w:pPr>
            <w:r w:rsidRPr="00AC7624">
              <w:rPr>
                <w:sz w:val="18"/>
                <w:szCs w:val="18"/>
              </w:rPr>
              <w:t>5,7</w:t>
            </w:r>
          </w:p>
        </w:tc>
        <w:tc>
          <w:tcPr>
            <w:tcW w:w="693" w:type="dxa"/>
            <w:noWrap/>
            <w:vAlign w:val="center"/>
          </w:tcPr>
          <w:p w:rsidR="002B0D38" w:rsidRPr="00AC7624" w:rsidRDefault="002B0D38" w:rsidP="00CC6B4D">
            <w:pPr>
              <w:jc w:val="center"/>
              <w:rPr>
                <w:sz w:val="18"/>
                <w:szCs w:val="18"/>
              </w:rPr>
            </w:pPr>
            <w:r w:rsidRPr="00AC7624">
              <w:rPr>
                <w:sz w:val="18"/>
                <w:szCs w:val="18"/>
              </w:rPr>
              <w:t>3,7</w:t>
            </w:r>
          </w:p>
        </w:tc>
        <w:tc>
          <w:tcPr>
            <w:tcW w:w="693" w:type="dxa"/>
            <w:noWrap/>
            <w:vAlign w:val="center"/>
          </w:tcPr>
          <w:p w:rsidR="002B0D38" w:rsidRPr="00AC7624" w:rsidRDefault="002B0D38" w:rsidP="00CC6B4D">
            <w:pPr>
              <w:jc w:val="center"/>
              <w:rPr>
                <w:sz w:val="18"/>
                <w:szCs w:val="18"/>
              </w:rPr>
            </w:pPr>
            <w:r w:rsidRPr="00AC7624">
              <w:rPr>
                <w:sz w:val="18"/>
                <w:szCs w:val="18"/>
              </w:rPr>
              <w:t>5,1</w:t>
            </w:r>
          </w:p>
        </w:tc>
        <w:tc>
          <w:tcPr>
            <w:tcW w:w="693" w:type="dxa"/>
            <w:noWrap/>
            <w:vAlign w:val="center"/>
          </w:tcPr>
          <w:p w:rsidR="002B0D38" w:rsidRPr="00AC7624" w:rsidRDefault="002B0D38" w:rsidP="00CC6B4D">
            <w:pPr>
              <w:jc w:val="center"/>
              <w:rPr>
                <w:sz w:val="18"/>
                <w:szCs w:val="18"/>
              </w:rPr>
            </w:pPr>
            <w:r w:rsidRPr="00AC7624">
              <w:rPr>
                <w:sz w:val="18"/>
                <w:szCs w:val="18"/>
              </w:rPr>
              <w:t>15,2</w:t>
            </w:r>
          </w:p>
        </w:tc>
        <w:tc>
          <w:tcPr>
            <w:tcW w:w="693" w:type="dxa"/>
            <w:vAlign w:val="center"/>
          </w:tcPr>
          <w:p w:rsidR="002B0D38" w:rsidRPr="00AC7624" w:rsidRDefault="002B0D38" w:rsidP="00CC6B4D">
            <w:pPr>
              <w:jc w:val="center"/>
              <w:rPr>
                <w:sz w:val="18"/>
                <w:szCs w:val="18"/>
              </w:rPr>
            </w:pPr>
            <w:r w:rsidRPr="00AC7624">
              <w:rPr>
                <w:sz w:val="18"/>
                <w:szCs w:val="18"/>
              </w:rPr>
              <w:t>4,7</w:t>
            </w:r>
          </w:p>
        </w:tc>
        <w:tc>
          <w:tcPr>
            <w:tcW w:w="693" w:type="dxa"/>
            <w:vAlign w:val="center"/>
          </w:tcPr>
          <w:p w:rsidR="002B0D38" w:rsidRPr="00AC7624" w:rsidRDefault="002B0D38" w:rsidP="00CC6B4D">
            <w:pPr>
              <w:jc w:val="center"/>
              <w:rPr>
                <w:sz w:val="18"/>
                <w:szCs w:val="18"/>
              </w:rPr>
            </w:pPr>
            <w:r w:rsidRPr="00AC7624">
              <w:rPr>
                <w:sz w:val="18"/>
                <w:szCs w:val="18"/>
              </w:rPr>
              <w:t>16,8</w:t>
            </w:r>
          </w:p>
        </w:tc>
        <w:tc>
          <w:tcPr>
            <w:tcW w:w="693" w:type="dxa"/>
            <w:vAlign w:val="center"/>
          </w:tcPr>
          <w:p w:rsidR="002B0D38" w:rsidRPr="00AC7624" w:rsidRDefault="002B0D38" w:rsidP="00CC6B4D">
            <w:pPr>
              <w:jc w:val="center"/>
              <w:rPr>
                <w:sz w:val="18"/>
                <w:szCs w:val="18"/>
              </w:rPr>
            </w:pPr>
            <w:r w:rsidRPr="00AC7624">
              <w:rPr>
                <w:sz w:val="18"/>
                <w:szCs w:val="18"/>
              </w:rPr>
              <w:t>2,2</w:t>
            </w:r>
          </w:p>
        </w:tc>
        <w:tc>
          <w:tcPr>
            <w:tcW w:w="708" w:type="dxa"/>
            <w:vAlign w:val="center"/>
          </w:tcPr>
          <w:p w:rsidR="002B0D38" w:rsidRPr="00AC7624" w:rsidRDefault="002B0D38" w:rsidP="00CC6B4D">
            <w:pPr>
              <w:jc w:val="center"/>
              <w:rPr>
                <w:sz w:val="18"/>
                <w:szCs w:val="18"/>
              </w:rPr>
            </w:pPr>
            <w:r w:rsidRPr="00AC7624">
              <w:rPr>
                <w:sz w:val="18"/>
                <w:szCs w:val="18"/>
              </w:rPr>
              <w:t>10,0</w:t>
            </w:r>
          </w:p>
        </w:tc>
        <w:tc>
          <w:tcPr>
            <w:tcW w:w="567" w:type="dxa"/>
            <w:vAlign w:val="center"/>
          </w:tcPr>
          <w:p w:rsidR="002B0D38" w:rsidRPr="00AC7624" w:rsidRDefault="002B0D38" w:rsidP="00CC6B4D">
            <w:pPr>
              <w:jc w:val="center"/>
              <w:rPr>
                <w:sz w:val="18"/>
                <w:szCs w:val="18"/>
              </w:rPr>
            </w:pPr>
            <w:r w:rsidRPr="00AC7624">
              <w:rPr>
                <w:sz w:val="18"/>
                <w:szCs w:val="18"/>
              </w:rPr>
              <w:t>5,8</w:t>
            </w:r>
          </w:p>
        </w:tc>
        <w:tc>
          <w:tcPr>
            <w:tcW w:w="567" w:type="dxa"/>
            <w:noWrap/>
            <w:vAlign w:val="center"/>
          </w:tcPr>
          <w:p w:rsidR="002B0D38" w:rsidRPr="00AC7624" w:rsidRDefault="002B0D38" w:rsidP="00CC6B4D">
            <w:pPr>
              <w:jc w:val="center"/>
              <w:rPr>
                <w:sz w:val="18"/>
                <w:szCs w:val="18"/>
              </w:rPr>
            </w:pPr>
            <w:r w:rsidRPr="00AC7624">
              <w:rPr>
                <w:sz w:val="18"/>
                <w:szCs w:val="18"/>
              </w:rPr>
              <w:t>11,0</w:t>
            </w:r>
          </w:p>
        </w:tc>
        <w:tc>
          <w:tcPr>
            <w:tcW w:w="828" w:type="dxa"/>
            <w:noWrap/>
            <w:vAlign w:val="center"/>
          </w:tcPr>
          <w:p w:rsidR="002B0D38" w:rsidRPr="00AC7624" w:rsidRDefault="002B0D38" w:rsidP="00CC6B4D">
            <w:pPr>
              <w:spacing w:line="240" w:lineRule="exact"/>
              <w:ind w:left="-57" w:right="-57"/>
              <w:jc w:val="center"/>
              <w:rPr>
                <w:sz w:val="18"/>
                <w:szCs w:val="18"/>
              </w:rPr>
            </w:pPr>
            <w:r w:rsidRPr="00AC7624">
              <w:rPr>
                <w:sz w:val="18"/>
                <w:szCs w:val="18"/>
              </w:rPr>
              <w:t>6,1</w:t>
            </w:r>
          </w:p>
        </w:tc>
      </w:tr>
      <w:tr w:rsidR="002B0D38" w:rsidRPr="00AC7624" w:rsidTr="00CC6B4D">
        <w:trPr>
          <w:trHeight w:val="255"/>
        </w:trPr>
        <w:tc>
          <w:tcPr>
            <w:tcW w:w="2194" w:type="dxa"/>
            <w:noWrap/>
            <w:vAlign w:val="bottom"/>
          </w:tcPr>
          <w:p w:rsidR="002B0D38" w:rsidRPr="00AC7624" w:rsidRDefault="002B0D38" w:rsidP="00CC6B4D">
            <w:pPr>
              <w:spacing w:line="240" w:lineRule="exact"/>
              <w:ind w:left="-57" w:right="-57"/>
              <w:rPr>
                <w:sz w:val="18"/>
                <w:szCs w:val="18"/>
              </w:rPr>
            </w:pPr>
            <w:r w:rsidRPr="00AC7624">
              <w:rPr>
                <w:sz w:val="18"/>
                <w:szCs w:val="18"/>
              </w:rPr>
              <w:t>Volum mediu (mc/ha)</w:t>
            </w:r>
          </w:p>
        </w:tc>
        <w:tc>
          <w:tcPr>
            <w:tcW w:w="804" w:type="dxa"/>
            <w:noWrap/>
            <w:vAlign w:val="center"/>
          </w:tcPr>
          <w:p w:rsidR="002B0D38" w:rsidRPr="00AC7624" w:rsidRDefault="002B0D38" w:rsidP="00CC6B4D">
            <w:pPr>
              <w:jc w:val="center"/>
              <w:rPr>
                <w:sz w:val="18"/>
                <w:szCs w:val="18"/>
              </w:rPr>
            </w:pPr>
            <w:r w:rsidRPr="00AC7624">
              <w:rPr>
                <w:sz w:val="18"/>
                <w:szCs w:val="18"/>
              </w:rPr>
              <w:t>241</w:t>
            </w:r>
          </w:p>
        </w:tc>
        <w:tc>
          <w:tcPr>
            <w:tcW w:w="693" w:type="dxa"/>
            <w:noWrap/>
            <w:vAlign w:val="center"/>
          </w:tcPr>
          <w:p w:rsidR="002B0D38" w:rsidRPr="00AC7624" w:rsidRDefault="002B0D38" w:rsidP="00CC6B4D">
            <w:pPr>
              <w:jc w:val="center"/>
              <w:rPr>
                <w:sz w:val="18"/>
                <w:szCs w:val="18"/>
              </w:rPr>
            </w:pPr>
            <w:r w:rsidRPr="00AC7624">
              <w:rPr>
                <w:sz w:val="18"/>
                <w:szCs w:val="18"/>
              </w:rPr>
              <w:t>191</w:t>
            </w:r>
          </w:p>
        </w:tc>
        <w:tc>
          <w:tcPr>
            <w:tcW w:w="693" w:type="dxa"/>
            <w:noWrap/>
            <w:vAlign w:val="center"/>
          </w:tcPr>
          <w:p w:rsidR="002B0D38" w:rsidRPr="00AC7624" w:rsidRDefault="002B0D38" w:rsidP="00CC6B4D">
            <w:pPr>
              <w:jc w:val="center"/>
              <w:rPr>
                <w:sz w:val="18"/>
                <w:szCs w:val="18"/>
              </w:rPr>
            </w:pPr>
            <w:r w:rsidRPr="00AC7624">
              <w:rPr>
                <w:sz w:val="18"/>
                <w:szCs w:val="18"/>
              </w:rPr>
              <w:t>180</w:t>
            </w:r>
          </w:p>
        </w:tc>
        <w:tc>
          <w:tcPr>
            <w:tcW w:w="693" w:type="dxa"/>
            <w:noWrap/>
            <w:vAlign w:val="center"/>
          </w:tcPr>
          <w:p w:rsidR="002B0D38" w:rsidRPr="00AC7624" w:rsidRDefault="002B0D38" w:rsidP="00CC6B4D">
            <w:pPr>
              <w:jc w:val="center"/>
              <w:rPr>
                <w:sz w:val="18"/>
                <w:szCs w:val="18"/>
              </w:rPr>
            </w:pPr>
            <w:r w:rsidRPr="00AC7624">
              <w:rPr>
                <w:sz w:val="18"/>
                <w:szCs w:val="18"/>
              </w:rPr>
              <w:t>338</w:t>
            </w:r>
          </w:p>
        </w:tc>
        <w:tc>
          <w:tcPr>
            <w:tcW w:w="693" w:type="dxa"/>
            <w:vAlign w:val="center"/>
          </w:tcPr>
          <w:p w:rsidR="002B0D38" w:rsidRPr="00AC7624" w:rsidRDefault="002B0D38" w:rsidP="00CC6B4D">
            <w:pPr>
              <w:jc w:val="center"/>
              <w:rPr>
                <w:sz w:val="18"/>
                <w:szCs w:val="18"/>
              </w:rPr>
            </w:pPr>
            <w:r w:rsidRPr="00AC7624">
              <w:rPr>
                <w:sz w:val="18"/>
                <w:szCs w:val="18"/>
              </w:rPr>
              <w:t>309</w:t>
            </w:r>
          </w:p>
        </w:tc>
        <w:tc>
          <w:tcPr>
            <w:tcW w:w="693" w:type="dxa"/>
            <w:vAlign w:val="center"/>
          </w:tcPr>
          <w:p w:rsidR="002B0D38" w:rsidRPr="00AC7624" w:rsidRDefault="002B0D38" w:rsidP="00CC6B4D">
            <w:pPr>
              <w:jc w:val="center"/>
              <w:rPr>
                <w:sz w:val="18"/>
                <w:szCs w:val="18"/>
              </w:rPr>
            </w:pPr>
            <w:r w:rsidRPr="00AC7624">
              <w:rPr>
                <w:sz w:val="18"/>
                <w:szCs w:val="18"/>
              </w:rPr>
              <w:t>506</w:t>
            </w:r>
          </w:p>
        </w:tc>
        <w:tc>
          <w:tcPr>
            <w:tcW w:w="693" w:type="dxa"/>
            <w:vAlign w:val="center"/>
          </w:tcPr>
          <w:p w:rsidR="002B0D38" w:rsidRPr="00AC7624" w:rsidRDefault="002B0D38" w:rsidP="00CC6B4D">
            <w:pPr>
              <w:jc w:val="center"/>
              <w:rPr>
                <w:sz w:val="18"/>
                <w:szCs w:val="18"/>
              </w:rPr>
            </w:pPr>
            <w:r w:rsidRPr="00AC7624">
              <w:rPr>
                <w:sz w:val="18"/>
                <w:szCs w:val="18"/>
              </w:rPr>
              <w:t>236</w:t>
            </w:r>
          </w:p>
        </w:tc>
        <w:tc>
          <w:tcPr>
            <w:tcW w:w="708" w:type="dxa"/>
            <w:vAlign w:val="center"/>
          </w:tcPr>
          <w:p w:rsidR="002B0D38" w:rsidRPr="00AC7624" w:rsidRDefault="002B0D38" w:rsidP="00CC6B4D">
            <w:pPr>
              <w:jc w:val="center"/>
              <w:rPr>
                <w:sz w:val="18"/>
                <w:szCs w:val="18"/>
              </w:rPr>
            </w:pPr>
            <w:r w:rsidRPr="00AC7624">
              <w:rPr>
                <w:sz w:val="18"/>
                <w:szCs w:val="18"/>
              </w:rPr>
              <w:t>229</w:t>
            </w:r>
          </w:p>
        </w:tc>
        <w:tc>
          <w:tcPr>
            <w:tcW w:w="567" w:type="dxa"/>
            <w:vAlign w:val="center"/>
          </w:tcPr>
          <w:p w:rsidR="002B0D38" w:rsidRPr="00AC7624" w:rsidRDefault="002B0D38" w:rsidP="00CC6B4D">
            <w:pPr>
              <w:jc w:val="center"/>
              <w:rPr>
                <w:sz w:val="18"/>
                <w:szCs w:val="18"/>
              </w:rPr>
            </w:pPr>
            <w:r w:rsidRPr="00AC7624">
              <w:rPr>
                <w:sz w:val="18"/>
                <w:szCs w:val="18"/>
              </w:rPr>
              <w:t>225</w:t>
            </w:r>
          </w:p>
        </w:tc>
        <w:tc>
          <w:tcPr>
            <w:tcW w:w="567" w:type="dxa"/>
            <w:noWrap/>
            <w:vAlign w:val="center"/>
          </w:tcPr>
          <w:p w:rsidR="002B0D38" w:rsidRPr="00AC7624" w:rsidRDefault="002B0D38" w:rsidP="00CC6B4D">
            <w:pPr>
              <w:jc w:val="center"/>
              <w:rPr>
                <w:sz w:val="18"/>
                <w:szCs w:val="18"/>
              </w:rPr>
            </w:pPr>
            <w:r w:rsidRPr="00AC7624">
              <w:rPr>
                <w:sz w:val="18"/>
                <w:szCs w:val="18"/>
              </w:rPr>
              <w:t>46</w:t>
            </w:r>
          </w:p>
        </w:tc>
        <w:tc>
          <w:tcPr>
            <w:tcW w:w="828" w:type="dxa"/>
            <w:noWrap/>
            <w:vAlign w:val="center"/>
          </w:tcPr>
          <w:p w:rsidR="002B0D38" w:rsidRPr="00AC7624" w:rsidRDefault="002B0D38" w:rsidP="00CC6B4D">
            <w:pPr>
              <w:ind w:left="-57" w:right="-57"/>
              <w:jc w:val="center"/>
              <w:rPr>
                <w:sz w:val="18"/>
                <w:szCs w:val="18"/>
              </w:rPr>
            </w:pPr>
            <w:r w:rsidRPr="00AC7624">
              <w:rPr>
                <w:sz w:val="18"/>
                <w:szCs w:val="18"/>
              </w:rPr>
              <w:t>240</w:t>
            </w:r>
          </w:p>
        </w:tc>
      </w:tr>
      <w:tr w:rsidR="002B0D38" w:rsidRPr="00AC7624" w:rsidTr="00CC6B4D">
        <w:trPr>
          <w:trHeight w:val="255"/>
        </w:trPr>
        <w:tc>
          <w:tcPr>
            <w:tcW w:w="2194" w:type="dxa"/>
            <w:tcBorders>
              <w:bottom w:val="single" w:sz="12" w:space="0" w:color="auto"/>
            </w:tcBorders>
            <w:noWrap/>
            <w:vAlign w:val="bottom"/>
          </w:tcPr>
          <w:p w:rsidR="002B0D38" w:rsidRPr="00AC7624" w:rsidRDefault="002B0D38" w:rsidP="00CC6B4D">
            <w:pPr>
              <w:spacing w:line="240" w:lineRule="exact"/>
              <w:ind w:left="-57" w:right="-57"/>
              <w:rPr>
                <w:sz w:val="18"/>
                <w:szCs w:val="18"/>
              </w:rPr>
            </w:pPr>
            <w:r w:rsidRPr="00AC7624">
              <w:rPr>
                <w:sz w:val="18"/>
                <w:szCs w:val="18"/>
              </w:rPr>
              <w:t>Fond lemnos (mc)</w:t>
            </w:r>
          </w:p>
        </w:tc>
        <w:tc>
          <w:tcPr>
            <w:tcW w:w="804" w:type="dxa"/>
            <w:tcBorders>
              <w:bottom w:val="single" w:sz="12" w:space="0" w:color="auto"/>
            </w:tcBorders>
            <w:noWrap/>
            <w:vAlign w:val="center"/>
          </w:tcPr>
          <w:p w:rsidR="002B0D38" w:rsidRPr="00AC7624" w:rsidRDefault="002B0D38" w:rsidP="00CC6B4D">
            <w:pPr>
              <w:jc w:val="center"/>
              <w:rPr>
                <w:sz w:val="18"/>
                <w:szCs w:val="18"/>
              </w:rPr>
            </w:pPr>
            <w:r w:rsidRPr="00AC7624">
              <w:rPr>
                <w:sz w:val="18"/>
                <w:szCs w:val="18"/>
              </w:rPr>
              <w:t>106519</w:t>
            </w:r>
          </w:p>
        </w:tc>
        <w:tc>
          <w:tcPr>
            <w:tcW w:w="693" w:type="dxa"/>
            <w:tcBorders>
              <w:bottom w:val="single" w:sz="12" w:space="0" w:color="auto"/>
            </w:tcBorders>
            <w:noWrap/>
            <w:vAlign w:val="center"/>
          </w:tcPr>
          <w:p w:rsidR="002B0D38" w:rsidRPr="00AC7624" w:rsidRDefault="002B0D38" w:rsidP="00CC6B4D">
            <w:pPr>
              <w:jc w:val="center"/>
              <w:rPr>
                <w:sz w:val="18"/>
                <w:szCs w:val="18"/>
              </w:rPr>
            </w:pPr>
            <w:r w:rsidRPr="00AC7624">
              <w:rPr>
                <w:sz w:val="18"/>
                <w:szCs w:val="18"/>
              </w:rPr>
              <w:t>22276</w:t>
            </w:r>
          </w:p>
        </w:tc>
        <w:tc>
          <w:tcPr>
            <w:tcW w:w="693" w:type="dxa"/>
            <w:tcBorders>
              <w:bottom w:val="single" w:sz="12" w:space="0" w:color="auto"/>
            </w:tcBorders>
            <w:noWrap/>
            <w:vAlign w:val="center"/>
          </w:tcPr>
          <w:p w:rsidR="002B0D38" w:rsidRPr="00AC7624" w:rsidRDefault="002B0D38" w:rsidP="00CC6B4D">
            <w:pPr>
              <w:jc w:val="center"/>
              <w:rPr>
                <w:sz w:val="18"/>
                <w:szCs w:val="18"/>
              </w:rPr>
            </w:pPr>
            <w:r w:rsidRPr="00AC7624">
              <w:rPr>
                <w:sz w:val="18"/>
                <w:szCs w:val="18"/>
              </w:rPr>
              <w:t>20823</w:t>
            </w:r>
          </w:p>
        </w:tc>
        <w:tc>
          <w:tcPr>
            <w:tcW w:w="693" w:type="dxa"/>
            <w:tcBorders>
              <w:bottom w:val="single" w:sz="12" w:space="0" w:color="auto"/>
            </w:tcBorders>
            <w:noWrap/>
            <w:vAlign w:val="center"/>
          </w:tcPr>
          <w:p w:rsidR="002B0D38" w:rsidRPr="00AC7624" w:rsidRDefault="002B0D38" w:rsidP="00CC6B4D">
            <w:pPr>
              <w:jc w:val="center"/>
              <w:rPr>
                <w:sz w:val="18"/>
                <w:szCs w:val="18"/>
              </w:rPr>
            </w:pPr>
            <w:r w:rsidRPr="00AC7624">
              <w:rPr>
                <w:sz w:val="18"/>
                <w:szCs w:val="18"/>
              </w:rPr>
              <w:t>14308</w:t>
            </w:r>
          </w:p>
        </w:tc>
        <w:tc>
          <w:tcPr>
            <w:tcW w:w="693"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9601</w:t>
            </w:r>
          </w:p>
        </w:tc>
        <w:tc>
          <w:tcPr>
            <w:tcW w:w="693" w:type="dxa"/>
            <w:tcBorders>
              <w:bottom w:val="single" w:sz="12" w:space="0" w:color="auto"/>
            </w:tcBorders>
            <w:vAlign w:val="center"/>
          </w:tcPr>
          <w:p w:rsidR="002B0D38" w:rsidRPr="00AC7624" w:rsidRDefault="002B0D38" w:rsidP="00CC6B4D">
            <w:pPr>
              <w:ind w:left="-57" w:right="-57"/>
              <w:jc w:val="center"/>
              <w:rPr>
                <w:sz w:val="18"/>
                <w:szCs w:val="18"/>
              </w:rPr>
            </w:pPr>
            <w:r w:rsidRPr="00AC7624">
              <w:rPr>
                <w:sz w:val="18"/>
                <w:szCs w:val="18"/>
              </w:rPr>
              <w:t>13993</w:t>
            </w:r>
          </w:p>
        </w:tc>
        <w:tc>
          <w:tcPr>
            <w:tcW w:w="693"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3908</w:t>
            </w:r>
          </w:p>
        </w:tc>
        <w:tc>
          <w:tcPr>
            <w:tcW w:w="708" w:type="dxa"/>
            <w:tcBorders>
              <w:bottom w:val="single" w:sz="12" w:space="0" w:color="auto"/>
            </w:tcBorders>
            <w:vAlign w:val="center"/>
          </w:tcPr>
          <w:p w:rsidR="002B0D38" w:rsidRPr="00AC7624" w:rsidRDefault="002B0D38" w:rsidP="00CC6B4D">
            <w:pPr>
              <w:jc w:val="center"/>
              <w:rPr>
                <w:sz w:val="18"/>
                <w:szCs w:val="18"/>
              </w:rPr>
            </w:pPr>
            <w:r w:rsidRPr="00AC7624">
              <w:rPr>
                <w:sz w:val="18"/>
                <w:szCs w:val="18"/>
              </w:rPr>
              <w:t>1262</w:t>
            </w:r>
          </w:p>
        </w:tc>
        <w:tc>
          <w:tcPr>
            <w:tcW w:w="567" w:type="dxa"/>
            <w:tcBorders>
              <w:bottom w:val="single" w:sz="12" w:space="0" w:color="auto"/>
            </w:tcBorders>
            <w:vAlign w:val="center"/>
          </w:tcPr>
          <w:p w:rsidR="002B0D38" w:rsidRPr="00AC7624" w:rsidRDefault="002B0D38" w:rsidP="00CC6B4D">
            <w:pPr>
              <w:ind w:left="-57" w:right="-57"/>
              <w:jc w:val="center"/>
              <w:rPr>
                <w:sz w:val="18"/>
                <w:szCs w:val="18"/>
              </w:rPr>
            </w:pPr>
            <w:r w:rsidRPr="00AC7624">
              <w:rPr>
                <w:sz w:val="18"/>
                <w:szCs w:val="18"/>
              </w:rPr>
              <w:t>13716</w:t>
            </w:r>
          </w:p>
        </w:tc>
        <w:tc>
          <w:tcPr>
            <w:tcW w:w="567" w:type="dxa"/>
            <w:tcBorders>
              <w:bottom w:val="single" w:sz="12" w:space="0" w:color="auto"/>
            </w:tcBorders>
            <w:noWrap/>
            <w:vAlign w:val="center"/>
          </w:tcPr>
          <w:p w:rsidR="002B0D38" w:rsidRPr="00AC7624" w:rsidRDefault="002B0D38" w:rsidP="00CC6B4D">
            <w:pPr>
              <w:jc w:val="center"/>
              <w:rPr>
                <w:sz w:val="18"/>
                <w:szCs w:val="18"/>
              </w:rPr>
            </w:pPr>
            <w:r w:rsidRPr="00AC7624">
              <w:rPr>
                <w:sz w:val="18"/>
                <w:szCs w:val="18"/>
              </w:rPr>
              <w:t>88</w:t>
            </w:r>
          </w:p>
        </w:tc>
        <w:tc>
          <w:tcPr>
            <w:tcW w:w="828" w:type="dxa"/>
            <w:tcBorders>
              <w:bottom w:val="single" w:sz="12" w:space="0" w:color="auto"/>
            </w:tcBorders>
            <w:noWrap/>
            <w:vAlign w:val="center"/>
          </w:tcPr>
          <w:p w:rsidR="002B0D38" w:rsidRPr="00AC7624" w:rsidRDefault="002B0D38" w:rsidP="00CC6B4D">
            <w:pPr>
              <w:ind w:left="-57" w:right="-57"/>
              <w:jc w:val="center"/>
              <w:rPr>
                <w:sz w:val="18"/>
                <w:szCs w:val="18"/>
              </w:rPr>
            </w:pPr>
            <w:r w:rsidRPr="00AC7624">
              <w:rPr>
                <w:sz w:val="18"/>
                <w:szCs w:val="18"/>
              </w:rPr>
              <w:t>206494</w:t>
            </w:r>
          </w:p>
        </w:tc>
      </w:tr>
    </w:tbl>
    <w:p w:rsidR="002B0D38" w:rsidRPr="00AC7624" w:rsidRDefault="002B0D38" w:rsidP="00EE0144">
      <w:pPr>
        <w:pStyle w:val="List3"/>
        <w:ind w:left="0" w:firstLine="0"/>
        <w:jc w:val="center"/>
        <w:rPr>
          <w:b/>
          <w:sz w:val="24"/>
          <w:szCs w:val="24"/>
        </w:rPr>
      </w:pPr>
    </w:p>
    <w:p w:rsidR="002B0D38" w:rsidRPr="00AC7624" w:rsidRDefault="002B0D38" w:rsidP="00EE0144">
      <w:pPr>
        <w:pStyle w:val="List3"/>
        <w:ind w:left="0" w:firstLine="0"/>
        <w:jc w:val="center"/>
        <w:rPr>
          <w:b/>
          <w:sz w:val="24"/>
          <w:szCs w:val="24"/>
        </w:rPr>
      </w:pPr>
      <w:r w:rsidRPr="00AC7624">
        <w:rPr>
          <w:b/>
          <w:sz w:val="24"/>
          <w:szCs w:val="24"/>
        </w:rPr>
        <w:t>4.7. Arboretele slab productive şi provizorii</w:t>
      </w:r>
    </w:p>
    <w:p w:rsidR="002B0D38" w:rsidRPr="00AC7624" w:rsidRDefault="002B0D38" w:rsidP="00EE0144">
      <w:pPr>
        <w:pStyle w:val="List3"/>
        <w:ind w:left="0" w:firstLine="567"/>
        <w:jc w:val="center"/>
        <w:rPr>
          <w:b/>
          <w:sz w:val="24"/>
          <w:szCs w:val="24"/>
        </w:rPr>
      </w:pPr>
    </w:p>
    <w:p w:rsidR="002B0D38" w:rsidRPr="00AC7624" w:rsidRDefault="002B0D38" w:rsidP="00EE0144">
      <w:pPr>
        <w:pStyle w:val="List3"/>
        <w:ind w:left="0" w:firstLine="567"/>
        <w:jc w:val="both"/>
        <w:rPr>
          <w:sz w:val="24"/>
          <w:szCs w:val="24"/>
        </w:rPr>
      </w:pPr>
      <w:r w:rsidRPr="00AC7624">
        <w:rPr>
          <w:sz w:val="24"/>
          <w:szCs w:val="24"/>
        </w:rPr>
        <w:t>Situaţia acestor arborete este redată în tabelul 4.7.1. şi în evidenţa detaliată a arboretelor slab productive şi provizorii (cap 15.3.7).</w:t>
      </w:r>
    </w:p>
    <w:p w:rsidR="002B0D38" w:rsidRPr="00AC7624" w:rsidRDefault="002B0D38" w:rsidP="00EE0144">
      <w:pPr>
        <w:pStyle w:val="PlainText"/>
        <w:ind w:left="7200" w:firstLine="720"/>
        <w:rPr>
          <w:rFonts w:ascii="Times New Roman" w:hAnsi="Times New Roman"/>
          <w:sz w:val="24"/>
          <w:szCs w:val="24"/>
        </w:rPr>
      </w:pPr>
      <w:r w:rsidRPr="00AC7624">
        <w:rPr>
          <w:rFonts w:ascii="Times New Roman" w:hAnsi="Times New Roman"/>
          <w:sz w:val="24"/>
          <w:szCs w:val="24"/>
        </w:rPr>
        <w:t xml:space="preserve">     </w:t>
      </w:r>
    </w:p>
    <w:p w:rsidR="002B0D38" w:rsidRPr="00AC7624" w:rsidRDefault="002B0D38" w:rsidP="00EE0144">
      <w:pPr>
        <w:pStyle w:val="PlainText"/>
        <w:ind w:left="7200" w:firstLine="720"/>
        <w:rPr>
          <w:rFonts w:ascii="Times New Roman" w:hAnsi="Times New Roman"/>
          <w:sz w:val="24"/>
          <w:szCs w:val="24"/>
        </w:rPr>
      </w:pPr>
    </w:p>
    <w:p w:rsidR="002B0D38" w:rsidRPr="00AC7624" w:rsidRDefault="002B0D38" w:rsidP="00EE0144">
      <w:pPr>
        <w:pStyle w:val="PlainText"/>
        <w:ind w:left="7200" w:firstLine="720"/>
        <w:rPr>
          <w:rFonts w:ascii="Times New Roman" w:hAnsi="Times New Roman"/>
          <w:sz w:val="24"/>
          <w:szCs w:val="24"/>
        </w:rPr>
      </w:pPr>
    </w:p>
    <w:p w:rsidR="002B0D38" w:rsidRPr="00AC7624" w:rsidRDefault="002B0D38" w:rsidP="00EE0144">
      <w:pPr>
        <w:pStyle w:val="PlainText"/>
        <w:ind w:left="7200" w:firstLine="720"/>
        <w:rPr>
          <w:rFonts w:ascii="Times New Roman" w:hAnsi="Times New Roman"/>
          <w:sz w:val="24"/>
          <w:szCs w:val="24"/>
        </w:rPr>
      </w:pPr>
    </w:p>
    <w:p w:rsidR="002B0D38" w:rsidRPr="00AC7624" w:rsidRDefault="002B0D38" w:rsidP="00EE0144">
      <w:pPr>
        <w:pStyle w:val="PlainText"/>
        <w:ind w:left="7200" w:firstLine="720"/>
        <w:rPr>
          <w:rFonts w:ascii="Times New Roman" w:hAnsi="Times New Roman"/>
          <w:sz w:val="24"/>
          <w:szCs w:val="24"/>
        </w:rPr>
      </w:pPr>
    </w:p>
    <w:p w:rsidR="002B0D38" w:rsidRPr="00AC7624" w:rsidRDefault="002B0D38" w:rsidP="00EE0144">
      <w:pPr>
        <w:pStyle w:val="PlainText"/>
        <w:ind w:left="7200" w:firstLine="720"/>
        <w:rPr>
          <w:rFonts w:ascii="Times New Roman" w:hAnsi="Times New Roman"/>
          <w:sz w:val="24"/>
          <w:szCs w:val="24"/>
        </w:rPr>
      </w:pPr>
    </w:p>
    <w:p w:rsidR="002B0D38" w:rsidRPr="00AC7624" w:rsidRDefault="002B0D38" w:rsidP="00EE0144">
      <w:pPr>
        <w:pStyle w:val="PlainText"/>
        <w:ind w:left="7200" w:firstLine="720"/>
        <w:rPr>
          <w:rFonts w:ascii="Times New Roman" w:hAnsi="Times New Roman"/>
          <w:sz w:val="24"/>
          <w:szCs w:val="24"/>
        </w:rPr>
      </w:pPr>
    </w:p>
    <w:p w:rsidR="002B0D38" w:rsidRPr="00AC7624" w:rsidRDefault="002B0D38" w:rsidP="00EE0144">
      <w:pPr>
        <w:pStyle w:val="PlainText"/>
        <w:ind w:left="7200" w:firstLine="720"/>
        <w:rPr>
          <w:rFonts w:cs="Courier New"/>
          <w:sz w:val="12"/>
          <w:szCs w:val="12"/>
        </w:rPr>
      </w:pPr>
      <w:r w:rsidRPr="00AC7624">
        <w:rPr>
          <w:rFonts w:ascii="Times New Roman" w:hAnsi="Times New Roman"/>
          <w:sz w:val="24"/>
          <w:szCs w:val="24"/>
        </w:rPr>
        <w:t xml:space="preserve"> Tabelul 4.7.1.</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C R T                  !               U N I T A T I   A M E N A J I S T I C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Natural fundamental prod. inf.      !   1 B   3 B   4 B   4 D   7 C   7 D   7 E   8 C   8 D   8 E  11 B  11 D  11 E  12 C  19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19 C  20 B  21 B  25 B  27 B  28 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CRT:      21 UA   91.5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derivat de prod. mij.         !  29 A  29 H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CRT:       2 UA    7.0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derivat de prod. inf.         !  28 A  29 D  32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CRT:       3 UA    5.0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DERIVATE:  5 UA   12.0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26 UA  103.5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z w:val="12"/>
          <w:szCs w:val="12"/>
        </w:rPr>
      </w:pPr>
    </w:p>
    <w:p w:rsidR="002B0D38" w:rsidRPr="00AC7624" w:rsidRDefault="002B0D38" w:rsidP="00EE0144">
      <w:pPr>
        <w:pStyle w:val="List3"/>
        <w:ind w:left="0" w:firstLine="567"/>
        <w:jc w:val="both"/>
        <w:rPr>
          <w:sz w:val="24"/>
          <w:szCs w:val="24"/>
        </w:rPr>
      </w:pPr>
      <w:r w:rsidRPr="00AC7624">
        <w:rPr>
          <w:sz w:val="24"/>
          <w:szCs w:val="24"/>
        </w:rPr>
        <w:t xml:space="preserve">Suprafaţa ocupată de arborete slab productive este de 103,5 ha şi reprezintă 12% din suprafaţa păduroasă. </w:t>
      </w:r>
    </w:p>
    <w:p w:rsidR="002B0D38" w:rsidRPr="00AC7624" w:rsidRDefault="002B0D38" w:rsidP="00EE0144">
      <w:pPr>
        <w:pStyle w:val="List3"/>
        <w:ind w:left="0" w:firstLine="567"/>
        <w:jc w:val="right"/>
        <w:rPr>
          <w:sz w:val="24"/>
          <w:szCs w:val="24"/>
        </w:rPr>
      </w:pPr>
      <w:r w:rsidRPr="00AC7624">
        <w:rPr>
          <w:sz w:val="24"/>
          <w:szCs w:val="24"/>
        </w:rPr>
        <w:t>Tabelul 4.7.2.</w:t>
      </w:r>
    </w:p>
    <w:tbl>
      <w:tblPr>
        <w:tblW w:w="9796"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866"/>
        <w:gridCol w:w="6662"/>
        <w:gridCol w:w="1134"/>
        <w:gridCol w:w="1134"/>
      </w:tblGrid>
      <w:tr w:rsidR="002B0D38" w:rsidRPr="00AC7624" w:rsidTr="00CC6B4D">
        <w:trPr>
          <w:trHeight w:val="174"/>
        </w:trPr>
        <w:tc>
          <w:tcPr>
            <w:tcW w:w="866" w:type="dxa"/>
            <w:vMerge w:val="restart"/>
            <w:tcBorders>
              <w:top w:val="single" w:sz="12" w:space="0" w:color="auto"/>
              <w:left w:val="single" w:sz="12" w:space="0" w:color="auto"/>
            </w:tcBorders>
            <w:vAlign w:val="center"/>
          </w:tcPr>
          <w:p w:rsidR="002B0D38" w:rsidRPr="00AC7624" w:rsidRDefault="002B0D38" w:rsidP="00CC6B4D">
            <w:pPr>
              <w:spacing w:line="240" w:lineRule="exact"/>
              <w:jc w:val="center"/>
              <w:rPr>
                <w:b/>
                <w:bCs/>
                <w:sz w:val="20"/>
                <w:lang w:eastAsia="ro-RO"/>
              </w:rPr>
            </w:pPr>
            <w:r w:rsidRPr="00AC7624">
              <w:rPr>
                <w:b/>
                <w:bCs/>
                <w:sz w:val="20"/>
                <w:lang w:eastAsia="ro-RO"/>
              </w:rPr>
              <w:t>Nr.</w:t>
            </w:r>
          </w:p>
          <w:p w:rsidR="002B0D38" w:rsidRPr="00AC7624" w:rsidRDefault="002B0D38" w:rsidP="00CC6B4D">
            <w:pPr>
              <w:spacing w:line="240" w:lineRule="exact"/>
              <w:jc w:val="center"/>
              <w:rPr>
                <w:b/>
                <w:bCs/>
                <w:sz w:val="20"/>
                <w:lang w:eastAsia="ro-RO"/>
              </w:rPr>
            </w:pPr>
            <w:r w:rsidRPr="00AC7624">
              <w:rPr>
                <w:b/>
                <w:bCs/>
                <w:sz w:val="20"/>
                <w:lang w:eastAsia="ro-RO"/>
              </w:rPr>
              <w:t>crt.</w:t>
            </w:r>
          </w:p>
        </w:tc>
        <w:tc>
          <w:tcPr>
            <w:tcW w:w="6662" w:type="dxa"/>
            <w:vMerge w:val="restart"/>
            <w:tcBorders>
              <w:top w:val="single" w:sz="12" w:space="0" w:color="auto"/>
            </w:tcBorders>
            <w:vAlign w:val="center"/>
          </w:tcPr>
          <w:p w:rsidR="002B0D38" w:rsidRPr="00AC7624" w:rsidRDefault="002B0D38" w:rsidP="00CC6B4D">
            <w:pPr>
              <w:spacing w:line="240" w:lineRule="exact"/>
              <w:jc w:val="center"/>
              <w:rPr>
                <w:b/>
                <w:bCs/>
                <w:sz w:val="20"/>
                <w:lang w:eastAsia="ro-RO"/>
              </w:rPr>
            </w:pPr>
            <w:r w:rsidRPr="00AC7624">
              <w:rPr>
                <w:b/>
                <w:bCs/>
                <w:sz w:val="20"/>
                <w:lang w:eastAsia="ro-RO"/>
              </w:rPr>
              <w:t>Caracter arboret</w:t>
            </w:r>
          </w:p>
        </w:tc>
        <w:tc>
          <w:tcPr>
            <w:tcW w:w="2268" w:type="dxa"/>
            <w:gridSpan w:val="2"/>
            <w:tcBorders>
              <w:top w:val="single" w:sz="12" w:space="0" w:color="auto"/>
              <w:right w:val="single" w:sz="12" w:space="0" w:color="auto"/>
            </w:tcBorders>
            <w:vAlign w:val="center"/>
          </w:tcPr>
          <w:p w:rsidR="002B0D38" w:rsidRPr="00AC7624" w:rsidRDefault="002B0D38" w:rsidP="00CC6B4D">
            <w:pPr>
              <w:spacing w:line="240" w:lineRule="exact"/>
              <w:jc w:val="center"/>
              <w:rPr>
                <w:b/>
                <w:bCs/>
                <w:sz w:val="20"/>
                <w:lang w:eastAsia="ro-RO"/>
              </w:rPr>
            </w:pPr>
            <w:r w:rsidRPr="00AC7624">
              <w:rPr>
                <w:b/>
                <w:bCs/>
                <w:sz w:val="20"/>
                <w:lang w:eastAsia="ro-RO"/>
              </w:rPr>
              <w:t>Suprafața</w:t>
            </w:r>
          </w:p>
        </w:tc>
      </w:tr>
      <w:tr w:rsidR="002B0D38" w:rsidRPr="00AC7624" w:rsidTr="00CC6B4D">
        <w:trPr>
          <w:trHeight w:val="255"/>
        </w:trPr>
        <w:tc>
          <w:tcPr>
            <w:tcW w:w="866" w:type="dxa"/>
            <w:vMerge/>
            <w:tcBorders>
              <w:left w:val="single" w:sz="12" w:space="0" w:color="auto"/>
              <w:bottom w:val="single" w:sz="12" w:space="0" w:color="auto"/>
            </w:tcBorders>
            <w:noWrap/>
            <w:vAlign w:val="center"/>
          </w:tcPr>
          <w:p w:rsidR="002B0D38" w:rsidRPr="00AC7624" w:rsidRDefault="002B0D38" w:rsidP="00CC6B4D">
            <w:pPr>
              <w:spacing w:line="240" w:lineRule="exact"/>
              <w:jc w:val="center"/>
              <w:rPr>
                <w:b/>
                <w:sz w:val="20"/>
                <w:lang w:eastAsia="ro-RO"/>
              </w:rPr>
            </w:pPr>
          </w:p>
        </w:tc>
        <w:tc>
          <w:tcPr>
            <w:tcW w:w="6662" w:type="dxa"/>
            <w:vMerge/>
            <w:tcBorders>
              <w:bottom w:val="single" w:sz="12" w:space="0" w:color="auto"/>
            </w:tcBorders>
            <w:vAlign w:val="center"/>
          </w:tcPr>
          <w:p w:rsidR="002B0D38" w:rsidRPr="00AC7624" w:rsidRDefault="002B0D38" w:rsidP="00CC6B4D">
            <w:pPr>
              <w:spacing w:line="240" w:lineRule="exact"/>
              <w:jc w:val="center"/>
              <w:rPr>
                <w:b/>
                <w:sz w:val="20"/>
                <w:lang w:eastAsia="ro-RO"/>
              </w:rPr>
            </w:pPr>
          </w:p>
        </w:tc>
        <w:tc>
          <w:tcPr>
            <w:tcW w:w="1134" w:type="dxa"/>
            <w:tcBorders>
              <w:bottom w:val="single" w:sz="12" w:space="0" w:color="auto"/>
            </w:tcBorders>
            <w:noWrap/>
            <w:vAlign w:val="center"/>
          </w:tcPr>
          <w:p w:rsidR="002B0D38" w:rsidRPr="00AC7624" w:rsidRDefault="002B0D38" w:rsidP="00CC6B4D">
            <w:pPr>
              <w:spacing w:line="240" w:lineRule="exact"/>
              <w:jc w:val="center"/>
              <w:rPr>
                <w:b/>
                <w:sz w:val="20"/>
                <w:lang w:eastAsia="ro-RO"/>
              </w:rPr>
            </w:pPr>
            <w:r w:rsidRPr="00AC7624">
              <w:rPr>
                <w:b/>
                <w:sz w:val="20"/>
                <w:lang w:eastAsia="ro-RO"/>
              </w:rPr>
              <w:t>ha</w:t>
            </w:r>
          </w:p>
        </w:tc>
        <w:tc>
          <w:tcPr>
            <w:tcW w:w="1134" w:type="dxa"/>
            <w:tcBorders>
              <w:bottom w:val="single" w:sz="12" w:space="0" w:color="auto"/>
              <w:right w:val="single" w:sz="12" w:space="0" w:color="auto"/>
            </w:tcBorders>
            <w:noWrap/>
            <w:vAlign w:val="center"/>
          </w:tcPr>
          <w:p w:rsidR="002B0D38" w:rsidRPr="00AC7624" w:rsidRDefault="002B0D38" w:rsidP="00CC6B4D">
            <w:pPr>
              <w:spacing w:line="240" w:lineRule="exact"/>
              <w:jc w:val="center"/>
              <w:rPr>
                <w:b/>
                <w:sz w:val="20"/>
                <w:lang w:eastAsia="ro-RO"/>
              </w:rPr>
            </w:pPr>
            <w:r w:rsidRPr="00AC7624">
              <w:rPr>
                <w:b/>
                <w:sz w:val="20"/>
                <w:lang w:eastAsia="ro-RO"/>
              </w:rPr>
              <w:t>%</w:t>
            </w:r>
          </w:p>
        </w:tc>
      </w:tr>
      <w:tr w:rsidR="002B0D38" w:rsidRPr="00AC7624" w:rsidTr="00CC6B4D">
        <w:trPr>
          <w:trHeight w:val="255"/>
        </w:trPr>
        <w:tc>
          <w:tcPr>
            <w:tcW w:w="866" w:type="dxa"/>
            <w:tcBorders>
              <w:top w:val="single" w:sz="12" w:space="0" w:color="auto"/>
              <w:left w:val="single" w:sz="12" w:space="0" w:color="auto"/>
            </w:tcBorders>
            <w:noWrap/>
            <w:vAlign w:val="center"/>
          </w:tcPr>
          <w:p w:rsidR="002B0D38" w:rsidRPr="00AC7624" w:rsidRDefault="002B0D38" w:rsidP="00CC6B4D">
            <w:pPr>
              <w:spacing w:line="240" w:lineRule="exact"/>
              <w:jc w:val="center"/>
              <w:rPr>
                <w:sz w:val="20"/>
                <w:lang w:eastAsia="ro-RO"/>
              </w:rPr>
            </w:pPr>
            <w:r w:rsidRPr="00AC7624">
              <w:rPr>
                <w:sz w:val="20"/>
                <w:lang w:eastAsia="ro-RO"/>
              </w:rPr>
              <w:t>1.</w:t>
            </w:r>
          </w:p>
        </w:tc>
        <w:tc>
          <w:tcPr>
            <w:tcW w:w="6662" w:type="dxa"/>
            <w:tcBorders>
              <w:top w:val="single" w:sz="12" w:space="0" w:color="auto"/>
            </w:tcBorders>
            <w:vAlign w:val="center"/>
          </w:tcPr>
          <w:p w:rsidR="002B0D38" w:rsidRPr="00AC7624" w:rsidRDefault="002B0D38" w:rsidP="00CC6B4D">
            <w:pPr>
              <w:spacing w:line="240" w:lineRule="exact"/>
              <w:rPr>
                <w:sz w:val="20"/>
                <w:lang w:eastAsia="ro-RO"/>
              </w:rPr>
            </w:pPr>
            <w:r w:rsidRPr="00AC7624">
              <w:rPr>
                <w:sz w:val="20"/>
                <w:lang w:eastAsia="ro-RO"/>
              </w:rPr>
              <w:t>Natural fundamental de productivitate inferioară</w:t>
            </w:r>
          </w:p>
        </w:tc>
        <w:tc>
          <w:tcPr>
            <w:tcW w:w="1134" w:type="dxa"/>
            <w:tcBorders>
              <w:top w:val="single" w:sz="12" w:space="0" w:color="auto"/>
            </w:tcBorders>
            <w:noWrap/>
            <w:vAlign w:val="center"/>
          </w:tcPr>
          <w:p w:rsidR="002B0D38" w:rsidRPr="00AC7624" w:rsidRDefault="002B0D38" w:rsidP="00CC6B4D">
            <w:pPr>
              <w:spacing w:line="240" w:lineRule="exact"/>
              <w:jc w:val="center"/>
              <w:rPr>
                <w:sz w:val="20"/>
                <w:lang w:eastAsia="ro-RO"/>
              </w:rPr>
            </w:pPr>
            <w:r w:rsidRPr="00AC7624">
              <w:rPr>
                <w:sz w:val="20"/>
                <w:lang w:eastAsia="ro-RO"/>
              </w:rPr>
              <w:t>91,5</w:t>
            </w:r>
          </w:p>
        </w:tc>
        <w:tc>
          <w:tcPr>
            <w:tcW w:w="1134" w:type="dxa"/>
            <w:tcBorders>
              <w:top w:val="single" w:sz="12" w:space="0" w:color="auto"/>
              <w:right w:val="single" w:sz="12" w:space="0" w:color="auto"/>
            </w:tcBorders>
            <w:noWrap/>
            <w:vAlign w:val="center"/>
          </w:tcPr>
          <w:p w:rsidR="002B0D38" w:rsidRPr="00AC7624" w:rsidRDefault="002B0D38" w:rsidP="00CC6B4D">
            <w:pPr>
              <w:spacing w:line="240" w:lineRule="exact"/>
              <w:jc w:val="center"/>
              <w:rPr>
                <w:sz w:val="20"/>
                <w:lang w:eastAsia="ro-RO"/>
              </w:rPr>
            </w:pPr>
            <w:r w:rsidRPr="00AC7624">
              <w:rPr>
                <w:sz w:val="20"/>
                <w:lang w:eastAsia="ro-RO"/>
              </w:rPr>
              <w:t>88</w:t>
            </w:r>
          </w:p>
        </w:tc>
      </w:tr>
      <w:tr w:rsidR="002B0D38" w:rsidRPr="00AC7624" w:rsidTr="00CC6B4D">
        <w:trPr>
          <w:trHeight w:val="255"/>
        </w:trPr>
        <w:tc>
          <w:tcPr>
            <w:tcW w:w="866" w:type="dxa"/>
            <w:tcBorders>
              <w:left w:val="single" w:sz="12" w:space="0" w:color="auto"/>
            </w:tcBorders>
            <w:noWrap/>
            <w:vAlign w:val="center"/>
          </w:tcPr>
          <w:p w:rsidR="002B0D38" w:rsidRPr="00AC7624" w:rsidRDefault="002B0D38" w:rsidP="00CC6B4D">
            <w:pPr>
              <w:spacing w:line="240" w:lineRule="exact"/>
              <w:jc w:val="center"/>
              <w:rPr>
                <w:sz w:val="20"/>
                <w:lang w:eastAsia="ro-RO"/>
              </w:rPr>
            </w:pPr>
            <w:r w:rsidRPr="00AC7624">
              <w:rPr>
                <w:sz w:val="20"/>
                <w:lang w:eastAsia="ro-RO"/>
              </w:rPr>
              <w:t>2.</w:t>
            </w:r>
          </w:p>
        </w:tc>
        <w:tc>
          <w:tcPr>
            <w:tcW w:w="6662" w:type="dxa"/>
            <w:vAlign w:val="center"/>
          </w:tcPr>
          <w:p w:rsidR="002B0D38" w:rsidRPr="00AC7624" w:rsidRDefault="002B0D38" w:rsidP="00CC6B4D">
            <w:pPr>
              <w:spacing w:line="240" w:lineRule="exact"/>
              <w:rPr>
                <w:sz w:val="20"/>
                <w:lang w:eastAsia="ro-RO"/>
              </w:rPr>
            </w:pPr>
            <w:r w:rsidRPr="00AC7624">
              <w:rPr>
                <w:sz w:val="20"/>
              </w:rPr>
              <w:t>Total derivat de productivitate mijocie</w:t>
            </w:r>
          </w:p>
        </w:tc>
        <w:tc>
          <w:tcPr>
            <w:tcW w:w="1134" w:type="dxa"/>
            <w:noWrap/>
            <w:vAlign w:val="center"/>
          </w:tcPr>
          <w:p w:rsidR="002B0D38" w:rsidRPr="00AC7624" w:rsidRDefault="002B0D38" w:rsidP="00CC6B4D">
            <w:pPr>
              <w:spacing w:line="240" w:lineRule="exact"/>
              <w:jc w:val="center"/>
              <w:rPr>
                <w:sz w:val="20"/>
                <w:lang w:eastAsia="ro-RO"/>
              </w:rPr>
            </w:pPr>
            <w:r w:rsidRPr="00AC7624">
              <w:rPr>
                <w:sz w:val="20"/>
                <w:lang w:eastAsia="ro-RO"/>
              </w:rPr>
              <w:t>7,0</w:t>
            </w:r>
          </w:p>
        </w:tc>
        <w:tc>
          <w:tcPr>
            <w:tcW w:w="1134" w:type="dxa"/>
            <w:tcBorders>
              <w:right w:val="single" w:sz="12" w:space="0" w:color="auto"/>
            </w:tcBorders>
            <w:noWrap/>
            <w:vAlign w:val="center"/>
          </w:tcPr>
          <w:p w:rsidR="002B0D38" w:rsidRPr="00AC7624" w:rsidRDefault="002B0D38" w:rsidP="00CC6B4D">
            <w:pPr>
              <w:spacing w:line="240" w:lineRule="exact"/>
              <w:jc w:val="center"/>
              <w:rPr>
                <w:sz w:val="20"/>
                <w:lang w:eastAsia="ro-RO"/>
              </w:rPr>
            </w:pPr>
            <w:r w:rsidRPr="00AC7624">
              <w:rPr>
                <w:sz w:val="20"/>
                <w:lang w:eastAsia="ro-RO"/>
              </w:rPr>
              <w:t>7</w:t>
            </w:r>
          </w:p>
        </w:tc>
      </w:tr>
      <w:tr w:rsidR="002B0D38" w:rsidRPr="00AC7624" w:rsidTr="00CC6B4D">
        <w:trPr>
          <w:trHeight w:val="255"/>
        </w:trPr>
        <w:tc>
          <w:tcPr>
            <w:tcW w:w="866" w:type="dxa"/>
            <w:tcBorders>
              <w:left w:val="single" w:sz="12" w:space="0" w:color="auto"/>
              <w:bottom w:val="single" w:sz="12" w:space="0" w:color="auto"/>
            </w:tcBorders>
            <w:noWrap/>
            <w:vAlign w:val="center"/>
          </w:tcPr>
          <w:p w:rsidR="002B0D38" w:rsidRPr="00AC7624" w:rsidRDefault="002B0D38" w:rsidP="00CC6B4D">
            <w:pPr>
              <w:spacing w:line="240" w:lineRule="exact"/>
              <w:jc w:val="center"/>
              <w:rPr>
                <w:sz w:val="20"/>
                <w:lang w:eastAsia="ro-RO"/>
              </w:rPr>
            </w:pPr>
            <w:r w:rsidRPr="00AC7624">
              <w:rPr>
                <w:sz w:val="20"/>
                <w:lang w:eastAsia="ro-RO"/>
              </w:rPr>
              <w:t>3.</w:t>
            </w:r>
          </w:p>
        </w:tc>
        <w:tc>
          <w:tcPr>
            <w:tcW w:w="6662" w:type="dxa"/>
            <w:tcBorders>
              <w:bottom w:val="single" w:sz="12" w:space="0" w:color="auto"/>
            </w:tcBorders>
            <w:vAlign w:val="center"/>
          </w:tcPr>
          <w:p w:rsidR="002B0D38" w:rsidRPr="00AC7624" w:rsidRDefault="002B0D38" w:rsidP="00CC6B4D">
            <w:pPr>
              <w:spacing w:line="240" w:lineRule="exact"/>
              <w:rPr>
                <w:sz w:val="20"/>
                <w:lang w:eastAsia="ro-RO"/>
              </w:rPr>
            </w:pPr>
            <w:r w:rsidRPr="00AC7624">
              <w:rPr>
                <w:sz w:val="20"/>
              </w:rPr>
              <w:t>Total derivat de productivitate inferioară</w:t>
            </w:r>
          </w:p>
        </w:tc>
        <w:tc>
          <w:tcPr>
            <w:tcW w:w="1134" w:type="dxa"/>
            <w:tcBorders>
              <w:bottom w:val="single" w:sz="12" w:space="0" w:color="auto"/>
            </w:tcBorders>
            <w:noWrap/>
            <w:vAlign w:val="center"/>
          </w:tcPr>
          <w:p w:rsidR="002B0D38" w:rsidRPr="00AC7624" w:rsidRDefault="002B0D38" w:rsidP="00CC6B4D">
            <w:pPr>
              <w:spacing w:line="240" w:lineRule="exact"/>
              <w:jc w:val="center"/>
              <w:rPr>
                <w:sz w:val="20"/>
                <w:lang w:eastAsia="ro-RO"/>
              </w:rPr>
            </w:pPr>
            <w:r w:rsidRPr="00AC7624">
              <w:rPr>
                <w:sz w:val="20"/>
                <w:lang w:eastAsia="ro-RO"/>
              </w:rPr>
              <w:t>5,0</w:t>
            </w:r>
          </w:p>
        </w:tc>
        <w:tc>
          <w:tcPr>
            <w:tcW w:w="1134" w:type="dxa"/>
            <w:tcBorders>
              <w:bottom w:val="single" w:sz="12" w:space="0" w:color="auto"/>
              <w:right w:val="single" w:sz="12" w:space="0" w:color="auto"/>
            </w:tcBorders>
            <w:noWrap/>
            <w:vAlign w:val="center"/>
          </w:tcPr>
          <w:p w:rsidR="002B0D38" w:rsidRPr="00AC7624" w:rsidRDefault="002B0D38" w:rsidP="00CC6B4D">
            <w:pPr>
              <w:spacing w:line="240" w:lineRule="exact"/>
              <w:jc w:val="center"/>
              <w:rPr>
                <w:sz w:val="20"/>
                <w:lang w:eastAsia="ro-RO"/>
              </w:rPr>
            </w:pPr>
            <w:r w:rsidRPr="00AC7624">
              <w:rPr>
                <w:sz w:val="20"/>
                <w:lang w:eastAsia="ro-RO"/>
              </w:rPr>
              <w:t>5</w:t>
            </w:r>
          </w:p>
        </w:tc>
      </w:tr>
      <w:tr w:rsidR="002B0D38" w:rsidRPr="00AC7624" w:rsidTr="00CC6B4D">
        <w:trPr>
          <w:trHeight w:val="198"/>
        </w:trPr>
        <w:tc>
          <w:tcPr>
            <w:tcW w:w="866" w:type="dxa"/>
            <w:tcBorders>
              <w:top w:val="single" w:sz="12" w:space="0" w:color="auto"/>
              <w:left w:val="single" w:sz="12" w:space="0" w:color="auto"/>
              <w:bottom w:val="single" w:sz="12" w:space="0" w:color="auto"/>
            </w:tcBorders>
            <w:noWrap/>
            <w:vAlign w:val="center"/>
          </w:tcPr>
          <w:p w:rsidR="002B0D38" w:rsidRPr="00AC7624" w:rsidRDefault="002B0D38" w:rsidP="00CC6B4D">
            <w:pPr>
              <w:spacing w:line="240" w:lineRule="exact"/>
              <w:jc w:val="center"/>
              <w:rPr>
                <w:b/>
                <w:sz w:val="20"/>
                <w:lang w:eastAsia="ro-RO"/>
              </w:rPr>
            </w:pPr>
          </w:p>
        </w:tc>
        <w:tc>
          <w:tcPr>
            <w:tcW w:w="6662" w:type="dxa"/>
            <w:tcBorders>
              <w:top w:val="single" w:sz="12" w:space="0" w:color="auto"/>
              <w:bottom w:val="single" w:sz="12" w:space="0" w:color="auto"/>
            </w:tcBorders>
            <w:vAlign w:val="center"/>
          </w:tcPr>
          <w:p w:rsidR="002B0D38" w:rsidRPr="00AC7624" w:rsidRDefault="002B0D38" w:rsidP="00CC6B4D">
            <w:pPr>
              <w:spacing w:line="240" w:lineRule="exact"/>
              <w:jc w:val="center"/>
              <w:rPr>
                <w:b/>
                <w:sz w:val="20"/>
                <w:lang w:eastAsia="ro-RO"/>
              </w:rPr>
            </w:pPr>
            <w:r w:rsidRPr="00AC7624">
              <w:rPr>
                <w:b/>
                <w:sz w:val="20"/>
                <w:lang w:eastAsia="ro-RO"/>
              </w:rPr>
              <w:t>Total UP</w:t>
            </w:r>
          </w:p>
        </w:tc>
        <w:tc>
          <w:tcPr>
            <w:tcW w:w="1134" w:type="dxa"/>
            <w:tcBorders>
              <w:top w:val="single" w:sz="12" w:space="0" w:color="auto"/>
              <w:bottom w:val="single" w:sz="12" w:space="0" w:color="auto"/>
            </w:tcBorders>
            <w:noWrap/>
            <w:vAlign w:val="center"/>
          </w:tcPr>
          <w:p w:rsidR="002B0D38" w:rsidRPr="00AC7624" w:rsidRDefault="002B0D38" w:rsidP="00CC6B4D">
            <w:pPr>
              <w:spacing w:line="240" w:lineRule="exact"/>
              <w:jc w:val="center"/>
              <w:rPr>
                <w:b/>
                <w:sz w:val="20"/>
                <w:lang w:eastAsia="ro-RO"/>
              </w:rPr>
            </w:pPr>
            <w:r w:rsidRPr="00AC7624">
              <w:rPr>
                <w:b/>
                <w:sz w:val="20"/>
                <w:lang w:eastAsia="ro-RO"/>
              </w:rPr>
              <w:t>103,5</w:t>
            </w:r>
          </w:p>
        </w:tc>
        <w:tc>
          <w:tcPr>
            <w:tcW w:w="1134" w:type="dxa"/>
            <w:tcBorders>
              <w:top w:val="single" w:sz="12" w:space="0" w:color="auto"/>
              <w:bottom w:val="single" w:sz="12" w:space="0" w:color="auto"/>
              <w:right w:val="single" w:sz="12" w:space="0" w:color="auto"/>
            </w:tcBorders>
            <w:noWrap/>
            <w:vAlign w:val="center"/>
          </w:tcPr>
          <w:p w:rsidR="002B0D38" w:rsidRPr="00AC7624" w:rsidRDefault="002B0D38" w:rsidP="00CC6B4D">
            <w:pPr>
              <w:spacing w:line="240" w:lineRule="exact"/>
              <w:jc w:val="center"/>
              <w:rPr>
                <w:b/>
                <w:sz w:val="20"/>
                <w:lang w:eastAsia="ro-RO"/>
              </w:rPr>
            </w:pPr>
            <w:r w:rsidRPr="00AC7624">
              <w:rPr>
                <w:b/>
                <w:sz w:val="20"/>
                <w:lang w:eastAsia="ro-RO"/>
              </w:rPr>
              <w:t>100</w:t>
            </w:r>
          </w:p>
        </w:tc>
      </w:tr>
    </w:tbl>
    <w:p w:rsidR="002B0D38" w:rsidRPr="00AC7624" w:rsidRDefault="002B0D38" w:rsidP="00EE0144">
      <w:pPr>
        <w:pStyle w:val="List3"/>
        <w:ind w:left="0" w:firstLine="567"/>
        <w:jc w:val="both"/>
        <w:rPr>
          <w:sz w:val="24"/>
          <w:szCs w:val="24"/>
        </w:rPr>
      </w:pPr>
    </w:p>
    <w:p w:rsidR="002B0D38" w:rsidRPr="00AC7624" w:rsidRDefault="002B0D38" w:rsidP="00EE0144">
      <w:pPr>
        <w:pStyle w:val="List3"/>
        <w:ind w:left="0" w:firstLine="567"/>
        <w:jc w:val="both"/>
        <w:rPr>
          <w:sz w:val="24"/>
          <w:szCs w:val="24"/>
        </w:rPr>
      </w:pPr>
      <w:r w:rsidRPr="00AC7624">
        <w:rPr>
          <w:sz w:val="24"/>
          <w:szCs w:val="24"/>
        </w:rPr>
        <w:t>Repartizarea acestora în funcţie de caracterul actual arată că un procent însemnat este reprezentat de arboretele n</w:t>
      </w:r>
      <w:r w:rsidRPr="00AC7624">
        <w:rPr>
          <w:sz w:val="24"/>
          <w:szCs w:val="24"/>
          <w:lang w:eastAsia="ro-RO"/>
        </w:rPr>
        <w:t>atural fundamentale de productivitate inferioară</w:t>
      </w:r>
      <w:r w:rsidRPr="00AC7624">
        <w:rPr>
          <w:sz w:val="24"/>
          <w:szCs w:val="24"/>
        </w:rPr>
        <w:t xml:space="preserve"> (91,5 ha - 88%), total derivate de productivitate mijocie (7,0 ha - 7%) iar cele total derivat de productivitate inferioară reprezintă doar 5% dintre acestea. </w:t>
      </w:r>
    </w:p>
    <w:p w:rsidR="002B0D38" w:rsidRPr="00AC7624" w:rsidRDefault="002B0D38" w:rsidP="00EE0144">
      <w:pPr>
        <w:pStyle w:val="List3"/>
        <w:ind w:left="0" w:firstLine="567"/>
        <w:jc w:val="both"/>
        <w:rPr>
          <w:sz w:val="24"/>
          <w:szCs w:val="24"/>
        </w:rPr>
      </w:pPr>
      <w:r w:rsidRPr="00AC7624">
        <w:rPr>
          <w:sz w:val="24"/>
          <w:szCs w:val="24"/>
        </w:rPr>
        <w:t>Refacerea acestora este detaliată în cadrul capitolului 6.6.</w:t>
      </w:r>
    </w:p>
    <w:p w:rsidR="002B0D38" w:rsidRPr="00AC7624" w:rsidRDefault="002B0D38" w:rsidP="00EE0144">
      <w:pPr>
        <w:pStyle w:val="List3"/>
        <w:ind w:left="0" w:firstLine="567"/>
        <w:jc w:val="both"/>
        <w:rPr>
          <w:sz w:val="24"/>
          <w:szCs w:val="24"/>
        </w:rPr>
      </w:pPr>
    </w:p>
    <w:p w:rsidR="002B0D38" w:rsidRPr="00AC7624" w:rsidRDefault="002B0D38" w:rsidP="00EE0144">
      <w:pPr>
        <w:pStyle w:val="List3"/>
        <w:ind w:left="0" w:firstLine="0"/>
        <w:jc w:val="center"/>
        <w:rPr>
          <w:b/>
          <w:sz w:val="24"/>
          <w:szCs w:val="24"/>
        </w:rPr>
      </w:pPr>
      <w:r w:rsidRPr="00AC7624">
        <w:rPr>
          <w:b/>
          <w:sz w:val="24"/>
          <w:szCs w:val="24"/>
        </w:rPr>
        <w:t>4.8. Arboretele afectate de factori destabilizatori şi limitativi</w:t>
      </w:r>
    </w:p>
    <w:p w:rsidR="002B0D38" w:rsidRPr="00AC7624" w:rsidRDefault="002B0D38" w:rsidP="00EE0144">
      <w:pPr>
        <w:pStyle w:val="PlainText"/>
        <w:rPr>
          <w:rFonts w:ascii="Times New Roman" w:hAnsi="Times New Roman"/>
          <w:sz w:val="24"/>
          <w:szCs w:val="24"/>
        </w:rPr>
      </w:pPr>
    </w:p>
    <w:p w:rsidR="002B0D38" w:rsidRPr="00AC7624" w:rsidRDefault="002B0D38" w:rsidP="00EE0144">
      <w:pPr>
        <w:pStyle w:val="PlainText"/>
        <w:jc w:val="center"/>
        <w:rPr>
          <w:rFonts w:ascii="Times New Roman" w:hAnsi="Times New Roman"/>
          <w:b/>
          <w:sz w:val="24"/>
          <w:szCs w:val="24"/>
        </w:rPr>
      </w:pPr>
      <w:r w:rsidRPr="00AC7624">
        <w:rPr>
          <w:rFonts w:ascii="Times New Roman" w:hAnsi="Times New Roman"/>
          <w:b/>
          <w:sz w:val="24"/>
          <w:szCs w:val="24"/>
        </w:rPr>
        <w:t>4.8.1. Situaţia sintetică a factorilor destabilizatori şi limitativi</w:t>
      </w: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List3"/>
        <w:ind w:left="0" w:firstLine="567"/>
        <w:jc w:val="both"/>
        <w:rPr>
          <w:sz w:val="24"/>
          <w:szCs w:val="24"/>
        </w:rPr>
      </w:pPr>
      <w:r w:rsidRPr="00AC7624">
        <w:rPr>
          <w:sz w:val="24"/>
          <w:szCs w:val="24"/>
        </w:rPr>
        <w:t>Factorii de stres care acţionează asupra arboretelor din unitatea de producție sunt prezentaţi în tabelul următor:</w:t>
      </w:r>
    </w:p>
    <w:p w:rsidR="002B0D38" w:rsidRPr="00AC7624" w:rsidRDefault="002B0D38" w:rsidP="00EE0144">
      <w:pPr>
        <w:pStyle w:val="PlainText"/>
        <w:jc w:val="right"/>
        <w:rPr>
          <w:rFonts w:cs="Courier New"/>
          <w:sz w:val="13"/>
          <w:szCs w:val="13"/>
        </w:rPr>
      </w:pPr>
      <w:r w:rsidRPr="00AC7624">
        <w:rPr>
          <w:rFonts w:ascii="Times New Roman" w:hAnsi="Times New Roman"/>
          <w:sz w:val="24"/>
          <w:szCs w:val="24"/>
        </w:rPr>
        <w:t>Tabelul 4.8.1.1.</w:t>
      </w:r>
      <w:r w:rsidRPr="00AC7624">
        <w:rPr>
          <w:rFonts w:ascii="Times New Roman" w:hAnsi="Times New Roman"/>
          <w:sz w:val="24"/>
          <w:szCs w:val="24"/>
        </w:rPr>
        <w:tab/>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S  U  P  R  A  F  A  T  A     A  F  E  C  T  A  T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DIN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N A T U R A          !SUPRAFATA !            !          G R A D E   D E   M A N I F E S T A R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FONDULUI !   TOTAL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F A C T O R I L O R       ! FORESTIER!            !   SLABA   !  MODERATA ! PUTERNICA !F.PUTERNICA!   EXCESIVA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    (1)    !    (2)    !    (3)    !    (4)    !     (5)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D E N U M I R E         !   858.7HA!   HA   ! % !   HA  ! % !   HA  ! % !   HA  ! % !   HA  ! % !    HA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*Doborituri de vint        (V1-4)!   16     !   136.1!100!   75.6! 55!   26.9! 20!       !   !   33.6! 25!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*Uscare                    (U1-4)!    8     !    68.4!100!   48.3! 71!   19.3! 28!    0.8!  1!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*Atacuri de daunatori      (I1-3)!          !        !   !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*Incendieri                (K1-3)!          !        !   !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*Rupturi de zap.si vint    (Z1-4)!   18     !   155.1!100!  155.1!100!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*Vatamari de exploatare    (E1-4)!          !        !   !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*Vatamari produse de vinat (C1-4)!          !        !   !       !   !       !   !       !   !       !   !        !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p>
    <w:p w:rsidR="002B0D38" w:rsidRPr="00AC7624" w:rsidRDefault="002B0D38" w:rsidP="00EE0144">
      <w:pPr>
        <w:pStyle w:val="PlainText"/>
        <w:jc w:val="right"/>
        <w:rPr>
          <w:rFonts w:cs="Courier New"/>
          <w:sz w:val="13"/>
          <w:szCs w:val="13"/>
        </w:rPr>
      </w:pPr>
      <w:r w:rsidRPr="00AC7624">
        <w:rPr>
          <w:rFonts w:ascii="Times New Roman" w:hAnsi="Times New Roman"/>
          <w:sz w:val="24"/>
          <w:szCs w:val="24"/>
        </w:rPr>
        <w:t>Tabelul 4.8.1.1.(continuare)</w:t>
      </w:r>
      <w:r w:rsidRPr="00AC7624">
        <w:rPr>
          <w:rFonts w:ascii="Times New Roman" w:hAnsi="Times New Roman"/>
          <w:sz w:val="24"/>
          <w:szCs w:val="24"/>
        </w:rPr>
        <w:tab/>
      </w:r>
      <w:r w:rsidRPr="00AC7624">
        <w:rPr>
          <w:rFonts w:ascii="Times New Roman" w:hAnsi="Times New Roman"/>
          <w:sz w:val="24"/>
          <w:szCs w:val="24"/>
        </w:rPr>
        <w:tab/>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S  U  P  R  A  F  A  T  A     A  F  E  C  T  A  T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DIN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N A T U R A          !SUPRAFATA !            !          G R A D E   D E   M A N I F E S T A R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FONDULUI !   TOTAL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F A C T O R I L O R       ! FORESTIER!            !   SLABA   !  MODERATA ! PUTERNICA !F.PUTERNICA!   EXCESIVA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            !    (1)    !    (2)    !    (3)    !    (4)    !     (5)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D E N U M I R E         !   858.7HA!   HA   ! % !   HA  ! % !   HA  ! % !   HA  ! % !   HA  ! % !    HA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*Poluare                   ( 1-4)!          !        !   !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*Alunecari                 (A1-4)!          !        !   !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*Inmlastinari              (M1-3)!          !        !   !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*Eroziune in suprafata     (S1-4)!          !        !   !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*Eroziune in adincime      (A1-5)!          !        !   !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*Eroziune total            ( 1-5)!          !        !   !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*Roca la suprafata total   (R1-A)!   38     !   328.9!100!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*din care pe:0.1-0.2S      (R1-2)!   26     !   222.8!100!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0.3-0.5S      (R3-5)!   11     !    91.5!100!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&gt;0.6S      (R6-A)!    2     !    14.6!100!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*Tulpini nesanatoase-total (T1-A)!    5     !    45.5!100!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*din care:  10-20%         (T1-2)!    5     !    45.5!100!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30-50%         (T3-5)!          !        !   !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&gt;60%         (T6-A)!          !        !   !       !   !       !   !       !   !       !   !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ascii="Times New Roman" w:hAnsi="Times New Roman"/>
          <w:b/>
          <w:sz w:val="13"/>
          <w:szCs w:val="13"/>
        </w:rPr>
      </w:pPr>
    </w:p>
    <w:p w:rsidR="002B0D38" w:rsidRPr="00AC7624" w:rsidRDefault="002B0D38" w:rsidP="00EE0144">
      <w:pPr>
        <w:pStyle w:val="PlainText"/>
        <w:jc w:val="center"/>
        <w:rPr>
          <w:rFonts w:ascii="Times New Roman" w:hAnsi="Times New Roman"/>
          <w:b/>
          <w:sz w:val="24"/>
          <w:szCs w:val="24"/>
        </w:rPr>
      </w:pPr>
      <w:r w:rsidRPr="00AC7624">
        <w:rPr>
          <w:rFonts w:ascii="Times New Roman" w:hAnsi="Times New Roman"/>
          <w:b/>
          <w:sz w:val="24"/>
          <w:szCs w:val="24"/>
        </w:rPr>
        <w:t>4.8.2. Evidenţa arboretelor afectate de factori destabilizatori şi limitativi</w:t>
      </w:r>
    </w:p>
    <w:p w:rsidR="002B0D38" w:rsidRPr="00AC7624" w:rsidRDefault="002B0D38" w:rsidP="00EE0144">
      <w:pPr>
        <w:pStyle w:val="PlainText"/>
        <w:jc w:val="center"/>
        <w:rPr>
          <w:rFonts w:ascii="Times New Roman" w:hAnsi="Times New Roman"/>
          <w:b/>
          <w:sz w:val="24"/>
          <w:szCs w:val="24"/>
        </w:rPr>
      </w:pPr>
    </w:p>
    <w:p w:rsidR="002B0D38" w:rsidRPr="00AC7624" w:rsidRDefault="002B0D38" w:rsidP="00EE0144">
      <w:pPr>
        <w:pStyle w:val="PlainText"/>
        <w:rPr>
          <w:rFonts w:ascii="Times New Roman" w:hAnsi="Times New Roman"/>
          <w:sz w:val="24"/>
          <w:szCs w:val="24"/>
        </w:rPr>
      </w:pPr>
      <w:r w:rsidRPr="00AC7624">
        <w:rPr>
          <w:rFonts w:ascii="Times New Roman" w:hAnsi="Times New Roman"/>
          <w:color w:val="FF0000"/>
          <w:spacing w:val="-22"/>
          <w:w w:val="80"/>
          <w:sz w:val="24"/>
          <w:szCs w:val="24"/>
        </w:rPr>
        <w:tab/>
      </w:r>
      <w:r w:rsidRPr="00AC7624">
        <w:rPr>
          <w:rFonts w:ascii="Times New Roman" w:hAnsi="Times New Roman"/>
          <w:sz w:val="24"/>
          <w:szCs w:val="24"/>
        </w:rPr>
        <w:t>Evidenţa arboretelor afectate de factori destabilizatori şi limitativi este prezentată în tabelul de mai jos:</w:t>
      </w:r>
    </w:p>
    <w:p w:rsidR="002B0D38" w:rsidRPr="00AC7624" w:rsidRDefault="002B0D38" w:rsidP="00EE0144">
      <w:pPr>
        <w:pStyle w:val="PlainText"/>
        <w:jc w:val="right"/>
        <w:rPr>
          <w:rFonts w:cs="Courier New"/>
          <w:sz w:val="12"/>
          <w:szCs w:val="12"/>
        </w:rPr>
      </w:pPr>
      <w:r w:rsidRPr="00AC7624">
        <w:rPr>
          <w:rFonts w:ascii="Times New Roman" w:hAnsi="Times New Roman"/>
          <w:sz w:val="24"/>
          <w:szCs w:val="24"/>
        </w:rPr>
        <w:t>Tabelul 4.8.2.1.</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Specificari       ! Intensitate   !              U N I T A T I   A M E N A J I S T I C E  A F E C T A T E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Roca la suprafata    ! /0,1S         !   8 B  12 A  12 D  19 A  19 B  21 A  22    23    24 A  26 A  29 H  31 B  33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R1:  13 UA  185.9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/0,2S         !   4 D   7 C   7 D   7 E   8 C  11 D  12 B  20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R2:   8 UA   36.9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/0,3S         !   3 B   4 B  11 B  11 E  21 B  25 A  27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R3:   7 UA   59.4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/0,4S         !   1 B   8 D   8 E  12 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R4:   4 UA   17.7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/0,5S         !  19 C  24 B  28 C  29 D  32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R5:   5 UA   14.4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/0,6S         !  20 B  25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R6:   2 UA   14.6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R:   39 UA  328.9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Tulpini nesanatoase  ! 10 %          !  20 B  23    24 B  25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T1:   4 UA   45.5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T:    4 UA   45.5 HA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    Specificari       ! Intensitate   !              U N I T A T I   A M E N A J I S T I C E  A F E C T A T E                     *</w:t>
      </w:r>
    </w:p>
    <w:p w:rsidR="002B0D38" w:rsidRPr="00AC7624" w:rsidRDefault="002B0D38" w:rsidP="00207AE6">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Uscare               ! slaba         !  19 B  20 B  23    28 A  29 D  31 B  32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U1:   7 UA   48.3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mijlocie      !  19 C  21 B  27 B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U2:   3 UA   19.3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puternica     !  28 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U3:   1 UA    0.8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U:   11 UA   68.4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Doborituri           ! izolate       !   3 B   4 B  12 A  19 C  21 B  25 A  27 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V1:   7 UA   75.6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destul de fr. !   4 A   4 C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V2:   2 UA   26.9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foarte frecv. !   2     3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V4:   2 UA   33.6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V:   11 UA  136.1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Rupturi              ! izolate       !  19 C  20 A  21 A  21 B  23    25 A  27 C  28 E  29 B  31 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                 TOTAL Z1:  10 UA  155.1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                                        TOTAL Z:   10 UA  155.1 HA                                                                *</w:t>
      </w:r>
    </w:p>
    <w:p w:rsidR="002B0D38" w:rsidRPr="00AC7624" w:rsidRDefault="002B0D38" w:rsidP="00EE0144">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EE0144">
      <w:pPr>
        <w:pStyle w:val="PlainText"/>
        <w:jc w:val="center"/>
        <w:rPr>
          <w:rFonts w:cs="Courier New"/>
          <w:spacing w:val="-24"/>
          <w:sz w:val="16"/>
          <w:szCs w:val="16"/>
        </w:rPr>
      </w:pPr>
    </w:p>
    <w:p w:rsidR="002B0D38" w:rsidRPr="00AC7624" w:rsidRDefault="002B0D38" w:rsidP="00EE0144">
      <w:pPr>
        <w:pStyle w:val="PlainText"/>
        <w:jc w:val="center"/>
        <w:rPr>
          <w:rFonts w:ascii="Times New Roman" w:hAnsi="Times New Roman"/>
          <w:b/>
          <w:sz w:val="24"/>
          <w:szCs w:val="24"/>
        </w:rPr>
      </w:pPr>
      <w:r w:rsidRPr="00AC7624">
        <w:rPr>
          <w:rFonts w:ascii="Times New Roman" w:hAnsi="Times New Roman"/>
          <w:b/>
          <w:sz w:val="24"/>
          <w:szCs w:val="24"/>
        </w:rPr>
        <w:t>4.9. Starea sanitară a pădurii</w:t>
      </w:r>
    </w:p>
    <w:p w:rsidR="002B0D38" w:rsidRPr="00AC7624" w:rsidRDefault="002B0D38" w:rsidP="00EE0144">
      <w:pPr>
        <w:pStyle w:val="List3"/>
        <w:jc w:val="center"/>
        <w:rPr>
          <w:b/>
          <w:sz w:val="24"/>
          <w:szCs w:val="24"/>
        </w:rPr>
      </w:pPr>
    </w:p>
    <w:p w:rsidR="002B0D38" w:rsidRPr="00AC7624" w:rsidRDefault="002B0D38" w:rsidP="00EE0144">
      <w:pPr>
        <w:pStyle w:val="List3"/>
        <w:ind w:left="0" w:firstLine="709"/>
        <w:jc w:val="both"/>
        <w:rPr>
          <w:sz w:val="24"/>
          <w:szCs w:val="24"/>
        </w:rPr>
      </w:pPr>
      <w:r w:rsidRPr="00AC7624">
        <w:rPr>
          <w:sz w:val="24"/>
          <w:szCs w:val="24"/>
        </w:rPr>
        <w:t xml:space="preserve">Starea sanitară a arboretelor din U.P. este corespunzătoare. </w:t>
      </w:r>
    </w:p>
    <w:p w:rsidR="002B0D38" w:rsidRPr="00AC7624" w:rsidRDefault="002B0D38" w:rsidP="00EE0144">
      <w:pPr>
        <w:ind w:firstLine="708"/>
        <w:jc w:val="both"/>
        <w:rPr>
          <w:sz w:val="24"/>
          <w:szCs w:val="24"/>
        </w:rPr>
      </w:pPr>
      <w:r w:rsidRPr="00AC7624">
        <w:rPr>
          <w:sz w:val="24"/>
          <w:szCs w:val="24"/>
        </w:rPr>
        <w:t>Arborii afectaţi de factori destabilizatori vor fi extraşi prin: tăieri progresive (75,1 ha), rărituri (44,2 ha), tăieri de igienă (166,2 ha) și tăieri de conservare (118,6 ha).- vezi cap.6.7.</w:t>
      </w:r>
    </w:p>
    <w:p w:rsidR="002B0D38" w:rsidRPr="00AC7624" w:rsidRDefault="002B0D38" w:rsidP="00EE0144">
      <w:pPr>
        <w:ind w:firstLine="708"/>
        <w:jc w:val="both"/>
        <w:rPr>
          <w:sz w:val="24"/>
          <w:szCs w:val="24"/>
        </w:rPr>
      </w:pPr>
      <w:r w:rsidRPr="00AC7624">
        <w:rPr>
          <w:sz w:val="24"/>
          <w:szCs w:val="24"/>
        </w:rPr>
        <w:t>Acţiunea de igienizare şi curăţire a pădurilor se organizează şi se desfăşoară astfel încât să se asigure permanent o stare fitosanitară corespunzătoare în toate pădurile.</w:t>
      </w:r>
    </w:p>
    <w:p w:rsidR="002B0D38" w:rsidRPr="00AC7624" w:rsidRDefault="002B0D38" w:rsidP="00EE0144">
      <w:pPr>
        <w:ind w:firstLine="708"/>
        <w:jc w:val="both"/>
        <w:rPr>
          <w:sz w:val="24"/>
          <w:szCs w:val="24"/>
        </w:rPr>
      </w:pPr>
      <w:r w:rsidRPr="00AC7624">
        <w:rPr>
          <w:sz w:val="24"/>
          <w:szCs w:val="24"/>
        </w:rPr>
        <w:t>Pentru menţinerea unei stări fitosanitare corespunzătoare, fac obiect al acţiunii de igienizare şi curăţire a pădurii, următoarele categorii de material lemnos:</w:t>
      </w:r>
    </w:p>
    <w:p w:rsidR="002B0D38" w:rsidRPr="00AC7624" w:rsidRDefault="002B0D38" w:rsidP="00EE0144">
      <w:pPr>
        <w:ind w:firstLine="708"/>
        <w:jc w:val="both"/>
        <w:rPr>
          <w:sz w:val="24"/>
          <w:szCs w:val="24"/>
        </w:rPr>
      </w:pPr>
      <w:r w:rsidRPr="00AC7624">
        <w:rPr>
          <w:sz w:val="24"/>
          <w:szCs w:val="24"/>
        </w:rPr>
        <w:t>a) arbori deperisaţi, necesar a fi extraşi din masa arboretului:</w:t>
      </w:r>
    </w:p>
    <w:p w:rsidR="002B0D38" w:rsidRPr="00AC7624" w:rsidRDefault="002B0D38" w:rsidP="00EE0144">
      <w:pPr>
        <w:ind w:left="708"/>
        <w:jc w:val="both"/>
        <w:rPr>
          <w:sz w:val="24"/>
          <w:szCs w:val="24"/>
        </w:rPr>
      </w:pPr>
      <w:r w:rsidRPr="00AC7624">
        <w:rPr>
          <w:sz w:val="24"/>
          <w:szCs w:val="24"/>
        </w:rPr>
        <w:t>- arbori căzuţi, rupţi şi doborâţi de vânt sau de zăpadă;</w:t>
      </w:r>
    </w:p>
    <w:p w:rsidR="002B0D38" w:rsidRPr="00AC7624" w:rsidRDefault="002B0D38" w:rsidP="00EE0144">
      <w:pPr>
        <w:ind w:left="708"/>
        <w:jc w:val="both"/>
        <w:rPr>
          <w:sz w:val="24"/>
          <w:szCs w:val="24"/>
        </w:rPr>
      </w:pPr>
      <w:r w:rsidRPr="00AC7624">
        <w:rPr>
          <w:sz w:val="24"/>
          <w:szCs w:val="24"/>
        </w:rPr>
        <w:t>- arbori atacaţi de insecte sau agenţi criptogamici;</w:t>
      </w:r>
    </w:p>
    <w:p w:rsidR="002B0D38" w:rsidRPr="00AC7624" w:rsidRDefault="002B0D38" w:rsidP="00EE0144">
      <w:pPr>
        <w:ind w:left="708"/>
        <w:jc w:val="both"/>
        <w:rPr>
          <w:sz w:val="24"/>
          <w:szCs w:val="24"/>
        </w:rPr>
      </w:pPr>
      <w:r w:rsidRPr="00AC7624">
        <w:rPr>
          <w:sz w:val="24"/>
          <w:szCs w:val="24"/>
        </w:rPr>
        <w:t>- arbori uscaţi sau pe cale de uscare;</w:t>
      </w:r>
    </w:p>
    <w:p w:rsidR="002B0D38" w:rsidRPr="00AC7624" w:rsidRDefault="002B0D38" w:rsidP="00EE0144">
      <w:pPr>
        <w:ind w:left="708"/>
        <w:jc w:val="both"/>
        <w:rPr>
          <w:sz w:val="24"/>
          <w:szCs w:val="24"/>
        </w:rPr>
      </w:pPr>
      <w:r w:rsidRPr="00AC7624">
        <w:rPr>
          <w:sz w:val="24"/>
          <w:szCs w:val="24"/>
        </w:rPr>
        <w:t>- arbori cursă şi de control, folosiţi în protecţia pădurilor.</w:t>
      </w:r>
    </w:p>
    <w:p w:rsidR="002B0D38" w:rsidRPr="00AC7624" w:rsidRDefault="002B0D38" w:rsidP="00EE0144">
      <w:pPr>
        <w:ind w:firstLine="708"/>
        <w:jc w:val="both"/>
        <w:rPr>
          <w:sz w:val="24"/>
          <w:szCs w:val="24"/>
        </w:rPr>
      </w:pPr>
      <w:r w:rsidRPr="00AC7624">
        <w:rPr>
          <w:sz w:val="24"/>
          <w:szCs w:val="24"/>
        </w:rPr>
        <w:t>b) uscături şi crăci groase răspândite în pădure;</w:t>
      </w:r>
    </w:p>
    <w:p w:rsidR="002B0D38" w:rsidRPr="00AC7624" w:rsidRDefault="002B0D38" w:rsidP="00EE0144">
      <w:pPr>
        <w:ind w:firstLine="708"/>
        <w:jc w:val="both"/>
        <w:rPr>
          <w:sz w:val="24"/>
          <w:szCs w:val="24"/>
        </w:rPr>
      </w:pPr>
      <w:r w:rsidRPr="00AC7624">
        <w:rPr>
          <w:sz w:val="24"/>
          <w:szCs w:val="24"/>
        </w:rPr>
        <w:t>c) resturi de exploatare, nevalorificate pentru producţia industrială, provenite din curăţirea parchetelor exploatate (vârfuri, lemn de putregai etc).</w:t>
      </w:r>
    </w:p>
    <w:p w:rsidR="002B0D38" w:rsidRPr="00AC7624" w:rsidRDefault="002B0D38" w:rsidP="00EE0144">
      <w:pPr>
        <w:pStyle w:val="BodyText"/>
        <w:ind w:firstLine="708"/>
        <w:jc w:val="both"/>
        <w:rPr>
          <w:b w:val="0"/>
          <w:sz w:val="24"/>
          <w:szCs w:val="24"/>
        </w:rPr>
      </w:pPr>
      <w:r w:rsidRPr="00AC7624">
        <w:rPr>
          <w:b w:val="0"/>
          <w:sz w:val="24"/>
          <w:szCs w:val="24"/>
        </w:rPr>
        <w:t>d) material lemnos subţire provenit din tăieri de îngrijire (curăţiri) în arborete tinere, situate în locuri greu accesibile;</w:t>
      </w:r>
    </w:p>
    <w:p w:rsidR="002B0D38" w:rsidRPr="00AC7624" w:rsidRDefault="002B0D38" w:rsidP="00EE0144">
      <w:pPr>
        <w:ind w:firstLine="708"/>
        <w:jc w:val="both"/>
        <w:rPr>
          <w:sz w:val="24"/>
          <w:szCs w:val="24"/>
        </w:rPr>
      </w:pPr>
      <w:r w:rsidRPr="00AC7624">
        <w:rPr>
          <w:sz w:val="24"/>
          <w:szCs w:val="24"/>
        </w:rPr>
        <w:t>e) cioate dezrădăcinate prin fenomene naturale.</w:t>
      </w:r>
    </w:p>
    <w:p w:rsidR="002B0D38" w:rsidRPr="00AC7624" w:rsidRDefault="002B0D38" w:rsidP="00EE0144">
      <w:pPr>
        <w:pStyle w:val="List3"/>
        <w:ind w:left="0" w:firstLine="709"/>
        <w:jc w:val="both"/>
        <w:rPr>
          <w:sz w:val="24"/>
          <w:szCs w:val="24"/>
        </w:rPr>
      </w:pPr>
      <w:r w:rsidRPr="00AC7624">
        <w:rPr>
          <w:sz w:val="24"/>
          <w:szCs w:val="24"/>
        </w:rPr>
        <w:t xml:space="preserve">Uscarea afectează o suprafaţă de 68,4ha (8% din suprafaţa acoperită cu pădure), gradele de manifestare fiind: slabă - 48,3 ha (71%), moderată – 19,3 ha (28%) și puternică – 0,8 ha (1%). </w:t>
      </w:r>
    </w:p>
    <w:p w:rsidR="002B0D38" w:rsidRPr="00AC7624" w:rsidRDefault="002B0D38" w:rsidP="00EE0144">
      <w:pPr>
        <w:pStyle w:val="List3"/>
        <w:ind w:left="0" w:firstLine="709"/>
        <w:jc w:val="both"/>
        <w:rPr>
          <w:sz w:val="24"/>
          <w:szCs w:val="24"/>
        </w:rPr>
      </w:pPr>
      <w:r w:rsidRPr="00AC7624">
        <w:rPr>
          <w:sz w:val="24"/>
          <w:szCs w:val="24"/>
        </w:rPr>
        <w:t xml:space="preserve">Doborâturile de vânt afectează 136,1 ha (16%) şi au grad de manifestare: slabă – 75,6 ha (55%), moderată – 26,9 ha (20%) și foarte puternică - 33,6 ha (25%). </w:t>
      </w:r>
    </w:p>
    <w:p w:rsidR="002B0D38" w:rsidRPr="00AC7624" w:rsidRDefault="002B0D38" w:rsidP="00EE0144">
      <w:pPr>
        <w:pStyle w:val="List3"/>
        <w:ind w:left="0" w:firstLine="709"/>
        <w:jc w:val="both"/>
        <w:rPr>
          <w:sz w:val="24"/>
          <w:szCs w:val="24"/>
        </w:rPr>
      </w:pPr>
      <w:r w:rsidRPr="00AC7624">
        <w:rPr>
          <w:sz w:val="24"/>
          <w:szCs w:val="24"/>
        </w:rPr>
        <w:t>Acţiunea de igienizare şi curăţire a pădurilor se organizează şi se desfăşoară astfel încât să se asigure permanent o stare fitosanitară corespunzătoare în toate pădurile.</w:t>
      </w:r>
    </w:p>
    <w:p w:rsidR="002B0D38" w:rsidRPr="00AC7624" w:rsidRDefault="002B0D38" w:rsidP="00EE0144">
      <w:pPr>
        <w:pStyle w:val="List3"/>
        <w:ind w:left="0" w:firstLine="709"/>
        <w:jc w:val="both"/>
        <w:rPr>
          <w:sz w:val="24"/>
          <w:szCs w:val="24"/>
        </w:rPr>
      </w:pPr>
      <w:r w:rsidRPr="00AC7624">
        <w:rPr>
          <w:sz w:val="24"/>
          <w:szCs w:val="24"/>
        </w:rPr>
        <w:t>Rupturile de vânt și de zăpadă afectează 155,1 ha (18%) cu un grad slab de manifestare.</w:t>
      </w:r>
    </w:p>
    <w:p w:rsidR="002B0D38" w:rsidRPr="00AC7624" w:rsidRDefault="002B0D38" w:rsidP="00EE0144">
      <w:pPr>
        <w:pStyle w:val="List3"/>
        <w:ind w:left="0" w:firstLine="709"/>
        <w:jc w:val="both"/>
        <w:rPr>
          <w:sz w:val="24"/>
          <w:szCs w:val="24"/>
        </w:rPr>
      </w:pPr>
      <w:r w:rsidRPr="00AC7624">
        <w:rPr>
          <w:sz w:val="24"/>
          <w:szCs w:val="24"/>
        </w:rPr>
        <w:t>Roca la suprafață este prezentă pe 328,9 ha (38%).</w:t>
      </w:r>
    </w:p>
    <w:p w:rsidR="002B0D38" w:rsidRPr="00AC7624" w:rsidRDefault="002B0D38" w:rsidP="00EE0144">
      <w:pPr>
        <w:pStyle w:val="List3"/>
        <w:ind w:left="0" w:firstLine="709"/>
        <w:jc w:val="both"/>
        <w:rPr>
          <w:sz w:val="24"/>
          <w:szCs w:val="24"/>
        </w:rPr>
      </w:pPr>
      <w:r w:rsidRPr="00AC7624">
        <w:rPr>
          <w:sz w:val="24"/>
          <w:szCs w:val="24"/>
        </w:rPr>
        <w:t>Tulpini nesănătoase apar pe 45,5 ha (5%) şi afectează cioatele de carpen putregăioase ce provin din lăstari şi care au o stare necorespunzătoare de vegetaţie.</w:t>
      </w:r>
    </w:p>
    <w:p w:rsidR="002B0D38" w:rsidRPr="00AC7624" w:rsidRDefault="002B0D38" w:rsidP="00EE0144">
      <w:pPr>
        <w:pStyle w:val="List3"/>
        <w:ind w:left="0" w:firstLine="709"/>
        <w:jc w:val="both"/>
        <w:rPr>
          <w:sz w:val="24"/>
          <w:szCs w:val="24"/>
        </w:rPr>
      </w:pPr>
    </w:p>
    <w:p w:rsidR="002B0D38" w:rsidRPr="00AC7624" w:rsidRDefault="002B0D38" w:rsidP="00EE0144">
      <w:pPr>
        <w:pStyle w:val="PlainText"/>
        <w:jc w:val="center"/>
        <w:rPr>
          <w:rFonts w:ascii="Times New Roman" w:hAnsi="Times New Roman"/>
          <w:b/>
          <w:sz w:val="24"/>
          <w:szCs w:val="24"/>
        </w:rPr>
      </w:pPr>
      <w:r w:rsidRPr="00AC7624">
        <w:rPr>
          <w:rFonts w:ascii="Times New Roman" w:hAnsi="Times New Roman"/>
          <w:b/>
          <w:sz w:val="24"/>
          <w:szCs w:val="24"/>
        </w:rPr>
        <w:t>4.10.  Concluzii privind condiţiile staţionale şi de vegetaţie</w:t>
      </w:r>
    </w:p>
    <w:p w:rsidR="002B0D38" w:rsidRPr="00AC7624" w:rsidRDefault="002B0D38" w:rsidP="00EE0144">
      <w:pPr>
        <w:pStyle w:val="PlainText"/>
        <w:jc w:val="both"/>
        <w:rPr>
          <w:rFonts w:ascii="Times New Roman" w:hAnsi="Times New Roman"/>
          <w:b/>
          <w:sz w:val="24"/>
          <w:szCs w:val="24"/>
        </w:rPr>
      </w:pPr>
    </w:p>
    <w:p w:rsidR="002B0D38" w:rsidRPr="00AC7624" w:rsidRDefault="002B0D38" w:rsidP="00EE0144">
      <w:pPr>
        <w:pStyle w:val="PlainText"/>
        <w:ind w:firstLine="709"/>
        <w:jc w:val="both"/>
        <w:rPr>
          <w:rFonts w:ascii="Times New Roman" w:hAnsi="Times New Roman"/>
          <w:sz w:val="24"/>
          <w:szCs w:val="24"/>
        </w:rPr>
      </w:pPr>
      <w:r w:rsidRPr="00AC7624">
        <w:rPr>
          <w:rFonts w:ascii="Times New Roman" w:hAnsi="Times New Roman"/>
          <w:b/>
          <w:sz w:val="24"/>
          <w:szCs w:val="24"/>
        </w:rPr>
        <w:tab/>
      </w:r>
      <w:r w:rsidRPr="00AC7624">
        <w:rPr>
          <w:rFonts w:ascii="Times New Roman" w:hAnsi="Times New Roman"/>
          <w:sz w:val="24"/>
          <w:szCs w:val="24"/>
        </w:rPr>
        <w:t xml:space="preserve">Din cele expuse în subcapitolele anterioare, se desprinde concluzia că factorii staţionali sunt, în general favorabili pentru biocenozele forestiere locale. </w:t>
      </w:r>
    </w:p>
    <w:p w:rsidR="002B0D38" w:rsidRPr="00AC7624" w:rsidRDefault="002B0D38" w:rsidP="00EE0144">
      <w:pPr>
        <w:pStyle w:val="PlainText"/>
        <w:ind w:firstLine="709"/>
        <w:jc w:val="both"/>
        <w:rPr>
          <w:rFonts w:ascii="Times New Roman" w:hAnsi="Times New Roman"/>
          <w:sz w:val="24"/>
          <w:szCs w:val="24"/>
        </w:rPr>
      </w:pPr>
      <w:r w:rsidRPr="00AC7624">
        <w:rPr>
          <w:rFonts w:ascii="Times New Roman" w:hAnsi="Times New Roman"/>
          <w:sz w:val="24"/>
          <w:szCs w:val="24"/>
        </w:rPr>
        <w:tab/>
        <w:t>Corespondenţa dintre bonitatea staţiunilor şi productivitatea arboretelor este prezentată în tabelul următor:</w:t>
      </w:r>
    </w:p>
    <w:p w:rsidR="002B0D38" w:rsidRPr="00AC7624" w:rsidRDefault="002B0D38" w:rsidP="00EE0144">
      <w:pPr>
        <w:pStyle w:val="List3"/>
        <w:ind w:left="7200" w:firstLine="720"/>
        <w:jc w:val="right"/>
        <w:rPr>
          <w:sz w:val="24"/>
          <w:szCs w:val="24"/>
        </w:rPr>
      </w:pPr>
      <w:r w:rsidRPr="00AC7624">
        <w:rPr>
          <w:sz w:val="24"/>
          <w:szCs w:val="24"/>
        </w:rPr>
        <w:t>Tabelul 4.10.1.</w:t>
      </w:r>
    </w:p>
    <w:tbl>
      <w:tblPr>
        <w:tblW w:w="9815" w:type="dxa"/>
        <w:tblInd w:w="1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1080"/>
        <w:gridCol w:w="540"/>
        <w:gridCol w:w="1170"/>
        <w:gridCol w:w="3150"/>
        <w:gridCol w:w="810"/>
        <w:gridCol w:w="540"/>
        <w:gridCol w:w="720"/>
        <w:gridCol w:w="829"/>
      </w:tblGrid>
      <w:tr w:rsidR="002B0D38" w:rsidRPr="00AC7624" w:rsidTr="00CC6B4D">
        <w:tc>
          <w:tcPr>
            <w:tcW w:w="2596" w:type="dxa"/>
            <w:gridSpan w:val="3"/>
            <w:tcBorders>
              <w:top w:val="single" w:sz="12" w:space="0" w:color="auto"/>
              <w:left w:val="single" w:sz="12"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Bonitatea staţiunilor</w:t>
            </w:r>
          </w:p>
        </w:tc>
        <w:tc>
          <w:tcPr>
            <w:tcW w:w="5670" w:type="dxa"/>
            <w:gridSpan w:val="4"/>
            <w:tcBorders>
              <w:top w:val="single" w:sz="12" w:space="0" w:color="auto"/>
              <w:left w:val="single" w:sz="4" w:space="0" w:color="auto"/>
              <w:bottom w:val="single" w:sz="4" w:space="0" w:color="auto"/>
              <w:right w:val="nil"/>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Productivitatea arboretelor</w:t>
            </w:r>
          </w:p>
        </w:tc>
        <w:tc>
          <w:tcPr>
            <w:tcW w:w="1549" w:type="dxa"/>
            <w:gridSpan w:val="2"/>
            <w:tcBorders>
              <w:top w:val="single" w:sz="12" w:space="0" w:color="auto"/>
              <w:left w:val="single" w:sz="4" w:space="0" w:color="auto"/>
              <w:bottom w:val="single" w:sz="4" w:space="0" w:color="auto"/>
              <w:right w:val="single" w:sz="12" w:space="0" w:color="auto"/>
            </w:tcBorders>
            <w:vAlign w:val="center"/>
          </w:tcPr>
          <w:p w:rsidR="002B0D38" w:rsidRPr="00AC7624" w:rsidRDefault="002B0D38" w:rsidP="00CC6B4D">
            <w:pPr>
              <w:pStyle w:val="List3"/>
              <w:tabs>
                <w:tab w:val="left" w:pos="5670"/>
              </w:tabs>
              <w:spacing w:line="240" w:lineRule="exact"/>
              <w:ind w:left="0" w:firstLine="0"/>
              <w:jc w:val="center"/>
              <w:rPr>
                <w:b/>
                <w:spacing w:val="-14"/>
                <w:sz w:val="18"/>
                <w:szCs w:val="18"/>
              </w:rPr>
            </w:pPr>
            <w:r w:rsidRPr="00AC7624">
              <w:rPr>
                <w:b/>
                <w:spacing w:val="-14"/>
                <w:sz w:val="18"/>
                <w:szCs w:val="18"/>
              </w:rPr>
              <w:t>Diferenţe (ha)</w:t>
            </w:r>
          </w:p>
        </w:tc>
      </w:tr>
      <w:tr w:rsidR="002B0D38" w:rsidRPr="00AC7624" w:rsidTr="00CC6B4D">
        <w:trPr>
          <w:cantSplit/>
          <w:trHeight w:val="118"/>
        </w:trPr>
        <w:tc>
          <w:tcPr>
            <w:tcW w:w="976" w:type="dxa"/>
            <w:vMerge w:val="restart"/>
            <w:tcBorders>
              <w:top w:val="single" w:sz="4" w:space="0" w:color="auto"/>
              <w:left w:val="single" w:sz="12" w:space="0" w:color="auto"/>
              <w:bottom w:val="doub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Cate-goria</w:t>
            </w:r>
          </w:p>
        </w:tc>
        <w:tc>
          <w:tcPr>
            <w:tcW w:w="1080" w:type="dxa"/>
            <w:vMerge w:val="restart"/>
            <w:tcBorders>
              <w:top w:val="single" w:sz="4" w:space="0" w:color="auto"/>
              <w:left w:val="single" w:sz="4" w:space="0" w:color="auto"/>
              <w:bottom w:val="doub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Suprafaţa</w:t>
            </w:r>
          </w:p>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(ha)</w:t>
            </w:r>
          </w:p>
        </w:tc>
        <w:tc>
          <w:tcPr>
            <w:tcW w:w="540" w:type="dxa"/>
            <w:vMerge w:val="restart"/>
            <w:tcBorders>
              <w:top w:val="single" w:sz="4" w:space="0" w:color="auto"/>
              <w:left w:val="single" w:sz="4" w:space="0" w:color="auto"/>
              <w:bottom w:val="doub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w:t>
            </w:r>
          </w:p>
        </w:tc>
        <w:tc>
          <w:tcPr>
            <w:tcW w:w="1170" w:type="dxa"/>
            <w:vMerge w:val="restart"/>
            <w:tcBorders>
              <w:top w:val="single" w:sz="4" w:space="0" w:color="auto"/>
              <w:left w:val="single" w:sz="4" w:space="0" w:color="auto"/>
              <w:bottom w:val="doub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Categoria</w:t>
            </w:r>
          </w:p>
        </w:tc>
        <w:tc>
          <w:tcPr>
            <w:tcW w:w="3150" w:type="dxa"/>
            <w:vMerge w:val="restart"/>
            <w:tcBorders>
              <w:top w:val="single" w:sz="4" w:space="0" w:color="auto"/>
              <w:left w:val="single" w:sz="4" w:space="0" w:color="auto"/>
              <w:bottom w:val="doub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Caracterul</w:t>
            </w:r>
          </w:p>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actual</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Suprafaţa</w:t>
            </w:r>
          </w:p>
        </w:tc>
        <w:tc>
          <w:tcPr>
            <w:tcW w:w="720" w:type="dxa"/>
            <w:vMerge w:val="restart"/>
            <w:tcBorders>
              <w:top w:val="nil"/>
              <w:left w:val="single" w:sz="4" w:space="0" w:color="auto"/>
              <w:bottom w:val="doub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w:t>
            </w:r>
          </w:p>
        </w:tc>
        <w:tc>
          <w:tcPr>
            <w:tcW w:w="829" w:type="dxa"/>
            <w:vMerge w:val="restart"/>
            <w:tcBorders>
              <w:top w:val="nil"/>
              <w:left w:val="single" w:sz="4" w:space="0" w:color="auto"/>
              <w:bottom w:val="double" w:sz="4" w:space="0" w:color="auto"/>
              <w:right w:val="single" w:sz="12"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w:t>
            </w:r>
          </w:p>
        </w:tc>
      </w:tr>
      <w:tr w:rsidR="002B0D38" w:rsidRPr="00AC7624" w:rsidTr="00CC6B4D">
        <w:trPr>
          <w:cantSplit/>
          <w:trHeight w:val="247"/>
        </w:trPr>
        <w:tc>
          <w:tcPr>
            <w:tcW w:w="976" w:type="dxa"/>
            <w:vMerge/>
            <w:tcBorders>
              <w:top w:val="single" w:sz="4" w:space="0" w:color="auto"/>
              <w:left w:val="single" w:sz="12" w:space="0" w:color="auto"/>
              <w:bottom w:val="single" w:sz="12" w:space="0" w:color="auto"/>
              <w:right w:val="single" w:sz="4" w:space="0" w:color="auto"/>
            </w:tcBorders>
            <w:vAlign w:val="center"/>
          </w:tcPr>
          <w:p w:rsidR="002B0D38" w:rsidRPr="00AC7624" w:rsidRDefault="002B0D38" w:rsidP="00CC6B4D">
            <w:pPr>
              <w:spacing w:line="240" w:lineRule="exact"/>
              <w:rPr>
                <w:b/>
                <w:sz w:val="18"/>
                <w:szCs w:val="18"/>
              </w:rPr>
            </w:pPr>
          </w:p>
        </w:tc>
        <w:tc>
          <w:tcPr>
            <w:tcW w:w="1080" w:type="dxa"/>
            <w:vMerge/>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spacing w:line="240" w:lineRule="exact"/>
              <w:rPr>
                <w:b/>
                <w:sz w:val="18"/>
                <w:szCs w:val="18"/>
              </w:rPr>
            </w:pPr>
          </w:p>
        </w:tc>
        <w:tc>
          <w:tcPr>
            <w:tcW w:w="540" w:type="dxa"/>
            <w:vMerge/>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spacing w:line="240" w:lineRule="exact"/>
              <w:rPr>
                <w:b/>
                <w:sz w:val="18"/>
                <w:szCs w:val="18"/>
              </w:rPr>
            </w:pPr>
          </w:p>
        </w:tc>
        <w:tc>
          <w:tcPr>
            <w:tcW w:w="1170" w:type="dxa"/>
            <w:vMerge/>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spacing w:line="240" w:lineRule="exact"/>
              <w:rPr>
                <w:b/>
                <w:sz w:val="18"/>
                <w:szCs w:val="18"/>
              </w:rPr>
            </w:pPr>
          </w:p>
        </w:tc>
        <w:tc>
          <w:tcPr>
            <w:tcW w:w="3150" w:type="dxa"/>
            <w:vMerge/>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spacing w:line="240" w:lineRule="exact"/>
              <w:rPr>
                <w:b/>
                <w:sz w:val="18"/>
                <w:szCs w:val="18"/>
              </w:rPr>
            </w:pPr>
          </w:p>
        </w:tc>
        <w:tc>
          <w:tcPr>
            <w:tcW w:w="810"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ha</w:t>
            </w:r>
          </w:p>
        </w:tc>
        <w:tc>
          <w:tcPr>
            <w:tcW w:w="540"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w:t>
            </w:r>
          </w:p>
        </w:tc>
        <w:tc>
          <w:tcPr>
            <w:tcW w:w="720" w:type="dxa"/>
            <w:vMerge/>
            <w:tcBorders>
              <w:top w:val="nil"/>
              <w:left w:val="single" w:sz="4" w:space="0" w:color="auto"/>
              <w:bottom w:val="single" w:sz="12" w:space="0" w:color="auto"/>
              <w:right w:val="single" w:sz="4" w:space="0" w:color="auto"/>
            </w:tcBorders>
            <w:vAlign w:val="center"/>
          </w:tcPr>
          <w:p w:rsidR="002B0D38" w:rsidRPr="00AC7624" w:rsidRDefault="002B0D38" w:rsidP="00CC6B4D">
            <w:pPr>
              <w:spacing w:line="240" w:lineRule="exact"/>
              <w:rPr>
                <w:b/>
                <w:sz w:val="18"/>
                <w:szCs w:val="18"/>
              </w:rPr>
            </w:pPr>
          </w:p>
        </w:tc>
        <w:tc>
          <w:tcPr>
            <w:tcW w:w="829" w:type="dxa"/>
            <w:vMerge/>
            <w:tcBorders>
              <w:top w:val="nil"/>
              <w:left w:val="single" w:sz="4" w:space="0" w:color="auto"/>
              <w:bottom w:val="single" w:sz="12" w:space="0" w:color="auto"/>
              <w:right w:val="single" w:sz="12" w:space="0" w:color="auto"/>
            </w:tcBorders>
            <w:vAlign w:val="center"/>
          </w:tcPr>
          <w:p w:rsidR="002B0D38" w:rsidRPr="00AC7624" w:rsidRDefault="002B0D38" w:rsidP="00CC6B4D">
            <w:pPr>
              <w:spacing w:line="240" w:lineRule="exact"/>
              <w:rPr>
                <w:b/>
                <w:sz w:val="18"/>
                <w:szCs w:val="18"/>
              </w:rPr>
            </w:pPr>
          </w:p>
        </w:tc>
      </w:tr>
      <w:tr w:rsidR="002B0D38" w:rsidRPr="00AC7624" w:rsidTr="00CC6B4D">
        <w:trPr>
          <w:cantSplit/>
          <w:trHeight w:val="90"/>
        </w:trPr>
        <w:tc>
          <w:tcPr>
            <w:tcW w:w="976" w:type="dxa"/>
            <w:tcBorders>
              <w:top w:val="single" w:sz="12" w:space="0" w:color="auto"/>
              <w:left w:val="single" w:sz="12" w:space="0" w:color="auto"/>
              <w:bottom w:val="single" w:sz="4" w:space="0" w:color="auto"/>
              <w:right w:val="single" w:sz="4" w:space="0" w:color="auto"/>
            </w:tcBorders>
            <w:vAlign w:val="center"/>
          </w:tcPr>
          <w:p w:rsidR="002B0D38" w:rsidRPr="00AC7624" w:rsidRDefault="002B0D38" w:rsidP="00CC6B4D">
            <w:pPr>
              <w:pStyle w:val="List3"/>
              <w:tabs>
                <w:tab w:val="left" w:pos="2790"/>
                <w:tab w:val="left" w:pos="5670"/>
              </w:tabs>
              <w:spacing w:line="240" w:lineRule="exact"/>
              <w:ind w:left="0" w:right="-157" w:hanging="42"/>
              <w:jc w:val="center"/>
              <w:rPr>
                <w:sz w:val="18"/>
                <w:szCs w:val="18"/>
              </w:rPr>
            </w:pPr>
            <w:r w:rsidRPr="00AC7624">
              <w:rPr>
                <w:sz w:val="18"/>
                <w:szCs w:val="18"/>
              </w:rPr>
              <w:t>Superioară</w:t>
            </w:r>
          </w:p>
        </w:tc>
        <w:tc>
          <w:tcPr>
            <w:tcW w:w="1080" w:type="dxa"/>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109,6</w:t>
            </w:r>
          </w:p>
        </w:tc>
        <w:tc>
          <w:tcPr>
            <w:tcW w:w="540" w:type="dxa"/>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13</w:t>
            </w:r>
          </w:p>
        </w:tc>
        <w:tc>
          <w:tcPr>
            <w:tcW w:w="1170" w:type="dxa"/>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r w:rsidRPr="00AC7624">
              <w:rPr>
                <w:sz w:val="18"/>
                <w:szCs w:val="18"/>
              </w:rPr>
              <w:t>Superioară</w:t>
            </w:r>
          </w:p>
        </w:tc>
        <w:tc>
          <w:tcPr>
            <w:tcW w:w="3150" w:type="dxa"/>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rPr>
                <w:sz w:val="18"/>
                <w:szCs w:val="18"/>
              </w:rPr>
            </w:pPr>
            <w:r w:rsidRPr="00AC7624">
              <w:rPr>
                <w:sz w:val="18"/>
                <w:szCs w:val="18"/>
              </w:rPr>
              <w:t>Natural fundamental de productivitate superioară</w:t>
            </w:r>
          </w:p>
        </w:tc>
        <w:tc>
          <w:tcPr>
            <w:tcW w:w="810" w:type="dxa"/>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109,6</w:t>
            </w:r>
          </w:p>
        </w:tc>
        <w:tc>
          <w:tcPr>
            <w:tcW w:w="540" w:type="dxa"/>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13</w:t>
            </w:r>
          </w:p>
        </w:tc>
        <w:tc>
          <w:tcPr>
            <w:tcW w:w="720" w:type="dxa"/>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c>
          <w:tcPr>
            <w:tcW w:w="829" w:type="dxa"/>
            <w:tcBorders>
              <w:top w:val="single" w:sz="12" w:space="0" w:color="auto"/>
              <w:left w:val="single" w:sz="4" w:space="0" w:color="auto"/>
              <w:bottom w:val="single" w:sz="4" w:space="0" w:color="auto"/>
              <w:right w:val="single" w:sz="12"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w:t>
            </w:r>
          </w:p>
        </w:tc>
      </w:tr>
      <w:tr w:rsidR="002B0D38" w:rsidRPr="00AC7624" w:rsidTr="00CC6B4D">
        <w:trPr>
          <w:cantSplit/>
          <w:trHeight w:val="270"/>
        </w:trPr>
        <w:tc>
          <w:tcPr>
            <w:tcW w:w="976" w:type="dxa"/>
            <w:vMerge w:val="restart"/>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pStyle w:val="List3"/>
              <w:tabs>
                <w:tab w:val="left" w:pos="2790"/>
                <w:tab w:val="left" w:pos="5670"/>
              </w:tabs>
              <w:spacing w:line="240" w:lineRule="exact"/>
              <w:ind w:left="0" w:right="-157" w:hanging="42"/>
              <w:jc w:val="center"/>
              <w:rPr>
                <w:sz w:val="18"/>
                <w:szCs w:val="18"/>
              </w:rPr>
            </w:pPr>
            <w:r w:rsidRPr="00AC7624">
              <w:rPr>
                <w:sz w:val="18"/>
                <w:szCs w:val="18"/>
              </w:rPr>
              <w:t>Mijlocie</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646,2</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75</w:t>
            </w:r>
          </w:p>
        </w:tc>
        <w:tc>
          <w:tcPr>
            <w:tcW w:w="1170" w:type="dxa"/>
            <w:vMerge w:val="restart"/>
            <w:tcBorders>
              <w:top w:val="single" w:sz="4" w:space="0" w:color="auto"/>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jc w:val="center"/>
              <w:rPr>
                <w:sz w:val="18"/>
                <w:szCs w:val="18"/>
                <w:highlight w:val="yellow"/>
              </w:rPr>
            </w:pPr>
            <w:r w:rsidRPr="00AC7624">
              <w:rPr>
                <w:sz w:val="18"/>
                <w:szCs w:val="18"/>
              </w:rPr>
              <w:t>Superioară</w:t>
            </w: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2790"/>
                <w:tab w:val="left" w:pos="5670"/>
              </w:tabs>
              <w:spacing w:line="240" w:lineRule="exact"/>
              <w:ind w:left="0" w:firstLine="0"/>
              <w:rPr>
                <w:sz w:val="18"/>
                <w:szCs w:val="18"/>
              </w:rPr>
            </w:pPr>
            <w:r w:rsidRPr="00AC7624">
              <w:rPr>
                <w:sz w:val="18"/>
                <w:szCs w:val="18"/>
              </w:rPr>
              <w:t>Artificial de productivitate superioară</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2,5</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2,5</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pStyle w:val="List3"/>
              <w:tabs>
                <w:tab w:val="left" w:pos="5670"/>
              </w:tabs>
              <w:spacing w:line="240" w:lineRule="exact"/>
              <w:ind w:left="0" w:firstLine="0"/>
              <w:jc w:val="center"/>
              <w:rPr>
                <w:spacing w:val="-8"/>
                <w:sz w:val="18"/>
                <w:szCs w:val="18"/>
              </w:rPr>
            </w:pPr>
            <w:r w:rsidRPr="00AC7624">
              <w:rPr>
                <w:spacing w:val="-8"/>
                <w:sz w:val="18"/>
                <w:szCs w:val="18"/>
              </w:rPr>
              <w:t>-</w:t>
            </w:r>
          </w:p>
        </w:tc>
      </w:tr>
      <w:tr w:rsidR="002B0D38" w:rsidRPr="00AC7624" w:rsidTr="00CC6B4D">
        <w:trPr>
          <w:cantSplit/>
          <w:trHeight w:val="270"/>
        </w:trPr>
        <w:tc>
          <w:tcPr>
            <w:tcW w:w="976" w:type="dxa"/>
            <w:vMerge/>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pStyle w:val="List3"/>
              <w:tabs>
                <w:tab w:val="left" w:pos="2790"/>
                <w:tab w:val="left" w:pos="5670"/>
              </w:tabs>
              <w:spacing w:line="240" w:lineRule="exact"/>
              <w:ind w:left="0" w:right="-157" w:hanging="42"/>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1170" w:type="dxa"/>
            <w:vMerge/>
            <w:tcBorders>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2790"/>
                <w:tab w:val="left" w:pos="5670"/>
              </w:tabs>
              <w:spacing w:line="240" w:lineRule="exact"/>
              <w:ind w:left="0" w:firstLine="0"/>
              <w:rPr>
                <w:sz w:val="18"/>
                <w:szCs w:val="18"/>
              </w:rPr>
            </w:pPr>
            <w:r w:rsidRPr="00AC7624">
              <w:rPr>
                <w:sz w:val="18"/>
                <w:szCs w:val="18"/>
              </w:rPr>
              <w:t>Partial derivat</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0,6</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0,6</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pStyle w:val="List3"/>
              <w:tabs>
                <w:tab w:val="left" w:pos="5670"/>
              </w:tabs>
              <w:spacing w:line="240" w:lineRule="exact"/>
              <w:ind w:left="0" w:firstLine="0"/>
              <w:jc w:val="center"/>
              <w:rPr>
                <w:spacing w:val="-8"/>
                <w:sz w:val="18"/>
                <w:szCs w:val="18"/>
              </w:rPr>
            </w:pPr>
            <w:r w:rsidRPr="00AC7624">
              <w:rPr>
                <w:spacing w:val="-8"/>
                <w:sz w:val="18"/>
                <w:szCs w:val="18"/>
              </w:rPr>
              <w:t>-</w:t>
            </w:r>
          </w:p>
        </w:tc>
      </w:tr>
      <w:tr w:rsidR="002B0D38" w:rsidRPr="00AC7624" w:rsidTr="00CC6B4D">
        <w:trPr>
          <w:cantSplit/>
          <w:trHeight w:val="70"/>
        </w:trPr>
        <w:tc>
          <w:tcPr>
            <w:tcW w:w="976" w:type="dxa"/>
            <w:vMerge/>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spacing w:line="240" w:lineRule="exact"/>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1170" w:type="dxa"/>
            <w:vMerge w:val="restart"/>
            <w:tcBorders>
              <w:top w:val="single" w:sz="4" w:space="0" w:color="auto"/>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Mijlocie</w:t>
            </w: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rPr>
                <w:sz w:val="18"/>
                <w:szCs w:val="18"/>
              </w:rPr>
            </w:pPr>
            <w:r w:rsidRPr="00AC7624">
              <w:rPr>
                <w:sz w:val="18"/>
                <w:szCs w:val="18"/>
              </w:rPr>
              <w:t>Natural fundamental de productivitate mijlocie</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506,9</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59</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r>
      <w:tr w:rsidR="002B0D38" w:rsidRPr="00AC7624" w:rsidTr="00CC6B4D">
        <w:trPr>
          <w:cantSplit/>
          <w:trHeight w:val="70"/>
        </w:trPr>
        <w:tc>
          <w:tcPr>
            <w:tcW w:w="976" w:type="dxa"/>
            <w:vMerge/>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spacing w:line="240" w:lineRule="exact"/>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1170" w:type="dxa"/>
            <w:vMerge/>
            <w:tcBorders>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rPr>
                <w:sz w:val="18"/>
                <w:szCs w:val="18"/>
              </w:rPr>
            </w:pPr>
            <w:r w:rsidRPr="00AC7624">
              <w:rPr>
                <w:sz w:val="18"/>
                <w:szCs w:val="18"/>
              </w:rPr>
              <w:t xml:space="preserve">Partial derivat </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130,7</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15</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r>
      <w:tr w:rsidR="002B0D38" w:rsidRPr="00AC7624" w:rsidTr="00CC6B4D">
        <w:trPr>
          <w:cantSplit/>
          <w:trHeight w:val="70"/>
        </w:trPr>
        <w:tc>
          <w:tcPr>
            <w:tcW w:w="976" w:type="dxa"/>
            <w:vMerge/>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spacing w:line="240" w:lineRule="exact"/>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1170" w:type="dxa"/>
            <w:vMerge/>
            <w:tcBorders>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rPr>
                <w:sz w:val="18"/>
                <w:szCs w:val="18"/>
              </w:rPr>
            </w:pPr>
            <w:r w:rsidRPr="00AC7624">
              <w:rPr>
                <w:sz w:val="18"/>
                <w:szCs w:val="18"/>
              </w:rPr>
              <w:t>Total derivat</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2,8</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r>
      <w:tr w:rsidR="002B0D38" w:rsidRPr="00AC7624" w:rsidTr="00CC6B4D">
        <w:trPr>
          <w:cantSplit/>
          <w:trHeight w:val="70"/>
        </w:trPr>
        <w:tc>
          <w:tcPr>
            <w:tcW w:w="976" w:type="dxa"/>
            <w:vMerge/>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spacing w:line="240" w:lineRule="exact"/>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1170" w:type="dxa"/>
            <w:vMerge/>
            <w:tcBorders>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rPr>
                <w:sz w:val="18"/>
                <w:szCs w:val="18"/>
              </w:rPr>
            </w:pPr>
            <w:r w:rsidRPr="00AC7624">
              <w:rPr>
                <w:sz w:val="18"/>
                <w:szCs w:val="18"/>
              </w:rPr>
              <w:t>Artificial de productivitate mijlocie</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1,6</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spacing w:line="240" w:lineRule="exact"/>
              <w:jc w:val="center"/>
              <w:rPr>
                <w:sz w:val="18"/>
                <w:szCs w:val="18"/>
              </w:rPr>
            </w:pPr>
          </w:p>
        </w:tc>
      </w:tr>
      <w:tr w:rsidR="002B0D38" w:rsidRPr="00AC7624" w:rsidTr="00CC6B4D">
        <w:trPr>
          <w:cantSplit/>
          <w:trHeight w:val="70"/>
        </w:trPr>
        <w:tc>
          <w:tcPr>
            <w:tcW w:w="976" w:type="dxa"/>
            <w:vMerge/>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spacing w:line="240" w:lineRule="exact"/>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1170" w:type="dxa"/>
            <w:vMerge/>
            <w:tcBorders>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jc w:val="center"/>
              <w:rPr>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rPr>
                <w:sz w:val="18"/>
                <w:szCs w:val="18"/>
              </w:rPr>
            </w:pPr>
            <w:r w:rsidRPr="00AC7624">
              <w:rPr>
                <w:sz w:val="18"/>
                <w:szCs w:val="18"/>
              </w:rPr>
              <w:t>Tânăr nedefinit</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0,1</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r>
      <w:tr w:rsidR="002B0D38" w:rsidRPr="00AC7624" w:rsidTr="00CC6B4D">
        <w:trPr>
          <w:cantSplit/>
        </w:trPr>
        <w:tc>
          <w:tcPr>
            <w:tcW w:w="976" w:type="dxa"/>
            <w:vMerge/>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spacing w:line="240" w:lineRule="exact"/>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r w:rsidRPr="00AC7624">
              <w:rPr>
                <w:sz w:val="18"/>
                <w:szCs w:val="18"/>
              </w:rPr>
              <w:t>Inferioară</w:t>
            </w: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rPr>
                <w:sz w:val="18"/>
                <w:szCs w:val="18"/>
              </w:rPr>
            </w:pPr>
            <w:r w:rsidRPr="00AC7624">
              <w:rPr>
                <w:sz w:val="18"/>
                <w:szCs w:val="18"/>
              </w:rPr>
              <w:t>Total derivat</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1,0</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1,0</w:t>
            </w:r>
          </w:p>
        </w:tc>
      </w:tr>
      <w:tr w:rsidR="002B0D38" w:rsidRPr="00AC7624" w:rsidTr="00CC6B4D">
        <w:trPr>
          <w:trHeight w:val="311"/>
        </w:trPr>
        <w:tc>
          <w:tcPr>
            <w:tcW w:w="976" w:type="dxa"/>
            <w:vMerge w:val="restart"/>
            <w:tcBorders>
              <w:top w:val="single" w:sz="4" w:space="0" w:color="auto"/>
              <w:left w:val="single" w:sz="12" w:space="0" w:color="auto"/>
              <w:right w:val="single" w:sz="4" w:space="0" w:color="auto"/>
            </w:tcBorders>
            <w:vAlign w:val="center"/>
          </w:tcPr>
          <w:p w:rsidR="002B0D38" w:rsidRPr="00AC7624" w:rsidRDefault="002B0D38" w:rsidP="00CC6B4D">
            <w:pPr>
              <w:pStyle w:val="List3"/>
              <w:tabs>
                <w:tab w:val="left" w:pos="5670"/>
              </w:tabs>
              <w:spacing w:line="240" w:lineRule="exact"/>
              <w:ind w:left="0"/>
              <w:jc w:val="center"/>
              <w:rPr>
                <w:sz w:val="18"/>
                <w:szCs w:val="18"/>
              </w:rPr>
            </w:pPr>
            <w:r w:rsidRPr="00AC7624">
              <w:rPr>
                <w:sz w:val="18"/>
                <w:szCs w:val="18"/>
              </w:rPr>
              <w:t>I   Inferioară</w:t>
            </w:r>
          </w:p>
        </w:tc>
        <w:tc>
          <w:tcPr>
            <w:tcW w:w="1080" w:type="dxa"/>
            <w:vMerge w:val="restart"/>
            <w:tcBorders>
              <w:top w:val="single" w:sz="4" w:space="0" w:color="auto"/>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102,9</w:t>
            </w:r>
          </w:p>
        </w:tc>
        <w:tc>
          <w:tcPr>
            <w:tcW w:w="540" w:type="dxa"/>
            <w:vMerge w:val="restart"/>
            <w:tcBorders>
              <w:top w:val="single" w:sz="4" w:space="0" w:color="auto"/>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12</w:t>
            </w:r>
          </w:p>
        </w:tc>
        <w:tc>
          <w:tcPr>
            <w:tcW w:w="117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Mijlocie</w:t>
            </w: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rPr>
                <w:sz w:val="18"/>
                <w:szCs w:val="18"/>
              </w:rPr>
            </w:pPr>
            <w:r w:rsidRPr="00AC7624">
              <w:rPr>
                <w:sz w:val="18"/>
                <w:szCs w:val="18"/>
              </w:rPr>
              <w:t>Total derivat</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4,2</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4,2</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w:t>
            </w:r>
          </w:p>
        </w:tc>
      </w:tr>
      <w:tr w:rsidR="002B0D38" w:rsidRPr="00AC7624" w:rsidTr="00CC6B4D">
        <w:trPr>
          <w:trHeight w:val="311"/>
        </w:trPr>
        <w:tc>
          <w:tcPr>
            <w:tcW w:w="976" w:type="dxa"/>
            <w:vMerge/>
            <w:tcBorders>
              <w:top w:val="single" w:sz="4" w:space="0" w:color="auto"/>
              <w:left w:val="single" w:sz="12" w:space="0" w:color="auto"/>
              <w:right w:val="single" w:sz="4" w:space="0" w:color="auto"/>
            </w:tcBorders>
            <w:vAlign w:val="center"/>
          </w:tcPr>
          <w:p w:rsidR="002B0D38" w:rsidRPr="00AC7624" w:rsidRDefault="002B0D38" w:rsidP="00CC6B4D">
            <w:pPr>
              <w:pStyle w:val="List3"/>
              <w:tabs>
                <w:tab w:val="left" w:pos="5670"/>
              </w:tabs>
              <w:spacing w:line="240" w:lineRule="exact"/>
              <w:ind w:left="0"/>
              <w:jc w:val="center"/>
              <w:rPr>
                <w:sz w:val="18"/>
                <w:szCs w:val="18"/>
              </w:rPr>
            </w:pPr>
          </w:p>
        </w:tc>
        <w:tc>
          <w:tcPr>
            <w:tcW w:w="1080" w:type="dxa"/>
            <w:vMerge/>
            <w:tcBorders>
              <w:top w:val="single" w:sz="4" w:space="0" w:color="auto"/>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540" w:type="dxa"/>
            <w:vMerge/>
            <w:tcBorders>
              <w:top w:val="single" w:sz="4" w:space="0" w:color="auto"/>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1170" w:type="dxa"/>
            <w:vMerge w:val="restart"/>
            <w:tcBorders>
              <w:top w:val="single" w:sz="4" w:space="0" w:color="auto"/>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Inferioară</w:t>
            </w: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rPr>
                <w:sz w:val="18"/>
                <w:szCs w:val="18"/>
              </w:rPr>
            </w:pPr>
            <w:r w:rsidRPr="00AC7624">
              <w:rPr>
                <w:sz w:val="18"/>
                <w:szCs w:val="18"/>
              </w:rPr>
              <w:t>Natural fundamental de productivitate inferioară</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91,5</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11</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w:t>
            </w:r>
          </w:p>
        </w:tc>
      </w:tr>
      <w:tr w:rsidR="002B0D38" w:rsidRPr="00AC7624" w:rsidTr="00CC6B4D">
        <w:trPr>
          <w:trHeight w:val="311"/>
        </w:trPr>
        <w:tc>
          <w:tcPr>
            <w:tcW w:w="976" w:type="dxa"/>
            <w:vMerge/>
            <w:tcBorders>
              <w:top w:val="single" w:sz="4" w:space="0" w:color="auto"/>
              <w:left w:val="single" w:sz="12" w:space="0" w:color="auto"/>
              <w:right w:val="single" w:sz="4" w:space="0" w:color="auto"/>
            </w:tcBorders>
            <w:vAlign w:val="center"/>
          </w:tcPr>
          <w:p w:rsidR="002B0D38" w:rsidRPr="00AC7624" w:rsidRDefault="002B0D38" w:rsidP="00CC6B4D">
            <w:pPr>
              <w:pStyle w:val="List3"/>
              <w:tabs>
                <w:tab w:val="left" w:pos="5670"/>
              </w:tabs>
              <w:spacing w:line="240" w:lineRule="exact"/>
              <w:ind w:left="0"/>
              <w:jc w:val="center"/>
              <w:rPr>
                <w:sz w:val="18"/>
                <w:szCs w:val="18"/>
              </w:rPr>
            </w:pPr>
          </w:p>
        </w:tc>
        <w:tc>
          <w:tcPr>
            <w:tcW w:w="1080" w:type="dxa"/>
            <w:vMerge/>
            <w:tcBorders>
              <w:top w:val="single" w:sz="4" w:space="0" w:color="auto"/>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540" w:type="dxa"/>
            <w:vMerge/>
            <w:tcBorders>
              <w:top w:val="single" w:sz="4" w:space="0" w:color="auto"/>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1170" w:type="dxa"/>
            <w:vMerge/>
            <w:tcBorders>
              <w:left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rPr>
                <w:sz w:val="18"/>
                <w:szCs w:val="18"/>
              </w:rPr>
            </w:pPr>
            <w:r w:rsidRPr="00AC7624">
              <w:rPr>
                <w:sz w:val="18"/>
                <w:szCs w:val="18"/>
              </w:rPr>
              <w:t>Partial derivat</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3,2</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w:t>
            </w:r>
          </w:p>
        </w:tc>
      </w:tr>
      <w:tr w:rsidR="002B0D38" w:rsidRPr="00AC7624" w:rsidTr="00CC6B4D">
        <w:trPr>
          <w:trHeight w:val="311"/>
        </w:trPr>
        <w:tc>
          <w:tcPr>
            <w:tcW w:w="976" w:type="dxa"/>
            <w:vMerge/>
            <w:tcBorders>
              <w:top w:val="single" w:sz="4" w:space="0" w:color="auto"/>
              <w:left w:val="single" w:sz="12"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1170" w:type="dxa"/>
            <w:vMerge/>
            <w:tcBorders>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rPr>
                <w:sz w:val="18"/>
                <w:szCs w:val="18"/>
              </w:rPr>
            </w:pPr>
            <w:r w:rsidRPr="00AC7624">
              <w:rPr>
                <w:sz w:val="18"/>
                <w:szCs w:val="18"/>
              </w:rPr>
              <w:t>Total derivat</w:t>
            </w:r>
          </w:p>
        </w:tc>
        <w:tc>
          <w:tcPr>
            <w:tcW w:w="81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4,0</w:t>
            </w:r>
          </w:p>
        </w:tc>
        <w:tc>
          <w:tcPr>
            <w:tcW w:w="54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jc w:val="center"/>
              <w:rPr>
                <w:color w:val="000000"/>
                <w:sz w:val="18"/>
                <w:szCs w:val="18"/>
              </w:rPr>
            </w:pPr>
            <w:r w:rsidRPr="00AC7624">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w:t>
            </w:r>
          </w:p>
        </w:tc>
        <w:tc>
          <w:tcPr>
            <w:tcW w:w="829"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CC6B4D">
            <w:pPr>
              <w:pStyle w:val="List3"/>
              <w:tabs>
                <w:tab w:val="left" w:pos="5670"/>
              </w:tabs>
              <w:spacing w:line="240" w:lineRule="exact"/>
              <w:ind w:left="0" w:firstLine="0"/>
              <w:jc w:val="center"/>
              <w:rPr>
                <w:sz w:val="18"/>
                <w:szCs w:val="18"/>
              </w:rPr>
            </w:pPr>
            <w:r w:rsidRPr="00AC7624">
              <w:rPr>
                <w:sz w:val="18"/>
                <w:szCs w:val="18"/>
              </w:rPr>
              <w:t>-</w:t>
            </w:r>
          </w:p>
        </w:tc>
      </w:tr>
      <w:tr w:rsidR="002B0D38" w:rsidRPr="00AC7624" w:rsidTr="00CC6B4D">
        <w:tc>
          <w:tcPr>
            <w:tcW w:w="976" w:type="dxa"/>
            <w:tcBorders>
              <w:top w:val="single" w:sz="12" w:space="0" w:color="auto"/>
              <w:left w:val="single" w:sz="12" w:space="0" w:color="auto"/>
              <w:bottom w:val="single" w:sz="12"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TOTAL</w:t>
            </w:r>
          </w:p>
        </w:tc>
        <w:tc>
          <w:tcPr>
            <w:tcW w:w="108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858,7</w:t>
            </w:r>
          </w:p>
        </w:tc>
        <w:tc>
          <w:tcPr>
            <w:tcW w:w="54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100</w:t>
            </w:r>
          </w:p>
        </w:tc>
        <w:tc>
          <w:tcPr>
            <w:tcW w:w="117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w:t>
            </w:r>
          </w:p>
        </w:tc>
        <w:tc>
          <w:tcPr>
            <w:tcW w:w="315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w:t>
            </w:r>
          </w:p>
        </w:tc>
        <w:tc>
          <w:tcPr>
            <w:tcW w:w="81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jc w:val="center"/>
              <w:rPr>
                <w:b/>
                <w:sz w:val="18"/>
                <w:szCs w:val="18"/>
              </w:rPr>
            </w:pPr>
            <w:r w:rsidRPr="00AC7624">
              <w:rPr>
                <w:b/>
                <w:sz w:val="18"/>
                <w:szCs w:val="18"/>
              </w:rPr>
              <w:t>858,7</w:t>
            </w:r>
          </w:p>
        </w:tc>
        <w:tc>
          <w:tcPr>
            <w:tcW w:w="54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100</w:t>
            </w:r>
          </w:p>
        </w:tc>
        <w:tc>
          <w:tcPr>
            <w:tcW w:w="720"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CC6B4D">
            <w:pPr>
              <w:pStyle w:val="List3"/>
              <w:tabs>
                <w:tab w:val="left" w:pos="5670"/>
              </w:tabs>
              <w:spacing w:line="240" w:lineRule="exact"/>
              <w:ind w:left="0" w:firstLine="0"/>
              <w:jc w:val="center"/>
              <w:rPr>
                <w:b/>
                <w:spacing w:val="-8"/>
                <w:sz w:val="18"/>
                <w:szCs w:val="18"/>
              </w:rPr>
            </w:pPr>
            <w:r w:rsidRPr="00AC7624">
              <w:rPr>
                <w:b/>
                <w:spacing w:val="-8"/>
                <w:sz w:val="18"/>
                <w:szCs w:val="18"/>
              </w:rPr>
              <w:t>7,3</w:t>
            </w:r>
          </w:p>
        </w:tc>
        <w:tc>
          <w:tcPr>
            <w:tcW w:w="829"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CC6B4D">
            <w:pPr>
              <w:pStyle w:val="List3"/>
              <w:tabs>
                <w:tab w:val="left" w:pos="5670"/>
              </w:tabs>
              <w:spacing w:line="240" w:lineRule="exact"/>
              <w:ind w:left="0" w:firstLine="0"/>
              <w:jc w:val="center"/>
              <w:rPr>
                <w:b/>
                <w:sz w:val="18"/>
                <w:szCs w:val="18"/>
              </w:rPr>
            </w:pPr>
            <w:r w:rsidRPr="00AC7624">
              <w:rPr>
                <w:b/>
                <w:sz w:val="18"/>
                <w:szCs w:val="18"/>
              </w:rPr>
              <w:t>1,0</w:t>
            </w:r>
          </w:p>
        </w:tc>
      </w:tr>
    </w:tbl>
    <w:p w:rsidR="002B0D38" w:rsidRPr="00AC7624" w:rsidRDefault="002B0D38" w:rsidP="00EE0144">
      <w:pPr>
        <w:pStyle w:val="List3"/>
        <w:ind w:left="0" w:firstLine="567"/>
        <w:rPr>
          <w:sz w:val="24"/>
          <w:szCs w:val="24"/>
        </w:rPr>
      </w:pPr>
    </w:p>
    <w:p w:rsidR="002B0D38" w:rsidRPr="00AC7624" w:rsidRDefault="002B0D38" w:rsidP="00EE0144">
      <w:pPr>
        <w:pStyle w:val="List3"/>
        <w:ind w:left="0" w:firstLine="709"/>
        <w:jc w:val="both"/>
        <w:rPr>
          <w:sz w:val="24"/>
          <w:szCs w:val="24"/>
        </w:rPr>
      </w:pPr>
    </w:p>
    <w:p w:rsidR="002B0D38" w:rsidRPr="00AC7624" w:rsidRDefault="002B0D38" w:rsidP="00EE0144">
      <w:pPr>
        <w:pStyle w:val="List3"/>
        <w:ind w:left="0" w:firstLine="709"/>
        <w:jc w:val="both"/>
        <w:rPr>
          <w:sz w:val="24"/>
          <w:szCs w:val="24"/>
        </w:rPr>
      </w:pPr>
      <w:r w:rsidRPr="00AC7624">
        <w:rPr>
          <w:sz w:val="24"/>
          <w:szCs w:val="24"/>
        </w:rPr>
        <w:t>În ceea ce priveşte arboretele situate pe staţiuni de bonitate mijlocie 3,1 ha înregistrează productivități superioare și 1,0 ha inferioare tipurilor de staține.</w:t>
      </w:r>
    </w:p>
    <w:p w:rsidR="002B0D38" w:rsidRPr="00AC7624" w:rsidRDefault="002B0D38" w:rsidP="00EE0144">
      <w:pPr>
        <w:pStyle w:val="List3"/>
        <w:ind w:left="0" w:firstLine="709"/>
        <w:jc w:val="both"/>
        <w:rPr>
          <w:sz w:val="24"/>
          <w:szCs w:val="24"/>
        </w:rPr>
      </w:pPr>
      <w:r w:rsidRPr="00AC7624">
        <w:rPr>
          <w:sz w:val="24"/>
          <w:szCs w:val="24"/>
        </w:rPr>
        <w:t>Pe stațiunile de bonitate inferioară 4,2 ha înregistrează productivități acestora.</w:t>
      </w:r>
    </w:p>
    <w:p w:rsidR="002B0D38" w:rsidRPr="00AC7624" w:rsidRDefault="002B0D38" w:rsidP="00EE0144">
      <w:pPr>
        <w:pStyle w:val="List3"/>
        <w:tabs>
          <w:tab w:val="left" w:pos="780"/>
        </w:tabs>
        <w:ind w:left="0" w:firstLine="709"/>
        <w:jc w:val="both"/>
        <w:rPr>
          <w:sz w:val="24"/>
          <w:szCs w:val="24"/>
        </w:rPr>
      </w:pPr>
      <w:r w:rsidRPr="00AC7624">
        <w:rPr>
          <w:sz w:val="24"/>
          <w:szCs w:val="24"/>
        </w:rPr>
        <w:t>La nivel de unitate de producţie 7,3 ha de pădure realizează productivităţi superioare bonităţilor staţiunilor iar 1,0 ha productivităţi inferioare bonităţii staţiunilor.</w:t>
      </w: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tabs>
          <w:tab w:val="left" w:pos="780"/>
        </w:tabs>
        <w:ind w:left="0" w:firstLine="709"/>
        <w:jc w:val="both"/>
        <w:rPr>
          <w:sz w:val="24"/>
          <w:szCs w:val="24"/>
        </w:rPr>
      </w:pPr>
    </w:p>
    <w:p w:rsidR="002B0D38" w:rsidRPr="00AC7624" w:rsidRDefault="002B0D38" w:rsidP="00EE0144">
      <w:pPr>
        <w:pStyle w:val="List3"/>
        <w:ind w:left="0" w:firstLine="0"/>
        <w:jc w:val="center"/>
        <w:rPr>
          <w:b/>
          <w:sz w:val="24"/>
          <w:szCs w:val="24"/>
        </w:rPr>
      </w:pPr>
      <w:r w:rsidRPr="00AC7624">
        <w:rPr>
          <w:b/>
          <w:sz w:val="24"/>
          <w:szCs w:val="24"/>
        </w:rPr>
        <w:t xml:space="preserve">5. STABILIREA FUNCŢIILOR SOCIAL-ECONOMICE ŞI ECOLOGICE ALE PĂDURII </w:t>
      </w:r>
    </w:p>
    <w:p w:rsidR="002B0D38" w:rsidRPr="00AC7624" w:rsidRDefault="002B0D38" w:rsidP="00EE0144">
      <w:pPr>
        <w:pStyle w:val="List3"/>
        <w:ind w:left="0" w:firstLine="0"/>
        <w:jc w:val="center"/>
        <w:rPr>
          <w:b/>
          <w:sz w:val="24"/>
          <w:szCs w:val="24"/>
        </w:rPr>
      </w:pPr>
      <w:r w:rsidRPr="00AC7624">
        <w:rPr>
          <w:b/>
          <w:sz w:val="24"/>
          <w:szCs w:val="24"/>
        </w:rPr>
        <w:t>ŞI A BAZELOR DE AMENAJARE</w:t>
      </w:r>
    </w:p>
    <w:p w:rsidR="002B0D38" w:rsidRPr="00AC7624" w:rsidRDefault="002B0D38" w:rsidP="00EE0144">
      <w:pPr>
        <w:pStyle w:val="List3"/>
        <w:rPr>
          <w:b/>
          <w:sz w:val="24"/>
          <w:szCs w:val="24"/>
        </w:rPr>
      </w:pPr>
    </w:p>
    <w:p w:rsidR="002B0D38" w:rsidRPr="00AC7624" w:rsidRDefault="002B0D38" w:rsidP="00EE0144">
      <w:pPr>
        <w:pStyle w:val="List3"/>
        <w:ind w:left="0" w:firstLine="0"/>
        <w:jc w:val="center"/>
        <w:rPr>
          <w:b/>
          <w:sz w:val="24"/>
          <w:szCs w:val="24"/>
        </w:rPr>
      </w:pPr>
      <w:r w:rsidRPr="00AC7624">
        <w:rPr>
          <w:b/>
          <w:sz w:val="24"/>
          <w:szCs w:val="24"/>
        </w:rPr>
        <w:t>5.1. Stabilirea funcţiilor social-economice şi ecologice ale pădurii</w:t>
      </w:r>
    </w:p>
    <w:p w:rsidR="002B0D38" w:rsidRPr="00AC7624" w:rsidRDefault="002B0D38" w:rsidP="00EE0144">
      <w:pPr>
        <w:pStyle w:val="List3"/>
        <w:ind w:left="0" w:firstLine="1418"/>
        <w:jc w:val="center"/>
        <w:rPr>
          <w:b/>
          <w:sz w:val="24"/>
          <w:szCs w:val="24"/>
        </w:rPr>
      </w:pPr>
    </w:p>
    <w:p w:rsidR="002B0D38" w:rsidRPr="00AC7624" w:rsidRDefault="002B0D38" w:rsidP="00EE0144">
      <w:pPr>
        <w:pStyle w:val="List3"/>
        <w:ind w:left="0" w:firstLine="0"/>
        <w:jc w:val="center"/>
        <w:rPr>
          <w:b/>
          <w:sz w:val="24"/>
          <w:szCs w:val="24"/>
        </w:rPr>
      </w:pPr>
      <w:r w:rsidRPr="00AC7624">
        <w:rPr>
          <w:b/>
          <w:sz w:val="24"/>
          <w:szCs w:val="24"/>
        </w:rPr>
        <w:t>5.1.1. Obiective social-economice şi ecologice</w:t>
      </w:r>
    </w:p>
    <w:p w:rsidR="002B0D38" w:rsidRPr="00AC7624" w:rsidRDefault="002B0D38" w:rsidP="00EE0144">
      <w:pPr>
        <w:pStyle w:val="List3"/>
        <w:jc w:val="center"/>
        <w:rPr>
          <w:b/>
          <w:sz w:val="24"/>
          <w:szCs w:val="24"/>
        </w:rPr>
      </w:pPr>
    </w:p>
    <w:p w:rsidR="002B0D38" w:rsidRPr="00AC7624" w:rsidRDefault="002B0D38" w:rsidP="00EE0144">
      <w:pPr>
        <w:pStyle w:val="List3"/>
        <w:ind w:left="0" w:firstLine="567"/>
        <w:jc w:val="both"/>
        <w:rPr>
          <w:sz w:val="24"/>
          <w:szCs w:val="24"/>
        </w:rPr>
      </w:pPr>
      <w:r w:rsidRPr="00AC7624">
        <w:rPr>
          <w:sz w:val="24"/>
          <w:szCs w:val="24"/>
        </w:rPr>
        <w:t>Obiectivele social economice şi ecologice fixate pentru pădurile din cadrul fondului forestier proprietate publică a Primăriei comunei Dezna sunt următoarele:</w:t>
      </w:r>
    </w:p>
    <w:p w:rsidR="002B0D38" w:rsidRPr="00AC7624" w:rsidRDefault="002B0D38" w:rsidP="00EE0144">
      <w:pPr>
        <w:pStyle w:val="List3"/>
        <w:ind w:left="0" w:firstLine="567"/>
        <w:jc w:val="right"/>
        <w:rPr>
          <w:sz w:val="24"/>
          <w:szCs w:val="24"/>
        </w:rPr>
      </w:pPr>
      <w:r w:rsidRPr="00AC7624">
        <w:rPr>
          <w:sz w:val="24"/>
          <w:szCs w:val="24"/>
        </w:rPr>
        <w:t>Tabelul 5.1.1.1.</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6095"/>
      </w:tblGrid>
      <w:tr w:rsidR="002B0D38" w:rsidRPr="00AC7624" w:rsidTr="00CC6B4D">
        <w:trPr>
          <w:cantSplit/>
        </w:trPr>
        <w:tc>
          <w:tcPr>
            <w:tcW w:w="3814" w:type="dxa"/>
            <w:tcBorders>
              <w:top w:val="single" w:sz="12" w:space="0" w:color="auto"/>
              <w:left w:val="single" w:sz="12" w:space="0" w:color="auto"/>
              <w:bottom w:val="single" w:sz="12" w:space="0" w:color="auto"/>
            </w:tcBorders>
            <w:vAlign w:val="center"/>
          </w:tcPr>
          <w:p w:rsidR="002B0D38" w:rsidRPr="00AC7624" w:rsidRDefault="002B0D38" w:rsidP="00CC6B4D">
            <w:pPr>
              <w:pStyle w:val="List3"/>
              <w:spacing w:line="240" w:lineRule="exact"/>
              <w:ind w:left="0" w:firstLine="0"/>
              <w:jc w:val="center"/>
              <w:rPr>
                <w:b/>
                <w:sz w:val="18"/>
                <w:szCs w:val="18"/>
              </w:rPr>
            </w:pPr>
            <w:r w:rsidRPr="00AC7624">
              <w:rPr>
                <w:b/>
                <w:sz w:val="18"/>
                <w:szCs w:val="18"/>
              </w:rPr>
              <w:t>Grupa de obiective şi servicii</w:t>
            </w:r>
          </w:p>
        </w:tc>
        <w:tc>
          <w:tcPr>
            <w:tcW w:w="6095" w:type="dxa"/>
            <w:tcBorders>
              <w:top w:val="single" w:sz="12" w:space="0" w:color="auto"/>
              <w:bottom w:val="single" w:sz="12" w:space="0" w:color="auto"/>
              <w:right w:val="single" w:sz="12" w:space="0" w:color="auto"/>
            </w:tcBorders>
            <w:vAlign w:val="center"/>
          </w:tcPr>
          <w:p w:rsidR="002B0D38" w:rsidRPr="00AC7624" w:rsidRDefault="002B0D38" w:rsidP="00CC6B4D">
            <w:pPr>
              <w:pStyle w:val="List3"/>
              <w:spacing w:line="240" w:lineRule="exact"/>
              <w:ind w:left="0" w:firstLine="0"/>
              <w:jc w:val="center"/>
              <w:rPr>
                <w:b/>
                <w:sz w:val="18"/>
                <w:szCs w:val="18"/>
              </w:rPr>
            </w:pPr>
            <w:r w:rsidRPr="00AC7624">
              <w:rPr>
                <w:b/>
                <w:sz w:val="18"/>
                <w:szCs w:val="18"/>
              </w:rPr>
              <w:t xml:space="preserve">Denumirea obiectivului </w:t>
            </w:r>
          </w:p>
        </w:tc>
      </w:tr>
      <w:tr w:rsidR="002B0D38" w:rsidRPr="00AC7624" w:rsidTr="00CC6B4D">
        <w:trPr>
          <w:cantSplit/>
        </w:trPr>
        <w:tc>
          <w:tcPr>
            <w:tcW w:w="3814" w:type="dxa"/>
            <w:tcBorders>
              <w:top w:val="single" w:sz="12" w:space="0" w:color="auto"/>
              <w:left w:val="single" w:sz="12" w:space="0" w:color="auto"/>
              <w:bottom w:val="single" w:sz="12" w:space="0" w:color="auto"/>
            </w:tcBorders>
            <w:vAlign w:val="center"/>
          </w:tcPr>
          <w:p w:rsidR="002B0D38" w:rsidRPr="00AC7624" w:rsidRDefault="002B0D38" w:rsidP="00CC6B4D">
            <w:pPr>
              <w:pStyle w:val="List3"/>
              <w:spacing w:line="240" w:lineRule="exact"/>
              <w:ind w:left="0" w:firstLine="0"/>
              <w:jc w:val="center"/>
              <w:rPr>
                <w:b/>
                <w:sz w:val="18"/>
                <w:szCs w:val="18"/>
              </w:rPr>
            </w:pPr>
            <w:r w:rsidRPr="00AC7624">
              <w:rPr>
                <w:b/>
                <w:sz w:val="18"/>
                <w:szCs w:val="18"/>
              </w:rPr>
              <w:t>1</w:t>
            </w:r>
          </w:p>
        </w:tc>
        <w:tc>
          <w:tcPr>
            <w:tcW w:w="6095" w:type="dxa"/>
            <w:tcBorders>
              <w:top w:val="single" w:sz="12" w:space="0" w:color="auto"/>
              <w:bottom w:val="single" w:sz="12" w:space="0" w:color="auto"/>
              <w:right w:val="single" w:sz="12" w:space="0" w:color="auto"/>
            </w:tcBorders>
            <w:vAlign w:val="center"/>
          </w:tcPr>
          <w:p w:rsidR="002B0D38" w:rsidRPr="00AC7624" w:rsidRDefault="002B0D38" w:rsidP="00CC6B4D">
            <w:pPr>
              <w:pStyle w:val="List3"/>
              <w:spacing w:line="240" w:lineRule="exact"/>
              <w:ind w:left="0" w:firstLine="0"/>
              <w:jc w:val="center"/>
              <w:rPr>
                <w:b/>
                <w:sz w:val="18"/>
                <w:szCs w:val="18"/>
              </w:rPr>
            </w:pPr>
            <w:r w:rsidRPr="00AC7624">
              <w:rPr>
                <w:b/>
                <w:sz w:val="18"/>
                <w:szCs w:val="18"/>
              </w:rPr>
              <w:t>2</w:t>
            </w:r>
          </w:p>
        </w:tc>
      </w:tr>
      <w:tr w:rsidR="002B0D38" w:rsidRPr="00AC7624" w:rsidTr="00CC6B4D">
        <w:trPr>
          <w:cantSplit/>
          <w:trHeight w:val="311"/>
        </w:trPr>
        <w:tc>
          <w:tcPr>
            <w:tcW w:w="3814" w:type="dxa"/>
            <w:tcBorders>
              <w:top w:val="single" w:sz="12" w:space="0" w:color="auto"/>
              <w:left w:val="single" w:sz="12" w:space="0" w:color="auto"/>
            </w:tcBorders>
            <w:vAlign w:val="center"/>
          </w:tcPr>
          <w:p w:rsidR="002B0D38" w:rsidRPr="00AC7624" w:rsidRDefault="002B0D38" w:rsidP="00CC6B4D">
            <w:pPr>
              <w:pStyle w:val="List3"/>
              <w:spacing w:line="240" w:lineRule="exact"/>
              <w:ind w:left="0" w:firstLine="0"/>
              <w:jc w:val="center"/>
              <w:rPr>
                <w:sz w:val="18"/>
                <w:szCs w:val="18"/>
              </w:rPr>
            </w:pPr>
            <w:r w:rsidRPr="00AC7624">
              <w:rPr>
                <w:sz w:val="18"/>
                <w:szCs w:val="18"/>
              </w:rPr>
              <w:t>Protecție a terenurilor și a solurilor</w:t>
            </w:r>
          </w:p>
        </w:tc>
        <w:tc>
          <w:tcPr>
            <w:tcW w:w="6095" w:type="dxa"/>
            <w:tcBorders>
              <w:top w:val="single" w:sz="12" w:space="0" w:color="auto"/>
              <w:right w:val="single" w:sz="12" w:space="0" w:color="auto"/>
            </w:tcBorders>
            <w:vAlign w:val="center"/>
          </w:tcPr>
          <w:p w:rsidR="002B0D38" w:rsidRPr="00AC7624" w:rsidRDefault="002B0D38" w:rsidP="00CC6B4D">
            <w:pPr>
              <w:pStyle w:val="List3"/>
              <w:spacing w:line="240" w:lineRule="exact"/>
              <w:ind w:left="0" w:firstLine="0"/>
              <w:jc w:val="both"/>
              <w:rPr>
                <w:sz w:val="18"/>
                <w:szCs w:val="18"/>
                <w:highlight w:val="yellow"/>
              </w:rPr>
            </w:pPr>
            <w:r w:rsidRPr="00AC7624">
              <w:rPr>
                <w:sz w:val="18"/>
                <w:szCs w:val="18"/>
              </w:rPr>
              <w:t>- Păduri situate pe stâncării, pe grohotişuri, pe terenuri cu eroziune în adâncime, pe terenuri cu înclinare mai mare de 35 grade, iar cele situate pe substrate de fliş, nisipuri sau pietrişuri, cu înclinare mai mare de 30 grade (T.II)</w:t>
            </w:r>
          </w:p>
        </w:tc>
      </w:tr>
      <w:tr w:rsidR="002B0D38" w:rsidRPr="00AC7624" w:rsidTr="00CC6B4D">
        <w:trPr>
          <w:cantSplit/>
          <w:trHeight w:val="477"/>
        </w:trPr>
        <w:tc>
          <w:tcPr>
            <w:tcW w:w="3814" w:type="dxa"/>
            <w:tcBorders>
              <w:left w:val="single" w:sz="12" w:space="0" w:color="auto"/>
            </w:tcBorders>
            <w:vAlign w:val="center"/>
          </w:tcPr>
          <w:p w:rsidR="002B0D38" w:rsidRPr="00AC7624" w:rsidRDefault="002B0D38" w:rsidP="00CC6B4D">
            <w:pPr>
              <w:pStyle w:val="List3"/>
              <w:spacing w:line="240" w:lineRule="exact"/>
              <w:ind w:left="0" w:firstLine="0"/>
              <w:jc w:val="center"/>
              <w:rPr>
                <w:sz w:val="18"/>
                <w:szCs w:val="18"/>
              </w:rPr>
            </w:pPr>
            <w:r w:rsidRPr="00AC7624">
              <w:rPr>
                <w:sz w:val="18"/>
                <w:szCs w:val="18"/>
              </w:rPr>
              <w:t xml:space="preserve">Ocrotirea genofondului şi ecofondului forestier </w:t>
            </w:r>
          </w:p>
          <w:p w:rsidR="002B0D38" w:rsidRPr="00AC7624" w:rsidRDefault="002B0D38" w:rsidP="00CC6B4D">
            <w:pPr>
              <w:pStyle w:val="List3"/>
              <w:spacing w:line="240" w:lineRule="exact"/>
              <w:ind w:left="0" w:firstLine="0"/>
              <w:jc w:val="center"/>
              <w:rPr>
                <w:sz w:val="18"/>
                <w:szCs w:val="18"/>
              </w:rPr>
            </w:pPr>
            <w:r w:rsidRPr="00AC7624">
              <w:rPr>
                <w:sz w:val="18"/>
                <w:szCs w:val="18"/>
              </w:rPr>
              <w:t>(categoriile funcţionale  I. 5H și I.5N)</w:t>
            </w:r>
          </w:p>
        </w:tc>
        <w:tc>
          <w:tcPr>
            <w:tcW w:w="6095" w:type="dxa"/>
            <w:tcBorders>
              <w:right w:val="single" w:sz="12" w:space="0" w:color="auto"/>
            </w:tcBorders>
            <w:vAlign w:val="center"/>
          </w:tcPr>
          <w:p w:rsidR="002B0D38" w:rsidRPr="00AC7624" w:rsidRDefault="002B0D38" w:rsidP="00CC6B4D">
            <w:pPr>
              <w:pStyle w:val="List3"/>
              <w:tabs>
                <w:tab w:val="left" w:pos="1649"/>
              </w:tabs>
              <w:spacing w:line="240" w:lineRule="exact"/>
              <w:ind w:left="0" w:firstLine="0"/>
              <w:jc w:val="both"/>
              <w:rPr>
                <w:sz w:val="18"/>
                <w:szCs w:val="18"/>
              </w:rPr>
            </w:pPr>
            <w:r w:rsidRPr="00AC7624">
              <w:rPr>
                <w:sz w:val="18"/>
                <w:szCs w:val="18"/>
              </w:rPr>
              <w:t>- Păduri stabilite ca rezervaţii pentru producerea de seminţe forestiere şi conservării genofondului forestier (T II);</w:t>
            </w:r>
          </w:p>
          <w:p w:rsidR="002B0D38" w:rsidRPr="00AC7624" w:rsidRDefault="002B0D38" w:rsidP="00CC6B4D">
            <w:pPr>
              <w:pStyle w:val="List3"/>
              <w:tabs>
                <w:tab w:val="left" w:pos="1649"/>
              </w:tabs>
              <w:spacing w:line="240" w:lineRule="exact"/>
              <w:ind w:left="0" w:firstLine="0"/>
              <w:jc w:val="both"/>
              <w:rPr>
                <w:sz w:val="18"/>
                <w:szCs w:val="18"/>
                <w:highlight w:val="yellow"/>
              </w:rPr>
            </w:pPr>
            <w:r w:rsidRPr="00AC7624">
              <w:rPr>
                <w:sz w:val="18"/>
                <w:szCs w:val="18"/>
              </w:rPr>
              <w:t xml:space="preserve"> - Păduri constituite în arii naturale protejate - situri Natura 2000 – </w:t>
            </w:r>
            <w:r w:rsidRPr="00AC7624">
              <w:rPr>
                <w:bCs/>
                <w:sz w:val="18"/>
                <w:szCs w:val="18"/>
              </w:rPr>
              <w:t>ROSCI 0289 Coridorul Drocea – Codrul Moma și ROSCI 0042 Codru Moma (T IV).</w:t>
            </w:r>
          </w:p>
        </w:tc>
      </w:tr>
      <w:tr w:rsidR="002B0D38" w:rsidRPr="00AC7624" w:rsidTr="00CC6B4D">
        <w:trPr>
          <w:cantSplit/>
          <w:trHeight w:val="477"/>
        </w:trPr>
        <w:tc>
          <w:tcPr>
            <w:tcW w:w="3814" w:type="dxa"/>
            <w:tcBorders>
              <w:left w:val="single" w:sz="12" w:space="0" w:color="auto"/>
            </w:tcBorders>
            <w:vAlign w:val="center"/>
          </w:tcPr>
          <w:p w:rsidR="002B0D38" w:rsidRPr="00AC7624" w:rsidRDefault="002B0D38" w:rsidP="00CC6B4D">
            <w:pPr>
              <w:pStyle w:val="List3"/>
              <w:spacing w:line="240" w:lineRule="exact"/>
              <w:ind w:left="0" w:firstLine="0"/>
              <w:jc w:val="center"/>
              <w:rPr>
                <w:sz w:val="18"/>
                <w:szCs w:val="18"/>
              </w:rPr>
            </w:pPr>
            <w:r w:rsidRPr="00AC7624">
              <w:rPr>
                <w:sz w:val="18"/>
                <w:szCs w:val="18"/>
              </w:rPr>
              <w:t>Producerea de material lemnos</w:t>
            </w:r>
          </w:p>
        </w:tc>
        <w:tc>
          <w:tcPr>
            <w:tcW w:w="6095" w:type="dxa"/>
            <w:tcBorders>
              <w:right w:val="single" w:sz="12" w:space="0" w:color="auto"/>
            </w:tcBorders>
            <w:vAlign w:val="center"/>
          </w:tcPr>
          <w:p w:rsidR="002B0D38" w:rsidRPr="00AC7624" w:rsidRDefault="002B0D38" w:rsidP="00CC6B4D">
            <w:pPr>
              <w:pStyle w:val="List3"/>
              <w:spacing w:line="240" w:lineRule="exact"/>
              <w:ind w:left="0" w:firstLine="0"/>
              <w:jc w:val="both"/>
              <w:rPr>
                <w:sz w:val="18"/>
                <w:szCs w:val="18"/>
              </w:rPr>
            </w:pPr>
            <w:r w:rsidRPr="00AC7624">
              <w:rPr>
                <w:sz w:val="18"/>
                <w:szCs w:val="18"/>
              </w:rPr>
              <w:t>Producerea de arbori pentru lemn de cherestea (T VI).</w:t>
            </w:r>
          </w:p>
        </w:tc>
      </w:tr>
      <w:tr w:rsidR="002B0D38" w:rsidRPr="00AC7624" w:rsidTr="00CC6B4D">
        <w:trPr>
          <w:cantSplit/>
        </w:trPr>
        <w:tc>
          <w:tcPr>
            <w:tcW w:w="3814" w:type="dxa"/>
            <w:tcBorders>
              <w:left w:val="single" w:sz="12" w:space="0" w:color="auto"/>
              <w:bottom w:val="single" w:sz="12" w:space="0" w:color="auto"/>
            </w:tcBorders>
            <w:vAlign w:val="center"/>
          </w:tcPr>
          <w:p w:rsidR="002B0D38" w:rsidRPr="00AC7624" w:rsidRDefault="002B0D38" w:rsidP="00CC6B4D">
            <w:pPr>
              <w:pStyle w:val="List3"/>
              <w:spacing w:line="240" w:lineRule="exact"/>
              <w:ind w:left="0" w:firstLine="0"/>
              <w:jc w:val="center"/>
              <w:rPr>
                <w:sz w:val="18"/>
                <w:szCs w:val="18"/>
              </w:rPr>
            </w:pPr>
            <w:r w:rsidRPr="00AC7624">
              <w:rPr>
                <w:sz w:val="18"/>
                <w:szCs w:val="18"/>
              </w:rPr>
              <w:t>Valorificarea produselor accesorii.</w:t>
            </w:r>
          </w:p>
        </w:tc>
        <w:tc>
          <w:tcPr>
            <w:tcW w:w="6095" w:type="dxa"/>
            <w:tcBorders>
              <w:bottom w:val="single" w:sz="12" w:space="0" w:color="auto"/>
              <w:right w:val="single" w:sz="12" w:space="0" w:color="auto"/>
            </w:tcBorders>
            <w:vAlign w:val="center"/>
          </w:tcPr>
          <w:p w:rsidR="002B0D38" w:rsidRPr="00AC7624" w:rsidRDefault="002B0D38" w:rsidP="00CC6B4D">
            <w:pPr>
              <w:pStyle w:val="List3"/>
              <w:spacing w:line="240" w:lineRule="exact"/>
              <w:ind w:left="0" w:firstLine="0"/>
              <w:jc w:val="both"/>
              <w:rPr>
                <w:sz w:val="18"/>
                <w:szCs w:val="18"/>
              </w:rPr>
            </w:pPr>
            <w:r w:rsidRPr="00AC7624">
              <w:rPr>
                <w:sz w:val="18"/>
                <w:szCs w:val="18"/>
              </w:rPr>
              <w:t>Vânatoarea, valorificarea fructelor de pădure, ciupercilor comestibile, plantelor medicinale.</w:t>
            </w:r>
          </w:p>
        </w:tc>
      </w:tr>
    </w:tbl>
    <w:p w:rsidR="002B0D38" w:rsidRPr="00AC7624" w:rsidRDefault="002B0D38" w:rsidP="00EE0144">
      <w:pPr>
        <w:pStyle w:val="List3"/>
        <w:tabs>
          <w:tab w:val="left" w:pos="2685"/>
        </w:tabs>
        <w:ind w:left="0" w:firstLine="567"/>
        <w:rPr>
          <w:b/>
          <w:sz w:val="24"/>
          <w:szCs w:val="24"/>
        </w:rPr>
      </w:pPr>
      <w:r w:rsidRPr="00AC7624">
        <w:rPr>
          <w:b/>
          <w:sz w:val="24"/>
          <w:szCs w:val="24"/>
        </w:rPr>
        <w:tab/>
      </w:r>
    </w:p>
    <w:p w:rsidR="002B0D38" w:rsidRPr="00AC7624" w:rsidRDefault="002B0D38" w:rsidP="00EE0144">
      <w:pPr>
        <w:pStyle w:val="List3"/>
        <w:ind w:left="0" w:firstLine="0"/>
        <w:jc w:val="center"/>
        <w:rPr>
          <w:b/>
          <w:sz w:val="24"/>
          <w:szCs w:val="24"/>
        </w:rPr>
      </w:pPr>
      <w:r w:rsidRPr="00AC7624">
        <w:rPr>
          <w:b/>
          <w:sz w:val="24"/>
          <w:szCs w:val="24"/>
        </w:rPr>
        <w:t>5.1.2. Funcţiile pădurii</w:t>
      </w:r>
    </w:p>
    <w:p w:rsidR="002B0D38" w:rsidRPr="00AC7624" w:rsidRDefault="002B0D38" w:rsidP="00EE0144">
      <w:pPr>
        <w:pStyle w:val="List3"/>
        <w:ind w:left="0" w:firstLine="567"/>
        <w:jc w:val="both"/>
        <w:rPr>
          <w:sz w:val="24"/>
          <w:szCs w:val="24"/>
        </w:rPr>
      </w:pPr>
    </w:p>
    <w:p w:rsidR="002B0D38" w:rsidRPr="00AC7624" w:rsidRDefault="002B0D38" w:rsidP="00EE0144">
      <w:pPr>
        <w:pStyle w:val="List3"/>
        <w:ind w:left="0" w:firstLine="567"/>
        <w:jc w:val="both"/>
        <w:rPr>
          <w:sz w:val="24"/>
          <w:szCs w:val="24"/>
        </w:rPr>
      </w:pPr>
      <w:r w:rsidRPr="00AC7624">
        <w:rPr>
          <w:sz w:val="24"/>
          <w:szCs w:val="24"/>
        </w:rPr>
        <w:t>Corespunzător obiectivelor social-economice şi ecologice, pentru pădurile din U.P. s-au stabilit următoarele funcţii:</w:t>
      </w:r>
    </w:p>
    <w:p w:rsidR="002B0D38" w:rsidRPr="00AC7624" w:rsidRDefault="002B0D38" w:rsidP="00EE0144">
      <w:pPr>
        <w:jc w:val="right"/>
        <w:rPr>
          <w:sz w:val="24"/>
          <w:szCs w:val="24"/>
        </w:rPr>
      </w:pPr>
      <w:r w:rsidRPr="00AC7624">
        <w:rPr>
          <w:sz w:val="24"/>
          <w:szCs w:val="24"/>
        </w:rPr>
        <w:t xml:space="preserve">Tabelul 5.1.2.1.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980"/>
        <w:gridCol w:w="720"/>
        <w:gridCol w:w="4275"/>
        <w:gridCol w:w="855"/>
        <w:gridCol w:w="540"/>
      </w:tblGrid>
      <w:tr w:rsidR="002B0D38" w:rsidRPr="00AC7624" w:rsidTr="00CC6B4D">
        <w:trPr>
          <w:cantSplit/>
        </w:trPr>
        <w:tc>
          <w:tcPr>
            <w:tcW w:w="1530" w:type="dxa"/>
            <w:vMerge w:val="restart"/>
            <w:tcBorders>
              <w:top w:val="single" w:sz="12" w:space="0" w:color="auto"/>
              <w:left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Grupa funcţională</w:t>
            </w:r>
          </w:p>
          <w:p w:rsidR="002B0D38" w:rsidRPr="00AC7624" w:rsidRDefault="002B0D38" w:rsidP="00CC6B4D">
            <w:pPr>
              <w:spacing w:line="240" w:lineRule="exact"/>
              <w:jc w:val="center"/>
              <w:rPr>
                <w:b/>
                <w:sz w:val="18"/>
                <w:szCs w:val="18"/>
              </w:rPr>
            </w:pPr>
            <w:r w:rsidRPr="00AC7624">
              <w:rPr>
                <w:b/>
                <w:sz w:val="18"/>
                <w:szCs w:val="18"/>
              </w:rPr>
              <w:t>Cod/Denumire</w:t>
            </w:r>
          </w:p>
        </w:tc>
        <w:tc>
          <w:tcPr>
            <w:tcW w:w="1980" w:type="dxa"/>
            <w:vMerge w:val="restart"/>
            <w:tcBorders>
              <w:top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Subgrupa</w:t>
            </w:r>
          </w:p>
          <w:p w:rsidR="002B0D38" w:rsidRPr="00AC7624" w:rsidRDefault="002B0D38" w:rsidP="00CC6B4D">
            <w:pPr>
              <w:spacing w:line="240" w:lineRule="exact"/>
              <w:jc w:val="center"/>
              <w:rPr>
                <w:b/>
                <w:sz w:val="18"/>
                <w:szCs w:val="18"/>
              </w:rPr>
            </w:pPr>
            <w:r w:rsidRPr="00AC7624">
              <w:rPr>
                <w:b/>
                <w:sz w:val="18"/>
                <w:szCs w:val="18"/>
              </w:rPr>
              <w:t>funcţională</w:t>
            </w:r>
          </w:p>
          <w:p w:rsidR="002B0D38" w:rsidRPr="00AC7624" w:rsidRDefault="002B0D38" w:rsidP="00CC6B4D">
            <w:pPr>
              <w:spacing w:line="240" w:lineRule="exact"/>
              <w:jc w:val="center"/>
              <w:rPr>
                <w:b/>
                <w:sz w:val="18"/>
                <w:szCs w:val="18"/>
              </w:rPr>
            </w:pPr>
            <w:r w:rsidRPr="00AC7624">
              <w:rPr>
                <w:b/>
                <w:sz w:val="18"/>
                <w:szCs w:val="18"/>
              </w:rPr>
              <w:t>Cod/Denumire</w:t>
            </w:r>
          </w:p>
        </w:tc>
        <w:tc>
          <w:tcPr>
            <w:tcW w:w="4995" w:type="dxa"/>
            <w:gridSpan w:val="2"/>
            <w:tcBorders>
              <w:top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Categoria funcţională</w:t>
            </w:r>
          </w:p>
        </w:tc>
        <w:tc>
          <w:tcPr>
            <w:tcW w:w="1395" w:type="dxa"/>
            <w:gridSpan w:val="2"/>
            <w:tcBorders>
              <w:top w:val="single" w:sz="12" w:space="0" w:color="auto"/>
              <w:right w:val="single" w:sz="12" w:space="0" w:color="auto"/>
            </w:tcBorders>
            <w:vAlign w:val="center"/>
          </w:tcPr>
          <w:p w:rsidR="002B0D38" w:rsidRPr="00AC7624" w:rsidRDefault="002B0D38" w:rsidP="00CC6B4D">
            <w:pPr>
              <w:spacing w:line="240" w:lineRule="exact"/>
              <w:rPr>
                <w:b/>
                <w:sz w:val="18"/>
                <w:szCs w:val="18"/>
              </w:rPr>
            </w:pPr>
            <w:r w:rsidRPr="00AC7624">
              <w:rPr>
                <w:b/>
                <w:sz w:val="18"/>
                <w:szCs w:val="18"/>
              </w:rPr>
              <w:t>Suprafaţa</w:t>
            </w:r>
          </w:p>
        </w:tc>
      </w:tr>
      <w:tr w:rsidR="002B0D38" w:rsidRPr="00AC7624" w:rsidTr="00CC6B4D">
        <w:trPr>
          <w:cantSplit/>
        </w:trPr>
        <w:tc>
          <w:tcPr>
            <w:tcW w:w="1530" w:type="dxa"/>
            <w:vMerge/>
            <w:tcBorders>
              <w:left w:val="single" w:sz="12" w:space="0" w:color="auto"/>
              <w:bottom w:val="single" w:sz="12" w:space="0" w:color="auto"/>
            </w:tcBorders>
            <w:vAlign w:val="center"/>
          </w:tcPr>
          <w:p w:rsidR="002B0D38" w:rsidRPr="00AC7624" w:rsidRDefault="002B0D38" w:rsidP="00CC6B4D">
            <w:pPr>
              <w:spacing w:line="240" w:lineRule="exact"/>
              <w:jc w:val="center"/>
              <w:rPr>
                <w:b/>
                <w:sz w:val="18"/>
                <w:szCs w:val="18"/>
              </w:rPr>
            </w:pPr>
          </w:p>
        </w:tc>
        <w:tc>
          <w:tcPr>
            <w:tcW w:w="1980" w:type="dxa"/>
            <w:vMerge/>
            <w:tcBorders>
              <w:bottom w:val="single" w:sz="12" w:space="0" w:color="auto"/>
            </w:tcBorders>
            <w:vAlign w:val="center"/>
          </w:tcPr>
          <w:p w:rsidR="002B0D38" w:rsidRPr="00AC7624" w:rsidRDefault="002B0D38" w:rsidP="00CC6B4D">
            <w:pPr>
              <w:spacing w:line="240" w:lineRule="exact"/>
              <w:jc w:val="center"/>
              <w:rPr>
                <w:b/>
                <w:sz w:val="18"/>
                <w:szCs w:val="18"/>
              </w:rPr>
            </w:pPr>
          </w:p>
        </w:tc>
        <w:tc>
          <w:tcPr>
            <w:tcW w:w="720" w:type="dxa"/>
            <w:tcBorders>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Cod</w:t>
            </w:r>
          </w:p>
        </w:tc>
        <w:tc>
          <w:tcPr>
            <w:tcW w:w="4275" w:type="dxa"/>
            <w:tcBorders>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Denumirea</w:t>
            </w:r>
          </w:p>
        </w:tc>
        <w:tc>
          <w:tcPr>
            <w:tcW w:w="855" w:type="dxa"/>
            <w:tcBorders>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ha</w:t>
            </w:r>
          </w:p>
        </w:tc>
        <w:tc>
          <w:tcPr>
            <w:tcW w:w="540" w:type="dxa"/>
            <w:tcBorders>
              <w:bottom w:val="single" w:sz="12" w:space="0" w:color="auto"/>
              <w:right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w:t>
            </w:r>
          </w:p>
        </w:tc>
      </w:tr>
      <w:tr w:rsidR="002B0D38" w:rsidRPr="00AC7624" w:rsidTr="00CC6B4D">
        <w:trPr>
          <w:cantSplit/>
        </w:trPr>
        <w:tc>
          <w:tcPr>
            <w:tcW w:w="1530" w:type="dxa"/>
            <w:tcBorders>
              <w:top w:val="single" w:sz="12" w:space="0" w:color="auto"/>
              <w:left w:val="single" w:sz="12" w:space="0" w:color="auto"/>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1</w:t>
            </w:r>
          </w:p>
        </w:tc>
        <w:tc>
          <w:tcPr>
            <w:tcW w:w="1980" w:type="dxa"/>
            <w:tcBorders>
              <w:top w:val="single" w:sz="12" w:space="0" w:color="auto"/>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2</w:t>
            </w:r>
          </w:p>
        </w:tc>
        <w:tc>
          <w:tcPr>
            <w:tcW w:w="720" w:type="dxa"/>
            <w:tcBorders>
              <w:top w:val="single" w:sz="12" w:space="0" w:color="auto"/>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3</w:t>
            </w:r>
          </w:p>
        </w:tc>
        <w:tc>
          <w:tcPr>
            <w:tcW w:w="4275" w:type="dxa"/>
            <w:tcBorders>
              <w:top w:val="single" w:sz="12" w:space="0" w:color="auto"/>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4</w:t>
            </w:r>
          </w:p>
        </w:tc>
        <w:tc>
          <w:tcPr>
            <w:tcW w:w="855" w:type="dxa"/>
            <w:tcBorders>
              <w:top w:val="single" w:sz="12" w:space="0" w:color="auto"/>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5</w:t>
            </w:r>
          </w:p>
        </w:tc>
        <w:tc>
          <w:tcPr>
            <w:tcW w:w="540" w:type="dxa"/>
            <w:tcBorders>
              <w:top w:val="single" w:sz="12" w:space="0" w:color="auto"/>
              <w:bottom w:val="single" w:sz="12" w:space="0" w:color="auto"/>
              <w:right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6</w:t>
            </w:r>
          </w:p>
        </w:tc>
      </w:tr>
      <w:tr w:rsidR="002B0D38" w:rsidRPr="00AC7624" w:rsidTr="00CC6B4D">
        <w:trPr>
          <w:cantSplit/>
          <w:trHeight w:val="421"/>
        </w:trPr>
        <w:tc>
          <w:tcPr>
            <w:tcW w:w="1530" w:type="dxa"/>
            <w:vMerge w:val="restart"/>
            <w:tcBorders>
              <w:lef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I - Păduri cu funcţii speciale de protecţie</w:t>
            </w:r>
          </w:p>
        </w:tc>
        <w:tc>
          <w:tcPr>
            <w:tcW w:w="1980" w:type="dxa"/>
            <w:vAlign w:val="center"/>
          </w:tcPr>
          <w:p w:rsidR="002B0D38" w:rsidRPr="00AC7624" w:rsidRDefault="002B0D38" w:rsidP="00CC6B4D">
            <w:pPr>
              <w:spacing w:line="240" w:lineRule="exact"/>
              <w:jc w:val="both"/>
              <w:rPr>
                <w:sz w:val="18"/>
                <w:szCs w:val="18"/>
              </w:rPr>
            </w:pPr>
            <w:r w:rsidRPr="00AC7624">
              <w:rPr>
                <w:sz w:val="18"/>
                <w:szCs w:val="18"/>
              </w:rPr>
              <w:t>I.2. Păduri cu funcții de protecție a terenurilor și a solurilor</w:t>
            </w:r>
          </w:p>
        </w:tc>
        <w:tc>
          <w:tcPr>
            <w:tcW w:w="720" w:type="dxa"/>
            <w:vAlign w:val="center"/>
          </w:tcPr>
          <w:p w:rsidR="002B0D38" w:rsidRPr="00AC7624" w:rsidRDefault="002B0D38" w:rsidP="00CC6B4D">
            <w:pPr>
              <w:spacing w:line="240" w:lineRule="exact"/>
              <w:jc w:val="center"/>
              <w:rPr>
                <w:sz w:val="18"/>
                <w:szCs w:val="18"/>
              </w:rPr>
            </w:pPr>
            <w:r w:rsidRPr="00AC7624">
              <w:rPr>
                <w:sz w:val="18"/>
                <w:szCs w:val="18"/>
              </w:rPr>
              <w:t>I.2A.</w:t>
            </w:r>
          </w:p>
        </w:tc>
        <w:tc>
          <w:tcPr>
            <w:tcW w:w="4275" w:type="dxa"/>
            <w:vAlign w:val="center"/>
          </w:tcPr>
          <w:p w:rsidR="002B0D38" w:rsidRPr="00AC7624" w:rsidRDefault="002B0D38" w:rsidP="00CC6B4D">
            <w:pPr>
              <w:jc w:val="both"/>
              <w:rPr>
                <w:sz w:val="18"/>
                <w:szCs w:val="18"/>
              </w:rPr>
            </w:pPr>
            <w:r w:rsidRPr="00AC7624">
              <w:rPr>
                <w:sz w:val="18"/>
                <w:szCs w:val="18"/>
              </w:rPr>
              <w:t>Păduri situate pe stâncării, pe grohotişuri, pe terenuri cu eroziune în adâncime, pe terenuri cu înclinare mai mare de 35 grade, iar cele situate pe substrate de fliş, nicipuri sau pietrişuri, cu înclinare mai mare de 30 grade (T.II)</w:t>
            </w:r>
          </w:p>
        </w:tc>
        <w:tc>
          <w:tcPr>
            <w:tcW w:w="855" w:type="dxa"/>
            <w:vAlign w:val="center"/>
          </w:tcPr>
          <w:p w:rsidR="002B0D38" w:rsidRPr="00AC7624" w:rsidRDefault="002B0D38" w:rsidP="00CC6B4D">
            <w:pPr>
              <w:spacing w:line="240" w:lineRule="exact"/>
              <w:jc w:val="center"/>
              <w:rPr>
                <w:sz w:val="18"/>
                <w:szCs w:val="18"/>
              </w:rPr>
            </w:pPr>
            <w:r w:rsidRPr="00AC7624">
              <w:rPr>
                <w:sz w:val="18"/>
                <w:szCs w:val="18"/>
              </w:rPr>
              <w:t>119,4</w:t>
            </w:r>
          </w:p>
        </w:tc>
        <w:tc>
          <w:tcPr>
            <w:tcW w:w="540" w:type="dxa"/>
            <w:tcBorders>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14</w:t>
            </w:r>
          </w:p>
        </w:tc>
      </w:tr>
      <w:tr w:rsidR="002B0D38" w:rsidRPr="00AC7624" w:rsidTr="00CC6B4D">
        <w:trPr>
          <w:cantSplit/>
          <w:trHeight w:val="421"/>
        </w:trPr>
        <w:tc>
          <w:tcPr>
            <w:tcW w:w="1530" w:type="dxa"/>
            <w:vMerge/>
            <w:tcBorders>
              <w:left w:val="single" w:sz="12" w:space="0" w:color="auto"/>
            </w:tcBorders>
            <w:vAlign w:val="center"/>
          </w:tcPr>
          <w:p w:rsidR="002B0D38" w:rsidRPr="00AC7624" w:rsidRDefault="002B0D38" w:rsidP="00CC6B4D">
            <w:pPr>
              <w:spacing w:line="240" w:lineRule="exact"/>
              <w:jc w:val="center"/>
              <w:rPr>
                <w:sz w:val="18"/>
                <w:szCs w:val="18"/>
              </w:rPr>
            </w:pPr>
          </w:p>
        </w:tc>
        <w:tc>
          <w:tcPr>
            <w:tcW w:w="1980" w:type="dxa"/>
            <w:vMerge w:val="restart"/>
            <w:vAlign w:val="center"/>
          </w:tcPr>
          <w:p w:rsidR="002B0D38" w:rsidRPr="00AC7624" w:rsidRDefault="002B0D38" w:rsidP="00CC6B4D">
            <w:pPr>
              <w:spacing w:line="240" w:lineRule="exact"/>
              <w:jc w:val="both"/>
              <w:rPr>
                <w:sz w:val="18"/>
                <w:szCs w:val="18"/>
              </w:rPr>
            </w:pPr>
            <w:r w:rsidRPr="00AC7624">
              <w:rPr>
                <w:sz w:val="18"/>
                <w:szCs w:val="18"/>
              </w:rPr>
              <w:t>I.5. Păduri de interes ştiinţific şi de ocrotire a genofondului şi ecofon-dului forestier</w:t>
            </w:r>
          </w:p>
        </w:tc>
        <w:tc>
          <w:tcPr>
            <w:tcW w:w="720" w:type="dxa"/>
            <w:vAlign w:val="center"/>
          </w:tcPr>
          <w:p w:rsidR="002B0D38" w:rsidRPr="00AC7624" w:rsidRDefault="002B0D38" w:rsidP="00CC6B4D">
            <w:pPr>
              <w:spacing w:line="240" w:lineRule="exact"/>
              <w:jc w:val="center"/>
              <w:rPr>
                <w:sz w:val="18"/>
                <w:szCs w:val="18"/>
              </w:rPr>
            </w:pPr>
            <w:r w:rsidRPr="00AC7624">
              <w:rPr>
                <w:sz w:val="18"/>
                <w:szCs w:val="18"/>
              </w:rPr>
              <w:t>I.5H.</w:t>
            </w:r>
          </w:p>
        </w:tc>
        <w:tc>
          <w:tcPr>
            <w:tcW w:w="4275" w:type="dxa"/>
            <w:vAlign w:val="center"/>
          </w:tcPr>
          <w:p w:rsidR="002B0D38" w:rsidRPr="00AC7624" w:rsidRDefault="002B0D38" w:rsidP="00CC6B4D">
            <w:pPr>
              <w:jc w:val="both"/>
              <w:rPr>
                <w:sz w:val="18"/>
                <w:szCs w:val="18"/>
              </w:rPr>
            </w:pPr>
            <w:r w:rsidRPr="00AC7624">
              <w:rPr>
                <w:sz w:val="18"/>
                <w:szCs w:val="18"/>
              </w:rPr>
              <w:t>Păduri stabilite ca rezervaţii pentru producerea de seminţe forestiere şi conservării genofondului forestier, stabilite de Minister, neincluse în rezervaţiile stabilite potrivit Legii privind protecţia mediului înconjurător (categoriile 5A – 5F)  (T.II)</w:t>
            </w:r>
          </w:p>
        </w:tc>
        <w:tc>
          <w:tcPr>
            <w:tcW w:w="855" w:type="dxa"/>
            <w:vAlign w:val="center"/>
          </w:tcPr>
          <w:p w:rsidR="002B0D38" w:rsidRPr="00AC7624" w:rsidRDefault="002B0D38" w:rsidP="00CC6B4D">
            <w:pPr>
              <w:spacing w:line="240" w:lineRule="exact"/>
              <w:jc w:val="center"/>
              <w:rPr>
                <w:sz w:val="18"/>
                <w:szCs w:val="18"/>
              </w:rPr>
            </w:pPr>
            <w:r w:rsidRPr="00AC7624">
              <w:rPr>
                <w:sz w:val="18"/>
                <w:szCs w:val="18"/>
              </w:rPr>
              <w:t>2,5</w:t>
            </w:r>
          </w:p>
        </w:tc>
        <w:tc>
          <w:tcPr>
            <w:tcW w:w="540" w:type="dxa"/>
            <w:tcBorders>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w:t>
            </w:r>
          </w:p>
        </w:tc>
      </w:tr>
      <w:tr w:rsidR="002B0D38" w:rsidRPr="00AC7624" w:rsidTr="00CC6B4D">
        <w:trPr>
          <w:cantSplit/>
          <w:trHeight w:val="421"/>
        </w:trPr>
        <w:tc>
          <w:tcPr>
            <w:tcW w:w="1530" w:type="dxa"/>
            <w:vMerge/>
            <w:tcBorders>
              <w:left w:val="single" w:sz="12" w:space="0" w:color="auto"/>
              <w:bottom w:val="single" w:sz="12" w:space="0" w:color="auto"/>
            </w:tcBorders>
            <w:vAlign w:val="center"/>
          </w:tcPr>
          <w:p w:rsidR="002B0D38" w:rsidRPr="00AC7624" w:rsidRDefault="002B0D38" w:rsidP="00CC6B4D">
            <w:pPr>
              <w:spacing w:line="240" w:lineRule="exact"/>
              <w:jc w:val="center"/>
              <w:rPr>
                <w:sz w:val="18"/>
                <w:szCs w:val="18"/>
              </w:rPr>
            </w:pPr>
          </w:p>
        </w:tc>
        <w:tc>
          <w:tcPr>
            <w:tcW w:w="1980" w:type="dxa"/>
            <w:vMerge/>
            <w:tcBorders>
              <w:bottom w:val="single" w:sz="12" w:space="0" w:color="auto"/>
            </w:tcBorders>
            <w:vAlign w:val="center"/>
          </w:tcPr>
          <w:p w:rsidR="002B0D38" w:rsidRPr="00AC7624" w:rsidRDefault="002B0D38" w:rsidP="00CC6B4D">
            <w:pPr>
              <w:spacing w:line="240" w:lineRule="exact"/>
              <w:jc w:val="both"/>
              <w:rPr>
                <w:sz w:val="18"/>
                <w:szCs w:val="18"/>
              </w:rPr>
            </w:pPr>
          </w:p>
        </w:tc>
        <w:tc>
          <w:tcPr>
            <w:tcW w:w="720" w:type="dxa"/>
            <w:tcBorders>
              <w:bottom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I.5N.</w:t>
            </w:r>
          </w:p>
        </w:tc>
        <w:tc>
          <w:tcPr>
            <w:tcW w:w="4275" w:type="dxa"/>
            <w:tcBorders>
              <w:bottom w:val="single" w:sz="12" w:space="0" w:color="auto"/>
            </w:tcBorders>
            <w:vAlign w:val="center"/>
          </w:tcPr>
          <w:p w:rsidR="002B0D38" w:rsidRPr="00AC7624" w:rsidRDefault="002B0D38" w:rsidP="00CC6B4D">
            <w:pPr>
              <w:pStyle w:val="BodyTextIndent2"/>
              <w:spacing w:line="240" w:lineRule="exact"/>
              <w:ind w:firstLine="0"/>
              <w:jc w:val="left"/>
              <w:rPr>
                <w:b w:val="0"/>
                <w:sz w:val="18"/>
                <w:szCs w:val="18"/>
              </w:rPr>
            </w:pPr>
            <w:r w:rsidRPr="00AC7624">
              <w:rPr>
                <w:b w:val="0"/>
                <w:sz w:val="18"/>
                <w:szCs w:val="18"/>
              </w:rPr>
              <w:t xml:space="preserve">– Păduri situate în situri Natura 2000 - </w:t>
            </w:r>
            <w:r w:rsidRPr="00AC7624">
              <w:rPr>
                <w:b w:val="0"/>
                <w:bCs/>
                <w:sz w:val="18"/>
                <w:szCs w:val="18"/>
              </w:rPr>
              <w:t>ROSCI 0289 Coridorul Drocea – Codrul Moma și ROSCI 0042 Codru Moma.</w:t>
            </w:r>
            <w:r w:rsidRPr="00AC7624">
              <w:rPr>
                <w:b w:val="0"/>
                <w:sz w:val="18"/>
                <w:szCs w:val="18"/>
              </w:rPr>
              <w:t xml:space="preserve"> (T.IV)</w:t>
            </w:r>
          </w:p>
        </w:tc>
        <w:tc>
          <w:tcPr>
            <w:tcW w:w="855" w:type="dxa"/>
            <w:tcBorders>
              <w:bottom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237,3</w:t>
            </w:r>
          </w:p>
        </w:tc>
        <w:tc>
          <w:tcPr>
            <w:tcW w:w="540" w:type="dxa"/>
            <w:tcBorders>
              <w:bottom w:val="single" w:sz="12" w:space="0" w:color="auto"/>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28</w:t>
            </w:r>
          </w:p>
        </w:tc>
      </w:tr>
      <w:tr w:rsidR="002B0D38" w:rsidRPr="00AC7624" w:rsidTr="00CC6B4D">
        <w:trPr>
          <w:cantSplit/>
          <w:trHeight w:val="195"/>
        </w:trPr>
        <w:tc>
          <w:tcPr>
            <w:tcW w:w="8505" w:type="dxa"/>
            <w:gridSpan w:val="4"/>
            <w:tcBorders>
              <w:top w:val="single" w:sz="12" w:space="0" w:color="auto"/>
              <w:left w:val="single" w:sz="12" w:space="0" w:color="auto"/>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Total grupa I</w:t>
            </w:r>
          </w:p>
        </w:tc>
        <w:tc>
          <w:tcPr>
            <w:tcW w:w="855" w:type="dxa"/>
            <w:tcBorders>
              <w:top w:val="single" w:sz="12" w:space="0" w:color="auto"/>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359,2</w:t>
            </w:r>
          </w:p>
        </w:tc>
        <w:tc>
          <w:tcPr>
            <w:tcW w:w="540" w:type="dxa"/>
            <w:tcBorders>
              <w:top w:val="single" w:sz="12" w:space="0" w:color="auto"/>
              <w:bottom w:val="single" w:sz="12" w:space="0" w:color="auto"/>
              <w:right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42</w:t>
            </w:r>
          </w:p>
        </w:tc>
      </w:tr>
      <w:tr w:rsidR="002B0D38" w:rsidRPr="00AC7624" w:rsidTr="00CC6B4D">
        <w:trPr>
          <w:cantSplit/>
          <w:trHeight w:val="421"/>
        </w:trPr>
        <w:tc>
          <w:tcPr>
            <w:tcW w:w="1530" w:type="dxa"/>
            <w:tcBorders>
              <w:lef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I - Păduri cu funcţii speciale de protecţie</w:t>
            </w:r>
          </w:p>
        </w:tc>
        <w:tc>
          <w:tcPr>
            <w:tcW w:w="1980" w:type="dxa"/>
            <w:vAlign w:val="center"/>
          </w:tcPr>
          <w:p w:rsidR="002B0D38" w:rsidRPr="00AC7624" w:rsidRDefault="002B0D38" w:rsidP="00CC6B4D">
            <w:pPr>
              <w:spacing w:line="240" w:lineRule="exact"/>
              <w:jc w:val="both"/>
              <w:rPr>
                <w:sz w:val="18"/>
                <w:szCs w:val="18"/>
              </w:rPr>
            </w:pPr>
            <w:r w:rsidRPr="00AC7624">
              <w:rPr>
                <w:sz w:val="18"/>
                <w:szCs w:val="18"/>
              </w:rPr>
              <w:t>I.5. Păduri de interes ştiinţific şi de ocrotire a genofondului şi ecofon-dului forestier</w:t>
            </w:r>
          </w:p>
        </w:tc>
        <w:tc>
          <w:tcPr>
            <w:tcW w:w="720" w:type="dxa"/>
            <w:vAlign w:val="center"/>
          </w:tcPr>
          <w:p w:rsidR="002B0D38" w:rsidRPr="00AC7624" w:rsidRDefault="002B0D38" w:rsidP="00CC6B4D">
            <w:pPr>
              <w:spacing w:line="240" w:lineRule="exact"/>
              <w:jc w:val="center"/>
              <w:rPr>
                <w:sz w:val="18"/>
                <w:szCs w:val="18"/>
              </w:rPr>
            </w:pPr>
            <w:r w:rsidRPr="00AC7624">
              <w:rPr>
                <w:sz w:val="18"/>
                <w:szCs w:val="18"/>
              </w:rPr>
              <w:t>II.1.B</w:t>
            </w:r>
          </w:p>
        </w:tc>
        <w:tc>
          <w:tcPr>
            <w:tcW w:w="4275" w:type="dxa"/>
            <w:vAlign w:val="center"/>
          </w:tcPr>
          <w:p w:rsidR="002B0D38" w:rsidRPr="00AC7624" w:rsidRDefault="002B0D38" w:rsidP="00CC6B4D">
            <w:pPr>
              <w:pStyle w:val="BodyTextIndent2"/>
              <w:spacing w:line="240" w:lineRule="exact"/>
              <w:ind w:firstLine="0"/>
              <w:jc w:val="left"/>
              <w:rPr>
                <w:b w:val="0"/>
                <w:sz w:val="18"/>
                <w:szCs w:val="18"/>
              </w:rPr>
            </w:pPr>
            <w:r w:rsidRPr="00AC7624">
              <w:rPr>
                <w:b w:val="0"/>
                <w:sz w:val="18"/>
                <w:szCs w:val="18"/>
              </w:rPr>
              <w:t xml:space="preserve">Păduri destinate să producă, în principal, arbori groşi de calitate superioară pentru lemn de cherestea (T.VI) </w:t>
            </w:r>
          </w:p>
        </w:tc>
        <w:tc>
          <w:tcPr>
            <w:tcW w:w="855" w:type="dxa"/>
            <w:vAlign w:val="center"/>
          </w:tcPr>
          <w:p w:rsidR="002B0D38" w:rsidRPr="00AC7624" w:rsidRDefault="002B0D38" w:rsidP="00CC6B4D">
            <w:pPr>
              <w:spacing w:line="240" w:lineRule="exact"/>
              <w:jc w:val="center"/>
              <w:rPr>
                <w:sz w:val="18"/>
                <w:szCs w:val="18"/>
              </w:rPr>
            </w:pPr>
            <w:r w:rsidRPr="00AC7624">
              <w:rPr>
                <w:sz w:val="18"/>
                <w:szCs w:val="18"/>
              </w:rPr>
              <w:t>499,5</w:t>
            </w:r>
          </w:p>
        </w:tc>
        <w:tc>
          <w:tcPr>
            <w:tcW w:w="540" w:type="dxa"/>
            <w:tcBorders>
              <w:right w:val="single" w:sz="12" w:space="0" w:color="auto"/>
            </w:tcBorders>
            <w:vAlign w:val="center"/>
          </w:tcPr>
          <w:p w:rsidR="002B0D38" w:rsidRPr="00AC7624" w:rsidRDefault="002B0D38" w:rsidP="00CC6B4D">
            <w:pPr>
              <w:spacing w:line="240" w:lineRule="exact"/>
              <w:jc w:val="center"/>
              <w:rPr>
                <w:sz w:val="18"/>
                <w:szCs w:val="18"/>
              </w:rPr>
            </w:pPr>
            <w:r w:rsidRPr="00AC7624">
              <w:rPr>
                <w:sz w:val="18"/>
                <w:szCs w:val="18"/>
              </w:rPr>
              <w:t>58</w:t>
            </w:r>
          </w:p>
        </w:tc>
      </w:tr>
      <w:tr w:rsidR="002B0D38" w:rsidRPr="00AC7624" w:rsidTr="00CC6B4D">
        <w:trPr>
          <w:cantSplit/>
          <w:trHeight w:val="195"/>
        </w:trPr>
        <w:tc>
          <w:tcPr>
            <w:tcW w:w="8505" w:type="dxa"/>
            <w:gridSpan w:val="4"/>
            <w:tcBorders>
              <w:left w:val="single" w:sz="12" w:space="0" w:color="auto"/>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Total grupa II</w:t>
            </w:r>
          </w:p>
        </w:tc>
        <w:tc>
          <w:tcPr>
            <w:tcW w:w="855" w:type="dxa"/>
            <w:tcBorders>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499,5</w:t>
            </w:r>
          </w:p>
        </w:tc>
        <w:tc>
          <w:tcPr>
            <w:tcW w:w="540" w:type="dxa"/>
            <w:tcBorders>
              <w:bottom w:val="single" w:sz="12" w:space="0" w:color="auto"/>
              <w:right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58</w:t>
            </w:r>
          </w:p>
        </w:tc>
      </w:tr>
      <w:tr w:rsidR="002B0D38" w:rsidRPr="00AC7624" w:rsidTr="00CC6B4D">
        <w:trPr>
          <w:cantSplit/>
          <w:trHeight w:val="50"/>
        </w:trPr>
        <w:tc>
          <w:tcPr>
            <w:tcW w:w="8505" w:type="dxa"/>
            <w:gridSpan w:val="4"/>
            <w:tcBorders>
              <w:top w:val="single" w:sz="12" w:space="0" w:color="auto"/>
              <w:left w:val="single" w:sz="12" w:space="0" w:color="auto"/>
              <w:bottom w:val="single" w:sz="12" w:space="0" w:color="auto"/>
            </w:tcBorders>
            <w:vAlign w:val="center"/>
          </w:tcPr>
          <w:p w:rsidR="002B0D38" w:rsidRPr="00AC7624" w:rsidRDefault="002B0D38" w:rsidP="00CC6B4D">
            <w:pPr>
              <w:spacing w:line="240" w:lineRule="exact"/>
              <w:jc w:val="center"/>
              <w:rPr>
                <w:sz w:val="18"/>
                <w:szCs w:val="18"/>
              </w:rPr>
            </w:pPr>
            <w:r w:rsidRPr="00AC7624">
              <w:rPr>
                <w:b/>
                <w:sz w:val="18"/>
                <w:szCs w:val="18"/>
              </w:rPr>
              <w:t>TOTAL U.P.</w:t>
            </w:r>
          </w:p>
        </w:tc>
        <w:tc>
          <w:tcPr>
            <w:tcW w:w="855" w:type="dxa"/>
            <w:tcBorders>
              <w:top w:val="single" w:sz="12" w:space="0" w:color="auto"/>
              <w:bottom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858,7</w:t>
            </w:r>
          </w:p>
        </w:tc>
        <w:tc>
          <w:tcPr>
            <w:tcW w:w="540" w:type="dxa"/>
            <w:tcBorders>
              <w:top w:val="single" w:sz="12" w:space="0" w:color="auto"/>
              <w:bottom w:val="single" w:sz="12" w:space="0" w:color="auto"/>
              <w:right w:val="single" w:sz="12" w:space="0" w:color="auto"/>
            </w:tcBorders>
            <w:vAlign w:val="center"/>
          </w:tcPr>
          <w:p w:rsidR="002B0D38" w:rsidRPr="00AC7624" w:rsidRDefault="002B0D38" w:rsidP="00CC6B4D">
            <w:pPr>
              <w:spacing w:line="240" w:lineRule="exact"/>
              <w:jc w:val="center"/>
              <w:rPr>
                <w:b/>
                <w:sz w:val="18"/>
                <w:szCs w:val="18"/>
              </w:rPr>
            </w:pPr>
            <w:r w:rsidRPr="00AC7624">
              <w:rPr>
                <w:b/>
                <w:sz w:val="18"/>
                <w:szCs w:val="18"/>
              </w:rPr>
              <w:t>100</w:t>
            </w:r>
          </w:p>
        </w:tc>
      </w:tr>
    </w:tbl>
    <w:p w:rsidR="002B0D38" w:rsidRPr="00AC7624" w:rsidRDefault="002B0D38" w:rsidP="00EE0144">
      <w:pPr>
        <w:rPr>
          <w:sz w:val="24"/>
          <w:szCs w:val="24"/>
        </w:rPr>
      </w:pPr>
    </w:p>
    <w:p w:rsidR="002B0D38" w:rsidRPr="00AC7624" w:rsidRDefault="002B0D38" w:rsidP="00EE0144">
      <w:pPr>
        <w:ind w:firstLine="709"/>
        <w:jc w:val="both"/>
        <w:rPr>
          <w:sz w:val="24"/>
          <w:szCs w:val="24"/>
        </w:rPr>
      </w:pPr>
    </w:p>
    <w:p w:rsidR="002B0D38" w:rsidRPr="00AC7624" w:rsidRDefault="002B0D38" w:rsidP="00EE0144">
      <w:pPr>
        <w:ind w:firstLine="709"/>
        <w:jc w:val="both"/>
        <w:rPr>
          <w:sz w:val="24"/>
          <w:szCs w:val="24"/>
        </w:rPr>
      </w:pPr>
    </w:p>
    <w:p w:rsidR="002B0D38" w:rsidRPr="00AC7624" w:rsidRDefault="002B0D38" w:rsidP="00EE0144">
      <w:pPr>
        <w:ind w:firstLine="709"/>
        <w:jc w:val="both"/>
        <w:rPr>
          <w:sz w:val="24"/>
          <w:szCs w:val="24"/>
        </w:rPr>
      </w:pPr>
    </w:p>
    <w:p w:rsidR="002B0D38" w:rsidRPr="00AC7624" w:rsidRDefault="002B0D38" w:rsidP="00EE0144">
      <w:pPr>
        <w:ind w:firstLine="709"/>
        <w:jc w:val="both"/>
        <w:rPr>
          <w:sz w:val="24"/>
          <w:szCs w:val="24"/>
        </w:rPr>
      </w:pPr>
    </w:p>
    <w:p w:rsidR="002B0D38" w:rsidRPr="00AC7624" w:rsidRDefault="002B0D38" w:rsidP="00EE0144">
      <w:pPr>
        <w:ind w:firstLine="709"/>
        <w:jc w:val="both"/>
        <w:rPr>
          <w:sz w:val="24"/>
          <w:szCs w:val="24"/>
        </w:rPr>
      </w:pPr>
    </w:p>
    <w:p w:rsidR="002B0D38" w:rsidRPr="00AC7624" w:rsidRDefault="002B0D38" w:rsidP="00EE0144">
      <w:pPr>
        <w:ind w:firstLine="709"/>
        <w:jc w:val="both"/>
        <w:rPr>
          <w:sz w:val="24"/>
          <w:szCs w:val="24"/>
        </w:rPr>
      </w:pPr>
      <w:r w:rsidRPr="00AC7624">
        <w:rPr>
          <w:sz w:val="24"/>
          <w:szCs w:val="24"/>
        </w:rPr>
        <w:t>Repartizarea pe tipuri de categorii funcționale se prezintă în tabelul de mai jos:</w:t>
      </w:r>
    </w:p>
    <w:p w:rsidR="002B0D38" w:rsidRPr="00AC7624" w:rsidRDefault="002B0D38" w:rsidP="00EE0144">
      <w:pPr>
        <w:pStyle w:val="List3"/>
        <w:ind w:left="0" w:firstLine="567"/>
        <w:jc w:val="right"/>
        <w:rPr>
          <w:sz w:val="24"/>
          <w:szCs w:val="24"/>
        </w:rPr>
      </w:pPr>
      <w:r w:rsidRPr="00AC7624">
        <w:rPr>
          <w:sz w:val="24"/>
          <w:szCs w:val="24"/>
        </w:rPr>
        <w:t>Tabelul 5.1.2.2.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5103"/>
        <w:gridCol w:w="1842"/>
        <w:gridCol w:w="1300"/>
      </w:tblGrid>
      <w:tr w:rsidR="002B0D38" w:rsidRPr="00AC7624" w:rsidTr="00CC6B4D">
        <w:trPr>
          <w:cantSplit/>
          <w:trHeight w:val="405"/>
        </w:trPr>
        <w:tc>
          <w:tcPr>
            <w:tcW w:w="1385" w:type="dxa"/>
            <w:vMerge w:val="restart"/>
            <w:tcBorders>
              <w:top w:val="single" w:sz="12" w:space="0" w:color="auto"/>
              <w:left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Tipul de categorie funcţională</w:t>
            </w:r>
          </w:p>
        </w:tc>
        <w:tc>
          <w:tcPr>
            <w:tcW w:w="5103" w:type="dxa"/>
            <w:vMerge w:val="restart"/>
            <w:tcBorders>
              <w:top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Categorii funcţionale</w:t>
            </w:r>
          </w:p>
        </w:tc>
        <w:tc>
          <w:tcPr>
            <w:tcW w:w="3142" w:type="dxa"/>
            <w:gridSpan w:val="2"/>
            <w:tcBorders>
              <w:top w:val="single" w:sz="12" w:space="0" w:color="auto"/>
              <w:right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Suprafaţa</w:t>
            </w:r>
          </w:p>
        </w:tc>
      </w:tr>
      <w:tr w:rsidR="002B0D38" w:rsidRPr="00AC7624" w:rsidTr="00CC6B4D">
        <w:trPr>
          <w:cantSplit/>
          <w:trHeight w:val="405"/>
        </w:trPr>
        <w:tc>
          <w:tcPr>
            <w:tcW w:w="1385" w:type="dxa"/>
            <w:vMerge/>
            <w:tcBorders>
              <w:top w:val="nil"/>
              <w:left w:val="single" w:sz="12" w:space="0" w:color="auto"/>
              <w:bottom w:val="single" w:sz="8" w:space="0" w:color="auto"/>
            </w:tcBorders>
            <w:vAlign w:val="center"/>
          </w:tcPr>
          <w:p w:rsidR="002B0D38" w:rsidRPr="00AC7624" w:rsidRDefault="002B0D38" w:rsidP="00CC6B4D">
            <w:pPr>
              <w:pStyle w:val="List3"/>
              <w:ind w:left="0" w:firstLine="0"/>
              <w:jc w:val="center"/>
              <w:rPr>
                <w:b/>
                <w:sz w:val="18"/>
                <w:szCs w:val="18"/>
              </w:rPr>
            </w:pPr>
          </w:p>
        </w:tc>
        <w:tc>
          <w:tcPr>
            <w:tcW w:w="5103" w:type="dxa"/>
            <w:vMerge/>
            <w:tcBorders>
              <w:top w:val="nil"/>
              <w:bottom w:val="single" w:sz="8" w:space="0" w:color="auto"/>
            </w:tcBorders>
            <w:vAlign w:val="center"/>
          </w:tcPr>
          <w:p w:rsidR="002B0D38" w:rsidRPr="00AC7624" w:rsidRDefault="002B0D38" w:rsidP="00CC6B4D">
            <w:pPr>
              <w:pStyle w:val="List3"/>
              <w:ind w:left="0" w:firstLine="0"/>
              <w:jc w:val="center"/>
              <w:rPr>
                <w:b/>
                <w:sz w:val="18"/>
                <w:szCs w:val="18"/>
              </w:rPr>
            </w:pPr>
          </w:p>
        </w:tc>
        <w:tc>
          <w:tcPr>
            <w:tcW w:w="1842" w:type="dxa"/>
            <w:tcBorders>
              <w:bottom w:val="single" w:sz="8"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ha</w:t>
            </w:r>
          </w:p>
        </w:tc>
        <w:tc>
          <w:tcPr>
            <w:tcW w:w="1300" w:type="dxa"/>
            <w:tcBorders>
              <w:bottom w:val="single" w:sz="8" w:space="0" w:color="auto"/>
              <w:right w:val="single" w:sz="12" w:space="0" w:color="auto"/>
            </w:tcBorders>
            <w:vAlign w:val="center"/>
          </w:tcPr>
          <w:p w:rsidR="002B0D38" w:rsidRPr="00AC7624" w:rsidRDefault="002B0D38" w:rsidP="00CC6B4D">
            <w:pPr>
              <w:pStyle w:val="List3"/>
              <w:ind w:left="0" w:firstLine="0"/>
              <w:jc w:val="center"/>
              <w:rPr>
                <w:b/>
                <w:sz w:val="18"/>
                <w:szCs w:val="18"/>
              </w:rPr>
            </w:pPr>
            <w:r w:rsidRPr="00AC7624">
              <w:rPr>
                <w:b/>
                <w:sz w:val="18"/>
                <w:szCs w:val="18"/>
              </w:rPr>
              <w:t>%</w:t>
            </w:r>
          </w:p>
        </w:tc>
      </w:tr>
      <w:tr w:rsidR="002B0D38" w:rsidRPr="00AC7624" w:rsidTr="00CC6B4D">
        <w:tc>
          <w:tcPr>
            <w:tcW w:w="1385" w:type="dxa"/>
            <w:tcBorders>
              <w:top w:val="single" w:sz="8" w:space="0" w:color="auto"/>
              <w:left w:val="single" w:sz="12" w:space="0" w:color="auto"/>
              <w:bottom w:val="single" w:sz="8" w:space="0" w:color="auto"/>
            </w:tcBorders>
          </w:tcPr>
          <w:p w:rsidR="002B0D38" w:rsidRPr="00AC7624" w:rsidRDefault="002B0D38" w:rsidP="00CC6B4D">
            <w:pPr>
              <w:pStyle w:val="List3"/>
              <w:ind w:left="0" w:firstLine="0"/>
              <w:jc w:val="center"/>
              <w:rPr>
                <w:b/>
                <w:sz w:val="18"/>
                <w:szCs w:val="18"/>
              </w:rPr>
            </w:pPr>
            <w:r w:rsidRPr="00AC7624">
              <w:rPr>
                <w:b/>
                <w:sz w:val="18"/>
                <w:szCs w:val="18"/>
              </w:rPr>
              <w:t>1</w:t>
            </w:r>
          </w:p>
        </w:tc>
        <w:tc>
          <w:tcPr>
            <w:tcW w:w="5103" w:type="dxa"/>
            <w:tcBorders>
              <w:top w:val="single" w:sz="8" w:space="0" w:color="auto"/>
              <w:bottom w:val="single" w:sz="8" w:space="0" w:color="auto"/>
            </w:tcBorders>
          </w:tcPr>
          <w:p w:rsidR="002B0D38" w:rsidRPr="00AC7624" w:rsidRDefault="002B0D38" w:rsidP="00CC6B4D">
            <w:pPr>
              <w:pStyle w:val="List3"/>
              <w:ind w:left="0" w:firstLine="0"/>
              <w:jc w:val="center"/>
              <w:rPr>
                <w:b/>
                <w:sz w:val="18"/>
                <w:szCs w:val="18"/>
              </w:rPr>
            </w:pPr>
            <w:r w:rsidRPr="00AC7624">
              <w:rPr>
                <w:b/>
                <w:sz w:val="18"/>
                <w:szCs w:val="18"/>
              </w:rPr>
              <w:t>2</w:t>
            </w:r>
          </w:p>
        </w:tc>
        <w:tc>
          <w:tcPr>
            <w:tcW w:w="1842" w:type="dxa"/>
            <w:tcBorders>
              <w:top w:val="single" w:sz="8" w:space="0" w:color="auto"/>
              <w:bottom w:val="single" w:sz="8" w:space="0" w:color="auto"/>
            </w:tcBorders>
          </w:tcPr>
          <w:p w:rsidR="002B0D38" w:rsidRPr="00AC7624" w:rsidRDefault="002B0D38" w:rsidP="00CC6B4D">
            <w:pPr>
              <w:pStyle w:val="List3"/>
              <w:ind w:left="0" w:firstLine="0"/>
              <w:jc w:val="center"/>
              <w:rPr>
                <w:b/>
                <w:sz w:val="18"/>
                <w:szCs w:val="18"/>
              </w:rPr>
            </w:pPr>
            <w:r w:rsidRPr="00AC7624">
              <w:rPr>
                <w:b/>
                <w:sz w:val="18"/>
                <w:szCs w:val="18"/>
              </w:rPr>
              <w:t>3</w:t>
            </w:r>
          </w:p>
        </w:tc>
        <w:tc>
          <w:tcPr>
            <w:tcW w:w="1300" w:type="dxa"/>
            <w:tcBorders>
              <w:top w:val="single" w:sz="8" w:space="0" w:color="auto"/>
              <w:bottom w:val="single" w:sz="8" w:space="0" w:color="auto"/>
              <w:right w:val="single" w:sz="12" w:space="0" w:color="auto"/>
            </w:tcBorders>
          </w:tcPr>
          <w:p w:rsidR="002B0D38" w:rsidRPr="00AC7624" w:rsidRDefault="002B0D38" w:rsidP="00CC6B4D">
            <w:pPr>
              <w:pStyle w:val="List3"/>
              <w:ind w:left="0" w:firstLine="0"/>
              <w:jc w:val="center"/>
              <w:rPr>
                <w:b/>
                <w:sz w:val="18"/>
                <w:szCs w:val="18"/>
              </w:rPr>
            </w:pPr>
            <w:r w:rsidRPr="00AC7624">
              <w:rPr>
                <w:b/>
                <w:sz w:val="18"/>
                <w:szCs w:val="18"/>
              </w:rPr>
              <w:t>4</w:t>
            </w:r>
          </w:p>
        </w:tc>
      </w:tr>
      <w:tr w:rsidR="002B0D38" w:rsidRPr="00AC7624" w:rsidTr="00CC6B4D">
        <w:tc>
          <w:tcPr>
            <w:tcW w:w="1385" w:type="dxa"/>
            <w:tcBorders>
              <w:top w:val="single" w:sz="8" w:space="0" w:color="auto"/>
              <w:left w:val="single" w:sz="12" w:space="0" w:color="auto"/>
            </w:tcBorders>
          </w:tcPr>
          <w:p w:rsidR="002B0D38" w:rsidRPr="00AC7624" w:rsidRDefault="002B0D38" w:rsidP="00CC6B4D">
            <w:pPr>
              <w:pStyle w:val="List3"/>
              <w:ind w:left="0" w:firstLine="0"/>
              <w:jc w:val="center"/>
              <w:rPr>
                <w:b/>
                <w:sz w:val="18"/>
                <w:szCs w:val="18"/>
              </w:rPr>
            </w:pPr>
            <w:r w:rsidRPr="00AC7624">
              <w:rPr>
                <w:b/>
                <w:sz w:val="18"/>
                <w:szCs w:val="18"/>
              </w:rPr>
              <w:t>T II</w:t>
            </w:r>
          </w:p>
        </w:tc>
        <w:tc>
          <w:tcPr>
            <w:tcW w:w="5103" w:type="dxa"/>
            <w:tcBorders>
              <w:top w:val="single" w:sz="8" w:space="0" w:color="auto"/>
            </w:tcBorders>
          </w:tcPr>
          <w:p w:rsidR="002B0D38" w:rsidRPr="00AC7624" w:rsidRDefault="002B0D38" w:rsidP="00CC6B4D">
            <w:pPr>
              <w:pStyle w:val="List3"/>
              <w:ind w:left="0" w:firstLine="0"/>
              <w:jc w:val="center"/>
              <w:rPr>
                <w:sz w:val="18"/>
                <w:szCs w:val="18"/>
              </w:rPr>
            </w:pPr>
            <w:r w:rsidRPr="00AC7624">
              <w:rPr>
                <w:sz w:val="18"/>
                <w:szCs w:val="18"/>
              </w:rPr>
              <w:t>I.2A, I.5H.</w:t>
            </w:r>
          </w:p>
        </w:tc>
        <w:tc>
          <w:tcPr>
            <w:tcW w:w="1842" w:type="dxa"/>
            <w:tcBorders>
              <w:top w:val="single" w:sz="8" w:space="0" w:color="auto"/>
              <w:bottom w:val="single" w:sz="8" w:space="0" w:color="auto"/>
            </w:tcBorders>
          </w:tcPr>
          <w:p w:rsidR="002B0D38" w:rsidRPr="00AC7624" w:rsidRDefault="002B0D38" w:rsidP="00CC6B4D">
            <w:pPr>
              <w:pStyle w:val="List3"/>
              <w:ind w:left="0" w:firstLine="0"/>
              <w:jc w:val="center"/>
              <w:rPr>
                <w:sz w:val="18"/>
                <w:szCs w:val="18"/>
              </w:rPr>
            </w:pPr>
            <w:r w:rsidRPr="00AC7624">
              <w:rPr>
                <w:sz w:val="18"/>
                <w:szCs w:val="18"/>
              </w:rPr>
              <w:t>121,9</w:t>
            </w:r>
          </w:p>
        </w:tc>
        <w:tc>
          <w:tcPr>
            <w:tcW w:w="1300" w:type="dxa"/>
            <w:tcBorders>
              <w:top w:val="single" w:sz="8" w:space="0" w:color="auto"/>
              <w:bottom w:val="single" w:sz="8" w:space="0" w:color="auto"/>
              <w:right w:val="single" w:sz="12" w:space="0" w:color="auto"/>
            </w:tcBorders>
          </w:tcPr>
          <w:p w:rsidR="002B0D38" w:rsidRPr="00AC7624" w:rsidRDefault="002B0D38" w:rsidP="00CC6B4D">
            <w:pPr>
              <w:pStyle w:val="List3"/>
              <w:ind w:left="0" w:firstLine="0"/>
              <w:jc w:val="center"/>
              <w:rPr>
                <w:sz w:val="18"/>
                <w:szCs w:val="18"/>
              </w:rPr>
            </w:pPr>
            <w:r w:rsidRPr="00AC7624">
              <w:rPr>
                <w:sz w:val="18"/>
                <w:szCs w:val="18"/>
              </w:rPr>
              <w:t>14</w:t>
            </w:r>
          </w:p>
        </w:tc>
      </w:tr>
      <w:tr w:rsidR="002B0D38" w:rsidRPr="00AC7624" w:rsidTr="00CC6B4D">
        <w:tc>
          <w:tcPr>
            <w:tcW w:w="1385" w:type="dxa"/>
            <w:tcBorders>
              <w:left w:val="single" w:sz="12" w:space="0" w:color="auto"/>
            </w:tcBorders>
          </w:tcPr>
          <w:p w:rsidR="002B0D38" w:rsidRPr="00AC7624" w:rsidRDefault="002B0D38" w:rsidP="00CC6B4D">
            <w:pPr>
              <w:pStyle w:val="List3"/>
              <w:ind w:left="0" w:firstLine="0"/>
              <w:jc w:val="center"/>
              <w:rPr>
                <w:b/>
                <w:sz w:val="18"/>
                <w:szCs w:val="18"/>
              </w:rPr>
            </w:pPr>
            <w:r w:rsidRPr="00AC7624">
              <w:rPr>
                <w:b/>
                <w:sz w:val="18"/>
                <w:szCs w:val="18"/>
              </w:rPr>
              <w:t>T IV</w:t>
            </w:r>
          </w:p>
        </w:tc>
        <w:tc>
          <w:tcPr>
            <w:tcW w:w="5103" w:type="dxa"/>
          </w:tcPr>
          <w:p w:rsidR="002B0D38" w:rsidRPr="00AC7624" w:rsidRDefault="002B0D38" w:rsidP="00CC6B4D">
            <w:pPr>
              <w:pStyle w:val="List3"/>
              <w:ind w:left="0" w:firstLine="0"/>
              <w:jc w:val="center"/>
              <w:rPr>
                <w:sz w:val="18"/>
                <w:szCs w:val="18"/>
              </w:rPr>
            </w:pPr>
            <w:r w:rsidRPr="00AC7624">
              <w:rPr>
                <w:sz w:val="18"/>
                <w:szCs w:val="18"/>
              </w:rPr>
              <w:t xml:space="preserve">I.5N. </w:t>
            </w:r>
          </w:p>
        </w:tc>
        <w:tc>
          <w:tcPr>
            <w:tcW w:w="1842" w:type="dxa"/>
            <w:tcBorders>
              <w:top w:val="single" w:sz="8" w:space="0" w:color="auto"/>
            </w:tcBorders>
          </w:tcPr>
          <w:p w:rsidR="002B0D38" w:rsidRPr="00AC7624" w:rsidRDefault="002B0D38" w:rsidP="00CC6B4D">
            <w:pPr>
              <w:pStyle w:val="List3"/>
              <w:ind w:left="0" w:firstLine="0"/>
              <w:jc w:val="center"/>
              <w:rPr>
                <w:sz w:val="18"/>
                <w:szCs w:val="18"/>
              </w:rPr>
            </w:pPr>
            <w:r w:rsidRPr="00AC7624">
              <w:rPr>
                <w:sz w:val="18"/>
                <w:szCs w:val="18"/>
              </w:rPr>
              <w:t>237,3</w:t>
            </w:r>
          </w:p>
        </w:tc>
        <w:tc>
          <w:tcPr>
            <w:tcW w:w="1300" w:type="dxa"/>
            <w:tcBorders>
              <w:top w:val="single" w:sz="8" w:space="0" w:color="auto"/>
              <w:right w:val="single" w:sz="12" w:space="0" w:color="auto"/>
            </w:tcBorders>
          </w:tcPr>
          <w:p w:rsidR="002B0D38" w:rsidRPr="00AC7624" w:rsidRDefault="002B0D38" w:rsidP="00CC6B4D">
            <w:pPr>
              <w:pStyle w:val="List3"/>
              <w:ind w:left="0" w:firstLine="0"/>
              <w:jc w:val="center"/>
              <w:rPr>
                <w:sz w:val="18"/>
                <w:szCs w:val="18"/>
              </w:rPr>
            </w:pPr>
            <w:r w:rsidRPr="00AC7624">
              <w:rPr>
                <w:sz w:val="18"/>
                <w:szCs w:val="18"/>
              </w:rPr>
              <w:t>28</w:t>
            </w:r>
          </w:p>
        </w:tc>
      </w:tr>
      <w:tr w:rsidR="002B0D38" w:rsidRPr="00AC7624" w:rsidTr="00CC6B4D">
        <w:tc>
          <w:tcPr>
            <w:tcW w:w="1385" w:type="dxa"/>
            <w:tcBorders>
              <w:left w:val="single" w:sz="12" w:space="0" w:color="auto"/>
              <w:bottom w:val="single" w:sz="8" w:space="0" w:color="auto"/>
            </w:tcBorders>
          </w:tcPr>
          <w:p w:rsidR="002B0D38" w:rsidRPr="00AC7624" w:rsidRDefault="002B0D38" w:rsidP="00CC6B4D">
            <w:pPr>
              <w:pStyle w:val="List3"/>
              <w:ind w:left="0" w:firstLine="0"/>
              <w:jc w:val="center"/>
              <w:rPr>
                <w:b/>
                <w:sz w:val="18"/>
                <w:szCs w:val="18"/>
              </w:rPr>
            </w:pPr>
            <w:r w:rsidRPr="00AC7624">
              <w:rPr>
                <w:b/>
                <w:sz w:val="18"/>
                <w:szCs w:val="18"/>
              </w:rPr>
              <w:t>T VI</w:t>
            </w:r>
          </w:p>
        </w:tc>
        <w:tc>
          <w:tcPr>
            <w:tcW w:w="5103" w:type="dxa"/>
            <w:tcBorders>
              <w:bottom w:val="single" w:sz="8" w:space="0" w:color="auto"/>
            </w:tcBorders>
          </w:tcPr>
          <w:p w:rsidR="002B0D38" w:rsidRPr="00AC7624" w:rsidRDefault="002B0D38" w:rsidP="00CC6B4D">
            <w:pPr>
              <w:pStyle w:val="List3"/>
              <w:ind w:left="0" w:firstLine="0"/>
              <w:jc w:val="center"/>
              <w:rPr>
                <w:sz w:val="18"/>
                <w:szCs w:val="18"/>
              </w:rPr>
            </w:pPr>
            <w:r w:rsidRPr="00AC7624">
              <w:rPr>
                <w:sz w:val="18"/>
                <w:szCs w:val="18"/>
              </w:rPr>
              <w:t>II.1.B</w:t>
            </w:r>
          </w:p>
        </w:tc>
        <w:tc>
          <w:tcPr>
            <w:tcW w:w="1842" w:type="dxa"/>
            <w:tcBorders>
              <w:bottom w:val="single" w:sz="8" w:space="0" w:color="auto"/>
            </w:tcBorders>
          </w:tcPr>
          <w:p w:rsidR="002B0D38" w:rsidRPr="00AC7624" w:rsidRDefault="002B0D38" w:rsidP="00CC6B4D">
            <w:pPr>
              <w:pStyle w:val="List3"/>
              <w:ind w:left="0" w:firstLine="0"/>
              <w:jc w:val="center"/>
              <w:rPr>
                <w:sz w:val="18"/>
                <w:szCs w:val="18"/>
              </w:rPr>
            </w:pPr>
            <w:r w:rsidRPr="00AC7624">
              <w:rPr>
                <w:sz w:val="18"/>
                <w:szCs w:val="18"/>
              </w:rPr>
              <w:t>499,5</w:t>
            </w:r>
          </w:p>
        </w:tc>
        <w:tc>
          <w:tcPr>
            <w:tcW w:w="1300" w:type="dxa"/>
            <w:tcBorders>
              <w:bottom w:val="single" w:sz="8" w:space="0" w:color="auto"/>
              <w:right w:val="single" w:sz="12" w:space="0" w:color="auto"/>
            </w:tcBorders>
          </w:tcPr>
          <w:p w:rsidR="002B0D38" w:rsidRPr="00AC7624" w:rsidRDefault="002B0D38" w:rsidP="00CC6B4D">
            <w:pPr>
              <w:pStyle w:val="List3"/>
              <w:ind w:left="0" w:firstLine="0"/>
              <w:jc w:val="center"/>
              <w:rPr>
                <w:sz w:val="18"/>
                <w:szCs w:val="18"/>
              </w:rPr>
            </w:pPr>
            <w:r w:rsidRPr="00AC7624">
              <w:rPr>
                <w:sz w:val="18"/>
                <w:szCs w:val="18"/>
              </w:rPr>
              <w:t>58</w:t>
            </w:r>
          </w:p>
        </w:tc>
      </w:tr>
      <w:tr w:rsidR="002B0D38" w:rsidRPr="00AC7624" w:rsidTr="00CC6B4D">
        <w:trPr>
          <w:cantSplit/>
        </w:trPr>
        <w:tc>
          <w:tcPr>
            <w:tcW w:w="1385" w:type="dxa"/>
            <w:tcBorders>
              <w:top w:val="single" w:sz="8" w:space="0" w:color="auto"/>
              <w:left w:val="single" w:sz="12" w:space="0" w:color="auto"/>
              <w:bottom w:val="single" w:sz="12" w:space="0" w:color="auto"/>
            </w:tcBorders>
          </w:tcPr>
          <w:p w:rsidR="002B0D38" w:rsidRPr="00AC7624" w:rsidRDefault="002B0D38" w:rsidP="00CC6B4D">
            <w:pPr>
              <w:pStyle w:val="List3"/>
              <w:ind w:left="0" w:firstLine="0"/>
              <w:jc w:val="center"/>
              <w:rPr>
                <w:b/>
                <w:sz w:val="18"/>
                <w:szCs w:val="18"/>
              </w:rPr>
            </w:pPr>
            <w:r w:rsidRPr="00AC7624">
              <w:rPr>
                <w:b/>
                <w:sz w:val="18"/>
                <w:szCs w:val="18"/>
              </w:rPr>
              <w:t>TOTAL</w:t>
            </w:r>
          </w:p>
        </w:tc>
        <w:tc>
          <w:tcPr>
            <w:tcW w:w="5103" w:type="dxa"/>
            <w:tcBorders>
              <w:top w:val="single" w:sz="8" w:space="0" w:color="auto"/>
              <w:bottom w:val="single" w:sz="12" w:space="0" w:color="auto"/>
            </w:tcBorders>
          </w:tcPr>
          <w:p w:rsidR="002B0D38" w:rsidRPr="00AC7624" w:rsidRDefault="002B0D38" w:rsidP="00CC6B4D">
            <w:pPr>
              <w:pStyle w:val="List3"/>
              <w:ind w:left="0" w:firstLine="0"/>
              <w:jc w:val="center"/>
              <w:rPr>
                <w:b/>
                <w:sz w:val="18"/>
                <w:szCs w:val="18"/>
              </w:rPr>
            </w:pPr>
            <w:r w:rsidRPr="00AC7624">
              <w:rPr>
                <w:b/>
                <w:sz w:val="18"/>
                <w:szCs w:val="18"/>
              </w:rPr>
              <w:t>-</w:t>
            </w:r>
          </w:p>
        </w:tc>
        <w:tc>
          <w:tcPr>
            <w:tcW w:w="1842" w:type="dxa"/>
            <w:tcBorders>
              <w:top w:val="single" w:sz="8" w:space="0" w:color="auto"/>
              <w:bottom w:val="single" w:sz="12" w:space="0" w:color="auto"/>
            </w:tcBorders>
          </w:tcPr>
          <w:p w:rsidR="002B0D38" w:rsidRPr="00AC7624" w:rsidRDefault="002B0D38" w:rsidP="00CC6B4D">
            <w:pPr>
              <w:pStyle w:val="List3"/>
              <w:ind w:left="0" w:firstLine="0"/>
              <w:jc w:val="center"/>
              <w:rPr>
                <w:b/>
                <w:sz w:val="18"/>
                <w:szCs w:val="18"/>
              </w:rPr>
            </w:pPr>
            <w:r w:rsidRPr="00AC7624">
              <w:rPr>
                <w:b/>
                <w:sz w:val="18"/>
                <w:szCs w:val="18"/>
              </w:rPr>
              <w:t>858,7</w:t>
            </w:r>
          </w:p>
        </w:tc>
        <w:tc>
          <w:tcPr>
            <w:tcW w:w="1300" w:type="dxa"/>
            <w:tcBorders>
              <w:top w:val="single" w:sz="8" w:space="0" w:color="auto"/>
              <w:bottom w:val="single" w:sz="12" w:space="0" w:color="auto"/>
              <w:right w:val="single" w:sz="12" w:space="0" w:color="auto"/>
            </w:tcBorders>
          </w:tcPr>
          <w:p w:rsidR="002B0D38" w:rsidRPr="00AC7624" w:rsidRDefault="002B0D38" w:rsidP="00CC6B4D">
            <w:pPr>
              <w:pStyle w:val="List3"/>
              <w:ind w:left="0" w:firstLine="0"/>
              <w:jc w:val="center"/>
              <w:rPr>
                <w:b/>
                <w:sz w:val="18"/>
                <w:szCs w:val="18"/>
              </w:rPr>
            </w:pPr>
            <w:r w:rsidRPr="00AC7624">
              <w:rPr>
                <w:b/>
                <w:sz w:val="18"/>
                <w:szCs w:val="18"/>
              </w:rPr>
              <w:t>100</w:t>
            </w:r>
          </w:p>
        </w:tc>
      </w:tr>
    </w:tbl>
    <w:p w:rsidR="002B0D38" w:rsidRPr="00AC7624" w:rsidRDefault="002B0D38" w:rsidP="00EE0144">
      <w:pPr>
        <w:pStyle w:val="List3"/>
        <w:ind w:left="0" w:firstLine="567"/>
        <w:jc w:val="both"/>
        <w:rPr>
          <w:sz w:val="24"/>
          <w:szCs w:val="24"/>
        </w:rPr>
      </w:pPr>
      <w:r w:rsidRPr="00AC7624">
        <w:rPr>
          <w:sz w:val="24"/>
          <w:szCs w:val="24"/>
        </w:rPr>
        <w:t xml:space="preserve">                               </w:t>
      </w:r>
    </w:p>
    <w:p w:rsidR="002B0D38" w:rsidRPr="00AC7624" w:rsidRDefault="002B0D38" w:rsidP="00EE0144">
      <w:pPr>
        <w:pStyle w:val="List3"/>
        <w:ind w:left="0" w:firstLine="0"/>
        <w:jc w:val="center"/>
        <w:rPr>
          <w:b/>
          <w:sz w:val="24"/>
          <w:szCs w:val="24"/>
        </w:rPr>
      </w:pPr>
      <w:r w:rsidRPr="00AC7624">
        <w:rPr>
          <w:b/>
          <w:sz w:val="24"/>
          <w:szCs w:val="24"/>
        </w:rPr>
        <w:t>5.1.3. Subunităţi de producţie şi de protecţie constituite</w:t>
      </w:r>
    </w:p>
    <w:p w:rsidR="002B0D38" w:rsidRPr="00AC7624" w:rsidRDefault="002B0D38" w:rsidP="00EE0144">
      <w:pPr>
        <w:pStyle w:val="List3"/>
        <w:jc w:val="center"/>
        <w:rPr>
          <w:b/>
          <w:sz w:val="24"/>
          <w:szCs w:val="24"/>
        </w:rPr>
      </w:pPr>
    </w:p>
    <w:p w:rsidR="002B0D38" w:rsidRPr="00AC7624" w:rsidRDefault="002B0D38" w:rsidP="00EE0144">
      <w:pPr>
        <w:pStyle w:val="List3"/>
        <w:ind w:left="0" w:firstLine="567"/>
        <w:jc w:val="both"/>
        <w:rPr>
          <w:sz w:val="24"/>
          <w:szCs w:val="24"/>
        </w:rPr>
      </w:pPr>
      <w:r w:rsidRPr="00AC7624">
        <w:rPr>
          <w:sz w:val="24"/>
          <w:szCs w:val="24"/>
        </w:rPr>
        <w:t>Pentru gospodărirea diferenţiată a fondului forestier, în funcţie de obiectivele urmărite, s-au constituit subunităţile:</w:t>
      </w:r>
    </w:p>
    <w:p w:rsidR="002B0D38" w:rsidRPr="00AC7624" w:rsidRDefault="002B0D38" w:rsidP="00EE0144">
      <w:pPr>
        <w:pStyle w:val="BodyTextIndent2"/>
        <w:ind w:firstLine="720"/>
        <w:jc w:val="left"/>
        <w:rPr>
          <w:b w:val="0"/>
          <w:szCs w:val="24"/>
        </w:rPr>
      </w:pPr>
      <w:r w:rsidRPr="00AC7624">
        <w:rPr>
          <w:b w:val="0"/>
          <w:szCs w:val="24"/>
        </w:rPr>
        <w:t>- S.U.P."</w:t>
      </w:r>
      <w:r w:rsidRPr="00AC7624">
        <w:rPr>
          <w:b w:val="0"/>
          <w:bCs/>
          <w:szCs w:val="24"/>
        </w:rPr>
        <w:t>A</w:t>
      </w:r>
      <w:r w:rsidRPr="00AC7624">
        <w:rPr>
          <w:b w:val="0"/>
          <w:szCs w:val="24"/>
        </w:rPr>
        <w:t>"</w:t>
      </w:r>
      <w:r w:rsidRPr="00AC7624">
        <w:rPr>
          <w:b w:val="0"/>
          <w:bCs/>
          <w:szCs w:val="24"/>
        </w:rPr>
        <w:t xml:space="preserve"> – codru regulat, sortimente obişnuite </w:t>
      </w:r>
      <w:r w:rsidRPr="00AC7624">
        <w:rPr>
          <w:b w:val="0"/>
          <w:szCs w:val="24"/>
        </w:rPr>
        <w:t>– 736,8 ha;</w:t>
      </w:r>
    </w:p>
    <w:p w:rsidR="002B0D38" w:rsidRPr="00AC7624" w:rsidRDefault="002B0D38" w:rsidP="00EE0144">
      <w:pPr>
        <w:ind w:firstLine="567"/>
        <w:rPr>
          <w:sz w:val="24"/>
          <w:szCs w:val="24"/>
        </w:rPr>
      </w:pPr>
      <w:r w:rsidRPr="00AC7624">
        <w:rPr>
          <w:sz w:val="24"/>
          <w:szCs w:val="24"/>
        </w:rPr>
        <w:t xml:space="preserve">   - S.U.P. "K" – </w:t>
      </w:r>
      <w:r w:rsidRPr="00AC7624">
        <w:rPr>
          <w:bCs/>
          <w:sz w:val="24"/>
          <w:szCs w:val="24"/>
        </w:rPr>
        <w:t xml:space="preserve">rezervații de semințe </w:t>
      </w:r>
      <w:r w:rsidRPr="00AC7624">
        <w:rPr>
          <w:sz w:val="24"/>
          <w:szCs w:val="24"/>
        </w:rPr>
        <w:t>– 2,5 ha.</w:t>
      </w:r>
    </w:p>
    <w:p w:rsidR="002B0D38" w:rsidRPr="00AC7624" w:rsidRDefault="002B0D38" w:rsidP="00EE0144">
      <w:pPr>
        <w:ind w:firstLine="567"/>
        <w:rPr>
          <w:sz w:val="24"/>
          <w:szCs w:val="24"/>
        </w:rPr>
      </w:pPr>
      <w:r w:rsidRPr="00AC7624">
        <w:rPr>
          <w:sz w:val="24"/>
          <w:szCs w:val="24"/>
        </w:rPr>
        <w:t xml:space="preserve">   - S.U.P. "M" – </w:t>
      </w:r>
      <w:r w:rsidRPr="00AC7624">
        <w:rPr>
          <w:bCs/>
          <w:sz w:val="24"/>
          <w:szCs w:val="24"/>
        </w:rPr>
        <w:t>păduri supuse regimului de conservare deosebită</w:t>
      </w:r>
      <w:r w:rsidRPr="00AC7624">
        <w:rPr>
          <w:sz w:val="24"/>
          <w:szCs w:val="24"/>
        </w:rPr>
        <w:t>– 119,4 ha.</w:t>
      </w:r>
    </w:p>
    <w:p w:rsidR="002B0D38" w:rsidRPr="00AC7624" w:rsidRDefault="002B0D38" w:rsidP="00EE0144">
      <w:pPr>
        <w:pStyle w:val="List3"/>
        <w:ind w:left="0" w:firstLine="567"/>
        <w:jc w:val="both"/>
        <w:rPr>
          <w:sz w:val="24"/>
          <w:szCs w:val="24"/>
        </w:rPr>
      </w:pPr>
      <w:r w:rsidRPr="00AC7624">
        <w:rPr>
          <w:sz w:val="24"/>
          <w:szCs w:val="24"/>
        </w:rPr>
        <w:t>În subcapitolul 5.1.3.1. sunt prezentate subunităţile de producţie şi protecţie constituite la nivel de unităţi amenajistice.</w:t>
      </w:r>
    </w:p>
    <w:p w:rsidR="002B0D38" w:rsidRPr="00AC7624" w:rsidRDefault="002B0D38" w:rsidP="00EE0144">
      <w:pPr>
        <w:pStyle w:val="PlainText"/>
        <w:rPr>
          <w:rFonts w:ascii="Times New Roman" w:hAnsi="Times New Roman"/>
          <w:sz w:val="24"/>
          <w:szCs w:val="24"/>
        </w:rPr>
      </w:pPr>
      <w:r w:rsidRPr="00AC7624">
        <w:rPr>
          <w:rFonts w:ascii="Times New Roman" w:hAnsi="Times New Roman"/>
          <w:sz w:val="24"/>
          <w:szCs w:val="24"/>
        </w:rPr>
        <w:t xml:space="preserve">                </w:t>
      </w:r>
    </w:p>
    <w:p w:rsidR="002B0D38" w:rsidRPr="00AC7624" w:rsidRDefault="002B0D38" w:rsidP="00EE0144">
      <w:pPr>
        <w:pStyle w:val="PlainText"/>
        <w:jc w:val="center"/>
        <w:rPr>
          <w:rFonts w:ascii="Times New Roman" w:hAnsi="Times New Roman"/>
          <w:b/>
          <w:sz w:val="24"/>
          <w:szCs w:val="24"/>
        </w:rPr>
      </w:pPr>
      <w:r w:rsidRPr="00AC7624">
        <w:rPr>
          <w:rFonts w:ascii="Times New Roman" w:hAnsi="Times New Roman"/>
          <w:b/>
          <w:sz w:val="24"/>
          <w:szCs w:val="24"/>
        </w:rPr>
        <w:t>5.1.3.1. Constituirea subunităţilor de gospodărire</w:t>
      </w:r>
    </w:p>
    <w:p w:rsidR="002B0D38" w:rsidRPr="00AC7624" w:rsidRDefault="002B0D38" w:rsidP="00EE0144">
      <w:pPr>
        <w:pStyle w:val="BodyText"/>
        <w:spacing w:line="260" w:lineRule="exact"/>
        <w:ind w:firstLine="567"/>
        <w:jc w:val="right"/>
        <w:rPr>
          <w:sz w:val="24"/>
          <w:szCs w:val="24"/>
        </w:rPr>
      </w:pPr>
      <w:r w:rsidRPr="00AC7624">
        <w:rPr>
          <w:b w:val="0"/>
          <w:sz w:val="24"/>
          <w:szCs w:val="24"/>
        </w:rPr>
        <w:t>Tabelul 5.1.3.1</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8647"/>
      </w:tblGrid>
      <w:tr w:rsidR="002B0D38" w:rsidRPr="00AC7624" w:rsidTr="00CC6B4D">
        <w:trPr>
          <w:trHeight w:val="397"/>
        </w:trPr>
        <w:tc>
          <w:tcPr>
            <w:tcW w:w="1134" w:type="dxa"/>
            <w:tcBorders>
              <w:top w:val="single" w:sz="12" w:space="0" w:color="auto"/>
              <w:left w:val="single" w:sz="12" w:space="0" w:color="auto"/>
              <w:bottom w:val="single" w:sz="12" w:space="0" w:color="auto"/>
            </w:tcBorders>
            <w:vAlign w:val="center"/>
          </w:tcPr>
          <w:p w:rsidR="002B0D38" w:rsidRPr="00AC7624" w:rsidRDefault="002B0D38" w:rsidP="00CC6B4D">
            <w:pPr>
              <w:jc w:val="center"/>
              <w:rPr>
                <w:b/>
                <w:sz w:val="18"/>
                <w:szCs w:val="18"/>
              </w:rPr>
            </w:pPr>
            <w:r w:rsidRPr="00AC7624">
              <w:rPr>
                <w:rFonts w:ascii="Courier New" w:hAnsi="Courier New" w:cs="Courier New"/>
                <w:b/>
                <w:sz w:val="18"/>
                <w:szCs w:val="18"/>
              </w:rPr>
              <w:t>S U P</w:t>
            </w:r>
          </w:p>
        </w:tc>
        <w:tc>
          <w:tcPr>
            <w:tcW w:w="8647" w:type="dxa"/>
            <w:tcBorders>
              <w:top w:val="single" w:sz="12" w:space="0" w:color="auto"/>
              <w:bottom w:val="single" w:sz="12" w:space="0" w:color="auto"/>
              <w:right w:val="single" w:sz="12" w:space="0" w:color="auto"/>
            </w:tcBorders>
            <w:vAlign w:val="center"/>
          </w:tcPr>
          <w:p w:rsidR="002B0D38" w:rsidRPr="00AC7624" w:rsidRDefault="002B0D38" w:rsidP="00CC6B4D">
            <w:pPr>
              <w:tabs>
                <w:tab w:val="left" w:pos="1841"/>
              </w:tabs>
              <w:rPr>
                <w:b/>
                <w:sz w:val="18"/>
                <w:szCs w:val="18"/>
              </w:rPr>
            </w:pPr>
            <w:r w:rsidRPr="00AC7624">
              <w:rPr>
                <w:b/>
                <w:sz w:val="18"/>
                <w:szCs w:val="18"/>
              </w:rPr>
              <w:tab/>
            </w:r>
            <w:r w:rsidRPr="00AC7624">
              <w:rPr>
                <w:rFonts w:ascii="Courier New" w:hAnsi="Courier New" w:cs="Courier New"/>
                <w:b/>
                <w:sz w:val="18"/>
                <w:szCs w:val="18"/>
              </w:rPr>
              <w:t xml:space="preserve">U N I T A T I    A M E N A J I S T I C E      </w:t>
            </w:r>
          </w:p>
        </w:tc>
      </w:tr>
      <w:tr w:rsidR="002B0D38" w:rsidRPr="00AC7624" w:rsidTr="00CC6B4D">
        <w:trPr>
          <w:trHeight w:val="275"/>
        </w:trPr>
        <w:tc>
          <w:tcPr>
            <w:tcW w:w="1134" w:type="dxa"/>
            <w:vMerge w:val="restart"/>
            <w:tcBorders>
              <w:top w:val="single" w:sz="12" w:space="0" w:color="auto"/>
              <w:left w:val="single" w:sz="12" w:space="0" w:color="auto"/>
            </w:tcBorders>
            <w:vAlign w:val="center"/>
          </w:tcPr>
          <w:p w:rsidR="002B0D38" w:rsidRPr="00AC7624" w:rsidRDefault="002B0D38" w:rsidP="00CC6B4D">
            <w:pPr>
              <w:jc w:val="right"/>
              <w:rPr>
                <w:sz w:val="18"/>
                <w:szCs w:val="18"/>
              </w:rPr>
            </w:pPr>
            <w:r w:rsidRPr="00AC7624">
              <w:rPr>
                <w:rFonts w:ascii="Courier New" w:hAnsi="Courier New" w:cs="Courier New"/>
                <w:sz w:val="18"/>
                <w:szCs w:val="18"/>
              </w:rPr>
              <w:t>3.4HA</w:t>
            </w:r>
          </w:p>
        </w:tc>
        <w:tc>
          <w:tcPr>
            <w:tcW w:w="8647" w:type="dxa"/>
            <w:tcBorders>
              <w:top w:val="single" w:sz="12" w:space="0" w:color="auto"/>
              <w:right w:val="single" w:sz="12" w:space="0" w:color="auto"/>
            </w:tcBorders>
          </w:tcPr>
          <w:p w:rsidR="002B0D38" w:rsidRPr="00AC7624" w:rsidRDefault="002B0D38" w:rsidP="00CC6B4D">
            <w:pPr>
              <w:rPr>
                <w:sz w:val="18"/>
                <w:szCs w:val="18"/>
              </w:rPr>
            </w:pPr>
            <w:r w:rsidRPr="00AC7624">
              <w:rPr>
                <w:rFonts w:ascii="Courier New" w:hAnsi="Courier New" w:cs="Courier New"/>
                <w:sz w:val="18"/>
                <w:szCs w:val="18"/>
              </w:rPr>
              <w:t>30V</w:t>
            </w:r>
          </w:p>
        </w:tc>
      </w:tr>
      <w:tr w:rsidR="002B0D38" w:rsidRPr="00AC7624" w:rsidTr="00CC6B4D">
        <w:trPr>
          <w:trHeight w:val="421"/>
        </w:trPr>
        <w:tc>
          <w:tcPr>
            <w:tcW w:w="1134" w:type="dxa"/>
            <w:vMerge/>
            <w:tcBorders>
              <w:left w:val="single" w:sz="12" w:space="0" w:color="auto"/>
              <w:bottom w:val="single" w:sz="12" w:space="0" w:color="auto"/>
            </w:tcBorders>
          </w:tcPr>
          <w:p w:rsidR="002B0D38" w:rsidRPr="00AC7624" w:rsidRDefault="002B0D38" w:rsidP="00CC6B4D">
            <w:pPr>
              <w:rPr>
                <w:sz w:val="18"/>
                <w:szCs w:val="18"/>
              </w:rPr>
            </w:pPr>
          </w:p>
        </w:tc>
        <w:tc>
          <w:tcPr>
            <w:tcW w:w="8647" w:type="dxa"/>
            <w:tcBorders>
              <w:bottom w:val="single" w:sz="12" w:space="0" w:color="auto"/>
              <w:right w:val="single" w:sz="12" w:space="0" w:color="auto"/>
            </w:tcBorders>
            <w:vAlign w:val="center"/>
          </w:tcPr>
          <w:p w:rsidR="002B0D38" w:rsidRPr="00AC7624" w:rsidRDefault="002B0D38" w:rsidP="00CC6B4D">
            <w:pPr>
              <w:rPr>
                <w:sz w:val="18"/>
                <w:szCs w:val="18"/>
              </w:rPr>
            </w:pPr>
            <w:r w:rsidRPr="00AC7624">
              <w:rPr>
                <w:rFonts w:ascii="Courier New" w:hAnsi="Courier New" w:cs="Courier New"/>
                <w:sz w:val="18"/>
                <w:szCs w:val="18"/>
              </w:rPr>
              <w:t xml:space="preserve">NR. DE UA-uri:              1                     </w:t>
            </w:r>
          </w:p>
        </w:tc>
      </w:tr>
      <w:tr w:rsidR="002B0D38" w:rsidRPr="00AC7624" w:rsidTr="00CC6B4D">
        <w:tc>
          <w:tcPr>
            <w:tcW w:w="1134" w:type="dxa"/>
            <w:tcBorders>
              <w:top w:val="single" w:sz="12" w:space="0" w:color="auto"/>
              <w:left w:val="single" w:sz="12" w:space="0" w:color="auto"/>
              <w:bottom w:val="single" w:sz="12" w:space="0" w:color="auto"/>
            </w:tcBorders>
          </w:tcPr>
          <w:p w:rsidR="002B0D38" w:rsidRPr="00AC7624" w:rsidRDefault="002B0D38" w:rsidP="00CC6B4D">
            <w:pPr>
              <w:jc w:val="center"/>
              <w:rPr>
                <w:sz w:val="18"/>
                <w:szCs w:val="18"/>
              </w:rPr>
            </w:pPr>
            <w:r w:rsidRPr="00AC7624">
              <w:rPr>
                <w:rFonts w:ascii="Courier New" w:hAnsi="Courier New" w:cs="Courier New"/>
                <w:sz w:val="18"/>
                <w:szCs w:val="18"/>
              </w:rPr>
              <w:t>A</w:t>
            </w:r>
          </w:p>
        </w:tc>
        <w:tc>
          <w:tcPr>
            <w:tcW w:w="8647" w:type="dxa"/>
            <w:tcBorders>
              <w:top w:val="single" w:sz="12" w:space="0" w:color="auto"/>
              <w:bottom w:val="single" w:sz="12" w:space="0" w:color="auto"/>
              <w:right w:val="single" w:sz="12" w:space="0" w:color="auto"/>
            </w:tcBorders>
          </w:tcPr>
          <w:p w:rsidR="002B0D38" w:rsidRPr="00AC7624" w:rsidRDefault="002B0D38" w:rsidP="00CC6B4D">
            <w:pPr>
              <w:rPr>
                <w:rFonts w:ascii="Courier New" w:hAnsi="Courier New" w:cs="Courier New"/>
                <w:sz w:val="18"/>
                <w:szCs w:val="18"/>
              </w:rPr>
            </w:pPr>
            <w:r w:rsidRPr="00AC7624">
              <w:rPr>
                <w:rFonts w:ascii="Courier New" w:hAnsi="Courier New" w:cs="Courier New"/>
                <w:sz w:val="18"/>
                <w:szCs w:val="18"/>
              </w:rPr>
              <w:t xml:space="preserve">1 A   2     3 A   4 A   4 C   5 A   5 B   5 C   5 D  6 A   7 A    7 B   7 F   8 A   8 B   8 C   9 A   9 B  10 A  10 B  11 A  11 B  11 C  11 E  12 A  12 B  12 D  12 E  13    14    15 A  15 B  16    17    18   19 A  19 B   21 A  22    23    24 A  26 A  26 B  26 C  27 A  27 B  27 C  28 A  28 B  28 D  28 E  28 F  28 G  29 A  29 B  29 C  29 E  29 F  29 G  29 H  31 A  31 B  32 A  32 C  32 D  32 E  33 A  33 B                     </w:t>
            </w:r>
          </w:p>
          <w:p w:rsidR="002B0D38" w:rsidRPr="00AC7624" w:rsidRDefault="002B0D38" w:rsidP="00CC6B4D">
            <w:pPr>
              <w:rPr>
                <w:sz w:val="18"/>
                <w:szCs w:val="18"/>
              </w:rPr>
            </w:pPr>
          </w:p>
        </w:tc>
      </w:tr>
      <w:tr w:rsidR="002B0D38" w:rsidRPr="00AC7624" w:rsidTr="00CC6B4D">
        <w:trPr>
          <w:trHeight w:val="344"/>
        </w:trPr>
        <w:tc>
          <w:tcPr>
            <w:tcW w:w="1134" w:type="dxa"/>
            <w:tcBorders>
              <w:top w:val="single" w:sz="12" w:space="0" w:color="auto"/>
              <w:left w:val="single" w:sz="12" w:space="0" w:color="auto"/>
              <w:bottom w:val="single" w:sz="12" w:space="0" w:color="auto"/>
            </w:tcBorders>
          </w:tcPr>
          <w:p w:rsidR="002B0D38" w:rsidRPr="00AC7624" w:rsidRDefault="002B0D38" w:rsidP="00CC6B4D">
            <w:pPr>
              <w:jc w:val="center"/>
              <w:rPr>
                <w:sz w:val="18"/>
                <w:szCs w:val="18"/>
              </w:rPr>
            </w:pPr>
            <w:r w:rsidRPr="00AC7624">
              <w:rPr>
                <w:rFonts w:ascii="Courier New" w:hAnsi="Courier New" w:cs="Courier New"/>
                <w:sz w:val="18"/>
                <w:szCs w:val="18"/>
              </w:rPr>
              <w:t>736.8HA</w:t>
            </w:r>
          </w:p>
        </w:tc>
        <w:tc>
          <w:tcPr>
            <w:tcW w:w="8647" w:type="dxa"/>
            <w:tcBorders>
              <w:top w:val="single" w:sz="12" w:space="0" w:color="auto"/>
              <w:bottom w:val="single" w:sz="12" w:space="0" w:color="auto"/>
              <w:right w:val="single" w:sz="12" w:space="0" w:color="auto"/>
            </w:tcBorders>
          </w:tcPr>
          <w:p w:rsidR="002B0D38" w:rsidRPr="00AC7624" w:rsidRDefault="002B0D38" w:rsidP="00CC6B4D">
            <w:pPr>
              <w:rPr>
                <w:sz w:val="18"/>
                <w:szCs w:val="18"/>
              </w:rPr>
            </w:pPr>
            <w:r w:rsidRPr="00AC7624">
              <w:rPr>
                <w:rFonts w:ascii="Courier New" w:hAnsi="Courier New" w:cs="Courier New"/>
                <w:sz w:val="18"/>
                <w:szCs w:val="18"/>
              </w:rPr>
              <w:t xml:space="preserve">NR. DE UA-uri:             68                     </w:t>
            </w:r>
          </w:p>
        </w:tc>
      </w:tr>
      <w:tr w:rsidR="002B0D38" w:rsidRPr="00AC7624" w:rsidTr="00CC6B4D">
        <w:trPr>
          <w:trHeight w:val="277"/>
        </w:trPr>
        <w:tc>
          <w:tcPr>
            <w:tcW w:w="1134" w:type="dxa"/>
            <w:tcBorders>
              <w:top w:val="single" w:sz="12" w:space="0" w:color="auto"/>
              <w:left w:val="single" w:sz="12" w:space="0" w:color="auto"/>
              <w:bottom w:val="nil"/>
            </w:tcBorders>
          </w:tcPr>
          <w:p w:rsidR="002B0D38" w:rsidRPr="00AC7624" w:rsidRDefault="002B0D38" w:rsidP="00CC6B4D">
            <w:pPr>
              <w:jc w:val="center"/>
              <w:rPr>
                <w:sz w:val="18"/>
                <w:szCs w:val="18"/>
              </w:rPr>
            </w:pPr>
            <w:r w:rsidRPr="00AC7624">
              <w:rPr>
                <w:rFonts w:ascii="Courier New" w:hAnsi="Courier New" w:cs="Courier New"/>
                <w:sz w:val="18"/>
                <w:szCs w:val="18"/>
              </w:rPr>
              <w:t>K</w:t>
            </w:r>
          </w:p>
        </w:tc>
        <w:tc>
          <w:tcPr>
            <w:tcW w:w="8647" w:type="dxa"/>
            <w:tcBorders>
              <w:top w:val="single" w:sz="12" w:space="0" w:color="auto"/>
              <w:bottom w:val="single" w:sz="2" w:space="0" w:color="auto"/>
              <w:right w:val="single" w:sz="12" w:space="0" w:color="auto"/>
            </w:tcBorders>
          </w:tcPr>
          <w:p w:rsidR="002B0D38" w:rsidRPr="00AC7624" w:rsidRDefault="002B0D38" w:rsidP="00CC6B4D">
            <w:pPr>
              <w:rPr>
                <w:sz w:val="18"/>
                <w:szCs w:val="18"/>
              </w:rPr>
            </w:pPr>
            <w:r w:rsidRPr="00AC7624">
              <w:rPr>
                <w:rFonts w:ascii="Courier New" w:hAnsi="Courier New" w:cs="Courier New"/>
                <w:sz w:val="18"/>
                <w:szCs w:val="18"/>
              </w:rPr>
              <w:t xml:space="preserve">6 B                                                </w:t>
            </w:r>
          </w:p>
        </w:tc>
      </w:tr>
      <w:tr w:rsidR="002B0D38" w:rsidRPr="00AC7624" w:rsidTr="00CC6B4D">
        <w:trPr>
          <w:trHeight w:val="281"/>
        </w:trPr>
        <w:tc>
          <w:tcPr>
            <w:tcW w:w="1134" w:type="dxa"/>
            <w:tcBorders>
              <w:top w:val="nil"/>
              <w:left w:val="single" w:sz="12" w:space="0" w:color="auto"/>
              <w:bottom w:val="single" w:sz="12" w:space="0" w:color="auto"/>
            </w:tcBorders>
          </w:tcPr>
          <w:p w:rsidR="002B0D38" w:rsidRPr="00AC7624" w:rsidRDefault="002B0D38" w:rsidP="00CC6B4D">
            <w:pPr>
              <w:jc w:val="right"/>
              <w:rPr>
                <w:sz w:val="18"/>
                <w:szCs w:val="18"/>
              </w:rPr>
            </w:pPr>
            <w:r w:rsidRPr="00AC7624">
              <w:rPr>
                <w:rFonts w:ascii="Courier New" w:hAnsi="Courier New" w:cs="Courier New"/>
                <w:sz w:val="18"/>
                <w:szCs w:val="18"/>
              </w:rPr>
              <w:t>2.5HA</w:t>
            </w:r>
          </w:p>
        </w:tc>
        <w:tc>
          <w:tcPr>
            <w:tcW w:w="8647" w:type="dxa"/>
            <w:tcBorders>
              <w:top w:val="single" w:sz="2" w:space="0" w:color="auto"/>
              <w:bottom w:val="single" w:sz="12" w:space="0" w:color="auto"/>
              <w:right w:val="single" w:sz="12" w:space="0" w:color="auto"/>
            </w:tcBorders>
          </w:tcPr>
          <w:p w:rsidR="002B0D38" w:rsidRPr="00AC7624" w:rsidRDefault="002B0D38" w:rsidP="00CC6B4D">
            <w:pPr>
              <w:rPr>
                <w:sz w:val="18"/>
                <w:szCs w:val="18"/>
              </w:rPr>
            </w:pPr>
            <w:r w:rsidRPr="00AC7624">
              <w:rPr>
                <w:rFonts w:ascii="Courier New" w:hAnsi="Courier New" w:cs="Courier New"/>
                <w:sz w:val="18"/>
                <w:szCs w:val="18"/>
              </w:rPr>
              <w:t xml:space="preserve">NR. DE UA-uri:              1                     </w:t>
            </w:r>
          </w:p>
        </w:tc>
      </w:tr>
      <w:tr w:rsidR="002B0D38" w:rsidRPr="00AC7624" w:rsidTr="00CC6B4D">
        <w:trPr>
          <w:trHeight w:val="272"/>
        </w:trPr>
        <w:tc>
          <w:tcPr>
            <w:tcW w:w="1134" w:type="dxa"/>
            <w:tcBorders>
              <w:top w:val="single" w:sz="12" w:space="0" w:color="auto"/>
              <w:left w:val="single" w:sz="12" w:space="0" w:color="auto"/>
              <w:bottom w:val="nil"/>
            </w:tcBorders>
          </w:tcPr>
          <w:p w:rsidR="002B0D38" w:rsidRPr="00AC7624" w:rsidRDefault="002B0D38" w:rsidP="00CC6B4D">
            <w:pPr>
              <w:jc w:val="center"/>
              <w:rPr>
                <w:sz w:val="18"/>
                <w:szCs w:val="18"/>
              </w:rPr>
            </w:pPr>
            <w:r w:rsidRPr="00AC7624">
              <w:rPr>
                <w:rFonts w:ascii="Courier New" w:hAnsi="Courier New" w:cs="Courier New"/>
                <w:sz w:val="18"/>
                <w:szCs w:val="18"/>
              </w:rPr>
              <w:t>M</w:t>
            </w:r>
          </w:p>
        </w:tc>
        <w:tc>
          <w:tcPr>
            <w:tcW w:w="8647" w:type="dxa"/>
            <w:tcBorders>
              <w:top w:val="single" w:sz="12" w:space="0" w:color="auto"/>
              <w:right w:val="single" w:sz="12" w:space="0" w:color="auto"/>
            </w:tcBorders>
            <w:vAlign w:val="center"/>
          </w:tcPr>
          <w:p w:rsidR="002B0D38" w:rsidRPr="00AC7624" w:rsidRDefault="002B0D38" w:rsidP="00CC6B4D">
            <w:pPr>
              <w:tabs>
                <w:tab w:val="left" w:pos="910"/>
              </w:tabs>
              <w:rPr>
                <w:sz w:val="18"/>
                <w:szCs w:val="18"/>
              </w:rPr>
            </w:pPr>
            <w:r w:rsidRPr="00AC7624">
              <w:rPr>
                <w:rFonts w:ascii="Courier New" w:hAnsi="Courier New" w:cs="Courier New"/>
                <w:sz w:val="18"/>
                <w:szCs w:val="18"/>
              </w:rPr>
              <w:t xml:space="preserve"> 1 B   3 B   4 B   4 D   7 C   7 D   7 E   8 D   8 E  11 D  12 C  19 C  20 A  20 B  21 B  24 B  25 A  25 B  28 C  29 D  32 B                                    </w:t>
            </w:r>
          </w:p>
        </w:tc>
      </w:tr>
      <w:tr w:rsidR="002B0D38" w:rsidRPr="00AC7624" w:rsidTr="00CC6B4D">
        <w:trPr>
          <w:trHeight w:val="261"/>
        </w:trPr>
        <w:tc>
          <w:tcPr>
            <w:tcW w:w="1134" w:type="dxa"/>
            <w:tcBorders>
              <w:top w:val="nil"/>
              <w:left w:val="single" w:sz="12" w:space="0" w:color="auto"/>
              <w:bottom w:val="single" w:sz="12" w:space="0" w:color="auto"/>
            </w:tcBorders>
          </w:tcPr>
          <w:p w:rsidR="002B0D38" w:rsidRPr="00AC7624" w:rsidRDefault="002B0D38" w:rsidP="00CC6B4D">
            <w:pPr>
              <w:jc w:val="right"/>
              <w:rPr>
                <w:rFonts w:ascii="Courier New" w:hAnsi="Courier New" w:cs="Courier New"/>
                <w:sz w:val="18"/>
                <w:szCs w:val="18"/>
              </w:rPr>
            </w:pPr>
            <w:r w:rsidRPr="00AC7624">
              <w:rPr>
                <w:rFonts w:ascii="Courier New" w:hAnsi="Courier New" w:cs="Courier New"/>
                <w:sz w:val="18"/>
                <w:szCs w:val="18"/>
              </w:rPr>
              <w:t>119.4HA</w:t>
            </w:r>
          </w:p>
        </w:tc>
        <w:tc>
          <w:tcPr>
            <w:tcW w:w="8647" w:type="dxa"/>
            <w:tcBorders>
              <w:bottom w:val="single" w:sz="12" w:space="0" w:color="auto"/>
              <w:right w:val="single" w:sz="12" w:space="0" w:color="auto"/>
            </w:tcBorders>
          </w:tcPr>
          <w:p w:rsidR="002B0D38" w:rsidRPr="00AC7624" w:rsidRDefault="002B0D38" w:rsidP="00CC6B4D">
            <w:pPr>
              <w:rPr>
                <w:sz w:val="18"/>
                <w:szCs w:val="18"/>
              </w:rPr>
            </w:pPr>
            <w:r w:rsidRPr="00AC7624">
              <w:rPr>
                <w:rFonts w:ascii="Courier New" w:hAnsi="Courier New" w:cs="Courier New"/>
                <w:sz w:val="18"/>
                <w:szCs w:val="18"/>
              </w:rPr>
              <w:t xml:space="preserve">NR. DE UA-uri:              21                     </w:t>
            </w:r>
          </w:p>
        </w:tc>
      </w:tr>
      <w:tr w:rsidR="002B0D38" w:rsidRPr="00AC7624" w:rsidTr="00CC6B4D">
        <w:tc>
          <w:tcPr>
            <w:tcW w:w="1134" w:type="dxa"/>
            <w:tcBorders>
              <w:top w:val="single" w:sz="12" w:space="0" w:color="auto"/>
              <w:left w:val="single" w:sz="12" w:space="0" w:color="auto"/>
              <w:bottom w:val="single" w:sz="12" w:space="0" w:color="auto"/>
            </w:tcBorders>
          </w:tcPr>
          <w:p w:rsidR="002B0D38" w:rsidRPr="00AC7624" w:rsidRDefault="002B0D38" w:rsidP="00CC6B4D">
            <w:pPr>
              <w:rPr>
                <w:rFonts w:ascii="Courier New" w:hAnsi="Courier New" w:cs="Courier New"/>
                <w:sz w:val="18"/>
                <w:szCs w:val="18"/>
              </w:rPr>
            </w:pPr>
            <w:r w:rsidRPr="00AC7624">
              <w:rPr>
                <w:rFonts w:ascii="Courier New" w:hAnsi="Courier New" w:cs="Courier New"/>
                <w:sz w:val="18"/>
                <w:szCs w:val="18"/>
              </w:rPr>
              <w:t>TOTAL UP</w:t>
            </w:r>
          </w:p>
          <w:p w:rsidR="002B0D38" w:rsidRPr="00AC7624" w:rsidRDefault="002B0D38" w:rsidP="00CC6B4D">
            <w:pPr>
              <w:rPr>
                <w:sz w:val="18"/>
                <w:szCs w:val="18"/>
              </w:rPr>
            </w:pPr>
            <w:r w:rsidRPr="00AC7624">
              <w:rPr>
                <w:rFonts w:ascii="Courier New" w:hAnsi="Courier New" w:cs="Courier New"/>
                <w:sz w:val="18"/>
                <w:szCs w:val="18"/>
              </w:rPr>
              <w:t>862.1HA</w:t>
            </w:r>
          </w:p>
        </w:tc>
        <w:tc>
          <w:tcPr>
            <w:tcW w:w="8647" w:type="dxa"/>
            <w:tcBorders>
              <w:top w:val="single" w:sz="12" w:space="0" w:color="auto"/>
              <w:bottom w:val="single" w:sz="12" w:space="0" w:color="auto"/>
              <w:right w:val="single" w:sz="12" w:space="0" w:color="auto"/>
            </w:tcBorders>
            <w:vAlign w:val="center"/>
          </w:tcPr>
          <w:p w:rsidR="002B0D38" w:rsidRPr="00AC7624" w:rsidRDefault="002B0D38" w:rsidP="00CC6B4D">
            <w:pPr>
              <w:rPr>
                <w:sz w:val="18"/>
                <w:szCs w:val="18"/>
              </w:rPr>
            </w:pPr>
            <w:r w:rsidRPr="00AC7624">
              <w:rPr>
                <w:rFonts w:ascii="Courier New" w:hAnsi="Courier New" w:cs="Courier New"/>
                <w:sz w:val="18"/>
                <w:szCs w:val="18"/>
              </w:rPr>
              <w:t xml:space="preserve">NR. TOTAL DE UA-uri:        91                     </w:t>
            </w:r>
          </w:p>
        </w:tc>
      </w:tr>
    </w:tbl>
    <w:p w:rsidR="002B0D38" w:rsidRPr="00AC7624" w:rsidRDefault="002B0D38" w:rsidP="00EE0144">
      <w:pPr>
        <w:pStyle w:val="PlainText"/>
        <w:spacing w:line="260" w:lineRule="exact"/>
        <w:jc w:val="center"/>
        <w:rPr>
          <w:rFonts w:ascii="Times New Roman" w:hAnsi="Times New Roman"/>
          <w:b/>
          <w:sz w:val="24"/>
          <w:szCs w:val="24"/>
        </w:rPr>
      </w:pPr>
    </w:p>
    <w:p w:rsidR="002B0D38" w:rsidRPr="00AC7624" w:rsidRDefault="002B0D38" w:rsidP="00EE0144">
      <w:pPr>
        <w:pStyle w:val="PlainText"/>
        <w:spacing w:line="260" w:lineRule="exact"/>
        <w:jc w:val="center"/>
        <w:rPr>
          <w:rFonts w:ascii="Times New Roman" w:hAnsi="Times New Roman"/>
          <w:b/>
          <w:sz w:val="24"/>
          <w:szCs w:val="24"/>
        </w:rPr>
      </w:pPr>
      <w:r w:rsidRPr="00AC7624">
        <w:rPr>
          <w:rFonts w:ascii="Times New Roman" w:hAnsi="Times New Roman"/>
          <w:b/>
          <w:sz w:val="24"/>
          <w:szCs w:val="24"/>
        </w:rPr>
        <w:t>5.2. Stabilirea bazelor de amenajare ale arboretelor şi ale pădurii</w:t>
      </w:r>
    </w:p>
    <w:p w:rsidR="002B0D38" w:rsidRPr="00AC7624" w:rsidRDefault="002B0D38" w:rsidP="00EE0144">
      <w:pPr>
        <w:pStyle w:val="BodyText"/>
        <w:spacing w:line="260" w:lineRule="exact"/>
        <w:ind w:firstLine="1418"/>
        <w:jc w:val="left"/>
        <w:rPr>
          <w:sz w:val="24"/>
          <w:szCs w:val="24"/>
        </w:rPr>
      </w:pPr>
    </w:p>
    <w:p w:rsidR="002B0D38" w:rsidRPr="00AC7624" w:rsidRDefault="002B0D38" w:rsidP="00EE0144">
      <w:pPr>
        <w:pStyle w:val="BodyText"/>
        <w:spacing w:line="260" w:lineRule="exact"/>
        <w:rPr>
          <w:sz w:val="24"/>
          <w:szCs w:val="24"/>
        </w:rPr>
      </w:pPr>
      <w:r w:rsidRPr="00AC7624">
        <w:rPr>
          <w:sz w:val="24"/>
          <w:szCs w:val="24"/>
        </w:rPr>
        <w:t>5.2.1. Regimul</w:t>
      </w:r>
    </w:p>
    <w:p w:rsidR="002B0D38" w:rsidRPr="00AC7624" w:rsidRDefault="002B0D38" w:rsidP="00EE0144">
      <w:pPr>
        <w:pStyle w:val="BodyText"/>
        <w:spacing w:line="260" w:lineRule="exact"/>
        <w:rPr>
          <w:b w:val="0"/>
          <w:sz w:val="24"/>
          <w:szCs w:val="24"/>
        </w:rPr>
      </w:pPr>
    </w:p>
    <w:p w:rsidR="002B0D38" w:rsidRPr="00AC7624" w:rsidRDefault="002B0D38" w:rsidP="00EE0144">
      <w:pPr>
        <w:pStyle w:val="BodyText"/>
        <w:ind w:firstLine="630"/>
        <w:jc w:val="both"/>
        <w:rPr>
          <w:b w:val="0"/>
          <w:sz w:val="24"/>
          <w:szCs w:val="24"/>
        </w:rPr>
      </w:pPr>
      <w:r w:rsidRPr="00AC7624">
        <w:rPr>
          <w:b w:val="0"/>
          <w:sz w:val="24"/>
          <w:szCs w:val="24"/>
        </w:rPr>
        <w:t>Regimul adoptat în cadrul U.P. este regimul codru.</w:t>
      </w:r>
    </w:p>
    <w:p w:rsidR="002B0D38" w:rsidRPr="00AC7624" w:rsidRDefault="002B0D38" w:rsidP="00EE0144">
      <w:pPr>
        <w:pStyle w:val="BodyText"/>
        <w:tabs>
          <w:tab w:val="clear" w:pos="4536"/>
        </w:tabs>
        <w:ind w:firstLine="540"/>
        <w:jc w:val="both"/>
        <w:rPr>
          <w:b w:val="0"/>
          <w:sz w:val="24"/>
          <w:szCs w:val="24"/>
        </w:rPr>
      </w:pPr>
    </w:p>
    <w:p w:rsidR="002B0D38" w:rsidRPr="00AC7624" w:rsidRDefault="002B0D38" w:rsidP="00EE0144">
      <w:pPr>
        <w:pStyle w:val="BodyText"/>
        <w:tabs>
          <w:tab w:val="left" w:pos="4536"/>
        </w:tabs>
        <w:spacing w:line="260" w:lineRule="exact"/>
        <w:rPr>
          <w:sz w:val="24"/>
          <w:szCs w:val="24"/>
        </w:rPr>
      </w:pPr>
      <w:r w:rsidRPr="00AC7624">
        <w:rPr>
          <w:sz w:val="24"/>
          <w:szCs w:val="24"/>
        </w:rPr>
        <w:t>5.2.2. Compoziţia ţel</w:t>
      </w:r>
    </w:p>
    <w:p w:rsidR="002B0D38" w:rsidRPr="00AC7624" w:rsidRDefault="002B0D38" w:rsidP="00EE0144">
      <w:pPr>
        <w:pStyle w:val="BodyText"/>
        <w:spacing w:line="260" w:lineRule="exact"/>
        <w:ind w:firstLine="567"/>
        <w:rPr>
          <w:sz w:val="24"/>
          <w:szCs w:val="24"/>
        </w:rPr>
      </w:pPr>
    </w:p>
    <w:p w:rsidR="002B0D38" w:rsidRPr="00AC7624" w:rsidRDefault="002B0D38" w:rsidP="00EE0144">
      <w:pPr>
        <w:pStyle w:val="BodyText"/>
        <w:spacing w:line="260" w:lineRule="exact"/>
        <w:ind w:firstLine="567"/>
        <w:jc w:val="both"/>
        <w:rPr>
          <w:b w:val="0"/>
          <w:sz w:val="24"/>
          <w:szCs w:val="24"/>
        </w:rPr>
      </w:pPr>
      <w:r w:rsidRPr="00AC7624">
        <w:rPr>
          <w:b w:val="0"/>
          <w:sz w:val="24"/>
          <w:szCs w:val="24"/>
        </w:rPr>
        <w:t xml:space="preserve">Pentru fiecare arboret a fost stabilită compoziţia ţel astfel încât asortimentul de specii să se apropie cât mai mult posibil de cel caracteristic tipului natural fundamental de pădure.              </w:t>
      </w:r>
    </w:p>
    <w:p w:rsidR="002B0D38" w:rsidRPr="00AC7624" w:rsidRDefault="002B0D38" w:rsidP="00EE0144">
      <w:pPr>
        <w:pStyle w:val="BodyText"/>
        <w:spacing w:line="260" w:lineRule="exact"/>
        <w:ind w:firstLine="567"/>
        <w:jc w:val="both"/>
        <w:rPr>
          <w:b w:val="0"/>
          <w:sz w:val="24"/>
          <w:szCs w:val="24"/>
        </w:rPr>
      </w:pPr>
      <w:r w:rsidRPr="00AC7624">
        <w:rPr>
          <w:b w:val="0"/>
          <w:sz w:val="24"/>
          <w:szCs w:val="24"/>
        </w:rPr>
        <w:t>Pentru arboretele exploatabile şi pentru subparcelele în care se vor executa lucrări de împădurire, a fost stabilită compoziţia ţel de regenerare. Pentru restul arboretelor s-a indicat compoziţia ţel la exploatabilitate.</w:t>
      </w:r>
    </w:p>
    <w:p w:rsidR="002B0D38" w:rsidRPr="00AC7624" w:rsidRDefault="002B0D38" w:rsidP="00EE0144">
      <w:pPr>
        <w:pStyle w:val="BodyText"/>
        <w:spacing w:line="260" w:lineRule="exact"/>
        <w:ind w:firstLine="567"/>
        <w:jc w:val="right"/>
        <w:rPr>
          <w:b w:val="0"/>
          <w:sz w:val="24"/>
          <w:szCs w:val="24"/>
        </w:rPr>
      </w:pPr>
    </w:p>
    <w:p w:rsidR="002B0D38" w:rsidRPr="00AC7624" w:rsidRDefault="002B0D38" w:rsidP="00EE0144">
      <w:pPr>
        <w:pStyle w:val="BodyText"/>
        <w:spacing w:line="260" w:lineRule="exact"/>
        <w:ind w:firstLine="567"/>
        <w:jc w:val="right"/>
        <w:rPr>
          <w:b w:val="0"/>
          <w:sz w:val="24"/>
          <w:szCs w:val="24"/>
        </w:rPr>
      </w:pPr>
    </w:p>
    <w:p w:rsidR="002B0D38" w:rsidRPr="00AC7624" w:rsidRDefault="002B0D38" w:rsidP="00EE0144">
      <w:pPr>
        <w:pStyle w:val="BodyText"/>
        <w:spacing w:line="260" w:lineRule="exact"/>
        <w:ind w:firstLine="567"/>
        <w:jc w:val="right"/>
        <w:rPr>
          <w:b w:val="0"/>
          <w:sz w:val="24"/>
          <w:szCs w:val="24"/>
        </w:rPr>
      </w:pPr>
      <w:r w:rsidRPr="00AC7624">
        <w:rPr>
          <w:b w:val="0"/>
          <w:sz w:val="24"/>
          <w:szCs w:val="24"/>
        </w:rPr>
        <w:t>Tabelul 5.2.2.1</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842"/>
        <w:gridCol w:w="1540"/>
        <w:gridCol w:w="875"/>
        <w:gridCol w:w="12"/>
        <w:gridCol w:w="824"/>
        <w:gridCol w:w="15"/>
        <w:gridCol w:w="680"/>
        <w:gridCol w:w="13"/>
        <w:gridCol w:w="15"/>
        <w:gridCol w:w="618"/>
        <w:gridCol w:w="8"/>
        <w:gridCol w:w="13"/>
        <w:gridCol w:w="629"/>
        <w:gridCol w:w="10"/>
        <w:gridCol w:w="639"/>
        <w:gridCol w:w="647"/>
        <w:gridCol w:w="559"/>
        <w:gridCol w:w="8"/>
        <w:gridCol w:w="567"/>
        <w:gridCol w:w="9"/>
        <w:gridCol w:w="625"/>
      </w:tblGrid>
      <w:tr w:rsidR="002B0D38" w:rsidRPr="00AC7624" w:rsidTr="00CC6B4D">
        <w:trPr>
          <w:cantSplit/>
        </w:trPr>
        <w:tc>
          <w:tcPr>
            <w:tcW w:w="842" w:type="dxa"/>
            <w:vMerge w:val="restart"/>
            <w:tcBorders>
              <w:top w:val="single" w:sz="12" w:space="0" w:color="auto"/>
              <w:left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Tip  staţiune</w:t>
            </w:r>
          </w:p>
        </w:tc>
        <w:tc>
          <w:tcPr>
            <w:tcW w:w="842" w:type="dxa"/>
            <w:vMerge w:val="restart"/>
            <w:tcBorders>
              <w:top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Tip de pădure</w:t>
            </w:r>
          </w:p>
        </w:tc>
        <w:tc>
          <w:tcPr>
            <w:tcW w:w="2427" w:type="dxa"/>
            <w:gridSpan w:val="3"/>
            <w:vMerge w:val="restart"/>
            <w:tcBorders>
              <w:top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Compoziţia tel</w:t>
            </w:r>
          </w:p>
        </w:tc>
        <w:tc>
          <w:tcPr>
            <w:tcW w:w="824" w:type="dxa"/>
            <w:vMerge w:val="restart"/>
            <w:tcBorders>
              <w:top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Supra-</w:t>
            </w:r>
          </w:p>
          <w:p w:rsidR="002B0D38" w:rsidRPr="00AC7624" w:rsidRDefault="002B0D38" w:rsidP="00CC6B4D">
            <w:pPr>
              <w:pStyle w:val="BodyText"/>
              <w:spacing w:line="240" w:lineRule="exact"/>
              <w:rPr>
                <w:sz w:val="18"/>
                <w:szCs w:val="18"/>
              </w:rPr>
            </w:pPr>
            <w:r w:rsidRPr="00AC7624">
              <w:rPr>
                <w:sz w:val="18"/>
                <w:szCs w:val="18"/>
              </w:rPr>
              <w:t xml:space="preserve">faţa </w:t>
            </w:r>
          </w:p>
          <w:p w:rsidR="002B0D38" w:rsidRPr="00AC7624" w:rsidRDefault="002B0D38" w:rsidP="00CC6B4D">
            <w:pPr>
              <w:pStyle w:val="BodyText"/>
              <w:spacing w:line="240" w:lineRule="exact"/>
              <w:rPr>
                <w:sz w:val="18"/>
                <w:szCs w:val="18"/>
              </w:rPr>
            </w:pPr>
            <w:r w:rsidRPr="00AC7624">
              <w:rPr>
                <w:sz w:val="18"/>
                <w:szCs w:val="18"/>
              </w:rPr>
              <w:t>(ha)</w:t>
            </w:r>
          </w:p>
        </w:tc>
        <w:tc>
          <w:tcPr>
            <w:tcW w:w="5055" w:type="dxa"/>
            <w:gridSpan w:val="16"/>
            <w:tcBorders>
              <w:top w:val="single" w:sz="12" w:space="0" w:color="auto"/>
              <w:right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Suprafaţa pe specii (ha)</w:t>
            </w:r>
          </w:p>
        </w:tc>
      </w:tr>
      <w:tr w:rsidR="002B0D38" w:rsidRPr="00AC7624" w:rsidTr="00CC6B4D">
        <w:trPr>
          <w:cantSplit/>
        </w:trPr>
        <w:tc>
          <w:tcPr>
            <w:tcW w:w="842" w:type="dxa"/>
            <w:vMerge/>
            <w:tcBorders>
              <w:left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p>
        </w:tc>
        <w:tc>
          <w:tcPr>
            <w:tcW w:w="842" w:type="dxa"/>
            <w:vMerge/>
            <w:tcBorders>
              <w:bottom w:val="single" w:sz="12" w:space="0" w:color="auto"/>
            </w:tcBorders>
            <w:vAlign w:val="center"/>
          </w:tcPr>
          <w:p w:rsidR="002B0D38" w:rsidRPr="00AC7624" w:rsidRDefault="002B0D38" w:rsidP="00CC6B4D">
            <w:pPr>
              <w:pStyle w:val="BodyText"/>
              <w:spacing w:line="240" w:lineRule="exact"/>
              <w:rPr>
                <w:sz w:val="18"/>
                <w:szCs w:val="18"/>
              </w:rPr>
            </w:pPr>
          </w:p>
        </w:tc>
        <w:tc>
          <w:tcPr>
            <w:tcW w:w="2427" w:type="dxa"/>
            <w:gridSpan w:val="3"/>
            <w:vMerge/>
            <w:tcBorders>
              <w:bottom w:val="single" w:sz="12" w:space="0" w:color="auto"/>
            </w:tcBorders>
            <w:vAlign w:val="center"/>
          </w:tcPr>
          <w:p w:rsidR="002B0D38" w:rsidRPr="00AC7624" w:rsidRDefault="002B0D38" w:rsidP="00CC6B4D">
            <w:pPr>
              <w:pStyle w:val="BodyText"/>
              <w:spacing w:line="240" w:lineRule="exact"/>
              <w:rPr>
                <w:sz w:val="18"/>
                <w:szCs w:val="18"/>
              </w:rPr>
            </w:pPr>
          </w:p>
        </w:tc>
        <w:tc>
          <w:tcPr>
            <w:tcW w:w="824" w:type="dxa"/>
            <w:vMerge/>
            <w:tcBorders>
              <w:bottom w:val="single" w:sz="12" w:space="0" w:color="auto"/>
            </w:tcBorders>
            <w:vAlign w:val="center"/>
          </w:tcPr>
          <w:p w:rsidR="002B0D38" w:rsidRPr="00AC7624" w:rsidRDefault="002B0D38" w:rsidP="00CC6B4D">
            <w:pPr>
              <w:pStyle w:val="BodyText"/>
              <w:spacing w:line="240" w:lineRule="exact"/>
              <w:rPr>
                <w:sz w:val="18"/>
                <w:szCs w:val="18"/>
              </w:rPr>
            </w:pPr>
          </w:p>
        </w:tc>
        <w:tc>
          <w:tcPr>
            <w:tcW w:w="708" w:type="dxa"/>
            <w:gridSpan w:val="3"/>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FA</w:t>
            </w:r>
          </w:p>
        </w:tc>
        <w:tc>
          <w:tcPr>
            <w:tcW w:w="641" w:type="dxa"/>
            <w:gridSpan w:val="3"/>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GO</w:t>
            </w:r>
          </w:p>
        </w:tc>
        <w:tc>
          <w:tcPr>
            <w:tcW w:w="642" w:type="dxa"/>
            <w:gridSpan w:val="2"/>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CE</w:t>
            </w:r>
          </w:p>
        </w:tc>
        <w:tc>
          <w:tcPr>
            <w:tcW w:w="649" w:type="dxa"/>
            <w:gridSpan w:val="2"/>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GÎ</w:t>
            </w:r>
          </w:p>
        </w:tc>
        <w:tc>
          <w:tcPr>
            <w:tcW w:w="647" w:type="dxa"/>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TE</w:t>
            </w:r>
          </w:p>
        </w:tc>
        <w:tc>
          <w:tcPr>
            <w:tcW w:w="567" w:type="dxa"/>
            <w:gridSpan w:val="2"/>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MO</w:t>
            </w:r>
          </w:p>
        </w:tc>
        <w:tc>
          <w:tcPr>
            <w:tcW w:w="576" w:type="dxa"/>
            <w:gridSpan w:val="2"/>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PI</w:t>
            </w:r>
          </w:p>
        </w:tc>
        <w:tc>
          <w:tcPr>
            <w:tcW w:w="625" w:type="dxa"/>
            <w:tcBorders>
              <w:bottom w:val="single" w:sz="12" w:space="0" w:color="auto"/>
              <w:right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DT</w:t>
            </w:r>
          </w:p>
        </w:tc>
      </w:tr>
      <w:tr w:rsidR="002B0D38" w:rsidRPr="00AC7624" w:rsidTr="00CC6B4D">
        <w:trPr>
          <w:cantSplit/>
        </w:trPr>
        <w:tc>
          <w:tcPr>
            <w:tcW w:w="842" w:type="dxa"/>
            <w:tcBorders>
              <w:top w:val="single" w:sz="12" w:space="0" w:color="auto"/>
              <w:left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1</w:t>
            </w:r>
          </w:p>
        </w:tc>
        <w:tc>
          <w:tcPr>
            <w:tcW w:w="842" w:type="dxa"/>
            <w:tcBorders>
              <w:top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2</w:t>
            </w:r>
          </w:p>
        </w:tc>
        <w:tc>
          <w:tcPr>
            <w:tcW w:w="2427" w:type="dxa"/>
            <w:gridSpan w:val="3"/>
            <w:tcBorders>
              <w:top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3</w:t>
            </w:r>
          </w:p>
        </w:tc>
        <w:tc>
          <w:tcPr>
            <w:tcW w:w="824" w:type="dxa"/>
            <w:tcBorders>
              <w:top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4</w:t>
            </w:r>
          </w:p>
        </w:tc>
        <w:tc>
          <w:tcPr>
            <w:tcW w:w="708" w:type="dxa"/>
            <w:gridSpan w:val="3"/>
            <w:tcBorders>
              <w:top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5</w:t>
            </w:r>
          </w:p>
        </w:tc>
        <w:tc>
          <w:tcPr>
            <w:tcW w:w="641" w:type="dxa"/>
            <w:gridSpan w:val="3"/>
            <w:tcBorders>
              <w:top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6</w:t>
            </w:r>
          </w:p>
        </w:tc>
        <w:tc>
          <w:tcPr>
            <w:tcW w:w="642" w:type="dxa"/>
            <w:gridSpan w:val="2"/>
            <w:tcBorders>
              <w:top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7</w:t>
            </w:r>
          </w:p>
        </w:tc>
        <w:tc>
          <w:tcPr>
            <w:tcW w:w="649" w:type="dxa"/>
            <w:gridSpan w:val="2"/>
            <w:tcBorders>
              <w:top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8</w:t>
            </w:r>
          </w:p>
        </w:tc>
        <w:tc>
          <w:tcPr>
            <w:tcW w:w="647" w:type="dxa"/>
            <w:tcBorders>
              <w:top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9</w:t>
            </w:r>
          </w:p>
        </w:tc>
        <w:tc>
          <w:tcPr>
            <w:tcW w:w="567" w:type="dxa"/>
            <w:gridSpan w:val="2"/>
            <w:tcBorders>
              <w:top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10</w:t>
            </w:r>
          </w:p>
        </w:tc>
        <w:tc>
          <w:tcPr>
            <w:tcW w:w="576" w:type="dxa"/>
            <w:gridSpan w:val="2"/>
            <w:tcBorders>
              <w:top w:val="single" w:sz="12" w:space="0" w:color="auto"/>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11</w:t>
            </w:r>
          </w:p>
        </w:tc>
        <w:tc>
          <w:tcPr>
            <w:tcW w:w="625" w:type="dxa"/>
            <w:tcBorders>
              <w:top w:val="single" w:sz="12" w:space="0" w:color="auto"/>
              <w:bottom w:val="single" w:sz="12" w:space="0" w:color="auto"/>
              <w:right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12</w:t>
            </w:r>
          </w:p>
        </w:tc>
      </w:tr>
      <w:tr w:rsidR="002B0D38" w:rsidRPr="00AC7624" w:rsidTr="00CC6B4D">
        <w:trPr>
          <w:cantSplit/>
        </w:trPr>
        <w:tc>
          <w:tcPr>
            <w:tcW w:w="9990" w:type="dxa"/>
            <w:gridSpan w:val="22"/>
            <w:tcBorders>
              <w:top w:val="single" w:sz="12" w:space="0" w:color="auto"/>
              <w:left w:val="single" w:sz="12" w:space="0" w:color="auto"/>
              <w:bottom w:val="single" w:sz="12" w:space="0" w:color="auto"/>
              <w:right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 xml:space="preserve">S.U.P. </w:t>
            </w:r>
            <w:r w:rsidRPr="00AC7624">
              <w:rPr>
                <w:b w:val="0"/>
                <w:sz w:val="18"/>
                <w:szCs w:val="18"/>
              </w:rPr>
              <w:t>"</w:t>
            </w:r>
            <w:r w:rsidRPr="00AC7624">
              <w:rPr>
                <w:sz w:val="18"/>
                <w:szCs w:val="18"/>
              </w:rPr>
              <w:t>A</w:t>
            </w:r>
            <w:r w:rsidRPr="00AC7624">
              <w:rPr>
                <w:b w:val="0"/>
                <w:sz w:val="18"/>
                <w:szCs w:val="18"/>
              </w:rPr>
              <w:t>"</w:t>
            </w:r>
          </w:p>
        </w:tc>
      </w:tr>
      <w:tr w:rsidR="002B0D38" w:rsidRPr="00AC7624" w:rsidTr="00CC6B4D">
        <w:trPr>
          <w:cantSplit/>
        </w:trPr>
        <w:tc>
          <w:tcPr>
            <w:tcW w:w="842" w:type="dxa"/>
            <w:tcBorders>
              <w:left w:val="single" w:sz="12" w:space="0" w:color="auto"/>
            </w:tcBorders>
            <w:vAlign w:val="center"/>
          </w:tcPr>
          <w:p w:rsidR="002B0D38" w:rsidRPr="00AC7624" w:rsidRDefault="002B0D38" w:rsidP="00CC6B4D">
            <w:pPr>
              <w:pStyle w:val="BodyText"/>
              <w:spacing w:line="240" w:lineRule="exact"/>
              <w:rPr>
                <w:b w:val="0"/>
                <w:sz w:val="18"/>
                <w:szCs w:val="18"/>
              </w:rPr>
            </w:pPr>
            <w:r w:rsidRPr="00AC7624">
              <w:rPr>
                <w:b w:val="0"/>
                <w:color w:val="000000"/>
                <w:lang w:eastAsia="ro-RO"/>
              </w:rPr>
              <w:t>4.4.3.0</w:t>
            </w:r>
          </w:p>
        </w:tc>
        <w:tc>
          <w:tcPr>
            <w:tcW w:w="842" w:type="dxa"/>
            <w:vAlign w:val="center"/>
          </w:tcPr>
          <w:p w:rsidR="002B0D38" w:rsidRPr="00AC7624" w:rsidRDefault="002B0D38" w:rsidP="00CC6B4D">
            <w:pPr>
              <w:pStyle w:val="BodyText"/>
              <w:spacing w:line="240" w:lineRule="exact"/>
              <w:rPr>
                <w:b w:val="0"/>
                <w:sz w:val="18"/>
                <w:szCs w:val="18"/>
              </w:rPr>
            </w:pPr>
            <w:r w:rsidRPr="00AC7624">
              <w:rPr>
                <w:b w:val="0"/>
                <w:color w:val="000000"/>
                <w:lang w:eastAsia="ro-RO"/>
              </w:rPr>
              <w:t>411.1</w:t>
            </w:r>
          </w:p>
        </w:tc>
        <w:tc>
          <w:tcPr>
            <w:tcW w:w="2427" w:type="dxa"/>
            <w:gridSpan w:val="3"/>
            <w:vAlign w:val="center"/>
          </w:tcPr>
          <w:p w:rsidR="002B0D38" w:rsidRPr="00AC7624" w:rsidRDefault="002B0D38" w:rsidP="00CC6B4D">
            <w:pPr>
              <w:pStyle w:val="BodyText"/>
              <w:spacing w:line="240" w:lineRule="exact"/>
              <w:rPr>
                <w:b w:val="0"/>
                <w:w w:val="90"/>
                <w:sz w:val="18"/>
                <w:szCs w:val="18"/>
              </w:rPr>
            </w:pPr>
            <w:r w:rsidRPr="00AC7624">
              <w:rPr>
                <w:b w:val="0"/>
                <w:w w:val="90"/>
                <w:sz w:val="18"/>
                <w:szCs w:val="18"/>
              </w:rPr>
              <w:t>8FA1MO1DT(PAM,FR,ULM)</w:t>
            </w:r>
          </w:p>
        </w:tc>
        <w:tc>
          <w:tcPr>
            <w:tcW w:w="824" w:type="dxa"/>
            <w:vAlign w:val="center"/>
          </w:tcPr>
          <w:p w:rsidR="002B0D38" w:rsidRPr="00AC7624" w:rsidRDefault="002B0D38" w:rsidP="00CC6B4D">
            <w:pPr>
              <w:pStyle w:val="BodyText"/>
              <w:spacing w:line="240" w:lineRule="exact"/>
              <w:rPr>
                <w:b w:val="0"/>
                <w:sz w:val="18"/>
                <w:szCs w:val="18"/>
              </w:rPr>
            </w:pPr>
            <w:r w:rsidRPr="00AC7624">
              <w:rPr>
                <w:b w:val="0"/>
                <w:color w:val="000000"/>
                <w:lang w:eastAsia="ro-RO"/>
              </w:rPr>
              <w:t>109,0</w:t>
            </w:r>
          </w:p>
        </w:tc>
        <w:tc>
          <w:tcPr>
            <w:tcW w:w="708"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87,2</w:t>
            </w:r>
          </w:p>
        </w:tc>
        <w:tc>
          <w:tcPr>
            <w:tcW w:w="641"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2"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9"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559"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10,9</w:t>
            </w:r>
          </w:p>
        </w:tc>
        <w:tc>
          <w:tcPr>
            <w:tcW w:w="575"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34" w:type="dxa"/>
            <w:gridSpan w:val="2"/>
            <w:tcBorders>
              <w:right w:val="single" w:sz="12" w:space="0" w:color="auto"/>
            </w:tcBorders>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10,9</w:t>
            </w:r>
          </w:p>
        </w:tc>
      </w:tr>
      <w:tr w:rsidR="002B0D38" w:rsidRPr="00AC7624" w:rsidTr="00CC6B4D">
        <w:trPr>
          <w:cantSplit/>
        </w:trPr>
        <w:tc>
          <w:tcPr>
            <w:tcW w:w="842" w:type="dxa"/>
            <w:tcBorders>
              <w:left w:val="single" w:sz="12" w:space="0" w:color="auto"/>
            </w:tcBorders>
            <w:vAlign w:val="center"/>
          </w:tcPr>
          <w:p w:rsidR="002B0D38" w:rsidRPr="00AC7624" w:rsidRDefault="002B0D38" w:rsidP="00CC6B4D">
            <w:pPr>
              <w:pStyle w:val="BodyText"/>
              <w:spacing w:line="240" w:lineRule="exact"/>
              <w:rPr>
                <w:b w:val="0"/>
                <w:sz w:val="18"/>
                <w:szCs w:val="18"/>
              </w:rPr>
            </w:pPr>
            <w:r w:rsidRPr="00AC7624">
              <w:rPr>
                <w:b w:val="0"/>
                <w:color w:val="000000"/>
                <w:lang w:eastAsia="ro-RO"/>
              </w:rPr>
              <w:t>5.1.3.1</w:t>
            </w:r>
          </w:p>
        </w:tc>
        <w:tc>
          <w:tcPr>
            <w:tcW w:w="842" w:type="dxa"/>
            <w:vAlign w:val="center"/>
          </w:tcPr>
          <w:p w:rsidR="002B0D38" w:rsidRPr="00AC7624" w:rsidRDefault="002B0D38" w:rsidP="00CC6B4D">
            <w:pPr>
              <w:pStyle w:val="BodyText"/>
              <w:spacing w:line="240" w:lineRule="exact"/>
              <w:rPr>
                <w:b w:val="0"/>
                <w:sz w:val="18"/>
                <w:szCs w:val="18"/>
              </w:rPr>
            </w:pPr>
            <w:r w:rsidRPr="00AC7624">
              <w:rPr>
                <w:b w:val="0"/>
                <w:color w:val="000000"/>
                <w:lang w:eastAsia="ro-RO"/>
              </w:rPr>
              <w:t>515.3</w:t>
            </w:r>
          </w:p>
        </w:tc>
        <w:tc>
          <w:tcPr>
            <w:tcW w:w="2427"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6GO1TE2DT1PI</w:t>
            </w:r>
          </w:p>
        </w:tc>
        <w:tc>
          <w:tcPr>
            <w:tcW w:w="824" w:type="dxa"/>
            <w:vAlign w:val="center"/>
          </w:tcPr>
          <w:p w:rsidR="002B0D38" w:rsidRPr="00AC7624" w:rsidRDefault="002B0D38" w:rsidP="00CC6B4D">
            <w:pPr>
              <w:pStyle w:val="BodyText"/>
              <w:spacing w:line="240" w:lineRule="exact"/>
              <w:rPr>
                <w:b w:val="0"/>
                <w:sz w:val="18"/>
                <w:szCs w:val="18"/>
              </w:rPr>
            </w:pPr>
            <w:r w:rsidRPr="00AC7624">
              <w:rPr>
                <w:b w:val="0"/>
                <w:color w:val="000000"/>
                <w:sz w:val="18"/>
                <w:szCs w:val="18"/>
                <w:lang w:eastAsia="ro-RO"/>
              </w:rPr>
              <w:t>6,2</w:t>
            </w:r>
          </w:p>
        </w:tc>
        <w:tc>
          <w:tcPr>
            <w:tcW w:w="708"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1"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3,8</w:t>
            </w:r>
          </w:p>
        </w:tc>
        <w:tc>
          <w:tcPr>
            <w:tcW w:w="642"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9"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0,6</w:t>
            </w:r>
          </w:p>
        </w:tc>
        <w:tc>
          <w:tcPr>
            <w:tcW w:w="559"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575"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0,6</w:t>
            </w:r>
          </w:p>
        </w:tc>
        <w:tc>
          <w:tcPr>
            <w:tcW w:w="634" w:type="dxa"/>
            <w:gridSpan w:val="2"/>
            <w:tcBorders>
              <w:right w:val="single" w:sz="12" w:space="0" w:color="auto"/>
            </w:tcBorders>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1,2</w:t>
            </w:r>
          </w:p>
        </w:tc>
      </w:tr>
      <w:tr w:rsidR="002B0D38" w:rsidRPr="00AC7624" w:rsidTr="00CC6B4D">
        <w:trPr>
          <w:cantSplit/>
        </w:trPr>
        <w:tc>
          <w:tcPr>
            <w:tcW w:w="842" w:type="dxa"/>
            <w:vMerge w:val="restart"/>
            <w:tcBorders>
              <w:left w:val="single" w:sz="12" w:space="0" w:color="auto"/>
            </w:tcBorders>
            <w:vAlign w:val="center"/>
          </w:tcPr>
          <w:p w:rsidR="002B0D38" w:rsidRPr="00AC7624" w:rsidRDefault="002B0D38" w:rsidP="00CC6B4D">
            <w:pPr>
              <w:pStyle w:val="BodyText"/>
              <w:spacing w:line="240" w:lineRule="exact"/>
              <w:rPr>
                <w:b w:val="0"/>
                <w:color w:val="000000"/>
                <w:lang w:eastAsia="ro-RO"/>
              </w:rPr>
            </w:pPr>
            <w:r w:rsidRPr="00AC7624">
              <w:rPr>
                <w:b w:val="0"/>
                <w:color w:val="000000"/>
                <w:lang w:eastAsia="ro-RO"/>
              </w:rPr>
              <w:t>5.2.4.2</w:t>
            </w:r>
          </w:p>
        </w:tc>
        <w:tc>
          <w:tcPr>
            <w:tcW w:w="842" w:type="dxa"/>
            <w:vAlign w:val="center"/>
          </w:tcPr>
          <w:p w:rsidR="002B0D38" w:rsidRPr="00AC7624" w:rsidRDefault="002B0D38" w:rsidP="00CC6B4D">
            <w:pPr>
              <w:pStyle w:val="BodyText"/>
              <w:spacing w:line="240" w:lineRule="exact"/>
              <w:rPr>
                <w:b w:val="0"/>
                <w:color w:val="000000"/>
                <w:lang w:eastAsia="ro-RO"/>
              </w:rPr>
            </w:pPr>
            <w:r w:rsidRPr="00AC7624">
              <w:rPr>
                <w:b w:val="0"/>
                <w:color w:val="000000"/>
                <w:lang w:eastAsia="ro-RO"/>
              </w:rPr>
              <w:t>423.1</w:t>
            </w:r>
          </w:p>
        </w:tc>
        <w:tc>
          <w:tcPr>
            <w:tcW w:w="2427"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8FA2DT(PAM, FR,CI)</w:t>
            </w:r>
          </w:p>
        </w:tc>
        <w:tc>
          <w:tcPr>
            <w:tcW w:w="824"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143,3</w:t>
            </w:r>
          </w:p>
        </w:tc>
        <w:tc>
          <w:tcPr>
            <w:tcW w:w="708"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114,6</w:t>
            </w:r>
          </w:p>
        </w:tc>
        <w:tc>
          <w:tcPr>
            <w:tcW w:w="641"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2"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9"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559"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575"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34" w:type="dxa"/>
            <w:gridSpan w:val="2"/>
            <w:tcBorders>
              <w:right w:val="single" w:sz="12" w:space="0" w:color="auto"/>
            </w:tcBorders>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28,7</w:t>
            </w:r>
          </w:p>
        </w:tc>
      </w:tr>
      <w:tr w:rsidR="002B0D38" w:rsidRPr="00AC7624" w:rsidTr="00CC6B4D">
        <w:trPr>
          <w:cantSplit/>
        </w:trPr>
        <w:tc>
          <w:tcPr>
            <w:tcW w:w="842" w:type="dxa"/>
            <w:vMerge/>
            <w:tcBorders>
              <w:left w:val="single" w:sz="12" w:space="0" w:color="auto"/>
            </w:tcBorders>
            <w:vAlign w:val="center"/>
          </w:tcPr>
          <w:p w:rsidR="002B0D38" w:rsidRPr="00AC7624" w:rsidRDefault="002B0D38" w:rsidP="00CC6B4D">
            <w:pPr>
              <w:pStyle w:val="BodyText"/>
              <w:spacing w:line="240" w:lineRule="exact"/>
              <w:rPr>
                <w:b w:val="0"/>
                <w:color w:val="000000"/>
                <w:lang w:eastAsia="ro-RO"/>
              </w:rPr>
            </w:pPr>
          </w:p>
        </w:tc>
        <w:tc>
          <w:tcPr>
            <w:tcW w:w="842" w:type="dxa"/>
            <w:vAlign w:val="center"/>
          </w:tcPr>
          <w:p w:rsidR="002B0D38" w:rsidRPr="00AC7624" w:rsidRDefault="002B0D38" w:rsidP="00CC6B4D">
            <w:pPr>
              <w:pStyle w:val="BodyText"/>
              <w:spacing w:line="240" w:lineRule="exact"/>
              <w:rPr>
                <w:b w:val="0"/>
                <w:color w:val="000000"/>
                <w:lang w:eastAsia="ro-RO"/>
              </w:rPr>
            </w:pPr>
            <w:r w:rsidRPr="00AC7624">
              <w:rPr>
                <w:b w:val="0"/>
                <w:color w:val="000000"/>
                <w:lang w:eastAsia="ro-RO"/>
              </w:rPr>
              <w:t>433.1</w:t>
            </w:r>
          </w:p>
        </w:tc>
        <w:tc>
          <w:tcPr>
            <w:tcW w:w="2427" w:type="dxa"/>
            <w:gridSpan w:val="3"/>
            <w:vAlign w:val="center"/>
          </w:tcPr>
          <w:p w:rsidR="002B0D38" w:rsidRPr="00AC7624" w:rsidRDefault="002B0D38" w:rsidP="00CC6B4D">
            <w:pPr>
              <w:pStyle w:val="BodyText"/>
              <w:spacing w:line="240" w:lineRule="exact"/>
              <w:rPr>
                <w:b w:val="0"/>
                <w:spacing w:val="-20"/>
                <w:sz w:val="18"/>
                <w:szCs w:val="18"/>
              </w:rPr>
            </w:pPr>
            <w:r w:rsidRPr="00AC7624">
              <w:rPr>
                <w:b w:val="0"/>
                <w:sz w:val="18"/>
                <w:szCs w:val="18"/>
              </w:rPr>
              <w:t>7FA1TE2DT(FR,CI,PAM)</w:t>
            </w:r>
          </w:p>
        </w:tc>
        <w:tc>
          <w:tcPr>
            <w:tcW w:w="824"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62,1</w:t>
            </w:r>
          </w:p>
        </w:tc>
        <w:tc>
          <w:tcPr>
            <w:tcW w:w="708"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43,5</w:t>
            </w:r>
          </w:p>
        </w:tc>
        <w:tc>
          <w:tcPr>
            <w:tcW w:w="641"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2"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9"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6,2</w:t>
            </w:r>
          </w:p>
        </w:tc>
        <w:tc>
          <w:tcPr>
            <w:tcW w:w="559"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575"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34" w:type="dxa"/>
            <w:gridSpan w:val="2"/>
            <w:tcBorders>
              <w:right w:val="single" w:sz="12" w:space="0" w:color="auto"/>
            </w:tcBorders>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12,4</w:t>
            </w:r>
          </w:p>
        </w:tc>
      </w:tr>
      <w:tr w:rsidR="002B0D38" w:rsidRPr="00AC7624" w:rsidTr="00CC6B4D">
        <w:trPr>
          <w:cantSplit/>
        </w:trPr>
        <w:tc>
          <w:tcPr>
            <w:tcW w:w="842" w:type="dxa"/>
            <w:tcBorders>
              <w:left w:val="single" w:sz="12" w:space="0" w:color="auto"/>
            </w:tcBorders>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6.1.3.1</w:t>
            </w:r>
          </w:p>
        </w:tc>
        <w:tc>
          <w:tcPr>
            <w:tcW w:w="842"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524.1</w:t>
            </w:r>
          </w:p>
        </w:tc>
        <w:tc>
          <w:tcPr>
            <w:tcW w:w="2427"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6FA3GO1DR(MO,PI)</w:t>
            </w:r>
          </w:p>
        </w:tc>
        <w:tc>
          <w:tcPr>
            <w:tcW w:w="824" w:type="dxa"/>
            <w:vAlign w:val="center"/>
          </w:tcPr>
          <w:p w:rsidR="002B0D38" w:rsidRPr="00AC7624" w:rsidRDefault="002B0D38" w:rsidP="00CC6B4D">
            <w:pPr>
              <w:pStyle w:val="BodyText"/>
              <w:spacing w:line="240" w:lineRule="exact"/>
              <w:rPr>
                <w:rFonts w:ascii="Arial" w:hAnsi="Arial" w:cs="Arial"/>
                <w:b w:val="0"/>
                <w:color w:val="000000"/>
                <w:lang w:eastAsia="ro-RO"/>
              </w:rPr>
            </w:pPr>
            <w:r w:rsidRPr="00AC7624">
              <w:rPr>
                <w:b w:val="0"/>
                <w:color w:val="000000"/>
                <w:sz w:val="18"/>
                <w:szCs w:val="18"/>
                <w:lang w:eastAsia="ro-RO"/>
              </w:rPr>
              <w:t>14,5</w:t>
            </w:r>
          </w:p>
        </w:tc>
        <w:tc>
          <w:tcPr>
            <w:tcW w:w="708"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8,6</w:t>
            </w:r>
          </w:p>
        </w:tc>
        <w:tc>
          <w:tcPr>
            <w:tcW w:w="641"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4,4</w:t>
            </w:r>
          </w:p>
        </w:tc>
        <w:tc>
          <w:tcPr>
            <w:tcW w:w="642"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9"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559"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1,5</w:t>
            </w:r>
          </w:p>
        </w:tc>
        <w:tc>
          <w:tcPr>
            <w:tcW w:w="575"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34" w:type="dxa"/>
            <w:gridSpan w:val="2"/>
            <w:tcBorders>
              <w:right w:val="single" w:sz="12" w:space="0" w:color="auto"/>
            </w:tcBorders>
            <w:vAlign w:val="center"/>
          </w:tcPr>
          <w:p w:rsidR="002B0D38" w:rsidRPr="00AC7624" w:rsidRDefault="002B0D38" w:rsidP="00CC6B4D">
            <w:pPr>
              <w:jc w:val="center"/>
              <w:rPr>
                <w:color w:val="000000"/>
                <w:sz w:val="18"/>
                <w:szCs w:val="18"/>
                <w:lang w:eastAsia="ro-RO"/>
              </w:rPr>
            </w:pPr>
          </w:p>
        </w:tc>
      </w:tr>
      <w:tr w:rsidR="002B0D38" w:rsidRPr="00AC7624" w:rsidTr="00CC6B4D">
        <w:trPr>
          <w:cantSplit/>
        </w:trPr>
        <w:tc>
          <w:tcPr>
            <w:tcW w:w="842" w:type="dxa"/>
            <w:tcBorders>
              <w:left w:val="single" w:sz="12" w:space="0" w:color="auto"/>
            </w:tcBorders>
            <w:vAlign w:val="center"/>
          </w:tcPr>
          <w:p w:rsidR="002B0D38" w:rsidRPr="00AC7624" w:rsidRDefault="002B0D38" w:rsidP="00CC6B4D">
            <w:pPr>
              <w:pStyle w:val="BodyText"/>
              <w:spacing w:line="240" w:lineRule="exact"/>
              <w:rPr>
                <w:b w:val="0"/>
                <w:sz w:val="18"/>
                <w:szCs w:val="18"/>
              </w:rPr>
            </w:pPr>
            <w:r w:rsidRPr="00AC7624">
              <w:rPr>
                <w:b w:val="0"/>
                <w:sz w:val="18"/>
                <w:szCs w:val="18"/>
              </w:rPr>
              <w:t>6.1.4.2</w:t>
            </w:r>
          </w:p>
        </w:tc>
        <w:tc>
          <w:tcPr>
            <w:tcW w:w="842" w:type="dxa"/>
            <w:vAlign w:val="center"/>
          </w:tcPr>
          <w:p w:rsidR="002B0D38" w:rsidRPr="00AC7624" w:rsidRDefault="002B0D38" w:rsidP="00CC6B4D">
            <w:pPr>
              <w:pStyle w:val="BodyText"/>
              <w:spacing w:line="240" w:lineRule="exact"/>
              <w:rPr>
                <w:rFonts w:cs="Courier New"/>
                <w:b w:val="0"/>
                <w:sz w:val="18"/>
                <w:szCs w:val="18"/>
              </w:rPr>
            </w:pPr>
            <w:r w:rsidRPr="00AC7624">
              <w:rPr>
                <w:rFonts w:cs="Courier New"/>
                <w:b w:val="0"/>
                <w:sz w:val="18"/>
                <w:szCs w:val="18"/>
              </w:rPr>
              <w:t>711.2</w:t>
            </w:r>
          </w:p>
        </w:tc>
        <w:tc>
          <w:tcPr>
            <w:tcW w:w="2427"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6CE1GO1TE2DT(CI,CA,JU)</w:t>
            </w:r>
          </w:p>
        </w:tc>
        <w:tc>
          <w:tcPr>
            <w:tcW w:w="824" w:type="dxa"/>
            <w:vAlign w:val="center"/>
          </w:tcPr>
          <w:p w:rsidR="002B0D38" w:rsidRPr="00AC7624" w:rsidRDefault="002B0D38" w:rsidP="00CC6B4D">
            <w:pPr>
              <w:pStyle w:val="BodyText"/>
              <w:spacing w:line="240" w:lineRule="exact"/>
              <w:rPr>
                <w:b w:val="0"/>
                <w:sz w:val="18"/>
                <w:szCs w:val="18"/>
              </w:rPr>
            </w:pPr>
            <w:r w:rsidRPr="00AC7624">
              <w:rPr>
                <w:b w:val="0"/>
                <w:sz w:val="18"/>
                <w:szCs w:val="18"/>
              </w:rPr>
              <w:t>11,8</w:t>
            </w:r>
          </w:p>
        </w:tc>
        <w:tc>
          <w:tcPr>
            <w:tcW w:w="708"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1"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1,2</w:t>
            </w:r>
          </w:p>
        </w:tc>
        <w:tc>
          <w:tcPr>
            <w:tcW w:w="642"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7,0</w:t>
            </w:r>
          </w:p>
        </w:tc>
        <w:tc>
          <w:tcPr>
            <w:tcW w:w="649"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1,2</w:t>
            </w:r>
          </w:p>
        </w:tc>
        <w:tc>
          <w:tcPr>
            <w:tcW w:w="559"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575"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34" w:type="dxa"/>
            <w:gridSpan w:val="2"/>
            <w:tcBorders>
              <w:right w:val="single" w:sz="12" w:space="0" w:color="auto"/>
            </w:tcBorders>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2,4</w:t>
            </w:r>
          </w:p>
        </w:tc>
      </w:tr>
      <w:tr w:rsidR="002B0D38" w:rsidRPr="00AC7624" w:rsidTr="00CC6B4D">
        <w:trPr>
          <w:cantSplit/>
        </w:trPr>
        <w:tc>
          <w:tcPr>
            <w:tcW w:w="842" w:type="dxa"/>
            <w:tcBorders>
              <w:left w:val="single" w:sz="12" w:space="0" w:color="auto"/>
            </w:tcBorders>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6.1.4.3</w:t>
            </w:r>
          </w:p>
        </w:tc>
        <w:tc>
          <w:tcPr>
            <w:tcW w:w="842"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711.1</w:t>
            </w:r>
          </w:p>
        </w:tc>
        <w:tc>
          <w:tcPr>
            <w:tcW w:w="2427" w:type="dxa"/>
            <w:gridSpan w:val="3"/>
            <w:vAlign w:val="center"/>
          </w:tcPr>
          <w:p w:rsidR="002B0D38" w:rsidRPr="00AC7624" w:rsidRDefault="002B0D38" w:rsidP="00CC6B4D">
            <w:pPr>
              <w:jc w:val="center"/>
              <w:rPr>
                <w:color w:val="000000"/>
                <w:sz w:val="18"/>
                <w:szCs w:val="18"/>
                <w:lang w:eastAsia="ro-RO"/>
              </w:rPr>
            </w:pPr>
            <w:r w:rsidRPr="00AC7624">
              <w:rPr>
                <w:sz w:val="18"/>
                <w:szCs w:val="18"/>
              </w:rPr>
              <w:t>7CE1TE2DT</w:t>
            </w:r>
          </w:p>
        </w:tc>
        <w:tc>
          <w:tcPr>
            <w:tcW w:w="824" w:type="dxa"/>
            <w:vAlign w:val="center"/>
          </w:tcPr>
          <w:p w:rsidR="002B0D38" w:rsidRPr="00AC7624" w:rsidRDefault="002B0D38" w:rsidP="00CC6B4D">
            <w:pPr>
              <w:pStyle w:val="BodyText"/>
              <w:spacing w:line="240" w:lineRule="exact"/>
              <w:rPr>
                <w:b w:val="0"/>
                <w:sz w:val="18"/>
                <w:szCs w:val="18"/>
              </w:rPr>
            </w:pPr>
            <w:r w:rsidRPr="00AC7624">
              <w:rPr>
                <w:b w:val="0"/>
                <w:color w:val="000000"/>
                <w:sz w:val="18"/>
                <w:szCs w:val="18"/>
                <w:lang w:eastAsia="ro-RO"/>
              </w:rPr>
              <w:t>0,6</w:t>
            </w:r>
          </w:p>
        </w:tc>
        <w:tc>
          <w:tcPr>
            <w:tcW w:w="708"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1"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2"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0,4</w:t>
            </w:r>
          </w:p>
        </w:tc>
        <w:tc>
          <w:tcPr>
            <w:tcW w:w="649"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0,1</w:t>
            </w:r>
          </w:p>
        </w:tc>
        <w:tc>
          <w:tcPr>
            <w:tcW w:w="559"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575"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34" w:type="dxa"/>
            <w:gridSpan w:val="2"/>
            <w:tcBorders>
              <w:right w:val="single" w:sz="12" w:space="0" w:color="auto"/>
            </w:tcBorders>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0,1</w:t>
            </w:r>
          </w:p>
        </w:tc>
      </w:tr>
      <w:tr w:rsidR="002B0D38" w:rsidRPr="00AC7624" w:rsidTr="00CC6B4D">
        <w:trPr>
          <w:cantSplit/>
        </w:trPr>
        <w:tc>
          <w:tcPr>
            <w:tcW w:w="842" w:type="dxa"/>
            <w:vMerge w:val="restart"/>
            <w:tcBorders>
              <w:left w:val="single" w:sz="12" w:space="0" w:color="auto"/>
            </w:tcBorders>
            <w:vAlign w:val="center"/>
          </w:tcPr>
          <w:p w:rsidR="002B0D38" w:rsidRPr="00AC7624" w:rsidRDefault="002B0D38" w:rsidP="00CC6B4D">
            <w:pPr>
              <w:pStyle w:val="BodyText"/>
              <w:spacing w:line="240" w:lineRule="exact"/>
              <w:rPr>
                <w:b w:val="0"/>
                <w:sz w:val="18"/>
                <w:szCs w:val="18"/>
              </w:rPr>
            </w:pPr>
            <w:r w:rsidRPr="00AC7624">
              <w:rPr>
                <w:rFonts w:cs="Courier New"/>
                <w:b w:val="0"/>
                <w:sz w:val="18"/>
                <w:szCs w:val="18"/>
              </w:rPr>
              <w:t>6.2.5.2</w:t>
            </w:r>
          </w:p>
        </w:tc>
        <w:tc>
          <w:tcPr>
            <w:tcW w:w="842" w:type="dxa"/>
            <w:vAlign w:val="center"/>
          </w:tcPr>
          <w:p w:rsidR="002B0D38" w:rsidRPr="00AC7624" w:rsidRDefault="002B0D38" w:rsidP="00CC6B4D">
            <w:pPr>
              <w:pStyle w:val="BodyText"/>
              <w:spacing w:line="240" w:lineRule="exact"/>
              <w:rPr>
                <w:b w:val="0"/>
                <w:sz w:val="18"/>
                <w:szCs w:val="18"/>
              </w:rPr>
            </w:pPr>
            <w:r w:rsidRPr="00AC7624">
              <w:rPr>
                <w:rFonts w:cs="Courier New"/>
                <w:b w:val="0"/>
                <w:sz w:val="18"/>
                <w:szCs w:val="18"/>
              </w:rPr>
              <w:t>431.2</w:t>
            </w:r>
          </w:p>
        </w:tc>
        <w:tc>
          <w:tcPr>
            <w:tcW w:w="2427"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8FA2DT(PAM, FR,CI)</w:t>
            </w:r>
          </w:p>
        </w:tc>
        <w:tc>
          <w:tcPr>
            <w:tcW w:w="824" w:type="dxa"/>
            <w:vAlign w:val="center"/>
          </w:tcPr>
          <w:p w:rsidR="002B0D38" w:rsidRPr="00AC7624" w:rsidRDefault="002B0D38" w:rsidP="00CC6B4D">
            <w:pPr>
              <w:pStyle w:val="BodyText"/>
              <w:spacing w:line="240" w:lineRule="exact"/>
              <w:rPr>
                <w:b w:val="0"/>
                <w:sz w:val="18"/>
                <w:szCs w:val="18"/>
              </w:rPr>
            </w:pPr>
            <w:r w:rsidRPr="00AC7624">
              <w:rPr>
                <w:b w:val="0"/>
                <w:sz w:val="18"/>
                <w:szCs w:val="18"/>
              </w:rPr>
              <w:t>62,8</w:t>
            </w:r>
          </w:p>
        </w:tc>
        <w:tc>
          <w:tcPr>
            <w:tcW w:w="708"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50,2</w:t>
            </w:r>
          </w:p>
        </w:tc>
        <w:tc>
          <w:tcPr>
            <w:tcW w:w="641"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2"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9"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559"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575"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34" w:type="dxa"/>
            <w:gridSpan w:val="2"/>
            <w:tcBorders>
              <w:right w:val="single" w:sz="12" w:space="0" w:color="auto"/>
            </w:tcBorders>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12,6</w:t>
            </w:r>
          </w:p>
        </w:tc>
      </w:tr>
      <w:tr w:rsidR="002B0D38" w:rsidRPr="00AC7624" w:rsidTr="00CC6B4D">
        <w:trPr>
          <w:cantSplit/>
        </w:trPr>
        <w:tc>
          <w:tcPr>
            <w:tcW w:w="842" w:type="dxa"/>
            <w:vMerge/>
            <w:tcBorders>
              <w:left w:val="single" w:sz="12" w:space="0" w:color="auto"/>
            </w:tcBorders>
            <w:vAlign w:val="center"/>
          </w:tcPr>
          <w:p w:rsidR="002B0D38" w:rsidRPr="00AC7624" w:rsidRDefault="002B0D38" w:rsidP="00CC6B4D">
            <w:pPr>
              <w:pStyle w:val="BodyText"/>
              <w:spacing w:line="240" w:lineRule="exact"/>
              <w:rPr>
                <w:b w:val="0"/>
                <w:sz w:val="18"/>
                <w:szCs w:val="18"/>
              </w:rPr>
            </w:pPr>
          </w:p>
        </w:tc>
        <w:tc>
          <w:tcPr>
            <w:tcW w:w="842" w:type="dxa"/>
            <w:vAlign w:val="center"/>
          </w:tcPr>
          <w:p w:rsidR="002B0D38" w:rsidRPr="00AC7624" w:rsidRDefault="002B0D38" w:rsidP="00CC6B4D">
            <w:pPr>
              <w:pStyle w:val="BodyText"/>
              <w:spacing w:line="240" w:lineRule="exact"/>
              <w:rPr>
                <w:b w:val="0"/>
                <w:sz w:val="18"/>
                <w:szCs w:val="18"/>
              </w:rPr>
            </w:pPr>
            <w:r w:rsidRPr="00AC7624">
              <w:rPr>
                <w:rFonts w:cs="Courier New"/>
                <w:b w:val="0"/>
                <w:sz w:val="18"/>
                <w:szCs w:val="18"/>
              </w:rPr>
              <w:t>433.1</w:t>
            </w:r>
          </w:p>
        </w:tc>
        <w:tc>
          <w:tcPr>
            <w:tcW w:w="2427"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7FA1TE2DT(FR,CI,PAM)</w:t>
            </w:r>
          </w:p>
        </w:tc>
        <w:tc>
          <w:tcPr>
            <w:tcW w:w="824" w:type="dxa"/>
            <w:vAlign w:val="center"/>
          </w:tcPr>
          <w:p w:rsidR="002B0D38" w:rsidRPr="00AC7624" w:rsidRDefault="002B0D38" w:rsidP="00CC6B4D">
            <w:pPr>
              <w:pStyle w:val="BodyText"/>
              <w:spacing w:line="240" w:lineRule="exact"/>
              <w:rPr>
                <w:b w:val="0"/>
                <w:sz w:val="18"/>
                <w:szCs w:val="18"/>
              </w:rPr>
            </w:pPr>
            <w:r w:rsidRPr="00AC7624">
              <w:rPr>
                <w:b w:val="0"/>
                <w:sz w:val="18"/>
                <w:szCs w:val="18"/>
              </w:rPr>
              <w:t>326,5</w:t>
            </w:r>
          </w:p>
        </w:tc>
        <w:tc>
          <w:tcPr>
            <w:tcW w:w="708"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228,5</w:t>
            </w:r>
          </w:p>
        </w:tc>
        <w:tc>
          <w:tcPr>
            <w:tcW w:w="641" w:type="dxa"/>
            <w:gridSpan w:val="3"/>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2"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9"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47"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32,7</w:t>
            </w:r>
          </w:p>
        </w:tc>
        <w:tc>
          <w:tcPr>
            <w:tcW w:w="559" w:type="dxa"/>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575" w:type="dxa"/>
            <w:gridSpan w:val="2"/>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w:t>
            </w:r>
          </w:p>
        </w:tc>
        <w:tc>
          <w:tcPr>
            <w:tcW w:w="634" w:type="dxa"/>
            <w:gridSpan w:val="2"/>
            <w:tcBorders>
              <w:right w:val="single" w:sz="12" w:space="0" w:color="auto"/>
            </w:tcBorders>
            <w:vAlign w:val="center"/>
          </w:tcPr>
          <w:p w:rsidR="002B0D38" w:rsidRPr="00AC7624" w:rsidRDefault="002B0D38" w:rsidP="00CC6B4D">
            <w:pPr>
              <w:jc w:val="center"/>
              <w:rPr>
                <w:color w:val="000000"/>
                <w:sz w:val="18"/>
                <w:szCs w:val="18"/>
                <w:lang w:eastAsia="ro-RO"/>
              </w:rPr>
            </w:pPr>
            <w:r w:rsidRPr="00AC7624">
              <w:rPr>
                <w:color w:val="000000"/>
                <w:sz w:val="18"/>
                <w:szCs w:val="18"/>
                <w:lang w:eastAsia="ro-RO"/>
              </w:rPr>
              <w:t>65,3</w:t>
            </w:r>
          </w:p>
        </w:tc>
      </w:tr>
      <w:tr w:rsidR="002B0D38" w:rsidRPr="00AC7624" w:rsidTr="00CC6B4D">
        <w:trPr>
          <w:cantSplit/>
        </w:trPr>
        <w:tc>
          <w:tcPr>
            <w:tcW w:w="3224" w:type="dxa"/>
            <w:gridSpan w:val="3"/>
            <w:vMerge w:val="restart"/>
            <w:tcBorders>
              <w:top w:val="single" w:sz="12" w:space="0" w:color="auto"/>
              <w:left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TOTAL S.U.P. ,,A”</w:t>
            </w:r>
          </w:p>
        </w:tc>
        <w:tc>
          <w:tcPr>
            <w:tcW w:w="887" w:type="dxa"/>
            <w:gridSpan w:val="2"/>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Ha</w:t>
            </w:r>
          </w:p>
        </w:tc>
        <w:tc>
          <w:tcPr>
            <w:tcW w:w="824" w:type="dxa"/>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736,8</w:t>
            </w:r>
          </w:p>
        </w:tc>
        <w:tc>
          <w:tcPr>
            <w:tcW w:w="708" w:type="dxa"/>
            <w:gridSpan w:val="3"/>
            <w:tcBorders>
              <w:top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532,6</w:t>
            </w:r>
          </w:p>
        </w:tc>
        <w:tc>
          <w:tcPr>
            <w:tcW w:w="641" w:type="dxa"/>
            <w:gridSpan w:val="3"/>
            <w:tcBorders>
              <w:top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9,4</w:t>
            </w:r>
          </w:p>
        </w:tc>
        <w:tc>
          <w:tcPr>
            <w:tcW w:w="642" w:type="dxa"/>
            <w:gridSpan w:val="2"/>
            <w:tcBorders>
              <w:top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7,4</w:t>
            </w:r>
          </w:p>
        </w:tc>
        <w:tc>
          <w:tcPr>
            <w:tcW w:w="649" w:type="dxa"/>
            <w:gridSpan w:val="2"/>
            <w:tcBorders>
              <w:top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w:t>
            </w:r>
          </w:p>
        </w:tc>
        <w:tc>
          <w:tcPr>
            <w:tcW w:w="647" w:type="dxa"/>
            <w:tcBorders>
              <w:top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40,8</w:t>
            </w:r>
          </w:p>
        </w:tc>
        <w:tc>
          <w:tcPr>
            <w:tcW w:w="559" w:type="dxa"/>
            <w:tcBorders>
              <w:top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12,4</w:t>
            </w:r>
          </w:p>
        </w:tc>
        <w:tc>
          <w:tcPr>
            <w:tcW w:w="575" w:type="dxa"/>
            <w:gridSpan w:val="2"/>
            <w:tcBorders>
              <w:top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0,6</w:t>
            </w:r>
          </w:p>
        </w:tc>
        <w:tc>
          <w:tcPr>
            <w:tcW w:w="634" w:type="dxa"/>
            <w:gridSpan w:val="2"/>
            <w:tcBorders>
              <w:top w:val="single" w:sz="12" w:space="0" w:color="auto"/>
              <w:right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133,6</w:t>
            </w:r>
          </w:p>
        </w:tc>
      </w:tr>
      <w:tr w:rsidR="002B0D38" w:rsidRPr="00AC7624" w:rsidTr="00CC6B4D">
        <w:trPr>
          <w:cantSplit/>
        </w:trPr>
        <w:tc>
          <w:tcPr>
            <w:tcW w:w="3224" w:type="dxa"/>
            <w:gridSpan w:val="3"/>
            <w:vMerge/>
            <w:tcBorders>
              <w:left w:val="single" w:sz="12" w:space="0" w:color="auto"/>
              <w:bottom w:val="single" w:sz="12" w:space="0" w:color="auto"/>
            </w:tcBorders>
          </w:tcPr>
          <w:p w:rsidR="002B0D38" w:rsidRPr="00AC7624" w:rsidRDefault="002B0D38" w:rsidP="00CC6B4D">
            <w:pPr>
              <w:pStyle w:val="BodyText"/>
              <w:spacing w:line="240" w:lineRule="exact"/>
              <w:rPr>
                <w:sz w:val="18"/>
                <w:szCs w:val="18"/>
              </w:rPr>
            </w:pPr>
          </w:p>
        </w:tc>
        <w:tc>
          <w:tcPr>
            <w:tcW w:w="887" w:type="dxa"/>
            <w:gridSpan w:val="2"/>
            <w:tcBorders>
              <w:bottom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w:t>
            </w:r>
          </w:p>
        </w:tc>
        <w:tc>
          <w:tcPr>
            <w:tcW w:w="824" w:type="dxa"/>
            <w:tcBorders>
              <w:bottom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100</w:t>
            </w:r>
          </w:p>
        </w:tc>
        <w:tc>
          <w:tcPr>
            <w:tcW w:w="708" w:type="dxa"/>
            <w:gridSpan w:val="3"/>
            <w:tcBorders>
              <w:bottom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72</w:t>
            </w:r>
          </w:p>
        </w:tc>
        <w:tc>
          <w:tcPr>
            <w:tcW w:w="641" w:type="dxa"/>
            <w:gridSpan w:val="3"/>
            <w:tcBorders>
              <w:bottom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1</w:t>
            </w:r>
          </w:p>
        </w:tc>
        <w:tc>
          <w:tcPr>
            <w:tcW w:w="642" w:type="dxa"/>
            <w:gridSpan w:val="2"/>
            <w:tcBorders>
              <w:bottom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1</w:t>
            </w:r>
          </w:p>
        </w:tc>
        <w:tc>
          <w:tcPr>
            <w:tcW w:w="649" w:type="dxa"/>
            <w:gridSpan w:val="2"/>
            <w:tcBorders>
              <w:bottom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w:t>
            </w:r>
          </w:p>
        </w:tc>
        <w:tc>
          <w:tcPr>
            <w:tcW w:w="647" w:type="dxa"/>
            <w:tcBorders>
              <w:bottom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6</w:t>
            </w:r>
          </w:p>
        </w:tc>
        <w:tc>
          <w:tcPr>
            <w:tcW w:w="559" w:type="dxa"/>
            <w:tcBorders>
              <w:bottom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2</w:t>
            </w:r>
          </w:p>
        </w:tc>
        <w:tc>
          <w:tcPr>
            <w:tcW w:w="575" w:type="dxa"/>
            <w:gridSpan w:val="2"/>
            <w:tcBorders>
              <w:bottom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w:t>
            </w:r>
          </w:p>
        </w:tc>
        <w:tc>
          <w:tcPr>
            <w:tcW w:w="634" w:type="dxa"/>
            <w:gridSpan w:val="2"/>
            <w:tcBorders>
              <w:bottom w:val="single" w:sz="12" w:space="0" w:color="auto"/>
              <w:right w:val="single" w:sz="12" w:space="0" w:color="auto"/>
            </w:tcBorders>
            <w:vAlign w:val="center"/>
          </w:tcPr>
          <w:p w:rsidR="002B0D38" w:rsidRPr="00AC7624" w:rsidRDefault="002B0D38" w:rsidP="00CC6B4D">
            <w:pPr>
              <w:jc w:val="center"/>
              <w:rPr>
                <w:b/>
                <w:color w:val="000000"/>
                <w:sz w:val="18"/>
                <w:szCs w:val="18"/>
              </w:rPr>
            </w:pPr>
            <w:r w:rsidRPr="00AC7624">
              <w:rPr>
                <w:b/>
                <w:color w:val="000000"/>
                <w:sz w:val="18"/>
                <w:szCs w:val="18"/>
              </w:rPr>
              <w:t>18</w:t>
            </w:r>
          </w:p>
        </w:tc>
      </w:tr>
      <w:tr w:rsidR="002B0D38" w:rsidRPr="00AC7624" w:rsidTr="00CC6B4D">
        <w:trPr>
          <w:cantSplit/>
          <w:trHeight w:val="113"/>
        </w:trPr>
        <w:tc>
          <w:tcPr>
            <w:tcW w:w="9990" w:type="dxa"/>
            <w:gridSpan w:val="22"/>
            <w:tcBorders>
              <w:top w:val="single" w:sz="12" w:space="0" w:color="auto"/>
              <w:left w:val="single" w:sz="12" w:space="0" w:color="auto"/>
              <w:bottom w:val="single" w:sz="12" w:space="0" w:color="auto"/>
              <w:right w:val="single" w:sz="12" w:space="0" w:color="auto"/>
            </w:tcBorders>
            <w:vAlign w:val="center"/>
          </w:tcPr>
          <w:p w:rsidR="002B0D38" w:rsidRPr="00AC7624" w:rsidRDefault="002B0D38" w:rsidP="00CC6B4D">
            <w:pPr>
              <w:jc w:val="center"/>
              <w:rPr>
                <w:b/>
                <w:sz w:val="18"/>
                <w:szCs w:val="18"/>
              </w:rPr>
            </w:pPr>
            <w:r w:rsidRPr="00AC7624">
              <w:rPr>
                <w:b/>
                <w:sz w:val="18"/>
                <w:szCs w:val="18"/>
              </w:rPr>
              <w:t>Compoziţia actuală S.U.P. "A": 55FA13CA10GO6MO4DU2TE2CE1DR7DT</w:t>
            </w:r>
          </w:p>
        </w:tc>
      </w:tr>
      <w:tr w:rsidR="002B0D38" w:rsidRPr="00AC7624" w:rsidTr="00CC6B4D">
        <w:trPr>
          <w:cantSplit/>
        </w:trPr>
        <w:tc>
          <w:tcPr>
            <w:tcW w:w="9990" w:type="dxa"/>
            <w:gridSpan w:val="22"/>
            <w:tcBorders>
              <w:top w:val="single" w:sz="12" w:space="0" w:color="auto"/>
              <w:left w:val="single" w:sz="12" w:space="0" w:color="auto"/>
              <w:bottom w:val="single" w:sz="12" w:space="0" w:color="auto"/>
              <w:right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 xml:space="preserve">S.U.P. </w:t>
            </w:r>
            <w:r w:rsidRPr="00AC7624">
              <w:rPr>
                <w:b w:val="0"/>
                <w:szCs w:val="24"/>
              </w:rPr>
              <w:t>"</w:t>
            </w:r>
            <w:r w:rsidRPr="00AC7624">
              <w:rPr>
                <w:sz w:val="18"/>
                <w:szCs w:val="18"/>
              </w:rPr>
              <w:t>K</w:t>
            </w:r>
            <w:r w:rsidRPr="00AC7624">
              <w:rPr>
                <w:b w:val="0"/>
                <w:szCs w:val="24"/>
              </w:rPr>
              <w:t>"</w:t>
            </w:r>
          </w:p>
        </w:tc>
      </w:tr>
      <w:tr w:rsidR="002B0D38" w:rsidRPr="00AC7624" w:rsidTr="00CC6B4D">
        <w:trPr>
          <w:cantSplit/>
        </w:trPr>
        <w:tc>
          <w:tcPr>
            <w:tcW w:w="842" w:type="dxa"/>
            <w:tcBorders>
              <w:left w:val="single" w:sz="12" w:space="0" w:color="auto"/>
            </w:tcBorders>
            <w:vAlign w:val="center"/>
          </w:tcPr>
          <w:p w:rsidR="002B0D38" w:rsidRPr="00AC7624" w:rsidRDefault="002B0D38" w:rsidP="00CC6B4D">
            <w:pPr>
              <w:pStyle w:val="BodyText"/>
              <w:spacing w:line="240" w:lineRule="exact"/>
              <w:rPr>
                <w:b w:val="0"/>
                <w:sz w:val="18"/>
                <w:szCs w:val="18"/>
              </w:rPr>
            </w:pPr>
            <w:r w:rsidRPr="00AC7624">
              <w:rPr>
                <w:b w:val="0"/>
                <w:sz w:val="18"/>
                <w:szCs w:val="18"/>
              </w:rPr>
              <w:t>6.2.5.2</w:t>
            </w:r>
          </w:p>
        </w:tc>
        <w:tc>
          <w:tcPr>
            <w:tcW w:w="842" w:type="dxa"/>
            <w:vAlign w:val="center"/>
          </w:tcPr>
          <w:p w:rsidR="002B0D38" w:rsidRPr="00AC7624" w:rsidRDefault="002B0D38" w:rsidP="00CC6B4D">
            <w:pPr>
              <w:pStyle w:val="BodyText"/>
              <w:spacing w:line="240" w:lineRule="exact"/>
              <w:rPr>
                <w:b w:val="0"/>
                <w:sz w:val="18"/>
                <w:szCs w:val="18"/>
              </w:rPr>
            </w:pPr>
            <w:r w:rsidRPr="00AC7624">
              <w:rPr>
                <w:b w:val="0"/>
                <w:sz w:val="18"/>
                <w:szCs w:val="18"/>
              </w:rPr>
              <w:t>433.1</w:t>
            </w:r>
          </w:p>
        </w:tc>
        <w:tc>
          <w:tcPr>
            <w:tcW w:w="2415"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7FA1TE2DT(FR,CI,PAM)</w:t>
            </w:r>
          </w:p>
        </w:tc>
        <w:tc>
          <w:tcPr>
            <w:tcW w:w="851"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2,5</w:t>
            </w:r>
          </w:p>
        </w:tc>
        <w:tc>
          <w:tcPr>
            <w:tcW w:w="708" w:type="dxa"/>
            <w:gridSpan w:val="3"/>
          </w:tcPr>
          <w:p w:rsidR="002B0D38" w:rsidRPr="00AC7624" w:rsidRDefault="002B0D38" w:rsidP="00CC6B4D">
            <w:pPr>
              <w:pStyle w:val="BodyText"/>
              <w:spacing w:line="240" w:lineRule="exact"/>
              <w:rPr>
                <w:b w:val="0"/>
                <w:sz w:val="18"/>
                <w:szCs w:val="18"/>
              </w:rPr>
            </w:pPr>
            <w:r w:rsidRPr="00AC7624">
              <w:rPr>
                <w:b w:val="0"/>
                <w:sz w:val="18"/>
                <w:szCs w:val="18"/>
              </w:rPr>
              <w:t>1,7</w:t>
            </w:r>
          </w:p>
        </w:tc>
        <w:tc>
          <w:tcPr>
            <w:tcW w:w="639" w:type="dxa"/>
            <w:gridSpan w:val="3"/>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39" w:type="dxa"/>
            <w:gridSpan w:val="2"/>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39" w:type="dxa"/>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47" w:type="dxa"/>
            <w:vAlign w:val="center"/>
          </w:tcPr>
          <w:p w:rsidR="002B0D38" w:rsidRPr="00AC7624" w:rsidRDefault="002B0D38" w:rsidP="00CC6B4D">
            <w:pPr>
              <w:pStyle w:val="BodyText"/>
              <w:spacing w:line="240" w:lineRule="exact"/>
              <w:rPr>
                <w:b w:val="0"/>
                <w:sz w:val="18"/>
                <w:szCs w:val="18"/>
              </w:rPr>
            </w:pPr>
            <w:r w:rsidRPr="00AC7624">
              <w:rPr>
                <w:b w:val="0"/>
                <w:sz w:val="18"/>
                <w:szCs w:val="18"/>
              </w:rPr>
              <w:t>0,3</w:t>
            </w:r>
          </w:p>
        </w:tc>
        <w:tc>
          <w:tcPr>
            <w:tcW w:w="567" w:type="dxa"/>
            <w:gridSpan w:val="2"/>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576" w:type="dxa"/>
            <w:gridSpan w:val="2"/>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25" w:type="dxa"/>
            <w:tcBorders>
              <w:right w:val="single" w:sz="12" w:space="0" w:color="auto"/>
            </w:tcBorders>
          </w:tcPr>
          <w:p w:rsidR="002B0D38" w:rsidRPr="00AC7624" w:rsidRDefault="002B0D38" w:rsidP="00CC6B4D">
            <w:pPr>
              <w:pStyle w:val="BodyText"/>
              <w:spacing w:line="240" w:lineRule="exact"/>
              <w:rPr>
                <w:b w:val="0"/>
                <w:sz w:val="18"/>
                <w:szCs w:val="18"/>
              </w:rPr>
            </w:pPr>
            <w:r w:rsidRPr="00AC7624">
              <w:rPr>
                <w:b w:val="0"/>
                <w:sz w:val="18"/>
                <w:szCs w:val="18"/>
              </w:rPr>
              <w:t>0,5</w:t>
            </w:r>
          </w:p>
        </w:tc>
      </w:tr>
      <w:tr w:rsidR="002B0D38" w:rsidRPr="00AC7624" w:rsidTr="00CC6B4D">
        <w:trPr>
          <w:cantSplit/>
        </w:trPr>
        <w:tc>
          <w:tcPr>
            <w:tcW w:w="3224" w:type="dxa"/>
            <w:gridSpan w:val="3"/>
            <w:vMerge w:val="restart"/>
            <w:tcBorders>
              <w:top w:val="single" w:sz="12" w:space="0" w:color="auto"/>
              <w:left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 xml:space="preserve">TOTAL S.U.P. </w:t>
            </w:r>
            <w:r w:rsidRPr="00AC7624">
              <w:rPr>
                <w:b w:val="0"/>
                <w:szCs w:val="24"/>
              </w:rPr>
              <w:t>"</w:t>
            </w:r>
            <w:r w:rsidRPr="00AC7624">
              <w:rPr>
                <w:sz w:val="18"/>
                <w:szCs w:val="18"/>
              </w:rPr>
              <w:t>K</w:t>
            </w:r>
            <w:r w:rsidRPr="00AC7624">
              <w:rPr>
                <w:b w:val="0"/>
                <w:szCs w:val="24"/>
              </w:rPr>
              <w:t>"</w:t>
            </w:r>
          </w:p>
        </w:tc>
        <w:tc>
          <w:tcPr>
            <w:tcW w:w="875" w:type="dxa"/>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Ha</w:t>
            </w:r>
          </w:p>
        </w:tc>
        <w:tc>
          <w:tcPr>
            <w:tcW w:w="851" w:type="dxa"/>
            <w:gridSpan w:val="3"/>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2,5</w:t>
            </w:r>
          </w:p>
        </w:tc>
        <w:tc>
          <w:tcPr>
            <w:tcW w:w="708" w:type="dxa"/>
            <w:gridSpan w:val="3"/>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1,7</w:t>
            </w:r>
          </w:p>
        </w:tc>
        <w:tc>
          <w:tcPr>
            <w:tcW w:w="639" w:type="dxa"/>
            <w:gridSpan w:val="3"/>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w:t>
            </w:r>
          </w:p>
        </w:tc>
        <w:tc>
          <w:tcPr>
            <w:tcW w:w="639" w:type="dxa"/>
            <w:gridSpan w:val="2"/>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w:t>
            </w:r>
          </w:p>
        </w:tc>
        <w:tc>
          <w:tcPr>
            <w:tcW w:w="639" w:type="dxa"/>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w:t>
            </w:r>
          </w:p>
        </w:tc>
        <w:tc>
          <w:tcPr>
            <w:tcW w:w="647" w:type="dxa"/>
            <w:tcBorders>
              <w:top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0,3</w:t>
            </w:r>
          </w:p>
        </w:tc>
        <w:tc>
          <w:tcPr>
            <w:tcW w:w="567" w:type="dxa"/>
            <w:gridSpan w:val="2"/>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w:t>
            </w:r>
          </w:p>
        </w:tc>
        <w:tc>
          <w:tcPr>
            <w:tcW w:w="576" w:type="dxa"/>
            <w:gridSpan w:val="2"/>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w:t>
            </w:r>
          </w:p>
        </w:tc>
        <w:tc>
          <w:tcPr>
            <w:tcW w:w="625" w:type="dxa"/>
            <w:tcBorders>
              <w:top w:val="single" w:sz="12" w:space="0" w:color="auto"/>
              <w:right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0,5</w:t>
            </w:r>
          </w:p>
        </w:tc>
      </w:tr>
      <w:tr w:rsidR="002B0D38" w:rsidRPr="00AC7624" w:rsidTr="00CC6B4D">
        <w:trPr>
          <w:cantSplit/>
        </w:trPr>
        <w:tc>
          <w:tcPr>
            <w:tcW w:w="3224" w:type="dxa"/>
            <w:gridSpan w:val="3"/>
            <w:vMerge/>
            <w:tcBorders>
              <w:left w:val="single" w:sz="12" w:space="0" w:color="auto"/>
              <w:bottom w:val="single" w:sz="12" w:space="0" w:color="auto"/>
            </w:tcBorders>
          </w:tcPr>
          <w:p w:rsidR="002B0D38" w:rsidRPr="00AC7624" w:rsidRDefault="002B0D38" w:rsidP="00CC6B4D">
            <w:pPr>
              <w:pStyle w:val="BodyText"/>
              <w:spacing w:line="240" w:lineRule="exact"/>
              <w:rPr>
                <w:sz w:val="18"/>
                <w:szCs w:val="18"/>
              </w:rPr>
            </w:pPr>
          </w:p>
        </w:tc>
        <w:tc>
          <w:tcPr>
            <w:tcW w:w="875" w:type="dxa"/>
            <w:tcBorders>
              <w:bottom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w:t>
            </w:r>
          </w:p>
        </w:tc>
        <w:tc>
          <w:tcPr>
            <w:tcW w:w="851" w:type="dxa"/>
            <w:gridSpan w:val="3"/>
            <w:tcBorders>
              <w:bottom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100</w:t>
            </w:r>
          </w:p>
        </w:tc>
        <w:tc>
          <w:tcPr>
            <w:tcW w:w="708" w:type="dxa"/>
            <w:gridSpan w:val="3"/>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68</w:t>
            </w:r>
          </w:p>
        </w:tc>
        <w:tc>
          <w:tcPr>
            <w:tcW w:w="639" w:type="dxa"/>
            <w:gridSpan w:val="3"/>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w:t>
            </w:r>
          </w:p>
        </w:tc>
        <w:tc>
          <w:tcPr>
            <w:tcW w:w="639" w:type="dxa"/>
            <w:gridSpan w:val="2"/>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w:t>
            </w:r>
          </w:p>
        </w:tc>
        <w:tc>
          <w:tcPr>
            <w:tcW w:w="639" w:type="dxa"/>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w:t>
            </w:r>
          </w:p>
        </w:tc>
        <w:tc>
          <w:tcPr>
            <w:tcW w:w="647" w:type="dxa"/>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12</w:t>
            </w:r>
          </w:p>
        </w:tc>
        <w:tc>
          <w:tcPr>
            <w:tcW w:w="567" w:type="dxa"/>
            <w:gridSpan w:val="2"/>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w:t>
            </w:r>
          </w:p>
        </w:tc>
        <w:tc>
          <w:tcPr>
            <w:tcW w:w="576" w:type="dxa"/>
            <w:gridSpan w:val="2"/>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w:t>
            </w:r>
          </w:p>
        </w:tc>
        <w:tc>
          <w:tcPr>
            <w:tcW w:w="625" w:type="dxa"/>
            <w:tcBorders>
              <w:bottom w:val="single" w:sz="12" w:space="0" w:color="auto"/>
              <w:right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20</w:t>
            </w:r>
          </w:p>
        </w:tc>
      </w:tr>
      <w:tr w:rsidR="002B0D38" w:rsidRPr="00AC7624" w:rsidTr="00CC6B4D">
        <w:trPr>
          <w:cantSplit/>
          <w:trHeight w:val="279"/>
        </w:trPr>
        <w:tc>
          <w:tcPr>
            <w:tcW w:w="9990" w:type="dxa"/>
            <w:gridSpan w:val="22"/>
            <w:tcBorders>
              <w:top w:val="single" w:sz="12" w:space="0" w:color="auto"/>
              <w:left w:val="single" w:sz="12" w:space="0" w:color="auto"/>
              <w:bottom w:val="single" w:sz="12" w:space="0" w:color="auto"/>
              <w:right w:val="single" w:sz="12" w:space="0" w:color="auto"/>
            </w:tcBorders>
            <w:vAlign w:val="center"/>
          </w:tcPr>
          <w:p w:rsidR="002B0D38" w:rsidRPr="00AC7624" w:rsidRDefault="002B0D38" w:rsidP="00CC6B4D">
            <w:pPr>
              <w:jc w:val="center"/>
              <w:rPr>
                <w:b/>
                <w:sz w:val="18"/>
                <w:szCs w:val="18"/>
              </w:rPr>
            </w:pPr>
            <w:r w:rsidRPr="00AC7624">
              <w:rPr>
                <w:b/>
                <w:sz w:val="18"/>
                <w:szCs w:val="18"/>
              </w:rPr>
              <w:t>Compoziţia actuală S.U.P. "K": 48DU40MO12DT</w:t>
            </w:r>
          </w:p>
        </w:tc>
      </w:tr>
      <w:tr w:rsidR="002B0D38" w:rsidRPr="00AC7624" w:rsidTr="00CC6B4D">
        <w:trPr>
          <w:cantSplit/>
        </w:trPr>
        <w:tc>
          <w:tcPr>
            <w:tcW w:w="9990" w:type="dxa"/>
            <w:gridSpan w:val="22"/>
            <w:tcBorders>
              <w:top w:val="single" w:sz="12" w:space="0" w:color="auto"/>
              <w:left w:val="single" w:sz="12" w:space="0" w:color="auto"/>
              <w:bottom w:val="single" w:sz="12" w:space="0" w:color="auto"/>
              <w:right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 xml:space="preserve">S.U.P. </w:t>
            </w:r>
            <w:r w:rsidRPr="00AC7624">
              <w:rPr>
                <w:b w:val="0"/>
                <w:szCs w:val="24"/>
              </w:rPr>
              <w:t>"</w:t>
            </w:r>
            <w:r w:rsidRPr="00AC7624">
              <w:rPr>
                <w:sz w:val="18"/>
                <w:szCs w:val="18"/>
              </w:rPr>
              <w:t>M</w:t>
            </w:r>
            <w:r w:rsidRPr="00AC7624">
              <w:rPr>
                <w:b w:val="0"/>
                <w:szCs w:val="24"/>
              </w:rPr>
              <w:t>"</w:t>
            </w:r>
          </w:p>
        </w:tc>
      </w:tr>
      <w:tr w:rsidR="002B0D38" w:rsidRPr="00AC7624" w:rsidTr="00CC6B4D">
        <w:trPr>
          <w:cantSplit/>
        </w:trPr>
        <w:tc>
          <w:tcPr>
            <w:tcW w:w="842" w:type="dxa"/>
            <w:tcBorders>
              <w:left w:val="single" w:sz="12" w:space="0" w:color="auto"/>
            </w:tcBorders>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5.1.3.1</w:t>
            </w:r>
          </w:p>
        </w:tc>
        <w:tc>
          <w:tcPr>
            <w:tcW w:w="842" w:type="dxa"/>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515.3</w:t>
            </w:r>
          </w:p>
        </w:tc>
        <w:tc>
          <w:tcPr>
            <w:tcW w:w="2415" w:type="dxa"/>
            <w:gridSpan w:val="2"/>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sz w:val="18"/>
                <w:szCs w:val="18"/>
              </w:rPr>
              <w:t>6GO1TE2DT1PI</w:t>
            </w:r>
          </w:p>
        </w:tc>
        <w:tc>
          <w:tcPr>
            <w:tcW w:w="851" w:type="dxa"/>
            <w:gridSpan w:val="3"/>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18,4</w:t>
            </w:r>
          </w:p>
        </w:tc>
        <w:tc>
          <w:tcPr>
            <w:tcW w:w="708"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39"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12,9</w:t>
            </w:r>
          </w:p>
        </w:tc>
        <w:tc>
          <w:tcPr>
            <w:tcW w:w="639" w:type="dxa"/>
            <w:gridSpan w:val="2"/>
            <w:vAlign w:val="center"/>
          </w:tcPr>
          <w:p w:rsidR="002B0D38" w:rsidRPr="00AC7624" w:rsidRDefault="002B0D38" w:rsidP="00CC6B4D">
            <w:pPr>
              <w:pStyle w:val="BodyText"/>
              <w:spacing w:line="240" w:lineRule="exact"/>
              <w:rPr>
                <w:b w:val="0"/>
                <w:sz w:val="18"/>
                <w:szCs w:val="18"/>
              </w:rPr>
            </w:pPr>
          </w:p>
        </w:tc>
        <w:tc>
          <w:tcPr>
            <w:tcW w:w="639" w:type="dxa"/>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47" w:type="dxa"/>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567"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576"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1,8</w:t>
            </w:r>
          </w:p>
        </w:tc>
        <w:tc>
          <w:tcPr>
            <w:tcW w:w="625" w:type="dxa"/>
            <w:tcBorders>
              <w:right w:val="single" w:sz="12" w:space="0" w:color="auto"/>
            </w:tcBorders>
            <w:vAlign w:val="center"/>
          </w:tcPr>
          <w:p w:rsidR="002B0D38" w:rsidRPr="00AC7624" w:rsidRDefault="002B0D38" w:rsidP="00CC6B4D">
            <w:pPr>
              <w:pStyle w:val="BodyText"/>
              <w:spacing w:line="240" w:lineRule="exact"/>
              <w:rPr>
                <w:b w:val="0"/>
                <w:sz w:val="18"/>
                <w:szCs w:val="18"/>
              </w:rPr>
            </w:pPr>
            <w:r w:rsidRPr="00AC7624">
              <w:rPr>
                <w:b w:val="0"/>
                <w:sz w:val="18"/>
                <w:szCs w:val="18"/>
              </w:rPr>
              <w:t>3,7</w:t>
            </w:r>
          </w:p>
        </w:tc>
      </w:tr>
      <w:tr w:rsidR="002B0D38" w:rsidRPr="00AC7624" w:rsidTr="00CC6B4D">
        <w:trPr>
          <w:cantSplit/>
        </w:trPr>
        <w:tc>
          <w:tcPr>
            <w:tcW w:w="842" w:type="dxa"/>
            <w:tcBorders>
              <w:left w:val="single" w:sz="12" w:space="0" w:color="auto"/>
            </w:tcBorders>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5.2.4.1</w:t>
            </w:r>
          </w:p>
        </w:tc>
        <w:tc>
          <w:tcPr>
            <w:tcW w:w="842" w:type="dxa"/>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421.3</w:t>
            </w:r>
          </w:p>
        </w:tc>
        <w:tc>
          <w:tcPr>
            <w:tcW w:w="2415" w:type="dxa"/>
            <w:gridSpan w:val="2"/>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6FA2TE2DT(CI, PAM,FR)</w:t>
            </w:r>
          </w:p>
        </w:tc>
        <w:tc>
          <w:tcPr>
            <w:tcW w:w="851" w:type="dxa"/>
            <w:gridSpan w:val="3"/>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30,8</w:t>
            </w:r>
          </w:p>
        </w:tc>
        <w:tc>
          <w:tcPr>
            <w:tcW w:w="708"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18,4</w:t>
            </w:r>
          </w:p>
        </w:tc>
        <w:tc>
          <w:tcPr>
            <w:tcW w:w="639"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39"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39" w:type="dxa"/>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47" w:type="dxa"/>
            <w:vAlign w:val="center"/>
          </w:tcPr>
          <w:p w:rsidR="002B0D38" w:rsidRPr="00AC7624" w:rsidRDefault="002B0D38" w:rsidP="00CC6B4D">
            <w:pPr>
              <w:pStyle w:val="BodyText"/>
              <w:spacing w:line="240" w:lineRule="exact"/>
              <w:rPr>
                <w:b w:val="0"/>
                <w:sz w:val="18"/>
                <w:szCs w:val="18"/>
              </w:rPr>
            </w:pPr>
            <w:r w:rsidRPr="00AC7624">
              <w:rPr>
                <w:b w:val="0"/>
                <w:sz w:val="18"/>
                <w:szCs w:val="18"/>
              </w:rPr>
              <w:t>6,2</w:t>
            </w:r>
          </w:p>
        </w:tc>
        <w:tc>
          <w:tcPr>
            <w:tcW w:w="567"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576"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25" w:type="dxa"/>
            <w:tcBorders>
              <w:right w:val="single" w:sz="12" w:space="0" w:color="auto"/>
            </w:tcBorders>
            <w:vAlign w:val="center"/>
          </w:tcPr>
          <w:p w:rsidR="002B0D38" w:rsidRPr="00AC7624" w:rsidRDefault="002B0D38" w:rsidP="00CC6B4D">
            <w:pPr>
              <w:pStyle w:val="BodyText"/>
              <w:spacing w:line="240" w:lineRule="exact"/>
              <w:rPr>
                <w:b w:val="0"/>
                <w:sz w:val="18"/>
                <w:szCs w:val="18"/>
              </w:rPr>
            </w:pPr>
            <w:r w:rsidRPr="00AC7624">
              <w:rPr>
                <w:b w:val="0"/>
                <w:sz w:val="18"/>
                <w:szCs w:val="18"/>
              </w:rPr>
              <w:t>6,2</w:t>
            </w:r>
          </w:p>
        </w:tc>
      </w:tr>
      <w:tr w:rsidR="002B0D38" w:rsidRPr="00AC7624" w:rsidTr="00CC6B4D">
        <w:trPr>
          <w:cantSplit/>
        </w:trPr>
        <w:tc>
          <w:tcPr>
            <w:tcW w:w="842" w:type="dxa"/>
            <w:tcBorders>
              <w:left w:val="single" w:sz="12" w:space="0" w:color="auto"/>
            </w:tcBorders>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6.1.3.1</w:t>
            </w:r>
          </w:p>
        </w:tc>
        <w:tc>
          <w:tcPr>
            <w:tcW w:w="842" w:type="dxa"/>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524.1</w:t>
            </w:r>
          </w:p>
        </w:tc>
        <w:tc>
          <w:tcPr>
            <w:tcW w:w="2415" w:type="dxa"/>
            <w:gridSpan w:val="2"/>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6FA3GO1DR(MO,PI)</w:t>
            </w:r>
          </w:p>
        </w:tc>
        <w:tc>
          <w:tcPr>
            <w:tcW w:w="851" w:type="dxa"/>
            <w:gridSpan w:val="3"/>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28,2</w:t>
            </w:r>
          </w:p>
        </w:tc>
        <w:tc>
          <w:tcPr>
            <w:tcW w:w="708"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16,9</w:t>
            </w:r>
          </w:p>
        </w:tc>
        <w:tc>
          <w:tcPr>
            <w:tcW w:w="639"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8,5</w:t>
            </w:r>
          </w:p>
        </w:tc>
        <w:tc>
          <w:tcPr>
            <w:tcW w:w="639"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39" w:type="dxa"/>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47" w:type="dxa"/>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567"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576"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2,8</w:t>
            </w:r>
          </w:p>
        </w:tc>
        <w:tc>
          <w:tcPr>
            <w:tcW w:w="625" w:type="dxa"/>
            <w:tcBorders>
              <w:right w:val="single" w:sz="12" w:space="0" w:color="auto"/>
            </w:tcBorders>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r>
      <w:tr w:rsidR="002B0D38" w:rsidRPr="00AC7624" w:rsidTr="00CC6B4D">
        <w:trPr>
          <w:cantSplit/>
        </w:trPr>
        <w:tc>
          <w:tcPr>
            <w:tcW w:w="842" w:type="dxa"/>
            <w:tcBorders>
              <w:left w:val="single" w:sz="12" w:space="0" w:color="auto"/>
            </w:tcBorders>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6.1.3.1</w:t>
            </w:r>
          </w:p>
        </w:tc>
        <w:tc>
          <w:tcPr>
            <w:tcW w:w="842" w:type="dxa"/>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751.5</w:t>
            </w:r>
          </w:p>
        </w:tc>
        <w:tc>
          <w:tcPr>
            <w:tcW w:w="2415" w:type="dxa"/>
            <w:gridSpan w:val="2"/>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4GO3CE1GÎ1TE1DT</w:t>
            </w:r>
          </w:p>
        </w:tc>
        <w:tc>
          <w:tcPr>
            <w:tcW w:w="851" w:type="dxa"/>
            <w:gridSpan w:val="3"/>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4,8</w:t>
            </w:r>
          </w:p>
        </w:tc>
        <w:tc>
          <w:tcPr>
            <w:tcW w:w="708"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39"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1,9</w:t>
            </w:r>
          </w:p>
        </w:tc>
        <w:tc>
          <w:tcPr>
            <w:tcW w:w="639"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1,4</w:t>
            </w:r>
          </w:p>
        </w:tc>
        <w:tc>
          <w:tcPr>
            <w:tcW w:w="639" w:type="dxa"/>
            <w:vAlign w:val="center"/>
          </w:tcPr>
          <w:p w:rsidR="002B0D38" w:rsidRPr="00AC7624" w:rsidRDefault="002B0D38" w:rsidP="00CC6B4D">
            <w:pPr>
              <w:pStyle w:val="BodyText"/>
              <w:spacing w:line="240" w:lineRule="exact"/>
              <w:rPr>
                <w:b w:val="0"/>
                <w:sz w:val="18"/>
                <w:szCs w:val="18"/>
              </w:rPr>
            </w:pPr>
            <w:r w:rsidRPr="00AC7624">
              <w:rPr>
                <w:b w:val="0"/>
                <w:sz w:val="18"/>
                <w:szCs w:val="18"/>
              </w:rPr>
              <w:t>0,5</w:t>
            </w:r>
          </w:p>
        </w:tc>
        <w:tc>
          <w:tcPr>
            <w:tcW w:w="647" w:type="dxa"/>
            <w:vAlign w:val="center"/>
          </w:tcPr>
          <w:p w:rsidR="002B0D38" w:rsidRPr="00AC7624" w:rsidRDefault="002B0D38" w:rsidP="00CC6B4D">
            <w:pPr>
              <w:pStyle w:val="BodyText"/>
              <w:spacing w:line="240" w:lineRule="exact"/>
              <w:rPr>
                <w:b w:val="0"/>
                <w:sz w:val="18"/>
                <w:szCs w:val="18"/>
              </w:rPr>
            </w:pPr>
            <w:r w:rsidRPr="00AC7624">
              <w:rPr>
                <w:b w:val="0"/>
                <w:sz w:val="18"/>
                <w:szCs w:val="18"/>
              </w:rPr>
              <w:t>0,5</w:t>
            </w:r>
          </w:p>
        </w:tc>
        <w:tc>
          <w:tcPr>
            <w:tcW w:w="567"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576" w:type="dxa"/>
            <w:gridSpan w:val="2"/>
            <w:vAlign w:val="center"/>
          </w:tcPr>
          <w:p w:rsidR="002B0D38" w:rsidRPr="00AC7624" w:rsidRDefault="002B0D38" w:rsidP="00CC6B4D">
            <w:pPr>
              <w:pStyle w:val="BodyText"/>
              <w:spacing w:line="240" w:lineRule="exact"/>
              <w:rPr>
                <w:b w:val="0"/>
                <w:sz w:val="18"/>
                <w:szCs w:val="18"/>
              </w:rPr>
            </w:pPr>
            <w:r w:rsidRPr="00AC7624">
              <w:rPr>
                <w:b w:val="0"/>
                <w:sz w:val="18"/>
                <w:szCs w:val="18"/>
              </w:rPr>
              <w:t>-</w:t>
            </w:r>
          </w:p>
        </w:tc>
        <w:tc>
          <w:tcPr>
            <w:tcW w:w="625" w:type="dxa"/>
            <w:tcBorders>
              <w:right w:val="single" w:sz="12" w:space="0" w:color="auto"/>
            </w:tcBorders>
            <w:vAlign w:val="center"/>
          </w:tcPr>
          <w:p w:rsidR="002B0D38" w:rsidRPr="00AC7624" w:rsidRDefault="002B0D38" w:rsidP="00CC6B4D">
            <w:pPr>
              <w:pStyle w:val="BodyText"/>
              <w:spacing w:line="240" w:lineRule="exact"/>
              <w:rPr>
                <w:b w:val="0"/>
                <w:sz w:val="18"/>
                <w:szCs w:val="18"/>
              </w:rPr>
            </w:pPr>
            <w:r w:rsidRPr="00AC7624">
              <w:rPr>
                <w:b w:val="0"/>
                <w:sz w:val="18"/>
                <w:szCs w:val="18"/>
              </w:rPr>
              <w:t>0,5</w:t>
            </w:r>
          </w:p>
        </w:tc>
      </w:tr>
      <w:tr w:rsidR="002B0D38" w:rsidRPr="00AC7624" w:rsidTr="00CC6B4D">
        <w:trPr>
          <w:cantSplit/>
        </w:trPr>
        <w:tc>
          <w:tcPr>
            <w:tcW w:w="842" w:type="dxa"/>
            <w:tcBorders>
              <w:left w:val="single" w:sz="12" w:space="0" w:color="auto"/>
            </w:tcBorders>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6.2.5.2</w:t>
            </w:r>
          </w:p>
        </w:tc>
        <w:tc>
          <w:tcPr>
            <w:tcW w:w="842" w:type="dxa"/>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433.1</w:t>
            </w:r>
          </w:p>
        </w:tc>
        <w:tc>
          <w:tcPr>
            <w:tcW w:w="2415" w:type="dxa"/>
            <w:gridSpan w:val="2"/>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sz w:val="18"/>
                <w:szCs w:val="18"/>
              </w:rPr>
              <w:t>7FA1TE2DT(FR,CI,PAM)</w:t>
            </w:r>
          </w:p>
        </w:tc>
        <w:tc>
          <w:tcPr>
            <w:tcW w:w="851" w:type="dxa"/>
            <w:gridSpan w:val="3"/>
            <w:vAlign w:val="center"/>
          </w:tcPr>
          <w:p w:rsidR="002B0D38" w:rsidRPr="00AC7624" w:rsidRDefault="002B0D38" w:rsidP="00CC6B4D">
            <w:pPr>
              <w:autoSpaceDE w:val="0"/>
              <w:autoSpaceDN w:val="0"/>
              <w:adjustRightInd w:val="0"/>
              <w:jc w:val="center"/>
              <w:rPr>
                <w:color w:val="000000"/>
                <w:sz w:val="18"/>
                <w:szCs w:val="18"/>
                <w:lang w:eastAsia="ro-RO"/>
              </w:rPr>
            </w:pPr>
            <w:r w:rsidRPr="00AC7624">
              <w:rPr>
                <w:color w:val="000000"/>
                <w:sz w:val="18"/>
                <w:szCs w:val="18"/>
                <w:lang w:eastAsia="ro-RO"/>
              </w:rPr>
              <w:t>37,2</w:t>
            </w:r>
          </w:p>
        </w:tc>
        <w:tc>
          <w:tcPr>
            <w:tcW w:w="708" w:type="dxa"/>
            <w:gridSpan w:val="3"/>
            <w:vAlign w:val="center"/>
          </w:tcPr>
          <w:p w:rsidR="002B0D38" w:rsidRPr="00AC7624" w:rsidRDefault="002B0D38" w:rsidP="00CC6B4D">
            <w:pPr>
              <w:pStyle w:val="BodyText"/>
              <w:spacing w:line="240" w:lineRule="exact"/>
              <w:rPr>
                <w:b w:val="0"/>
                <w:sz w:val="18"/>
                <w:szCs w:val="18"/>
              </w:rPr>
            </w:pPr>
            <w:r w:rsidRPr="00AC7624">
              <w:rPr>
                <w:b w:val="0"/>
                <w:sz w:val="18"/>
                <w:szCs w:val="18"/>
              </w:rPr>
              <w:t>26,1</w:t>
            </w:r>
          </w:p>
        </w:tc>
        <w:tc>
          <w:tcPr>
            <w:tcW w:w="639" w:type="dxa"/>
            <w:gridSpan w:val="3"/>
            <w:vAlign w:val="center"/>
          </w:tcPr>
          <w:p w:rsidR="002B0D38" w:rsidRPr="00AC7624" w:rsidRDefault="002B0D38" w:rsidP="00CC6B4D">
            <w:pPr>
              <w:pStyle w:val="BodyText"/>
              <w:spacing w:line="240" w:lineRule="exact"/>
              <w:rPr>
                <w:b w:val="0"/>
                <w:sz w:val="18"/>
                <w:szCs w:val="18"/>
              </w:rPr>
            </w:pPr>
          </w:p>
        </w:tc>
        <w:tc>
          <w:tcPr>
            <w:tcW w:w="639" w:type="dxa"/>
            <w:gridSpan w:val="2"/>
            <w:vAlign w:val="center"/>
          </w:tcPr>
          <w:p w:rsidR="002B0D38" w:rsidRPr="00AC7624" w:rsidRDefault="002B0D38" w:rsidP="00CC6B4D">
            <w:pPr>
              <w:pStyle w:val="BodyText"/>
              <w:spacing w:line="240" w:lineRule="exact"/>
              <w:rPr>
                <w:b w:val="0"/>
                <w:sz w:val="18"/>
                <w:szCs w:val="18"/>
              </w:rPr>
            </w:pPr>
          </w:p>
        </w:tc>
        <w:tc>
          <w:tcPr>
            <w:tcW w:w="639" w:type="dxa"/>
            <w:vAlign w:val="center"/>
          </w:tcPr>
          <w:p w:rsidR="002B0D38" w:rsidRPr="00AC7624" w:rsidRDefault="002B0D38" w:rsidP="00CC6B4D">
            <w:pPr>
              <w:pStyle w:val="BodyText"/>
              <w:spacing w:line="240" w:lineRule="exact"/>
              <w:rPr>
                <w:b w:val="0"/>
                <w:sz w:val="18"/>
                <w:szCs w:val="18"/>
              </w:rPr>
            </w:pPr>
          </w:p>
        </w:tc>
        <w:tc>
          <w:tcPr>
            <w:tcW w:w="647" w:type="dxa"/>
            <w:vAlign w:val="center"/>
          </w:tcPr>
          <w:p w:rsidR="002B0D38" w:rsidRPr="00AC7624" w:rsidRDefault="002B0D38" w:rsidP="00CC6B4D">
            <w:pPr>
              <w:pStyle w:val="BodyText"/>
              <w:spacing w:line="240" w:lineRule="exact"/>
              <w:rPr>
                <w:b w:val="0"/>
                <w:sz w:val="18"/>
                <w:szCs w:val="18"/>
              </w:rPr>
            </w:pPr>
            <w:r w:rsidRPr="00AC7624">
              <w:rPr>
                <w:b w:val="0"/>
                <w:sz w:val="18"/>
                <w:szCs w:val="18"/>
              </w:rPr>
              <w:t>3,7</w:t>
            </w:r>
          </w:p>
        </w:tc>
        <w:tc>
          <w:tcPr>
            <w:tcW w:w="567" w:type="dxa"/>
            <w:gridSpan w:val="2"/>
            <w:vAlign w:val="center"/>
          </w:tcPr>
          <w:p w:rsidR="002B0D38" w:rsidRPr="00AC7624" w:rsidRDefault="002B0D38" w:rsidP="00CC6B4D">
            <w:pPr>
              <w:pStyle w:val="BodyText"/>
              <w:spacing w:line="240" w:lineRule="exact"/>
              <w:rPr>
                <w:b w:val="0"/>
                <w:sz w:val="18"/>
                <w:szCs w:val="18"/>
              </w:rPr>
            </w:pPr>
          </w:p>
        </w:tc>
        <w:tc>
          <w:tcPr>
            <w:tcW w:w="576" w:type="dxa"/>
            <w:gridSpan w:val="2"/>
            <w:vAlign w:val="center"/>
          </w:tcPr>
          <w:p w:rsidR="002B0D38" w:rsidRPr="00AC7624" w:rsidRDefault="002B0D38" w:rsidP="00CC6B4D">
            <w:pPr>
              <w:pStyle w:val="BodyText"/>
              <w:spacing w:line="240" w:lineRule="exact"/>
              <w:rPr>
                <w:b w:val="0"/>
                <w:sz w:val="18"/>
                <w:szCs w:val="18"/>
              </w:rPr>
            </w:pPr>
          </w:p>
        </w:tc>
        <w:tc>
          <w:tcPr>
            <w:tcW w:w="625" w:type="dxa"/>
            <w:tcBorders>
              <w:right w:val="single" w:sz="12" w:space="0" w:color="auto"/>
            </w:tcBorders>
            <w:vAlign w:val="center"/>
          </w:tcPr>
          <w:p w:rsidR="002B0D38" w:rsidRPr="00AC7624" w:rsidRDefault="002B0D38" w:rsidP="00CC6B4D">
            <w:pPr>
              <w:pStyle w:val="BodyText"/>
              <w:spacing w:line="240" w:lineRule="exact"/>
              <w:rPr>
                <w:b w:val="0"/>
                <w:sz w:val="18"/>
                <w:szCs w:val="18"/>
              </w:rPr>
            </w:pPr>
            <w:r w:rsidRPr="00AC7624">
              <w:rPr>
                <w:b w:val="0"/>
                <w:sz w:val="18"/>
                <w:szCs w:val="18"/>
              </w:rPr>
              <w:t>7,4</w:t>
            </w:r>
          </w:p>
        </w:tc>
      </w:tr>
      <w:tr w:rsidR="002B0D38" w:rsidRPr="00AC7624" w:rsidTr="00CC6B4D">
        <w:trPr>
          <w:cantSplit/>
        </w:trPr>
        <w:tc>
          <w:tcPr>
            <w:tcW w:w="3224" w:type="dxa"/>
            <w:gridSpan w:val="3"/>
            <w:vMerge w:val="restart"/>
            <w:tcBorders>
              <w:top w:val="single" w:sz="12" w:space="0" w:color="auto"/>
              <w:left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 xml:space="preserve">TOTAL S.U.P. </w:t>
            </w:r>
            <w:r w:rsidRPr="00AC7624">
              <w:rPr>
                <w:b w:val="0"/>
                <w:szCs w:val="24"/>
              </w:rPr>
              <w:t>"</w:t>
            </w:r>
            <w:r w:rsidRPr="00AC7624">
              <w:rPr>
                <w:sz w:val="18"/>
                <w:szCs w:val="18"/>
              </w:rPr>
              <w:t>M</w:t>
            </w:r>
            <w:r w:rsidRPr="00AC7624">
              <w:rPr>
                <w:b w:val="0"/>
                <w:szCs w:val="24"/>
              </w:rPr>
              <w:t>"</w:t>
            </w:r>
          </w:p>
        </w:tc>
        <w:tc>
          <w:tcPr>
            <w:tcW w:w="875" w:type="dxa"/>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Ha</w:t>
            </w:r>
          </w:p>
        </w:tc>
        <w:tc>
          <w:tcPr>
            <w:tcW w:w="851" w:type="dxa"/>
            <w:gridSpan w:val="3"/>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119,4</w:t>
            </w:r>
          </w:p>
        </w:tc>
        <w:tc>
          <w:tcPr>
            <w:tcW w:w="708" w:type="dxa"/>
            <w:gridSpan w:val="3"/>
            <w:tcBorders>
              <w:top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61,4</w:t>
            </w:r>
          </w:p>
        </w:tc>
        <w:tc>
          <w:tcPr>
            <w:tcW w:w="639" w:type="dxa"/>
            <w:gridSpan w:val="3"/>
            <w:tcBorders>
              <w:top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23,3</w:t>
            </w:r>
          </w:p>
        </w:tc>
        <w:tc>
          <w:tcPr>
            <w:tcW w:w="639" w:type="dxa"/>
            <w:gridSpan w:val="2"/>
            <w:tcBorders>
              <w:top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1,4</w:t>
            </w:r>
          </w:p>
        </w:tc>
        <w:tc>
          <w:tcPr>
            <w:tcW w:w="639" w:type="dxa"/>
            <w:tcBorders>
              <w:top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0,5</w:t>
            </w:r>
          </w:p>
        </w:tc>
        <w:tc>
          <w:tcPr>
            <w:tcW w:w="647" w:type="dxa"/>
            <w:tcBorders>
              <w:top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10,4</w:t>
            </w:r>
          </w:p>
        </w:tc>
        <w:tc>
          <w:tcPr>
            <w:tcW w:w="567" w:type="dxa"/>
            <w:gridSpan w:val="2"/>
            <w:tcBorders>
              <w:top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w:t>
            </w:r>
          </w:p>
        </w:tc>
        <w:tc>
          <w:tcPr>
            <w:tcW w:w="576" w:type="dxa"/>
            <w:gridSpan w:val="2"/>
            <w:tcBorders>
              <w:top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4,6</w:t>
            </w:r>
          </w:p>
        </w:tc>
        <w:tc>
          <w:tcPr>
            <w:tcW w:w="625" w:type="dxa"/>
            <w:tcBorders>
              <w:top w:val="single" w:sz="12" w:space="0" w:color="auto"/>
              <w:right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17,8</w:t>
            </w:r>
          </w:p>
        </w:tc>
      </w:tr>
      <w:tr w:rsidR="002B0D38" w:rsidRPr="00AC7624" w:rsidTr="00CC6B4D">
        <w:trPr>
          <w:cantSplit/>
        </w:trPr>
        <w:tc>
          <w:tcPr>
            <w:tcW w:w="3224" w:type="dxa"/>
            <w:gridSpan w:val="3"/>
            <w:vMerge/>
            <w:tcBorders>
              <w:left w:val="single" w:sz="12" w:space="0" w:color="auto"/>
              <w:bottom w:val="single" w:sz="12" w:space="0" w:color="auto"/>
            </w:tcBorders>
          </w:tcPr>
          <w:p w:rsidR="002B0D38" w:rsidRPr="00AC7624" w:rsidRDefault="002B0D38" w:rsidP="00CC6B4D">
            <w:pPr>
              <w:pStyle w:val="BodyText"/>
              <w:spacing w:line="240" w:lineRule="exact"/>
              <w:rPr>
                <w:sz w:val="18"/>
                <w:szCs w:val="18"/>
              </w:rPr>
            </w:pPr>
          </w:p>
        </w:tc>
        <w:tc>
          <w:tcPr>
            <w:tcW w:w="875" w:type="dxa"/>
            <w:tcBorders>
              <w:bottom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w:t>
            </w:r>
          </w:p>
        </w:tc>
        <w:tc>
          <w:tcPr>
            <w:tcW w:w="851" w:type="dxa"/>
            <w:gridSpan w:val="3"/>
            <w:tcBorders>
              <w:bottom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100</w:t>
            </w:r>
          </w:p>
        </w:tc>
        <w:tc>
          <w:tcPr>
            <w:tcW w:w="708" w:type="dxa"/>
            <w:gridSpan w:val="3"/>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51</w:t>
            </w:r>
          </w:p>
        </w:tc>
        <w:tc>
          <w:tcPr>
            <w:tcW w:w="639" w:type="dxa"/>
            <w:gridSpan w:val="3"/>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20</w:t>
            </w:r>
          </w:p>
        </w:tc>
        <w:tc>
          <w:tcPr>
            <w:tcW w:w="639" w:type="dxa"/>
            <w:gridSpan w:val="2"/>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1</w:t>
            </w:r>
          </w:p>
        </w:tc>
        <w:tc>
          <w:tcPr>
            <w:tcW w:w="639" w:type="dxa"/>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w:t>
            </w:r>
          </w:p>
        </w:tc>
        <w:tc>
          <w:tcPr>
            <w:tcW w:w="647" w:type="dxa"/>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9</w:t>
            </w:r>
          </w:p>
        </w:tc>
        <w:tc>
          <w:tcPr>
            <w:tcW w:w="567" w:type="dxa"/>
            <w:gridSpan w:val="2"/>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w:t>
            </w:r>
          </w:p>
        </w:tc>
        <w:tc>
          <w:tcPr>
            <w:tcW w:w="576" w:type="dxa"/>
            <w:gridSpan w:val="2"/>
            <w:tcBorders>
              <w:bottom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4</w:t>
            </w:r>
          </w:p>
        </w:tc>
        <w:tc>
          <w:tcPr>
            <w:tcW w:w="625" w:type="dxa"/>
            <w:tcBorders>
              <w:bottom w:val="single" w:sz="12" w:space="0" w:color="auto"/>
              <w:right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15</w:t>
            </w:r>
          </w:p>
        </w:tc>
      </w:tr>
      <w:tr w:rsidR="002B0D38" w:rsidRPr="00AC7624" w:rsidTr="00CC6B4D">
        <w:trPr>
          <w:cantSplit/>
        </w:trPr>
        <w:tc>
          <w:tcPr>
            <w:tcW w:w="9990" w:type="dxa"/>
            <w:gridSpan w:val="22"/>
            <w:tcBorders>
              <w:top w:val="single" w:sz="12" w:space="0" w:color="auto"/>
              <w:left w:val="single" w:sz="12" w:space="0" w:color="auto"/>
              <w:bottom w:val="single" w:sz="12" w:space="0" w:color="auto"/>
              <w:right w:val="single" w:sz="12" w:space="0" w:color="auto"/>
            </w:tcBorders>
            <w:vAlign w:val="center"/>
          </w:tcPr>
          <w:p w:rsidR="002B0D38" w:rsidRPr="00AC7624" w:rsidRDefault="002B0D38" w:rsidP="00CC6B4D">
            <w:pPr>
              <w:jc w:val="center"/>
              <w:rPr>
                <w:b/>
                <w:sz w:val="18"/>
                <w:szCs w:val="18"/>
              </w:rPr>
            </w:pPr>
            <w:r w:rsidRPr="00AC7624">
              <w:rPr>
                <w:b/>
                <w:sz w:val="18"/>
                <w:szCs w:val="18"/>
              </w:rPr>
              <w:t>Compoziţia actuală S.U.P. "M": 34FA33GO16CA11TE1CE1JU4DT</w:t>
            </w:r>
          </w:p>
        </w:tc>
      </w:tr>
      <w:tr w:rsidR="002B0D38" w:rsidRPr="00AC7624" w:rsidTr="00CC6B4D">
        <w:trPr>
          <w:cantSplit/>
        </w:trPr>
        <w:tc>
          <w:tcPr>
            <w:tcW w:w="3224" w:type="dxa"/>
            <w:gridSpan w:val="3"/>
            <w:vMerge w:val="restart"/>
            <w:tcBorders>
              <w:top w:val="single" w:sz="12" w:space="0" w:color="auto"/>
              <w:left w:val="single" w:sz="12" w:space="0" w:color="auto"/>
            </w:tcBorders>
            <w:vAlign w:val="center"/>
          </w:tcPr>
          <w:p w:rsidR="002B0D38" w:rsidRPr="00AC7624" w:rsidRDefault="002B0D38" w:rsidP="00CC6B4D">
            <w:pPr>
              <w:pStyle w:val="BodyText"/>
              <w:spacing w:line="240" w:lineRule="exact"/>
              <w:rPr>
                <w:sz w:val="18"/>
                <w:szCs w:val="18"/>
              </w:rPr>
            </w:pPr>
            <w:r w:rsidRPr="00AC7624">
              <w:rPr>
                <w:sz w:val="18"/>
                <w:szCs w:val="18"/>
              </w:rPr>
              <w:t xml:space="preserve">TOTAL U.P. </w:t>
            </w:r>
          </w:p>
        </w:tc>
        <w:tc>
          <w:tcPr>
            <w:tcW w:w="875" w:type="dxa"/>
            <w:tcBorders>
              <w:top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Ha</w:t>
            </w:r>
          </w:p>
        </w:tc>
        <w:tc>
          <w:tcPr>
            <w:tcW w:w="851" w:type="dxa"/>
            <w:gridSpan w:val="3"/>
            <w:tcBorders>
              <w:top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858,7</w:t>
            </w:r>
          </w:p>
        </w:tc>
        <w:tc>
          <w:tcPr>
            <w:tcW w:w="680" w:type="dxa"/>
            <w:tcBorders>
              <w:top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595,7</w:t>
            </w:r>
          </w:p>
        </w:tc>
        <w:tc>
          <w:tcPr>
            <w:tcW w:w="646" w:type="dxa"/>
            <w:gridSpan w:val="3"/>
            <w:tcBorders>
              <w:top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32,7</w:t>
            </w:r>
          </w:p>
        </w:tc>
        <w:tc>
          <w:tcPr>
            <w:tcW w:w="650" w:type="dxa"/>
            <w:gridSpan w:val="3"/>
            <w:tcBorders>
              <w:top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8,8</w:t>
            </w:r>
          </w:p>
        </w:tc>
        <w:tc>
          <w:tcPr>
            <w:tcW w:w="649" w:type="dxa"/>
            <w:gridSpan w:val="2"/>
            <w:tcBorders>
              <w:top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0,5</w:t>
            </w:r>
          </w:p>
        </w:tc>
        <w:tc>
          <w:tcPr>
            <w:tcW w:w="647" w:type="dxa"/>
            <w:tcBorders>
              <w:top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51,5</w:t>
            </w:r>
          </w:p>
        </w:tc>
        <w:tc>
          <w:tcPr>
            <w:tcW w:w="567" w:type="dxa"/>
            <w:gridSpan w:val="2"/>
            <w:tcBorders>
              <w:top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12,4</w:t>
            </w:r>
          </w:p>
        </w:tc>
        <w:tc>
          <w:tcPr>
            <w:tcW w:w="576" w:type="dxa"/>
            <w:gridSpan w:val="2"/>
            <w:tcBorders>
              <w:top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5,2</w:t>
            </w:r>
          </w:p>
        </w:tc>
        <w:tc>
          <w:tcPr>
            <w:tcW w:w="625" w:type="dxa"/>
            <w:tcBorders>
              <w:top w:val="single" w:sz="12" w:space="0" w:color="auto"/>
              <w:right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151,9</w:t>
            </w:r>
          </w:p>
        </w:tc>
      </w:tr>
      <w:tr w:rsidR="002B0D38" w:rsidRPr="00AC7624" w:rsidTr="00CC6B4D">
        <w:trPr>
          <w:cantSplit/>
        </w:trPr>
        <w:tc>
          <w:tcPr>
            <w:tcW w:w="3224" w:type="dxa"/>
            <w:gridSpan w:val="3"/>
            <w:vMerge/>
            <w:tcBorders>
              <w:left w:val="single" w:sz="12" w:space="0" w:color="auto"/>
              <w:bottom w:val="single" w:sz="12" w:space="0" w:color="auto"/>
            </w:tcBorders>
          </w:tcPr>
          <w:p w:rsidR="002B0D38" w:rsidRPr="00AC7624" w:rsidRDefault="002B0D38" w:rsidP="00CC6B4D">
            <w:pPr>
              <w:pStyle w:val="BodyText"/>
              <w:spacing w:line="240" w:lineRule="exact"/>
              <w:rPr>
                <w:sz w:val="18"/>
                <w:szCs w:val="18"/>
              </w:rPr>
            </w:pPr>
          </w:p>
        </w:tc>
        <w:tc>
          <w:tcPr>
            <w:tcW w:w="875" w:type="dxa"/>
            <w:tcBorders>
              <w:bottom w:val="single" w:sz="12" w:space="0" w:color="auto"/>
            </w:tcBorders>
          </w:tcPr>
          <w:p w:rsidR="002B0D38" w:rsidRPr="00AC7624" w:rsidRDefault="002B0D38" w:rsidP="00CC6B4D">
            <w:pPr>
              <w:pStyle w:val="BodyText"/>
              <w:spacing w:line="240" w:lineRule="exact"/>
              <w:rPr>
                <w:sz w:val="18"/>
                <w:szCs w:val="18"/>
              </w:rPr>
            </w:pPr>
            <w:r w:rsidRPr="00AC7624">
              <w:rPr>
                <w:sz w:val="18"/>
                <w:szCs w:val="18"/>
              </w:rPr>
              <w:t>%</w:t>
            </w:r>
          </w:p>
        </w:tc>
        <w:tc>
          <w:tcPr>
            <w:tcW w:w="851" w:type="dxa"/>
            <w:gridSpan w:val="3"/>
            <w:tcBorders>
              <w:bottom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100,0</w:t>
            </w:r>
          </w:p>
        </w:tc>
        <w:tc>
          <w:tcPr>
            <w:tcW w:w="680" w:type="dxa"/>
            <w:tcBorders>
              <w:bottom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69</w:t>
            </w:r>
          </w:p>
        </w:tc>
        <w:tc>
          <w:tcPr>
            <w:tcW w:w="646" w:type="dxa"/>
            <w:gridSpan w:val="3"/>
            <w:tcBorders>
              <w:bottom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4</w:t>
            </w:r>
          </w:p>
        </w:tc>
        <w:tc>
          <w:tcPr>
            <w:tcW w:w="650" w:type="dxa"/>
            <w:gridSpan w:val="3"/>
            <w:tcBorders>
              <w:bottom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1</w:t>
            </w:r>
          </w:p>
        </w:tc>
        <w:tc>
          <w:tcPr>
            <w:tcW w:w="649" w:type="dxa"/>
            <w:gridSpan w:val="2"/>
            <w:tcBorders>
              <w:bottom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w:t>
            </w:r>
          </w:p>
        </w:tc>
        <w:tc>
          <w:tcPr>
            <w:tcW w:w="647" w:type="dxa"/>
            <w:tcBorders>
              <w:bottom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6</w:t>
            </w:r>
          </w:p>
        </w:tc>
        <w:tc>
          <w:tcPr>
            <w:tcW w:w="567" w:type="dxa"/>
            <w:gridSpan w:val="2"/>
            <w:tcBorders>
              <w:bottom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1</w:t>
            </w:r>
          </w:p>
        </w:tc>
        <w:tc>
          <w:tcPr>
            <w:tcW w:w="576" w:type="dxa"/>
            <w:gridSpan w:val="2"/>
            <w:tcBorders>
              <w:bottom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1</w:t>
            </w:r>
          </w:p>
        </w:tc>
        <w:tc>
          <w:tcPr>
            <w:tcW w:w="625" w:type="dxa"/>
            <w:tcBorders>
              <w:bottom w:val="single" w:sz="12" w:space="0" w:color="auto"/>
              <w:right w:val="single" w:sz="12" w:space="0" w:color="auto"/>
            </w:tcBorders>
            <w:vAlign w:val="center"/>
          </w:tcPr>
          <w:p w:rsidR="002B0D38" w:rsidRPr="00AC7624" w:rsidRDefault="002B0D38" w:rsidP="00CC6B4D">
            <w:pPr>
              <w:jc w:val="center"/>
              <w:rPr>
                <w:b/>
                <w:color w:val="000000"/>
                <w:sz w:val="18"/>
                <w:szCs w:val="18"/>
                <w:lang w:eastAsia="ro-RO"/>
              </w:rPr>
            </w:pPr>
            <w:r w:rsidRPr="00AC7624">
              <w:rPr>
                <w:b/>
                <w:color w:val="000000"/>
                <w:sz w:val="18"/>
                <w:szCs w:val="18"/>
                <w:lang w:eastAsia="ro-RO"/>
              </w:rPr>
              <w:t>18</w:t>
            </w:r>
          </w:p>
        </w:tc>
      </w:tr>
      <w:tr w:rsidR="002B0D38" w:rsidRPr="00AC7624" w:rsidTr="00CC6B4D">
        <w:trPr>
          <w:cantSplit/>
          <w:trHeight w:val="169"/>
        </w:trPr>
        <w:tc>
          <w:tcPr>
            <w:tcW w:w="9990" w:type="dxa"/>
            <w:gridSpan w:val="22"/>
            <w:tcBorders>
              <w:top w:val="single" w:sz="12" w:space="0" w:color="auto"/>
              <w:left w:val="single" w:sz="12" w:space="0" w:color="auto"/>
              <w:bottom w:val="single" w:sz="12" w:space="0" w:color="auto"/>
              <w:right w:val="single" w:sz="12" w:space="0" w:color="auto"/>
            </w:tcBorders>
            <w:vAlign w:val="center"/>
          </w:tcPr>
          <w:p w:rsidR="002B0D38" w:rsidRPr="00AC7624" w:rsidRDefault="002B0D38" w:rsidP="00CC6B4D">
            <w:pPr>
              <w:jc w:val="center"/>
              <w:rPr>
                <w:b/>
                <w:sz w:val="18"/>
                <w:szCs w:val="18"/>
              </w:rPr>
            </w:pPr>
            <w:r w:rsidRPr="00AC7624">
              <w:rPr>
                <w:b/>
                <w:sz w:val="18"/>
                <w:szCs w:val="18"/>
              </w:rPr>
              <w:t>Compoziţia actuală U.P. : 51FA14GO13CA5MO4TE3DU2CE1DR7DT</w:t>
            </w:r>
          </w:p>
        </w:tc>
      </w:tr>
    </w:tbl>
    <w:p w:rsidR="002B0D38" w:rsidRPr="00AC7624" w:rsidRDefault="002B0D38" w:rsidP="00EE0144">
      <w:pPr>
        <w:pStyle w:val="BodyText"/>
        <w:ind w:firstLine="720"/>
        <w:jc w:val="both"/>
        <w:rPr>
          <w:b w:val="0"/>
        </w:rPr>
      </w:pPr>
    </w:p>
    <w:p w:rsidR="002B0D38" w:rsidRPr="00AC7624" w:rsidRDefault="002B0D38" w:rsidP="00EE0144">
      <w:pPr>
        <w:pStyle w:val="BodyText"/>
        <w:ind w:firstLine="720"/>
        <w:jc w:val="both"/>
        <w:rPr>
          <w:b w:val="0"/>
          <w:sz w:val="24"/>
          <w:szCs w:val="24"/>
        </w:rPr>
      </w:pPr>
      <w:r w:rsidRPr="00AC7624">
        <w:rPr>
          <w:b w:val="0"/>
          <w:sz w:val="24"/>
          <w:szCs w:val="24"/>
        </w:rPr>
        <w:t>Aşa cum rezultă din tabelul de mai sus, compoziţiile ţel pe subunităţi de gospodărire şi la nivel de unitate de producţie sunt următoarele:</w:t>
      </w:r>
    </w:p>
    <w:p w:rsidR="002B0D38" w:rsidRPr="00AC7624" w:rsidRDefault="002B0D38" w:rsidP="00EE0144">
      <w:pPr>
        <w:pStyle w:val="BodyText"/>
        <w:ind w:firstLine="720"/>
        <w:jc w:val="both"/>
        <w:rPr>
          <w:b w:val="0"/>
          <w:sz w:val="24"/>
          <w:szCs w:val="24"/>
        </w:rPr>
      </w:pPr>
      <w:r w:rsidRPr="00AC7624">
        <w:rPr>
          <w:b w:val="0"/>
          <w:sz w:val="24"/>
          <w:szCs w:val="24"/>
        </w:rPr>
        <w:t>- S.U.P. A: 72FA1GO1CE6TE2MO18DT</w:t>
      </w:r>
    </w:p>
    <w:p w:rsidR="002B0D38" w:rsidRPr="00AC7624" w:rsidRDefault="002B0D38" w:rsidP="00EE0144">
      <w:pPr>
        <w:pStyle w:val="BodyText"/>
        <w:ind w:firstLine="720"/>
        <w:jc w:val="both"/>
        <w:rPr>
          <w:b w:val="0"/>
          <w:sz w:val="24"/>
          <w:szCs w:val="24"/>
        </w:rPr>
      </w:pPr>
      <w:r w:rsidRPr="00AC7624">
        <w:rPr>
          <w:b w:val="0"/>
          <w:sz w:val="24"/>
          <w:szCs w:val="24"/>
        </w:rPr>
        <w:t>- S.U.P. K: 68FA12TE20DT</w:t>
      </w:r>
    </w:p>
    <w:p w:rsidR="002B0D38" w:rsidRPr="00AC7624" w:rsidRDefault="002B0D38" w:rsidP="00EE0144">
      <w:pPr>
        <w:pStyle w:val="BodyText"/>
        <w:ind w:firstLine="720"/>
        <w:jc w:val="both"/>
        <w:rPr>
          <w:b w:val="0"/>
          <w:sz w:val="24"/>
          <w:szCs w:val="24"/>
        </w:rPr>
      </w:pPr>
      <w:r w:rsidRPr="00AC7624">
        <w:rPr>
          <w:b w:val="0"/>
          <w:sz w:val="24"/>
          <w:szCs w:val="24"/>
        </w:rPr>
        <w:t>- S.U.P. M: 51FA20GO1CE9TE4PI15DT</w:t>
      </w:r>
    </w:p>
    <w:p w:rsidR="002B0D38" w:rsidRPr="00AC7624" w:rsidRDefault="002B0D38" w:rsidP="00EE0144">
      <w:pPr>
        <w:pStyle w:val="BodyText"/>
        <w:ind w:firstLine="720"/>
        <w:jc w:val="both"/>
        <w:rPr>
          <w:b w:val="0"/>
          <w:sz w:val="24"/>
          <w:szCs w:val="24"/>
        </w:rPr>
      </w:pPr>
      <w:r w:rsidRPr="00AC7624">
        <w:rPr>
          <w:b w:val="0"/>
          <w:sz w:val="24"/>
          <w:szCs w:val="24"/>
        </w:rPr>
        <w:t>- U.P. :  69FA4GO1CE6TE1MO1PI18DT</w:t>
      </w:r>
    </w:p>
    <w:p w:rsidR="002B0D38" w:rsidRPr="00AC7624" w:rsidRDefault="002B0D38" w:rsidP="00EE0144">
      <w:pPr>
        <w:pStyle w:val="BodyText"/>
        <w:rPr>
          <w:sz w:val="24"/>
          <w:szCs w:val="24"/>
        </w:rPr>
      </w:pPr>
    </w:p>
    <w:p w:rsidR="002B0D38" w:rsidRPr="00AC7624" w:rsidRDefault="002B0D38" w:rsidP="00EE0144">
      <w:pPr>
        <w:pStyle w:val="BodyText"/>
        <w:rPr>
          <w:sz w:val="24"/>
          <w:szCs w:val="24"/>
        </w:rPr>
      </w:pPr>
      <w:r w:rsidRPr="00AC7624">
        <w:rPr>
          <w:sz w:val="24"/>
          <w:szCs w:val="24"/>
        </w:rPr>
        <w:t>5.2.3. Tratamentul</w:t>
      </w:r>
    </w:p>
    <w:p w:rsidR="002B0D38" w:rsidRPr="00AC7624" w:rsidRDefault="002B0D38" w:rsidP="00EE0144">
      <w:pPr>
        <w:pStyle w:val="BodyText"/>
        <w:ind w:firstLine="567"/>
        <w:rPr>
          <w:b w:val="0"/>
        </w:rPr>
      </w:pPr>
    </w:p>
    <w:p w:rsidR="002B0D38" w:rsidRPr="00AC7624" w:rsidRDefault="002B0D38" w:rsidP="00EE0144">
      <w:pPr>
        <w:pStyle w:val="BodyText"/>
        <w:ind w:firstLine="709"/>
        <w:jc w:val="both"/>
        <w:rPr>
          <w:b w:val="0"/>
          <w:sz w:val="24"/>
          <w:szCs w:val="24"/>
        </w:rPr>
      </w:pPr>
      <w:r w:rsidRPr="00AC7624">
        <w:rPr>
          <w:b w:val="0"/>
          <w:sz w:val="24"/>
          <w:szCs w:val="24"/>
        </w:rPr>
        <w:t>Pentru arboretele din unitatea de producţie se vor aplica următoarele tratamente în cursul deceniului: tăieri progresive – 154,0 ha.</w:t>
      </w:r>
    </w:p>
    <w:p w:rsidR="002B0D38" w:rsidRPr="00AC7624" w:rsidRDefault="002B0D38" w:rsidP="00EE0144">
      <w:pPr>
        <w:pStyle w:val="BodyText"/>
        <w:ind w:firstLine="709"/>
        <w:jc w:val="both"/>
        <w:rPr>
          <w:b w:val="0"/>
          <w:sz w:val="24"/>
          <w:szCs w:val="24"/>
        </w:rPr>
      </w:pPr>
      <w:r w:rsidRPr="00AC7624">
        <w:rPr>
          <w:b w:val="0"/>
          <w:sz w:val="24"/>
          <w:szCs w:val="24"/>
        </w:rPr>
        <w:t xml:space="preserve">        </w:t>
      </w:r>
    </w:p>
    <w:p w:rsidR="002B0D38" w:rsidRPr="00AC7624" w:rsidRDefault="002B0D38" w:rsidP="00EE0144">
      <w:pPr>
        <w:tabs>
          <w:tab w:val="left" w:pos="1170"/>
          <w:tab w:val="left" w:pos="1440"/>
          <w:tab w:val="left" w:pos="1800"/>
          <w:tab w:val="left" w:pos="1980"/>
        </w:tabs>
        <w:jc w:val="center"/>
        <w:rPr>
          <w:b/>
          <w:sz w:val="24"/>
          <w:szCs w:val="24"/>
        </w:rPr>
      </w:pPr>
      <w:r w:rsidRPr="00AC7624">
        <w:rPr>
          <w:b/>
          <w:sz w:val="24"/>
          <w:szCs w:val="24"/>
        </w:rPr>
        <w:t>5.2.4. Exploatabilitatea</w:t>
      </w:r>
    </w:p>
    <w:p w:rsidR="002B0D38" w:rsidRPr="00AC7624" w:rsidRDefault="002B0D38" w:rsidP="00EE0144">
      <w:pPr>
        <w:tabs>
          <w:tab w:val="left" w:pos="1170"/>
          <w:tab w:val="left" w:pos="1440"/>
          <w:tab w:val="left" w:pos="1800"/>
          <w:tab w:val="left" w:pos="1980"/>
        </w:tabs>
        <w:jc w:val="center"/>
        <w:rPr>
          <w:b/>
          <w:sz w:val="20"/>
        </w:rPr>
      </w:pPr>
    </w:p>
    <w:p w:rsidR="002B0D38" w:rsidRPr="00AC7624" w:rsidRDefault="002B0D38" w:rsidP="00EE0144">
      <w:pPr>
        <w:pStyle w:val="BodyText"/>
        <w:ind w:firstLine="709"/>
        <w:jc w:val="both"/>
        <w:rPr>
          <w:b w:val="0"/>
          <w:sz w:val="24"/>
          <w:szCs w:val="24"/>
        </w:rPr>
      </w:pPr>
      <w:r w:rsidRPr="00AC7624">
        <w:rPr>
          <w:b w:val="0"/>
          <w:sz w:val="24"/>
          <w:szCs w:val="24"/>
        </w:rPr>
        <w:t xml:space="preserve">   Exploatabilitatea: s-a adoptat exploatabilitatea de protecţie pentru arboretele din grupa I funcţională și de producție pentru cele încadrate în grupa a II-a funcţională. Vârsta medie a exploatabilităţii este de 109 ani.</w:t>
      </w:r>
    </w:p>
    <w:p w:rsidR="002B0D38" w:rsidRPr="00AC7624" w:rsidRDefault="002B0D38" w:rsidP="00EE0144">
      <w:pPr>
        <w:tabs>
          <w:tab w:val="left" w:pos="1170"/>
          <w:tab w:val="left" w:pos="1440"/>
          <w:tab w:val="left" w:pos="1800"/>
          <w:tab w:val="left" w:pos="1980"/>
          <w:tab w:val="left" w:pos="3690"/>
          <w:tab w:val="center" w:pos="5231"/>
        </w:tabs>
        <w:jc w:val="center"/>
        <w:rPr>
          <w:b/>
          <w:sz w:val="24"/>
          <w:szCs w:val="24"/>
        </w:rPr>
      </w:pPr>
      <w:r w:rsidRPr="00AC7624">
        <w:rPr>
          <w:b/>
          <w:sz w:val="24"/>
          <w:szCs w:val="24"/>
        </w:rPr>
        <w:t>5.2.5. Ciclul</w:t>
      </w:r>
    </w:p>
    <w:p w:rsidR="002B0D38" w:rsidRPr="00AC7624" w:rsidRDefault="002B0D38" w:rsidP="00EE0144">
      <w:pPr>
        <w:tabs>
          <w:tab w:val="left" w:pos="1170"/>
          <w:tab w:val="left" w:pos="1440"/>
          <w:tab w:val="left" w:pos="1800"/>
          <w:tab w:val="left" w:pos="1980"/>
        </w:tabs>
        <w:ind w:firstLine="540"/>
        <w:jc w:val="center"/>
        <w:rPr>
          <w:b/>
          <w:sz w:val="20"/>
        </w:rPr>
      </w:pPr>
    </w:p>
    <w:p w:rsidR="002B0D38" w:rsidRPr="00AC7624" w:rsidRDefault="002B0D38" w:rsidP="00EE0144">
      <w:pPr>
        <w:pStyle w:val="BodyText"/>
        <w:ind w:firstLine="709"/>
        <w:jc w:val="both"/>
        <w:rPr>
          <w:b w:val="0"/>
          <w:sz w:val="24"/>
          <w:szCs w:val="24"/>
        </w:rPr>
      </w:pPr>
      <w:r w:rsidRPr="00AC7624">
        <w:rPr>
          <w:b w:val="0"/>
          <w:sz w:val="24"/>
          <w:szCs w:val="24"/>
        </w:rPr>
        <w:t xml:space="preserve">Ciclul adoptat este de 110 ani pentru S.U.P. </w:t>
      </w:r>
      <w:r w:rsidRPr="00AC7624">
        <w:rPr>
          <w:b w:val="0"/>
          <w:bCs/>
          <w:sz w:val="24"/>
          <w:szCs w:val="24"/>
        </w:rPr>
        <w:t>A – codru regulat, sortimente obişnuite.</w:t>
      </w:r>
    </w:p>
    <w:p w:rsidR="002B0D38" w:rsidRPr="00AC7624" w:rsidRDefault="002B0D38" w:rsidP="00EE0144">
      <w:pPr>
        <w:rPr>
          <w:sz w:val="24"/>
          <w:szCs w:val="24"/>
        </w:rPr>
      </w:pPr>
    </w:p>
    <w:p w:rsidR="002B0D38" w:rsidRPr="00AC7624" w:rsidRDefault="002B0D38" w:rsidP="00764F0D">
      <w:pPr>
        <w:ind w:firstLine="828"/>
        <w:jc w:val="both"/>
        <w:rPr>
          <w:sz w:val="24"/>
          <w:szCs w:val="24"/>
        </w:rPr>
      </w:pPr>
      <w:r w:rsidRPr="00AC7624">
        <w:rPr>
          <w:sz w:val="24"/>
          <w:szCs w:val="24"/>
        </w:rPr>
        <w:t xml:space="preserve"> </w:t>
      </w: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207AE6">
      <w:pPr>
        <w:tabs>
          <w:tab w:val="left" w:pos="1170"/>
          <w:tab w:val="left" w:pos="1440"/>
          <w:tab w:val="left" w:pos="1800"/>
          <w:tab w:val="left" w:pos="1980"/>
        </w:tabs>
        <w:jc w:val="center"/>
        <w:outlineLvl w:val="0"/>
        <w:rPr>
          <w:b/>
          <w:sz w:val="24"/>
          <w:szCs w:val="24"/>
        </w:rPr>
      </w:pPr>
      <w:r w:rsidRPr="00AC7624">
        <w:rPr>
          <w:b/>
          <w:sz w:val="24"/>
          <w:szCs w:val="24"/>
        </w:rPr>
        <w:t>6. REGLEMENTAREA PROCESULUI DE PRODUCŢIE LEMNOASĂ ŞI MĂSURI DE GOSPODĂRIRE A ARBORETELOR  CU FUNCŢII SPECIALE DE PROTECŢIE</w:t>
      </w:r>
    </w:p>
    <w:p w:rsidR="002B0D38" w:rsidRPr="00AC7624" w:rsidRDefault="002B0D38" w:rsidP="00207AE6">
      <w:pPr>
        <w:tabs>
          <w:tab w:val="left" w:pos="1170"/>
          <w:tab w:val="left" w:pos="1440"/>
          <w:tab w:val="left" w:pos="1800"/>
          <w:tab w:val="left" w:pos="1980"/>
        </w:tabs>
        <w:jc w:val="center"/>
        <w:rPr>
          <w:sz w:val="24"/>
          <w:szCs w:val="24"/>
        </w:rPr>
      </w:pPr>
    </w:p>
    <w:p w:rsidR="002B0D38" w:rsidRPr="00AC7624" w:rsidRDefault="002B0D38" w:rsidP="00384495">
      <w:pPr>
        <w:ind w:firstLine="709"/>
        <w:jc w:val="both"/>
        <w:rPr>
          <w:sz w:val="24"/>
          <w:szCs w:val="24"/>
        </w:rPr>
      </w:pPr>
      <w:r w:rsidRPr="00AC7624">
        <w:rPr>
          <w:sz w:val="24"/>
          <w:szCs w:val="24"/>
        </w:rPr>
        <w:t>Recoltarea masei lemnoase din pădurile unităţii se face astfel:</w:t>
      </w:r>
    </w:p>
    <w:p w:rsidR="002B0D38" w:rsidRPr="00AC7624" w:rsidRDefault="002B0D38" w:rsidP="00384495">
      <w:pPr>
        <w:ind w:firstLine="709"/>
        <w:jc w:val="both"/>
        <w:rPr>
          <w:sz w:val="24"/>
          <w:szCs w:val="24"/>
        </w:rPr>
      </w:pPr>
      <w:r w:rsidRPr="00AC7624">
        <w:rPr>
          <w:sz w:val="24"/>
          <w:szCs w:val="24"/>
        </w:rPr>
        <w:t>- pentru arboretele cu funcţii de protecţie, producţie şi protecţie - (tipul IV si VI de categorie funcţională) - se reglementează procesul de producţie stabilindu-se posibilitatea de produse principale (subcapitolul 6.1.);</w:t>
      </w:r>
    </w:p>
    <w:p w:rsidR="002B0D38" w:rsidRPr="00AC7624" w:rsidRDefault="002B0D38" w:rsidP="00384495">
      <w:pPr>
        <w:ind w:firstLine="709"/>
        <w:jc w:val="both"/>
        <w:rPr>
          <w:sz w:val="24"/>
          <w:szCs w:val="24"/>
        </w:rPr>
      </w:pPr>
      <w:r w:rsidRPr="00AC7624">
        <w:rPr>
          <w:sz w:val="24"/>
          <w:szCs w:val="24"/>
        </w:rPr>
        <w:t>- pentru arboretele cu funcţii exclusiv de protecţie supuse regimului de conservare deosebită (tipul II de categorie funcţională) se dau orientativ prevederi privind recolta de lemn posibil de realizat (subcapitolul 6.2.)</w:t>
      </w:r>
    </w:p>
    <w:p w:rsidR="002B0D38" w:rsidRPr="00AC7624" w:rsidRDefault="002B0D38" w:rsidP="00207AE6">
      <w:pPr>
        <w:tabs>
          <w:tab w:val="left" w:pos="1170"/>
          <w:tab w:val="left" w:pos="1440"/>
          <w:tab w:val="left" w:pos="1800"/>
          <w:tab w:val="left" w:pos="1980"/>
        </w:tabs>
        <w:jc w:val="center"/>
        <w:rPr>
          <w:sz w:val="24"/>
          <w:szCs w:val="24"/>
        </w:rPr>
      </w:pPr>
    </w:p>
    <w:p w:rsidR="002B0D38" w:rsidRPr="00AC7624" w:rsidRDefault="002B0D38" w:rsidP="00207AE6">
      <w:pPr>
        <w:tabs>
          <w:tab w:val="left" w:pos="1170"/>
          <w:tab w:val="left" w:pos="1440"/>
          <w:tab w:val="left" w:pos="1800"/>
          <w:tab w:val="left" w:pos="1980"/>
        </w:tabs>
        <w:jc w:val="center"/>
        <w:rPr>
          <w:b/>
          <w:sz w:val="24"/>
          <w:szCs w:val="24"/>
        </w:rPr>
      </w:pPr>
      <w:r w:rsidRPr="00AC7624">
        <w:rPr>
          <w:b/>
          <w:sz w:val="24"/>
          <w:szCs w:val="24"/>
        </w:rPr>
        <w:t>6.1. Reglementarea procesului de recoltare a produselor principale</w:t>
      </w:r>
    </w:p>
    <w:p w:rsidR="002B0D38" w:rsidRPr="00AC7624" w:rsidRDefault="002B0D38" w:rsidP="00207AE6">
      <w:pPr>
        <w:tabs>
          <w:tab w:val="left" w:pos="1170"/>
          <w:tab w:val="left" w:pos="1440"/>
          <w:tab w:val="left" w:pos="1800"/>
          <w:tab w:val="left" w:pos="1980"/>
        </w:tabs>
        <w:ind w:firstLine="1418"/>
        <w:jc w:val="both"/>
        <w:rPr>
          <w:sz w:val="24"/>
          <w:szCs w:val="24"/>
        </w:rPr>
      </w:pPr>
    </w:p>
    <w:p w:rsidR="002B0D38" w:rsidRPr="00AC7624" w:rsidRDefault="002B0D38" w:rsidP="00207AE6">
      <w:pPr>
        <w:tabs>
          <w:tab w:val="left" w:pos="1170"/>
          <w:tab w:val="left" w:pos="1440"/>
          <w:tab w:val="left" w:pos="1800"/>
          <w:tab w:val="left" w:pos="1980"/>
        </w:tabs>
        <w:jc w:val="center"/>
        <w:rPr>
          <w:b/>
          <w:sz w:val="24"/>
          <w:szCs w:val="24"/>
        </w:rPr>
      </w:pPr>
      <w:r w:rsidRPr="00AC7624">
        <w:rPr>
          <w:b/>
          <w:sz w:val="24"/>
          <w:szCs w:val="24"/>
        </w:rPr>
        <w:t>6.1.1. Reglementarea procesului de producţie la S.U.P. ,,A”–codru regulat, sortimente obişnuite</w:t>
      </w:r>
    </w:p>
    <w:p w:rsidR="002B0D38" w:rsidRPr="00AC7624" w:rsidRDefault="002B0D38" w:rsidP="00207AE6">
      <w:pPr>
        <w:tabs>
          <w:tab w:val="left" w:pos="1170"/>
          <w:tab w:val="left" w:pos="1440"/>
          <w:tab w:val="left" w:pos="1800"/>
          <w:tab w:val="left" w:pos="1980"/>
        </w:tabs>
        <w:ind w:firstLine="1418"/>
        <w:jc w:val="both"/>
        <w:rPr>
          <w:sz w:val="24"/>
          <w:szCs w:val="24"/>
        </w:rPr>
      </w:pPr>
    </w:p>
    <w:p w:rsidR="002B0D38" w:rsidRPr="00AC7624" w:rsidRDefault="002B0D38" w:rsidP="00384495">
      <w:pPr>
        <w:ind w:firstLine="720"/>
        <w:jc w:val="both"/>
        <w:rPr>
          <w:sz w:val="24"/>
          <w:szCs w:val="24"/>
        </w:rPr>
      </w:pPr>
      <w:r w:rsidRPr="00AC7624">
        <w:rPr>
          <w:sz w:val="24"/>
          <w:szCs w:val="24"/>
        </w:rPr>
        <w:t>Reglementarea procesului de producţie lemnoasă cuprinde:</w:t>
      </w:r>
    </w:p>
    <w:p w:rsidR="002B0D38" w:rsidRPr="00AC7624" w:rsidRDefault="002B0D38" w:rsidP="00384495">
      <w:pPr>
        <w:ind w:left="720" w:firstLine="720"/>
        <w:jc w:val="both"/>
        <w:rPr>
          <w:sz w:val="24"/>
          <w:szCs w:val="24"/>
        </w:rPr>
      </w:pPr>
      <w:r w:rsidRPr="00AC7624">
        <w:rPr>
          <w:sz w:val="24"/>
          <w:szCs w:val="24"/>
        </w:rPr>
        <w:t>-  stabilirea posibilităţii de produse principale;</w:t>
      </w:r>
    </w:p>
    <w:p w:rsidR="002B0D38" w:rsidRPr="00AC7624" w:rsidRDefault="002B0D38" w:rsidP="00384495">
      <w:pPr>
        <w:ind w:left="720" w:firstLine="720"/>
        <w:jc w:val="both"/>
        <w:rPr>
          <w:sz w:val="24"/>
          <w:szCs w:val="24"/>
        </w:rPr>
      </w:pPr>
      <w:r w:rsidRPr="00AC7624">
        <w:rPr>
          <w:sz w:val="24"/>
          <w:szCs w:val="24"/>
        </w:rPr>
        <w:t>- întocmirea planurilor de recoltare a produselor principale: evidenţa arboretelor din care urmează să se recolteze posibilitatea decenală de produse principale pe urgenţe de regenerare (tabel 12.1.1.1.) şi  planul decenal de recoltare a produselor principale (tabelul 12.1.1.2.).</w:t>
      </w:r>
    </w:p>
    <w:p w:rsidR="002B0D38" w:rsidRPr="00AC7624" w:rsidRDefault="002B0D38" w:rsidP="00207AE6">
      <w:pPr>
        <w:tabs>
          <w:tab w:val="left" w:pos="1170"/>
          <w:tab w:val="left" w:pos="1440"/>
          <w:tab w:val="left" w:pos="1800"/>
          <w:tab w:val="left" w:pos="1980"/>
        </w:tabs>
        <w:ind w:firstLine="1418"/>
        <w:jc w:val="both"/>
        <w:rPr>
          <w:sz w:val="24"/>
          <w:szCs w:val="24"/>
        </w:rPr>
      </w:pPr>
    </w:p>
    <w:p w:rsidR="002B0D38" w:rsidRPr="00AC7624" w:rsidRDefault="002B0D38" w:rsidP="00207AE6">
      <w:pPr>
        <w:tabs>
          <w:tab w:val="left" w:pos="1170"/>
          <w:tab w:val="left" w:pos="1440"/>
          <w:tab w:val="left" w:pos="1800"/>
          <w:tab w:val="left" w:pos="1980"/>
        </w:tabs>
        <w:jc w:val="center"/>
        <w:rPr>
          <w:b/>
          <w:sz w:val="24"/>
          <w:szCs w:val="24"/>
        </w:rPr>
      </w:pPr>
      <w:r w:rsidRPr="00AC7624">
        <w:rPr>
          <w:b/>
          <w:sz w:val="24"/>
          <w:szCs w:val="24"/>
        </w:rPr>
        <w:t>6.1.1.1. Stabilirea posibilităţii de produse principale</w:t>
      </w:r>
    </w:p>
    <w:p w:rsidR="002B0D38" w:rsidRPr="00AC7624" w:rsidRDefault="002B0D38" w:rsidP="00207AE6">
      <w:pPr>
        <w:tabs>
          <w:tab w:val="left" w:pos="1170"/>
          <w:tab w:val="left" w:pos="1440"/>
          <w:tab w:val="left" w:pos="1800"/>
          <w:tab w:val="left" w:pos="1980"/>
        </w:tabs>
        <w:ind w:firstLine="1418"/>
        <w:jc w:val="center"/>
        <w:rPr>
          <w:b/>
          <w:sz w:val="24"/>
          <w:szCs w:val="24"/>
        </w:rPr>
      </w:pPr>
    </w:p>
    <w:p w:rsidR="002B0D38" w:rsidRPr="00AC7624" w:rsidRDefault="002B0D38" w:rsidP="00384495">
      <w:pPr>
        <w:ind w:firstLine="709"/>
        <w:jc w:val="both"/>
        <w:rPr>
          <w:sz w:val="24"/>
          <w:szCs w:val="24"/>
        </w:rPr>
      </w:pPr>
      <w:r w:rsidRPr="00AC7624">
        <w:rPr>
          <w:sz w:val="24"/>
          <w:szCs w:val="24"/>
        </w:rPr>
        <w:t>Stabilirea cuantumului posibilităţii de produse principale s-a făcut atât prin intermediul suprafeţelor cât şi al volumelor, aplicându-se următoarele procedee:</w:t>
      </w:r>
    </w:p>
    <w:p w:rsidR="002B0D38" w:rsidRPr="00AC7624" w:rsidRDefault="002B0D38" w:rsidP="00384495">
      <w:pPr>
        <w:ind w:firstLine="709"/>
        <w:jc w:val="both"/>
        <w:rPr>
          <w:sz w:val="24"/>
          <w:szCs w:val="24"/>
        </w:rPr>
      </w:pPr>
      <w:r w:rsidRPr="00AC7624">
        <w:rPr>
          <w:sz w:val="24"/>
          <w:szCs w:val="24"/>
        </w:rPr>
        <w:t>- prin intermediul creşterii indicatoare;</w:t>
      </w:r>
    </w:p>
    <w:p w:rsidR="002B0D38" w:rsidRPr="00AC7624" w:rsidRDefault="002B0D38" w:rsidP="00384495">
      <w:pPr>
        <w:ind w:firstLine="709"/>
        <w:jc w:val="both"/>
        <w:rPr>
          <w:sz w:val="24"/>
          <w:szCs w:val="24"/>
        </w:rPr>
      </w:pPr>
      <w:r w:rsidRPr="00AC7624">
        <w:rPr>
          <w:sz w:val="24"/>
          <w:szCs w:val="24"/>
        </w:rPr>
        <w:t>- după criteriul claselor de vârstă.</w:t>
      </w:r>
    </w:p>
    <w:p w:rsidR="002B0D38" w:rsidRPr="00AC7624" w:rsidRDefault="002B0D38" w:rsidP="00384495">
      <w:pPr>
        <w:ind w:firstLine="709"/>
        <w:jc w:val="both"/>
        <w:rPr>
          <w:b/>
          <w:sz w:val="24"/>
          <w:szCs w:val="24"/>
        </w:rPr>
      </w:pPr>
      <w:r w:rsidRPr="00AC7624">
        <w:rPr>
          <w:sz w:val="24"/>
          <w:szCs w:val="24"/>
        </w:rPr>
        <w:tab/>
        <w:t>Valorile parametrilor şi indicatorilor luaţi în considerare sunt prezentate în paragrafele 6.1.1.1.1. şi 6.1.1.1.2.</w:t>
      </w:r>
    </w:p>
    <w:p w:rsidR="002B0D38" w:rsidRPr="00AC7624" w:rsidRDefault="002B0D38" w:rsidP="00207AE6">
      <w:pPr>
        <w:tabs>
          <w:tab w:val="left" w:pos="1170"/>
          <w:tab w:val="left" w:pos="1440"/>
          <w:tab w:val="left" w:pos="1800"/>
          <w:tab w:val="left" w:pos="1980"/>
        </w:tabs>
        <w:ind w:firstLine="1418"/>
        <w:jc w:val="center"/>
        <w:rPr>
          <w:b/>
          <w:sz w:val="24"/>
          <w:szCs w:val="24"/>
        </w:rPr>
      </w:pPr>
    </w:p>
    <w:p w:rsidR="002B0D38" w:rsidRPr="00AC7624" w:rsidRDefault="002B0D38" w:rsidP="00207AE6">
      <w:pPr>
        <w:tabs>
          <w:tab w:val="left" w:pos="1170"/>
          <w:tab w:val="left" w:pos="1440"/>
          <w:tab w:val="left" w:pos="1800"/>
          <w:tab w:val="left" w:pos="1980"/>
        </w:tabs>
        <w:jc w:val="center"/>
        <w:rPr>
          <w:b/>
          <w:sz w:val="24"/>
          <w:szCs w:val="24"/>
        </w:rPr>
      </w:pPr>
      <w:r w:rsidRPr="00AC7624">
        <w:rPr>
          <w:b/>
          <w:sz w:val="24"/>
          <w:szCs w:val="24"/>
        </w:rPr>
        <w:t>6.1.1.1.1. Stabilirea indicatorului de posibilitate prin intermediul creşterii indicatoare</w:t>
      </w:r>
    </w:p>
    <w:p w:rsidR="002B0D38" w:rsidRPr="00AC7624" w:rsidRDefault="002B0D38" w:rsidP="00207AE6">
      <w:pPr>
        <w:tabs>
          <w:tab w:val="left" w:pos="1170"/>
          <w:tab w:val="left" w:pos="1440"/>
          <w:tab w:val="left" w:pos="1800"/>
          <w:tab w:val="left" w:pos="1980"/>
        </w:tabs>
        <w:ind w:firstLine="567"/>
        <w:jc w:val="center"/>
        <w:rPr>
          <w:b/>
          <w:sz w:val="24"/>
          <w:szCs w:val="24"/>
        </w:rPr>
      </w:pPr>
    </w:p>
    <w:p w:rsidR="002B0D38" w:rsidRPr="00AC7624" w:rsidRDefault="002B0D38" w:rsidP="00207AE6">
      <w:pPr>
        <w:pStyle w:val="BodyTextIndent"/>
        <w:ind w:firstLine="709"/>
        <w:rPr>
          <w:sz w:val="24"/>
          <w:szCs w:val="24"/>
        </w:rPr>
      </w:pPr>
      <w:r w:rsidRPr="00AC7624">
        <w:rPr>
          <w:sz w:val="24"/>
          <w:szCs w:val="24"/>
        </w:rPr>
        <w:t>În urma prelucrării datelor au rezultat valorile prezentate în continuare:</w:t>
      </w:r>
    </w:p>
    <w:p w:rsidR="002B0D38" w:rsidRPr="00AC7624" w:rsidRDefault="002B0D38" w:rsidP="00207AE6">
      <w:pPr>
        <w:pStyle w:val="BodyTextIndent"/>
        <w:ind w:firstLine="709"/>
        <w:rPr>
          <w:sz w:val="24"/>
          <w:szCs w:val="24"/>
        </w:rPr>
      </w:pPr>
      <w:r w:rsidRPr="00AC7624">
        <w:rPr>
          <w:sz w:val="24"/>
          <w:szCs w:val="24"/>
        </w:rPr>
        <w:t>- Ci = 2614 m</w:t>
      </w:r>
      <w:r w:rsidRPr="00AC7624">
        <w:rPr>
          <w:sz w:val="24"/>
          <w:szCs w:val="24"/>
          <w:vertAlign w:val="superscript"/>
        </w:rPr>
        <w:t>3</w:t>
      </w:r>
      <w:r w:rsidRPr="00AC7624">
        <w:rPr>
          <w:sz w:val="24"/>
          <w:szCs w:val="24"/>
        </w:rPr>
        <w:t xml:space="preserve"> (creşterea indicatoare);</w:t>
      </w:r>
    </w:p>
    <w:p w:rsidR="002B0D38" w:rsidRPr="00AC7624" w:rsidRDefault="002B0D38" w:rsidP="00207AE6">
      <w:pPr>
        <w:pStyle w:val="BodyTextIndent"/>
        <w:ind w:firstLine="709"/>
        <w:rPr>
          <w:sz w:val="24"/>
          <w:szCs w:val="24"/>
        </w:rPr>
      </w:pPr>
      <w:r w:rsidRPr="00AC7624">
        <w:rPr>
          <w:sz w:val="24"/>
          <w:szCs w:val="24"/>
        </w:rPr>
        <w:t>- VD = 27105 m</w:t>
      </w:r>
      <w:r w:rsidRPr="00AC7624">
        <w:rPr>
          <w:sz w:val="24"/>
          <w:szCs w:val="24"/>
          <w:vertAlign w:val="superscript"/>
        </w:rPr>
        <w:t>3</w:t>
      </w:r>
      <w:r w:rsidRPr="00AC7624">
        <w:rPr>
          <w:sz w:val="24"/>
          <w:szCs w:val="24"/>
        </w:rPr>
        <w:t>;</w:t>
      </w:r>
    </w:p>
    <w:p w:rsidR="002B0D38" w:rsidRPr="00AC7624" w:rsidRDefault="002B0D38" w:rsidP="00207AE6">
      <w:pPr>
        <w:pStyle w:val="BodyTextIndent"/>
        <w:ind w:firstLine="709"/>
        <w:rPr>
          <w:sz w:val="24"/>
          <w:szCs w:val="24"/>
        </w:rPr>
      </w:pPr>
      <w:r w:rsidRPr="00AC7624">
        <w:rPr>
          <w:sz w:val="24"/>
          <w:szCs w:val="24"/>
        </w:rPr>
        <w:t>- VE = 46204 m</w:t>
      </w:r>
      <w:r w:rsidRPr="00AC7624">
        <w:rPr>
          <w:sz w:val="24"/>
          <w:szCs w:val="24"/>
          <w:vertAlign w:val="superscript"/>
        </w:rPr>
        <w:t>3</w:t>
      </w:r>
      <w:r w:rsidRPr="00AC7624">
        <w:rPr>
          <w:sz w:val="24"/>
          <w:szCs w:val="24"/>
        </w:rPr>
        <w:t xml:space="preserve">; </w:t>
      </w:r>
    </w:p>
    <w:p w:rsidR="002B0D38" w:rsidRPr="00AC7624" w:rsidRDefault="002B0D38" w:rsidP="00207AE6">
      <w:pPr>
        <w:pStyle w:val="BodyTextIndent"/>
        <w:ind w:firstLine="709"/>
        <w:rPr>
          <w:sz w:val="24"/>
          <w:szCs w:val="24"/>
        </w:rPr>
      </w:pPr>
      <w:r w:rsidRPr="00AC7624">
        <w:rPr>
          <w:sz w:val="24"/>
          <w:szCs w:val="24"/>
        </w:rPr>
        <w:t>- VF = 91058 m</w:t>
      </w:r>
      <w:r w:rsidRPr="00AC7624">
        <w:rPr>
          <w:sz w:val="24"/>
          <w:szCs w:val="24"/>
          <w:vertAlign w:val="superscript"/>
        </w:rPr>
        <w:t>3</w:t>
      </w:r>
      <w:r w:rsidRPr="00AC7624">
        <w:rPr>
          <w:sz w:val="24"/>
          <w:szCs w:val="24"/>
        </w:rPr>
        <w:t>;</w:t>
      </w:r>
    </w:p>
    <w:p w:rsidR="002B0D38" w:rsidRPr="00AC7624" w:rsidRDefault="002B0D38" w:rsidP="00207AE6">
      <w:pPr>
        <w:pStyle w:val="BodyTextIndent"/>
        <w:ind w:firstLine="709"/>
        <w:rPr>
          <w:sz w:val="24"/>
          <w:szCs w:val="24"/>
        </w:rPr>
      </w:pPr>
      <w:r w:rsidRPr="00AC7624">
        <w:rPr>
          <w:sz w:val="24"/>
          <w:szCs w:val="24"/>
        </w:rPr>
        <w:t>- VG = 122091 m</w:t>
      </w:r>
      <w:r w:rsidRPr="00AC7624">
        <w:rPr>
          <w:sz w:val="24"/>
          <w:szCs w:val="24"/>
          <w:vertAlign w:val="superscript"/>
        </w:rPr>
        <w:t>3</w:t>
      </w:r>
      <w:r w:rsidRPr="00AC7624">
        <w:rPr>
          <w:sz w:val="24"/>
          <w:szCs w:val="24"/>
        </w:rPr>
        <w:t>.</w:t>
      </w:r>
    </w:p>
    <w:p w:rsidR="002B0D38" w:rsidRPr="00AC7624" w:rsidRDefault="002B0D38" w:rsidP="00207AE6">
      <w:pPr>
        <w:pStyle w:val="BodyTextIndent"/>
        <w:ind w:firstLine="709"/>
        <w:rPr>
          <w:sz w:val="24"/>
          <w:szCs w:val="24"/>
        </w:rPr>
      </w:pPr>
      <w:r w:rsidRPr="00AC7624">
        <w:rPr>
          <w:sz w:val="24"/>
          <w:szCs w:val="24"/>
        </w:rPr>
        <w:t>VD, VE, VF, VG – volumele care ar putea fi recoltate în primii 10, 20, 40 şi 60 ani, ţinând seama de volumul arboretelor exploatabile în intervalul respectiv, de tratamentele de aplicat şi de perioadele de regenerare adoptate.</w:t>
      </w:r>
    </w:p>
    <w:p w:rsidR="002B0D38" w:rsidRPr="00AC7624" w:rsidRDefault="002B0D38" w:rsidP="00207AE6">
      <w:pPr>
        <w:pStyle w:val="BodyTextIndent"/>
        <w:ind w:firstLine="709"/>
        <w:rPr>
          <w:sz w:val="24"/>
          <w:szCs w:val="24"/>
        </w:rPr>
      </w:pPr>
      <w:r w:rsidRPr="00AC7624">
        <w:rPr>
          <w:sz w:val="24"/>
          <w:szCs w:val="24"/>
        </w:rPr>
        <w:t>În funcţie de aceste valori s-a calculat parametrul Q (Q=0,3).</w:t>
      </w:r>
    </w:p>
    <w:p w:rsidR="002B0D38" w:rsidRPr="00AC7624" w:rsidRDefault="002B0D38" w:rsidP="00207AE6">
      <w:pPr>
        <w:tabs>
          <w:tab w:val="left" w:pos="1170"/>
          <w:tab w:val="left" w:pos="1440"/>
          <w:tab w:val="left" w:pos="1800"/>
          <w:tab w:val="left" w:pos="1980"/>
        </w:tabs>
        <w:ind w:firstLine="567"/>
        <w:jc w:val="both"/>
        <w:rPr>
          <w:sz w:val="24"/>
          <w:szCs w:val="24"/>
        </w:rPr>
      </w:pPr>
      <w:r w:rsidRPr="00AC7624">
        <w:rPr>
          <w:sz w:val="24"/>
          <w:szCs w:val="24"/>
        </w:rPr>
        <w:t xml:space="preserve">  Având în vedere că parametrul Q este subunitar, subunitatea de producţie “A” – codru regulat, sortimente obişnuite, este deficitară în arborete exploatabile.</w:t>
      </w:r>
    </w:p>
    <w:p w:rsidR="002B0D38" w:rsidRPr="00AC7624" w:rsidRDefault="002B0D38" w:rsidP="00207AE6">
      <w:pPr>
        <w:pStyle w:val="BodyTextIndent"/>
        <w:ind w:firstLine="709"/>
        <w:rPr>
          <w:sz w:val="24"/>
          <w:szCs w:val="24"/>
        </w:rPr>
      </w:pPr>
      <w:r w:rsidRPr="00AC7624">
        <w:rPr>
          <w:sz w:val="24"/>
          <w:szCs w:val="24"/>
        </w:rPr>
        <w:t>Valoarea acestui indicator se determină prin relaţia:</w:t>
      </w:r>
    </w:p>
    <w:p w:rsidR="002B0D38" w:rsidRPr="00AC7624" w:rsidRDefault="002B0D38" w:rsidP="00207AE6">
      <w:pPr>
        <w:pStyle w:val="BodyTextIndent"/>
        <w:ind w:firstLine="709"/>
        <w:rPr>
          <w:sz w:val="24"/>
          <w:szCs w:val="24"/>
        </w:rPr>
      </w:pPr>
    </w:p>
    <w:p w:rsidR="002B0D38" w:rsidRPr="00AC7624" w:rsidRDefault="002B0D38" w:rsidP="00207AE6">
      <w:pPr>
        <w:pStyle w:val="BodyTextIndent"/>
        <w:ind w:firstLine="709"/>
        <w:jc w:val="center"/>
        <w:rPr>
          <w:sz w:val="24"/>
          <w:szCs w:val="24"/>
        </w:rPr>
      </w:pPr>
      <w:r w:rsidRPr="00AC7624">
        <w:rPr>
          <w:sz w:val="24"/>
          <w:szCs w:val="24"/>
        </w:rPr>
        <w:t>Q = (20Ci+Dm) / 10Ci = 1 + Dm/20Ci, în care:</w:t>
      </w:r>
    </w:p>
    <w:p w:rsidR="002B0D38" w:rsidRPr="00AC7624" w:rsidRDefault="002B0D38" w:rsidP="00207AE6">
      <w:pPr>
        <w:pStyle w:val="BodyTextIndent"/>
        <w:ind w:firstLine="709"/>
        <w:jc w:val="center"/>
        <w:rPr>
          <w:sz w:val="24"/>
          <w:szCs w:val="24"/>
        </w:rPr>
      </w:pPr>
    </w:p>
    <w:p w:rsidR="002B0D38" w:rsidRPr="00AC7624" w:rsidRDefault="002B0D38" w:rsidP="00207AE6">
      <w:pPr>
        <w:pStyle w:val="BodyTextIndent"/>
        <w:ind w:firstLine="709"/>
        <w:jc w:val="left"/>
        <w:rPr>
          <w:sz w:val="24"/>
          <w:szCs w:val="24"/>
        </w:rPr>
      </w:pPr>
      <w:r w:rsidRPr="00AC7624">
        <w:rPr>
          <w:sz w:val="24"/>
          <w:szCs w:val="24"/>
        </w:rPr>
        <w:t>Dm= minima dintre diferenţele Dd=2VD-20Ci, D1=VE-20Ci, D2=VF-40Ci, D3=VG-60Ci.</w:t>
      </w:r>
    </w:p>
    <w:p w:rsidR="002B0D38" w:rsidRPr="00AC7624" w:rsidRDefault="002B0D38" w:rsidP="00207AE6">
      <w:pPr>
        <w:tabs>
          <w:tab w:val="left" w:pos="1170"/>
          <w:tab w:val="left" w:pos="1440"/>
          <w:tab w:val="left" w:pos="1800"/>
          <w:tab w:val="left" w:pos="1980"/>
        </w:tabs>
        <w:ind w:firstLine="567"/>
        <w:jc w:val="both"/>
        <w:rPr>
          <w:sz w:val="24"/>
          <w:szCs w:val="24"/>
        </w:rPr>
      </w:pPr>
      <w:r w:rsidRPr="00AC7624">
        <w:rPr>
          <w:sz w:val="24"/>
          <w:szCs w:val="24"/>
        </w:rPr>
        <w:t xml:space="preserve"> Subunitatea de producţie “A” – codru regulat, sortimente obişnuite, este deficitară în arborete exploatabile, valoarea parametrului “m” este egal cu cel mai mic raport: {VD/10Ci, VE/20Ci, VF/40Ci, VG/60Ci}.</w:t>
      </w:r>
    </w:p>
    <w:p w:rsidR="002B0D38" w:rsidRPr="00AC7624" w:rsidRDefault="002B0D38" w:rsidP="00207AE6">
      <w:pPr>
        <w:tabs>
          <w:tab w:val="left" w:pos="1170"/>
          <w:tab w:val="left" w:pos="1440"/>
          <w:tab w:val="left" w:pos="1800"/>
          <w:tab w:val="left" w:pos="1980"/>
        </w:tabs>
        <w:ind w:firstLine="567"/>
        <w:jc w:val="both"/>
        <w:rPr>
          <w:sz w:val="24"/>
          <w:szCs w:val="24"/>
        </w:rPr>
      </w:pPr>
    </w:p>
    <w:p w:rsidR="002B0D38" w:rsidRPr="00AC7624" w:rsidRDefault="002B0D38" w:rsidP="00207AE6">
      <w:pPr>
        <w:tabs>
          <w:tab w:val="left" w:pos="1170"/>
          <w:tab w:val="left" w:pos="1440"/>
          <w:tab w:val="left" w:pos="1800"/>
          <w:tab w:val="left" w:pos="1980"/>
        </w:tabs>
        <w:ind w:firstLine="567"/>
        <w:jc w:val="both"/>
        <w:rPr>
          <w:sz w:val="24"/>
          <w:szCs w:val="24"/>
        </w:rPr>
      </w:pPr>
      <w:r w:rsidRPr="00AC7624">
        <w:rPr>
          <w:i/>
          <w:sz w:val="24"/>
          <w:szCs w:val="24"/>
        </w:rPr>
        <w:t xml:space="preserve">m </w:t>
      </w:r>
      <w:r w:rsidRPr="00AC7624">
        <w:rPr>
          <w:sz w:val="24"/>
          <w:szCs w:val="24"/>
        </w:rPr>
        <w:t>= min (VD/10Ci, VE/20 Ci, VF/40 Ci, VG/60 Ci).</w:t>
      </w:r>
    </w:p>
    <w:p w:rsidR="002B0D38" w:rsidRPr="00AC7624" w:rsidRDefault="002B0D38" w:rsidP="00207AE6">
      <w:pPr>
        <w:tabs>
          <w:tab w:val="left" w:pos="1170"/>
          <w:tab w:val="left" w:pos="1440"/>
          <w:tab w:val="left" w:pos="1800"/>
          <w:tab w:val="left" w:pos="1980"/>
        </w:tabs>
        <w:ind w:firstLine="567"/>
        <w:jc w:val="both"/>
        <w:rPr>
          <w:sz w:val="24"/>
          <w:szCs w:val="24"/>
        </w:rPr>
      </w:pPr>
      <w:r w:rsidRPr="00AC7624">
        <w:rPr>
          <w:sz w:val="24"/>
          <w:szCs w:val="24"/>
        </w:rPr>
        <w:t xml:space="preserve">P = ρ+ρ/vd*Δ/2, </w:t>
      </w:r>
    </w:p>
    <w:p w:rsidR="002B0D38" w:rsidRPr="00AC7624" w:rsidRDefault="002B0D38" w:rsidP="00207AE6">
      <w:pPr>
        <w:tabs>
          <w:tab w:val="left" w:pos="1170"/>
          <w:tab w:val="left" w:pos="1440"/>
          <w:tab w:val="left" w:pos="1800"/>
          <w:tab w:val="left" w:pos="1980"/>
        </w:tabs>
        <w:ind w:firstLine="567"/>
        <w:jc w:val="both"/>
        <w:rPr>
          <w:sz w:val="24"/>
          <w:szCs w:val="24"/>
        </w:rPr>
      </w:pPr>
      <w:r w:rsidRPr="00AC7624">
        <w:rPr>
          <w:sz w:val="24"/>
          <w:szCs w:val="24"/>
        </w:rPr>
        <w:t>unde:</w:t>
      </w:r>
    </w:p>
    <w:p w:rsidR="002B0D38" w:rsidRPr="00AC7624" w:rsidRDefault="002B0D38" w:rsidP="00207AE6">
      <w:pPr>
        <w:tabs>
          <w:tab w:val="left" w:pos="1170"/>
          <w:tab w:val="left" w:pos="1440"/>
          <w:tab w:val="left" w:pos="1800"/>
          <w:tab w:val="left" w:pos="1980"/>
        </w:tabs>
        <w:ind w:firstLine="567"/>
        <w:jc w:val="both"/>
        <w:rPr>
          <w:sz w:val="24"/>
          <w:szCs w:val="24"/>
        </w:rPr>
      </w:pPr>
    </w:p>
    <w:p w:rsidR="002B0D38" w:rsidRPr="00AC7624" w:rsidRDefault="002B0D38" w:rsidP="00207AE6">
      <w:pPr>
        <w:tabs>
          <w:tab w:val="left" w:pos="1170"/>
          <w:tab w:val="left" w:pos="1440"/>
          <w:tab w:val="left" w:pos="1800"/>
          <w:tab w:val="left" w:pos="1980"/>
        </w:tabs>
        <w:ind w:firstLine="567"/>
        <w:jc w:val="both"/>
        <w:rPr>
          <w:sz w:val="24"/>
          <w:szCs w:val="24"/>
        </w:rPr>
      </w:pPr>
      <w:r w:rsidRPr="00AC7624">
        <w:rPr>
          <w:sz w:val="24"/>
          <w:szCs w:val="24"/>
        </w:rPr>
        <w:t xml:space="preserve"> ρ – minima valorilor VD/10, VE/20, VF/40, VG/60,  </w:t>
      </w:r>
    </w:p>
    <w:p w:rsidR="002B0D38" w:rsidRPr="00AC7624" w:rsidRDefault="002B0D38" w:rsidP="00207AE6">
      <w:pPr>
        <w:tabs>
          <w:tab w:val="left" w:pos="1170"/>
          <w:tab w:val="left" w:pos="1440"/>
          <w:tab w:val="left" w:pos="1800"/>
          <w:tab w:val="left" w:pos="1980"/>
        </w:tabs>
        <w:ind w:firstLine="567"/>
        <w:jc w:val="both"/>
        <w:rPr>
          <w:sz w:val="24"/>
          <w:szCs w:val="24"/>
        </w:rPr>
      </w:pPr>
      <w:r w:rsidRPr="00AC7624">
        <w:rPr>
          <w:sz w:val="24"/>
          <w:szCs w:val="24"/>
        </w:rPr>
        <w:t>Δ – diferenţa dintre creşterea producţiei totale şi creşterea producţiei principale pe următorii 10 ani a arboretelor exploatabile în primul deceniu (V</w:t>
      </w:r>
      <w:r w:rsidRPr="00AC7624">
        <w:rPr>
          <w:sz w:val="24"/>
          <w:szCs w:val="24"/>
          <w:vertAlign w:val="subscript"/>
        </w:rPr>
        <w:t>D</w:t>
      </w:r>
      <w:r w:rsidRPr="00AC7624">
        <w:rPr>
          <w:sz w:val="24"/>
          <w:szCs w:val="24"/>
        </w:rPr>
        <w:t>).</w:t>
      </w:r>
    </w:p>
    <w:p w:rsidR="002B0D38" w:rsidRPr="00AC7624" w:rsidRDefault="002B0D38" w:rsidP="00207AE6">
      <w:pPr>
        <w:tabs>
          <w:tab w:val="left" w:pos="1170"/>
          <w:tab w:val="left" w:pos="1440"/>
          <w:tab w:val="left" w:pos="1800"/>
          <w:tab w:val="left" w:pos="1980"/>
        </w:tabs>
        <w:ind w:firstLine="567"/>
        <w:jc w:val="both"/>
        <w:rPr>
          <w:sz w:val="24"/>
          <w:szCs w:val="24"/>
        </w:rPr>
      </w:pPr>
      <w:r w:rsidRPr="00AC7624">
        <w:rPr>
          <w:sz w:val="24"/>
          <w:szCs w:val="24"/>
        </w:rPr>
        <w:t>Cunoscând valoarea factorului modificator m, indicatorul de posibilitate prin intermediul creşterii indicatoare va fi:</w:t>
      </w:r>
    </w:p>
    <w:p w:rsidR="002B0D38" w:rsidRPr="00AC7624" w:rsidRDefault="002B0D38" w:rsidP="00207AE6">
      <w:pPr>
        <w:tabs>
          <w:tab w:val="left" w:pos="1170"/>
          <w:tab w:val="left" w:pos="1440"/>
          <w:tab w:val="left" w:pos="1800"/>
          <w:tab w:val="left" w:pos="1980"/>
        </w:tabs>
        <w:ind w:firstLine="567"/>
        <w:jc w:val="center"/>
        <w:rPr>
          <w:sz w:val="24"/>
          <w:szCs w:val="24"/>
        </w:rPr>
      </w:pPr>
      <w:r w:rsidRPr="00AC7624">
        <w:rPr>
          <w:sz w:val="24"/>
          <w:szCs w:val="24"/>
        </w:rPr>
        <w:t>P = m*Ci = 2034 m</w:t>
      </w:r>
      <w:r w:rsidRPr="00AC7624">
        <w:rPr>
          <w:sz w:val="24"/>
          <w:szCs w:val="24"/>
          <w:vertAlign w:val="superscript"/>
        </w:rPr>
        <w:t>3</w:t>
      </w:r>
      <w:r w:rsidRPr="00AC7624">
        <w:rPr>
          <w:sz w:val="24"/>
          <w:szCs w:val="24"/>
        </w:rPr>
        <w:t>/an</w:t>
      </w:r>
    </w:p>
    <w:p w:rsidR="002B0D38" w:rsidRPr="00AC7624" w:rsidRDefault="002B0D38" w:rsidP="00207AE6">
      <w:pPr>
        <w:pStyle w:val="BodyTextIndent"/>
        <w:ind w:firstLine="709"/>
        <w:rPr>
          <w:sz w:val="24"/>
          <w:szCs w:val="24"/>
        </w:rPr>
      </w:pPr>
      <w:r w:rsidRPr="00AC7624">
        <w:rPr>
          <w:sz w:val="24"/>
          <w:szCs w:val="24"/>
        </w:rPr>
        <w:t xml:space="preserve">în care : </w:t>
      </w:r>
    </w:p>
    <w:p w:rsidR="002B0D38" w:rsidRPr="00AC7624" w:rsidRDefault="002B0D38" w:rsidP="00207AE6">
      <w:pPr>
        <w:pStyle w:val="BodyTextIndent"/>
        <w:ind w:firstLine="709"/>
        <w:rPr>
          <w:sz w:val="24"/>
          <w:szCs w:val="24"/>
        </w:rPr>
      </w:pPr>
      <w:r w:rsidRPr="00AC7624">
        <w:rPr>
          <w:sz w:val="24"/>
          <w:szCs w:val="24"/>
        </w:rPr>
        <w:t>Ci = creşterea indicatoare, reprezentând creşterea curentă a unităţii de amenajat, calculată în raport cu compoziţia, clasele de producţie şi consistenţele (densităţile) reale ale arboretelor şi cu luarea în considerare a unei structuri caracterizate prin clase de vârstă de întinderi egale.</w:t>
      </w:r>
    </w:p>
    <w:p w:rsidR="002B0D38" w:rsidRPr="00AC7624" w:rsidRDefault="002B0D38" w:rsidP="00207AE6">
      <w:pPr>
        <w:pStyle w:val="BodyTextIndent"/>
        <w:ind w:firstLine="720"/>
        <w:rPr>
          <w:sz w:val="24"/>
          <w:szCs w:val="24"/>
        </w:rPr>
      </w:pPr>
      <w:r w:rsidRPr="00AC7624">
        <w:rPr>
          <w:sz w:val="24"/>
          <w:szCs w:val="24"/>
        </w:rPr>
        <w:t>m = un factor modificator dedus în raport cu volumele de masă lemnoasă exploatabile în primele perioade ale ciclului.</w:t>
      </w:r>
    </w:p>
    <w:p w:rsidR="002B0D38" w:rsidRPr="00AC7624" w:rsidRDefault="002B0D38" w:rsidP="00207AE6">
      <w:pPr>
        <w:tabs>
          <w:tab w:val="left" w:pos="1170"/>
          <w:tab w:val="left" w:pos="1440"/>
          <w:tab w:val="left" w:pos="1800"/>
          <w:tab w:val="left" w:pos="1980"/>
        </w:tabs>
        <w:ind w:firstLine="567"/>
        <w:jc w:val="center"/>
        <w:rPr>
          <w:sz w:val="24"/>
          <w:szCs w:val="24"/>
        </w:rPr>
      </w:pPr>
    </w:p>
    <w:p w:rsidR="002B0D38" w:rsidRPr="00AC7624" w:rsidRDefault="002B0D38" w:rsidP="00207AE6">
      <w:pPr>
        <w:jc w:val="center"/>
        <w:rPr>
          <w:b/>
          <w:sz w:val="24"/>
          <w:szCs w:val="24"/>
        </w:rPr>
      </w:pPr>
      <w:r w:rsidRPr="00AC7624">
        <w:rPr>
          <w:b/>
          <w:sz w:val="24"/>
          <w:szCs w:val="24"/>
        </w:rPr>
        <w:t>6.1.1.1.1.1. Posibilitatea după procedeul creşterii indicatoare</w:t>
      </w:r>
    </w:p>
    <w:p w:rsidR="002B0D38" w:rsidRPr="00AC7624" w:rsidRDefault="002B0D38" w:rsidP="00207AE6">
      <w:pPr>
        <w:jc w:val="both"/>
        <w:rPr>
          <w:b/>
          <w:sz w:val="24"/>
          <w:szCs w:val="24"/>
        </w:rPr>
      </w:pPr>
    </w:p>
    <w:p w:rsidR="002B0D38" w:rsidRPr="00AC7624" w:rsidRDefault="002B0D38" w:rsidP="00207AE6">
      <w:pPr>
        <w:jc w:val="both"/>
        <w:rPr>
          <w:sz w:val="24"/>
          <w:szCs w:val="24"/>
        </w:rPr>
      </w:pPr>
      <w:r w:rsidRPr="00AC7624">
        <w:rPr>
          <w:sz w:val="24"/>
          <w:szCs w:val="24"/>
        </w:rPr>
        <w:t>Indicatorii și calculul posibilității de produse principale S.U.P. A – codru regulat, sortimente obișnuite sunt prezentați în tabelul de mai jos:</w:t>
      </w:r>
    </w:p>
    <w:p w:rsidR="002B0D38" w:rsidRPr="00AC7624" w:rsidRDefault="002B0D38" w:rsidP="00207AE6">
      <w:pPr>
        <w:jc w:val="right"/>
        <w:rPr>
          <w:sz w:val="24"/>
          <w:szCs w:val="24"/>
        </w:rPr>
      </w:pPr>
      <w:r w:rsidRPr="00AC7624">
        <w:rPr>
          <w:sz w:val="24"/>
          <w:szCs w:val="24"/>
        </w:rPr>
        <w:t>Tabelul nr. 6.1.1.1.1.1.1</w:t>
      </w:r>
    </w:p>
    <w:tbl>
      <w:tblPr>
        <w:tblW w:w="9938" w:type="dxa"/>
        <w:tblInd w:w="93" w:type="dxa"/>
        <w:tblLayout w:type="fixed"/>
        <w:tblLook w:val="0000" w:firstRow="0" w:lastRow="0" w:firstColumn="0" w:lastColumn="0" w:noHBand="0" w:noVBand="0"/>
      </w:tblPr>
      <w:tblGrid>
        <w:gridCol w:w="1433"/>
        <w:gridCol w:w="902"/>
        <w:gridCol w:w="760"/>
        <w:gridCol w:w="760"/>
        <w:gridCol w:w="761"/>
        <w:gridCol w:w="760"/>
        <w:gridCol w:w="760"/>
        <w:gridCol w:w="760"/>
        <w:gridCol w:w="761"/>
        <w:gridCol w:w="760"/>
        <w:gridCol w:w="670"/>
        <w:gridCol w:w="851"/>
      </w:tblGrid>
      <w:tr w:rsidR="002B0D38" w:rsidRPr="00AC7624" w:rsidTr="00384495">
        <w:trPr>
          <w:trHeight w:val="240"/>
        </w:trPr>
        <w:tc>
          <w:tcPr>
            <w:tcW w:w="1433" w:type="dxa"/>
            <w:vMerge w:val="restart"/>
            <w:tcBorders>
              <w:top w:val="single" w:sz="12" w:space="0" w:color="auto"/>
              <w:left w:val="single" w:sz="12" w:space="0" w:color="auto"/>
              <w:bottom w:val="single" w:sz="8" w:space="0" w:color="000000"/>
              <w:right w:val="single" w:sz="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Specia</w:t>
            </w:r>
          </w:p>
        </w:tc>
        <w:tc>
          <w:tcPr>
            <w:tcW w:w="902" w:type="dxa"/>
            <w:vMerge w:val="restart"/>
            <w:tcBorders>
              <w:top w:val="single" w:sz="12" w:space="0" w:color="auto"/>
              <w:left w:val="single" w:sz="2" w:space="0" w:color="auto"/>
              <w:bottom w:val="single" w:sz="8" w:space="0" w:color="000000"/>
              <w:right w:val="single" w:sz="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FA </w:t>
            </w:r>
          </w:p>
        </w:tc>
        <w:tc>
          <w:tcPr>
            <w:tcW w:w="760" w:type="dxa"/>
            <w:vMerge w:val="restart"/>
            <w:tcBorders>
              <w:top w:val="single" w:sz="12" w:space="0" w:color="auto"/>
              <w:left w:val="single" w:sz="2" w:space="0" w:color="auto"/>
              <w:bottom w:val="single" w:sz="8" w:space="0" w:color="000000"/>
              <w:right w:val="single" w:sz="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 CA</w:t>
            </w:r>
          </w:p>
        </w:tc>
        <w:tc>
          <w:tcPr>
            <w:tcW w:w="760" w:type="dxa"/>
            <w:vMerge w:val="restart"/>
            <w:tcBorders>
              <w:top w:val="single" w:sz="12" w:space="0" w:color="auto"/>
              <w:left w:val="single" w:sz="2" w:space="0" w:color="auto"/>
              <w:bottom w:val="single" w:sz="8" w:space="0" w:color="000000"/>
              <w:right w:val="single" w:sz="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GO</w:t>
            </w:r>
          </w:p>
        </w:tc>
        <w:tc>
          <w:tcPr>
            <w:tcW w:w="761" w:type="dxa"/>
            <w:vMerge w:val="restart"/>
            <w:tcBorders>
              <w:top w:val="single" w:sz="12" w:space="0" w:color="auto"/>
              <w:left w:val="single" w:sz="2" w:space="0" w:color="auto"/>
              <w:bottom w:val="single" w:sz="8" w:space="0" w:color="000000"/>
              <w:right w:val="single" w:sz="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MO</w:t>
            </w:r>
          </w:p>
        </w:tc>
        <w:tc>
          <w:tcPr>
            <w:tcW w:w="760" w:type="dxa"/>
            <w:vMerge w:val="restart"/>
            <w:tcBorders>
              <w:top w:val="single" w:sz="12" w:space="0" w:color="auto"/>
              <w:left w:val="single" w:sz="2" w:space="0" w:color="auto"/>
              <w:bottom w:val="single" w:sz="8" w:space="0" w:color="000000"/>
              <w:right w:val="single" w:sz="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DU</w:t>
            </w:r>
          </w:p>
        </w:tc>
        <w:tc>
          <w:tcPr>
            <w:tcW w:w="760" w:type="dxa"/>
            <w:vMerge w:val="restart"/>
            <w:tcBorders>
              <w:top w:val="single" w:sz="12" w:space="0" w:color="auto"/>
              <w:left w:val="single" w:sz="2" w:space="0" w:color="auto"/>
              <w:bottom w:val="single" w:sz="8" w:space="0" w:color="000000"/>
              <w:right w:val="single" w:sz="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TE</w:t>
            </w:r>
          </w:p>
        </w:tc>
        <w:tc>
          <w:tcPr>
            <w:tcW w:w="760" w:type="dxa"/>
            <w:vMerge w:val="restart"/>
            <w:tcBorders>
              <w:top w:val="single" w:sz="12" w:space="0" w:color="auto"/>
              <w:left w:val="single" w:sz="2" w:space="0" w:color="auto"/>
              <w:bottom w:val="single" w:sz="8" w:space="0" w:color="000000"/>
              <w:right w:val="single" w:sz="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CE</w:t>
            </w:r>
          </w:p>
        </w:tc>
        <w:tc>
          <w:tcPr>
            <w:tcW w:w="761" w:type="dxa"/>
            <w:vMerge w:val="restart"/>
            <w:tcBorders>
              <w:top w:val="single" w:sz="12" w:space="0" w:color="auto"/>
              <w:left w:val="single" w:sz="2" w:space="0" w:color="auto"/>
              <w:bottom w:val="single" w:sz="8" w:space="0" w:color="000000"/>
              <w:right w:val="single" w:sz="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DR</w:t>
            </w:r>
          </w:p>
        </w:tc>
        <w:tc>
          <w:tcPr>
            <w:tcW w:w="760" w:type="dxa"/>
            <w:vMerge w:val="restart"/>
            <w:tcBorders>
              <w:top w:val="single" w:sz="12" w:space="0" w:color="auto"/>
              <w:left w:val="single" w:sz="2" w:space="0" w:color="auto"/>
              <w:bottom w:val="single" w:sz="8" w:space="0" w:color="000000"/>
              <w:right w:val="single" w:sz="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DT </w:t>
            </w:r>
          </w:p>
        </w:tc>
        <w:tc>
          <w:tcPr>
            <w:tcW w:w="670" w:type="dxa"/>
            <w:vMerge w:val="restart"/>
            <w:tcBorders>
              <w:top w:val="single" w:sz="12" w:space="0" w:color="auto"/>
              <w:left w:val="single" w:sz="2" w:space="0" w:color="auto"/>
              <w:bottom w:val="single" w:sz="8" w:space="0" w:color="000000"/>
              <w:right w:val="single" w:sz="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DM </w:t>
            </w:r>
          </w:p>
        </w:tc>
        <w:tc>
          <w:tcPr>
            <w:tcW w:w="851" w:type="dxa"/>
            <w:vMerge w:val="restart"/>
            <w:tcBorders>
              <w:top w:val="single" w:sz="12" w:space="0" w:color="auto"/>
              <w:left w:val="single" w:sz="2" w:space="0" w:color="auto"/>
              <w:bottom w:val="single" w:sz="8" w:space="0" w:color="000000"/>
              <w:right w:val="single" w:sz="12" w:space="0" w:color="auto"/>
            </w:tcBorders>
            <w:vAlign w:val="center"/>
          </w:tcPr>
          <w:p w:rsidR="002B0D38" w:rsidRPr="00AC7624" w:rsidRDefault="002B0D38" w:rsidP="00384495">
            <w:pPr>
              <w:spacing w:line="240" w:lineRule="exact"/>
              <w:jc w:val="center"/>
              <w:rPr>
                <w:rFonts w:ascii="Arial" w:hAnsi="Arial" w:cs="Arial"/>
                <w:b/>
                <w:bCs/>
                <w:sz w:val="16"/>
                <w:szCs w:val="16"/>
              </w:rPr>
            </w:pPr>
            <w:r w:rsidRPr="00AC7624">
              <w:rPr>
                <w:rFonts w:ascii="Arial" w:hAnsi="Arial" w:cs="Arial"/>
                <w:b/>
                <w:bCs/>
                <w:sz w:val="16"/>
                <w:szCs w:val="16"/>
              </w:rPr>
              <w:t> TOTAL</w:t>
            </w:r>
          </w:p>
        </w:tc>
      </w:tr>
      <w:tr w:rsidR="002B0D38" w:rsidRPr="00AC7624" w:rsidTr="00384495">
        <w:trPr>
          <w:trHeight w:val="240"/>
        </w:trPr>
        <w:tc>
          <w:tcPr>
            <w:tcW w:w="1433" w:type="dxa"/>
            <w:vMerge/>
            <w:tcBorders>
              <w:top w:val="single" w:sz="8" w:space="0" w:color="000000"/>
              <w:left w:val="single" w:sz="12" w:space="0" w:color="auto"/>
              <w:bottom w:val="single" w:sz="12" w:space="0" w:color="auto"/>
              <w:right w:val="single" w:sz="2" w:space="0" w:color="auto"/>
            </w:tcBorders>
            <w:vAlign w:val="center"/>
          </w:tcPr>
          <w:p w:rsidR="002B0D38" w:rsidRPr="00AC7624" w:rsidRDefault="002B0D38" w:rsidP="00384495">
            <w:pPr>
              <w:spacing w:line="240" w:lineRule="exact"/>
              <w:rPr>
                <w:rFonts w:ascii="Arial" w:hAnsi="Arial" w:cs="Arial"/>
                <w:b/>
                <w:bCs/>
                <w:sz w:val="16"/>
                <w:szCs w:val="16"/>
              </w:rPr>
            </w:pPr>
          </w:p>
        </w:tc>
        <w:tc>
          <w:tcPr>
            <w:tcW w:w="902" w:type="dxa"/>
            <w:vMerge/>
            <w:tcBorders>
              <w:top w:val="single" w:sz="8" w:space="0" w:color="000000"/>
              <w:left w:val="single" w:sz="2" w:space="0" w:color="auto"/>
              <w:bottom w:val="single" w:sz="12" w:space="0" w:color="auto"/>
              <w:right w:val="single" w:sz="2" w:space="0" w:color="auto"/>
            </w:tcBorders>
            <w:vAlign w:val="center"/>
          </w:tcPr>
          <w:p w:rsidR="002B0D38" w:rsidRPr="00AC7624" w:rsidRDefault="002B0D38" w:rsidP="00384495">
            <w:pPr>
              <w:spacing w:line="240" w:lineRule="exact"/>
              <w:rPr>
                <w:rFonts w:ascii="Arial" w:hAnsi="Arial" w:cs="Arial"/>
                <w:b/>
                <w:bCs/>
                <w:sz w:val="16"/>
                <w:szCs w:val="16"/>
              </w:rPr>
            </w:pPr>
          </w:p>
        </w:tc>
        <w:tc>
          <w:tcPr>
            <w:tcW w:w="760" w:type="dxa"/>
            <w:vMerge/>
            <w:tcBorders>
              <w:top w:val="single" w:sz="8" w:space="0" w:color="000000"/>
              <w:left w:val="single" w:sz="2" w:space="0" w:color="auto"/>
              <w:bottom w:val="single" w:sz="12" w:space="0" w:color="auto"/>
              <w:right w:val="single" w:sz="2" w:space="0" w:color="auto"/>
            </w:tcBorders>
            <w:vAlign w:val="center"/>
          </w:tcPr>
          <w:p w:rsidR="002B0D38" w:rsidRPr="00AC7624" w:rsidRDefault="002B0D38" w:rsidP="00384495">
            <w:pPr>
              <w:spacing w:line="240" w:lineRule="exact"/>
              <w:rPr>
                <w:rFonts w:ascii="Arial" w:hAnsi="Arial" w:cs="Arial"/>
                <w:b/>
                <w:bCs/>
                <w:sz w:val="16"/>
                <w:szCs w:val="16"/>
              </w:rPr>
            </w:pPr>
          </w:p>
        </w:tc>
        <w:tc>
          <w:tcPr>
            <w:tcW w:w="760" w:type="dxa"/>
            <w:vMerge/>
            <w:tcBorders>
              <w:top w:val="single" w:sz="8" w:space="0" w:color="000000"/>
              <w:left w:val="single" w:sz="2" w:space="0" w:color="auto"/>
              <w:bottom w:val="single" w:sz="12" w:space="0" w:color="auto"/>
              <w:right w:val="single" w:sz="2" w:space="0" w:color="auto"/>
            </w:tcBorders>
            <w:vAlign w:val="center"/>
          </w:tcPr>
          <w:p w:rsidR="002B0D38" w:rsidRPr="00AC7624" w:rsidRDefault="002B0D38" w:rsidP="00384495">
            <w:pPr>
              <w:spacing w:line="240" w:lineRule="exact"/>
              <w:rPr>
                <w:rFonts w:ascii="Arial" w:hAnsi="Arial" w:cs="Arial"/>
                <w:b/>
                <w:bCs/>
                <w:sz w:val="16"/>
                <w:szCs w:val="16"/>
              </w:rPr>
            </w:pPr>
          </w:p>
        </w:tc>
        <w:tc>
          <w:tcPr>
            <w:tcW w:w="761" w:type="dxa"/>
            <w:vMerge/>
            <w:tcBorders>
              <w:top w:val="single" w:sz="8" w:space="0" w:color="000000"/>
              <w:left w:val="single" w:sz="2" w:space="0" w:color="auto"/>
              <w:bottom w:val="single" w:sz="12" w:space="0" w:color="auto"/>
              <w:right w:val="single" w:sz="2" w:space="0" w:color="auto"/>
            </w:tcBorders>
            <w:vAlign w:val="center"/>
          </w:tcPr>
          <w:p w:rsidR="002B0D38" w:rsidRPr="00AC7624" w:rsidRDefault="002B0D38" w:rsidP="00384495">
            <w:pPr>
              <w:spacing w:line="240" w:lineRule="exact"/>
              <w:rPr>
                <w:rFonts w:ascii="Arial" w:hAnsi="Arial" w:cs="Arial"/>
                <w:b/>
                <w:bCs/>
                <w:sz w:val="16"/>
                <w:szCs w:val="16"/>
              </w:rPr>
            </w:pPr>
          </w:p>
        </w:tc>
        <w:tc>
          <w:tcPr>
            <w:tcW w:w="760" w:type="dxa"/>
            <w:vMerge/>
            <w:tcBorders>
              <w:top w:val="single" w:sz="8" w:space="0" w:color="000000"/>
              <w:left w:val="single" w:sz="2" w:space="0" w:color="auto"/>
              <w:bottom w:val="single" w:sz="12" w:space="0" w:color="auto"/>
              <w:right w:val="single" w:sz="2" w:space="0" w:color="auto"/>
            </w:tcBorders>
            <w:vAlign w:val="center"/>
          </w:tcPr>
          <w:p w:rsidR="002B0D38" w:rsidRPr="00AC7624" w:rsidRDefault="002B0D38" w:rsidP="00384495">
            <w:pPr>
              <w:spacing w:line="240" w:lineRule="exact"/>
              <w:rPr>
                <w:rFonts w:ascii="Arial" w:hAnsi="Arial" w:cs="Arial"/>
                <w:b/>
                <w:bCs/>
                <w:sz w:val="16"/>
                <w:szCs w:val="16"/>
              </w:rPr>
            </w:pPr>
          </w:p>
        </w:tc>
        <w:tc>
          <w:tcPr>
            <w:tcW w:w="760" w:type="dxa"/>
            <w:vMerge/>
            <w:tcBorders>
              <w:top w:val="single" w:sz="8" w:space="0" w:color="000000"/>
              <w:left w:val="single" w:sz="2" w:space="0" w:color="auto"/>
              <w:bottom w:val="single" w:sz="12" w:space="0" w:color="auto"/>
              <w:right w:val="single" w:sz="2" w:space="0" w:color="auto"/>
            </w:tcBorders>
            <w:vAlign w:val="center"/>
          </w:tcPr>
          <w:p w:rsidR="002B0D38" w:rsidRPr="00AC7624" w:rsidRDefault="002B0D38" w:rsidP="00384495">
            <w:pPr>
              <w:spacing w:line="240" w:lineRule="exact"/>
              <w:rPr>
                <w:rFonts w:ascii="Arial" w:hAnsi="Arial" w:cs="Arial"/>
                <w:b/>
                <w:bCs/>
                <w:sz w:val="16"/>
                <w:szCs w:val="16"/>
              </w:rPr>
            </w:pPr>
          </w:p>
        </w:tc>
        <w:tc>
          <w:tcPr>
            <w:tcW w:w="760" w:type="dxa"/>
            <w:vMerge/>
            <w:tcBorders>
              <w:top w:val="single" w:sz="8" w:space="0" w:color="000000"/>
              <w:left w:val="single" w:sz="2" w:space="0" w:color="auto"/>
              <w:bottom w:val="single" w:sz="12" w:space="0" w:color="auto"/>
              <w:right w:val="single" w:sz="2" w:space="0" w:color="auto"/>
            </w:tcBorders>
            <w:vAlign w:val="center"/>
          </w:tcPr>
          <w:p w:rsidR="002B0D38" w:rsidRPr="00AC7624" w:rsidRDefault="002B0D38" w:rsidP="00384495">
            <w:pPr>
              <w:spacing w:line="240" w:lineRule="exact"/>
              <w:rPr>
                <w:rFonts w:ascii="Arial" w:hAnsi="Arial" w:cs="Arial"/>
                <w:b/>
                <w:bCs/>
                <w:sz w:val="16"/>
                <w:szCs w:val="16"/>
              </w:rPr>
            </w:pPr>
          </w:p>
        </w:tc>
        <w:tc>
          <w:tcPr>
            <w:tcW w:w="761" w:type="dxa"/>
            <w:vMerge/>
            <w:tcBorders>
              <w:top w:val="single" w:sz="8" w:space="0" w:color="000000"/>
              <w:left w:val="single" w:sz="2" w:space="0" w:color="auto"/>
              <w:bottom w:val="single" w:sz="12" w:space="0" w:color="auto"/>
              <w:right w:val="single" w:sz="2" w:space="0" w:color="auto"/>
            </w:tcBorders>
            <w:vAlign w:val="center"/>
          </w:tcPr>
          <w:p w:rsidR="002B0D38" w:rsidRPr="00AC7624" w:rsidRDefault="002B0D38" w:rsidP="00384495">
            <w:pPr>
              <w:spacing w:line="240" w:lineRule="exact"/>
              <w:rPr>
                <w:rFonts w:ascii="Arial" w:hAnsi="Arial" w:cs="Arial"/>
                <w:b/>
                <w:bCs/>
                <w:sz w:val="16"/>
                <w:szCs w:val="16"/>
              </w:rPr>
            </w:pPr>
          </w:p>
        </w:tc>
        <w:tc>
          <w:tcPr>
            <w:tcW w:w="760" w:type="dxa"/>
            <w:vMerge/>
            <w:tcBorders>
              <w:top w:val="single" w:sz="8" w:space="0" w:color="000000"/>
              <w:left w:val="single" w:sz="2" w:space="0" w:color="auto"/>
              <w:bottom w:val="single" w:sz="12" w:space="0" w:color="auto"/>
              <w:right w:val="single" w:sz="2" w:space="0" w:color="auto"/>
            </w:tcBorders>
            <w:vAlign w:val="center"/>
          </w:tcPr>
          <w:p w:rsidR="002B0D38" w:rsidRPr="00AC7624" w:rsidRDefault="002B0D38" w:rsidP="00384495">
            <w:pPr>
              <w:spacing w:line="240" w:lineRule="exact"/>
              <w:rPr>
                <w:rFonts w:ascii="Arial" w:hAnsi="Arial" w:cs="Arial"/>
                <w:b/>
                <w:bCs/>
                <w:sz w:val="16"/>
                <w:szCs w:val="16"/>
              </w:rPr>
            </w:pPr>
          </w:p>
        </w:tc>
        <w:tc>
          <w:tcPr>
            <w:tcW w:w="670" w:type="dxa"/>
            <w:vMerge/>
            <w:tcBorders>
              <w:top w:val="single" w:sz="8" w:space="0" w:color="000000"/>
              <w:left w:val="single" w:sz="2" w:space="0" w:color="auto"/>
              <w:bottom w:val="single" w:sz="12" w:space="0" w:color="auto"/>
              <w:right w:val="single" w:sz="2" w:space="0" w:color="auto"/>
            </w:tcBorders>
            <w:vAlign w:val="center"/>
          </w:tcPr>
          <w:p w:rsidR="002B0D38" w:rsidRPr="00AC7624" w:rsidRDefault="002B0D38" w:rsidP="00384495">
            <w:pPr>
              <w:spacing w:line="240" w:lineRule="exact"/>
              <w:rPr>
                <w:rFonts w:ascii="Arial" w:hAnsi="Arial" w:cs="Arial"/>
                <w:b/>
                <w:bCs/>
                <w:sz w:val="16"/>
                <w:szCs w:val="16"/>
              </w:rPr>
            </w:pPr>
          </w:p>
        </w:tc>
        <w:tc>
          <w:tcPr>
            <w:tcW w:w="851" w:type="dxa"/>
            <w:vMerge/>
            <w:tcBorders>
              <w:top w:val="single" w:sz="8" w:space="0" w:color="000000"/>
              <w:left w:val="single" w:sz="2" w:space="0" w:color="auto"/>
              <w:bottom w:val="single" w:sz="12" w:space="0" w:color="auto"/>
              <w:right w:val="single" w:sz="12" w:space="0" w:color="auto"/>
            </w:tcBorders>
            <w:vAlign w:val="center"/>
          </w:tcPr>
          <w:p w:rsidR="002B0D38" w:rsidRPr="00AC7624" w:rsidRDefault="002B0D38" w:rsidP="00384495">
            <w:pPr>
              <w:spacing w:line="240" w:lineRule="exact"/>
              <w:rPr>
                <w:rFonts w:ascii="Arial" w:hAnsi="Arial" w:cs="Arial"/>
                <w:b/>
                <w:bCs/>
                <w:sz w:val="16"/>
                <w:szCs w:val="16"/>
              </w:rPr>
            </w:pP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CI</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1384</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224</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214</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282</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218</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61</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35</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25</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169</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w:t>
            </w: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2614</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VD</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27105</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VD1</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1037</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680</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784</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551</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364</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12746</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VD2</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7207</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2317</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2750</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1792</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917</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14983</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VD3</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14361</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424</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3960</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1858</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20603</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VD4</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VE</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46204</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VE1</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10495</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685</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782</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555</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364</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12881</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VE2</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7280</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2779</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2794</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2331</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971</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16155</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VE3</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31638</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3975</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4557</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3910</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740</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287</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45107</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VF</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63453</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9284</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8204</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4083</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3723</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2311</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91058</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VG</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82008</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13324</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8834</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469</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6058</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4160</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7238</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122091</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DD1</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1930</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DD2</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-6076</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DD3</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-13502</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DD4</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-34749</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DM</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-34749</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Q</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0,3</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VD/10</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2710</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VE/20</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2310</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VF/40</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2276</w:t>
            </w:r>
          </w:p>
        </w:tc>
      </w:tr>
      <w:tr w:rsidR="002B0D38" w:rsidRPr="00AC7624" w:rsidTr="00384495">
        <w:tblPrEx>
          <w:tblBorders>
            <w:insideV w:val="single" w:sz="4" w:space="0" w:color="auto"/>
          </w:tblBorders>
        </w:tblPrEx>
        <w:trPr>
          <w:trHeight w:val="225"/>
        </w:trPr>
        <w:tc>
          <w:tcPr>
            <w:tcW w:w="1433" w:type="dxa"/>
            <w:tcBorders>
              <w:lef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VG/60</w:t>
            </w:r>
          </w:p>
        </w:tc>
        <w:tc>
          <w:tcPr>
            <w:tcW w:w="902"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670" w:type="dxa"/>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851" w:type="dxa"/>
            <w:tcBorders>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2034</w:t>
            </w:r>
          </w:p>
        </w:tc>
      </w:tr>
      <w:tr w:rsidR="002B0D38" w:rsidRPr="00AC7624" w:rsidTr="00384495">
        <w:tblPrEx>
          <w:tblBorders>
            <w:insideV w:val="single" w:sz="4" w:space="0" w:color="auto"/>
          </w:tblBorders>
        </w:tblPrEx>
        <w:trPr>
          <w:trHeight w:val="225"/>
        </w:trPr>
        <w:tc>
          <w:tcPr>
            <w:tcW w:w="1433" w:type="dxa"/>
            <w:tcBorders>
              <w:left w:val="single" w:sz="12" w:space="0" w:color="auto"/>
              <w:bottom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POSIB.</w:t>
            </w:r>
          </w:p>
        </w:tc>
        <w:tc>
          <w:tcPr>
            <w:tcW w:w="902" w:type="dxa"/>
            <w:tcBorders>
              <w:bottom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tcBorders>
              <w:bottom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tcBorders>
              <w:bottom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tcBorders>
              <w:bottom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tcBorders>
              <w:bottom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tcBorders>
              <w:bottom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tcBorders>
              <w:bottom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1" w:type="dxa"/>
            <w:tcBorders>
              <w:bottom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760" w:type="dxa"/>
            <w:tcBorders>
              <w:bottom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670" w:type="dxa"/>
            <w:tcBorders>
              <w:bottom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 xml:space="preserve"> </w:t>
            </w:r>
          </w:p>
        </w:tc>
        <w:tc>
          <w:tcPr>
            <w:tcW w:w="851" w:type="dxa"/>
            <w:tcBorders>
              <w:bottom w:val="single" w:sz="12" w:space="0" w:color="auto"/>
              <w:right w:val="single" w:sz="12" w:space="0" w:color="auto"/>
            </w:tcBorders>
            <w:noWrap/>
            <w:vAlign w:val="bottom"/>
          </w:tcPr>
          <w:p w:rsidR="002B0D38" w:rsidRPr="00AC7624" w:rsidRDefault="002B0D38" w:rsidP="00384495">
            <w:pPr>
              <w:spacing w:line="240" w:lineRule="exact"/>
              <w:ind w:left="-57" w:right="-57"/>
              <w:jc w:val="right"/>
              <w:rPr>
                <w:rFonts w:ascii="Arial" w:hAnsi="Arial" w:cs="Arial"/>
                <w:sz w:val="16"/>
                <w:szCs w:val="16"/>
              </w:rPr>
            </w:pPr>
            <w:r w:rsidRPr="00AC7624">
              <w:rPr>
                <w:rFonts w:ascii="Arial" w:hAnsi="Arial" w:cs="Arial"/>
                <w:sz w:val="16"/>
                <w:szCs w:val="16"/>
              </w:rPr>
              <w:t>2034</w:t>
            </w:r>
          </w:p>
        </w:tc>
      </w:tr>
      <w:tr w:rsidR="002B0D38" w:rsidRPr="00AC7624" w:rsidTr="00384495">
        <w:tblPrEx>
          <w:tblBorders>
            <w:insideV w:val="single" w:sz="4" w:space="0" w:color="auto"/>
          </w:tblBorders>
        </w:tblPrEx>
        <w:trPr>
          <w:trHeight w:val="949"/>
        </w:trPr>
        <w:tc>
          <w:tcPr>
            <w:tcW w:w="9938" w:type="dxa"/>
            <w:gridSpan w:val="12"/>
            <w:tcBorders>
              <w:top w:val="single" w:sz="12" w:space="0" w:color="auto"/>
              <w:left w:val="single" w:sz="12" w:space="0" w:color="auto"/>
              <w:bottom w:val="single" w:sz="12" w:space="0" w:color="auto"/>
              <w:right w:val="single" w:sz="12" w:space="0" w:color="auto"/>
            </w:tcBorders>
            <w:noWrap/>
            <w:vAlign w:val="bottom"/>
          </w:tcPr>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 xml:space="preserve">  A:                0.0000           M:   0.000    </w:t>
            </w:r>
          </w:p>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CICLUL                                                          110 ani</w:t>
            </w:r>
          </w:p>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SUPRAFATA TOTALA                               736.8 ha</w:t>
            </w:r>
          </w:p>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SUPRAFATA IN GR.I FUNCTIONALA       237.3 ha</w:t>
            </w:r>
          </w:p>
          <w:p w:rsidR="002B0D38" w:rsidRPr="00AC7624" w:rsidRDefault="002B0D38" w:rsidP="00384495">
            <w:pPr>
              <w:spacing w:line="240" w:lineRule="exact"/>
              <w:ind w:left="-57" w:right="-57"/>
              <w:rPr>
                <w:rFonts w:ascii="Arial" w:hAnsi="Arial" w:cs="Arial"/>
                <w:sz w:val="16"/>
                <w:szCs w:val="16"/>
              </w:rPr>
            </w:pPr>
            <w:r w:rsidRPr="00AC7624">
              <w:rPr>
                <w:rFonts w:ascii="Arial" w:hAnsi="Arial" w:cs="Arial"/>
                <w:sz w:val="16"/>
                <w:szCs w:val="16"/>
              </w:rPr>
              <w:t>SUPRAFATA IN GR.II FUNCTIONALA      499.5 ha</w:t>
            </w:r>
          </w:p>
        </w:tc>
      </w:tr>
    </w:tbl>
    <w:p w:rsidR="002B0D38" w:rsidRPr="00AC7624" w:rsidRDefault="002B0D38" w:rsidP="00207AE6"/>
    <w:p w:rsidR="002B0D38" w:rsidRPr="00AC7624" w:rsidRDefault="002B0D38" w:rsidP="00207AE6">
      <w:pPr>
        <w:pStyle w:val="PlainText"/>
        <w:rPr>
          <w:rFonts w:ascii="Times New Roman" w:hAnsi="Times New Roman"/>
          <w:color w:val="FF0000"/>
          <w:sz w:val="24"/>
          <w:szCs w:val="24"/>
        </w:rPr>
      </w:pPr>
    </w:p>
    <w:p w:rsidR="002B0D38" w:rsidRPr="00AC7624" w:rsidRDefault="002B0D38" w:rsidP="00207AE6">
      <w:pPr>
        <w:pStyle w:val="PlainText"/>
        <w:rPr>
          <w:rFonts w:ascii="Times New Roman" w:hAnsi="Times New Roman"/>
          <w:color w:val="FF0000"/>
          <w:sz w:val="24"/>
          <w:szCs w:val="24"/>
        </w:rPr>
      </w:pPr>
    </w:p>
    <w:p w:rsidR="002B0D38" w:rsidRPr="00AC7624" w:rsidRDefault="002B0D38" w:rsidP="00207AE6">
      <w:pPr>
        <w:pStyle w:val="PlainText"/>
        <w:rPr>
          <w:rFonts w:ascii="Times New Roman" w:hAnsi="Times New Roman"/>
          <w:color w:val="FF0000"/>
          <w:sz w:val="24"/>
          <w:szCs w:val="24"/>
        </w:rPr>
      </w:pPr>
    </w:p>
    <w:p w:rsidR="002B0D38" w:rsidRPr="00AC7624" w:rsidRDefault="002B0D38" w:rsidP="00207AE6">
      <w:pPr>
        <w:pStyle w:val="PlainText"/>
        <w:rPr>
          <w:rFonts w:ascii="Times New Roman" w:hAnsi="Times New Roman"/>
          <w:color w:val="FF0000"/>
          <w:sz w:val="24"/>
          <w:szCs w:val="24"/>
        </w:rPr>
      </w:pPr>
    </w:p>
    <w:p w:rsidR="002B0D38" w:rsidRPr="00AC7624" w:rsidRDefault="002B0D38" w:rsidP="00207AE6">
      <w:pPr>
        <w:jc w:val="center"/>
        <w:rPr>
          <w:b/>
          <w:sz w:val="24"/>
          <w:szCs w:val="24"/>
        </w:rPr>
      </w:pPr>
      <w:r w:rsidRPr="00AC7624">
        <w:rPr>
          <w:b/>
          <w:sz w:val="24"/>
          <w:szCs w:val="24"/>
        </w:rPr>
        <w:t>6.1.1.1.2. Stabilirea indicatorului de posibilitate după criteriul claselor de vârstă</w:t>
      </w:r>
    </w:p>
    <w:p w:rsidR="002B0D38" w:rsidRPr="00AC7624" w:rsidRDefault="002B0D38" w:rsidP="00207AE6">
      <w:pPr>
        <w:ind w:firstLine="567"/>
        <w:jc w:val="both"/>
        <w:rPr>
          <w:sz w:val="24"/>
          <w:szCs w:val="24"/>
        </w:rPr>
      </w:pPr>
    </w:p>
    <w:p w:rsidR="002B0D38" w:rsidRPr="00AC7624" w:rsidRDefault="002B0D38" w:rsidP="00207AE6">
      <w:pPr>
        <w:ind w:firstLine="709"/>
        <w:jc w:val="both"/>
        <w:rPr>
          <w:sz w:val="24"/>
          <w:szCs w:val="24"/>
        </w:rPr>
      </w:pPr>
      <w:r w:rsidRPr="00AC7624">
        <w:rPr>
          <w:sz w:val="24"/>
          <w:szCs w:val="24"/>
        </w:rPr>
        <w:t>Pentru determinarea indicatorului de posibilitate după criteriul claselor de vârstă au fost parcurse următoarele etape:</w:t>
      </w:r>
    </w:p>
    <w:p w:rsidR="002B0D38" w:rsidRPr="00AC7624" w:rsidRDefault="002B0D38" w:rsidP="00207AE6">
      <w:pPr>
        <w:ind w:firstLine="709"/>
        <w:jc w:val="both"/>
        <w:rPr>
          <w:sz w:val="24"/>
          <w:szCs w:val="24"/>
          <w:u w:val="single"/>
        </w:rPr>
      </w:pPr>
      <w:r w:rsidRPr="00AC7624">
        <w:rPr>
          <w:sz w:val="24"/>
          <w:szCs w:val="24"/>
          <w:u w:val="single"/>
        </w:rPr>
        <w:t>a) Analiza structurii claselor de vârstă pentru arboretele din S.U.P. ,,A”</w:t>
      </w:r>
    </w:p>
    <w:p w:rsidR="002B0D38" w:rsidRPr="00AC7624" w:rsidRDefault="002B0D38" w:rsidP="00207AE6">
      <w:pPr>
        <w:ind w:left="7200" w:firstLine="567"/>
        <w:jc w:val="both"/>
        <w:rPr>
          <w:sz w:val="24"/>
          <w:szCs w:val="24"/>
        </w:rPr>
      </w:pPr>
    </w:p>
    <w:p w:rsidR="002B0D38" w:rsidRPr="00AC7624" w:rsidRDefault="002B0D38" w:rsidP="00207AE6">
      <w:pPr>
        <w:ind w:left="7200"/>
        <w:jc w:val="both"/>
        <w:rPr>
          <w:sz w:val="24"/>
          <w:szCs w:val="24"/>
        </w:rPr>
      </w:pPr>
      <w:r w:rsidRPr="00AC7624">
        <w:rPr>
          <w:sz w:val="24"/>
          <w:szCs w:val="24"/>
        </w:rPr>
        <w:t xml:space="preserve">        Tabelul 6.1.1.1.2.1. </w:t>
      </w:r>
    </w:p>
    <w:tbl>
      <w:tblPr>
        <w:tblW w:w="9813" w:type="dxa"/>
        <w:tblInd w:w="1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92"/>
        <w:gridCol w:w="567"/>
        <w:gridCol w:w="832"/>
        <w:gridCol w:w="833"/>
        <w:gridCol w:w="833"/>
        <w:gridCol w:w="833"/>
        <w:gridCol w:w="832"/>
        <w:gridCol w:w="833"/>
        <w:gridCol w:w="833"/>
        <w:gridCol w:w="833"/>
        <w:gridCol w:w="1392"/>
      </w:tblGrid>
      <w:tr w:rsidR="002B0D38" w:rsidRPr="00AC7624" w:rsidTr="00384495">
        <w:trPr>
          <w:cantSplit/>
        </w:trPr>
        <w:tc>
          <w:tcPr>
            <w:tcW w:w="1759" w:type="dxa"/>
            <w:gridSpan w:val="2"/>
            <w:vMerge w:val="restart"/>
            <w:tcBorders>
              <w:top w:val="single" w:sz="12" w:space="0" w:color="auto"/>
              <w:left w:val="single" w:sz="12" w:space="0" w:color="auto"/>
            </w:tcBorders>
            <w:vAlign w:val="center"/>
          </w:tcPr>
          <w:p w:rsidR="002B0D38" w:rsidRPr="00AC7624" w:rsidRDefault="002B0D38" w:rsidP="00384495">
            <w:pPr>
              <w:jc w:val="center"/>
              <w:rPr>
                <w:b/>
                <w:sz w:val="18"/>
                <w:szCs w:val="18"/>
              </w:rPr>
            </w:pPr>
            <w:r w:rsidRPr="00AC7624">
              <w:rPr>
                <w:b/>
                <w:sz w:val="18"/>
                <w:szCs w:val="18"/>
              </w:rPr>
              <w:t>Specificări</w:t>
            </w:r>
          </w:p>
        </w:tc>
        <w:tc>
          <w:tcPr>
            <w:tcW w:w="6662" w:type="dxa"/>
            <w:gridSpan w:val="8"/>
            <w:tcBorders>
              <w:top w:val="single" w:sz="12" w:space="0" w:color="auto"/>
            </w:tcBorders>
            <w:vAlign w:val="center"/>
          </w:tcPr>
          <w:p w:rsidR="002B0D38" w:rsidRPr="00AC7624" w:rsidRDefault="002B0D38" w:rsidP="00384495">
            <w:pPr>
              <w:jc w:val="center"/>
              <w:rPr>
                <w:b/>
                <w:sz w:val="18"/>
                <w:szCs w:val="18"/>
              </w:rPr>
            </w:pPr>
            <w:r w:rsidRPr="00AC7624">
              <w:rPr>
                <w:b/>
                <w:sz w:val="18"/>
                <w:szCs w:val="18"/>
              </w:rPr>
              <w:t>Clasa de vârstă (ha)</w:t>
            </w:r>
          </w:p>
        </w:tc>
        <w:tc>
          <w:tcPr>
            <w:tcW w:w="1392" w:type="dxa"/>
            <w:vMerge w:val="restart"/>
            <w:tcBorders>
              <w:top w:val="single" w:sz="12" w:space="0" w:color="auto"/>
              <w:right w:val="single" w:sz="12" w:space="0" w:color="auto"/>
            </w:tcBorders>
            <w:vAlign w:val="center"/>
          </w:tcPr>
          <w:p w:rsidR="002B0D38" w:rsidRPr="00AC7624" w:rsidRDefault="002B0D38" w:rsidP="00384495">
            <w:pPr>
              <w:jc w:val="center"/>
              <w:rPr>
                <w:b/>
                <w:spacing w:val="-4"/>
                <w:sz w:val="18"/>
                <w:szCs w:val="18"/>
              </w:rPr>
            </w:pPr>
            <w:r w:rsidRPr="00AC7624">
              <w:rPr>
                <w:b/>
                <w:spacing w:val="-4"/>
                <w:sz w:val="18"/>
                <w:szCs w:val="18"/>
              </w:rPr>
              <w:t>Clasa de vârstă normală(CVN)</w:t>
            </w:r>
          </w:p>
          <w:p w:rsidR="002B0D38" w:rsidRPr="00AC7624" w:rsidRDefault="002B0D38" w:rsidP="00384495">
            <w:pPr>
              <w:jc w:val="center"/>
              <w:rPr>
                <w:b/>
                <w:sz w:val="18"/>
                <w:szCs w:val="18"/>
              </w:rPr>
            </w:pPr>
            <w:r w:rsidRPr="00AC7624">
              <w:rPr>
                <w:b/>
                <w:spacing w:val="-4"/>
                <w:sz w:val="18"/>
                <w:szCs w:val="18"/>
              </w:rPr>
              <w:t>(ha</w:t>
            </w:r>
            <w:r w:rsidRPr="00AC7624">
              <w:rPr>
                <w:b/>
                <w:sz w:val="18"/>
                <w:szCs w:val="18"/>
              </w:rPr>
              <w:t>)</w:t>
            </w:r>
          </w:p>
        </w:tc>
      </w:tr>
      <w:tr w:rsidR="002B0D38" w:rsidRPr="00AC7624" w:rsidTr="00384495">
        <w:trPr>
          <w:cantSplit/>
        </w:trPr>
        <w:tc>
          <w:tcPr>
            <w:tcW w:w="1759" w:type="dxa"/>
            <w:gridSpan w:val="2"/>
            <w:vMerge/>
            <w:tcBorders>
              <w:left w:val="single" w:sz="12" w:space="0" w:color="auto"/>
              <w:bottom w:val="single" w:sz="12" w:space="0" w:color="auto"/>
            </w:tcBorders>
            <w:vAlign w:val="center"/>
          </w:tcPr>
          <w:p w:rsidR="002B0D38" w:rsidRPr="00AC7624" w:rsidRDefault="002B0D38" w:rsidP="00384495">
            <w:pPr>
              <w:jc w:val="center"/>
              <w:rPr>
                <w:b/>
                <w:sz w:val="18"/>
                <w:szCs w:val="18"/>
              </w:rPr>
            </w:pPr>
          </w:p>
        </w:tc>
        <w:tc>
          <w:tcPr>
            <w:tcW w:w="832"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I</w:t>
            </w:r>
          </w:p>
        </w:tc>
        <w:tc>
          <w:tcPr>
            <w:tcW w:w="833"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II</w:t>
            </w:r>
          </w:p>
        </w:tc>
        <w:tc>
          <w:tcPr>
            <w:tcW w:w="833"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III</w:t>
            </w:r>
          </w:p>
        </w:tc>
        <w:tc>
          <w:tcPr>
            <w:tcW w:w="833"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IV</w:t>
            </w:r>
          </w:p>
        </w:tc>
        <w:tc>
          <w:tcPr>
            <w:tcW w:w="832"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V</w:t>
            </w:r>
          </w:p>
        </w:tc>
        <w:tc>
          <w:tcPr>
            <w:tcW w:w="833"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 xml:space="preserve">VI </w:t>
            </w:r>
          </w:p>
        </w:tc>
        <w:tc>
          <w:tcPr>
            <w:tcW w:w="833"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VII şi peste</w:t>
            </w:r>
          </w:p>
        </w:tc>
        <w:tc>
          <w:tcPr>
            <w:tcW w:w="833"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Total</w:t>
            </w:r>
          </w:p>
        </w:tc>
        <w:tc>
          <w:tcPr>
            <w:tcW w:w="1392" w:type="dxa"/>
            <w:vMerge/>
            <w:tcBorders>
              <w:bottom w:val="single" w:sz="12" w:space="0" w:color="auto"/>
              <w:right w:val="single" w:sz="12" w:space="0" w:color="auto"/>
            </w:tcBorders>
            <w:vAlign w:val="center"/>
          </w:tcPr>
          <w:p w:rsidR="002B0D38" w:rsidRPr="00AC7624" w:rsidRDefault="002B0D38" w:rsidP="00384495">
            <w:pPr>
              <w:jc w:val="center"/>
              <w:rPr>
                <w:b/>
                <w:sz w:val="18"/>
                <w:szCs w:val="18"/>
              </w:rPr>
            </w:pPr>
          </w:p>
        </w:tc>
      </w:tr>
      <w:tr w:rsidR="002B0D38" w:rsidRPr="00AC7624" w:rsidTr="00384495">
        <w:trPr>
          <w:cantSplit/>
        </w:trPr>
        <w:tc>
          <w:tcPr>
            <w:tcW w:w="1759" w:type="dxa"/>
            <w:gridSpan w:val="2"/>
            <w:tcBorders>
              <w:top w:val="single" w:sz="12" w:space="0" w:color="auto"/>
              <w:left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1</w:t>
            </w:r>
          </w:p>
        </w:tc>
        <w:tc>
          <w:tcPr>
            <w:tcW w:w="832" w:type="dxa"/>
            <w:tcBorders>
              <w:top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2</w:t>
            </w:r>
          </w:p>
        </w:tc>
        <w:tc>
          <w:tcPr>
            <w:tcW w:w="833" w:type="dxa"/>
            <w:tcBorders>
              <w:top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3</w:t>
            </w:r>
          </w:p>
        </w:tc>
        <w:tc>
          <w:tcPr>
            <w:tcW w:w="833" w:type="dxa"/>
            <w:tcBorders>
              <w:top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4</w:t>
            </w:r>
          </w:p>
        </w:tc>
        <w:tc>
          <w:tcPr>
            <w:tcW w:w="833" w:type="dxa"/>
            <w:tcBorders>
              <w:top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5</w:t>
            </w:r>
          </w:p>
        </w:tc>
        <w:tc>
          <w:tcPr>
            <w:tcW w:w="832" w:type="dxa"/>
            <w:tcBorders>
              <w:top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6</w:t>
            </w:r>
          </w:p>
        </w:tc>
        <w:tc>
          <w:tcPr>
            <w:tcW w:w="833" w:type="dxa"/>
            <w:tcBorders>
              <w:top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7</w:t>
            </w:r>
          </w:p>
        </w:tc>
        <w:tc>
          <w:tcPr>
            <w:tcW w:w="833" w:type="dxa"/>
            <w:tcBorders>
              <w:top w:val="single" w:sz="12" w:space="0" w:color="auto"/>
              <w:bottom w:val="single" w:sz="12" w:space="0" w:color="auto"/>
            </w:tcBorders>
            <w:vAlign w:val="center"/>
          </w:tcPr>
          <w:p w:rsidR="002B0D38" w:rsidRPr="00AC7624" w:rsidRDefault="002B0D38" w:rsidP="00384495">
            <w:pPr>
              <w:jc w:val="center"/>
              <w:rPr>
                <w:b/>
                <w:sz w:val="18"/>
                <w:szCs w:val="18"/>
              </w:rPr>
            </w:pPr>
          </w:p>
        </w:tc>
        <w:tc>
          <w:tcPr>
            <w:tcW w:w="833" w:type="dxa"/>
            <w:tcBorders>
              <w:top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8</w:t>
            </w:r>
          </w:p>
        </w:tc>
        <w:tc>
          <w:tcPr>
            <w:tcW w:w="1392" w:type="dxa"/>
            <w:tcBorders>
              <w:top w:val="single" w:sz="12" w:space="0" w:color="auto"/>
              <w:bottom w:val="single" w:sz="12" w:space="0" w:color="auto"/>
              <w:right w:val="single" w:sz="12" w:space="0" w:color="auto"/>
            </w:tcBorders>
            <w:vAlign w:val="center"/>
          </w:tcPr>
          <w:p w:rsidR="002B0D38" w:rsidRPr="00AC7624" w:rsidRDefault="002B0D38" w:rsidP="00384495">
            <w:pPr>
              <w:jc w:val="center"/>
              <w:rPr>
                <w:b/>
                <w:sz w:val="18"/>
                <w:szCs w:val="18"/>
              </w:rPr>
            </w:pPr>
            <w:r w:rsidRPr="00AC7624">
              <w:rPr>
                <w:b/>
                <w:sz w:val="18"/>
                <w:szCs w:val="18"/>
              </w:rPr>
              <w:t>9</w:t>
            </w:r>
          </w:p>
        </w:tc>
      </w:tr>
      <w:tr w:rsidR="002B0D38" w:rsidRPr="00AC7624" w:rsidTr="00384495">
        <w:trPr>
          <w:cantSplit/>
        </w:trPr>
        <w:tc>
          <w:tcPr>
            <w:tcW w:w="1192" w:type="dxa"/>
            <w:vMerge w:val="restart"/>
            <w:tcBorders>
              <w:top w:val="single" w:sz="12" w:space="0" w:color="auto"/>
              <w:left w:val="single" w:sz="12" w:space="0" w:color="auto"/>
            </w:tcBorders>
            <w:vAlign w:val="center"/>
          </w:tcPr>
          <w:p w:rsidR="002B0D38" w:rsidRPr="00AC7624" w:rsidRDefault="002B0D38" w:rsidP="00384495">
            <w:pPr>
              <w:pStyle w:val="Heading9"/>
              <w:rPr>
                <w:sz w:val="18"/>
                <w:szCs w:val="18"/>
              </w:rPr>
            </w:pPr>
            <w:r w:rsidRPr="00AC7624">
              <w:rPr>
                <w:sz w:val="18"/>
                <w:szCs w:val="18"/>
              </w:rPr>
              <w:t>Suprafaţa</w:t>
            </w:r>
          </w:p>
        </w:tc>
        <w:tc>
          <w:tcPr>
            <w:tcW w:w="567" w:type="dxa"/>
            <w:tcBorders>
              <w:top w:val="single" w:sz="12" w:space="0" w:color="auto"/>
            </w:tcBorders>
            <w:vAlign w:val="center"/>
          </w:tcPr>
          <w:p w:rsidR="002B0D38" w:rsidRPr="00AC7624" w:rsidRDefault="002B0D38" w:rsidP="00384495">
            <w:pPr>
              <w:jc w:val="center"/>
              <w:rPr>
                <w:sz w:val="18"/>
                <w:szCs w:val="18"/>
              </w:rPr>
            </w:pPr>
            <w:r w:rsidRPr="00AC7624">
              <w:rPr>
                <w:sz w:val="18"/>
                <w:szCs w:val="18"/>
              </w:rPr>
              <w:t>ha</w:t>
            </w:r>
          </w:p>
        </w:tc>
        <w:tc>
          <w:tcPr>
            <w:tcW w:w="832" w:type="dxa"/>
            <w:tcBorders>
              <w:top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20,7</w:t>
            </w:r>
          </w:p>
        </w:tc>
        <w:tc>
          <w:tcPr>
            <w:tcW w:w="833" w:type="dxa"/>
            <w:tcBorders>
              <w:top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179,2</w:t>
            </w:r>
          </w:p>
        </w:tc>
        <w:tc>
          <w:tcPr>
            <w:tcW w:w="833" w:type="dxa"/>
            <w:tcBorders>
              <w:top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221,6</w:t>
            </w:r>
          </w:p>
        </w:tc>
        <w:tc>
          <w:tcPr>
            <w:tcW w:w="833" w:type="dxa"/>
            <w:tcBorders>
              <w:top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24,9</w:t>
            </w:r>
          </w:p>
        </w:tc>
        <w:tc>
          <w:tcPr>
            <w:tcW w:w="832" w:type="dxa"/>
            <w:tcBorders>
              <w:top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89,2</w:t>
            </w:r>
          </w:p>
        </w:tc>
        <w:tc>
          <w:tcPr>
            <w:tcW w:w="833" w:type="dxa"/>
            <w:tcBorders>
              <w:top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78,2</w:t>
            </w:r>
          </w:p>
        </w:tc>
        <w:tc>
          <w:tcPr>
            <w:tcW w:w="833" w:type="dxa"/>
            <w:tcBorders>
              <w:top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123,0</w:t>
            </w:r>
          </w:p>
        </w:tc>
        <w:tc>
          <w:tcPr>
            <w:tcW w:w="833" w:type="dxa"/>
            <w:tcBorders>
              <w:top w:val="single" w:sz="12" w:space="0" w:color="auto"/>
            </w:tcBorders>
          </w:tcPr>
          <w:p w:rsidR="002B0D38" w:rsidRPr="00AC7624" w:rsidRDefault="002B0D38" w:rsidP="00384495">
            <w:pPr>
              <w:tabs>
                <w:tab w:val="left" w:pos="690"/>
                <w:tab w:val="center" w:pos="4320"/>
                <w:tab w:val="right" w:pos="9480"/>
              </w:tabs>
              <w:jc w:val="center"/>
              <w:rPr>
                <w:sz w:val="18"/>
                <w:szCs w:val="18"/>
              </w:rPr>
            </w:pPr>
            <w:r w:rsidRPr="00AC7624">
              <w:rPr>
                <w:sz w:val="18"/>
                <w:szCs w:val="18"/>
              </w:rPr>
              <w:t>736,8</w:t>
            </w:r>
          </w:p>
        </w:tc>
        <w:tc>
          <w:tcPr>
            <w:tcW w:w="1392" w:type="dxa"/>
            <w:tcBorders>
              <w:top w:val="single" w:sz="12" w:space="0" w:color="auto"/>
              <w:right w:val="single" w:sz="12" w:space="0" w:color="auto"/>
            </w:tcBorders>
            <w:vAlign w:val="center"/>
          </w:tcPr>
          <w:p w:rsidR="002B0D38" w:rsidRPr="00AC7624" w:rsidRDefault="002B0D38" w:rsidP="00384495">
            <w:pPr>
              <w:jc w:val="center"/>
              <w:rPr>
                <w:sz w:val="18"/>
                <w:szCs w:val="18"/>
              </w:rPr>
            </w:pPr>
            <w:r w:rsidRPr="00AC7624">
              <w:rPr>
                <w:sz w:val="18"/>
                <w:szCs w:val="18"/>
              </w:rPr>
              <w:t>134,0</w:t>
            </w:r>
          </w:p>
        </w:tc>
      </w:tr>
      <w:tr w:rsidR="002B0D38" w:rsidRPr="00AC7624" w:rsidTr="00384495">
        <w:trPr>
          <w:cantSplit/>
        </w:trPr>
        <w:tc>
          <w:tcPr>
            <w:tcW w:w="1192" w:type="dxa"/>
            <w:vMerge/>
            <w:tcBorders>
              <w:left w:val="single" w:sz="12" w:space="0" w:color="auto"/>
              <w:bottom w:val="single" w:sz="12" w:space="0" w:color="auto"/>
            </w:tcBorders>
            <w:vAlign w:val="center"/>
          </w:tcPr>
          <w:p w:rsidR="002B0D38" w:rsidRPr="00AC7624" w:rsidRDefault="002B0D38" w:rsidP="00384495">
            <w:pPr>
              <w:jc w:val="center"/>
              <w:rPr>
                <w:sz w:val="18"/>
                <w:szCs w:val="18"/>
              </w:rPr>
            </w:pPr>
          </w:p>
        </w:tc>
        <w:tc>
          <w:tcPr>
            <w:tcW w:w="567" w:type="dxa"/>
            <w:tcBorders>
              <w:bottom w:val="single" w:sz="12" w:space="0" w:color="auto"/>
            </w:tcBorders>
            <w:vAlign w:val="center"/>
          </w:tcPr>
          <w:p w:rsidR="002B0D38" w:rsidRPr="00AC7624" w:rsidRDefault="002B0D38" w:rsidP="00384495">
            <w:pPr>
              <w:jc w:val="center"/>
              <w:rPr>
                <w:sz w:val="18"/>
                <w:szCs w:val="18"/>
              </w:rPr>
            </w:pPr>
            <w:r w:rsidRPr="00AC7624">
              <w:rPr>
                <w:sz w:val="18"/>
                <w:szCs w:val="18"/>
              </w:rPr>
              <w:t>%</w:t>
            </w:r>
          </w:p>
        </w:tc>
        <w:tc>
          <w:tcPr>
            <w:tcW w:w="832" w:type="dxa"/>
            <w:tcBorders>
              <w:bottom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3</w:t>
            </w:r>
          </w:p>
        </w:tc>
        <w:tc>
          <w:tcPr>
            <w:tcW w:w="833" w:type="dxa"/>
            <w:tcBorders>
              <w:bottom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24</w:t>
            </w:r>
          </w:p>
        </w:tc>
        <w:tc>
          <w:tcPr>
            <w:tcW w:w="833" w:type="dxa"/>
            <w:tcBorders>
              <w:bottom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30</w:t>
            </w:r>
          </w:p>
        </w:tc>
        <w:tc>
          <w:tcPr>
            <w:tcW w:w="833" w:type="dxa"/>
            <w:tcBorders>
              <w:bottom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3</w:t>
            </w:r>
          </w:p>
        </w:tc>
        <w:tc>
          <w:tcPr>
            <w:tcW w:w="832" w:type="dxa"/>
            <w:tcBorders>
              <w:bottom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12</w:t>
            </w:r>
          </w:p>
        </w:tc>
        <w:tc>
          <w:tcPr>
            <w:tcW w:w="833" w:type="dxa"/>
            <w:tcBorders>
              <w:bottom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11</w:t>
            </w:r>
          </w:p>
        </w:tc>
        <w:tc>
          <w:tcPr>
            <w:tcW w:w="833" w:type="dxa"/>
            <w:tcBorders>
              <w:bottom w:val="single" w:sz="12" w:space="0" w:color="auto"/>
            </w:tcBorders>
            <w:vAlign w:val="center"/>
          </w:tcPr>
          <w:p w:rsidR="002B0D38" w:rsidRPr="00AC7624" w:rsidRDefault="002B0D38" w:rsidP="00384495">
            <w:pPr>
              <w:tabs>
                <w:tab w:val="left" w:pos="690"/>
                <w:tab w:val="center" w:pos="4320"/>
                <w:tab w:val="right" w:pos="9480"/>
              </w:tabs>
              <w:jc w:val="center"/>
              <w:rPr>
                <w:sz w:val="18"/>
                <w:szCs w:val="18"/>
              </w:rPr>
            </w:pPr>
            <w:r w:rsidRPr="00AC7624">
              <w:rPr>
                <w:sz w:val="18"/>
                <w:szCs w:val="18"/>
              </w:rPr>
              <w:t>17</w:t>
            </w:r>
          </w:p>
        </w:tc>
        <w:tc>
          <w:tcPr>
            <w:tcW w:w="833" w:type="dxa"/>
            <w:tcBorders>
              <w:bottom w:val="single" w:sz="12" w:space="0" w:color="auto"/>
            </w:tcBorders>
          </w:tcPr>
          <w:p w:rsidR="002B0D38" w:rsidRPr="00AC7624" w:rsidRDefault="002B0D38" w:rsidP="00384495">
            <w:pPr>
              <w:tabs>
                <w:tab w:val="left" w:pos="690"/>
                <w:tab w:val="center" w:pos="4320"/>
                <w:tab w:val="right" w:pos="9480"/>
              </w:tabs>
              <w:jc w:val="center"/>
              <w:rPr>
                <w:sz w:val="18"/>
                <w:szCs w:val="18"/>
              </w:rPr>
            </w:pPr>
            <w:r w:rsidRPr="00AC7624">
              <w:rPr>
                <w:sz w:val="18"/>
                <w:szCs w:val="18"/>
              </w:rPr>
              <w:t>100</w:t>
            </w:r>
          </w:p>
        </w:tc>
        <w:tc>
          <w:tcPr>
            <w:tcW w:w="1392" w:type="dxa"/>
            <w:tcBorders>
              <w:bottom w:val="single" w:sz="12" w:space="0" w:color="auto"/>
              <w:right w:val="single" w:sz="12" w:space="0" w:color="auto"/>
            </w:tcBorders>
            <w:vAlign w:val="center"/>
          </w:tcPr>
          <w:p w:rsidR="002B0D38" w:rsidRPr="00AC7624" w:rsidRDefault="002B0D38" w:rsidP="00384495">
            <w:pPr>
              <w:jc w:val="center"/>
              <w:rPr>
                <w:sz w:val="18"/>
                <w:szCs w:val="18"/>
              </w:rPr>
            </w:pPr>
            <w:r w:rsidRPr="00AC7624">
              <w:rPr>
                <w:sz w:val="18"/>
                <w:szCs w:val="18"/>
              </w:rPr>
              <w:t>18,2</w:t>
            </w:r>
          </w:p>
        </w:tc>
      </w:tr>
    </w:tbl>
    <w:p w:rsidR="002B0D38" w:rsidRPr="00AC7624" w:rsidRDefault="002B0D38" w:rsidP="00207AE6">
      <w:pPr>
        <w:ind w:left="7200"/>
        <w:jc w:val="both"/>
        <w:rPr>
          <w:sz w:val="24"/>
          <w:szCs w:val="24"/>
        </w:rPr>
      </w:pPr>
    </w:p>
    <w:p w:rsidR="002B0D38" w:rsidRPr="00AC7624" w:rsidRDefault="002B0D38" w:rsidP="00207AE6">
      <w:pPr>
        <w:jc w:val="both"/>
        <w:rPr>
          <w:sz w:val="24"/>
          <w:szCs w:val="24"/>
        </w:rPr>
      </w:pPr>
      <w:r w:rsidRPr="00AC7624">
        <w:rPr>
          <w:sz w:val="24"/>
          <w:szCs w:val="24"/>
        </w:rPr>
        <w:tab/>
        <w:t>Structura subunităţii de producţie S.U.P. ,,A” pe clase de vârstă este diferită de cea normală, clasele I, IV și V fiind deficitare în vreme ce suprafețele claselor II și III și "VI și peste" (VI+VII) sunt mai mari față de suprafaţa CVN.</w:t>
      </w:r>
    </w:p>
    <w:p w:rsidR="002B0D38" w:rsidRPr="00AC7624" w:rsidRDefault="002B0D38" w:rsidP="00207AE6">
      <w:pPr>
        <w:ind w:firstLine="709"/>
        <w:jc w:val="both"/>
        <w:rPr>
          <w:color w:val="000000"/>
          <w:sz w:val="24"/>
          <w:szCs w:val="24"/>
          <w:u w:val="single"/>
        </w:rPr>
      </w:pPr>
      <w:r w:rsidRPr="00AC7624">
        <w:rPr>
          <w:color w:val="000000"/>
          <w:sz w:val="24"/>
          <w:szCs w:val="24"/>
          <w:u w:val="single"/>
        </w:rPr>
        <w:t xml:space="preserve">b) Constituirea perioadelor </w:t>
      </w:r>
    </w:p>
    <w:p w:rsidR="002B0D38" w:rsidRPr="00AC7624" w:rsidRDefault="002B0D38" w:rsidP="00207AE6">
      <w:pPr>
        <w:ind w:firstLine="709"/>
        <w:jc w:val="both"/>
        <w:rPr>
          <w:color w:val="000000"/>
          <w:sz w:val="24"/>
          <w:szCs w:val="24"/>
        </w:rPr>
      </w:pPr>
      <w:r w:rsidRPr="00AC7624">
        <w:rPr>
          <w:color w:val="000000"/>
          <w:sz w:val="24"/>
          <w:szCs w:val="24"/>
        </w:rPr>
        <w:t xml:space="preserve">Pornind de la ciclul de producţie adoptat, de 110 ani, şi durata perioadei de regenerare specifică formaţiilor forestiere din S.U.P. ,,A”, au fost constituite cinci perioade: prima de 30 ani (SPI) și 4 de câte  20 ani (SP II – SP V). </w:t>
      </w:r>
    </w:p>
    <w:p w:rsidR="002B0D38" w:rsidRPr="00AC7624" w:rsidRDefault="002B0D38" w:rsidP="00207AE6">
      <w:pPr>
        <w:pStyle w:val="BodyTextIndent"/>
        <w:ind w:firstLine="709"/>
        <w:rPr>
          <w:color w:val="000000"/>
          <w:sz w:val="24"/>
          <w:szCs w:val="24"/>
          <w:u w:val="single"/>
        </w:rPr>
      </w:pPr>
      <w:r w:rsidRPr="00AC7624">
        <w:rPr>
          <w:color w:val="000000"/>
          <w:sz w:val="24"/>
          <w:szCs w:val="24"/>
          <w:u w:val="single"/>
        </w:rPr>
        <w:tab/>
        <w:t>c) Încadrarea arboretelor în suprafeţe periodice</w:t>
      </w:r>
    </w:p>
    <w:p w:rsidR="002B0D38" w:rsidRPr="00AC7624" w:rsidRDefault="002B0D38" w:rsidP="00207AE6">
      <w:pPr>
        <w:pStyle w:val="BodyTextIndent"/>
        <w:ind w:firstLine="709"/>
        <w:rPr>
          <w:color w:val="000000"/>
          <w:sz w:val="24"/>
          <w:szCs w:val="24"/>
        </w:rPr>
      </w:pPr>
      <w:r w:rsidRPr="00AC7624">
        <w:rPr>
          <w:color w:val="000000"/>
          <w:sz w:val="24"/>
          <w:szCs w:val="24"/>
        </w:rPr>
        <w:t>S-a făcut în funcţie de urgenţele de regenerare şi de diferenţele existente între vârstele exploatabilităţii şi cea medie a arboretelor.</w:t>
      </w:r>
    </w:p>
    <w:p w:rsidR="002B0D38" w:rsidRPr="00AC7624" w:rsidRDefault="002B0D38" w:rsidP="00207AE6">
      <w:pPr>
        <w:pStyle w:val="BodyTextIndent"/>
        <w:ind w:firstLine="709"/>
        <w:rPr>
          <w:color w:val="000000"/>
          <w:sz w:val="24"/>
          <w:szCs w:val="24"/>
        </w:rPr>
      </w:pPr>
    </w:p>
    <w:p w:rsidR="002B0D38" w:rsidRPr="00AC7624" w:rsidRDefault="002B0D38" w:rsidP="00207AE6">
      <w:pPr>
        <w:pStyle w:val="BodyTextIndent"/>
        <w:tabs>
          <w:tab w:val="left" w:pos="7635"/>
        </w:tabs>
        <w:rPr>
          <w:color w:val="000000"/>
          <w:sz w:val="24"/>
          <w:szCs w:val="24"/>
        </w:rPr>
      </w:pPr>
      <w:r w:rsidRPr="00AC7624">
        <w:rPr>
          <w:color w:val="000000"/>
          <w:sz w:val="24"/>
          <w:szCs w:val="24"/>
        </w:rPr>
        <w:tab/>
        <w:t>Tabelul 6.1.1.1.2.2.</w:t>
      </w:r>
    </w:p>
    <w:tbl>
      <w:tblPr>
        <w:tblW w:w="9757" w:type="dxa"/>
        <w:tblInd w:w="2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64"/>
        <w:gridCol w:w="1276"/>
        <w:gridCol w:w="1276"/>
        <w:gridCol w:w="2268"/>
        <w:gridCol w:w="1842"/>
        <w:gridCol w:w="1931"/>
      </w:tblGrid>
      <w:tr w:rsidR="002B0D38" w:rsidRPr="00AC7624" w:rsidTr="00384495">
        <w:trPr>
          <w:cantSplit/>
        </w:trPr>
        <w:tc>
          <w:tcPr>
            <w:tcW w:w="3716" w:type="dxa"/>
            <w:gridSpan w:val="3"/>
            <w:tcBorders>
              <w:top w:val="single" w:sz="12" w:space="0" w:color="auto"/>
              <w:left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Suprafaţa periodică</w:t>
            </w:r>
          </w:p>
        </w:tc>
        <w:tc>
          <w:tcPr>
            <w:tcW w:w="2268" w:type="dxa"/>
            <w:vMerge w:val="restart"/>
            <w:tcBorders>
              <w:top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Suprafaţa periodică normală (SPN)</w:t>
            </w:r>
          </w:p>
          <w:p w:rsidR="002B0D38" w:rsidRPr="00AC7624" w:rsidRDefault="002B0D38" w:rsidP="00384495">
            <w:pPr>
              <w:jc w:val="center"/>
              <w:rPr>
                <w:b/>
                <w:color w:val="000000"/>
                <w:sz w:val="18"/>
                <w:szCs w:val="18"/>
              </w:rPr>
            </w:pPr>
            <w:r w:rsidRPr="00AC7624">
              <w:rPr>
                <w:b/>
                <w:color w:val="000000"/>
                <w:sz w:val="18"/>
                <w:szCs w:val="18"/>
              </w:rPr>
              <w:t>(ha)</w:t>
            </w:r>
          </w:p>
        </w:tc>
        <w:tc>
          <w:tcPr>
            <w:tcW w:w="3773" w:type="dxa"/>
            <w:gridSpan w:val="2"/>
            <w:tcBorders>
              <w:top w:val="single" w:sz="12" w:space="0" w:color="auto"/>
              <w:right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Diferenţa faţă de SPN (ha)</w:t>
            </w:r>
          </w:p>
        </w:tc>
      </w:tr>
      <w:tr w:rsidR="002B0D38" w:rsidRPr="00AC7624" w:rsidTr="00384495">
        <w:trPr>
          <w:cantSplit/>
        </w:trPr>
        <w:tc>
          <w:tcPr>
            <w:tcW w:w="1164" w:type="dxa"/>
            <w:tcBorders>
              <w:left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Nr.</w:t>
            </w:r>
          </w:p>
        </w:tc>
        <w:tc>
          <w:tcPr>
            <w:tcW w:w="1276"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ha</w:t>
            </w:r>
          </w:p>
        </w:tc>
        <w:tc>
          <w:tcPr>
            <w:tcW w:w="1276"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w:t>
            </w:r>
          </w:p>
        </w:tc>
        <w:tc>
          <w:tcPr>
            <w:tcW w:w="2268" w:type="dxa"/>
            <w:vMerge/>
            <w:tcBorders>
              <w:bottom w:val="single" w:sz="12" w:space="0" w:color="auto"/>
            </w:tcBorders>
            <w:vAlign w:val="center"/>
          </w:tcPr>
          <w:p w:rsidR="002B0D38" w:rsidRPr="00AC7624" w:rsidRDefault="002B0D38" w:rsidP="00384495">
            <w:pPr>
              <w:jc w:val="center"/>
              <w:rPr>
                <w:b/>
                <w:color w:val="000000"/>
                <w:sz w:val="18"/>
                <w:szCs w:val="18"/>
              </w:rPr>
            </w:pPr>
          </w:p>
        </w:tc>
        <w:tc>
          <w:tcPr>
            <w:tcW w:w="1842"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w:t>
            </w:r>
          </w:p>
        </w:tc>
        <w:tc>
          <w:tcPr>
            <w:tcW w:w="1931" w:type="dxa"/>
            <w:tcBorders>
              <w:bottom w:val="single" w:sz="12" w:space="0" w:color="auto"/>
              <w:right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w:t>
            </w:r>
          </w:p>
        </w:tc>
      </w:tr>
      <w:tr w:rsidR="002B0D38" w:rsidRPr="00AC7624" w:rsidTr="00384495">
        <w:tc>
          <w:tcPr>
            <w:tcW w:w="1164" w:type="dxa"/>
            <w:tcBorders>
              <w:top w:val="single" w:sz="12" w:space="0" w:color="auto"/>
              <w:left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1</w:t>
            </w:r>
          </w:p>
        </w:tc>
        <w:tc>
          <w:tcPr>
            <w:tcW w:w="1276" w:type="dxa"/>
            <w:tcBorders>
              <w:top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2</w:t>
            </w:r>
          </w:p>
        </w:tc>
        <w:tc>
          <w:tcPr>
            <w:tcW w:w="1276" w:type="dxa"/>
            <w:tcBorders>
              <w:top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3</w:t>
            </w:r>
          </w:p>
        </w:tc>
        <w:tc>
          <w:tcPr>
            <w:tcW w:w="2268" w:type="dxa"/>
            <w:tcBorders>
              <w:top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4</w:t>
            </w:r>
          </w:p>
        </w:tc>
        <w:tc>
          <w:tcPr>
            <w:tcW w:w="1842" w:type="dxa"/>
            <w:tcBorders>
              <w:top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5</w:t>
            </w:r>
          </w:p>
        </w:tc>
        <w:tc>
          <w:tcPr>
            <w:tcW w:w="1931" w:type="dxa"/>
            <w:tcBorders>
              <w:top w:val="single" w:sz="12" w:space="0" w:color="auto"/>
              <w:bottom w:val="single" w:sz="12" w:space="0" w:color="auto"/>
              <w:right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6</w:t>
            </w:r>
          </w:p>
        </w:tc>
      </w:tr>
      <w:tr w:rsidR="002B0D38" w:rsidRPr="00AC7624" w:rsidTr="00384495">
        <w:tc>
          <w:tcPr>
            <w:tcW w:w="1164" w:type="dxa"/>
            <w:tcBorders>
              <w:top w:val="single" w:sz="12" w:space="0" w:color="auto"/>
              <w:left w:val="single" w:sz="12" w:space="0" w:color="auto"/>
            </w:tcBorders>
          </w:tcPr>
          <w:p w:rsidR="002B0D38" w:rsidRPr="00AC7624" w:rsidRDefault="002B0D38" w:rsidP="00384495">
            <w:pPr>
              <w:jc w:val="center"/>
              <w:rPr>
                <w:color w:val="000000"/>
                <w:sz w:val="18"/>
                <w:szCs w:val="18"/>
              </w:rPr>
            </w:pPr>
            <w:r w:rsidRPr="00AC7624">
              <w:rPr>
                <w:color w:val="000000"/>
                <w:sz w:val="18"/>
                <w:szCs w:val="18"/>
              </w:rPr>
              <w:t>I</w:t>
            </w:r>
          </w:p>
        </w:tc>
        <w:tc>
          <w:tcPr>
            <w:tcW w:w="1276" w:type="dxa"/>
            <w:tcBorders>
              <w:top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184,9</w:t>
            </w:r>
          </w:p>
        </w:tc>
        <w:tc>
          <w:tcPr>
            <w:tcW w:w="1276" w:type="dxa"/>
            <w:tcBorders>
              <w:top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25,1</w:t>
            </w:r>
          </w:p>
        </w:tc>
        <w:tc>
          <w:tcPr>
            <w:tcW w:w="2268" w:type="dxa"/>
            <w:tcBorders>
              <w:top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201,0</w:t>
            </w:r>
          </w:p>
        </w:tc>
        <w:tc>
          <w:tcPr>
            <w:tcW w:w="1842" w:type="dxa"/>
            <w:tcBorders>
              <w:top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w:t>
            </w:r>
          </w:p>
        </w:tc>
        <w:tc>
          <w:tcPr>
            <w:tcW w:w="1931" w:type="dxa"/>
            <w:tcBorders>
              <w:top w:val="single" w:sz="12" w:space="0" w:color="auto"/>
              <w:right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16,1</w:t>
            </w:r>
          </w:p>
        </w:tc>
      </w:tr>
      <w:tr w:rsidR="002B0D38" w:rsidRPr="00AC7624" w:rsidTr="00384495">
        <w:tc>
          <w:tcPr>
            <w:tcW w:w="1164" w:type="dxa"/>
            <w:tcBorders>
              <w:left w:val="single" w:sz="12" w:space="0" w:color="auto"/>
            </w:tcBorders>
          </w:tcPr>
          <w:p w:rsidR="002B0D38" w:rsidRPr="00AC7624" w:rsidRDefault="002B0D38" w:rsidP="00384495">
            <w:pPr>
              <w:jc w:val="center"/>
              <w:rPr>
                <w:color w:val="000000"/>
                <w:sz w:val="18"/>
                <w:szCs w:val="18"/>
              </w:rPr>
            </w:pPr>
            <w:r w:rsidRPr="00AC7624">
              <w:rPr>
                <w:color w:val="000000"/>
                <w:sz w:val="18"/>
                <w:szCs w:val="18"/>
              </w:rPr>
              <w:t>II</w:t>
            </w:r>
          </w:p>
        </w:tc>
        <w:tc>
          <w:tcPr>
            <w:tcW w:w="1276" w:type="dxa"/>
            <w:vAlign w:val="center"/>
          </w:tcPr>
          <w:p w:rsidR="002B0D38" w:rsidRPr="00AC7624" w:rsidRDefault="002B0D38" w:rsidP="00384495">
            <w:pPr>
              <w:jc w:val="center"/>
              <w:rPr>
                <w:color w:val="000000"/>
                <w:sz w:val="18"/>
                <w:szCs w:val="18"/>
              </w:rPr>
            </w:pPr>
            <w:r w:rsidRPr="00AC7624">
              <w:rPr>
                <w:color w:val="000000"/>
                <w:sz w:val="18"/>
                <w:szCs w:val="18"/>
              </w:rPr>
              <w:t>134,2</w:t>
            </w:r>
          </w:p>
        </w:tc>
        <w:tc>
          <w:tcPr>
            <w:tcW w:w="1276" w:type="dxa"/>
            <w:vAlign w:val="center"/>
          </w:tcPr>
          <w:p w:rsidR="002B0D38" w:rsidRPr="00AC7624" w:rsidRDefault="002B0D38" w:rsidP="00384495">
            <w:pPr>
              <w:jc w:val="center"/>
              <w:rPr>
                <w:color w:val="000000"/>
                <w:sz w:val="18"/>
                <w:szCs w:val="18"/>
              </w:rPr>
            </w:pPr>
            <w:r w:rsidRPr="00AC7624">
              <w:rPr>
                <w:color w:val="000000"/>
                <w:sz w:val="18"/>
                <w:szCs w:val="18"/>
              </w:rPr>
              <w:t>18,2</w:t>
            </w:r>
          </w:p>
        </w:tc>
        <w:tc>
          <w:tcPr>
            <w:tcW w:w="2268" w:type="dxa"/>
            <w:vAlign w:val="center"/>
          </w:tcPr>
          <w:p w:rsidR="002B0D38" w:rsidRPr="00AC7624" w:rsidRDefault="002B0D38" w:rsidP="00384495">
            <w:pPr>
              <w:jc w:val="center"/>
              <w:rPr>
                <w:color w:val="000000"/>
                <w:sz w:val="18"/>
                <w:szCs w:val="18"/>
              </w:rPr>
            </w:pPr>
            <w:r w:rsidRPr="00AC7624">
              <w:rPr>
                <w:color w:val="000000"/>
                <w:sz w:val="18"/>
                <w:szCs w:val="18"/>
              </w:rPr>
              <w:t>134,0</w:t>
            </w:r>
          </w:p>
        </w:tc>
        <w:tc>
          <w:tcPr>
            <w:tcW w:w="1842" w:type="dxa"/>
            <w:vAlign w:val="center"/>
          </w:tcPr>
          <w:p w:rsidR="002B0D38" w:rsidRPr="00AC7624" w:rsidRDefault="002B0D38" w:rsidP="00384495">
            <w:pPr>
              <w:jc w:val="center"/>
              <w:rPr>
                <w:color w:val="000000"/>
                <w:sz w:val="18"/>
                <w:szCs w:val="18"/>
              </w:rPr>
            </w:pPr>
            <w:r w:rsidRPr="00AC7624">
              <w:rPr>
                <w:color w:val="000000"/>
                <w:sz w:val="18"/>
                <w:szCs w:val="18"/>
              </w:rPr>
              <w:t>0,2</w:t>
            </w:r>
          </w:p>
        </w:tc>
        <w:tc>
          <w:tcPr>
            <w:tcW w:w="1931" w:type="dxa"/>
            <w:tcBorders>
              <w:right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c>
          <w:tcPr>
            <w:tcW w:w="1164" w:type="dxa"/>
            <w:tcBorders>
              <w:left w:val="single" w:sz="12" w:space="0" w:color="auto"/>
            </w:tcBorders>
          </w:tcPr>
          <w:p w:rsidR="002B0D38" w:rsidRPr="00AC7624" w:rsidRDefault="002B0D38" w:rsidP="00384495">
            <w:pPr>
              <w:jc w:val="center"/>
              <w:rPr>
                <w:color w:val="000000"/>
                <w:sz w:val="18"/>
                <w:szCs w:val="18"/>
              </w:rPr>
            </w:pPr>
            <w:r w:rsidRPr="00AC7624">
              <w:rPr>
                <w:color w:val="000000"/>
                <w:sz w:val="18"/>
                <w:szCs w:val="18"/>
              </w:rPr>
              <w:t>III</w:t>
            </w:r>
          </w:p>
        </w:tc>
        <w:tc>
          <w:tcPr>
            <w:tcW w:w="1276" w:type="dxa"/>
            <w:vAlign w:val="center"/>
          </w:tcPr>
          <w:p w:rsidR="002B0D38" w:rsidRPr="00AC7624" w:rsidRDefault="002B0D38" w:rsidP="00384495">
            <w:pPr>
              <w:jc w:val="center"/>
              <w:rPr>
                <w:color w:val="000000"/>
                <w:sz w:val="18"/>
                <w:szCs w:val="18"/>
              </w:rPr>
            </w:pPr>
            <w:r w:rsidRPr="00AC7624">
              <w:rPr>
                <w:color w:val="000000"/>
                <w:sz w:val="18"/>
                <w:szCs w:val="18"/>
              </w:rPr>
              <w:t>132,1</w:t>
            </w:r>
          </w:p>
        </w:tc>
        <w:tc>
          <w:tcPr>
            <w:tcW w:w="1276" w:type="dxa"/>
            <w:vAlign w:val="center"/>
          </w:tcPr>
          <w:p w:rsidR="002B0D38" w:rsidRPr="00AC7624" w:rsidRDefault="002B0D38" w:rsidP="00384495">
            <w:pPr>
              <w:jc w:val="center"/>
              <w:rPr>
                <w:color w:val="000000"/>
                <w:sz w:val="18"/>
                <w:szCs w:val="18"/>
              </w:rPr>
            </w:pPr>
            <w:r w:rsidRPr="00AC7624">
              <w:rPr>
                <w:color w:val="000000"/>
                <w:sz w:val="18"/>
                <w:szCs w:val="18"/>
              </w:rPr>
              <w:t>17,9</w:t>
            </w:r>
          </w:p>
        </w:tc>
        <w:tc>
          <w:tcPr>
            <w:tcW w:w="2268" w:type="dxa"/>
            <w:vAlign w:val="center"/>
          </w:tcPr>
          <w:p w:rsidR="002B0D38" w:rsidRPr="00AC7624" w:rsidRDefault="002B0D38" w:rsidP="00384495">
            <w:pPr>
              <w:jc w:val="center"/>
              <w:rPr>
                <w:color w:val="000000"/>
                <w:sz w:val="18"/>
                <w:szCs w:val="18"/>
              </w:rPr>
            </w:pPr>
            <w:r w:rsidRPr="00AC7624">
              <w:rPr>
                <w:color w:val="000000"/>
                <w:sz w:val="18"/>
                <w:szCs w:val="18"/>
              </w:rPr>
              <w:t>134,0</w:t>
            </w:r>
          </w:p>
        </w:tc>
        <w:tc>
          <w:tcPr>
            <w:tcW w:w="1842" w:type="dxa"/>
            <w:vAlign w:val="center"/>
          </w:tcPr>
          <w:p w:rsidR="002B0D38" w:rsidRPr="00AC7624" w:rsidRDefault="002B0D38" w:rsidP="00384495">
            <w:pPr>
              <w:jc w:val="center"/>
              <w:rPr>
                <w:color w:val="000000"/>
                <w:sz w:val="18"/>
                <w:szCs w:val="18"/>
              </w:rPr>
            </w:pPr>
            <w:r w:rsidRPr="00AC7624">
              <w:rPr>
                <w:color w:val="000000"/>
                <w:sz w:val="18"/>
                <w:szCs w:val="18"/>
              </w:rPr>
              <w:t>-</w:t>
            </w:r>
          </w:p>
        </w:tc>
        <w:tc>
          <w:tcPr>
            <w:tcW w:w="1931" w:type="dxa"/>
            <w:tcBorders>
              <w:right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1,9</w:t>
            </w:r>
          </w:p>
        </w:tc>
      </w:tr>
      <w:tr w:rsidR="002B0D38" w:rsidRPr="00AC7624" w:rsidTr="00384495">
        <w:tc>
          <w:tcPr>
            <w:tcW w:w="1164" w:type="dxa"/>
            <w:tcBorders>
              <w:left w:val="single" w:sz="12" w:space="0" w:color="auto"/>
            </w:tcBorders>
          </w:tcPr>
          <w:p w:rsidR="002B0D38" w:rsidRPr="00AC7624" w:rsidRDefault="002B0D38" w:rsidP="00384495">
            <w:pPr>
              <w:pStyle w:val="Heading4"/>
              <w:rPr>
                <w:color w:val="000000"/>
                <w:sz w:val="18"/>
                <w:szCs w:val="18"/>
              </w:rPr>
            </w:pPr>
            <w:r w:rsidRPr="00AC7624">
              <w:rPr>
                <w:color w:val="000000"/>
                <w:sz w:val="18"/>
                <w:szCs w:val="18"/>
              </w:rPr>
              <w:t>IV</w:t>
            </w:r>
          </w:p>
        </w:tc>
        <w:tc>
          <w:tcPr>
            <w:tcW w:w="1276" w:type="dxa"/>
            <w:vAlign w:val="center"/>
          </w:tcPr>
          <w:p w:rsidR="002B0D38" w:rsidRPr="00AC7624" w:rsidRDefault="002B0D38" w:rsidP="00384495">
            <w:pPr>
              <w:jc w:val="center"/>
              <w:rPr>
                <w:color w:val="000000"/>
                <w:sz w:val="18"/>
                <w:szCs w:val="18"/>
              </w:rPr>
            </w:pPr>
            <w:r w:rsidRPr="00AC7624">
              <w:rPr>
                <w:color w:val="000000"/>
                <w:sz w:val="18"/>
                <w:szCs w:val="18"/>
              </w:rPr>
              <w:t>150,0</w:t>
            </w:r>
          </w:p>
        </w:tc>
        <w:tc>
          <w:tcPr>
            <w:tcW w:w="1276" w:type="dxa"/>
            <w:vAlign w:val="center"/>
          </w:tcPr>
          <w:p w:rsidR="002B0D38" w:rsidRPr="00AC7624" w:rsidRDefault="002B0D38" w:rsidP="00384495">
            <w:pPr>
              <w:jc w:val="center"/>
              <w:rPr>
                <w:color w:val="000000"/>
                <w:sz w:val="18"/>
                <w:szCs w:val="18"/>
              </w:rPr>
            </w:pPr>
            <w:r w:rsidRPr="00AC7624">
              <w:rPr>
                <w:color w:val="000000"/>
                <w:sz w:val="18"/>
                <w:szCs w:val="18"/>
              </w:rPr>
              <w:t>20,4</w:t>
            </w:r>
          </w:p>
        </w:tc>
        <w:tc>
          <w:tcPr>
            <w:tcW w:w="2268" w:type="dxa"/>
            <w:vAlign w:val="center"/>
          </w:tcPr>
          <w:p w:rsidR="002B0D38" w:rsidRPr="00AC7624" w:rsidRDefault="002B0D38" w:rsidP="00384495">
            <w:pPr>
              <w:jc w:val="center"/>
              <w:rPr>
                <w:color w:val="000000"/>
                <w:sz w:val="18"/>
                <w:szCs w:val="18"/>
              </w:rPr>
            </w:pPr>
            <w:r w:rsidRPr="00AC7624">
              <w:rPr>
                <w:color w:val="000000"/>
                <w:sz w:val="18"/>
                <w:szCs w:val="18"/>
              </w:rPr>
              <w:t>133,9</w:t>
            </w:r>
          </w:p>
        </w:tc>
        <w:tc>
          <w:tcPr>
            <w:tcW w:w="1842" w:type="dxa"/>
            <w:vAlign w:val="center"/>
          </w:tcPr>
          <w:p w:rsidR="002B0D38" w:rsidRPr="00AC7624" w:rsidRDefault="002B0D38" w:rsidP="00384495">
            <w:pPr>
              <w:jc w:val="center"/>
              <w:rPr>
                <w:color w:val="000000"/>
                <w:sz w:val="18"/>
                <w:szCs w:val="18"/>
              </w:rPr>
            </w:pPr>
            <w:r w:rsidRPr="00AC7624">
              <w:rPr>
                <w:color w:val="000000"/>
                <w:sz w:val="18"/>
                <w:szCs w:val="18"/>
              </w:rPr>
              <w:t>16,1</w:t>
            </w:r>
          </w:p>
        </w:tc>
        <w:tc>
          <w:tcPr>
            <w:tcW w:w="1931" w:type="dxa"/>
            <w:tcBorders>
              <w:right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c>
          <w:tcPr>
            <w:tcW w:w="1164" w:type="dxa"/>
            <w:tcBorders>
              <w:left w:val="single" w:sz="12" w:space="0" w:color="auto"/>
              <w:bottom w:val="single" w:sz="12" w:space="0" w:color="auto"/>
            </w:tcBorders>
          </w:tcPr>
          <w:p w:rsidR="002B0D38" w:rsidRPr="00AC7624" w:rsidRDefault="002B0D38" w:rsidP="00384495">
            <w:pPr>
              <w:pStyle w:val="Heading4"/>
              <w:rPr>
                <w:color w:val="000000"/>
                <w:sz w:val="18"/>
                <w:szCs w:val="18"/>
              </w:rPr>
            </w:pPr>
            <w:r w:rsidRPr="00AC7624">
              <w:rPr>
                <w:color w:val="000000"/>
                <w:sz w:val="18"/>
                <w:szCs w:val="18"/>
              </w:rPr>
              <w:t>V</w:t>
            </w:r>
          </w:p>
        </w:tc>
        <w:tc>
          <w:tcPr>
            <w:tcW w:w="1276" w:type="dxa"/>
            <w:tcBorders>
              <w:bottom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135,6</w:t>
            </w:r>
          </w:p>
        </w:tc>
        <w:tc>
          <w:tcPr>
            <w:tcW w:w="1276" w:type="dxa"/>
            <w:tcBorders>
              <w:bottom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18,4</w:t>
            </w:r>
          </w:p>
        </w:tc>
        <w:tc>
          <w:tcPr>
            <w:tcW w:w="2268" w:type="dxa"/>
            <w:tcBorders>
              <w:bottom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133,9</w:t>
            </w:r>
          </w:p>
        </w:tc>
        <w:tc>
          <w:tcPr>
            <w:tcW w:w="1842" w:type="dxa"/>
            <w:tcBorders>
              <w:bottom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1,7</w:t>
            </w:r>
          </w:p>
        </w:tc>
        <w:tc>
          <w:tcPr>
            <w:tcW w:w="1931" w:type="dxa"/>
            <w:tcBorders>
              <w:bottom w:val="single" w:sz="12" w:space="0" w:color="auto"/>
              <w:right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c>
          <w:tcPr>
            <w:tcW w:w="1164" w:type="dxa"/>
            <w:tcBorders>
              <w:top w:val="single" w:sz="12" w:space="0" w:color="auto"/>
              <w:left w:val="single" w:sz="12" w:space="0" w:color="auto"/>
              <w:bottom w:val="single" w:sz="12" w:space="0" w:color="auto"/>
            </w:tcBorders>
          </w:tcPr>
          <w:p w:rsidR="002B0D38" w:rsidRPr="00AC7624" w:rsidRDefault="002B0D38" w:rsidP="00384495">
            <w:pPr>
              <w:jc w:val="center"/>
              <w:rPr>
                <w:b/>
                <w:color w:val="000000"/>
                <w:sz w:val="18"/>
                <w:szCs w:val="18"/>
              </w:rPr>
            </w:pPr>
            <w:r w:rsidRPr="00AC7624">
              <w:rPr>
                <w:b/>
                <w:color w:val="000000"/>
                <w:sz w:val="18"/>
                <w:szCs w:val="18"/>
              </w:rPr>
              <w:t>Total</w:t>
            </w:r>
          </w:p>
        </w:tc>
        <w:tc>
          <w:tcPr>
            <w:tcW w:w="1276" w:type="dxa"/>
            <w:tcBorders>
              <w:top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736,8</w:t>
            </w:r>
          </w:p>
        </w:tc>
        <w:tc>
          <w:tcPr>
            <w:tcW w:w="1276" w:type="dxa"/>
            <w:tcBorders>
              <w:top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100,0</w:t>
            </w:r>
          </w:p>
        </w:tc>
        <w:tc>
          <w:tcPr>
            <w:tcW w:w="2268" w:type="dxa"/>
            <w:tcBorders>
              <w:top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w:t>
            </w:r>
          </w:p>
        </w:tc>
        <w:tc>
          <w:tcPr>
            <w:tcW w:w="1842" w:type="dxa"/>
            <w:tcBorders>
              <w:top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18,0</w:t>
            </w:r>
          </w:p>
        </w:tc>
        <w:tc>
          <w:tcPr>
            <w:tcW w:w="1931" w:type="dxa"/>
            <w:tcBorders>
              <w:top w:val="single" w:sz="12" w:space="0" w:color="auto"/>
              <w:bottom w:val="single" w:sz="12" w:space="0" w:color="auto"/>
              <w:right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18,0</w:t>
            </w:r>
          </w:p>
        </w:tc>
      </w:tr>
    </w:tbl>
    <w:p w:rsidR="002B0D38" w:rsidRPr="00AC7624" w:rsidRDefault="002B0D38" w:rsidP="00207AE6">
      <w:pPr>
        <w:pStyle w:val="BodyTextIndent"/>
        <w:rPr>
          <w:color w:val="000000"/>
          <w:sz w:val="24"/>
          <w:szCs w:val="24"/>
        </w:rPr>
      </w:pPr>
    </w:p>
    <w:p w:rsidR="002B0D38" w:rsidRPr="00AC7624" w:rsidRDefault="002B0D38" w:rsidP="00207AE6">
      <w:pPr>
        <w:pStyle w:val="BodyTextIndent"/>
        <w:jc w:val="left"/>
        <w:rPr>
          <w:color w:val="000000"/>
          <w:sz w:val="24"/>
          <w:szCs w:val="24"/>
          <w:u w:val="single"/>
        </w:rPr>
      </w:pPr>
      <w:r w:rsidRPr="00AC7624">
        <w:rPr>
          <w:color w:val="000000"/>
          <w:sz w:val="24"/>
          <w:szCs w:val="24"/>
          <w:u w:val="single"/>
        </w:rPr>
        <w:t>d) Determinarea indicatorului de posibilitate prin:</w:t>
      </w:r>
    </w:p>
    <w:p w:rsidR="002B0D38" w:rsidRPr="00AC7624" w:rsidRDefault="002B0D38" w:rsidP="00207AE6">
      <w:pPr>
        <w:pStyle w:val="BodyTextIndent"/>
        <w:jc w:val="left"/>
        <w:rPr>
          <w:b/>
          <w:color w:val="000000"/>
          <w:sz w:val="24"/>
          <w:szCs w:val="24"/>
        </w:rPr>
      </w:pPr>
    </w:p>
    <w:p w:rsidR="002B0D38" w:rsidRPr="00AC7624" w:rsidRDefault="002B0D38" w:rsidP="00207AE6">
      <w:pPr>
        <w:pStyle w:val="BodyTextIndent"/>
        <w:jc w:val="left"/>
        <w:rPr>
          <w:color w:val="000000"/>
          <w:sz w:val="24"/>
          <w:szCs w:val="24"/>
          <w:u w:val="single"/>
        </w:rPr>
      </w:pPr>
      <w:r w:rsidRPr="00AC7624">
        <w:rPr>
          <w:color w:val="000000"/>
          <w:sz w:val="24"/>
          <w:szCs w:val="24"/>
          <w:u w:val="single"/>
        </w:rPr>
        <w:t>d1) Procedeul deductiv</w:t>
      </w:r>
    </w:p>
    <w:p w:rsidR="002B0D38" w:rsidRPr="00AC7624" w:rsidRDefault="002B0D38" w:rsidP="00207AE6">
      <w:pPr>
        <w:pStyle w:val="BodyTextIndent"/>
        <w:jc w:val="left"/>
        <w:rPr>
          <w:b/>
          <w:color w:val="000000"/>
          <w:sz w:val="24"/>
          <w:szCs w:val="24"/>
        </w:rPr>
      </w:pPr>
    </w:p>
    <w:p w:rsidR="002B0D38" w:rsidRPr="00AC7624" w:rsidRDefault="002B0D38" w:rsidP="00207AE6">
      <w:pPr>
        <w:pStyle w:val="BodyTextIndent"/>
        <w:jc w:val="left"/>
        <w:rPr>
          <w:color w:val="000000"/>
          <w:sz w:val="24"/>
          <w:szCs w:val="24"/>
        </w:rPr>
      </w:pPr>
      <w:r w:rsidRPr="00AC7624">
        <w:rPr>
          <w:color w:val="000000"/>
          <w:sz w:val="24"/>
          <w:szCs w:val="24"/>
        </w:rPr>
        <w:t>Pentru acest procedeu , s-a folosit relaţia:</w:t>
      </w:r>
    </w:p>
    <w:p w:rsidR="002B0D38" w:rsidRPr="00AC7624" w:rsidRDefault="002B0D38" w:rsidP="00207AE6">
      <w:pPr>
        <w:pStyle w:val="BodyTextIndent"/>
        <w:jc w:val="left"/>
        <w:rPr>
          <w:color w:val="000000"/>
          <w:sz w:val="24"/>
          <w:szCs w:val="24"/>
        </w:rPr>
      </w:pPr>
      <w:r w:rsidRPr="00AC7624">
        <w:rPr>
          <w:color w:val="000000"/>
          <w:sz w:val="24"/>
          <w:szCs w:val="24"/>
        </w:rPr>
        <w:t xml:space="preserve">  </w:t>
      </w:r>
    </w:p>
    <w:p w:rsidR="002B0D38" w:rsidRPr="00AC7624" w:rsidRDefault="002B0D38" w:rsidP="00207AE6">
      <w:pPr>
        <w:pStyle w:val="BodyTextIndent"/>
        <w:jc w:val="left"/>
        <w:rPr>
          <w:color w:val="000000"/>
          <w:sz w:val="24"/>
          <w:szCs w:val="24"/>
          <w:vertAlign w:val="subscript"/>
        </w:rPr>
      </w:pPr>
      <w:r w:rsidRPr="00AC7624">
        <w:rPr>
          <w:color w:val="000000"/>
          <w:sz w:val="24"/>
          <w:szCs w:val="24"/>
        </w:rPr>
        <w:t xml:space="preserve">      P = ∑</w:t>
      </w:r>
      <w:r w:rsidRPr="00AC7624">
        <w:rPr>
          <w:color w:val="000000"/>
          <w:sz w:val="24"/>
          <w:szCs w:val="24"/>
          <w:vertAlign w:val="superscript"/>
        </w:rPr>
        <w:t>m</w:t>
      </w:r>
      <w:r w:rsidRPr="00AC7624">
        <w:rPr>
          <w:color w:val="000000"/>
          <w:sz w:val="24"/>
          <w:szCs w:val="24"/>
          <w:vertAlign w:val="subscript"/>
        </w:rPr>
        <w:t xml:space="preserve">i=1 </w:t>
      </w:r>
      <w:r w:rsidRPr="00AC7624">
        <w:rPr>
          <w:color w:val="000000"/>
          <w:sz w:val="24"/>
          <w:szCs w:val="24"/>
        </w:rPr>
        <w:t>V</w:t>
      </w:r>
      <w:r w:rsidRPr="00AC7624">
        <w:rPr>
          <w:color w:val="000000"/>
          <w:sz w:val="24"/>
          <w:szCs w:val="24"/>
          <w:vertAlign w:val="subscript"/>
        </w:rPr>
        <w:t>i</w:t>
      </w:r>
      <w:r w:rsidRPr="00AC7624">
        <w:rPr>
          <w:color w:val="000000"/>
          <w:sz w:val="24"/>
          <w:szCs w:val="24"/>
        </w:rPr>
        <w:t xml:space="preserve"> </w:t>
      </w:r>
      <w:r w:rsidRPr="00AC7624">
        <w:rPr>
          <w:color w:val="000000"/>
          <w:sz w:val="24"/>
          <w:szCs w:val="24"/>
          <w:vertAlign w:val="subscript"/>
        </w:rPr>
        <w:t xml:space="preserve"> </w:t>
      </w:r>
      <w:r w:rsidRPr="00AC7624">
        <w:rPr>
          <w:color w:val="000000"/>
          <w:sz w:val="24"/>
          <w:szCs w:val="24"/>
        </w:rPr>
        <w:t>/30 + ∑</w:t>
      </w:r>
      <w:r w:rsidRPr="00AC7624">
        <w:rPr>
          <w:color w:val="000000"/>
          <w:sz w:val="24"/>
          <w:szCs w:val="24"/>
          <w:vertAlign w:val="superscript"/>
        </w:rPr>
        <w:t>m ´</w:t>
      </w:r>
      <w:r w:rsidRPr="00AC7624">
        <w:rPr>
          <w:color w:val="000000"/>
          <w:sz w:val="24"/>
          <w:szCs w:val="24"/>
          <w:vertAlign w:val="subscript"/>
        </w:rPr>
        <w:t>k=1</w:t>
      </w:r>
      <w:r w:rsidRPr="00AC7624">
        <w:rPr>
          <w:color w:val="000000"/>
          <w:sz w:val="24"/>
          <w:szCs w:val="24"/>
        </w:rPr>
        <w:t>V</w:t>
      </w:r>
      <w:r w:rsidRPr="00AC7624">
        <w:rPr>
          <w:color w:val="000000"/>
          <w:sz w:val="24"/>
          <w:szCs w:val="24"/>
          <w:vertAlign w:val="subscript"/>
        </w:rPr>
        <w:t>k</w:t>
      </w:r>
      <w:r w:rsidRPr="00AC7624">
        <w:rPr>
          <w:color w:val="000000"/>
          <w:sz w:val="24"/>
          <w:szCs w:val="24"/>
        </w:rPr>
        <w:t>/20+∑</w:t>
      </w:r>
      <w:r w:rsidRPr="00AC7624">
        <w:rPr>
          <w:color w:val="000000"/>
          <w:sz w:val="24"/>
          <w:szCs w:val="24"/>
          <w:vertAlign w:val="superscript"/>
        </w:rPr>
        <w:t>m ´´</w:t>
      </w:r>
      <w:r w:rsidRPr="00AC7624">
        <w:rPr>
          <w:color w:val="000000"/>
          <w:sz w:val="24"/>
          <w:szCs w:val="24"/>
          <w:vertAlign w:val="subscript"/>
        </w:rPr>
        <w:t>j=1</w:t>
      </w:r>
      <w:r w:rsidRPr="00AC7624">
        <w:rPr>
          <w:color w:val="000000"/>
          <w:sz w:val="24"/>
          <w:szCs w:val="24"/>
        </w:rPr>
        <w:t>V</w:t>
      </w:r>
      <w:r w:rsidRPr="00AC7624">
        <w:rPr>
          <w:color w:val="000000"/>
          <w:sz w:val="24"/>
          <w:szCs w:val="24"/>
          <w:vertAlign w:val="subscript"/>
        </w:rPr>
        <w:t>j</w:t>
      </w:r>
      <w:r w:rsidRPr="00AC7624">
        <w:rPr>
          <w:color w:val="000000"/>
          <w:sz w:val="24"/>
          <w:szCs w:val="24"/>
        </w:rPr>
        <w:t>/n</w:t>
      </w:r>
      <w:r w:rsidRPr="00AC7624">
        <w:rPr>
          <w:color w:val="000000"/>
          <w:sz w:val="24"/>
          <w:szCs w:val="24"/>
          <w:vertAlign w:val="subscript"/>
        </w:rPr>
        <w:t xml:space="preserve">j </w:t>
      </w:r>
      <w:r w:rsidRPr="00AC7624">
        <w:rPr>
          <w:color w:val="000000"/>
          <w:sz w:val="24"/>
          <w:szCs w:val="24"/>
        </w:rPr>
        <w:t>= 2427 mc</w:t>
      </w:r>
    </w:p>
    <w:p w:rsidR="002B0D38" w:rsidRPr="00AC7624" w:rsidRDefault="002B0D38" w:rsidP="00207AE6">
      <w:pPr>
        <w:pStyle w:val="BodyTextIndent"/>
        <w:jc w:val="left"/>
        <w:rPr>
          <w:color w:val="000000"/>
          <w:sz w:val="24"/>
          <w:szCs w:val="24"/>
        </w:rPr>
      </w:pPr>
    </w:p>
    <w:p w:rsidR="002B0D38" w:rsidRPr="00AC7624" w:rsidRDefault="002B0D38" w:rsidP="00207AE6">
      <w:pPr>
        <w:ind w:firstLine="709"/>
        <w:jc w:val="both"/>
        <w:rPr>
          <w:sz w:val="24"/>
          <w:szCs w:val="24"/>
        </w:rPr>
      </w:pPr>
      <w:r w:rsidRPr="00AC7624">
        <w:rPr>
          <w:sz w:val="24"/>
          <w:szCs w:val="24"/>
        </w:rPr>
        <w:t>Prezentare recapitulativă a calculului posibilităţii de produse principale după procedeul deductiv este dată în tabelul următor:</w:t>
      </w:r>
    </w:p>
    <w:p w:rsidR="002B0D38" w:rsidRPr="00AC7624" w:rsidRDefault="002B0D38" w:rsidP="00207AE6">
      <w:pPr>
        <w:ind w:firstLine="709"/>
        <w:jc w:val="both"/>
        <w:rPr>
          <w:sz w:val="24"/>
          <w:szCs w:val="24"/>
        </w:rPr>
      </w:pPr>
    </w:p>
    <w:p w:rsidR="002B0D38" w:rsidRPr="00AC7624" w:rsidRDefault="002B0D38" w:rsidP="00207AE6">
      <w:pPr>
        <w:ind w:firstLine="709"/>
        <w:jc w:val="both"/>
        <w:rPr>
          <w:sz w:val="24"/>
          <w:szCs w:val="24"/>
        </w:rPr>
      </w:pPr>
    </w:p>
    <w:p w:rsidR="002B0D38" w:rsidRPr="00AC7624" w:rsidRDefault="002B0D38" w:rsidP="00207AE6">
      <w:pPr>
        <w:ind w:firstLine="709"/>
        <w:jc w:val="both"/>
        <w:rPr>
          <w:sz w:val="24"/>
          <w:szCs w:val="24"/>
        </w:rPr>
      </w:pPr>
    </w:p>
    <w:p w:rsidR="002B0D38" w:rsidRPr="00AC7624" w:rsidRDefault="002B0D38" w:rsidP="00207AE6">
      <w:pPr>
        <w:ind w:firstLine="709"/>
        <w:jc w:val="both"/>
        <w:rPr>
          <w:sz w:val="24"/>
          <w:szCs w:val="24"/>
        </w:rPr>
      </w:pPr>
    </w:p>
    <w:p w:rsidR="002B0D38" w:rsidRPr="00AC7624" w:rsidRDefault="002B0D38" w:rsidP="00207AE6">
      <w:pPr>
        <w:ind w:firstLine="709"/>
        <w:jc w:val="both"/>
        <w:rPr>
          <w:sz w:val="24"/>
          <w:szCs w:val="24"/>
        </w:rPr>
      </w:pPr>
    </w:p>
    <w:p w:rsidR="002B0D38" w:rsidRPr="00AC7624" w:rsidRDefault="002B0D38" w:rsidP="00207AE6">
      <w:pPr>
        <w:ind w:firstLine="709"/>
        <w:jc w:val="both"/>
        <w:rPr>
          <w:sz w:val="24"/>
          <w:szCs w:val="24"/>
        </w:rPr>
      </w:pPr>
    </w:p>
    <w:p w:rsidR="002B0D38" w:rsidRPr="00AC7624" w:rsidRDefault="002B0D38" w:rsidP="00207AE6">
      <w:pPr>
        <w:ind w:firstLine="709"/>
        <w:jc w:val="both"/>
        <w:rPr>
          <w:sz w:val="24"/>
          <w:szCs w:val="24"/>
        </w:rPr>
      </w:pPr>
    </w:p>
    <w:p w:rsidR="002B0D38" w:rsidRPr="00AC7624" w:rsidRDefault="002B0D38" w:rsidP="00207AE6">
      <w:pPr>
        <w:ind w:firstLine="709"/>
        <w:jc w:val="both"/>
        <w:rPr>
          <w:sz w:val="24"/>
          <w:szCs w:val="24"/>
        </w:rPr>
      </w:pPr>
    </w:p>
    <w:p w:rsidR="002B0D38" w:rsidRPr="00AC7624" w:rsidRDefault="002B0D38" w:rsidP="00207AE6">
      <w:pPr>
        <w:ind w:firstLine="709"/>
        <w:jc w:val="both"/>
        <w:rPr>
          <w:sz w:val="24"/>
          <w:szCs w:val="24"/>
        </w:rPr>
      </w:pPr>
    </w:p>
    <w:p w:rsidR="002B0D38" w:rsidRPr="00AC7624" w:rsidRDefault="002B0D38" w:rsidP="00207AE6">
      <w:pPr>
        <w:ind w:firstLine="709"/>
        <w:jc w:val="both"/>
        <w:rPr>
          <w:sz w:val="24"/>
          <w:szCs w:val="24"/>
        </w:rPr>
      </w:pPr>
    </w:p>
    <w:p w:rsidR="002B0D38" w:rsidRPr="00AC7624" w:rsidRDefault="002B0D38" w:rsidP="00207AE6">
      <w:pPr>
        <w:jc w:val="right"/>
        <w:rPr>
          <w:sz w:val="24"/>
          <w:szCs w:val="24"/>
        </w:rPr>
      </w:pPr>
      <w:r w:rsidRPr="00AC7624">
        <w:rPr>
          <w:sz w:val="24"/>
          <w:szCs w:val="24"/>
        </w:rPr>
        <w:t>Tab.6.1.1.1.2.3</w:t>
      </w:r>
    </w:p>
    <w:tbl>
      <w:tblPr>
        <w:tblW w:w="1036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709"/>
        <w:gridCol w:w="641"/>
        <w:gridCol w:w="721"/>
        <w:gridCol w:w="584"/>
        <w:gridCol w:w="709"/>
        <w:gridCol w:w="709"/>
        <w:gridCol w:w="691"/>
        <w:gridCol w:w="567"/>
        <w:gridCol w:w="709"/>
        <w:gridCol w:w="850"/>
        <w:gridCol w:w="851"/>
        <w:gridCol w:w="567"/>
        <w:gridCol w:w="708"/>
        <w:gridCol w:w="727"/>
      </w:tblGrid>
      <w:tr w:rsidR="002B0D38" w:rsidRPr="00AC7624" w:rsidTr="00384495">
        <w:trPr>
          <w:cantSplit/>
          <w:trHeight w:val="221"/>
          <w:jc w:val="center"/>
        </w:trPr>
        <w:tc>
          <w:tcPr>
            <w:tcW w:w="623" w:type="dxa"/>
            <w:vMerge w:val="restart"/>
            <w:tcBorders>
              <w:top w:val="single" w:sz="12" w:space="0" w:color="auto"/>
              <w:lef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Clasa de vârstă</w:t>
            </w:r>
          </w:p>
        </w:tc>
        <w:tc>
          <w:tcPr>
            <w:tcW w:w="709" w:type="dxa"/>
            <w:vMerge w:val="restart"/>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S.</w:t>
            </w: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ha</w:t>
            </w:r>
          </w:p>
        </w:tc>
        <w:tc>
          <w:tcPr>
            <w:tcW w:w="641" w:type="dxa"/>
            <w:vMerge w:val="restart"/>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Volum</w:t>
            </w: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m.c.</w:t>
            </w:r>
          </w:p>
        </w:tc>
        <w:tc>
          <w:tcPr>
            <w:tcW w:w="721" w:type="dxa"/>
            <w:vMerge w:val="restart"/>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Creştere curentă</w:t>
            </w:r>
          </w:p>
        </w:tc>
        <w:tc>
          <w:tcPr>
            <w:tcW w:w="2693" w:type="dxa"/>
            <w:gridSpan w:val="4"/>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b/>
                <w:sz w:val="16"/>
                <w:szCs w:val="16"/>
              </w:rPr>
            </w:pPr>
            <w:r w:rsidRPr="00AC7624">
              <w:rPr>
                <w:b/>
                <w:sz w:val="16"/>
                <w:szCs w:val="16"/>
              </w:rPr>
              <w:t>S.P.I</w:t>
            </w:r>
          </w:p>
        </w:tc>
        <w:tc>
          <w:tcPr>
            <w:tcW w:w="2977" w:type="dxa"/>
            <w:gridSpan w:val="4"/>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b/>
                <w:sz w:val="16"/>
                <w:szCs w:val="16"/>
              </w:rPr>
            </w:pPr>
            <w:r w:rsidRPr="00AC7624">
              <w:rPr>
                <w:b/>
                <w:sz w:val="16"/>
                <w:szCs w:val="16"/>
              </w:rPr>
              <w:t>S.P.II</w:t>
            </w:r>
          </w:p>
        </w:tc>
        <w:tc>
          <w:tcPr>
            <w:tcW w:w="567" w:type="dxa"/>
            <w:vMerge w:val="restart"/>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b/>
                <w:sz w:val="16"/>
                <w:szCs w:val="16"/>
              </w:rPr>
            </w:pPr>
            <w:r w:rsidRPr="00AC7624">
              <w:rPr>
                <w:b/>
                <w:sz w:val="16"/>
                <w:szCs w:val="16"/>
              </w:rPr>
              <w:t>S.P.III</w:t>
            </w: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ha</w:t>
            </w:r>
          </w:p>
        </w:tc>
        <w:tc>
          <w:tcPr>
            <w:tcW w:w="708" w:type="dxa"/>
            <w:vMerge w:val="restart"/>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b/>
                <w:sz w:val="16"/>
                <w:szCs w:val="16"/>
              </w:rPr>
            </w:pPr>
            <w:r w:rsidRPr="00AC7624">
              <w:rPr>
                <w:b/>
                <w:sz w:val="16"/>
                <w:szCs w:val="16"/>
              </w:rPr>
              <w:t>S.P.IV</w:t>
            </w: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ha</w:t>
            </w:r>
          </w:p>
        </w:tc>
        <w:tc>
          <w:tcPr>
            <w:tcW w:w="727" w:type="dxa"/>
            <w:vMerge w:val="restart"/>
            <w:tcBorders>
              <w:top w:val="single" w:sz="12" w:space="0" w:color="auto"/>
              <w:righ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b/>
                <w:sz w:val="16"/>
                <w:szCs w:val="16"/>
              </w:rPr>
            </w:pPr>
            <w:r w:rsidRPr="00AC7624">
              <w:rPr>
                <w:b/>
                <w:sz w:val="16"/>
                <w:szCs w:val="16"/>
              </w:rPr>
              <w:t>S.P.V</w:t>
            </w: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ha</w:t>
            </w:r>
          </w:p>
        </w:tc>
      </w:tr>
      <w:tr w:rsidR="002B0D38" w:rsidRPr="00AC7624" w:rsidTr="00384495">
        <w:trPr>
          <w:cantSplit/>
          <w:trHeight w:val="118"/>
          <w:jc w:val="center"/>
        </w:trPr>
        <w:tc>
          <w:tcPr>
            <w:tcW w:w="623" w:type="dxa"/>
            <w:vMerge/>
            <w:tcBorders>
              <w:top w:val="double" w:sz="4" w:space="0" w:color="auto"/>
              <w:left w:val="single" w:sz="12" w:space="0" w:color="auto"/>
            </w:tcBorders>
            <w:vAlign w:val="center"/>
          </w:tcPr>
          <w:p w:rsidR="002B0D38" w:rsidRPr="00AC7624" w:rsidRDefault="002B0D38" w:rsidP="00384495">
            <w:pPr>
              <w:jc w:val="center"/>
              <w:rPr>
                <w:sz w:val="16"/>
                <w:szCs w:val="16"/>
              </w:rPr>
            </w:pPr>
          </w:p>
        </w:tc>
        <w:tc>
          <w:tcPr>
            <w:tcW w:w="709" w:type="dxa"/>
            <w:vMerge/>
            <w:tcBorders>
              <w:top w:val="double" w:sz="4" w:space="0" w:color="auto"/>
            </w:tcBorders>
            <w:vAlign w:val="center"/>
          </w:tcPr>
          <w:p w:rsidR="002B0D38" w:rsidRPr="00AC7624" w:rsidRDefault="002B0D38" w:rsidP="00384495">
            <w:pPr>
              <w:jc w:val="center"/>
              <w:rPr>
                <w:sz w:val="16"/>
                <w:szCs w:val="16"/>
              </w:rPr>
            </w:pPr>
          </w:p>
        </w:tc>
        <w:tc>
          <w:tcPr>
            <w:tcW w:w="641" w:type="dxa"/>
            <w:vMerge/>
            <w:tcBorders>
              <w:top w:val="double" w:sz="4" w:space="0" w:color="auto"/>
            </w:tcBorders>
            <w:vAlign w:val="center"/>
          </w:tcPr>
          <w:p w:rsidR="002B0D38" w:rsidRPr="00AC7624" w:rsidRDefault="002B0D38" w:rsidP="00384495">
            <w:pPr>
              <w:jc w:val="center"/>
              <w:rPr>
                <w:sz w:val="16"/>
                <w:szCs w:val="16"/>
              </w:rPr>
            </w:pPr>
          </w:p>
        </w:tc>
        <w:tc>
          <w:tcPr>
            <w:tcW w:w="721" w:type="dxa"/>
            <w:vMerge/>
            <w:tcBorders>
              <w:top w:val="double" w:sz="4" w:space="0" w:color="auto"/>
            </w:tcBorders>
            <w:vAlign w:val="center"/>
          </w:tcPr>
          <w:p w:rsidR="002B0D38" w:rsidRPr="00AC7624" w:rsidRDefault="002B0D38" w:rsidP="00384495">
            <w:pPr>
              <w:jc w:val="center"/>
              <w:rPr>
                <w:sz w:val="16"/>
                <w:szCs w:val="16"/>
              </w:rPr>
            </w:pPr>
          </w:p>
        </w:tc>
        <w:tc>
          <w:tcPr>
            <w:tcW w:w="2693" w:type="dxa"/>
            <w:gridSpan w:val="4"/>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V+5Cr</w:t>
            </w:r>
          </w:p>
        </w:tc>
        <w:tc>
          <w:tcPr>
            <w:tcW w:w="567" w:type="dxa"/>
            <w:vMerge w:val="restart"/>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S</w:t>
            </w: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ha</w:t>
            </w:r>
          </w:p>
        </w:tc>
        <w:tc>
          <w:tcPr>
            <w:tcW w:w="2410" w:type="dxa"/>
            <w:gridSpan w:val="3"/>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Volum mc</w:t>
            </w:r>
          </w:p>
        </w:tc>
        <w:tc>
          <w:tcPr>
            <w:tcW w:w="567" w:type="dxa"/>
            <w:vMerge/>
            <w:tcBorders>
              <w:top w:val="double" w:sz="4" w:space="0" w:color="auto"/>
            </w:tcBorders>
            <w:vAlign w:val="center"/>
          </w:tcPr>
          <w:p w:rsidR="002B0D38" w:rsidRPr="00AC7624" w:rsidRDefault="002B0D38" w:rsidP="00384495">
            <w:pPr>
              <w:jc w:val="center"/>
              <w:rPr>
                <w:sz w:val="16"/>
                <w:szCs w:val="16"/>
              </w:rPr>
            </w:pPr>
          </w:p>
        </w:tc>
        <w:tc>
          <w:tcPr>
            <w:tcW w:w="708" w:type="dxa"/>
            <w:vMerge/>
            <w:vAlign w:val="center"/>
          </w:tcPr>
          <w:p w:rsidR="002B0D38" w:rsidRPr="00AC7624" w:rsidRDefault="002B0D38" w:rsidP="00384495">
            <w:pPr>
              <w:jc w:val="center"/>
              <w:rPr>
                <w:sz w:val="16"/>
                <w:szCs w:val="16"/>
              </w:rPr>
            </w:pPr>
          </w:p>
        </w:tc>
        <w:tc>
          <w:tcPr>
            <w:tcW w:w="727" w:type="dxa"/>
            <w:vMerge/>
            <w:tcBorders>
              <w:right w:val="single" w:sz="12" w:space="0" w:color="auto"/>
            </w:tcBorders>
            <w:vAlign w:val="center"/>
          </w:tcPr>
          <w:p w:rsidR="002B0D38" w:rsidRPr="00AC7624" w:rsidRDefault="002B0D38" w:rsidP="00384495">
            <w:pPr>
              <w:jc w:val="center"/>
              <w:rPr>
                <w:sz w:val="16"/>
                <w:szCs w:val="16"/>
              </w:rPr>
            </w:pPr>
          </w:p>
        </w:tc>
      </w:tr>
      <w:tr w:rsidR="002B0D38" w:rsidRPr="00AC7624" w:rsidTr="00384495">
        <w:trPr>
          <w:cantSplit/>
          <w:trHeight w:val="118"/>
          <w:jc w:val="center"/>
        </w:trPr>
        <w:tc>
          <w:tcPr>
            <w:tcW w:w="623" w:type="dxa"/>
            <w:vMerge/>
            <w:tcBorders>
              <w:top w:val="double" w:sz="4" w:space="0" w:color="auto"/>
              <w:left w:val="single" w:sz="12" w:space="0" w:color="auto"/>
              <w:bottom w:val="single" w:sz="12" w:space="0" w:color="auto"/>
            </w:tcBorders>
            <w:vAlign w:val="center"/>
          </w:tcPr>
          <w:p w:rsidR="002B0D38" w:rsidRPr="00AC7624" w:rsidRDefault="002B0D38" w:rsidP="00384495">
            <w:pPr>
              <w:jc w:val="center"/>
              <w:rPr>
                <w:sz w:val="16"/>
                <w:szCs w:val="16"/>
              </w:rPr>
            </w:pPr>
          </w:p>
        </w:tc>
        <w:tc>
          <w:tcPr>
            <w:tcW w:w="709" w:type="dxa"/>
            <w:vMerge/>
            <w:tcBorders>
              <w:top w:val="double" w:sz="4" w:space="0" w:color="auto"/>
              <w:bottom w:val="single" w:sz="12" w:space="0" w:color="auto"/>
            </w:tcBorders>
            <w:vAlign w:val="center"/>
          </w:tcPr>
          <w:p w:rsidR="002B0D38" w:rsidRPr="00AC7624" w:rsidRDefault="002B0D38" w:rsidP="00384495">
            <w:pPr>
              <w:jc w:val="center"/>
              <w:rPr>
                <w:sz w:val="16"/>
                <w:szCs w:val="16"/>
              </w:rPr>
            </w:pPr>
          </w:p>
        </w:tc>
        <w:tc>
          <w:tcPr>
            <w:tcW w:w="641" w:type="dxa"/>
            <w:vMerge/>
            <w:tcBorders>
              <w:top w:val="double" w:sz="4" w:space="0" w:color="auto"/>
              <w:bottom w:val="single" w:sz="12" w:space="0" w:color="auto"/>
            </w:tcBorders>
            <w:vAlign w:val="center"/>
          </w:tcPr>
          <w:p w:rsidR="002B0D38" w:rsidRPr="00AC7624" w:rsidRDefault="002B0D38" w:rsidP="00384495">
            <w:pPr>
              <w:jc w:val="center"/>
              <w:rPr>
                <w:sz w:val="16"/>
                <w:szCs w:val="16"/>
              </w:rPr>
            </w:pPr>
          </w:p>
        </w:tc>
        <w:tc>
          <w:tcPr>
            <w:tcW w:w="721" w:type="dxa"/>
            <w:vMerge/>
            <w:tcBorders>
              <w:top w:val="double" w:sz="4" w:space="0" w:color="auto"/>
              <w:bottom w:val="single" w:sz="12" w:space="0" w:color="auto"/>
            </w:tcBorders>
            <w:vAlign w:val="center"/>
          </w:tcPr>
          <w:p w:rsidR="002B0D38" w:rsidRPr="00AC7624" w:rsidRDefault="002B0D38" w:rsidP="00384495">
            <w:pPr>
              <w:jc w:val="center"/>
              <w:rPr>
                <w:sz w:val="16"/>
                <w:szCs w:val="16"/>
              </w:rPr>
            </w:pPr>
          </w:p>
        </w:tc>
        <w:tc>
          <w:tcPr>
            <w:tcW w:w="584" w:type="dxa"/>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S</w:t>
            </w: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ha</w:t>
            </w:r>
          </w:p>
        </w:tc>
        <w:tc>
          <w:tcPr>
            <w:tcW w:w="709" w:type="dxa"/>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V</w:t>
            </w:r>
            <w:r w:rsidRPr="00AC7624">
              <w:rPr>
                <w:sz w:val="16"/>
                <w:szCs w:val="16"/>
                <w:vertAlign w:val="subscript"/>
              </w:rPr>
              <w:t>j</w:t>
            </w: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mc</w:t>
            </w:r>
          </w:p>
        </w:tc>
        <w:tc>
          <w:tcPr>
            <w:tcW w:w="709" w:type="dxa"/>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vertAlign w:val="subscript"/>
              </w:rPr>
            </w:pPr>
            <w:r w:rsidRPr="00AC7624">
              <w:rPr>
                <w:sz w:val="16"/>
                <w:szCs w:val="16"/>
              </w:rPr>
              <w:t>V</w:t>
            </w:r>
            <w:r w:rsidRPr="00AC7624">
              <w:rPr>
                <w:sz w:val="16"/>
                <w:szCs w:val="16"/>
                <w:vertAlign w:val="subscript"/>
              </w:rPr>
              <w:t>k</w:t>
            </w: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mc</w:t>
            </w:r>
          </w:p>
        </w:tc>
        <w:tc>
          <w:tcPr>
            <w:tcW w:w="691" w:type="dxa"/>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vertAlign w:val="subscript"/>
              </w:rPr>
            </w:pPr>
            <w:r w:rsidRPr="00AC7624">
              <w:rPr>
                <w:sz w:val="16"/>
                <w:szCs w:val="16"/>
              </w:rPr>
              <w:t>V</w:t>
            </w:r>
            <w:r w:rsidRPr="00AC7624">
              <w:rPr>
                <w:sz w:val="16"/>
                <w:szCs w:val="16"/>
                <w:vertAlign w:val="subscript"/>
              </w:rPr>
              <w:t>i</w:t>
            </w: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mc</w:t>
            </w:r>
          </w:p>
        </w:tc>
        <w:tc>
          <w:tcPr>
            <w:tcW w:w="567" w:type="dxa"/>
            <w:vMerge/>
            <w:tcBorders>
              <w:bottom w:val="single" w:sz="12" w:space="0" w:color="auto"/>
            </w:tcBorders>
            <w:vAlign w:val="center"/>
          </w:tcPr>
          <w:p w:rsidR="002B0D38" w:rsidRPr="00AC7624" w:rsidRDefault="002B0D38" w:rsidP="00384495">
            <w:pPr>
              <w:jc w:val="center"/>
              <w:rPr>
                <w:sz w:val="16"/>
                <w:szCs w:val="16"/>
              </w:rPr>
            </w:pPr>
          </w:p>
        </w:tc>
        <w:tc>
          <w:tcPr>
            <w:tcW w:w="709" w:type="dxa"/>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Actual</w:t>
            </w:r>
          </w:p>
        </w:tc>
        <w:tc>
          <w:tcPr>
            <w:tcW w:w="850" w:type="dxa"/>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35x</w:t>
            </w:r>
          </w:p>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creştere</w:t>
            </w:r>
          </w:p>
        </w:tc>
        <w:tc>
          <w:tcPr>
            <w:tcW w:w="851" w:type="dxa"/>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Total</w:t>
            </w:r>
          </w:p>
        </w:tc>
        <w:tc>
          <w:tcPr>
            <w:tcW w:w="567" w:type="dxa"/>
            <w:vMerge/>
            <w:tcBorders>
              <w:top w:val="double" w:sz="4" w:space="0" w:color="auto"/>
              <w:bottom w:val="single" w:sz="12" w:space="0" w:color="auto"/>
            </w:tcBorders>
            <w:vAlign w:val="center"/>
          </w:tcPr>
          <w:p w:rsidR="002B0D38" w:rsidRPr="00AC7624" w:rsidRDefault="002B0D38" w:rsidP="00384495">
            <w:pPr>
              <w:jc w:val="center"/>
              <w:rPr>
                <w:sz w:val="16"/>
                <w:szCs w:val="16"/>
              </w:rPr>
            </w:pPr>
          </w:p>
        </w:tc>
        <w:tc>
          <w:tcPr>
            <w:tcW w:w="708" w:type="dxa"/>
            <w:vMerge/>
            <w:tcBorders>
              <w:bottom w:val="single" w:sz="12" w:space="0" w:color="auto"/>
            </w:tcBorders>
            <w:vAlign w:val="center"/>
          </w:tcPr>
          <w:p w:rsidR="002B0D38" w:rsidRPr="00AC7624" w:rsidRDefault="002B0D38" w:rsidP="00384495">
            <w:pPr>
              <w:jc w:val="center"/>
              <w:rPr>
                <w:sz w:val="16"/>
                <w:szCs w:val="16"/>
              </w:rPr>
            </w:pPr>
          </w:p>
        </w:tc>
        <w:tc>
          <w:tcPr>
            <w:tcW w:w="727" w:type="dxa"/>
            <w:vMerge/>
            <w:tcBorders>
              <w:bottom w:val="single" w:sz="12" w:space="0" w:color="auto"/>
              <w:right w:val="single" w:sz="12" w:space="0" w:color="auto"/>
            </w:tcBorders>
            <w:vAlign w:val="center"/>
          </w:tcPr>
          <w:p w:rsidR="002B0D38" w:rsidRPr="00AC7624" w:rsidRDefault="002B0D38" w:rsidP="00384495">
            <w:pPr>
              <w:jc w:val="center"/>
              <w:rPr>
                <w:sz w:val="16"/>
                <w:szCs w:val="16"/>
              </w:rPr>
            </w:pPr>
          </w:p>
        </w:tc>
      </w:tr>
      <w:tr w:rsidR="002B0D38" w:rsidRPr="00AC7624" w:rsidTr="00384495">
        <w:trPr>
          <w:cantSplit/>
          <w:trHeight w:val="221"/>
          <w:jc w:val="center"/>
        </w:trPr>
        <w:tc>
          <w:tcPr>
            <w:tcW w:w="623" w:type="dxa"/>
            <w:tcBorders>
              <w:top w:val="single" w:sz="12" w:space="0" w:color="auto"/>
              <w:lef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I</w:t>
            </w:r>
          </w:p>
        </w:tc>
        <w:tc>
          <w:tcPr>
            <w:tcW w:w="709"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20,7</w:t>
            </w:r>
          </w:p>
        </w:tc>
        <w:tc>
          <w:tcPr>
            <w:tcW w:w="641"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1075</w:t>
            </w:r>
          </w:p>
        </w:tc>
        <w:tc>
          <w:tcPr>
            <w:tcW w:w="721"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100</w:t>
            </w:r>
          </w:p>
        </w:tc>
        <w:tc>
          <w:tcPr>
            <w:tcW w:w="584"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691"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spacing w:before="100" w:beforeAutospacing="1" w:after="100" w:afterAutospacing="1" w:line="180" w:lineRule="exact"/>
              <w:ind w:left="-57" w:right="-57"/>
              <w:jc w:val="center"/>
              <w:textAlignment w:val="baseline"/>
              <w:rPr>
                <w:sz w:val="16"/>
                <w:szCs w:val="16"/>
              </w:rPr>
            </w:pPr>
            <w:r w:rsidRPr="00AC7624">
              <w:rPr>
                <w:sz w:val="16"/>
                <w:szCs w:val="16"/>
              </w:rPr>
              <w:t>-</w:t>
            </w:r>
          </w:p>
        </w:tc>
        <w:tc>
          <w:tcPr>
            <w:tcW w:w="567"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850"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851"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567"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8" w:type="dxa"/>
            <w:tcBorders>
              <w:top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0,1</w:t>
            </w:r>
          </w:p>
        </w:tc>
        <w:tc>
          <w:tcPr>
            <w:tcW w:w="727" w:type="dxa"/>
            <w:tcBorders>
              <w:top w:val="single" w:sz="12" w:space="0" w:color="auto"/>
              <w:righ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20,6</w:t>
            </w:r>
          </w:p>
        </w:tc>
      </w:tr>
      <w:tr w:rsidR="002B0D38" w:rsidRPr="00AC7624" w:rsidTr="00384495">
        <w:trPr>
          <w:cantSplit/>
          <w:trHeight w:val="221"/>
          <w:jc w:val="center"/>
        </w:trPr>
        <w:tc>
          <w:tcPr>
            <w:tcW w:w="623" w:type="dxa"/>
            <w:tcBorders>
              <w:lef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II</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179,2</w:t>
            </w:r>
          </w:p>
        </w:tc>
        <w:tc>
          <w:tcPr>
            <w:tcW w:w="64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29472</w:t>
            </w:r>
          </w:p>
        </w:tc>
        <w:tc>
          <w:tcPr>
            <w:tcW w:w="72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1663</w:t>
            </w:r>
          </w:p>
        </w:tc>
        <w:tc>
          <w:tcPr>
            <w:tcW w:w="584"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69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spacing w:before="100" w:beforeAutospacing="1" w:after="100" w:afterAutospacing="1" w:line="180" w:lineRule="exact"/>
              <w:ind w:left="-57" w:right="-57"/>
              <w:jc w:val="center"/>
              <w:textAlignment w:val="baseline"/>
              <w:rPr>
                <w:sz w:val="16"/>
                <w:szCs w:val="16"/>
              </w:rPr>
            </w:pPr>
            <w:r w:rsidRPr="00AC7624">
              <w:rPr>
                <w:sz w:val="16"/>
                <w:szCs w:val="16"/>
              </w:rPr>
              <w:t>-</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3,8</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537</w:t>
            </w:r>
          </w:p>
        </w:tc>
        <w:tc>
          <w:tcPr>
            <w:tcW w:w="850"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1085</w:t>
            </w:r>
          </w:p>
        </w:tc>
        <w:tc>
          <w:tcPr>
            <w:tcW w:w="85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1622</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8"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60,4</w:t>
            </w:r>
          </w:p>
        </w:tc>
        <w:tc>
          <w:tcPr>
            <w:tcW w:w="727" w:type="dxa"/>
            <w:tcBorders>
              <w:righ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115,0</w:t>
            </w:r>
          </w:p>
        </w:tc>
      </w:tr>
      <w:tr w:rsidR="002B0D38" w:rsidRPr="00AC7624" w:rsidTr="00384495">
        <w:trPr>
          <w:cantSplit/>
          <w:trHeight w:val="221"/>
          <w:jc w:val="center"/>
        </w:trPr>
        <w:tc>
          <w:tcPr>
            <w:tcW w:w="623" w:type="dxa"/>
            <w:tcBorders>
              <w:lef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III</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221,6</w:t>
            </w:r>
          </w:p>
        </w:tc>
        <w:tc>
          <w:tcPr>
            <w:tcW w:w="64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60813</w:t>
            </w:r>
          </w:p>
        </w:tc>
        <w:tc>
          <w:tcPr>
            <w:tcW w:w="72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274</w:t>
            </w:r>
          </w:p>
        </w:tc>
        <w:tc>
          <w:tcPr>
            <w:tcW w:w="584"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69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spacing w:before="100" w:beforeAutospacing="1" w:after="100" w:afterAutospacing="1" w:line="180" w:lineRule="exact"/>
              <w:ind w:left="-57" w:right="-57"/>
              <w:jc w:val="center"/>
              <w:textAlignment w:val="baseline"/>
              <w:rPr>
                <w:sz w:val="16"/>
                <w:szCs w:val="16"/>
              </w:rPr>
            </w:pPr>
            <w:r w:rsidRPr="00AC7624">
              <w:rPr>
                <w:sz w:val="16"/>
                <w:szCs w:val="16"/>
              </w:rPr>
              <w:t>-</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850"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85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132,1</w:t>
            </w:r>
          </w:p>
        </w:tc>
        <w:tc>
          <w:tcPr>
            <w:tcW w:w="708"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89,5</w:t>
            </w:r>
          </w:p>
        </w:tc>
        <w:tc>
          <w:tcPr>
            <w:tcW w:w="727" w:type="dxa"/>
            <w:tcBorders>
              <w:righ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r>
      <w:tr w:rsidR="002B0D38" w:rsidRPr="00AC7624" w:rsidTr="00384495">
        <w:trPr>
          <w:cantSplit/>
          <w:trHeight w:val="221"/>
          <w:jc w:val="center"/>
        </w:trPr>
        <w:tc>
          <w:tcPr>
            <w:tcW w:w="623" w:type="dxa"/>
            <w:tcBorders>
              <w:lef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IV</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24,9</w:t>
            </w:r>
          </w:p>
        </w:tc>
        <w:tc>
          <w:tcPr>
            <w:tcW w:w="64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7383</w:t>
            </w:r>
          </w:p>
        </w:tc>
        <w:tc>
          <w:tcPr>
            <w:tcW w:w="72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296</w:t>
            </w:r>
          </w:p>
        </w:tc>
        <w:tc>
          <w:tcPr>
            <w:tcW w:w="584"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69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spacing w:before="100" w:beforeAutospacing="1" w:after="100" w:afterAutospacing="1" w:line="180" w:lineRule="exact"/>
              <w:ind w:left="-57" w:right="-57"/>
              <w:jc w:val="center"/>
              <w:textAlignment w:val="baseline"/>
              <w:rPr>
                <w:sz w:val="16"/>
                <w:szCs w:val="16"/>
              </w:rPr>
            </w:pPr>
            <w:r w:rsidRPr="00AC7624">
              <w:rPr>
                <w:sz w:val="16"/>
                <w:szCs w:val="16"/>
              </w:rPr>
              <w:t>-</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24,9</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8801</w:t>
            </w:r>
          </w:p>
        </w:tc>
        <w:tc>
          <w:tcPr>
            <w:tcW w:w="850"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5040</w:t>
            </w:r>
          </w:p>
        </w:tc>
        <w:tc>
          <w:tcPr>
            <w:tcW w:w="85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13841</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8"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27" w:type="dxa"/>
            <w:tcBorders>
              <w:righ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r>
      <w:tr w:rsidR="002B0D38" w:rsidRPr="00AC7624" w:rsidTr="00384495">
        <w:trPr>
          <w:cantSplit/>
          <w:trHeight w:val="221"/>
          <w:jc w:val="center"/>
        </w:trPr>
        <w:tc>
          <w:tcPr>
            <w:tcW w:w="623" w:type="dxa"/>
            <w:tcBorders>
              <w:lef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V</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89,2</w:t>
            </w:r>
          </w:p>
        </w:tc>
        <w:tc>
          <w:tcPr>
            <w:tcW w:w="64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31413</w:t>
            </w:r>
          </w:p>
        </w:tc>
        <w:tc>
          <w:tcPr>
            <w:tcW w:w="72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352</w:t>
            </w:r>
          </w:p>
        </w:tc>
        <w:tc>
          <w:tcPr>
            <w:tcW w:w="584"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69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spacing w:before="100" w:beforeAutospacing="1" w:after="100" w:afterAutospacing="1" w:line="180" w:lineRule="exact"/>
              <w:ind w:left="-57" w:right="-57"/>
              <w:jc w:val="center"/>
              <w:textAlignment w:val="baseline"/>
              <w:rPr>
                <w:sz w:val="16"/>
                <w:szCs w:val="16"/>
              </w:rPr>
            </w:pPr>
            <w:r w:rsidRPr="00AC7624">
              <w:rPr>
                <w:sz w:val="16"/>
                <w:szCs w:val="16"/>
              </w:rPr>
              <w:t>-</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89,2</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31413</w:t>
            </w:r>
          </w:p>
        </w:tc>
        <w:tc>
          <w:tcPr>
            <w:tcW w:w="850"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14910</w:t>
            </w:r>
          </w:p>
        </w:tc>
        <w:tc>
          <w:tcPr>
            <w:tcW w:w="85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46323</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8"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27" w:type="dxa"/>
            <w:tcBorders>
              <w:righ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r>
      <w:tr w:rsidR="002B0D38" w:rsidRPr="00AC7624" w:rsidTr="00384495">
        <w:trPr>
          <w:cantSplit/>
          <w:trHeight w:val="221"/>
          <w:jc w:val="center"/>
        </w:trPr>
        <w:tc>
          <w:tcPr>
            <w:tcW w:w="623" w:type="dxa"/>
            <w:tcBorders>
              <w:lef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VI</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78,2</w:t>
            </w:r>
          </w:p>
        </w:tc>
        <w:tc>
          <w:tcPr>
            <w:tcW w:w="64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21591</w:t>
            </w:r>
          </w:p>
        </w:tc>
        <w:tc>
          <w:tcPr>
            <w:tcW w:w="72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276</w:t>
            </w:r>
          </w:p>
        </w:tc>
        <w:tc>
          <w:tcPr>
            <w:tcW w:w="584"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61,9</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3468</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1448</w:t>
            </w:r>
          </w:p>
        </w:tc>
        <w:tc>
          <w:tcPr>
            <w:tcW w:w="69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spacing w:before="100" w:beforeAutospacing="1" w:after="100" w:afterAutospacing="1" w:line="180" w:lineRule="exact"/>
              <w:ind w:left="-57" w:right="-57"/>
              <w:jc w:val="center"/>
              <w:textAlignment w:val="baseline"/>
              <w:rPr>
                <w:sz w:val="16"/>
                <w:szCs w:val="16"/>
              </w:rPr>
            </w:pPr>
            <w:r w:rsidRPr="00AC7624">
              <w:rPr>
                <w:sz w:val="16"/>
                <w:szCs w:val="16"/>
              </w:rPr>
              <w:t>11377</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16,3</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6048</w:t>
            </w:r>
          </w:p>
        </w:tc>
        <w:tc>
          <w:tcPr>
            <w:tcW w:w="850"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2415</w:t>
            </w:r>
          </w:p>
        </w:tc>
        <w:tc>
          <w:tcPr>
            <w:tcW w:w="85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8463</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8"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27" w:type="dxa"/>
            <w:tcBorders>
              <w:righ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r>
      <w:tr w:rsidR="002B0D38" w:rsidRPr="00AC7624" w:rsidTr="00384495">
        <w:trPr>
          <w:cantSplit/>
          <w:trHeight w:val="221"/>
          <w:jc w:val="center"/>
        </w:trPr>
        <w:tc>
          <w:tcPr>
            <w:tcW w:w="623" w:type="dxa"/>
            <w:tcBorders>
              <w:lef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VII</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123,0</w:t>
            </w:r>
          </w:p>
        </w:tc>
        <w:tc>
          <w:tcPr>
            <w:tcW w:w="64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sz w:val="16"/>
                <w:szCs w:val="16"/>
              </w:rPr>
            </w:pPr>
            <w:r w:rsidRPr="00AC7624">
              <w:rPr>
                <w:sz w:val="16"/>
                <w:szCs w:val="16"/>
              </w:rPr>
              <w:t>23964</w:t>
            </w:r>
          </w:p>
        </w:tc>
        <w:tc>
          <w:tcPr>
            <w:tcW w:w="72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202</w:t>
            </w:r>
          </w:p>
        </w:tc>
        <w:tc>
          <w:tcPr>
            <w:tcW w:w="584"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123,0</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8866</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13049</w:t>
            </w:r>
          </w:p>
        </w:tc>
        <w:tc>
          <w:tcPr>
            <w:tcW w:w="69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spacing w:before="100" w:beforeAutospacing="1" w:after="100" w:afterAutospacing="1" w:line="180" w:lineRule="exact"/>
              <w:ind w:left="-57" w:right="-57"/>
              <w:jc w:val="center"/>
              <w:textAlignment w:val="baseline"/>
              <w:rPr>
                <w:sz w:val="16"/>
                <w:szCs w:val="16"/>
              </w:rPr>
            </w:pPr>
            <w:r w:rsidRPr="00AC7624">
              <w:rPr>
                <w:sz w:val="16"/>
                <w:szCs w:val="16"/>
              </w:rPr>
              <w:t>2664</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850"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85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08"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727" w:type="dxa"/>
            <w:tcBorders>
              <w:righ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r>
      <w:tr w:rsidR="002B0D38" w:rsidRPr="00AC7624" w:rsidTr="00384495">
        <w:trPr>
          <w:cantSplit/>
          <w:trHeight w:val="221"/>
          <w:jc w:val="center"/>
        </w:trPr>
        <w:tc>
          <w:tcPr>
            <w:tcW w:w="623" w:type="dxa"/>
            <w:tcBorders>
              <w:lef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Total</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736,8</w:t>
            </w:r>
          </w:p>
        </w:tc>
        <w:tc>
          <w:tcPr>
            <w:tcW w:w="64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113" w:right="-113"/>
              <w:jc w:val="center"/>
              <w:textAlignment w:val="baseline"/>
              <w:rPr>
                <w:b/>
                <w:sz w:val="16"/>
                <w:szCs w:val="16"/>
              </w:rPr>
            </w:pPr>
            <w:r w:rsidRPr="00AC7624">
              <w:rPr>
                <w:b/>
                <w:sz w:val="16"/>
                <w:szCs w:val="16"/>
              </w:rPr>
              <w:t>175711</w:t>
            </w:r>
          </w:p>
        </w:tc>
        <w:tc>
          <w:tcPr>
            <w:tcW w:w="72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4984</w:t>
            </w:r>
          </w:p>
        </w:tc>
        <w:tc>
          <w:tcPr>
            <w:tcW w:w="584"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184,9</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12334</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14497</w:t>
            </w:r>
          </w:p>
        </w:tc>
        <w:tc>
          <w:tcPr>
            <w:tcW w:w="69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spacing w:before="100" w:beforeAutospacing="1" w:after="100" w:afterAutospacing="1" w:line="180" w:lineRule="exact"/>
              <w:ind w:left="-57" w:right="-57"/>
              <w:jc w:val="center"/>
              <w:textAlignment w:val="baseline"/>
              <w:rPr>
                <w:b/>
                <w:sz w:val="16"/>
                <w:szCs w:val="16"/>
              </w:rPr>
            </w:pPr>
            <w:r w:rsidRPr="00AC7624">
              <w:rPr>
                <w:b/>
                <w:sz w:val="16"/>
                <w:szCs w:val="16"/>
              </w:rPr>
              <w:t>14041</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134,2</w:t>
            </w:r>
          </w:p>
        </w:tc>
        <w:tc>
          <w:tcPr>
            <w:tcW w:w="709"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46799</w:t>
            </w:r>
          </w:p>
        </w:tc>
        <w:tc>
          <w:tcPr>
            <w:tcW w:w="850"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23450</w:t>
            </w:r>
          </w:p>
        </w:tc>
        <w:tc>
          <w:tcPr>
            <w:tcW w:w="851"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70249</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132,1</w:t>
            </w:r>
          </w:p>
        </w:tc>
        <w:tc>
          <w:tcPr>
            <w:tcW w:w="708"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150,0</w:t>
            </w:r>
          </w:p>
        </w:tc>
        <w:tc>
          <w:tcPr>
            <w:tcW w:w="727" w:type="dxa"/>
            <w:tcBorders>
              <w:righ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b/>
                <w:sz w:val="16"/>
                <w:szCs w:val="16"/>
              </w:rPr>
            </w:pPr>
            <w:r w:rsidRPr="00AC7624">
              <w:rPr>
                <w:b/>
                <w:sz w:val="16"/>
                <w:szCs w:val="16"/>
              </w:rPr>
              <w:t>135,6</w:t>
            </w:r>
          </w:p>
        </w:tc>
      </w:tr>
      <w:tr w:rsidR="002B0D38" w:rsidRPr="00AC7624" w:rsidTr="00384495">
        <w:trPr>
          <w:cantSplit/>
          <w:trHeight w:val="221"/>
          <w:jc w:val="center"/>
        </w:trPr>
        <w:tc>
          <w:tcPr>
            <w:tcW w:w="2694" w:type="dxa"/>
            <w:gridSpan w:val="4"/>
            <w:tcBorders>
              <w:lef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Normal</w:t>
            </w:r>
          </w:p>
        </w:tc>
        <w:tc>
          <w:tcPr>
            <w:tcW w:w="584"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201,0</w:t>
            </w:r>
          </w:p>
        </w:tc>
        <w:tc>
          <w:tcPr>
            <w:tcW w:w="2109" w:type="dxa"/>
            <w:gridSpan w:val="3"/>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134,0</w:t>
            </w:r>
          </w:p>
        </w:tc>
        <w:tc>
          <w:tcPr>
            <w:tcW w:w="2410" w:type="dxa"/>
            <w:gridSpan w:val="3"/>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567"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134,0</w:t>
            </w:r>
          </w:p>
        </w:tc>
        <w:tc>
          <w:tcPr>
            <w:tcW w:w="708" w:type="dxa"/>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133,9</w:t>
            </w:r>
          </w:p>
        </w:tc>
        <w:tc>
          <w:tcPr>
            <w:tcW w:w="727" w:type="dxa"/>
            <w:tcBorders>
              <w:righ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133,9</w:t>
            </w:r>
          </w:p>
        </w:tc>
      </w:tr>
      <w:tr w:rsidR="002B0D38" w:rsidRPr="00AC7624" w:rsidTr="00384495">
        <w:trPr>
          <w:cantSplit/>
          <w:trHeight w:val="221"/>
          <w:jc w:val="center"/>
        </w:trPr>
        <w:tc>
          <w:tcPr>
            <w:tcW w:w="2694" w:type="dxa"/>
            <w:gridSpan w:val="4"/>
            <w:tcBorders>
              <w:left w:val="single" w:sz="12" w:space="0" w:color="auto"/>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Diferenţe</w:t>
            </w:r>
          </w:p>
        </w:tc>
        <w:tc>
          <w:tcPr>
            <w:tcW w:w="584" w:type="dxa"/>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-16,1</w:t>
            </w:r>
          </w:p>
        </w:tc>
        <w:tc>
          <w:tcPr>
            <w:tcW w:w="2109" w:type="dxa"/>
            <w:gridSpan w:val="3"/>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567" w:type="dxa"/>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+0,2</w:t>
            </w:r>
          </w:p>
        </w:tc>
        <w:tc>
          <w:tcPr>
            <w:tcW w:w="2410" w:type="dxa"/>
            <w:gridSpan w:val="3"/>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w:t>
            </w:r>
          </w:p>
        </w:tc>
        <w:tc>
          <w:tcPr>
            <w:tcW w:w="567" w:type="dxa"/>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-1,9</w:t>
            </w:r>
          </w:p>
        </w:tc>
        <w:tc>
          <w:tcPr>
            <w:tcW w:w="708" w:type="dxa"/>
            <w:tcBorders>
              <w:bottom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+16,1</w:t>
            </w:r>
          </w:p>
        </w:tc>
        <w:tc>
          <w:tcPr>
            <w:tcW w:w="727" w:type="dxa"/>
            <w:tcBorders>
              <w:bottom w:val="single" w:sz="12" w:space="0" w:color="auto"/>
              <w:right w:val="single" w:sz="12" w:space="0" w:color="auto"/>
            </w:tcBorders>
            <w:vAlign w:val="center"/>
          </w:tcPr>
          <w:p w:rsidR="002B0D38" w:rsidRPr="00AC7624" w:rsidRDefault="002B0D38" w:rsidP="00384495">
            <w:pPr>
              <w:pStyle w:val="ShortReturnAddress"/>
              <w:tabs>
                <w:tab w:val="center" w:pos="4320"/>
                <w:tab w:val="right" w:pos="9480"/>
              </w:tabs>
              <w:overflowPunct w:val="0"/>
              <w:autoSpaceDE w:val="0"/>
              <w:autoSpaceDN w:val="0"/>
              <w:adjustRightInd w:val="0"/>
              <w:ind w:left="-57" w:right="-57"/>
              <w:jc w:val="center"/>
              <w:textAlignment w:val="baseline"/>
              <w:rPr>
                <w:sz w:val="16"/>
                <w:szCs w:val="16"/>
              </w:rPr>
            </w:pPr>
            <w:r w:rsidRPr="00AC7624">
              <w:rPr>
                <w:sz w:val="16"/>
                <w:szCs w:val="16"/>
              </w:rPr>
              <w:t>+1,7</w:t>
            </w:r>
          </w:p>
        </w:tc>
      </w:tr>
      <w:tr w:rsidR="002B0D38" w:rsidRPr="00AC7624" w:rsidTr="00384495">
        <w:trPr>
          <w:cantSplit/>
          <w:trHeight w:val="504"/>
          <w:jc w:val="center"/>
        </w:trPr>
        <w:tc>
          <w:tcPr>
            <w:tcW w:w="10366" w:type="dxa"/>
            <w:gridSpan w:val="15"/>
            <w:tcBorders>
              <w:top w:val="single" w:sz="12" w:space="0" w:color="auto"/>
              <w:left w:val="single" w:sz="12" w:space="0" w:color="auto"/>
              <w:bottom w:val="single" w:sz="12" w:space="0" w:color="auto"/>
              <w:right w:val="single" w:sz="12" w:space="0" w:color="auto"/>
            </w:tcBorders>
            <w:vAlign w:val="center"/>
          </w:tcPr>
          <w:p w:rsidR="002B0D38" w:rsidRPr="00AC7624" w:rsidRDefault="002B0D38" w:rsidP="00384495">
            <w:pPr>
              <w:pStyle w:val="ShortReturnAddress"/>
              <w:tabs>
                <w:tab w:val="left" w:pos="3195"/>
                <w:tab w:val="left" w:pos="3945"/>
                <w:tab w:val="left" w:pos="4320"/>
              </w:tabs>
              <w:overflowPunct w:val="0"/>
              <w:autoSpaceDE w:val="0"/>
              <w:autoSpaceDN w:val="0"/>
              <w:adjustRightInd w:val="0"/>
              <w:ind w:left="-113" w:right="-113"/>
              <w:jc w:val="center"/>
              <w:textAlignment w:val="baseline"/>
              <w:rPr>
                <w:sz w:val="18"/>
                <w:szCs w:val="18"/>
              </w:rPr>
            </w:pPr>
            <w:r w:rsidRPr="00AC7624">
              <w:rPr>
                <w:sz w:val="18"/>
                <w:szCs w:val="18"/>
              </w:rPr>
              <w:t>P</w:t>
            </w:r>
            <w:r w:rsidRPr="00AC7624">
              <w:rPr>
                <w:sz w:val="18"/>
                <w:szCs w:val="18"/>
                <w:vertAlign w:val="subscript"/>
              </w:rPr>
              <w:t xml:space="preserve">I </w:t>
            </w:r>
            <w:r w:rsidRPr="00AC7624">
              <w:rPr>
                <w:sz w:val="18"/>
                <w:szCs w:val="18"/>
              </w:rPr>
              <w:t>=</w:t>
            </w:r>
            <w:r w:rsidRPr="00AC7624">
              <w:rPr>
                <w:sz w:val="18"/>
                <w:szCs w:val="18"/>
              </w:rPr>
              <w:fldChar w:fldCharType="begin"/>
            </w:r>
            <w:r w:rsidRPr="00AC7624">
              <w:rPr>
                <w:sz w:val="18"/>
                <w:szCs w:val="18"/>
              </w:rPr>
              <w:instrText xml:space="preserve"> EQ </w:instrText>
            </w:r>
            <w:r w:rsidRPr="00AC7624">
              <w:rPr>
                <w:sz w:val="18"/>
                <w:szCs w:val="18"/>
              </w:rPr>
              <w:fldChar w:fldCharType="end"/>
            </w:r>
            <w:r w:rsidRPr="00AC7624">
              <w:rPr>
                <w:sz w:val="18"/>
                <w:szCs w:val="18"/>
              </w:rPr>
              <w:t xml:space="preserve">  </w:t>
            </w:r>
            <w:r w:rsidRPr="00AC7624">
              <w:rPr>
                <w:position w:val="-24"/>
                <w:sz w:val="18"/>
                <w:szCs w:val="18"/>
              </w:rPr>
              <w:object w:dxaOrig="6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pt" o:ole="">
                  <v:imagedata r:id="rId14" o:title=""/>
                </v:shape>
                <o:OLEObject Type="Embed" ProgID="Equation.3" ShapeID="_x0000_i1025" DrawAspect="Content" ObjectID="_1565162738" r:id="rId15"/>
              </w:object>
            </w:r>
            <w:r w:rsidRPr="00AC7624">
              <w:rPr>
                <w:sz w:val="18"/>
                <w:szCs w:val="18"/>
              </w:rPr>
              <w:t xml:space="preserve"> +  </w:t>
            </w:r>
            <w:r w:rsidRPr="00AC7624">
              <w:rPr>
                <w:position w:val="-24"/>
                <w:sz w:val="18"/>
                <w:szCs w:val="18"/>
              </w:rPr>
              <w:object w:dxaOrig="1560" w:dyaOrig="680">
                <v:shape id="_x0000_i1026" type="#_x0000_t75" style="width:78pt;height:33.75pt" o:ole="">
                  <v:imagedata r:id="rId16" o:title=""/>
                </v:shape>
                <o:OLEObject Type="Embed" ProgID="Equation.3" ShapeID="_x0000_i1026" DrawAspect="Content" ObjectID="_1565162739" r:id="rId17"/>
              </w:object>
            </w:r>
            <w:r w:rsidRPr="00AC7624">
              <w:rPr>
                <w:sz w:val="18"/>
                <w:szCs w:val="18"/>
              </w:rPr>
              <w:fldChar w:fldCharType="begin"/>
            </w:r>
            <w:r w:rsidRPr="00AC7624">
              <w:rPr>
                <w:sz w:val="18"/>
                <w:szCs w:val="18"/>
              </w:rPr>
              <w:instrText xml:space="preserve"> EQ </w:instrText>
            </w:r>
            <w:r w:rsidRPr="00AC7624">
              <w:rPr>
                <w:sz w:val="18"/>
                <w:szCs w:val="18"/>
              </w:rPr>
              <w:fldChar w:fldCharType="end"/>
            </w:r>
            <w:r w:rsidRPr="00AC7624">
              <w:rPr>
                <w:sz w:val="18"/>
                <w:szCs w:val="18"/>
              </w:rPr>
              <w:t xml:space="preserve"> 2427 mc/an.  </w:t>
            </w:r>
          </w:p>
        </w:tc>
      </w:tr>
    </w:tbl>
    <w:p w:rsidR="002B0D38" w:rsidRPr="00AC7624" w:rsidRDefault="002B0D38" w:rsidP="00207AE6">
      <w:pPr>
        <w:rPr>
          <w:sz w:val="24"/>
          <w:szCs w:val="24"/>
        </w:rPr>
      </w:pPr>
    </w:p>
    <w:p w:rsidR="002B0D38" w:rsidRPr="00AC7624" w:rsidRDefault="002B0D38" w:rsidP="00207AE6">
      <w:pPr>
        <w:tabs>
          <w:tab w:val="left" w:pos="825"/>
        </w:tabs>
        <w:ind w:firstLine="709"/>
        <w:jc w:val="both"/>
        <w:rPr>
          <w:color w:val="000000"/>
          <w:sz w:val="24"/>
          <w:szCs w:val="24"/>
        </w:rPr>
      </w:pPr>
      <w:r w:rsidRPr="00AC7624">
        <w:rPr>
          <w:color w:val="000000"/>
          <w:sz w:val="24"/>
          <w:szCs w:val="24"/>
        </w:rPr>
        <w:t>Termenii formulei de calcul prezentată în tabelul anterior au următoarele semnificaţii:</w:t>
      </w:r>
    </w:p>
    <w:p w:rsidR="002B0D38" w:rsidRPr="00AC7624" w:rsidRDefault="002B0D38" w:rsidP="00207AE6">
      <w:pPr>
        <w:tabs>
          <w:tab w:val="left" w:pos="825"/>
        </w:tabs>
        <w:ind w:firstLine="709"/>
        <w:jc w:val="both"/>
        <w:rPr>
          <w:color w:val="000000"/>
          <w:sz w:val="24"/>
          <w:szCs w:val="24"/>
          <w:vertAlign w:val="subscript"/>
        </w:rPr>
      </w:pPr>
      <w:r w:rsidRPr="00AC7624">
        <w:rPr>
          <w:color w:val="000000"/>
          <w:sz w:val="24"/>
          <w:szCs w:val="24"/>
        </w:rPr>
        <w:t>- V</w:t>
      </w:r>
      <w:r w:rsidRPr="00AC7624">
        <w:rPr>
          <w:b/>
          <w:color w:val="000000"/>
          <w:sz w:val="24"/>
          <w:szCs w:val="24"/>
          <w:vertAlign w:val="subscript"/>
        </w:rPr>
        <w:t xml:space="preserve">i </w:t>
      </w:r>
      <w:r w:rsidRPr="00AC7624">
        <w:rPr>
          <w:color w:val="000000"/>
          <w:sz w:val="24"/>
          <w:szCs w:val="24"/>
        </w:rPr>
        <w:t>- reprezintă  volumul  arboretelor cu perioadă de regenerare de 30 ani neparcurse cu tăieri, majorat cu ½ din creşterea lor pe deceniu.</w:t>
      </w:r>
    </w:p>
    <w:p w:rsidR="002B0D38" w:rsidRPr="00AC7624" w:rsidRDefault="002B0D38" w:rsidP="00207AE6">
      <w:pPr>
        <w:tabs>
          <w:tab w:val="left" w:pos="825"/>
        </w:tabs>
        <w:ind w:firstLine="709"/>
        <w:jc w:val="both"/>
        <w:rPr>
          <w:b/>
          <w:color w:val="000000"/>
          <w:sz w:val="24"/>
          <w:szCs w:val="24"/>
        </w:rPr>
      </w:pPr>
      <w:r w:rsidRPr="00AC7624">
        <w:rPr>
          <w:b/>
          <w:color w:val="000000"/>
          <w:sz w:val="24"/>
          <w:szCs w:val="24"/>
        </w:rPr>
        <w:t>- V</w:t>
      </w:r>
      <w:r w:rsidRPr="00AC7624">
        <w:rPr>
          <w:b/>
          <w:color w:val="000000"/>
          <w:sz w:val="24"/>
          <w:szCs w:val="24"/>
          <w:vertAlign w:val="subscript"/>
        </w:rPr>
        <w:t xml:space="preserve">k </w:t>
      </w:r>
      <w:r w:rsidRPr="00AC7624">
        <w:rPr>
          <w:b/>
          <w:color w:val="000000"/>
          <w:sz w:val="24"/>
          <w:szCs w:val="24"/>
        </w:rPr>
        <w:t>-</w:t>
      </w:r>
      <w:r w:rsidRPr="00AC7624">
        <w:rPr>
          <w:color w:val="000000"/>
          <w:sz w:val="24"/>
          <w:szCs w:val="24"/>
        </w:rPr>
        <w:t xml:space="preserve"> reprezintă volumul arboretelor cu perioadă de regenerare de 20 ani neparcurse cu tăieri, majorat cu ½ din creşterea lor pe deceniu.                                 </w:t>
      </w:r>
      <w:r w:rsidRPr="00AC7624">
        <w:rPr>
          <w:b/>
          <w:color w:val="000000"/>
          <w:sz w:val="24"/>
          <w:szCs w:val="24"/>
        </w:rPr>
        <w:t xml:space="preserve">            </w:t>
      </w:r>
    </w:p>
    <w:p w:rsidR="002B0D38" w:rsidRPr="00AC7624" w:rsidRDefault="002B0D38" w:rsidP="00207AE6">
      <w:pPr>
        <w:tabs>
          <w:tab w:val="left" w:pos="825"/>
        </w:tabs>
        <w:ind w:firstLine="709"/>
        <w:jc w:val="both"/>
        <w:rPr>
          <w:color w:val="000000"/>
          <w:sz w:val="24"/>
          <w:szCs w:val="24"/>
        </w:rPr>
      </w:pPr>
      <w:r w:rsidRPr="00AC7624">
        <w:rPr>
          <w:b/>
          <w:color w:val="000000"/>
          <w:sz w:val="24"/>
          <w:szCs w:val="24"/>
        </w:rPr>
        <w:t>- V</w:t>
      </w:r>
      <w:r w:rsidRPr="00AC7624">
        <w:rPr>
          <w:color w:val="000000"/>
          <w:sz w:val="24"/>
          <w:szCs w:val="24"/>
        </w:rPr>
        <w:t xml:space="preserve">j </w:t>
      </w:r>
      <w:r w:rsidRPr="00AC7624">
        <w:rPr>
          <w:b/>
          <w:color w:val="000000"/>
          <w:sz w:val="24"/>
          <w:szCs w:val="24"/>
        </w:rPr>
        <w:t>-</w:t>
      </w:r>
      <w:r w:rsidRPr="00AC7624">
        <w:rPr>
          <w:color w:val="000000"/>
          <w:sz w:val="24"/>
          <w:szCs w:val="24"/>
        </w:rPr>
        <w:t xml:space="preserve"> reprezintă volumul  arboretelor parcurse cu tăieri şi al celor de refăcut majorat cu  1/2 din creşterea lor pe deceniu. </w:t>
      </w:r>
    </w:p>
    <w:p w:rsidR="002B0D38" w:rsidRPr="00AC7624" w:rsidRDefault="002B0D38" w:rsidP="00207AE6">
      <w:pPr>
        <w:tabs>
          <w:tab w:val="left" w:pos="825"/>
        </w:tabs>
        <w:ind w:firstLine="709"/>
        <w:jc w:val="both"/>
        <w:rPr>
          <w:sz w:val="24"/>
          <w:szCs w:val="24"/>
        </w:rPr>
      </w:pPr>
      <w:r w:rsidRPr="00AC7624">
        <w:rPr>
          <w:color w:val="000000"/>
          <w:sz w:val="24"/>
          <w:szCs w:val="24"/>
        </w:rPr>
        <w:t>Posibilitatea prin procedeul deductiv este 2427 m</w:t>
      </w:r>
      <w:r w:rsidRPr="00AC7624">
        <w:rPr>
          <w:color w:val="000000"/>
          <w:sz w:val="24"/>
          <w:szCs w:val="24"/>
          <w:vertAlign w:val="superscript"/>
        </w:rPr>
        <w:t>3</w:t>
      </w:r>
      <w:r w:rsidRPr="00AC7624">
        <w:rPr>
          <w:color w:val="000000"/>
          <w:sz w:val="24"/>
          <w:szCs w:val="24"/>
        </w:rPr>
        <w:t>.</w:t>
      </w:r>
    </w:p>
    <w:p w:rsidR="002B0D38" w:rsidRPr="00AC7624" w:rsidRDefault="002B0D38" w:rsidP="00207AE6">
      <w:pPr>
        <w:tabs>
          <w:tab w:val="left" w:pos="825"/>
        </w:tabs>
        <w:ind w:firstLine="709"/>
        <w:jc w:val="both"/>
        <w:rPr>
          <w:color w:val="000000"/>
          <w:sz w:val="24"/>
          <w:szCs w:val="24"/>
        </w:rPr>
      </w:pPr>
    </w:p>
    <w:p w:rsidR="002B0D38" w:rsidRPr="00AC7624" w:rsidRDefault="002B0D38" w:rsidP="00207AE6">
      <w:pPr>
        <w:tabs>
          <w:tab w:val="left" w:pos="1155"/>
        </w:tabs>
        <w:ind w:firstLine="709"/>
        <w:jc w:val="both"/>
        <w:rPr>
          <w:color w:val="000000"/>
          <w:sz w:val="24"/>
          <w:szCs w:val="24"/>
          <w:u w:val="single"/>
        </w:rPr>
      </w:pPr>
      <w:r w:rsidRPr="00AC7624">
        <w:rPr>
          <w:color w:val="000000"/>
          <w:sz w:val="24"/>
          <w:szCs w:val="24"/>
          <w:u w:val="single"/>
        </w:rPr>
        <w:t>d2) Procedeul inductiv</w:t>
      </w:r>
    </w:p>
    <w:p w:rsidR="002B0D38" w:rsidRPr="00AC7624" w:rsidRDefault="002B0D38" w:rsidP="00207AE6">
      <w:pPr>
        <w:tabs>
          <w:tab w:val="left" w:pos="1134"/>
        </w:tabs>
        <w:ind w:firstLine="709"/>
        <w:jc w:val="both"/>
        <w:rPr>
          <w:color w:val="000000"/>
          <w:sz w:val="24"/>
          <w:szCs w:val="24"/>
        </w:rPr>
      </w:pPr>
      <w:r w:rsidRPr="00AC7624">
        <w:rPr>
          <w:color w:val="000000"/>
          <w:sz w:val="24"/>
          <w:szCs w:val="24"/>
        </w:rPr>
        <w:t xml:space="preserve">Procedeul se bazează pe însumarea volumelor de recoltat în primul deceniu, stabilite pentru arboretele încadrate provizoriu în S.P.I. </w:t>
      </w:r>
    </w:p>
    <w:p w:rsidR="002B0D38" w:rsidRPr="00AC7624" w:rsidRDefault="002B0D38" w:rsidP="00207AE6">
      <w:pPr>
        <w:tabs>
          <w:tab w:val="left" w:pos="1134"/>
        </w:tabs>
        <w:ind w:firstLine="709"/>
        <w:jc w:val="both"/>
        <w:rPr>
          <w:color w:val="000000"/>
          <w:sz w:val="24"/>
          <w:szCs w:val="24"/>
        </w:rPr>
      </w:pPr>
      <w:r w:rsidRPr="00AC7624">
        <w:rPr>
          <w:color w:val="000000"/>
          <w:sz w:val="24"/>
          <w:szCs w:val="24"/>
        </w:rPr>
        <w:t>Aceste volume au fost determinate în baza indicilor de recoltare stabiliţi pe teren pentru fiecare arboret în parte.</w:t>
      </w:r>
    </w:p>
    <w:p w:rsidR="002B0D38" w:rsidRPr="00AC7624" w:rsidRDefault="002B0D38" w:rsidP="00207AE6">
      <w:pPr>
        <w:jc w:val="right"/>
        <w:rPr>
          <w:sz w:val="24"/>
          <w:szCs w:val="24"/>
        </w:rPr>
      </w:pPr>
      <w:r w:rsidRPr="00AC7624">
        <w:rPr>
          <w:sz w:val="24"/>
          <w:szCs w:val="24"/>
        </w:rPr>
        <w:t>Tab.6.1.1.1.2.4</w:t>
      </w:r>
    </w:p>
    <w:tbl>
      <w:tblPr>
        <w:tblW w:w="9637"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80"/>
        <w:gridCol w:w="710"/>
        <w:gridCol w:w="710"/>
        <w:gridCol w:w="709"/>
        <w:gridCol w:w="567"/>
        <w:gridCol w:w="1984"/>
        <w:gridCol w:w="449"/>
        <w:gridCol w:w="841"/>
        <w:gridCol w:w="719"/>
        <w:gridCol w:w="799"/>
        <w:gridCol w:w="576"/>
        <w:gridCol w:w="993"/>
      </w:tblGrid>
      <w:tr w:rsidR="002B0D38" w:rsidRPr="00AC7624" w:rsidTr="00384495">
        <w:trPr>
          <w:cantSplit/>
          <w:trHeight w:val="1134"/>
        </w:trPr>
        <w:tc>
          <w:tcPr>
            <w:tcW w:w="580" w:type="dxa"/>
            <w:tcBorders>
              <w:top w:val="single" w:sz="12" w:space="0" w:color="auto"/>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ua</w:t>
            </w:r>
          </w:p>
        </w:tc>
        <w:tc>
          <w:tcPr>
            <w:tcW w:w="710" w:type="dxa"/>
            <w:tcBorders>
              <w:top w:val="single" w:sz="12" w:space="0" w:color="auto"/>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Supr.</w:t>
            </w:r>
          </w:p>
          <w:p w:rsidR="002B0D38" w:rsidRPr="00AC7624" w:rsidRDefault="002B0D38" w:rsidP="00384495">
            <w:pPr>
              <w:jc w:val="center"/>
              <w:rPr>
                <w:b/>
                <w:bCs/>
                <w:color w:val="000000"/>
                <w:sz w:val="18"/>
                <w:szCs w:val="18"/>
              </w:rPr>
            </w:pPr>
            <w:r w:rsidRPr="00AC7624">
              <w:rPr>
                <w:b/>
                <w:bCs/>
                <w:color w:val="000000"/>
                <w:sz w:val="18"/>
                <w:szCs w:val="18"/>
              </w:rPr>
              <w:t>(ha)</w:t>
            </w:r>
          </w:p>
        </w:tc>
        <w:tc>
          <w:tcPr>
            <w:tcW w:w="710" w:type="dxa"/>
            <w:tcBorders>
              <w:top w:val="single" w:sz="12" w:space="0" w:color="auto"/>
              <w:bottom w:val="single" w:sz="12" w:space="0" w:color="auto"/>
            </w:tcBorders>
            <w:noWrap/>
            <w:vAlign w:val="center"/>
          </w:tcPr>
          <w:p w:rsidR="002B0D38" w:rsidRPr="00AC7624" w:rsidRDefault="002B0D38" w:rsidP="00384495">
            <w:pPr>
              <w:jc w:val="center"/>
              <w:rPr>
                <w:b/>
                <w:bCs/>
                <w:color w:val="000000"/>
                <w:spacing w:val="-20"/>
                <w:sz w:val="16"/>
                <w:szCs w:val="16"/>
              </w:rPr>
            </w:pPr>
            <w:r w:rsidRPr="00AC7624">
              <w:rPr>
                <w:b/>
                <w:bCs/>
                <w:color w:val="000000"/>
                <w:spacing w:val="-20"/>
                <w:sz w:val="16"/>
                <w:szCs w:val="16"/>
              </w:rPr>
              <w:t>Vârsta</w:t>
            </w:r>
          </w:p>
          <w:p w:rsidR="002B0D38" w:rsidRPr="00AC7624" w:rsidRDefault="002B0D38" w:rsidP="00384495">
            <w:pPr>
              <w:jc w:val="center"/>
              <w:rPr>
                <w:b/>
                <w:bCs/>
                <w:color w:val="000000"/>
                <w:spacing w:val="-20"/>
                <w:sz w:val="16"/>
                <w:szCs w:val="16"/>
              </w:rPr>
            </w:pPr>
            <w:r w:rsidRPr="00AC7624">
              <w:rPr>
                <w:b/>
                <w:bCs/>
                <w:color w:val="000000"/>
                <w:spacing w:val="-20"/>
                <w:sz w:val="16"/>
                <w:szCs w:val="16"/>
              </w:rPr>
              <w:t>(ani)</w:t>
            </w:r>
          </w:p>
        </w:tc>
        <w:tc>
          <w:tcPr>
            <w:tcW w:w="709" w:type="dxa"/>
            <w:tcBorders>
              <w:top w:val="single" w:sz="12" w:space="0" w:color="auto"/>
              <w:bottom w:val="single" w:sz="12" w:space="0" w:color="auto"/>
            </w:tcBorders>
            <w:noWrap/>
            <w:vAlign w:val="center"/>
          </w:tcPr>
          <w:p w:rsidR="002B0D38" w:rsidRPr="00AC7624" w:rsidRDefault="002B0D38" w:rsidP="00384495">
            <w:pPr>
              <w:jc w:val="center"/>
              <w:rPr>
                <w:b/>
                <w:bCs/>
                <w:color w:val="000000"/>
                <w:spacing w:val="-20"/>
                <w:sz w:val="18"/>
                <w:szCs w:val="18"/>
              </w:rPr>
            </w:pPr>
            <w:r w:rsidRPr="00AC7624">
              <w:rPr>
                <w:b/>
                <w:bCs/>
                <w:color w:val="000000"/>
                <w:spacing w:val="-20"/>
                <w:sz w:val="18"/>
                <w:szCs w:val="18"/>
              </w:rPr>
              <w:t>Vârsta</w:t>
            </w:r>
          </w:p>
          <w:p w:rsidR="002B0D38" w:rsidRPr="00AC7624" w:rsidRDefault="002B0D38" w:rsidP="00384495">
            <w:pPr>
              <w:jc w:val="center"/>
              <w:rPr>
                <w:b/>
                <w:bCs/>
                <w:color w:val="000000"/>
                <w:spacing w:val="-20"/>
                <w:sz w:val="18"/>
                <w:szCs w:val="18"/>
              </w:rPr>
            </w:pPr>
            <w:r w:rsidRPr="00AC7624">
              <w:rPr>
                <w:b/>
                <w:bCs/>
                <w:color w:val="000000"/>
                <w:spacing w:val="-20"/>
                <w:sz w:val="18"/>
                <w:szCs w:val="18"/>
              </w:rPr>
              <w:t>exploat</w:t>
            </w:r>
          </w:p>
        </w:tc>
        <w:tc>
          <w:tcPr>
            <w:tcW w:w="567" w:type="dxa"/>
            <w:tcBorders>
              <w:top w:val="single" w:sz="12" w:space="0" w:color="auto"/>
              <w:bottom w:val="single" w:sz="12" w:space="0" w:color="auto"/>
            </w:tcBorders>
            <w:noWrap/>
            <w:textDirection w:val="btLr"/>
            <w:vAlign w:val="center"/>
          </w:tcPr>
          <w:p w:rsidR="002B0D38" w:rsidRPr="00AC7624" w:rsidRDefault="002B0D38" w:rsidP="00384495">
            <w:pPr>
              <w:ind w:left="113" w:right="113"/>
              <w:jc w:val="center"/>
              <w:rPr>
                <w:b/>
                <w:bCs/>
                <w:color w:val="000000"/>
                <w:sz w:val="18"/>
                <w:szCs w:val="18"/>
              </w:rPr>
            </w:pPr>
            <w:r w:rsidRPr="00AC7624">
              <w:rPr>
                <w:b/>
                <w:bCs/>
                <w:color w:val="000000"/>
                <w:sz w:val="18"/>
                <w:szCs w:val="18"/>
              </w:rPr>
              <w:t>CNS.</w:t>
            </w:r>
          </w:p>
        </w:tc>
        <w:tc>
          <w:tcPr>
            <w:tcW w:w="1984" w:type="dxa"/>
            <w:tcBorders>
              <w:top w:val="single" w:sz="12" w:space="0" w:color="auto"/>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Lucr.</w:t>
            </w:r>
          </w:p>
          <w:p w:rsidR="002B0D38" w:rsidRPr="00AC7624" w:rsidRDefault="002B0D38" w:rsidP="00384495">
            <w:pPr>
              <w:jc w:val="center"/>
              <w:rPr>
                <w:b/>
                <w:bCs/>
                <w:color w:val="000000"/>
                <w:sz w:val="18"/>
                <w:szCs w:val="18"/>
              </w:rPr>
            </w:pPr>
            <w:r w:rsidRPr="00AC7624">
              <w:rPr>
                <w:b/>
                <w:bCs/>
                <w:color w:val="000000"/>
                <w:sz w:val="18"/>
                <w:szCs w:val="18"/>
              </w:rPr>
              <w:t>Prop.</w:t>
            </w:r>
          </w:p>
        </w:tc>
        <w:tc>
          <w:tcPr>
            <w:tcW w:w="449" w:type="dxa"/>
            <w:tcBorders>
              <w:top w:val="single" w:sz="12" w:space="0" w:color="auto"/>
              <w:bottom w:val="single" w:sz="12" w:space="0" w:color="auto"/>
            </w:tcBorders>
            <w:noWrap/>
            <w:textDirection w:val="btLr"/>
            <w:vAlign w:val="center"/>
          </w:tcPr>
          <w:p w:rsidR="002B0D38" w:rsidRPr="00AC7624" w:rsidRDefault="002B0D38" w:rsidP="00384495">
            <w:pPr>
              <w:ind w:left="113" w:right="113"/>
              <w:jc w:val="center"/>
              <w:rPr>
                <w:b/>
                <w:bCs/>
                <w:color w:val="000000"/>
                <w:sz w:val="18"/>
                <w:szCs w:val="18"/>
              </w:rPr>
            </w:pPr>
            <w:r w:rsidRPr="00AC7624">
              <w:rPr>
                <w:b/>
                <w:bCs/>
                <w:color w:val="000000"/>
                <w:sz w:val="18"/>
                <w:szCs w:val="18"/>
              </w:rPr>
              <w:t>URG</w:t>
            </w:r>
          </w:p>
        </w:tc>
        <w:tc>
          <w:tcPr>
            <w:tcW w:w="841" w:type="dxa"/>
            <w:tcBorders>
              <w:top w:val="single" w:sz="12" w:space="0" w:color="auto"/>
              <w:bottom w:val="single" w:sz="12" w:space="0" w:color="auto"/>
            </w:tcBorders>
            <w:noWrap/>
            <w:vAlign w:val="center"/>
          </w:tcPr>
          <w:p w:rsidR="002B0D38" w:rsidRPr="00AC7624" w:rsidRDefault="002B0D38" w:rsidP="00384495">
            <w:pPr>
              <w:jc w:val="center"/>
              <w:rPr>
                <w:b/>
                <w:bCs/>
                <w:color w:val="000000"/>
                <w:spacing w:val="-20"/>
                <w:sz w:val="18"/>
                <w:szCs w:val="18"/>
              </w:rPr>
            </w:pPr>
            <w:r w:rsidRPr="00AC7624">
              <w:rPr>
                <w:b/>
                <w:bCs/>
                <w:color w:val="000000"/>
                <w:spacing w:val="-20"/>
                <w:sz w:val="18"/>
                <w:szCs w:val="18"/>
              </w:rPr>
              <w:t>Volum (m</w:t>
            </w:r>
            <w:r w:rsidRPr="00AC7624">
              <w:rPr>
                <w:b/>
                <w:bCs/>
                <w:color w:val="000000"/>
                <w:spacing w:val="-20"/>
                <w:sz w:val="18"/>
                <w:szCs w:val="18"/>
                <w:vertAlign w:val="superscript"/>
              </w:rPr>
              <w:t>3</w:t>
            </w:r>
            <w:r w:rsidRPr="00AC7624">
              <w:rPr>
                <w:b/>
                <w:bCs/>
                <w:color w:val="000000"/>
                <w:spacing w:val="-20"/>
                <w:sz w:val="18"/>
                <w:szCs w:val="18"/>
              </w:rPr>
              <w:t>)</w:t>
            </w:r>
          </w:p>
        </w:tc>
        <w:tc>
          <w:tcPr>
            <w:tcW w:w="719" w:type="dxa"/>
            <w:tcBorders>
              <w:top w:val="single" w:sz="12" w:space="0" w:color="auto"/>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5*CR</w:t>
            </w:r>
          </w:p>
          <w:p w:rsidR="002B0D38" w:rsidRPr="00AC7624" w:rsidRDefault="002B0D38" w:rsidP="00384495">
            <w:pPr>
              <w:jc w:val="center"/>
              <w:rPr>
                <w:b/>
                <w:bCs/>
                <w:color w:val="000000"/>
                <w:sz w:val="18"/>
                <w:szCs w:val="18"/>
              </w:rPr>
            </w:pPr>
            <w:r w:rsidRPr="00AC7624">
              <w:rPr>
                <w:b/>
                <w:bCs/>
                <w:color w:val="000000"/>
                <w:sz w:val="18"/>
                <w:szCs w:val="18"/>
              </w:rPr>
              <w:t>(m</w:t>
            </w:r>
            <w:r w:rsidRPr="00AC7624">
              <w:rPr>
                <w:b/>
                <w:bCs/>
                <w:color w:val="000000"/>
                <w:sz w:val="18"/>
                <w:szCs w:val="18"/>
                <w:vertAlign w:val="superscript"/>
              </w:rPr>
              <w:t>3</w:t>
            </w:r>
            <w:r w:rsidRPr="00AC7624">
              <w:rPr>
                <w:b/>
                <w:bCs/>
                <w:color w:val="000000"/>
                <w:sz w:val="18"/>
                <w:szCs w:val="18"/>
              </w:rPr>
              <w:t>)</w:t>
            </w:r>
          </w:p>
        </w:tc>
        <w:tc>
          <w:tcPr>
            <w:tcW w:w="799" w:type="dxa"/>
            <w:tcBorders>
              <w:top w:val="single" w:sz="12" w:space="0" w:color="auto"/>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V+5CR</w:t>
            </w:r>
          </w:p>
          <w:p w:rsidR="002B0D38" w:rsidRPr="00AC7624" w:rsidRDefault="002B0D38" w:rsidP="00384495">
            <w:pPr>
              <w:jc w:val="center"/>
              <w:rPr>
                <w:b/>
                <w:bCs/>
                <w:color w:val="000000"/>
                <w:sz w:val="18"/>
                <w:szCs w:val="18"/>
              </w:rPr>
            </w:pPr>
            <w:r w:rsidRPr="00AC7624">
              <w:rPr>
                <w:b/>
                <w:bCs/>
                <w:color w:val="000000"/>
                <w:sz w:val="18"/>
                <w:szCs w:val="18"/>
              </w:rPr>
              <w:t>(m</w:t>
            </w:r>
            <w:r w:rsidRPr="00AC7624">
              <w:rPr>
                <w:b/>
                <w:bCs/>
                <w:color w:val="000000"/>
                <w:sz w:val="18"/>
                <w:szCs w:val="18"/>
                <w:vertAlign w:val="superscript"/>
              </w:rPr>
              <w:t>3</w:t>
            </w:r>
            <w:r w:rsidRPr="00AC7624">
              <w:rPr>
                <w:b/>
                <w:bCs/>
                <w:color w:val="000000"/>
                <w:sz w:val="18"/>
                <w:szCs w:val="18"/>
              </w:rPr>
              <w:t>)</w:t>
            </w:r>
          </w:p>
        </w:tc>
        <w:tc>
          <w:tcPr>
            <w:tcW w:w="576" w:type="dxa"/>
            <w:tcBorders>
              <w:top w:val="single" w:sz="12" w:space="0" w:color="auto"/>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PEX</w:t>
            </w:r>
          </w:p>
          <w:p w:rsidR="002B0D38" w:rsidRPr="00AC7624" w:rsidRDefault="002B0D38" w:rsidP="00384495">
            <w:pPr>
              <w:jc w:val="center"/>
              <w:rPr>
                <w:b/>
                <w:bCs/>
                <w:color w:val="000000"/>
                <w:sz w:val="18"/>
                <w:szCs w:val="18"/>
              </w:rPr>
            </w:pPr>
            <w:r w:rsidRPr="00AC7624">
              <w:rPr>
                <w:b/>
                <w:bCs/>
                <w:color w:val="000000"/>
                <w:sz w:val="18"/>
                <w:szCs w:val="18"/>
              </w:rPr>
              <w:t>(%)</w:t>
            </w:r>
          </w:p>
        </w:tc>
        <w:tc>
          <w:tcPr>
            <w:tcW w:w="993" w:type="dxa"/>
            <w:tcBorders>
              <w:top w:val="single" w:sz="12" w:space="0" w:color="auto"/>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V.extras</w:t>
            </w:r>
          </w:p>
          <w:p w:rsidR="002B0D38" w:rsidRPr="00AC7624" w:rsidRDefault="002B0D38" w:rsidP="00384495">
            <w:pPr>
              <w:jc w:val="center"/>
              <w:rPr>
                <w:b/>
                <w:bCs/>
                <w:color w:val="000000"/>
                <w:sz w:val="18"/>
                <w:szCs w:val="18"/>
              </w:rPr>
            </w:pPr>
            <w:r w:rsidRPr="00AC7624">
              <w:rPr>
                <w:b/>
                <w:bCs/>
                <w:color w:val="000000"/>
                <w:sz w:val="18"/>
                <w:szCs w:val="18"/>
              </w:rPr>
              <w:t>(m</w:t>
            </w:r>
            <w:r w:rsidRPr="00AC7624">
              <w:rPr>
                <w:b/>
                <w:bCs/>
                <w:color w:val="000000"/>
                <w:sz w:val="18"/>
                <w:szCs w:val="18"/>
                <w:vertAlign w:val="superscript"/>
              </w:rPr>
              <w:t>3</w:t>
            </w:r>
            <w:r w:rsidRPr="00AC7624">
              <w:rPr>
                <w:b/>
                <w:bCs/>
                <w:color w:val="000000"/>
                <w:sz w:val="18"/>
                <w:szCs w:val="18"/>
              </w:rPr>
              <w:t>)</w:t>
            </w:r>
          </w:p>
        </w:tc>
      </w:tr>
      <w:tr w:rsidR="002B0D38" w:rsidRPr="00AC7624" w:rsidTr="00384495">
        <w:trPr>
          <w:trHeight w:val="300"/>
        </w:trPr>
        <w:tc>
          <w:tcPr>
            <w:tcW w:w="58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2</w:t>
            </w:r>
          </w:p>
        </w:tc>
        <w:tc>
          <w:tcPr>
            <w:tcW w:w="71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16,8</w:t>
            </w:r>
          </w:p>
        </w:tc>
        <w:tc>
          <w:tcPr>
            <w:tcW w:w="71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709"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tcBorders>
              <w:top w:val="single" w:sz="12" w:space="0" w:color="auto"/>
            </w:tcBorders>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0,2</w:t>
            </w:r>
          </w:p>
        </w:tc>
        <w:tc>
          <w:tcPr>
            <w:tcW w:w="1984"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T.progresive (racordare)</w:t>
            </w:r>
          </w:p>
        </w:tc>
        <w:tc>
          <w:tcPr>
            <w:tcW w:w="449"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11</w:t>
            </w:r>
          </w:p>
        </w:tc>
        <w:tc>
          <w:tcPr>
            <w:tcW w:w="841"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1680</w:t>
            </w:r>
          </w:p>
        </w:tc>
        <w:tc>
          <w:tcPr>
            <w:tcW w:w="719"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85</w:t>
            </w:r>
          </w:p>
        </w:tc>
        <w:tc>
          <w:tcPr>
            <w:tcW w:w="799"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1765</w:t>
            </w:r>
          </w:p>
        </w:tc>
        <w:tc>
          <w:tcPr>
            <w:tcW w:w="576" w:type="dxa"/>
            <w:tcBorders>
              <w:top w:val="single" w:sz="12" w:space="0" w:color="auto"/>
            </w:tcBorders>
            <w:noWrap/>
            <w:vAlign w:val="bottom"/>
          </w:tcPr>
          <w:p w:rsidR="002B0D38" w:rsidRPr="00AC7624" w:rsidRDefault="002B0D38" w:rsidP="00384495">
            <w:pPr>
              <w:jc w:val="center"/>
              <w:rPr>
                <w:color w:val="000000"/>
                <w:sz w:val="18"/>
                <w:szCs w:val="18"/>
              </w:rPr>
            </w:pPr>
            <w:r w:rsidRPr="00AC7624">
              <w:rPr>
                <w:color w:val="000000"/>
                <w:sz w:val="18"/>
                <w:szCs w:val="18"/>
              </w:rPr>
              <w:t>100</w:t>
            </w:r>
          </w:p>
        </w:tc>
        <w:tc>
          <w:tcPr>
            <w:tcW w:w="993" w:type="dxa"/>
            <w:tcBorders>
              <w:top w:val="single" w:sz="12" w:space="0" w:color="auto"/>
            </w:tcBorders>
            <w:noWrap/>
            <w:vAlign w:val="bottom"/>
          </w:tcPr>
          <w:p w:rsidR="002B0D38" w:rsidRPr="00AC7624" w:rsidRDefault="002B0D38" w:rsidP="00384495">
            <w:pPr>
              <w:jc w:val="center"/>
              <w:rPr>
                <w:color w:val="000000"/>
                <w:sz w:val="18"/>
                <w:szCs w:val="18"/>
              </w:rPr>
            </w:pPr>
            <w:r w:rsidRPr="00AC7624">
              <w:rPr>
                <w:color w:val="000000"/>
                <w:sz w:val="18"/>
                <w:szCs w:val="18"/>
              </w:rPr>
              <w:t>1765</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3A</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16,8</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160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0,2</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(racordare)</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11</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790</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50</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840</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100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840</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4A</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24,6</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170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0,4</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(racordare)</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26</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4379</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195</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4574</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100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4574</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4C</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2,3</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160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0,6</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(p.lum.)</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26</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639</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25</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664</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50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332</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7B</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19,9</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120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0,8</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(însăm.)</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31</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7324</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440</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7764</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33</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2562</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8B</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5,6</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120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0,4</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(racordare)</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26</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1311</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55</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1366</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100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1366</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8C</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1,3</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125</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120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0,7</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(p.lum.)</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28</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320</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15</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335</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50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168</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11B</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2,9</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140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120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0,6</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(p.lum.)</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27</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554</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20</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574</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50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287</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11C</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120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0,7</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(însăm.)</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34</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3388</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225</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3613</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33</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1192</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11E</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2,0</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140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120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0,5</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(p.lum.)</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27</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242</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10</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252</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50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126</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12B</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8,5</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130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0,7</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(însăm.)</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34</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2534</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130</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2664</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33</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879</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12E</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0,9</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0,4</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(racordare)</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26</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151</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5</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156</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100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156</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19B</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1,4</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140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120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0,4</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(p.lum., racordare)</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26</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182</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5</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187</w:t>
            </w:r>
          </w:p>
        </w:tc>
        <w:tc>
          <w:tcPr>
            <w:tcW w:w="576" w:type="dxa"/>
            <w:noWrap/>
            <w:vAlign w:val="center"/>
          </w:tcPr>
          <w:p w:rsidR="002B0D38" w:rsidRPr="00AC7624" w:rsidRDefault="002B0D38" w:rsidP="00384495">
            <w:pPr>
              <w:jc w:val="center"/>
              <w:rPr>
                <w:color w:val="000000"/>
                <w:sz w:val="18"/>
                <w:szCs w:val="18"/>
              </w:rPr>
            </w:pPr>
            <w:r w:rsidRPr="00AC7624">
              <w:rPr>
                <w:color w:val="000000"/>
                <w:sz w:val="18"/>
                <w:szCs w:val="18"/>
              </w:rPr>
              <w:t>100</w:t>
            </w:r>
          </w:p>
        </w:tc>
        <w:tc>
          <w:tcPr>
            <w:tcW w:w="993" w:type="dxa"/>
            <w:noWrap/>
            <w:vAlign w:val="center"/>
          </w:tcPr>
          <w:p w:rsidR="002B0D38" w:rsidRPr="00AC7624" w:rsidRDefault="002B0D38" w:rsidP="00384495">
            <w:pPr>
              <w:jc w:val="center"/>
              <w:rPr>
                <w:color w:val="000000"/>
                <w:sz w:val="18"/>
                <w:szCs w:val="18"/>
              </w:rPr>
            </w:pPr>
            <w:r w:rsidRPr="00AC7624">
              <w:rPr>
                <w:color w:val="000000"/>
                <w:sz w:val="18"/>
                <w:szCs w:val="18"/>
              </w:rPr>
              <w:t>187</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26B</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1,1</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0,8</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(însăm.)</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34</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303</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15</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318</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33</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105</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27B</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8,9</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150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120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0,6</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(p.lum.)</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27</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1985</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85</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2070</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50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1035</w:t>
            </w:r>
          </w:p>
        </w:tc>
      </w:tr>
      <w:tr w:rsidR="002B0D38" w:rsidRPr="00AC7624" w:rsidTr="00384495">
        <w:trPr>
          <w:trHeight w:val="300"/>
        </w:trPr>
        <w:tc>
          <w:tcPr>
            <w:tcW w:w="58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28B</w:t>
            </w:r>
          </w:p>
        </w:tc>
        <w:tc>
          <w:tcPr>
            <w:tcW w:w="71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3,8</w:t>
            </w:r>
          </w:p>
        </w:tc>
        <w:tc>
          <w:tcPr>
            <w:tcW w:w="71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105</w:t>
            </w:r>
          </w:p>
        </w:tc>
        <w:tc>
          <w:tcPr>
            <w:tcW w:w="709"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90</w:t>
            </w:r>
          </w:p>
        </w:tc>
        <w:tc>
          <w:tcPr>
            <w:tcW w:w="567" w:type="dxa"/>
            <w:tcBorders>
              <w:bottom w:val="single" w:sz="12" w:space="0" w:color="auto"/>
            </w:tcBorders>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0,8</w:t>
            </w:r>
          </w:p>
        </w:tc>
        <w:tc>
          <w:tcPr>
            <w:tcW w:w="1984"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T.progresive (însăm.)</w:t>
            </w:r>
          </w:p>
        </w:tc>
        <w:tc>
          <w:tcPr>
            <w:tcW w:w="449"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34</w:t>
            </w:r>
          </w:p>
        </w:tc>
        <w:tc>
          <w:tcPr>
            <w:tcW w:w="841"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1060</w:t>
            </w:r>
          </w:p>
        </w:tc>
        <w:tc>
          <w:tcPr>
            <w:tcW w:w="719"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70</w:t>
            </w:r>
          </w:p>
        </w:tc>
        <w:tc>
          <w:tcPr>
            <w:tcW w:w="799"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1130</w:t>
            </w:r>
          </w:p>
        </w:tc>
        <w:tc>
          <w:tcPr>
            <w:tcW w:w="576" w:type="dxa"/>
            <w:tcBorders>
              <w:bottom w:val="single" w:sz="12" w:space="0" w:color="auto"/>
            </w:tcBorders>
            <w:noWrap/>
            <w:vAlign w:val="bottom"/>
          </w:tcPr>
          <w:p w:rsidR="002B0D38" w:rsidRPr="00AC7624" w:rsidRDefault="002B0D38" w:rsidP="00384495">
            <w:pPr>
              <w:jc w:val="center"/>
              <w:rPr>
                <w:color w:val="000000"/>
                <w:sz w:val="18"/>
                <w:szCs w:val="18"/>
              </w:rPr>
            </w:pPr>
            <w:r w:rsidRPr="00AC7624">
              <w:rPr>
                <w:color w:val="000000"/>
                <w:sz w:val="18"/>
                <w:szCs w:val="18"/>
              </w:rPr>
              <w:t>33</w:t>
            </w:r>
          </w:p>
        </w:tc>
        <w:tc>
          <w:tcPr>
            <w:tcW w:w="993" w:type="dxa"/>
            <w:tcBorders>
              <w:bottom w:val="single" w:sz="12" w:space="0" w:color="auto"/>
            </w:tcBorders>
            <w:noWrap/>
            <w:vAlign w:val="bottom"/>
          </w:tcPr>
          <w:p w:rsidR="002B0D38" w:rsidRPr="00AC7624" w:rsidRDefault="002B0D38" w:rsidP="00384495">
            <w:pPr>
              <w:jc w:val="center"/>
              <w:rPr>
                <w:color w:val="000000"/>
                <w:sz w:val="18"/>
                <w:szCs w:val="18"/>
              </w:rPr>
            </w:pPr>
            <w:r w:rsidRPr="00AC7624">
              <w:rPr>
                <w:color w:val="000000"/>
                <w:sz w:val="18"/>
                <w:szCs w:val="18"/>
              </w:rPr>
              <w:t>373</w:t>
            </w:r>
          </w:p>
        </w:tc>
      </w:tr>
    </w:tbl>
    <w:p w:rsidR="002B0D38" w:rsidRPr="00AC7624" w:rsidRDefault="002B0D38"/>
    <w:tbl>
      <w:tblPr>
        <w:tblW w:w="9637"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80"/>
        <w:gridCol w:w="710"/>
        <w:gridCol w:w="710"/>
        <w:gridCol w:w="746"/>
        <w:gridCol w:w="567"/>
        <w:gridCol w:w="1984"/>
        <w:gridCol w:w="597"/>
        <w:gridCol w:w="841"/>
        <w:gridCol w:w="719"/>
        <w:gridCol w:w="799"/>
        <w:gridCol w:w="576"/>
        <w:gridCol w:w="993"/>
      </w:tblGrid>
      <w:tr w:rsidR="002B0D38" w:rsidRPr="00AC7624" w:rsidTr="00384495">
        <w:trPr>
          <w:trHeight w:val="300"/>
        </w:trPr>
        <w:tc>
          <w:tcPr>
            <w:tcW w:w="58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ua</w:t>
            </w:r>
          </w:p>
        </w:tc>
        <w:tc>
          <w:tcPr>
            <w:tcW w:w="71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Supr.</w:t>
            </w:r>
          </w:p>
          <w:p w:rsidR="002B0D38" w:rsidRPr="00AC7624" w:rsidRDefault="002B0D38" w:rsidP="00384495">
            <w:pPr>
              <w:jc w:val="center"/>
              <w:rPr>
                <w:color w:val="000000"/>
                <w:sz w:val="18"/>
                <w:szCs w:val="18"/>
              </w:rPr>
            </w:pPr>
            <w:r w:rsidRPr="00AC7624">
              <w:rPr>
                <w:color w:val="000000"/>
                <w:sz w:val="18"/>
                <w:szCs w:val="18"/>
              </w:rPr>
              <w:t>(ha)</w:t>
            </w:r>
          </w:p>
        </w:tc>
        <w:tc>
          <w:tcPr>
            <w:tcW w:w="71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Vârsta</w:t>
            </w:r>
          </w:p>
          <w:p w:rsidR="002B0D38" w:rsidRPr="00AC7624" w:rsidRDefault="002B0D38" w:rsidP="00384495">
            <w:pPr>
              <w:jc w:val="center"/>
              <w:rPr>
                <w:color w:val="000000"/>
                <w:sz w:val="18"/>
                <w:szCs w:val="18"/>
              </w:rPr>
            </w:pPr>
            <w:r w:rsidRPr="00AC7624">
              <w:rPr>
                <w:color w:val="000000"/>
                <w:sz w:val="18"/>
                <w:szCs w:val="18"/>
              </w:rPr>
              <w:t>(ani)</w:t>
            </w:r>
          </w:p>
        </w:tc>
        <w:tc>
          <w:tcPr>
            <w:tcW w:w="709"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Vârsta</w:t>
            </w:r>
          </w:p>
          <w:p w:rsidR="002B0D38" w:rsidRPr="00AC7624" w:rsidRDefault="002B0D38" w:rsidP="00384495">
            <w:pPr>
              <w:jc w:val="center"/>
              <w:rPr>
                <w:color w:val="000000"/>
                <w:sz w:val="18"/>
                <w:szCs w:val="18"/>
              </w:rPr>
            </w:pPr>
            <w:r w:rsidRPr="00AC7624">
              <w:rPr>
                <w:color w:val="000000"/>
                <w:sz w:val="18"/>
                <w:szCs w:val="18"/>
              </w:rPr>
              <w:t>exploat</w:t>
            </w:r>
          </w:p>
        </w:tc>
        <w:tc>
          <w:tcPr>
            <w:tcW w:w="567" w:type="dxa"/>
            <w:tcBorders>
              <w:top w:val="single" w:sz="12" w:space="0" w:color="auto"/>
            </w:tcBorders>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CNS.</w:t>
            </w:r>
          </w:p>
        </w:tc>
        <w:tc>
          <w:tcPr>
            <w:tcW w:w="1984"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Lucr.</w:t>
            </w:r>
          </w:p>
          <w:p w:rsidR="002B0D38" w:rsidRPr="00AC7624" w:rsidRDefault="002B0D38" w:rsidP="00384495">
            <w:pPr>
              <w:jc w:val="center"/>
              <w:rPr>
                <w:color w:val="000000"/>
                <w:sz w:val="18"/>
                <w:szCs w:val="18"/>
              </w:rPr>
            </w:pPr>
            <w:r w:rsidRPr="00AC7624">
              <w:rPr>
                <w:color w:val="000000"/>
                <w:sz w:val="18"/>
                <w:szCs w:val="18"/>
              </w:rPr>
              <w:t>Prop.</w:t>
            </w:r>
          </w:p>
        </w:tc>
        <w:tc>
          <w:tcPr>
            <w:tcW w:w="449"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URG</w:t>
            </w:r>
          </w:p>
        </w:tc>
        <w:tc>
          <w:tcPr>
            <w:tcW w:w="841"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Volum (m3)</w:t>
            </w:r>
          </w:p>
        </w:tc>
        <w:tc>
          <w:tcPr>
            <w:tcW w:w="719"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5*CR</w:t>
            </w:r>
          </w:p>
          <w:p w:rsidR="002B0D38" w:rsidRPr="00AC7624" w:rsidRDefault="002B0D38" w:rsidP="00384495">
            <w:pPr>
              <w:jc w:val="center"/>
              <w:rPr>
                <w:color w:val="000000"/>
                <w:sz w:val="18"/>
                <w:szCs w:val="18"/>
              </w:rPr>
            </w:pPr>
            <w:r w:rsidRPr="00AC7624">
              <w:rPr>
                <w:color w:val="000000"/>
                <w:sz w:val="18"/>
                <w:szCs w:val="18"/>
              </w:rPr>
              <w:t>(m3)</w:t>
            </w:r>
          </w:p>
        </w:tc>
        <w:tc>
          <w:tcPr>
            <w:tcW w:w="799"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V+5CR</w:t>
            </w:r>
          </w:p>
          <w:p w:rsidR="002B0D38" w:rsidRPr="00AC7624" w:rsidRDefault="002B0D38" w:rsidP="00384495">
            <w:pPr>
              <w:jc w:val="center"/>
              <w:rPr>
                <w:color w:val="000000"/>
                <w:sz w:val="18"/>
                <w:szCs w:val="18"/>
              </w:rPr>
            </w:pPr>
            <w:r w:rsidRPr="00AC7624">
              <w:rPr>
                <w:color w:val="000000"/>
                <w:sz w:val="18"/>
                <w:szCs w:val="18"/>
              </w:rPr>
              <w:t>(m3)</w:t>
            </w:r>
          </w:p>
        </w:tc>
        <w:tc>
          <w:tcPr>
            <w:tcW w:w="576" w:type="dxa"/>
            <w:tcBorders>
              <w:top w:val="single" w:sz="12" w:space="0" w:color="auto"/>
            </w:tcBorders>
            <w:noWrap/>
            <w:vAlign w:val="bottom"/>
          </w:tcPr>
          <w:p w:rsidR="002B0D38" w:rsidRPr="00AC7624" w:rsidRDefault="002B0D38" w:rsidP="00384495">
            <w:pPr>
              <w:jc w:val="center"/>
              <w:rPr>
                <w:color w:val="000000"/>
                <w:sz w:val="18"/>
                <w:szCs w:val="18"/>
              </w:rPr>
            </w:pPr>
            <w:r w:rsidRPr="00AC7624">
              <w:rPr>
                <w:color w:val="000000"/>
                <w:sz w:val="18"/>
                <w:szCs w:val="18"/>
              </w:rPr>
              <w:t>PEX</w:t>
            </w:r>
          </w:p>
          <w:p w:rsidR="002B0D38" w:rsidRPr="00AC7624" w:rsidRDefault="002B0D38" w:rsidP="00384495">
            <w:pPr>
              <w:jc w:val="center"/>
              <w:rPr>
                <w:color w:val="000000"/>
                <w:sz w:val="18"/>
                <w:szCs w:val="18"/>
              </w:rPr>
            </w:pPr>
            <w:r w:rsidRPr="00AC7624">
              <w:rPr>
                <w:color w:val="000000"/>
                <w:sz w:val="18"/>
                <w:szCs w:val="18"/>
              </w:rPr>
              <w:t>(%)</w:t>
            </w:r>
          </w:p>
        </w:tc>
        <w:tc>
          <w:tcPr>
            <w:tcW w:w="993" w:type="dxa"/>
            <w:tcBorders>
              <w:top w:val="single" w:sz="12" w:space="0" w:color="auto"/>
            </w:tcBorders>
            <w:noWrap/>
            <w:vAlign w:val="bottom"/>
          </w:tcPr>
          <w:p w:rsidR="002B0D38" w:rsidRPr="00AC7624" w:rsidRDefault="002B0D38" w:rsidP="00384495">
            <w:pPr>
              <w:jc w:val="center"/>
              <w:rPr>
                <w:color w:val="000000"/>
                <w:sz w:val="18"/>
                <w:szCs w:val="18"/>
              </w:rPr>
            </w:pPr>
            <w:r w:rsidRPr="00AC7624">
              <w:rPr>
                <w:color w:val="000000"/>
                <w:sz w:val="18"/>
                <w:szCs w:val="18"/>
              </w:rPr>
              <w:t>V.extras</w:t>
            </w:r>
          </w:p>
          <w:p w:rsidR="002B0D38" w:rsidRPr="00AC7624" w:rsidRDefault="002B0D38" w:rsidP="00384495">
            <w:pPr>
              <w:jc w:val="center"/>
              <w:rPr>
                <w:color w:val="000000"/>
                <w:sz w:val="18"/>
                <w:szCs w:val="18"/>
              </w:rPr>
            </w:pPr>
            <w:r w:rsidRPr="00AC7624">
              <w:rPr>
                <w:color w:val="000000"/>
                <w:sz w:val="18"/>
                <w:szCs w:val="18"/>
              </w:rPr>
              <w:t>(m3)</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28D</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2,8</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120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0,4</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(racordare)</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26</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326</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30</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356</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100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356</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28E</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4,3</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130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0,4</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(racordare)</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26</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710</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30</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740</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100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740</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28F</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4,2</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130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0,7</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(însăm., pun.lumină)</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31</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1155</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60</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1215</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66</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802</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29G</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14,7</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140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0,5</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(p.lum.)</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26</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3498</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145</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3643</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50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1822</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32A</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16,5</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140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0,5</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(p.lum.)</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26</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4176</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120</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4296</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50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2148</w:t>
            </w:r>
          </w:p>
        </w:tc>
      </w:tr>
      <w:tr w:rsidR="002B0D38" w:rsidRPr="00AC7624" w:rsidTr="00384495">
        <w:trPr>
          <w:trHeight w:val="300"/>
        </w:trPr>
        <w:tc>
          <w:tcPr>
            <w:tcW w:w="580" w:type="dxa"/>
            <w:noWrap/>
            <w:vAlign w:val="center"/>
          </w:tcPr>
          <w:p w:rsidR="002B0D38" w:rsidRPr="00AC7624" w:rsidRDefault="002B0D38" w:rsidP="00384495">
            <w:pPr>
              <w:jc w:val="center"/>
              <w:rPr>
                <w:color w:val="000000"/>
                <w:sz w:val="18"/>
                <w:szCs w:val="18"/>
              </w:rPr>
            </w:pPr>
            <w:r w:rsidRPr="00AC7624">
              <w:rPr>
                <w:color w:val="000000"/>
                <w:sz w:val="18"/>
                <w:szCs w:val="18"/>
              </w:rPr>
              <w:t>33A</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8</w:t>
            </w:r>
          </w:p>
        </w:tc>
        <w:tc>
          <w:tcPr>
            <w:tcW w:w="710" w:type="dxa"/>
            <w:noWrap/>
            <w:vAlign w:val="center"/>
          </w:tcPr>
          <w:p w:rsidR="002B0D38" w:rsidRPr="00AC7624" w:rsidRDefault="002B0D38" w:rsidP="00384495">
            <w:pPr>
              <w:jc w:val="center"/>
              <w:rPr>
                <w:color w:val="000000"/>
                <w:sz w:val="18"/>
                <w:szCs w:val="18"/>
              </w:rPr>
            </w:pPr>
            <w:r w:rsidRPr="00AC7624">
              <w:rPr>
                <w:color w:val="000000"/>
                <w:sz w:val="18"/>
                <w:szCs w:val="18"/>
              </w:rPr>
              <w:t>150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110</w:t>
            </w:r>
          </w:p>
        </w:tc>
        <w:tc>
          <w:tcPr>
            <w:tcW w:w="567" w:type="dxa"/>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0,5</w:t>
            </w:r>
          </w:p>
        </w:tc>
        <w:tc>
          <w:tcPr>
            <w:tcW w:w="1984" w:type="dxa"/>
            <w:noWrap/>
            <w:vAlign w:val="center"/>
          </w:tcPr>
          <w:p w:rsidR="002B0D38" w:rsidRPr="00AC7624" w:rsidRDefault="002B0D38" w:rsidP="00384495">
            <w:pPr>
              <w:jc w:val="center"/>
              <w:rPr>
                <w:color w:val="000000"/>
                <w:sz w:val="18"/>
                <w:szCs w:val="18"/>
              </w:rPr>
            </w:pPr>
            <w:r w:rsidRPr="00AC7624">
              <w:rPr>
                <w:color w:val="000000"/>
                <w:sz w:val="18"/>
                <w:szCs w:val="18"/>
              </w:rPr>
              <w:t>T.progresive (p.lum., racordare)</w:t>
            </w:r>
          </w:p>
        </w:tc>
        <w:tc>
          <w:tcPr>
            <w:tcW w:w="449" w:type="dxa"/>
            <w:noWrap/>
            <w:vAlign w:val="center"/>
          </w:tcPr>
          <w:p w:rsidR="002B0D38" w:rsidRPr="00AC7624" w:rsidRDefault="002B0D38" w:rsidP="00384495">
            <w:pPr>
              <w:jc w:val="center"/>
              <w:rPr>
                <w:color w:val="000000"/>
                <w:sz w:val="18"/>
                <w:szCs w:val="18"/>
              </w:rPr>
            </w:pPr>
            <w:r w:rsidRPr="00AC7624">
              <w:rPr>
                <w:color w:val="000000"/>
                <w:sz w:val="18"/>
                <w:szCs w:val="18"/>
              </w:rPr>
              <w:t>26</w:t>
            </w:r>
          </w:p>
        </w:tc>
        <w:tc>
          <w:tcPr>
            <w:tcW w:w="841" w:type="dxa"/>
            <w:noWrap/>
            <w:vAlign w:val="center"/>
          </w:tcPr>
          <w:p w:rsidR="002B0D38" w:rsidRPr="00AC7624" w:rsidRDefault="002B0D38" w:rsidP="00384495">
            <w:pPr>
              <w:jc w:val="center"/>
              <w:rPr>
                <w:color w:val="000000"/>
                <w:sz w:val="18"/>
                <w:szCs w:val="18"/>
              </w:rPr>
            </w:pPr>
            <w:r w:rsidRPr="00AC7624">
              <w:rPr>
                <w:color w:val="000000"/>
                <w:sz w:val="18"/>
                <w:szCs w:val="18"/>
              </w:rPr>
              <w:t>1744</w:t>
            </w:r>
          </w:p>
        </w:tc>
        <w:tc>
          <w:tcPr>
            <w:tcW w:w="719" w:type="dxa"/>
            <w:noWrap/>
            <w:vAlign w:val="center"/>
          </w:tcPr>
          <w:p w:rsidR="002B0D38" w:rsidRPr="00AC7624" w:rsidRDefault="002B0D38" w:rsidP="00384495">
            <w:pPr>
              <w:jc w:val="center"/>
              <w:rPr>
                <w:color w:val="000000"/>
                <w:sz w:val="18"/>
                <w:szCs w:val="18"/>
              </w:rPr>
            </w:pPr>
            <w:r w:rsidRPr="00AC7624">
              <w:rPr>
                <w:color w:val="000000"/>
                <w:sz w:val="18"/>
                <w:szCs w:val="18"/>
              </w:rPr>
              <w:t>80</w:t>
            </w:r>
          </w:p>
        </w:tc>
        <w:tc>
          <w:tcPr>
            <w:tcW w:w="799" w:type="dxa"/>
            <w:noWrap/>
            <w:vAlign w:val="center"/>
          </w:tcPr>
          <w:p w:rsidR="002B0D38" w:rsidRPr="00AC7624" w:rsidRDefault="002B0D38" w:rsidP="00384495">
            <w:pPr>
              <w:jc w:val="center"/>
              <w:rPr>
                <w:color w:val="000000"/>
                <w:sz w:val="18"/>
                <w:szCs w:val="18"/>
              </w:rPr>
            </w:pPr>
            <w:r w:rsidRPr="00AC7624">
              <w:rPr>
                <w:color w:val="000000"/>
                <w:sz w:val="18"/>
                <w:szCs w:val="18"/>
              </w:rPr>
              <w:t>1824</w:t>
            </w:r>
          </w:p>
        </w:tc>
        <w:tc>
          <w:tcPr>
            <w:tcW w:w="576" w:type="dxa"/>
            <w:noWrap/>
            <w:vAlign w:val="bottom"/>
          </w:tcPr>
          <w:p w:rsidR="002B0D38" w:rsidRPr="00AC7624" w:rsidRDefault="002B0D38" w:rsidP="00384495">
            <w:pPr>
              <w:jc w:val="center"/>
              <w:rPr>
                <w:color w:val="000000"/>
                <w:sz w:val="18"/>
                <w:szCs w:val="18"/>
              </w:rPr>
            </w:pPr>
            <w:r w:rsidRPr="00AC7624">
              <w:rPr>
                <w:color w:val="000000"/>
                <w:sz w:val="18"/>
                <w:szCs w:val="18"/>
              </w:rPr>
              <w:t>100</w:t>
            </w:r>
          </w:p>
        </w:tc>
        <w:tc>
          <w:tcPr>
            <w:tcW w:w="993" w:type="dxa"/>
            <w:noWrap/>
            <w:vAlign w:val="bottom"/>
          </w:tcPr>
          <w:p w:rsidR="002B0D38" w:rsidRPr="00AC7624" w:rsidRDefault="002B0D38" w:rsidP="00384495">
            <w:pPr>
              <w:jc w:val="center"/>
              <w:rPr>
                <w:color w:val="000000"/>
                <w:sz w:val="18"/>
                <w:szCs w:val="18"/>
              </w:rPr>
            </w:pPr>
            <w:r w:rsidRPr="00AC7624">
              <w:rPr>
                <w:color w:val="000000"/>
                <w:sz w:val="18"/>
                <w:szCs w:val="18"/>
              </w:rPr>
              <w:t>1824</w:t>
            </w:r>
          </w:p>
        </w:tc>
      </w:tr>
      <w:tr w:rsidR="002B0D38" w:rsidRPr="00AC7624" w:rsidTr="00384495">
        <w:trPr>
          <w:trHeight w:val="300"/>
        </w:trPr>
        <w:tc>
          <w:tcPr>
            <w:tcW w:w="58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33B</w:t>
            </w:r>
          </w:p>
        </w:tc>
        <w:tc>
          <w:tcPr>
            <w:tcW w:w="71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6,6</w:t>
            </w:r>
          </w:p>
        </w:tc>
        <w:tc>
          <w:tcPr>
            <w:tcW w:w="71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130</w:t>
            </w:r>
          </w:p>
        </w:tc>
        <w:tc>
          <w:tcPr>
            <w:tcW w:w="709"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90</w:t>
            </w:r>
          </w:p>
        </w:tc>
        <w:tc>
          <w:tcPr>
            <w:tcW w:w="567" w:type="dxa"/>
            <w:tcBorders>
              <w:bottom w:val="single" w:sz="12" w:space="0" w:color="auto"/>
            </w:tcBorders>
            <w:noWrap/>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0,4</w:t>
            </w:r>
          </w:p>
        </w:tc>
        <w:tc>
          <w:tcPr>
            <w:tcW w:w="1984"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T.progresive (racordare)</w:t>
            </w:r>
          </w:p>
        </w:tc>
        <w:tc>
          <w:tcPr>
            <w:tcW w:w="449"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26</w:t>
            </w:r>
          </w:p>
        </w:tc>
        <w:tc>
          <w:tcPr>
            <w:tcW w:w="841"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1056</w:t>
            </w:r>
          </w:p>
        </w:tc>
        <w:tc>
          <w:tcPr>
            <w:tcW w:w="719"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40</w:t>
            </w:r>
          </w:p>
        </w:tc>
        <w:tc>
          <w:tcPr>
            <w:tcW w:w="799"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1096</w:t>
            </w:r>
          </w:p>
        </w:tc>
        <w:tc>
          <w:tcPr>
            <w:tcW w:w="576" w:type="dxa"/>
            <w:tcBorders>
              <w:bottom w:val="single" w:sz="12" w:space="0" w:color="auto"/>
            </w:tcBorders>
            <w:noWrap/>
            <w:vAlign w:val="bottom"/>
          </w:tcPr>
          <w:p w:rsidR="002B0D38" w:rsidRPr="00AC7624" w:rsidRDefault="002B0D38" w:rsidP="00384495">
            <w:pPr>
              <w:jc w:val="center"/>
              <w:rPr>
                <w:color w:val="000000"/>
                <w:sz w:val="18"/>
                <w:szCs w:val="18"/>
              </w:rPr>
            </w:pPr>
            <w:r w:rsidRPr="00AC7624">
              <w:rPr>
                <w:color w:val="000000"/>
                <w:sz w:val="18"/>
                <w:szCs w:val="18"/>
              </w:rPr>
              <w:t>100</w:t>
            </w:r>
          </w:p>
        </w:tc>
        <w:tc>
          <w:tcPr>
            <w:tcW w:w="993" w:type="dxa"/>
            <w:tcBorders>
              <w:bottom w:val="single" w:sz="12" w:space="0" w:color="auto"/>
            </w:tcBorders>
            <w:noWrap/>
            <w:vAlign w:val="bottom"/>
          </w:tcPr>
          <w:p w:rsidR="002B0D38" w:rsidRPr="00AC7624" w:rsidRDefault="002B0D38" w:rsidP="00384495">
            <w:pPr>
              <w:jc w:val="center"/>
              <w:rPr>
                <w:color w:val="000000"/>
                <w:sz w:val="18"/>
                <w:szCs w:val="18"/>
              </w:rPr>
            </w:pPr>
            <w:r w:rsidRPr="00AC7624">
              <w:rPr>
                <w:color w:val="000000"/>
                <w:sz w:val="18"/>
                <w:szCs w:val="18"/>
              </w:rPr>
              <w:t>1096</w:t>
            </w:r>
          </w:p>
        </w:tc>
      </w:tr>
      <w:tr w:rsidR="002B0D38" w:rsidRPr="00AC7624" w:rsidTr="00384495">
        <w:trPr>
          <w:trHeight w:val="300"/>
        </w:trPr>
        <w:tc>
          <w:tcPr>
            <w:tcW w:w="580" w:type="dxa"/>
            <w:tcBorders>
              <w:top w:val="single" w:sz="12" w:space="0" w:color="auto"/>
              <w:bottom w:val="single" w:sz="12" w:space="0" w:color="auto"/>
            </w:tcBorders>
            <w:noWrap/>
            <w:vAlign w:val="center"/>
          </w:tcPr>
          <w:p w:rsidR="002B0D38" w:rsidRPr="00AC7624" w:rsidRDefault="002B0D38" w:rsidP="00384495">
            <w:pPr>
              <w:jc w:val="center"/>
              <w:rPr>
                <w:b/>
                <w:color w:val="000000"/>
                <w:spacing w:val="-20"/>
                <w:sz w:val="18"/>
                <w:szCs w:val="18"/>
              </w:rPr>
            </w:pPr>
            <w:r w:rsidRPr="00AC7624">
              <w:rPr>
                <w:b/>
                <w:color w:val="000000"/>
                <w:spacing w:val="-20"/>
                <w:sz w:val="18"/>
                <w:szCs w:val="18"/>
              </w:rPr>
              <w:t>Total</w:t>
            </w:r>
          </w:p>
        </w:tc>
        <w:tc>
          <w:tcPr>
            <w:tcW w:w="710"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184,9</w:t>
            </w:r>
          </w:p>
        </w:tc>
        <w:tc>
          <w:tcPr>
            <w:tcW w:w="710"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w:t>
            </w:r>
          </w:p>
        </w:tc>
        <w:tc>
          <w:tcPr>
            <w:tcW w:w="709"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w:t>
            </w:r>
          </w:p>
        </w:tc>
        <w:tc>
          <w:tcPr>
            <w:tcW w:w="567"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w:t>
            </w:r>
          </w:p>
        </w:tc>
        <w:tc>
          <w:tcPr>
            <w:tcW w:w="1984"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w:t>
            </w:r>
          </w:p>
        </w:tc>
        <w:tc>
          <w:tcPr>
            <w:tcW w:w="449"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w:t>
            </w:r>
          </w:p>
        </w:tc>
        <w:tc>
          <w:tcPr>
            <w:tcW w:w="841"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39507</w:t>
            </w:r>
          </w:p>
        </w:tc>
        <w:tc>
          <w:tcPr>
            <w:tcW w:w="719"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1935</w:t>
            </w:r>
          </w:p>
        </w:tc>
        <w:tc>
          <w:tcPr>
            <w:tcW w:w="799"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41442</w:t>
            </w:r>
          </w:p>
        </w:tc>
        <w:tc>
          <w:tcPr>
            <w:tcW w:w="576"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w:t>
            </w:r>
          </w:p>
        </w:tc>
        <w:tc>
          <w:tcPr>
            <w:tcW w:w="993"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24735</w:t>
            </w:r>
          </w:p>
        </w:tc>
      </w:tr>
    </w:tbl>
    <w:p w:rsidR="002B0D38" w:rsidRPr="00AC7624" w:rsidRDefault="002B0D38" w:rsidP="00207AE6">
      <w:pPr>
        <w:jc w:val="right"/>
        <w:rPr>
          <w:color w:val="000000"/>
          <w:sz w:val="24"/>
          <w:szCs w:val="24"/>
        </w:rPr>
      </w:pPr>
    </w:p>
    <w:p w:rsidR="002B0D38" w:rsidRPr="00AC7624" w:rsidRDefault="002B0D38" w:rsidP="00207AE6">
      <w:pPr>
        <w:tabs>
          <w:tab w:val="left" w:pos="1560"/>
        </w:tabs>
        <w:spacing w:line="240" w:lineRule="exact"/>
        <w:ind w:firstLine="709"/>
        <w:jc w:val="both"/>
        <w:rPr>
          <w:color w:val="000000"/>
          <w:sz w:val="24"/>
          <w:szCs w:val="24"/>
        </w:rPr>
      </w:pPr>
      <w:r w:rsidRPr="00AC7624">
        <w:rPr>
          <w:color w:val="000000"/>
          <w:sz w:val="24"/>
          <w:szCs w:val="24"/>
        </w:rPr>
        <w:t xml:space="preserve">Posibilitatea astfel determinată este de </w:t>
      </w:r>
      <w:r w:rsidRPr="00AC7624">
        <w:rPr>
          <w:b/>
          <w:color w:val="000000"/>
          <w:sz w:val="24"/>
          <w:szCs w:val="24"/>
        </w:rPr>
        <w:t>2474</w:t>
      </w:r>
      <w:r w:rsidRPr="00AC7624">
        <w:rPr>
          <w:color w:val="000000"/>
          <w:sz w:val="24"/>
          <w:szCs w:val="24"/>
        </w:rPr>
        <w:t xml:space="preserve"> m</w:t>
      </w:r>
      <w:r w:rsidRPr="00AC7624">
        <w:rPr>
          <w:color w:val="000000"/>
          <w:sz w:val="24"/>
          <w:szCs w:val="24"/>
          <w:vertAlign w:val="superscript"/>
        </w:rPr>
        <w:t>3</w:t>
      </w:r>
      <w:r w:rsidRPr="00AC7624">
        <w:rPr>
          <w:color w:val="000000"/>
          <w:sz w:val="24"/>
          <w:szCs w:val="24"/>
        </w:rPr>
        <w:t>.</w:t>
      </w:r>
    </w:p>
    <w:p w:rsidR="002B0D38" w:rsidRPr="00AC7624" w:rsidRDefault="002B0D38" w:rsidP="00207AE6">
      <w:pPr>
        <w:tabs>
          <w:tab w:val="left" w:pos="1635"/>
        </w:tabs>
        <w:spacing w:line="240" w:lineRule="exact"/>
        <w:ind w:firstLine="709"/>
        <w:jc w:val="both"/>
        <w:rPr>
          <w:color w:val="000000"/>
          <w:sz w:val="24"/>
          <w:szCs w:val="24"/>
        </w:rPr>
      </w:pPr>
      <w:r w:rsidRPr="00AC7624">
        <w:rPr>
          <w:color w:val="000000"/>
          <w:sz w:val="24"/>
          <w:szCs w:val="24"/>
        </w:rPr>
        <w:t>Ca  urmare a celor două procedee de calcul a indicatorului de posibilitate după metoda claselor de vârstă, indicatorul de posibilitate după această metodă este de 2427 m</w:t>
      </w:r>
      <w:r w:rsidRPr="00AC7624">
        <w:rPr>
          <w:color w:val="000000"/>
          <w:sz w:val="24"/>
          <w:szCs w:val="24"/>
          <w:vertAlign w:val="superscript"/>
        </w:rPr>
        <w:t>3</w:t>
      </w:r>
      <w:r w:rsidRPr="00AC7624">
        <w:rPr>
          <w:color w:val="000000"/>
          <w:sz w:val="24"/>
          <w:szCs w:val="24"/>
        </w:rPr>
        <w:t>/an.</w:t>
      </w:r>
      <w:r w:rsidRPr="00AC7624">
        <w:rPr>
          <w:color w:val="000000"/>
          <w:sz w:val="24"/>
          <w:szCs w:val="24"/>
        </w:rPr>
        <w:tab/>
      </w:r>
    </w:p>
    <w:p w:rsidR="002B0D38" w:rsidRPr="00AC7624" w:rsidRDefault="002B0D38" w:rsidP="00207AE6">
      <w:pPr>
        <w:spacing w:line="240" w:lineRule="exact"/>
        <w:ind w:firstLine="567"/>
        <w:jc w:val="both"/>
        <w:rPr>
          <w:b/>
          <w:sz w:val="24"/>
          <w:szCs w:val="24"/>
        </w:rPr>
      </w:pPr>
    </w:p>
    <w:p w:rsidR="002B0D38" w:rsidRPr="00AC7624" w:rsidRDefault="002B0D38" w:rsidP="00207AE6">
      <w:pPr>
        <w:spacing w:line="240" w:lineRule="exact"/>
        <w:jc w:val="center"/>
        <w:rPr>
          <w:b/>
          <w:sz w:val="24"/>
          <w:szCs w:val="24"/>
        </w:rPr>
      </w:pPr>
      <w:r w:rsidRPr="00AC7624">
        <w:rPr>
          <w:b/>
          <w:sz w:val="24"/>
          <w:szCs w:val="24"/>
        </w:rPr>
        <w:t>6.1.1.2. Adoptarea posibilităţii</w:t>
      </w:r>
    </w:p>
    <w:p w:rsidR="002B0D38" w:rsidRPr="00AC7624" w:rsidRDefault="002B0D38" w:rsidP="00207AE6">
      <w:pPr>
        <w:spacing w:line="240" w:lineRule="exact"/>
        <w:ind w:firstLine="567"/>
        <w:jc w:val="center"/>
        <w:rPr>
          <w:b/>
          <w:sz w:val="24"/>
          <w:szCs w:val="24"/>
        </w:rPr>
      </w:pPr>
    </w:p>
    <w:p w:rsidR="002B0D38" w:rsidRPr="00AC7624" w:rsidRDefault="002B0D38" w:rsidP="00207AE6">
      <w:pPr>
        <w:tabs>
          <w:tab w:val="left" w:pos="855"/>
        </w:tabs>
        <w:spacing w:line="240" w:lineRule="exact"/>
        <w:ind w:firstLine="567"/>
        <w:jc w:val="both"/>
        <w:rPr>
          <w:sz w:val="24"/>
          <w:szCs w:val="24"/>
        </w:rPr>
      </w:pPr>
      <w:r w:rsidRPr="00AC7624">
        <w:rPr>
          <w:sz w:val="24"/>
          <w:szCs w:val="24"/>
        </w:rPr>
        <w:t xml:space="preserve">Indicatorii de posibilitate obţinuţi şi posibilitatea adoptată sunt prezentaţi în tabelul următor: </w:t>
      </w:r>
    </w:p>
    <w:p w:rsidR="002B0D38" w:rsidRPr="00AC7624" w:rsidRDefault="002B0D38" w:rsidP="00207AE6">
      <w:pPr>
        <w:spacing w:line="240" w:lineRule="exact"/>
        <w:ind w:firstLine="567"/>
        <w:jc w:val="both"/>
        <w:rPr>
          <w:sz w:val="24"/>
          <w:szCs w:val="24"/>
        </w:rPr>
      </w:pPr>
      <w:r w:rsidRPr="00AC7624">
        <w:rPr>
          <w:sz w:val="24"/>
          <w:szCs w:val="24"/>
        </w:rPr>
        <w:tab/>
      </w:r>
      <w:r w:rsidRPr="00AC7624">
        <w:rPr>
          <w:sz w:val="24"/>
          <w:szCs w:val="24"/>
        </w:rPr>
        <w:tab/>
      </w:r>
    </w:p>
    <w:p w:rsidR="002B0D38" w:rsidRPr="00AC7624" w:rsidRDefault="002B0D38" w:rsidP="00207AE6">
      <w:pPr>
        <w:spacing w:line="240" w:lineRule="exact"/>
        <w:ind w:firstLine="567"/>
        <w:jc w:val="both"/>
        <w:rPr>
          <w:sz w:val="24"/>
          <w:szCs w:val="24"/>
        </w:rPr>
      </w:pPr>
    </w:p>
    <w:p w:rsidR="002B0D38" w:rsidRPr="00AC7624" w:rsidRDefault="002B0D38" w:rsidP="00207AE6">
      <w:pPr>
        <w:spacing w:line="240" w:lineRule="exact"/>
        <w:ind w:firstLine="567"/>
        <w:jc w:val="both"/>
        <w:rPr>
          <w:sz w:val="24"/>
          <w:szCs w:val="24"/>
        </w:rPr>
      </w:pP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t xml:space="preserve">                     Tabelul 6.1.1.2.1.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6"/>
        <w:gridCol w:w="2534"/>
        <w:gridCol w:w="3545"/>
        <w:gridCol w:w="1418"/>
      </w:tblGrid>
      <w:tr w:rsidR="002B0D38" w:rsidRPr="00AC7624" w:rsidTr="00384495">
        <w:trPr>
          <w:cantSplit/>
        </w:trPr>
        <w:tc>
          <w:tcPr>
            <w:tcW w:w="9923" w:type="dxa"/>
            <w:gridSpan w:val="4"/>
            <w:tcBorders>
              <w:top w:val="single" w:sz="12" w:space="0" w:color="auto"/>
              <w:left w:val="single" w:sz="12" w:space="0" w:color="auto"/>
              <w:right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Metoda de calcul</w:t>
            </w:r>
          </w:p>
        </w:tc>
      </w:tr>
      <w:tr w:rsidR="002B0D38" w:rsidRPr="00AC7624" w:rsidTr="00384495">
        <w:trPr>
          <w:cantSplit/>
        </w:trPr>
        <w:tc>
          <w:tcPr>
            <w:tcW w:w="4960" w:type="dxa"/>
            <w:gridSpan w:val="2"/>
            <w:tcBorders>
              <w:left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Prin intermediul creşterii indicatoare</w:t>
            </w:r>
          </w:p>
        </w:tc>
        <w:tc>
          <w:tcPr>
            <w:tcW w:w="4963" w:type="dxa"/>
            <w:gridSpan w:val="2"/>
            <w:tcBorders>
              <w:right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După criteriul claselor de vârstă</w:t>
            </w:r>
          </w:p>
        </w:tc>
      </w:tr>
      <w:tr w:rsidR="002B0D38" w:rsidRPr="00AC7624" w:rsidTr="00384495">
        <w:tc>
          <w:tcPr>
            <w:tcW w:w="2426" w:type="dxa"/>
            <w:tcBorders>
              <w:left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Elemente de calcul</w:t>
            </w:r>
          </w:p>
        </w:tc>
        <w:tc>
          <w:tcPr>
            <w:tcW w:w="2534" w:type="dxa"/>
            <w:tcBorders>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Valori</w:t>
            </w:r>
          </w:p>
        </w:tc>
        <w:tc>
          <w:tcPr>
            <w:tcW w:w="3545" w:type="dxa"/>
            <w:tcBorders>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Elemente de calcul</w:t>
            </w:r>
          </w:p>
        </w:tc>
        <w:tc>
          <w:tcPr>
            <w:tcW w:w="1418" w:type="dxa"/>
            <w:tcBorders>
              <w:bottom w:val="single" w:sz="12" w:space="0" w:color="auto"/>
              <w:right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Valori</w:t>
            </w:r>
          </w:p>
        </w:tc>
      </w:tr>
      <w:tr w:rsidR="002B0D38" w:rsidRPr="00AC7624" w:rsidTr="00384495">
        <w:tc>
          <w:tcPr>
            <w:tcW w:w="2426" w:type="dxa"/>
            <w:tcBorders>
              <w:top w:val="single" w:sz="12" w:space="0" w:color="auto"/>
              <w:left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1</w:t>
            </w:r>
          </w:p>
        </w:tc>
        <w:tc>
          <w:tcPr>
            <w:tcW w:w="2534"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2</w:t>
            </w:r>
          </w:p>
        </w:tc>
        <w:tc>
          <w:tcPr>
            <w:tcW w:w="3545"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3</w:t>
            </w:r>
          </w:p>
        </w:tc>
        <w:tc>
          <w:tcPr>
            <w:tcW w:w="1418" w:type="dxa"/>
            <w:tcBorders>
              <w:top w:val="single" w:sz="12" w:space="0" w:color="auto"/>
              <w:bottom w:val="single" w:sz="12" w:space="0" w:color="auto"/>
              <w:right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4</w:t>
            </w:r>
          </w:p>
        </w:tc>
      </w:tr>
      <w:tr w:rsidR="002B0D38" w:rsidRPr="00AC7624" w:rsidTr="00384495">
        <w:tc>
          <w:tcPr>
            <w:tcW w:w="2426" w:type="dxa"/>
            <w:tcBorders>
              <w:top w:val="single" w:sz="12" w:space="0" w:color="auto"/>
              <w:left w:val="single" w:sz="12" w:space="0" w:color="auto"/>
            </w:tcBorders>
          </w:tcPr>
          <w:p w:rsidR="002B0D38" w:rsidRPr="00AC7624" w:rsidRDefault="002B0D38" w:rsidP="00384495">
            <w:pPr>
              <w:spacing w:line="240" w:lineRule="exact"/>
              <w:jc w:val="center"/>
              <w:rPr>
                <w:sz w:val="18"/>
                <w:szCs w:val="18"/>
              </w:rPr>
            </w:pPr>
            <w:r w:rsidRPr="00AC7624">
              <w:rPr>
                <w:sz w:val="18"/>
                <w:szCs w:val="18"/>
              </w:rPr>
              <w:t>Ci (m</w:t>
            </w:r>
            <w:r w:rsidRPr="00AC7624">
              <w:rPr>
                <w:sz w:val="18"/>
                <w:szCs w:val="18"/>
                <w:vertAlign w:val="superscript"/>
              </w:rPr>
              <w:t>3</w:t>
            </w:r>
            <w:r w:rsidRPr="00AC7624">
              <w:rPr>
                <w:sz w:val="18"/>
                <w:szCs w:val="18"/>
              </w:rPr>
              <w:t>/an)</w:t>
            </w:r>
          </w:p>
        </w:tc>
        <w:tc>
          <w:tcPr>
            <w:tcW w:w="2534" w:type="dxa"/>
            <w:tcBorders>
              <w:top w:val="single" w:sz="12" w:space="0" w:color="auto"/>
            </w:tcBorders>
            <w:vAlign w:val="center"/>
          </w:tcPr>
          <w:p w:rsidR="002B0D38" w:rsidRPr="00AC7624" w:rsidRDefault="002B0D38" w:rsidP="00384495">
            <w:pPr>
              <w:tabs>
                <w:tab w:val="center" w:pos="4320"/>
                <w:tab w:val="right" w:pos="9480"/>
              </w:tabs>
              <w:jc w:val="center"/>
            </w:pPr>
            <w:r w:rsidRPr="00AC7624">
              <w:t>2614</w:t>
            </w:r>
          </w:p>
        </w:tc>
        <w:tc>
          <w:tcPr>
            <w:tcW w:w="3545" w:type="dxa"/>
            <w:tcBorders>
              <w:top w:val="single" w:sz="12" w:space="0" w:color="auto"/>
            </w:tcBorders>
          </w:tcPr>
          <w:p w:rsidR="002B0D38" w:rsidRPr="00AC7624" w:rsidRDefault="002B0D38" w:rsidP="00384495">
            <w:pPr>
              <w:spacing w:line="240" w:lineRule="exact"/>
              <w:jc w:val="center"/>
              <w:rPr>
                <w:sz w:val="18"/>
                <w:szCs w:val="18"/>
              </w:rPr>
            </w:pPr>
            <w:r w:rsidRPr="00AC7624">
              <w:rPr>
                <w:sz w:val="18"/>
                <w:szCs w:val="18"/>
              </w:rPr>
              <w:t>S.P. normală (ha)</w:t>
            </w:r>
          </w:p>
        </w:tc>
        <w:tc>
          <w:tcPr>
            <w:tcW w:w="1418" w:type="dxa"/>
            <w:tcBorders>
              <w:top w:val="single" w:sz="12" w:space="0" w:color="auto"/>
              <w:right w:val="single" w:sz="12" w:space="0" w:color="auto"/>
            </w:tcBorders>
            <w:vAlign w:val="center"/>
          </w:tcPr>
          <w:p w:rsidR="002B0D38" w:rsidRPr="00AC7624" w:rsidRDefault="002B0D38" w:rsidP="00384495">
            <w:pPr>
              <w:tabs>
                <w:tab w:val="center" w:pos="4320"/>
                <w:tab w:val="right" w:pos="9480"/>
              </w:tabs>
              <w:jc w:val="center"/>
              <w:rPr>
                <w:sz w:val="18"/>
                <w:szCs w:val="18"/>
              </w:rPr>
            </w:pPr>
            <w:r w:rsidRPr="00AC7624">
              <w:rPr>
                <w:sz w:val="18"/>
                <w:szCs w:val="18"/>
              </w:rPr>
              <w:t>134,0</w:t>
            </w:r>
          </w:p>
        </w:tc>
      </w:tr>
      <w:tr w:rsidR="002B0D38" w:rsidRPr="00AC7624" w:rsidTr="00384495">
        <w:tc>
          <w:tcPr>
            <w:tcW w:w="2426" w:type="dxa"/>
            <w:tcBorders>
              <w:left w:val="single" w:sz="12" w:space="0" w:color="auto"/>
            </w:tcBorders>
            <w:vAlign w:val="bottom"/>
          </w:tcPr>
          <w:p w:rsidR="002B0D38" w:rsidRPr="00AC7624" w:rsidRDefault="002B0D38" w:rsidP="00384495">
            <w:pPr>
              <w:spacing w:line="240" w:lineRule="exact"/>
              <w:jc w:val="center"/>
              <w:rPr>
                <w:sz w:val="18"/>
                <w:szCs w:val="18"/>
              </w:rPr>
            </w:pPr>
            <w:r w:rsidRPr="00AC7624">
              <w:rPr>
                <w:sz w:val="18"/>
                <w:szCs w:val="18"/>
              </w:rPr>
              <w:t>VD/10 (m</w:t>
            </w:r>
            <w:r w:rsidRPr="00AC7624">
              <w:rPr>
                <w:sz w:val="18"/>
                <w:szCs w:val="18"/>
                <w:vertAlign w:val="superscript"/>
              </w:rPr>
              <w:t>3</w:t>
            </w:r>
            <w:r w:rsidRPr="00AC7624">
              <w:rPr>
                <w:sz w:val="18"/>
                <w:szCs w:val="18"/>
              </w:rPr>
              <w:t>)</w:t>
            </w:r>
          </w:p>
        </w:tc>
        <w:tc>
          <w:tcPr>
            <w:tcW w:w="2534" w:type="dxa"/>
            <w:vAlign w:val="center"/>
          </w:tcPr>
          <w:p w:rsidR="002B0D38" w:rsidRPr="00AC7624" w:rsidRDefault="002B0D38" w:rsidP="00384495">
            <w:pPr>
              <w:tabs>
                <w:tab w:val="center" w:pos="4320"/>
                <w:tab w:val="right" w:pos="9480"/>
              </w:tabs>
              <w:jc w:val="center"/>
            </w:pPr>
            <w:r w:rsidRPr="00AC7624">
              <w:t>2710</w:t>
            </w:r>
          </w:p>
        </w:tc>
        <w:tc>
          <w:tcPr>
            <w:tcW w:w="3545" w:type="dxa"/>
          </w:tcPr>
          <w:p w:rsidR="002B0D38" w:rsidRPr="00AC7624" w:rsidRDefault="002B0D38" w:rsidP="00384495">
            <w:pPr>
              <w:spacing w:line="240" w:lineRule="exact"/>
              <w:jc w:val="center"/>
              <w:rPr>
                <w:sz w:val="18"/>
                <w:szCs w:val="18"/>
              </w:rPr>
            </w:pPr>
            <w:r w:rsidRPr="00AC7624">
              <w:rPr>
                <w:sz w:val="18"/>
                <w:szCs w:val="18"/>
              </w:rPr>
              <w:t>Perioada I (ani)</w:t>
            </w:r>
          </w:p>
        </w:tc>
        <w:tc>
          <w:tcPr>
            <w:tcW w:w="1418" w:type="dxa"/>
            <w:tcBorders>
              <w:right w:val="single" w:sz="12" w:space="0" w:color="auto"/>
            </w:tcBorders>
            <w:vAlign w:val="center"/>
          </w:tcPr>
          <w:p w:rsidR="002B0D38" w:rsidRPr="00AC7624" w:rsidRDefault="002B0D38" w:rsidP="00384495">
            <w:pPr>
              <w:tabs>
                <w:tab w:val="center" w:pos="4320"/>
                <w:tab w:val="right" w:pos="9480"/>
              </w:tabs>
              <w:jc w:val="center"/>
              <w:rPr>
                <w:sz w:val="18"/>
                <w:szCs w:val="18"/>
              </w:rPr>
            </w:pPr>
            <w:r w:rsidRPr="00AC7624">
              <w:rPr>
                <w:sz w:val="18"/>
                <w:szCs w:val="18"/>
              </w:rPr>
              <w:t>30</w:t>
            </w:r>
          </w:p>
        </w:tc>
      </w:tr>
      <w:tr w:rsidR="002B0D38" w:rsidRPr="00AC7624" w:rsidTr="00384495">
        <w:tc>
          <w:tcPr>
            <w:tcW w:w="2426" w:type="dxa"/>
            <w:tcBorders>
              <w:left w:val="single" w:sz="12" w:space="0" w:color="auto"/>
            </w:tcBorders>
            <w:vAlign w:val="bottom"/>
          </w:tcPr>
          <w:p w:rsidR="002B0D38" w:rsidRPr="00AC7624" w:rsidRDefault="002B0D38" w:rsidP="00384495">
            <w:pPr>
              <w:spacing w:line="240" w:lineRule="exact"/>
              <w:jc w:val="center"/>
              <w:rPr>
                <w:sz w:val="18"/>
                <w:szCs w:val="18"/>
              </w:rPr>
            </w:pPr>
            <w:r w:rsidRPr="00AC7624">
              <w:rPr>
                <w:sz w:val="18"/>
                <w:szCs w:val="18"/>
              </w:rPr>
              <w:t>VE/20 (m</w:t>
            </w:r>
            <w:r w:rsidRPr="00AC7624">
              <w:rPr>
                <w:sz w:val="18"/>
                <w:szCs w:val="18"/>
                <w:vertAlign w:val="superscript"/>
              </w:rPr>
              <w:t>3</w:t>
            </w:r>
            <w:r w:rsidRPr="00AC7624">
              <w:rPr>
                <w:sz w:val="18"/>
                <w:szCs w:val="18"/>
              </w:rPr>
              <w:t>)</w:t>
            </w:r>
          </w:p>
        </w:tc>
        <w:tc>
          <w:tcPr>
            <w:tcW w:w="2534" w:type="dxa"/>
            <w:vAlign w:val="center"/>
          </w:tcPr>
          <w:p w:rsidR="002B0D38" w:rsidRPr="00AC7624" w:rsidRDefault="002B0D38" w:rsidP="00384495">
            <w:pPr>
              <w:tabs>
                <w:tab w:val="center" w:pos="4320"/>
                <w:tab w:val="right" w:pos="9480"/>
              </w:tabs>
              <w:jc w:val="center"/>
            </w:pPr>
            <w:r w:rsidRPr="00AC7624">
              <w:t>2310</w:t>
            </w:r>
          </w:p>
        </w:tc>
        <w:tc>
          <w:tcPr>
            <w:tcW w:w="3545" w:type="dxa"/>
          </w:tcPr>
          <w:p w:rsidR="002B0D38" w:rsidRPr="00AC7624" w:rsidRDefault="002B0D38" w:rsidP="00384495">
            <w:pPr>
              <w:spacing w:line="240" w:lineRule="exact"/>
              <w:jc w:val="center"/>
              <w:rPr>
                <w:sz w:val="18"/>
                <w:szCs w:val="18"/>
              </w:rPr>
            </w:pPr>
            <w:r w:rsidRPr="00AC7624">
              <w:rPr>
                <w:sz w:val="18"/>
                <w:szCs w:val="18"/>
              </w:rPr>
              <w:t>S.P.I (ha)</w:t>
            </w:r>
          </w:p>
        </w:tc>
        <w:tc>
          <w:tcPr>
            <w:tcW w:w="1418" w:type="dxa"/>
            <w:tcBorders>
              <w:right w:val="single" w:sz="12" w:space="0" w:color="auto"/>
            </w:tcBorders>
            <w:vAlign w:val="center"/>
          </w:tcPr>
          <w:p w:rsidR="002B0D38" w:rsidRPr="00AC7624" w:rsidRDefault="002B0D38" w:rsidP="00384495">
            <w:pPr>
              <w:tabs>
                <w:tab w:val="center" w:pos="4320"/>
                <w:tab w:val="right" w:pos="9480"/>
              </w:tabs>
              <w:jc w:val="center"/>
              <w:rPr>
                <w:sz w:val="18"/>
                <w:szCs w:val="18"/>
              </w:rPr>
            </w:pPr>
            <w:r w:rsidRPr="00AC7624">
              <w:rPr>
                <w:sz w:val="18"/>
                <w:szCs w:val="18"/>
              </w:rPr>
              <w:t>184,9</w:t>
            </w:r>
          </w:p>
        </w:tc>
      </w:tr>
      <w:tr w:rsidR="002B0D38" w:rsidRPr="00AC7624" w:rsidTr="00384495">
        <w:tc>
          <w:tcPr>
            <w:tcW w:w="2426" w:type="dxa"/>
            <w:tcBorders>
              <w:left w:val="single" w:sz="12" w:space="0" w:color="auto"/>
            </w:tcBorders>
            <w:vAlign w:val="bottom"/>
          </w:tcPr>
          <w:p w:rsidR="002B0D38" w:rsidRPr="00AC7624" w:rsidRDefault="002B0D38" w:rsidP="00384495">
            <w:pPr>
              <w:spacing w:line="240" w:lineRule="exact"/>
              <w:jc w:val="center"/>
              <w:rPr>
                <w:sz w:val="18"/>
                <w:szCs w:val="18"/>
              </w:rPr>
            </w:pPr>
            <w:r w:rsidRPr="00AC7624">
              <w:rPr>
                <w:sz w:val="18"/>
                <w:szCs w:val="18"/>
              </w:rPr>
              <w:t>VF/40 (m</w:t>
            </w:r>
            <w:r w:rsidRPr="00AC7624">
              <w:rPr>
                <w:sz w:val="18"/>
                <w:szCs w:val="18"/>
                <w:vertAlign w:val="superscript"/>
              </w:rPr>
              <w:t>3</w:t>
            </w:r>
            <w:r w:rsidRPr="00AC7624">
              <w:rPr>
                <w:sz w:val="18"/>
                <w:szCs w:val="18"/>
              </w:rPr>
              <w:t>)</w:t>
            </w:r>
          </w:p>
        </w:tc>
        <w:tc>
          <w:tcPr>
            <w:tcW w:w="2534" w:type="dxa"/>
            <w:vAlign w:val="center"/>
          </w:tcPr>
          <w:p w:rsidR="002B0D38" w:rsidRPr="00AC7624" w:rsidRDefault="002B0D38" w:rsidP="00384495">
            <w:pPr>
              <w:tabs>
                <w:tab w:val="center" w:pos="4320"/>
                <w:tab w:val="right" w:pos="9480"/>
              </w:tabs>
              <w:jc w:val="center"/>
            </w:pPr>
            <w:r w:rsidRPr="00AC7624">
              <w:t>2276</w:t>
            </w:r>
          </w:p>
        </w:tc>
        <w:tc>
          <w:tcPr>
            <w:tcW w:w="3545" w:type="dxa"/>
          </w:tcPr>
          <w:p w:rsidR="002B0D38" w:rsidRPr="00AC7624" w:rsidRDefault="002B0D38" w:rsidP="00384495">
            <w:pPr>
              <w:spacing w:line="240" w:lineRule="exact"/>
              <w:jc w:val="center"/>
              <w:rPr>
                <w:sz w:val="18"/>
                <w:szCs w:val="18"/>
              </w:rPr>
            </w:pPr>
            <w:r w:rsidRPr="00AC7624">
              <w:rPr>
                <w:sz w:val="18"/>
                <w:szCs w:val="18"/>
              </w:rPr>
              <w:t>Perioada II (ani)</w:t>
            </w:r>
          </w:p>
        </w:tc>
        <w:tc>
          <w:tcPr>
            <w:tcW w:w="1418" w:type="dxa"/>
            <w:tcBorders>
              <w:right w:val="single" w:sz="12" w:space="0" w:color="auto"/>
            </w:tcBorders>
            <w:vAlign w:val="center"/>
          </w:tcPr>
          <w:p w:rsidR="002B0D38" w:rsidRPr="00AC7624" w:rsidRDefault="002B0D38" w:rsidP="00384495">
            <w:pPr>
              <w:tabs>
                <w:tab w:val="center" w:pos="4320"/>
                <w:tab w:val="right" w:pos="9480"/>
              </w:tabs>
              <w:jc w:val="center"/>
              <w:rPr>
                <w:sz w:val="18"/>
                <w:szCs w:val="18"/>
              </w:rPr>
            </w:pPr>
            <w:r w:rsidRPr="00AC7624">
              <w:rPr>
                <w:sz w:val="18"/>
                <w:szCs w:val="18"/>
              </w:rPr>
              <w:t>20</w:t>
            </w:r>
          </w:p>
        </w:tc>
      </w:tr>
      <w:tr w:rsidR="002B0D38" w:rsidRPr="00AC7624" w:rsidTr="00384495">
        <w:tc>
          <w:tcPr>
            <w:tcW w:w="2426" w:type="dxa"/>
            <w:tcBorders>
              <w:left w:val="single" w:sz="12" w:space="0" w:color="auto"/>
            </w:tcBorders>
            <w:vAlign w:val="bottom"/>
          </w:tcPr>
          <w:p w:rsidR="002B0D38" w:rsidRPr="00AC7624" w:rsidRDefault="002B0D38" w:rsidP="00384495">
            <w:pPr>
              <w:spacing w:line="240" w:lineRule="exact"/>
              <w:jc w:val="center"/>
              <w:rPr>
                <w:sz w:val="18"/>
                <w:szCs w:val="18"/>
              </w:rPr>
            </w:pPr>
            <w:r w:rsidRPr="00AC7624">
              <w:rPr>
                <w:sz w:val="18"/>
                <w:szCs w:val="18"/>
              </w:rPr>
              <w:t>VG/60 (m</w:t>
            </w:r>
            <w:r w:rsidRPr="00AC7624">
              <w:rPr>
                <w:sz w:val="18"/>
                <w:szCs w:val="18"/>
                <w:vertAlign w:val="superscript"/>
              </w:rPr>
              <w:t>3</w:t>
            </w:r>
            <w:r w:rsidRPr="00AC7624">
              <w:rPr>
                <w:sz w:val="18"/>
                <w:szCs w:val="18"/>
              </w:rPr>
              <w:t>)</w:t>
            </w:r>
          </w:p>
        </w:tc>
        <w:tc>
          <w:tcPr>
            <w:tcW w:w="2534" w:type="dxa"/>
            <w:vAlign w:val="center"/>
          </w:tcPr>
          <w:p w:rsidR="002B0D38" w:rsidRPr="00AC7624" w:rsidRDefault="002B0D38" w:rsidP="00384495">
            <w:pPr>
              <w:tabs>
                <w:tab w:val="center" w:pos="4320"/>
                <w:tab w:val="right" w:pos="9480"/>
              </w:tabs>
              <w:jc w:val="center"/>
            </w:pPr>
            <w:r w:rsidRPr="00AC7624">
              <w:t>2034</w:t>
            </w:r>
          </w:p>
        </w:tc>
        <w:tc>
          <w:tcPr>
            <w:tcW w:w="3545" w:type="dxa"/>
          </w:tcPr>
          <w:p w:rsidR="002B0D38" w:rsidRPr="00AC7624" w:rsidRDefault="002B0D38" w:rsidP="00384495">
            <w:pPr>
              <w:spacing w:line="240" w:lineRule="exact"/>
              <w:jc w:val="center"/>
              <w:rPr>
                <w:sz w:val="18"/>
                <w:szCs w:val="18"/>
              </w:rPr>
            </w:pPr>
            <w:r w:rsidRPr="00AC7624">
              <w:rPr>
                <w:sz w:val="18"/>
                <w:szCs w:val="18"/>
              </w:rPr>
              <w:t>S.P.II (ha)</w:t>
            </w:r>
          </w:p>
        </w:tc>
        <w:tc>
          <w:tcPr>
            <w:tcW w:w="1418" w:type="dxa"/>
            <w:tcBorders>
              <w:right w:val="single" w:sz="12" w:space="0" w:color="auto"/>
            </w:tcBorders>
            <w:vAlign w:val="center"/>
          </w:tcPr>
          <w:p w:rsidR="002B0D38" w:rsidRPr="00AC7624" w:rsidRDefault="002B0D38" w:rsidP="00384495">
            <w:pPr>
              <w:tabs>
                <w:tab w:val="center" w:pos="4320"/>
                <w:tab w:val="right" w:pos="9480"/>
              </w:tabs>
              <w:jc w:val="center"/>
              <w:rPr>
                <w:sz w:val="18"/>
                <w:szCs w:val="18"/>
              </w:rPr>
            </w:pPr>
            <w:r w:rsidRPr="00AC7624">
              <w:rPr>
                <w:sz w:val="18"/>
                <w:szCs w:val="18"/>
              </w:rPr>
              <w:t>134,2</w:t>
            </w:r>
          </w:p>
        </w:tc>
      </w:tr>
      <w:tr w:rsidR="002B0D38" w:rsidRPr="00AC7624" w:rsidTr="00384495">
        <w:tc>
          <w:tcPr>
            <w:tcW w:w="2426" w:type="dxa"/>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Q</w:t>
            </w:r>
          </w:p>
        </w:tc>
        <w:tc>
          <w:tcPr>
            <w:tcW w:w="2534" w:type="dxa"/>
            <w:vAlign w:val="center"/>
          </w:tcPr>
          <w:p w:rsidR="002B0D38" w:rsidRPr="00AC7624" w:rsidRDefault="002B0D38" w:rsidP="00384495">
            <w:pPr>
              <w:tabs>
                <w:tab w:val="center" w:pos="4320"/>
                <w:tab w:val="right" w:pos="9480"/>
              </w:tabs>
              <w:jc w:val="center"/>
            </w:pPr>
            <w:r w:rsidRPr="00AC7624">
              <w:t>0,3</w:t>
            </w:r>
          </w:p>
        </w:tc>
        <w:tc>
          <w:tcPr>
            <w:tcW w:w="3545" w:type="dxa"/>
          </w:tcPr>
          <w:p w:rsidR="002B0D38" w:rsidRPr="00AC7624" w:rsidRDefault="002B0D38" w:rsidP="00384495">
            <w:pPr>
              <w:spacing w:line="240" w:lineRule="exact"/>
              <w:jc w:val="center"/>
              <w:rPr>
                <w:sz w:val="18"/>
                <w:szCs w:val="18"/>
              </w:rPr>
            </w:pPr>
            <w:r w:rsidRPr="00AC7624">
              <w:rPr>
                <w:sz w:val="18"/>
                <w:szCs w:val="18"/>
              </w:rPr>
              <w:t>Volumul arboretelor exploatabile (m</w:t>
            </w:r>
            <w:r w:rsidRPr="00AC7624">
              <w:rPr>
                <w:sz w:val="18"/>
                <w:szCs w:val="18"/>
                <w:vertAlign w:val="superscript"/>
              </w:rPr>
              <w:t>3</w:t>
            </w:r>
            <w:r w:rsidRPr="00AC7624">
              <w:rPr>
                <w:sz w:val="18"/>
                <w:szCs w:val="18"/>
              </w:rPr>
              <w:t>/ha)</w:t>
            </w:r>
          </w:p>
        </w:tc>
        <w:tc>
          <w:tcPr>
            <w:tcW w:w="1418" w:type="dxa"/>
            <w:tcBorders>
              <w:right w:val="single" w:sz="12" w:space="0" w:color="auto"/>
            </w:tcBorders>
            <w:vAlign w:val="center"/>
          </w:tcPr>
          <w:p w:rsidR="002B0D38" w:rsidRPr="00AC7624" w:rsidRDefault="002B0D38" w:rsidP="00384495">
            <w:pPr>
              <w:tabs>
                <w:tab w:val="center" w:pos="4320"/>
                <w:tab w:val="right" w:pos="9480"/>
              </w:tabs>
              <w:jc w:val="center"/>
              <w:rPr>
                <w:sz w:val="18"/>
                <w:szCs w:val="18"/>
              </w:rPr>
            </w:pPr>
            <w:r w:rsidRPr="00AC7624">
              <w:rPr>
                <w:sz w:val="18"/>
                <w:szCs w:val="18"/>
              </w:rPr>
              <w:t>69122</w:t>
            </w:r>
          </w:p>
        </w:tc>
      </w:tr>
      <w:tr w:rsidR="002B0D38" w:rsidRPr="00AC7624" w:rsidTr="00384495">
        <w:trPr>
          <w:trHeight w:val="102"/>
        </w:trPr>
        <w:tc>
          <w:tcPr>
            <w:tcW w:w="2426" w:type="dxa"/>
            <w:tcBorders>
              <w:left w:val="single" w:sz="12" w:space="0" w:color="auto"/>
            </w:tcBorders>
          </w:tcPr>
          <w:p w:rsidR="002B0D38" w:rsidRPr="00AC7624" w:rsidRDefault="002B0D38" w:rsidP="00384495">
            <w:pPr>
              <w:spacing w:line="240" w:lineRule="exact"/>
              <w:jc w:val="center"/>
              <w:rPr>
                <w:sz w:val="18"/>
                <w:szCs w:val="18"/>
              </w:rPr>
            </w:pPr>
            <w:r w:rsidRPr="00AC7624">
              <w:rPr>
                <w:sz w:val="18"/>
                <w:szCs w:val="18"/>
              </w:rPr>
              <w:t>m</w:t>
            </w:r>
          </w:p>
        </w:tc>
        <w:tc>
          <w:tcPr>
            <w:tcW w:w="2534" w:type="dxa"/>
            <w:vAlign w:val="center"/>
          </w:tcPr>
          <w:p w:rsidR="002B0D38" w:rsidRPr="00AC7624" w:rsidRDefault="002B0D38" w:rsidP="00384495">
            <w:pPr>
              <w:tabs>
                <w:tab w:val="center" w:pos="4320"/>
                <w:tab w:val="right" w:pos="9480"/>
              </w:tabs>
              <w:jc w:val="center"/>
            </w:pPr>
            <w:r w:rsidRPr="00AC7624">
              <w:t>-</w:t>
            </w:r>
          </w:p>
        </w:tc>
        <w:tc>
          <w:tcPr>
            <w:tcW w:w="3545" w:type="dxa"/>
          </w:tcPr>
          <w:p w:rsidR="002B0D38" w:rsidRPr="00AC7624" w:rsidRDefault="002B0D38" w:rsidP="00384495">
            <w:pPr>
              <w:spacing w:line="240" w:lineRule="exact"/>
              <w:jc w:val="center"/>
              <w:rPr>
                <w:sz w:val="18"/>
                <w:szCs w:val="18"/>
              </w:rPr>
            </w:pPr>
            <w:r w:rsidRPr="00AC7624">
              <w:rPr>
                <w:sz w:val="18"/>
                <w:szCs w:val="18"/>
              </w:rPr>
              <w:t>P.deductiv (m</w:t>
            </w:r>
            <w:r w:rsidRPr="00AC7624">
              <w:rPr>
                <w:sz w:val="18"/>
                <w:szCs w:val="18"/>
                <w:vertAlign w:val="superscript"/>
              </w:rPr>
              <w:t>3</w:t>
            </w:r>
            <w:r w:rsidRPr="00AC7624">
              <w:rPr>
                <w:sz w:val="18"/>
                <w:szCs w:val="18"/>
              </w:rPr>
              <w:t>/an)</w:t>
            </w:r>
          </w:p>
        </w:tc>
        <w:tc>
          <w:tcPr>
            <w:tcW w:w="1418" w:type="dxa"/>
            <w:tcBorders>
              <w:right w:val="single" w:sz="12" w:space="0" w:color="auto"/>
            </w:tcBorders>
            <w:vAlign w:val="center"/>
          </w:tcPr>
          <w:p w:rsidR="002B0D38" w:rsidRPr="00AC7624" w:rsidRDefault="002B0D38" w:rsidP="00384495">
            <w:pPr>
              <w:tabs>
                <w:tab w:val="center" w:pos="4320"/>
                <w:tab w:val="right" w:pos="9480"/>
              </w:tabs>
              <w:jc w:val="center"/>
              <w:rPr>
                <w:sz w:val="18"/>
                <w:szCs w:val="18"/>
              </w:rPr>
            </w:pPr>
            <w:r w:rsidRPr="00AC7624">
              <w:rPr>
                <w:sz w:val="18"/>
                <w:szCs w:val="18"/>
              </w:rPr>
              <w:t>2474</w:t>
            </w:r>
          </w:p>
        </w:tc>
      </w:tr>
      <w:tr w:rsidR="002B0D38" w:rsidRPr="00AC7624" w:rsidTr="00384495">
        <w:tc>
          <w:tcPr>
            <w:tcW w:w="2426" w:type="dxa"/>
            <w:tcBorders>
              <w:left w:val="single" w:sz="12" w:space="0" w:color="auto"/>
            </w:tcBorders>
          </w:tcPr>
          <w:p w:rsidR="002B0D38" w:rsidRPr="00AC7624" w:rsidRDefault="002B0D38" w:rsidP="00384495">
            <w:pPr>
              <w:spacing w:line="240" w:lineRule="exact"/>
              <w:jc w:val="center"/>
              <w:rPr>
                <w:sz w:val="18"/>
                <w:szCs w:val="18"/>
              </w:rPr>
            </w:pPr>
            <w:r w:rsidRPr="00AC7624">
              <w:rPr>
                <w:sz w:val="18"/>
                <w:szCs w:val="18"/>
              </w:rPr>
              <w:sym w:font="Symbol" w:char="F072"/>
            </w:r>
          </w:p>
        </w:tc>
        <w:tc>
          <w:tcPr>
            <w:tcW w:w="2534" w:type="dxa"/>
            <w:vAlign w:val="center"/>
          </w:tcPr>
          <w:p w:rsidR="002B0D38" w:rsidRPr="00AC7624" w:rsidRDefault="002B0D38" w:rsidP="00384495">
            <w:pPr>
              <w:tabs>
                <w:tab w:val="center" w:pos="4320"/>
                <w:tab w:val="right" w:pos="9480"/>
              </w:tabs>
              <w:jc w:val="center"/>
            </w:pPr>
            <w:r w:rsidRPr="00AC7624">
              <w:t>-</w:t>
            </w:r>
          </w:p>
        </w:tc>
        <w:tc>
          <w:tcPr>
            <w:tcW w:w="3545" w:type="dxa"/>
          </w:tcPr>
          <w:p w:rsidR="002B0D38" w:rsidRPr="00AC7624" w:rsidRDefault="002B0D38" w:rsidP="00384495">
            <w:pPr>
              <w:spacing w:line="240" w:lineRule="exact"/>
              <w:jc w:val="center"/>
              <w:rPr>
                <w:sz w:val="18"/>
                <w:szCs w:val="18"/>
              </w:rPr>
            </w:pPr>
            <w:r w:rsidRPr="00AC7624">
              <w:rPr>
                <w:sz w:val="18"/>
                <w:szCs w:val="18"/>
              </w:rPr>
              <w:t>P.inductiv(m</w:t>
            </w:r>
            <w:r w:rsidRPr="00AC7624">
              <w:rPr>
                <w:sz w:val="18"/>
                <w:szCs w:val="18"/>
                <w:vertAlign w:val="superscript"/>
              </w:rPr>
              <w:t>3</w:t>
            </w:r>
            <w:r w:rsidRPr="00AC7624">
              <w:rPr>
                <w:sz w:val="18"/>
                <w:szCs w:val="18"/>
              </w:rPr>
              <w:t>/an)</w:t>
            </w:r>
          </w:p>
        </w:tc>
        <w:tc>
          <w:tcPr>
            <w:tcW w:w="1418" w:type="dxa"/>
            <w:tcBorders>
              <w:right w:val="single" w:sz="12" w:space="0" w:color="auto"/>
            </w:tcBorders>
            <w:vAlign w:val="center"/>
          </w:tcPr>
          <w:p w:rsidR="002B0D38" w:rsidRPr="00AC7624" w:rsidRDefault="002B0D38" w:rsidP="00384495">
            <w:pPr>
              <w:tabs>
                <w:tab w:val="center" w:pos="4320"/>
                <w:tab w:val="right" w:pos="9480"/>
              </w:tabs>
              <w:jc w:val="center"/>
              <w:rPr>
                <w:sz w:val="18"/>
                <w:szCs w:val="18"/>
              </w:rPr>
            </w:pPr>
            <w:r w:rsidRPr="00AC7624">
              <w:rPr>
                <w:sz w:val="18"/>
                <w:szCs w:val="18"/>
              </w:rPr>
              <w:t>2427</w:t>
            </w:r>
          </w:p>
        </w:tc>
      </w:tr>
      <w:tr w:rsidR="002B0D38" w:rsidRPr="00AC7624" w:rsidTr="00384495">
        <w:trPr>
          <w:cantSplit/>
        </w:trPr>
        <w:tc>
          <w:tcPr>
            <w:tcW w:w="4960" w:type="dxa"/>
            <w:gridSpan w:val="2"/>
            <w:tcBorders>
              <w:left w:val="single" w:sz="12" w:space="0" w:color="auto"/>
              <w:bottom w:val="single" w:sz="12" w:space="0" w:color="auto"/>
            </w:tcBorders>
          </w:tcPr>
          <w:p w:rsidR="002B0D38" w:rsidRPr="00AC7624" w:rsidRDefault="002B0D38" w:rsidP="00384495">
            <w:pPr>
              <w:spacing w:line="240" w:lineRule="exact"/>
              <w:jc w:val="center"/>
              <w:rPr>
                <w:sz w:val="18"/>
                <w:szCs w:val="18"/>
              </w:rPr>
            </w:pPr>
            <w:r w:rsidRPr="00AC7624">
              <w:t>P</w:t>
            </w:r>
            <w:r w:rsidRPr="00AC7624">
              <w:rPr>
                <w:vertAlign w:val="subscript"/>
              </w:rPr>
              <w:t>1</w:t>
            </w:r>
            <w:r w:rsidRPr="00AC7624">
              <w:t xml:space="preserve"> = 2034 mc./an</w:t>
            </w:r>
          </w:p>
        </w:tc>
        <w:tc>
          <w:tcPr>
            <w:tcW w:w="4963" w:type="dxa"/>
            <w:gridSpan w:val="2"/>
            <w:tcBorders>
              <w:bottom w:val="single" w:sz="12" w:space="0" w:color="auto"/>
              <w:right w:val="single" w:sz="12" w:space="0" w:color="auto"/>
            </w:tcBorders>
          </w:tcPr>
          <w:p w:rsidR="002B0D38" w:rsidRPr="00AC7624" w:rsidRDefault="002B0D38" w:rsidP="00384495">
            <w:pPr>
              <w:spacing w:line="240" w:lineRule="exact"/>
              <w:jc w:val="center"/>
              <w:rPr>
                <w:sz w:val="18"/>
                <w:szCs w:val="18"/>
              </w:rPr>
            </w:pPr>
            <w:r w:rsidRPr="00AC7624">
              <w:rPr>
                <w:sz w:val="18"/>
                <w:szCs w:val="18"/>
              </w:rPr>
              <w:t>P</w:t>
            </w:r>
            <w:r w:rsidRPr="00AC7624">
              <w:rPr>
                <w:sz w:val="18"/>
                <w:szCs w:val="18"/>
                <w:vertAlign w:val="subscript"/>
              </w:rPr>
              <w:t>2</w:t>
            </w:r>
            <w:r w:rsidRPr="00AC7624">
              <w:rPr>
                <w:sz w:val="18"/>
                <w:szCs w:val="18"/>
              </w:rPr>
              <w:t xml:space="preserve"> = 2823 mc./an</w:t>
            </w:r>
          </w:p>
        </w:tc>
      </w:tr>
      <w:tr w:rsidR="002B0D38" w:rsidRPr="00AC7624" w:rsidTr="00384495">
        <w:trPr>
          <w:cantSplit/>
        </w:trPr>
        <w:tc>
          <w:tcPr>
            <w:tcW w:w="9923" w:type="dxa"/>
            <w:gridSpan w:val="4"/>
            <w:tcBorders>
              <w:top w:val="single" w:sz="12" w:space="0" w:color="auto"/>
              <w:left w:val="single" w:sz="12" w:space="0" w:color="auto"/>
              <w:bottom w:val="single" w:sz="12" w:space="0" w:color="auto"/>
              <w:right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Posibilitatea adoptată = 2034 m</w:t>
            </w:r>
            <w:r w:rsidRPr="00AC7624">
              <w:rPr>
                <w:b/>
                <w:sz w:val="18"/>
                <w:szCs w:val="18"/>
                <w:vertAlign w:val="superscript"/>
              </w:rPr>
              <w:t>3</w:t>
            </w:r>
            <w:r w:rsidRPr="00AC7624">
              <w:rPr>
                <w:b/>
                <w:sz w:val="18"/>
                <w:szCs w:val="18"/>
              </w:rPr>
              <w:t>/an</w:t>
            </w:r>
          </w:p>
        </w:tc>
      </w:tr>
    </w:tbl>
    <w:p w:rsidR="002B0D38" w:rsidRPr="00AC7624" w:rsidRDefault="002B0D38" w:rsidP="00207AE6">
      <w:pPr>
        <w:ind w:firstLine="709"/>
        <w:jc w:val="both"/>
        <w:rPr>
          <w:sz w:val="24"/>
          <w:szCs w:val="24"/>
        </w:rPr>
      </w:pPr>
    </w:p>
    <w:p w:rsidR="002B0D38" w:rsidRPr="00AC7624" w:rsidRDefault="002B0D38" w:rsidP="00207AE6">
      <w:pPr>
        <w:ind w:firstLine="709"/>
        <w:jc w:val="both"/>
        <w:rPr>
          <w:sz w:val="24"/>
          <w:szCs w:val="24"/>
        </w:rPr>
      </w:pPr>
      <w:r w:rsidRPr="00AC7624">
        <w:rPr>
          <w:sz w:val="24"/>
          <w:szCs w:val="24"/>
        </w:rPr>
        <w:t>Valoarea examinată şi însuşită în Conferinţa a II-a de amenajare este:</w:t>
      </w:r>
    </w:p>
    <w:p w:rsidR="002B0D38" w:rsidRPr="00AC7624" w:rsidRDefault="002B0D38" w:rsidP="00207AE6">
      <w:pPr>
        <w:ind w:firstLine="709"/>
        <w:jc w:val="center"/>
        <w:rPr>
          <w:sz w:val="24"/>
          <w:szCs w:val="24"/>
        </w:rPr>
      </w:pPr>
      <w:r w:rsidRPr="00AC7624">
        <w:rPr>
          <w:sz w:val="24"/>
          <w:szCs w:val="24"/>
        </w:rPr>
        <w:t>P = 2034 m</w:t>
      </w:r>
      <w:r w:rsidRPr="00AC7624">
        <w:rPr>
          <w:sz w:val="24"/>
          <w:szCs w:val="24"/>
          <w:vertAlign w:val="superscript"/>
        </w:rPr>
        <w:t>3</w:t>
      </w:r>
      <w:r w:rsidRPr="00AC7624">
        <w:rPr>
          <w:sz w:val="24"/>
          <w:szCs w:val="24"/>
        </w:rPr>
        <w:t xml:space="preserve">/an.       </w:t>
      </w:r>
    </w:p>
    <w:p w:rsidR="002B0D38" w:rsidRPr="00AC7624" w:rsidRDefault="002B0D38" w:rsidP="00207AE6">
      <w:pPr>
        <w:tabs>
          <w:tab w:val="left" w:pos="3930"/>
        </w:tabs>
        <w:ind w:firstLine="709"/>
        <w:jc w:val="both"/>
        <w:rPr>
          <w:sz w:val="24"/>
          <w:szCs w:val="24"/>
        </w:rPr>
      </w:pPr>
      <w:r w:rsidRPr="00AC7624">
        <w:rPr>
          <w:sz w:val="24"/>
          <w:szCs w:val="24"/>
        </w:rPr>
        <w:t>Pentru subunitatea de producţie S.U.P. ,,A”- codru regulat, sortimente obişnuite, a fost adoptată valoarea posibilităţii determinată prin  procedeul creșterii indicatoare, datorită deficitului de arborete exploatabile (Q = 0,3).</w:t>
      </w:r>
    </w:p>
    <w:p w:rsidR="002B0D38" w:rsidRPr="00AC7624" w:rsidRDefault="002B0D38" w:rsidP="00207AE6">
      <w:pPr>
        <w:tabs>
          <w:tab w:val="left" w:pos="3930"/>
        </w:tabs>
        <w:ind w:firstLine="709"/>
        <w:jc w:val="both"/>
        <w:rPr>
          <w:color w:val="000000"/>
          <w:sz w:val="24"/>
          <w:szCs w:val="24"/>
        </w:rPr>
      </w:pPr>
      <w:r w:rsidRPr="00AC7624">
        <w:rPr>
          <w:sz w:val="24"/>
          <w:szCs w:val="24"/>
        </w:rPr>
        <w:t>Această valoare a posibilităţii asigură continuitatea producţiei de lemn, în concordanţă cu exigenţele silviculturale şi funcţionale.</w:t>
      </w:r>
    </w:p>
    <w:p w:rsidR="002B0D38" w:rsidRPr="00AC7624" w:rsidRDefault="002B0D38" w:rsidP="00207AE6">
      <w:pPr>
        <w:ind w:firstLine="709"/>
        <w:jc w:val="right"/>
        <w:rPr>
          <w:sz w:val="24"/>
          <w:szCs w:val="24"/>
        </w:rPr>
      </w:pPr>
      <w:r w:rsidRPr="00AC7624">
        <w:rPr>
          <w:sz w:val="24"/>
          <w:szCs w:val="24"/>
        </w:rPr>
        <w:t xml:space="preserve">      Tabelul 6.1.1.2.2.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491"/>
        <w:gridCol w:w="2693"/>
        <w:gridCol w:w="1488"/>
        <w:gridCol w:w="1631"/>
      </w:tblGrid>
      <w:tr w:rsidR="002B0D38" w:rsidRPr="00AC7624" w:rsidTr="00384495">
        <w:trPr>
          <w:cantSplit/>
          <w:trHeight w:val="44"/>
        </w:trPr>
        <w:tc>
          <w:tcPr>
            <w:tcW w:w="1620" w:type="dxa"/>
            <w:vMerge w:val="restart"/>
            <w:tcBorders>
              <w:top w:val="single" w:sz="12" w:space="0" w:color="auto"/>
              <w:left w:val="single" w:sz="12" w:space="0" w:color="auto"/>
            </w:tcBorders>
            <w:vAlign w:val="center"/>
          </w:tcPr>
          <w:p w:rsidR="002B0D38" w:rsidRPr="00AC7624" w:rsidRDefault="002B0D38" w:rsidP="00384495">
            <w:pPr>
              <w:jc w:val="center"/>
              <w:rPr>
                <w:b/>
                <w:sz w:val="18"/>
                <w:szCs w:val="18"/>
              </w:rPr>
            </w:pPr>
            <w:r w:rsidRPr="00AC7624">
              <w:rPr>
                <w:b/>
                <w:sz w:val="18"/>
                <w:szCs w:val="18"/>
              </w:rPr>
              <w:t>Anul amenajării</w:t>
            </w:r>
          </w:p>
        </w:tc>
        <w:tc>
          <w:tcPr>
            <w:tcW w:w="8303" w:type="dxa"/>
            <w:gridSpan w:val="4"/>
            <w:tcBorders>
              <w:top w:val="single" w:sz="12" w:space="0" w:color="auto"/>
              <w:right w:val="single" w:sz="12" w:space="0" w:color="auto"/>
            </w:tcBorders>
            <w:vAlign w:val="center"/>
          </w:tcPr>
          <w:p w:rsidR="002B0D38" w:rsidRPr="00AC7624" w:rsidRDefault="002B0D38" w:rsidP="00384495">
            <w:pPr>
              <w:jc w:val="center"/>
              <w:rPr>
                <w:b/>
                <w:sz w:val="18"/>
                <w:szCs w:val="18"/>
              </w:rPr>
            </w:pPr>
            <w:r w:rsidRPr="00AC7624">
              <w:rPr>
                <w:b/>
                <w:sz w:val="18"/>
                <w:szCs w:val="18"/>
              </w:rPr>
              <w:t>Posibilitatea (m</w:t>
            </w:r>
            <w:r w:rsidRPr="00AC7624">
              <w:rPr>
                <w:b/>
                <w:sz w:val="18"/>
                <w:szCs w:val="18"/>
                <w:vertAlign w:val="superscript"/>
              </w:rPr>
              <w:t>3</w:t>
            </w:r>
            <w:r w:rsidRPr="00AC7624">
              <w:rPr>
                <w:b/>
                <w:sz w:val="18"/>
                <w:szCs w:val="18"/>
              </w:rPr>
              <w:t>/an)</w:t>
            </w:r>
          </w:p>
        </w:tc>
      </w:tr>
      <w:tr w:rsidR="002B0D38" w:rsidRPr="00AC7624" w:rsidTr="00384495">
        <w:trPr>
          <w:cantSplit/>
          <w:trHeight w:val="182"/>
        </w:trPr>
        <w:tc>
          <w:tcPr>
            <w:tcW w:w="1620" w:type="dxa"/>
            <w:vMerge/>
            <w:tcBorders>
              <w:top w:val="nil"/>
              <w:left w:val="single" w:sz="12" w:space="0" w:color="auto"/>
            </w:tcBorders>
            <w:vAlign w:val="center"/>
          </w:tcPr>
          <w:p w:rsidR="002B0D38" w:rsidRPr="00AC7624" w:rsidRDefault="002B0D38" w:rsidP="00384495">
            <w:pPr>
              <w:jc w:val="center"/>
              <w:rPr>
                <w:b/>
                <w:sz w:val="18"/>
                <w:szCs w:val="18"/>
              </w:rPr>
            </w:pPr>
          </w:p>
        </w:tc>
        <w:tc>
          <w:tcPr>
            <w:tcW w:w="5184" w:type="dxa"/>
            <w:gridSpan w:val="2"/>
            <w:vAlign w:val="center"/>
          </w:tcPr>
          <w:p w:rsidR="002B0D38" w:rsidRPr="00AC7624" w:rsidRDefault="002B0D38" w:rsidP="00384495">
            <w:pPr>
              <w:jc w:val="center"/>
              <w:rPr>
                <w:b/>
                <w:sz w:val="18"/>
                <w:szCs w:val="18"/>
              </w:rPr>
            </w:pPr>
            <w:r w:rsidRPr="00AC7624">
              <w:rPr>
                <w:b/>
                <w:sz w:val="18"/>
                <w:szCs w:val="18"/>
              </w:rPr>
              <w:t>Calculată</w:t>
            </w:r>
          </w:p>
        </w:tc>
        <w:tc>
          <w:tcPr>
            <w:tcW w:w="1488" w:type="dxa"/>
            <w:vMerge w:val="restart"/>
            <w:vAlign w:val="center"/>
          </w:tcPr>
          <w:p w:rsidR="002B0D38" w:rsidRPr="00AC7624" w:rsidRDefault="002B0D38" w:rsidP="00384495">
            <w:pPr>
              <w:jc w:val="center"/>
              <w:rPr>
                <w:b/>
                <w:sz w:val="18"/>
                <w:szCs w:val="18"/>
              </w:rPr>
            </w:pPr>
            <w:r w:rsidRPr="00AC7624">
              <w:rPr>
                <w:b/>
                <w:sz w:val="18"/>
                <w:szCs w:val="18"/>
              </w:rPr>
              <w:t>Adoptată</w:t>
            </w:r>
          </w:p>
        </w:tc>
        <w:tc>
          <w:tcPr>
            <w:tcW w:w="1631" w:type="dxa"/>
            <w:vMerge w:val="restart"/>
            <w:tcBorders>
              <w:right w:val="single" w:sz="12" w:space="0" w:color="auto"/>
            </w:tcBorders>
            <w:vAlign w:val="center"/>
          </w:tcPr>
          <w:p w:rsidR="002B0D38" w:rsidRPr="00AC7624" w:rsidRDefault="002B0D38" w:rsidP="00384495">
            <w:pPr>
              <w:jc w:val="center"/>
              <w:rPr>
                <w:b/>
                <w:sz w:val="18"/>
                <w:szCs w:val="18"/>
              </w:rPr>
            </w:pPr>
            <w:r w:rsidRPr="00AC7624">
              <w:rPr>
                <w:b/>
                <w:sz w:val="18"/>
                <w:szCs w:val="18"/>
              </w:rPr>
              <w:t>Recoltată anterior</w:t>
            </w:r>
          </w:p>
        </w:tc>
      </w:tr>
      <w:tr w:rsidR="002B0D38" w:rsidRPr="00AC7624" w:rsidTr="00384495">
        <w:trPr>
          <w:cantSplit/>
          <w:trHeight w:val="86"/>
        </w:trPr>
        <w:tc>
          <w:tcPr>
            <w:tcW w:w="1620" w:type="dxa"/>
            <w:vMerge/>
            <w:tcBorders>
              <w:top w:val="nil"/>
              <w:left w:val="single" w:sz="12" w:space="0" w:color="auto"/>
              <w:bottom w:val="single" w:sz="12" w:space="0" w:color="auto"/>
            </w:tcBorders>
          </w:tcPr>
          <w:p w:rsidR="002B0D38" w:rsidRPr="00AC7624" w:rsidRDefault="002B0D38" w:rsidP="00384495">
            <w:pPr>
              <w:jc w:val="center"/>
              <w:rPr>
                <w:b/>
                <w:sz w:val="18"/>
                <w:szCs w:val="18"/>
              </w:rPr>
            </w:pPr>
          </w:p>
        </w:tc>
        <w:tc>
          <w:tcPr>
            <w:tcW w:w="2491"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După Ci</w:t>
            </w:r>
          </w:p>
        </w:tc>
        <w:tc>
          <w:tcPr>
            <w:tcW w:w="2693"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După Cv</w:t>
            </w:r>
          </w:p>
        </w:tc>
        <w:tc>
          <w:tcPr>
            <w:tcW w:w="1488" w:type="dxa"/>
            <w:vMerge/>
            <w:tcBorders>
              <w:top w:val="nil"/>
              <w:bottom w:val="single" w:sz="12" w:space="0" w:color="auto"/>
            </w:tcBorders>
          </w:tcPr>
          <w:p w:rsidR="002B0D38" w:rsidRPr="00AC7624" w:rsidRDefault="002B0D38" w:rsidP="00384495">
            <w:pPr>
              <w:jc w:val="center"/>
              <w:rPr>
                <w:b/>
                <w:sz w:val="18"/>
                <w:szCs w:val="18"/>
              </w:rPr>
            </w:pPr>
          </w:p>
        </w:tc>
        <w:tc>
          <w:tcPr>
            <w:tcW w:w="1631" w:type="dxa"/>
            <w:vMerge/>
            <w:tcBorders>
              <w:top w:val="nil"/>
              <w:bottom w:val="single" w:sz="12" w:space="0" w:color="auto"/>
              <w:right w:val="single" w:sz="12" w:space="0" w:color="auto"/>
            </w:tcBorders>
          </w:tcPr>
          <w:p w:rsidR="002B0D38" w:rsidRPr="00AC7624" w:rsidRDefault="002B0D38" w:rsidP="00384495">
            <w:pPr>
              <w:jc w:val="center"/>
              <w:rPr>
                <w:b/>
                <w:sz w:val="18"/>
                <w:szCs w:val="18"/>
              </w:rPr>
            </w:pPr>
          </w:p>
        </w:tc>
      </w:tr>
      <w:tr w:rsidR="002B0D38" w:rsidRPr="00AC7624" w:rsidTr="00384495">
        <w:trPr>
          <w:cantSplit/>
          <w:trHeight w:val="44"/>
        </w:trPr>
        <w:tc>
          <w:tcPr>
            <w:tcW w:w="1620" w:type="dxa"/>
            <w:tcBorders>
              <w:top w:val="single" w:sz="12" w:space="0" w:color="auto"/>
              <w:left w:val="single" w:sz="12" w:space="0" w:color="auto"/>
              <w:bottom w:val="single" w:sz="12" w:space="0" w:color="auto"/>
            </w:tcBorders>
          </w:tcPr>
          <w:p w:rsidR="002B0D38" w:rsidRPr="00AC7624" w:rsidRDefault="002B0D38" w:rsidP="00384495">
            <w:pPr>
              <w:jc w:val="center"/>
              <w:rPr>
                <w:b/>
                <w:sz w:val="18"/>
                <w:szCs w:val="18"/>
              </w:rPr>
            </w:pPr>
            <w:r w:rsidRPr="00AC7624">
              <w:rPr>
                <w:b/>
                <w:sz w:val="18"/>
                <w:szCs w:val="18"/>
              </w:rPr>
              <w:t>1</w:t>
            </w:r>
          </w:p>
        </w:tc>
        <w:tc>
          <w:tcPr>
            <w:tcW w:w="2491" w:type="dxa"/>
            <w:tcBorders>
              <w:top w:val="single" w:sz="12" w:space="0" w:color="auto"/>
              <w:bottom w:val="single" w:sz="12" w:space="0" w:color="auto"/>
            </w:tcBorders>
          </w:tcPr>
          <w:p w:rsidR="002B0D38" w:rsidRPr="00AC7624" w:rsidRDefault="002B0D38" w:rsidP="00384495">
            <w:pPr>
              <w:jc w:val="center"/>
              <w:rPr>
                <w:b/>
                <w:sz w:val="18"/>
                <w:szCs w:val="18"/>
              </w:rPr>
            </w:pPr>
            <w:r w:rsidRPr="00AC7624">
              <w:rPr>
                <w:b/>
                <w:sz w:val="18"/>
                <w:szCs w:val="18"/>
              </w:rPr>
              <w:t>2</w:t>
            </w:r>
          </w:p>
        </w:tc>
        <w:tc>
          <w:tcPr>
            <w:tcW w:w="2693" w:type="dxa"/>
            <w:tcBorders>
              <w:top w:val="single" w:sz="12" w:space="0" w:color="auto"/>
              <w:bottom w:val="single" w:sz="12" w:space="0" w:color="auto"/>
            </w:tcBorders>
          </w:tcPr>
          <w:p w:rsidR="002B0D38" w:rsidRPr="00AC7624" w:rsidRDefault="002B0D38" w:rsidP="00384495">
            <w:pPr>
              <w:jc w:val="center"/>
              <w:rPr>
                <w:b/>
                <w:sz w:val="18"/>
                <w:szCs w:val="18"/>
              </w:rPr>
            </w:pPr>
            <w:r w:rsidRPr="00AC7624">
              <w:rPr>
                <w:b/>
                <w:sz w:val="18"/>
                <w:szCs w:val="18"/>
              </w:rPr>
              <w:t>3</w:t>
            </w:r>
          </w:p>
        </w:tc>
        <w:tc>
          <w:tcPr>
            <w:tcW w:w="1488" w:type="dxa"/>
            <w:tcBorders>
              <w:top w:val="single" w:sz="12" w:space="0" w:color="auto"/>
              <w:bottom w:val="single" w:sz="12" w:space="0" w:color="auto"/>
            </w:tcBorders>
          </w:tcPr>
          <w:p w:rsidR="002B0D38" w:rsidRPr="00AC7624" w:rsidRDefault="002B0D38" w:rsidP="00384495">
            <w:pPr>
              <w:jc w:val="center"/>
              <w:rPr>
                <w:b/>
                <w:sz w:val="18"/>
                <w:szCs w:val="18"/>
              </w:rPr>
            </w:pPr>
            <w:r w:rsidRPr="00AC7624">
              <w:rPr>
                <w:b/>
                <w:sz w:val="18"/>
                <w:szCs w:val="18"/>
              </w:rPr>
              <w:t>4</w:t>
            </w:r>
          </w:p>
        </w:tc>
        <w:tc>
          <w:tcPr>
            <w:tcW w:w="1631" w:type="dxa"/>
            <w:tcBorders>
              <w:top w:val="single" w:sz="12" w:space="0" w:color="auto"/>
              <w:bottom w:val="single" w:sz="12" w:space="0" w:color="auto"/>
              <w:right w:val="single" w:sz="12" w:space="0" w:color="auto"/>
            </w:tcBorders>
          </w:tcPr>
          <w:p w:rsidR="002B0D38" w:rsidRPr="00AC7624" w:rsidRDefault="002B0D38" w:rsidP="00384495">
            <w:pPr>
              <w:jc w:val="center"/>
              <w:rPr>
                <w:b/>
                <w:sz w:val="18"/>
                <w:szCs w:val="18"/>
              </w:rPr>
            </w:pPr>
            <w:r w:rsidRPr="00AC7624">
              <w:rPr>
                <w:b/>
                <w:sz w:val="18"/>
                <w:szCs w:val="18"/>
              </w:rPr>
              <w:t>5</w:t>
            </w:r>
          </w:p>
        </w:tc>
      </w:tr>
      <w:tr w:rsidR="002B0D38" w:rsidRPr="00AC7624" w:rsidTr="00384495">
        <w:trPr>
          <w:cantSplit/>
        </w:trPr>
        <w:tc>
          <w:tcPr>
            <w:tcW w:w="1620" w:type="dxa"/>
            <w:tcBorders>
              <w:top w:val="single" w:sz="12" w:space="0" w:color="auto"/>
              <w:left w:val="single" w:sz="12" w:space="0" w:color="auto"/>
            </w:tcBorders>
          </w:tcPr>
          <w:p w:rsidR="002B0D38" w:rsidRPr="00AC7624" w:rsidRDefault="002B0D38" w:rsidP="00384495">
            <w:pPr>
              <w:jc w:val="center"/>
              <w:rPr>
                <w:sz w:val="18"/>
                <w:szCs w:val="18"/>
              </w:rPr>
            </w:pPr>
            <w:r w:rsidRPr="00AC7624">
              <w:rPr>
                <w:sz w:val="18"/>
                <w:szCs w:val="18"/>
              </w:rPr>
              <w:t>2004</w:t>
            </w:r>
          </w:p>
        </w:tc>
        <w:tc>
          <w:tcPr>
            <w:tcW w:w="2491" w:type="dxa"/>
            <w:tcBorders>
              <w:top w:val="single" w:sz="12" w:space="0" w:color="auto"/>
            </w:tcBorders>
          </w:tcPr>
          <w:p w:rsidR="002B0D38" w:rsidRPr="00AC7624" w:rsidRDefault="002B0D38" w:rsidP="00384495">
            <w:pPr>
              <w:jc w:val="center"/>
              <w:rPr>
                <w:sz w:val="18"/>
                <w:szCs w:val="18"/>
              </w:rPr>
            </w:pPr>
            <w:r w:rsidRPr="00AC7624">
              <w:rPr>
                <w:sz w:val="18"/>
                <w:szCs w:val="18"/>
              </w:rPr>
              <w:t>1822</w:t>
            </w:r>
          </w:p>
        </w:tc>
        <w:tc>
          <w:tcPr>
            <w:tcW w:w="2693" w:type="dxa"/>
            <w:tcBorders>
              <w:top w:val="single" w:sz="12" w:space="0" w:color="auto"/>
            </w:tcBorders>
          </w:tcPr>
          <w:p w:rsidR="002B0D38" w:rsidRPr="00AC7624" w:rsidRDefault="002B0D38" w:rsidP="00384495">
            <w:pPr>
              <w:jc w:val="center"/>
              <w:rPr>
                <w:sz w:val="18"/>
                <w:szCs w:val="18"/>
              </w:rPr>
            </w:pPr>
            <w:r w:rsidRPr="00AC7624">
              <w:rPr>
                <w:sz w:val="18"/>
                <w:szCs w:val="18"/>
              </w:rPr>
              <w:t>2150</w:t>
            </w:r>
          </w:p>
        </w:tc>
        <w:tc>
          <w:tcPr>
            <w:tcW w:w="1488" w:type="dxa"/>
            <w:tcBorders>
              <w:top w:val="single" w:sz="12" w:space="0" w:color="auto"/>
            </w:tcBorders>
          </w:tcPr>
          <w:p w:rsidR="002B0D38" w:rsidRPr="00AC7624" w:rsidRDefault="002B0D38" w:rsidP="00384495">
            <w:pPr>
              <w:jc w:val="center"/>
              <w:rPr>
                <w:sz w:val="18"/>
                <w:szCs w:val="18"/>
              </w:rPr>
            </w:pPr>
            <w:r w:rsidRPr="00AC7624">
              <w:rPr>
                <w:sz w:val="18"/>
                <w:szCs w:val="18"/>
              </w:rPr>
              <w:t>1800</w:t>
            </w:r>
          </w:p>
        </w:tc>
        <w:tc>
          <w:tcPr>
            <w:tcW w:w="1631" w:type="dxa"/>
            <w:tcBorders>
              <w:top w:val="single" w:sz="12" w:space="0" w:color="auto"/>
              <w:right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cantSplit/>
        </w:trPr>
        <w:tc>
          <w:tcPr>
            <w:tcW w:w="1620" w:type="dxa"/>
            <w:tcBorders>
              <w:left w:val="single" w:sz="12" w:space="0" w:color="auto"/>
            </w:tcBorders>
          </w:tcPr>
          <w:p w:rsidR="002B0D38" w:rsidRPr="00AC7624" w:rsidRDefault="002B0D38" w:rsidP="00384495">
            <w:pPr>
              <w:jc w:val="center"/>
              <w:rPr>
                <w:sz w:val="18"/>
                <w:szCs w:val="18"/>
              </w:rPr>
            </w:pPr>
            <w:r w:rsidRPr="00AC7624">
              <w:rPr>
                <w:sz w:val="18"/>
                <w:szCs w:val="18"/>
              </w:rPr>
              <w:t>2014</w:t>
            </w:r>
          </w:p>
        </w:tc>
        <w:tc>
          <w:tcPr>
            <w:tcW w:w="2491" w:type="dxa"/>
          </w:tcPr>
          <w:p w:rsidR="002B0D38" w:rsidRPr="00AC7624" w:rsidRDefault="002B0D38" w:rsidP="00384495">
            <w:pPr>
              <w:jc w:val="center"/>
              <w:rPr>
                <w:sz w:val="18"/>
                <w:szCs w:val="18"/>
              </w:rPr>
            </w:pPr>
            <w:r w:rsidRPr="00AC7624">
              <w:rPr>
                <w:sz w:val="18"/>
                <w:szCs w:val="18"/>
              </w:rPr>
              <w:t>2034</w:t>
            </w:r>
          </w:p>
        </w:tc>
        <w:tc>
          <w:tcPr>
            <w:tcW w:w="2693" w:type="dxa"/>
          </w:tcPr>
          <w:p w:rsidR="002B0D38" w:rsidRPr="00AC7624" w:rsidRDefault="002B0D38" w:rsidP="00384495">
            <w:pPr>
              <w:jc w:val="center"/>
              <w:rPr>
                <w:color w:val="000000"/>
                <w:sz w:val="18"/>
                <w:szCs w:val="18"/>
              </w:rPr>
            </w:pPr>
            <w:r w:rsidRPr="00AC7624">
              <w:rPr>
                <w:color w:val="000000"/>
                <w:sz w:val="18"/>
                <w:szCs w:val="18"/>
              </w:rPr>
              <w:t>2427</w:t>
            </w:r>
          </w:p>
        </w:tc>
        <w:tc>
          <w:tcPr>
            <w:tcW w:w="1488" w:type="dxa"/>
          </w:tcPr>
          <w:p w:rsidR="002B0D38" w:rsidRPr="00AC7624" w:rsidRDefault="002B0D38" w:rsidP="00384495">
            <w:pPr>
              <w:jc w:val="center"/>
              <w:rPr>
                <w:sz w:val="18"/>
                <w:szCs w:val="18"/>
              </w:rPr>
            </w:pPr>
            <w:r w:rsidRPr="00AC7624">
              <w:rPr>
                <w:sz w:val="18"/>
                <w:szCs w:val="18"/>
              </w:rPr>
              <w:t>2034</w:t>
            </w:r>
          </w:p>
        </w:tc>
        <w:tc>
          <w:tcPr>
            <w:tcW w:w="1631" w:type="dxa"/>
            <w:tcBorders>
              <w:right w:val="single" w:sz="12" w:space="0" w:color="auto"/>
            </w:tcBorders>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cantSplit/>
        </w:trPr>
        <w:tc>
          <w:tcPr>
            <w:tcW w:w="1620" w:type="dxa"/>
            <w:tcBorders>
              <w:left w:val="single" w:sz="12" w:space="0" w:color="auto"/>
              <w:bottom w:val="single" w:sz="12" w:space="0" w:color="auto"/>
            </w:tcBorders>
          </w:tcPr>
          <w:p w:rsidR="002B0D38" w:rsidRPr="00AC7624" w:rsidRDefault="002B0D38" w:rsidP="00384495">
            <w:pPr>
              <w:jc w:val="center"/>
              <w:rPr>
                <w:sz w:val="18"/>
                <w:szCs w:val="18"/>
              </w:rPr>
            </w:pPr>
            <w:r w:rsidRPr="00AC7624">
              <w:rPr>
                <w:sz w:val="18"/>
                <w:szCs w:val="18"/>
              </w:rPr>
              <w:t>%</w:t>
            </w:r>
          </w:p>
        </w:tc>
        <w:tc>
          <w:tcPr>
            <w:tcW w:w="2491" w:type="dxa"/>
            <w:tcBorders>
              <w:bottom w:val="single" w:sz="12" w:space="0" w:color="auto"/>
            </w:tcBorders>
          </w:tcPr>
          <w:p w:rsidR="002B0D38" w:rsidRPr="00AC7624" w:rsidRDefault="002B0D38" w:rsidP="00384495">
            <w:pPr>
              <w:jc w:val="center"/>
              <w:rPr>
                <w:sz w:val="18"/>
                <w:szCs w:val="18"/>
              </w:rPr>
            </w:pPr>
            <w:r w:rsidRPr="00AC7624">
              <w:rPr>
                <w:sz w:val="18"/>
                <w:szCs w:val="18"/>
              </w:rPr>
              <w:t>112</w:t>
            </w:r>
          </w:p>
        </w:tc>
        <w:tc>
          <w:tcPr>
            <w:tcW w:w="2693" w:type="dxa"/>
            <w:tcBorders>
              <w:bottom w:val="single" w:sz="12" w:space="0" w:color="auto"/>
            </w:tcBorders>
          </w:tcPr>
          <w:p w:rsidR="002B0D38" w:rsidRPr="00AC7624" w:rsidRDefault="002B0D38" w:rsidP="00384495">
            <w:pPr>
              <w:jc w:val="center"/>
              <w:rPr>
                <w:color w:val="000000"/>
                <w:sz w:val="18"/>
                <w:szCs w:val="18"/>
              </w:rPr>
            </w:pPr>
            <w:r w:rsidRPr="00AC7624">
              <w:rPr>
                <w:color w:val="000000"/>
                <w:sz w:val="18"/>
                <w:szCs w:val="18"/>
              </w:rPr>
              <w:t>112</w:t>
            </w:r>
          </w:p>
        </w:tc>
        <w:tc>
          <w:tcPr>
            <w:tcW w:w="1488" w:type="dxa"/>
            <w:tcBorders>
              <w:bottom w:val="single" w:sz="12" w:space="0" w:color="auto"/>
            </w:tcBorders>
          </w:tcPr>
          <w:p w:rsidR="002B0D38" w:rsidRPr="00AC7624" w:rsidRDefault="002B0D38" w:rsidP="00384495">
            <w:pPr>
              <w:jc w:val="center"/>
              <w:rPr>
                <w:sz w:val="18"/>
                <w:szCs w:val="18"/>
              </w:rPr>
            </w:pPr>
            <w:r w:rsidRPr="00AC7624">
              <w:rPr>
                <w:sz w:val="18"/>
                <w:szCs w:val="18"/>
              </w:rPr>
              <w:t>113</w:t>
            </w:r>
          </w:p>
        </w:tc>
        <w:tc>
          <w:tcPr>
            <w:tcW w:w="1631" w:type="dxa"/>
            <w:tcBorders>
              <w:bottom w:val="single" w:sz="12" w:space="0" w:color="auto"/>
              <w:right w:val="single" w:sz="12" w:space="0" w:color="auto"/>
            </w:tcBorders>
          </w:tcPr>
          <w:p w:rsidR="002B0D38" w:rsidRPr="00AC7624" w:rsidRDefault="002B0D38" w:rsidP="00384495">
            <w:pPr>
              <w:jc w:val="center"/>
              <w:rPr>
                <w:color w:val="000000"/>
                <w:sz w:val="18"/>
                <w:szCs w:val="18"/>
              </w:rPr>
            </w:pPr>
            <w:r w:rsidRPr="00AC7624">
              <w:rPr>
                <w:color w:val="000000"/>
                <w:sz w:val="18"/>
                <w:szCs w:val="18"/>
              </w:rPr>
              <w:t>-</w:t>
            </w:r>
          </w:p>
        </w:tc>
      </w:tr>
    </w:tbl>
    <w:p w:rsidR="002B0D38" w:rsidRPr="00AC7624" w:rsidRDefault="002B0D38" w:rsidP="00207AE6">
      <w:pPr>
        <w:jc w:val="both"/>
        <w:rPr>
          <w:sz w:val="24"/>
          <w:szCs w:val="24"/>
        </w:rPr>
      </w:pPr>
      <w:r w:rsidRPr="00AC7624">
        <w:rPr>
          <w:sz w:val="24"/>
          <w:szCs w:val="24"/>
        </w:rPr>
        <w:t xml:space="preserve">              </w:t>
      </w:r>
    </w:p>
    <w:p w:rsidR="002B0D38" w:rsidRPr="00AC7624" w:rsidRDefault="002B0D38" w:rsidP="00207AE6">
      <w:pPr>
        <w:ind w:firstLine="709"/>
        <w:jc w:val="both"/>
        <w:rPr>
          <w:sz w:val="24"/>
          <w:szCs w:val="24"/>
        </w:rPr>
      </w:pPr>
      <w:r w:rsidRPr="00AC7624">
        <w:rPr>
          <w:sz w:val="24"/>
          <w:szCs w:val="24"/>
        </w:rPr>
        <w:t xml:space="preserve"> Posibilitatea de produse principale adoptată la amenajarea actuală este mai mare cu 12% comparativ cu cea de la amenajarea precedentă, creșterea fiind justificată ca urmare a modificării structurii pe clase de vârste fapt ce s-a reflectat în mod direct asupra parametrului Q (0,3 față de -0,2 la amenajarea precedentă) și a rapoartelor ceea ce asigură continuitatea recoltei de produse principale pe 60 de ani.</w:t>
      </w:r>
    </w:p>
    <w:p w:rsidR="002B0D38" w:rsidRPr="00AC7624" w:rsidRDefault="002B0D38" w:rsidP="00207AE6">
      <w:pPr>
        <w:ind w:firstLine="709"/>
        <w:jc w:val="both"/>
        <w:rPr>
          <w:sz w:val="24"/>
          <w:szCs w:val="24"/>
        </w:rPr>
      </w:pPr>
    </w:p>
    <w:p w:rsidR="002B0D38" w:rsidRPr="00AC7624" w:rsidRDefault="002B0D38" w:rsidP="00207AE6">
      <w:pPr>
        <w:jc w:val="center"/>
        <w:rPr>
          <w:b/>
          <w:sz w:val="24"/>
          <w:szCs w:val="24"/>
        </w:rPr>
      </w:pPr>
      <w:r w:rsidRPr="00AC7624">
        <w:rPr>
          <w:b/>
          <w:sz w:val="24"/>
          <w:szCs w:val="24"/>
        </w:rPr>
        <w:t>6.1.1.3. Recoltarea posibilităţii</w:t>
      </w:r>
    </w:p>
    <w:p w:rsidR="002B0D38" w:rsidRPr="00AC7624" w:rsidRDefault="002B0D38" w:rsidP="00207AE6">
      <w:pPr>
        <w:ind w:firstLine="567"/>
        <w:jc w:val="center"/>
        <w:rPr>
          <w:b/>
          <w:sz w:val="24"/>
          <w:szCs w:val="24"/>
        </w:rPr>
      </w:pPr>
    </w:p>
    <w:p w:rsidR="002B0D38" w:rsidRPr="00AC7624" w:rsidRDefault="002B0D38" w:rsidP="00207AE6">
      <w:pPr>
        <w:ind w:firstLine="709"/>
        <w:jc w:val="both"/>
        <w:rPr>
          <w:sz w:val="24"/>
          <w:szCs w:val="24"/>
        </w:rPr>
      </w:pPr>
      <w:r w:rsidRPr="00AC7624">
        <w:rPr>
          <w:sz w:val="24"/>
          <w:szCs w:val="24"/>
        </w:rPr>
        <w:t>În planul decenal de recoltare a produselor principale (13.1.1.2.), au fost incluse arboretele din care se va recolta posibilitatea de produse principale.</w:t>
      </w:r>
    </w:p>
    <w:p w:rsidR="002B0D38" w:rsidRPr="00AC7624" w:rsidRDefault="002B0D38" w:rsidP="00207AE6">
      <w:pPr>
        <w:ind w:firstLine="709"/>
        <w:jc w:val="both"/>
        <w:rPr>
          <w:sz w:val="24"/>
          <w:szCs w:val="24"/>
        </w:rPr>
      </w:pPr>
      <w:r w:rsidRPr="00AC7624">
        <w:rPr>
          <w:sz w:val="24"/>
          <w:szCs w:val="24"/>
        </w:rPr>
        <w:t>S-au propus tăieri progresive pe 154,0 ha.</w:t>
      </w:r>
    </w:p>
    <w:p w:rsidR="002B0D38" w:rsidRPr="00AC7624" w:rsidRDefault="002B0D38" w:rsidP="00207AE6">
      <w:pPr>
        <w:ind w:firstLine="709"/>
        <w:jc w:val="both"/>
        <w:rPr>
          <w:sz w:val="24"/>
          <w:szCs w:val="24"/>
        </w:rPr>
      </w:pPr>
      <w:r w:rsidRPr="00AC7624">
        <w:rPr>
          <w:sz w:val="24"/>
          <w:szCs w:val="24"/>
        </w:rPr>
        <w:t>La aplicarea tratamentelor se vor respecta reglementările specifice aflate în vigoare.</w:t>
      </w:r>
    </w:p>
    <w:p w:rsidR="002B0D38" w:rsidRPr="00AC7624" w:rsidRDefault="002B0D38" w:rsidP="00207AE6">
      <w:pPr>
        <w:ind w:firstLine="709"/>
        <w:jc w:val="both"/>
        <w:rPr>
          <w:sz w:val="24"/>
          <w:szCs w:val="24"/>
        </w:rPr>
      </w:pPr>
      <w:r w:rsidRPr="00AC7624">
        <w:rPr>
          <w:sz w:val="24"/>
          <w:szCs w:val="24"/>
        </w:rPr>
        <w:t>Pentru reuşita aplicării tratamentelor, pe lângă tăieri, în arboretele în cauză se vor aplica lucrări de ajutorare a regenerării naturale şi de îngrijire a seminţişului sau culturilor.</w:t>
      </w:r>
      <w:r w:rsidRPr="00AC7624">
        <w:rPr>
          <w:sz w:val="24"/>
          <w:szCs w:val="24"/>
        </w:rPr>
        <w:tab/>
      </w:r>
    </w:p>
    <w:p w:rsidR="002B0D38" w:rsidRPr="00AC7624" w:rsidRDefault="002B0D38" w:rsidP="00207AE6">
      <w:pPr>
        <w:ind w:firstLine="709"/>
        <w:jc w:val="both"/>
        <w:rPr>
          <w:sz w:val="24"/>
          <w:szCs w:val="24"/>
        </w:rPr>
      </w:pPr>
      <w:r w:rsidRPr="00AC7624">
        <w:rPr>
          <w:sz w:val="24"/>
          <w:szCs w:val="24"/>
        </w:rPr>
        <w:t>În plan se regăsesc 21 arborete, dintre acestea 10 urmând a fi regenerate integral în următorii 10 ani.</w:t>
      </w:r>
    </w:p>
    <w:p w:rsidR="002B0D38" w:rsidRPr="00AC7624" w:rsidRDefault="002B0D38" w:rsidP="00207AE6">
      <w:pPr>
        <w:ind w:firstLine="709"/>
        <w:jc w:val="both"/>
        <w:rPr>
          <w:sz w:val="24"/>
          <w:szCs w:val="24"/>
        </w:rPr>
      </w:pPr>
      <w:r w:rsidRPr="00AC7624">
        <w:rPr>
          <w:sz w:val="24"/>
          <w:szCs w:val="24"/>
        </w:rPr>
        <w:t xml:space="preserve">Repartiţia posibilităţii pe urgenţe de regenerare este următoarea:  </w:t>
      </w:r>
    </w:p>
    <w:p w:rsidR="002B0D38" w:rsidRPr="00AC7624" w:rsidRDefault="002B0D38" w:rsidP="00207AE6">
      <w:pPr>
        <w:ind w:firstLine="709"/>
        <w:jc w:val="both"/>
        <w:rPr>
          <w:sz w:val="24"/>
          <w:szCs w:val="24"/>
        </w:rPr>
      </w:pPr>
    </w:p>
    <w:p w:rsidR="002B0D38" w:rsidRPr="00AC7624" w:rsidRDefault="002B0D38" w:rsidP="00207AE6">
      <w:pPr>
        <w:pStyle w:val="BodyTextIndent"/>
        <w:jc w:val="right"/>
        <w:rPr>
          <w:sz w:val="24"/>
          <w:szCs w:val="24"/>
        </w:rPr>
      </w:pPr>
      <w:r w:rsidRPr="00AC7624">
        <w:rPr>
          <w:sz w:val="24"/>
          <w:szCs w:val="24"/>
        </w:rPr>
        <w:t>Tabelul 6.1.1.3.1.</w:t>
      </w: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4252"/>
        <w:gridCol w:w="1096"/>
        <w:gridCol w:w="1727"/>
        <w:gridCol w:w="1832"/>
      </w:tblGrid>
      <w:tr w:rsidR="002B0D38" w:rsidRPr="00AC7624" w:rsidTr="00384495">
        <w:trPr>
          <w:cantSplit/>
        </w:trPr>
        <w:tc>
          <w:tcPr>
            <w:tcW w:w="993" w:type="dxa"/>
            <w:vMerge w:val="restart"/>
            <w:tcBorders>
              <w:top w:val="single" w:sz="12" w:space="0" w:color="auto"/>
              <w:left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Urgenţa</w:t>
            </w:r>
          </w:p>
        </w:tc>
        <w:tc>
          <w:tcPr>
            <w:tcW w:w="8907" w:type="dxa"/>
            <w:gridSpan w:val="4"/>
            <w:tcBorders>
              <w:top w:val="single" w:sz="12" w:space="0" w:color="auto"/>
              <w:bottom w:val="single" w:sz="4" w:space="0" w:color="auto"/>
              <w:right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Arboretele încadrate în planul decenal de recoltare a produselor principale</w:t>
            </w:r>
          </w:p>
        </w:tc>
      </w:tr>
      <w:tr w:rsidR="002B0D38" w:rsidRPr="00AC7624" w:rsidTr="00384495">
        <w:trPr>
          <w:cantSplit/>
          <w:trHeight w:val="208"/>
        </w:trPr>
        <w:tc>
          <w:tcPr>
            <w:tcW w:w="993" w:type="dxa"/>
            <w:vMerge/>
            <w:tcBorders>
              <w:left w:val="single" w:sz="12" w:space="0" w:color="auto"/>
              <w:bottom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p>
        </w:tc>
        <w:tc>
          <w:tcPr>
            <w:tcW w:w="4252" w:type="dxa"/>
            <w:tcBorders>
              <w:top w:val="single" w:sz="4" w:space="0" w:color="auto"/>
              <w:bottom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Unităţi amenajistice</w:t>
            </w:r>
          </w:p>
        </w:tc>
        <w:tc>
          <w:tcPr>
            <w:tcW w:w="1096" w:type="dxa"/>
            <w:tcBorders>
              <w:top w:val="single" w:sz="4" w:space="0" w:color="auto"/>
              <w:bottom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Suprafaţa</w:t>
            </w:r>
          </w:p>
          <w:p w:rsidR="002B0D38" w:rsidRPr="00AC7624" w:rsidRDefault="002B0D38" w:rsidP="00384495">
            <w:pPr>
              <w:pStyle w:val="BodyTextIndent"/>
              <w:spacing w:line="240" w:lineRule="exact"/>
              <w:ind w:firstLine="0"/>
              <w:jc w:val="center"/>
              <w:rPr>
                <w:b/>
                <w:sz w:val="18"/>
                <w:szCs w:val="18"/>
              </w:rPr>
            </w:pPr>
            <w:r w:rsidRPr="00AC7624">
              <w:rPr>
                <w:b/>
                <w:sz w:val="18"/>
                <w:szCs w:val="18"/>
              </w:rPr>
              <w:t>ha</w:t>
            </w:r>
          </w:p>
        </w:tc>
        <w:tc>
          <w:tcPr>
            <w:tcW w:w="1727" w:type="dxa"/>
            <w:tcBorders>
              <w:bottom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 xml:space="preserve">Volum + 5 creşteri </w:t>
            </w:r>
          </w:p>
          <w:p w:rsidR="002B0D38" w:rsidRPr="00AC7624" w:rsidRDefault="002B0D38" w:rsidP="00384495">
            <w:pPr>
              <w:pStyle w:val="BodyTextIndent"/>
              <w:spacing w:line="240" w:lineRule="exact"/>
              <w:ind w:firstLine="0"/>
              <w:jc w:val="center"/>
              <w:rPr>
                <w:b/>
                <w:sz w:val="18"/>
                <w:szCs w:val="18"/>
              </w:rPr>
            </w:pPr>
            <w:r w:rsidRPr="00AC7624">
              <w:rPr>
                <w:b/>
                <w:sz w:val="18"/>
                <w:szCs w:val="18"/>
              </w:rPr>
              <w:t>-m</w:t>
            </w:r>
            <w:r w:rsidRPr="00AC7624">
              <w:rPr>
                <w:b/>
                <w:sz w:val="18"/>
                <w:szCs w:val="18"/>
                <w:vertAlign w:val="superscript"/>
              </w:rPr>
              <w:t>3</w:t>
            </w:r>
            <w:r w:rsidRPr="00AC7624">
              <w:rPr>
                <w:b/>
                <w:sz w:val="18"/>
                <w:szCs w:val="18"/>
              </w:rPr>
              <w:t>-</w:t>
            </w:r>
          </w:p>
        </w:tc>
        <w:tc>
          <w:tcPr>
            <w:tcW w:w="1832" w:type="dxa"/>
            <w:tcBorders>
              <w:bottom w:val="single" w:sz="12" w:space="0" w:color="auto"/>
              <w:right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Volum de extras</w:t>
            </w:r>
          </w:p>
          <w:p w:rsidR="002B0D38" w:rsidRPr="00AC7624" w:rsidRDefault="002B0D38" w:rsidP="00384495">
            <w:pPr>
              <w:pStyle w:val="BodyTextIndent"/>
              <w:spacing w:line="240" w:lineRule="exact"/>
              <w:ind w:firstLine="0"/>
              <w:jc w:val="center"/>
              <w:rPr>
                <w:b/>
                <w:sz w:val="18"/>
                <w:szCs w:val="18"/>
              </w:rPr>
            </w:pPr>
            <w:r w:rsidRPr="00AC7624">
              <w:rPr>
                <w:b/>
                <w:sz w:val="18"/>
                <w:szCs w:val="18"/>
              </w:rPr>
              <w:t>m</w:t>
            </w:r>
            <w:r w:rsidRPr="00AC7624">
              <w:rPr>
                <w:b/>
                <w:sz w:val="18"/>
                <w:szCs w:val="18"/>
                <w:vertAlign w:val="superscript"/>
              </w:rPr>
              <w:t>3</w:t>
            </w:r>
          </w:p>
        </w:tc>
      </w:tr>
      <w:tr w:rsidR="002B0D38" w:rsidRPr="00AC7624" w:rsidTr="00384495">
        <w:trPr>
          <w:cantSplit/>
        </w:trPr>
        <w:tc>
          <w:tcPr>
            <w:tcW w:w="993" w:type="dxa"/>
            <w:tcBorders>
              <w:top w:val="single" w:sz="12" w:space="0" w:color="auto"/>
              <w:left w:val="single" w:sz="12" w:space="0" w:color="auto"/>
              <w:bottom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1</w:t>
            </w:r>
          </w:p>
        </w:tc>
        <w:tc>
          <w:tcPr>
            <w:tcW w:w="4252" w:type="dxa"/>
            <w:tcBorders>
              <w:top w:val="single" w:sz="12" w:space="0" w:color="auto"/>
              <w:bottom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2</w:t>
            </w:r>
          </w:p>
        </w:tc>
        <w:tc>
          <w:tcPr>
            <w:tcW w:w="1096" w:type="dxa"/>
            <w:tcBorders>
              <w:top w:val="single" w:sz="12" w:space="0" w:color="auto"/>
              <w:bottom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3</w:t>
            </w:r>
          </w:p>
        </w:tc>
        <w:tc>
          <w:tcPr>
            <w:tcW w:w="1727" w:type="dxa"/>
            <w:tcBorders>
              <w:top w:val="single" w:sz="12" w:space="0" w:color="auto"/>
              <w:bottom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4</w:t>
            </w:r>
          </w:p>
        </w:tc>
        <w:tc>
          <w:tcPr>
            <w:tcW w:w="1832" w:type="dxa"/>
            <w:tcBorders>
              <w:top w:val="single" w:sz="12" w:space="0" w:color="auto"/>
              <w:bottom w:val="single" w:sz="12" w:space="0" w:color="auto"/>
              <w:right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5</w:t>
            </w:r>
          </w:p>
        </w:tc>
      </w:tr>
      <w:tr w:rsidR="002B0D38" w:rsidRPr="00AC7624" w:rsidTr="00384495">
        <w:trPr>
          <w:cantSplit/>
        </w:trPr>
        <w:tc>
          <w:tcPr>
            <w:tcW w:w="993" w:type="dxa"/>
            <w:tcBorders>
              <w:left w:val="single" w:sz="12" w:space="0" w:color="auto"/>
              <w:bottom w:val="single" w:sz="4" w:space="0" w:color="auto"/>
            </w:tcBorders>
            <w:vAlign w:val="center"/>
          </w:tcPr>
          <w:p w:rsidR="002B0D38" w:rsidRPr="00AC7624" w:rsidRDefault="002B0D38" w:rsidP="00384495">
            <w:pPr>
              <w:pStyle w:val="BodyTextIndent"/>
              <w:spacing w:line="240" w:lineRule="exact"/>
              <w:ind w:firstLine="0"/>
              <w:jc w:val="center"/>
              <w:rPr>
                <w:sz w:val="18"/>
                <w:szCs w:val="18"/>
              </w:rPr>
            </w:pPr>
            <w:r w:rsidRPr="00AC7624">
              <w:rPr>
                <w:sz w:val="18"/>
                <w:szCs w:val="18"/>
              </w:rPr>
              <w:t>11</w:t>
            </w:r>
          </w:p>
        </w:tc>
        <w:tc>
          <w:tcPr>
            <w:tcW w:w="4252" w:type="dxa"/>
            <w:tcBorders>
              <w:bottom w:val="single" w:sz="4" w:space="0" w:color="auto"/>
            </w:tcBorders>
            <w:vAlign w:val="center"/>
          </w:tcPr>
          <w:p w:rsidR="002B0D38" w:rsidRPr="00AC7624" w:rsidRDefault="002B0D38" w:rsidP="00384495">
            <w:pPr>
              <w:rPr>
                <w:spacing w:val="-8"/>
                <w:sz w:val="18"/>
                <w:szCs w:val="18"/>
              </w:rPr>
            </w:pPr>
            <w:r w:rsidRPr="00AC7624">
              <w:rPr>
                <w:spacing w:val="-8"/>
                <w:sz w:val="18"/>
                <w:szCs w:val="18"/>
              </w:rPr>
              <w:t>2, 3A</w:t>
            </w:r>
          </w:p>
        </w:tc>
        <w:tc>
          <w:tcPr>
            <w:tcW w:w="1096" w:type="dxa"/>
            <w:tcBorders>
              <w:bottom w:val="single" w:sz="4" w:space="0" w:color="auto"/>
            </w:tcBorders>
            <w:vAlign w:val="center"/>
          </w:tcPr>
          <w:p w:rsidR="002B0D38" w:rsidRPr="00AC7624" w:rsidRDefault="002B0D38" w:rsidP="00384495">
            <w:pPr>
              <w:jc w:val="center"/>
              <w:rPr>
                <w:b/>
                <w:sz w:val="18"/>
                <w:szCs w:val="18"/>
              </w:rPr>
            </w:pPr>
            <w:r w:rsidRPr="00AC7624">
              <w:rPr>
                <w:color w:val="000000"/>
                <w:sz w:val="18"/>
                <w:szCs w:val="18"/>
              </w:rPr>
              <w:t>33,6</w:t>
            </w:r>
          </w:p>
        </w:tc>
        <w:tc>
          <w:tcPr>
            <w:tcW w:w="1727" w:type="dxa"/>
            <w:tcBorders>
              <w:bottom w:val="single" w:sz="4" w:space="0" w:color="auto"/>
            </w:tcBorders>
            <w:vAlign w:val="center"/>
          </w:tcPr>
          <w:p w:rsidR="002B0D38" w:rsidRPr="00AC7624" w:rsidRDefault="002B0D38" w:rsidP="00384495">
            <w:pPr>
              <w:jc w:val="center"/>
              <w:outlineLvl w:val="0"/>
              <w:rPr>
                <w:color w:val="000000"/>
                <w:sz w:val="18"/>
                <w:szCs w:val="18"/>
              </w:rPr>
            </w:pPr>
            <w:r w:rsidRPr="00AC7624">
              <w:rPr>
                <w:color w:val="000000"/>
                <w:sz w:val="18"/>
                <w:szCs w:val="18"/>
              </w:rPr>
              <w:t>2470</w:t>
            </w:r>
          </w:p>
        </w:tc>
        <w:tc>
          <w:tcPr>
            <w:tcW w:w="1832" w:type="dxa"/>
            <w:tcBorders>
              <w:bottom w:val="single" w:sz="4" w:space="0" w:color="auto"/>
              <w:right w:val="single" w:sz="12" w:space="0" w:color="auto"/>
            </w:tcBorders>
            <w:vAlign w:val="bottom"/>
          </w:tcPr>
          <w:p w:rsidR="002B0D38" w:rsidRPr="00AC7624" w:rsidRDefault="002B0D38" w:rsidP="00384495">
            <w:pPr>
              <w:jc w:val="center"/>
              <w:outlineLvl w:val="0"/>
              <w:rPr>
                <w:color w:val="000000"/>
                <w:sz w:val="18"/>
                <w:szCs w:val="18"/>
              </w:rPr>
            </w:pPr>
            <w:r w:rsidRPr="00AC7624">
              <w:rPr>
                <w:color w:val="000000"/>
                <w:sz w:val="18"/>
                <w:szCs w:val="18"/>
              </w:rPr>
              <w:t>2470</w:t>
            </w:r>
          </w:p>
        </w:tc>
      </w:tr>
      <w:tr w:rsidR="002B0D38" w:rsidRPr="00AC7624" w:rsidTr="00384495">
        <w:trPr>
          <w:cantSplit/>
        </w:trPr>
        <w:tc>
          <w:tcPr>
            <w:tcW w:w="993" w:type="dxa"/>
            <w:tcBorders>
              <w:left w:val="single" w:sz="12" w:space="0" w:color="auto"/>
              <w:bottom w:val="single" w:sz="4"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Urg.1</w:t>
            </w:r>
          </w:p>
        </w:tc>
        <w:tc>
          <w:tcPr>
            <w:tcW w:w="4252" w:type="dxa"/>
            <w:tcBorders>
              <w:bottom w:val="single" w:sz="4" w:space="0" w:color="auto"/>
            </w:tcBorders>
            <w:vAlign w:val="center"/>
          </w:tcPr>
          <w:p w:rsidR="002B0D38" w:rsidRPr="00AC7624" w:rsidRDefault="002B0D38" w:rsidP="00384495">
            <w:pPr>
              <w:pStyle w:val="BodyTextIndent"/>
              <w:spacing w:line="240" w:lineRule="exact"/>
              <w:ind w:firstLine="0"/>
              <w:jc w:val="left"/>
              <w:rPr>
                <w:b/>
                <w:spacing w:val="-8"/>
                <w:sz w:val="18"/>
                <w:szCs w:val="18"/>
              </w:rPr>
            </w:pPr>
          </w:p>
        </w:tc>
        <w:tc>
          <w:tcPr>
            <w:tcW w:w="1096" w:type="dxa"/>
            <w:tcBorders>
              <w:bottom w:val="single" w:sz="4" w:space="0" w:color="auto"/>
            </w:tcBorders>
            <w:vAlign w:val="center"/>
          </w:tcPr>
          <w:p w:rsidR="002B0D38" w:rsidRPr="00AC7624" w:rsidRDefault="002B0D38" w:rsidP="00384495">
            <w:pPr>
              <w:jc w:val="center"/>
              <w:rPr>
                <w:b/>
                <w:sz w:val="18"/>
                <w:szCs w:val="18"/>
              </w:rPr>
            </w:pPr>
            <w:r w:rsidRPr="00AC7624">
              <w:rPr>
                <w:b/>
                <w:color w:val="000000"/>
                <w:sz w:val="18"/>
                <w:szCs w:val="18"/>
              </w:rPr>
              <w:t>33,6</w:t>
            </w:r>
          </w:p>
        </w:tc>
        <w:tc>
          <w:tcPr>
            <w:tcW w:w="1727" w:type="dxa"/>
            <w:tcBorders>
              <w:bottom w:val="single" w:sz="4" w:space="0" w:color="auto"/>
            </w:tcBorders>
            <w:vAlign w:val="center"/>
          </w:tcPr>
          <w:p w:rsidR="002B0D38" w:rsidRPr="00AC7624" w:rsidRDefault="002B0D38" w:rsidP="00384495">
            <w:pPr>
              <w:jc w:val="center"/>
              <w:outlineLvl w:val="0"/>
              <w:rPr>
                <w:b/>
                <w:color w:val="000000"/>
                <w:sz w:val="18"/>
                <w:szCs w:val="18"/>
              </w:rPr>
            </w:pPr>
            <w:r w:rsidRPr="00AC7624">
              <w:rPr>
                <w:b/>
                <w:color w:val="000000"/>
                <w:sz w:val="18"/>
                <w:szCs w:val="18"/>
              </w:rPr>
              <w:t>2470</w:t>
            </w:r>
          </w:p>
        </w:tc>
        <w:tc>
          <w:tcPr>
            <w:tcW w:w="1832" w:type="dxa"/>
            <w:tcBorders>
              <w:bottom w:val="single" w:sz="4" w:space="0" w:color="auto"/>
              <w:right w:val="single" w:sz="12" w:space="0" w:color="auto"/>
            </w:tcBorders>
            <w:vAlign w:val="bottom"/>
          </w:tcPr>
          <w:p w:rsidR="002B0D38" w:rsidRPr="00AC7624" w:rsidRDefault="002B0D38" w:rsidP="00384495">
            <w:pPr>
              <w:jc w:val="center"/>
              <w:outlineLvl w:val="0"/>
              <w:rPr>
                <w:b/>
                <w:color w:val="000000"/>
                <w:sz w:val="18"/>
                <w:szCs w:val="18"/>
              </w:rPr>
            </w:pPr>
            <w:r w:rsidRPr="00AC7624">
              <w:rPr>
                <w:b/>
                <w:color w:val="000000"/>
                <w:sz w:val="18"/>
                <w:szCs w:val="18"/>
              </w:rPr>
              <w:t>2470</w:t>
            </w:r>
          </w:p>
        </w:tc>
      </w:tr>
      <w:tr w:rsidR="002B0D38" w:rsidRPr="00AC7624" w:rsidTr="00384495">
        <w:trPr>
          <w:cantSplit/>
        </w:trPr>
        <w:tc>
          <w:tcPr>
            <w:tcW w:w="993" w:type="dxa"/>
            <w:tcBorders>
              <w:top w:val="single" w:sz="4" w:space="0" w:color="auto"/>
              <w:left w:val="single" w:sz="12" w:space="0" w:color="auto"/>
              <w:bottom w:val="single" w:sz="4" w:space="0" w:color="auto"/>
            </w:tcBorders>
            <w:vAlign w:val="center"/>
          </w:tcPr>
          <w:p w:rsidR="002B0D38" w:rsidRPr="00AC7624" w:rsidRDefault="002B0D38" w:rsidP="00384495">
            <w:pPr>
              <w:pStyle w:val="BodyTextIndent"/>
              <w:spacing w:line="240" w:lineRule="exact"/>
              <w:ind w:firstLine="0"/>
              <w:jc w:val="center"/>
              <w:rPr>
                <w:sz w:val="18"/>
                <w:szCs w:val="18"/>
              </w:rPr>
            </w:pPr>
            <w:r w:rsidRPr="00AC7624">
              <w:rPr>
                <w:sz w:val="18"/>
                <w:szCs w:val="18"/>
              </w:rPr>
              <w:t>26</w:t>
            </w:r>
          </w:p>
        </w:tc>
        <w:tc>
          <w:tcPr>
            <w:tcW w:w="4252" w:type="dxa"/>
            <w:tcBorders>
              <w:top w:val="single" w:sz="4" w:space="0" w:color="auto"/>
              <w:bottom w:val="single" w:sz="4" w:space="0" w:color="auto"/>
            </w:tcBorders>
            <w:vAlign w:val="center"/>
          </w:tcPr>
          <w:p w:rsidR="002B0D38" w:rsidRPr="00AC7624" w:rsidRDefault="002B0D38" w:rsidP="00384495">
            <w:pPr>
              <w:outlineLvl w:val="1"/>
              <w:rPr>
                <w:color w:val="000000"/>
                <w:sz w:val="18"/>
                <w:szCs w:val="18"/>
              </w:rPr>
            </w:pPr>
            <w:r w:rsidRPr="00AC7624">
              <w:rPr>
                <w:color w:val="000000"/>
                <w:sz w:val="18"/>
                <w:szCs w:val="18"/>
              </w:rPr>
              <w:t>4A, 4C, 8B,12E, 19B, 28D, 28E, 29G, 32A, 33A, 33B</w:t>
            </w:r>
          </w:p>
          <w:p w:rsidR="002B0D38" w:rsidRPr="00AC7624" w:rsidRDefault="002B0D38" w:rsidP="00384495">
            <w:pPr>
              <w:jc w:val="center"/>
              <w:outlineLvl w:val="1"/>
              <w:rPr>
                <w:sz w:val="18"/>
                <w:szCs w:val="18"/>
              </w:rPr>
            </w:pPr>
          </w:p>
        </w:tc>
        <w:tc>
          <w:tcPr>
            <w:tcW w:w="1096" w:type="dxa"/>
            <w:tcBorders>
              <w:top w:val="single" w:sz="4" w:space="0" w:color="auto"/>
              <w:bottom w:val="single" w:sz="4" w:space="0" w:color="auto"/>
            </w:tcBorders>
            <w:vAlign w:val="center"/>
          </w:tcPr>
          <w:p w:rsidR="002B0D38" w:rsidRPr="00AC7624" w:rsidRDefault="002B0D38" w:rsidP="00384495">
            <w:pPr>
              <w:jc w:val="center"/>
              <w:outlineLvl w:val="0"/>
              <w:rPr>
                <w:color w:val="000000"/>
                <w:sz w:val="18"/>
                <w:szCs w:val="18"/>
              </w:rPr>
            </w:pPr>
            <w:r w:rsidRPr="00AC7624">
              <w:rPr>
                <w:color w:val="000000"/>
                <w:sz w:val="18"/>
                <w:szCs w:val="18"/>
              </w:rPr>
              <w:t>87,7</w:t>
            </w:r>
          </w:p>
        </w:tc>
        <w:tc>
          <w:tcPr>
            <w:tcW w:w="1727" w:type="dxa"/>
            <w:tcBorders>
              <w:top w:val="single" w:sz="4" w:space="0" w:color="auto"/>
              <w:bottom w:val="single" w:sz="4" w:space="0" w:color="auto"/>
            </w:tcBorders>
            <w:vAlign w:val="center"/>
          </w:tcPr>
          <w:p w:rsidR="002B0D38" w:rsidRPr="00AC7624" w:rsidRDefault="002B0D38" w:rsidP="00384495">
            <w:pPr>
              <w:jc w:val="center"/>
              <w:outlineLvl w:val="0"/>
              <w:rPr>
                <w:color w:val="000000"/>
                <w:sz w:val="18"/>
                <w:szCs w:val="18"/>
              </w:rPr>
            </w:pPr>
            <w:r w:rsidRPr="00AC7624">
              <w:rPr>
                <w:color w:val="000000"/>
                <w:sz w:val="18"/>
                <w:szCs w:val="18"/>
              </w:rPr>
              <w:t>18467</w:t>
            </w:r>
          </w:p>
        </w:tc>
        <w:tc>
          <w:tcPr>
            <w:tcW w:w="1832" w:type="dxa"/>
            <w:tcBorders>
              <w:top w:val="single" w:sz="4" w:space="0" w:color="auto"/>
              <w:bottom w:val="single" w:sz="4" w:space="0" w:color="auto"/>
              <w:right w:val="single" w:sz="12" w:space="0" w:color="auto"/>
            </w:tcBorders>
            <w:vAlign w:val="bottom"/>
          </w:tcPr>
          <w:p w:rsidR="002B0D38" w:rsidRPr="00AC7624" w:rsidRDefault="002B0D38" w:rsidP="00384495">
            <w:pPr>
              <w:jc w:val="center"/>
              <w:outlineLvl w:val="0"/>
              <w:rPr>
                <w:color w:val="000000"/>
                <w:sz w:val="18"/>
                <w:szCs w:val="18"/>
              </w:rPr>
            </w:pPr>
            <w:r w:rsidRPr="00AC7624">
              <w:rPr>
                <w:color w:val="000000"/>
                <w:sz w:val="18"/>
                <w:szCs w:val="18"/>
              </w:rPr>
              <w:t>14009</w:t>
            </w:r>
          </w:p>
        </w:tc>
      </w:tr>
      <w:tr w:rsidR="002B0D38" w:rsidRPr="00AC7624" w:rsidTr="00384495">
        <w:trPr>
          <w:cantSplit/>
        </w:trPr>
        <w:tc>
          <w:tcPr>
            <w:tcW w:w="993" w:type="dxa"/>
            <w:tcBorders>
              <w:top w:val="single" w:sz="4" w:space="0" w:color="auto"/>
              <w:left w:val="single" w:sz="12" w:space="0" w:color="auto"/>
              <w:bottom w:val="single" w:sz="4" w:space="0" w:color="auto"/>
            </w:tcBorders>
            <w:vAlign w:val="center"/>
          </w:tcPr>
          <w:p w:rsidR="002B0D38" w:rsidRPr="00AC7624" w:rsidRDefault="002B0D38" w:rsidP="00384495">
            <w:pPr>
              <w:pStyle w:val="BodyTextIndent"/>
              <w:spacing w:line="240" w:lineRule="exact"/>
              <w:ind w:firstLine="0"/>
              <w:jc w:val="center"/>
              <w:rPr>
                <w:sz w:val="18"/>
                <w:szCs w:val="18"/>
              </w:rPr>
            </w:pPr>
            <w:r w:rsidRPr="00AC7624">
              <w:rPr>
                <w:sz w:val="18"/>
                <w:szCs w:val="18"/>
              </w:rPr>
              <w:t>27</w:t>
            </w:r>
          </w:p>
        </w:tc>
        <w:tc>
          <w:tcPr>
            <w:tcW w:w="4252" w:type="dxa"/>
            <w:tcBorders>
              <w:top w:val="single" w:sz="4" w:space="0" w:color="auto"/>
              <w:bottom w:val="single" w:sz="4" w:space="0" w:color="auto"/>
            </w:tcBorders>
            <w:vAlign w:val="center"/>
          </w:tcPr>
          <w:p w:rsidR="002B0D38" w:rsidRPr="00AC7624" w:rsidRDefault="002B0D38" w:rsidP="00384495">
            <w:pPr>
              <w:pStyle w:val="BodyTextIndent"/>
              <w:spacing w:line="240" w:lineRule="exact"/>
              <w:ind w:firstLine="0"/>
              <w:jc w:val="left"/>
              <w:rPr>
                <w:sz w:val="18"/>
                <w:szCs w:val="18"/>
              </w:rPr>
            </w:pPr>
            <w:r w:rsidRPr="00AC7624">
              <w:rPr>
                <w:sz w:val="18"/>
                <w:szCs w:val="18"/>
              </w:rPr>
              <w:t>11B, 11E, 27B</w:t>
            </w:r>
          </w:p>
        </w:tc>
        <w:tc>
          <w:tcPr>
            <w:tcW w:w="1096" w:type="dxa"/>
            <w:tcBorders>
              <w:top w:val="single" w:sz="4" w:space="0" w:color="auto"/>
              <w:bottom w:val="single" w:sz="4" w:space="0" w:color="auto"/>
            </w:tcBorders>
            <w:vAlign w:val="center"/>
          </w:tcPr>
          <w:p w:rsidR="002B0D38" w:rsidRPr="00AC7624" w:rsidRDefault="002B0D38" w:rsidP="00384495">
            <w:pPr>
              <w:jc w:val="center"/>
              <w:outlineLvl w:val="0"/>
              <w:rPr>
                <w:color w:val="000000"/>
                <w:sz w:val="18"/>
                <w:szCs w:val="18"/>
              </w:rPr>
            </w:pPr>
            <w:r w:rsidRPr="00AC7624">
              <w:rPr>
                <w:color w:val="000000"/>
                <w:sz w:val="18"/>
                <w:szCs w:val="18"/>
              </w:rPr>
              <w:t>13,8</w:t>
            </w:r>
          </w:p>
        </w:tc>
        <w:tc>
          <w:tcPr>
            <w:tcW w:w="1727" w:type="dxa"/>
            <w:tcBorders>
              <w:top w:val="single" w:sz="4" w:space="0" w:color="auto"/>
              <w:bottom w:val="single" w:sz="4" w:space="0" w:color="auto"/>
            </w:tcBorders>
            <w:vAlign w:val="center"/>
          </w:tcPr>
          <w:p w:rsidR="002B0D38" w:rsidRPr="00AC7624" w:rsidRDefault="002B0D38" w:rsidP="00384495">
            <w:pPr>
              <w:jc w:val="center"/>
              <w:outlineLvl w:val="0"/>
              <w:rPr>
                <w:color w:val="000000"/>
                <w:sz w:val="18"/>
                <w:szCs w:val="18"/>
              </w:rPr>
            </w:pPr>
            <w:r w:rsidRPr="00AC7624">
              <w:rPr>
                <w:color w:val="000000"/>
                <w:sz w:val="18"/>
                <w:szCs w:val="18"/>
              </w:rPr>
              <w:t>2896</w:t>
            </w:r>
          </w:p>
        </w:tc>
        <w:tc>
          <w:tcPr>
            <w:tcW w:w="1832" w:type="dxa"/>
            <w:tcBorders>
              <w:top w:val="single" w:sz="4" w:space="0" w:color="auto"/>
              <w:bottom w:val="single" w:sz="4" w:space="0" w:color="auto"/>
              <w:right w:val="single" w:sz="12" w:space="0" w:color="auto"/>
            </w:tcBorders>
            <w:vAlign w:val="bottom"/>
          </w:tcPr>
          <w:p w:rsidR="002B0D38" w:rsidRPr="00AC7624" w:rsidRDefault="002B0D38" w:rsidP="00384495">
            <w:pPr>
              <w:jc w:val="center"/>
              <w:outlineLvl w:val="0"/>
              <w:rPr>
                <w:color w:val="000000"/>
                <w:sz w:val="18"/>
                <w:szCs w:val="18"/>
              </w:rPr>
            </w:pPr>
            <w:r w:rsidRPr="00AC7624">
              <w:rPr>
                <w:color w:val="000000"/>
                <w:sz w:val="18"/>
                <w:szCs w:val="18"/>
              </w:rPr>
              <w:t>1449</w:t>
            </w:r>
          </w:p>
        </w:tc>
      </w:tr>
      <w:tr w:rsidR="002B0D38" w:rsidRPr="00AC7624" w:rsidTr="00384495">
        <w:trPr>
          <w:cantSplit/>
        </w:trPr>
        <w:tc>
          <w:tcPr>
            <w:tcW w:w="993" w:type="dxa"/>
            <w:tcBorders>
              <w:top w:val="single" w:sz="4" w:space="0" w:color="auto"/>
              <w:left w:val="single" w:sz="12" w:space="0" w:color="auto"/>
              <w:bottom w:val="single" w:sz="4" w:space="0" w:color="auto"/>
            </w:tcBorders>
            <w:vAlign w:val="center"/>
          </w:tcPr>
          <w:p w:rsidR="002B0D38" w:rsidRPr="00AC7624" w:rsidRDefault="002B0D38" w:rsidP="00384495">
            <w:pPr>
              <w:pStyle w:val="BodyTextIndent"/>
              <w:spacing w:line="240" w:lineRule="exact"/>
              <w:ind w:firstLine="0"/>
              <w:jc w:val="center"/>
              <w:rPr>
                <w:sz w:val="18"/>
                <w:szCs w:val="18"/>
              </w:rPr>
            </w:pPr>
            <w:r w:rsidRPr="00AC7624">
              <w:rPr>
                <w:sz w:val="18"/>
                <w:szCs w:val="18"/>
              </w:rPr>
              <w:t>28</w:t>
            </w:r>
          </w:p>
        </w:tc>
        <w:tc>
          <w:tcPr>
            <w:tcW w:w="4252" w:type="dxa"/>
            <w:tcBorders>
              <w:top w:val="single" w:sz="4" w:space="0" w:color="auto"/>
              <w:bottom w:val="single" w:sz="4" w:space="0" w:color="auto"/>
            </w:tcBorders>
            <w:vAlign w:val="center"/>
          </w:tcPr>
          <w:p w:rsidR="002B0D38" w:rsidRPr="00AC7624" w:rsidRDefault="002B0D38" w:rsidP="00384495">
            <w:pPr>
              <w:pStyle w:val="BodyTextIndent"/>
              <w:spacing w:line="240" w:lineRule="exact"/>
              <w:ind w:firstLine="0"/>
              <w:jc w:val="left"/>
              <w:rPr>
                <w:sz w:val="18"/>
                <w:szCs w:val="18"/>
              </w:rPr>
            </w:pPr>
            <w:r w:rsidRPr="00AC7624">
              <w:rPr>
                <w:sz w:val="18"/>
                <w:szCs w:val="18"/>
              </w:rPr>
              <w:t>8C</w:t>
            </w:r>
          </w:p>
        </w:tc>
        <w:tc>
          <w:tcPr>
            <w:tcW w:w="1096" w:type="dxa"/>
            <w:tcBorders>
              <w:top w:val="single" w:sz="4" w:space="0" w:color="auto"/>
              <w:bottom w:val="single" w:sz="4" w:space="0" w:color="auto"/>
            </w:tcBorders>
            <w:vAlign w:val="center"/>
          </w:tcPr>
          <w:p w:rsidR="002B0D38" w:rsidRPr="00AC7624" w:rsidRDefault="002B0D38" w:rsidP="00384495">
            <w:pPr>
              <w:jc w:val="center"/>
              <w:outlineLvl w:val="0"/>
              <w:rPr>
                <w:color w:val="000000"/>
                <w:sz w:val="18"/>
                <w:szCs w:val="18"/>
              </w:rPr>
            </w:pPr>
            <w:r w:rsidRPr="00AC7624">
              <w:rPr>
                <w:color w:val="000000"/>
                <w:sz w:val="18"/>
                <w:szCs w:val="18"/>
              </w:rPr>
              <w:t>1,3</w:t>
            </w:r>
          </w:p>
        </w:tc>
        <w:tc>
          <w:tcPr>
            <w:tcW w:w="1727" w:type="dxa"/>
            <w:tcBorders>
              <w:top w:val="single" w:sz="4" w:space="0" w:color="auto"/>
              <w:bottom w:val="single" w:sz="4" w:space="0" w:color="auto"/>
            </w:tcBorders>
            <w:vAlign w:val="center"/>
          </w:tcPr>
          <w:p w:rsidR="002B0D38" w:rsidRPr="00AC7624" w:rsidRDefault="002B0D38" w:rsidP="00384495">
            <w:pPr>
              <w:jc w:val="center"/>
              <w:outlineLvl w:val="0"/>
              <w:rPr>
                <w:color w:val="000000"/>
                <w:sz w:val="18"/>
                <w:szCs w:val="18"/>
              </w:rPr>
            </w:pPr>
            <w:r w:rsidRPr="00AC7624">
              <w:rPr>
                <w:color w:val="000000"/>
                <w:sz w:val="18"/>
                <w:szCs w:val="18"/>
              </w:rPr>
              <w:t>335</w:t>
            </w:r>
          </w:p>
        </w:tc>
        <w:tc>
          <w:tcPr>
            <w:tcW w:w="1832" w:type="dxa"/>
            <w:tcBorders>
              <w:top w:val="single" w:sz="4" w:space="0" w:color="auto"/>
              <w:bottom w:val="single" w:sz="4" w:space="0" w:color="auto"/>
              <w:right w:val="single" w:sz="12" w:space="0" w:color="auto"/>
            </w:tcBorders>
            <w:vAlign w:val="bottom"/>
          </w:tcPr>
          <w:p w:rsidR="002B0D38" w:rsidRPr="00AC7624" w:rsidRDefault="002B0D38" w:rsidP="00384495">
            <w:pPr>
              <w:jc w:val="center"/>
              <w:outlineLvl w:val="0"/>
              <w:rPr>
                <w:color w:val="000000"/>
                <w:sz w:val="18"/>
                <w:szCs w:val="18"/>
              </w:rPr>
            </w:pPr>
            <w:r w:rsidRPr="00AC7624">
              <w:rPr>
                <w:color w:val="000000"/>
                <w:sz w:val="18"/>
                <w:szCs w:val="18"/>
              </w:rPr>
              <w:t>168</w:t>
            </w:r>
          </w:p>
        </w:tc>
      </w:tr>
      <w:tr w:rsidR="002B0D38" w:rsidRPr="00AC7624" w:rsidTr="00384495">
        <w:trPr>
          <w:cantSplit/>
        </w:trPr>
        <w:tc>
          <w:tcPr>
            <w:tcW w:w="993" w:type="dxa"/>
            <w:tcBorders>
              <w:top w:val="single" w:sz="4" w:space="0" w:color="auto"/>
              <w:left w:val="single" w:sz="12" w:space="0" w:color="auto"/>
              <w:bottom w:val="single" w:sz="4"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Urg.2</w:t>
            </w:r>
          </w:p>
        </w:tc>
        <w:tc>
          <w:tcPr>
            <w:tcW w:w="4252" w:type="dxa"/>
            <w:tcBorders>
              <w:top w:val="single" w:sz="4" w:space="0" w:color="auto"/>
              <w:bottom w:val="single" w:sz="4" w:space="0" w:color="auto"/>
            </w:tcBorders>
            <w:vAlign w:val="center"/>
          </w:tcPr>
          <w:p w:rsidR="002B0D38" w:rsidRPr="00AC7624" w:rsidRDefault="002B0D38" w:rsidP="00384495">
            <w:pPr>
              <w:pStyle w:val="BodyTextIndent"/>
              <w:spacing w:line="240" w:lineRule="exact"/>
              <w:ind w:firstLine="0"/>
              <w:jc w:val="left"/>
              <w:rPr>
                <w:b/>
                <w:sz w:val="18"/>
                <w:szCs w:val="18"/>
              </w:rPr>
            </w:pPr>
          </w:p>
        </w:tc>
        <w:tc>
          <w:tcPr>
            <w:tcW w:w="1096" w:type="dxa"/>
            <w:tcBorders>
              <w:top w:val="single" w:sz="4" w:space="0" w:color="auto"/>
              <w:bottom w:val="single" w:sz="4" w:space="0" w:color="auto"/>
            </w:tcBorders>
            <w:vAlign w:val="bottom"/>
          </w:tcPr>
          <w:p w:rsidR="002B0D38" w:rsidRPr="00AC7624" w:rsidRDefault="002B0D38" w:rsidP="00384495">
            <w:pPr>
              <w:jc w:val="center"/>
              <w:rPr>
                <w:b/>
                <w:color w:val="000000"/>
                <w:sz w:val="18"/>
                <w:szCs w:val="18"/>
              </w:rPr>
            </w:pPr>
            <w:r w:rsidRPr="00AC7624">
              <w:rPr>
                <w:b/>
                <w:color w:val="000000"/>
                <w:sz w:val="18"/>
                <w:szCs w:val="18"/>
              </w:rPr>
              <w:t>102,8</w:t>
            </w:r>
          </w:p>
        </w:tc>
        <w:tc>
          <w:tcPr>
            <w:tcW w:w="1727" w:type="dxa"/>
            <w:tcBorders>
              <w:top w:val="single" w:sz="4" w:space="0" w:color="auto"/>
              <w:bottom w:val="single" w:sz="4" w:space="0" w:color="auto"/>
            </w:tcBorders>
            <w:vAlign w:val="bottom"/>
          </w:tcPr>
          <w:p w:rsidR="002B0D38" w:rsidRPr="00AC7624" w:rsidRDefault="002B0D38" w:rsidP="00384495">
            <w:pPr>
              <w:jc w:val="center"/>
              <w:rPr>
                <w:b/>
                <w:color w:val="000000"/>
                <w:sz w:val="18"/>
                <w:szCs w:val="18"/>
              </w:rPr>
            </w:pPr>
            <w:r w:rsidRPr="00AC7624">
              <w:rPr>
                <w:b/>
                <w:color w:val="000000"/>
                <w:sz w:val="18"/>
                <w:szCs w:val="18"/>
              </w:rPr>
              <w:t>21698</w:t>
            </w:r>
          </w:p>
        </w:tc>
        <w:tc>
          <w:tcPr>
            <w:tcW w:w="1832" w:type="dxa"/>
            <w:tcBorders>
              <w:top w:val="single" w:sz="4" w:space="0" w:color="auto"/>
              <w:bottom w:val="single" w:sz="4" w:space="0" w:color="auto"/>
              <w:right w:val="single" w:sz="12" w:space="0" w:color="auto"/>
            </w:tcBorders>
            <w:vAlign w:val="bottom"/>
          </w:tcPr>
          <w:p w:rsidR="002B0D38" w:rsidRPr="00AC7624" w:rsidRDefault="002B0D38" w:rsidP="00384495">
            <w:pPr>
              <w:jc w:val="center"/>
              <w:rPr>
                <w:b/>
                <w:color w:val="000000"/>
                <w:sz w:val="18"/>
                <w:szCs w:val="18"/>
              </w:rPr>
            </w:pPr>
            <w:r w:rsidRPr="00AC7624">
              <w:rPr>
                <w:b/>
                <w:color w:val="000000"/>
                <w:sz w:val="18"/>
                <w:szCs w:val="18"/>
              </w:rPr>
              <w:t>15626</w:t>
            </w:r>
          </w:p>
        </w:tc>
      </w:tr>
      <w:tr w:rsidR="002B0D38" w:rsidRPr="00AC7624" w:rsidTr="00384495">
        <w:trPr>
          <w:cantSplit/>
        </w:trPr>
        <w:tc>
          <w:tcPr>
            <w:tcW w:w="993" w:type="dxa"/>
            <w:tcBorders>
              <w:top w:val="single" w:sz="4" w:space="0" w:color="auto"/>
              <w:left w:val="single" w:sz="12" w:space="0" w:color="auto"/>
              <w:bottom w:val="single" w:sz="4" w:space="0" w:color="auto"/>
            </w:tcBorders>
            <w:vAlign w:val="center"/>
          </w:tcPr>
          <w:p w:rsidR="002B0D38" w:rsidRPr="00AC7624" w:rsidRDefault="002B0D38" w:rsidP="00384495">
            <w:pPr>
              <w:pStyle w:val="BodyTextIndent"/>
              <w:spacing w:line="240" w:lineRule="exact"/>
              <w:ind w:firstLine="0"/>
              <w:jc w:val="center"/>
              <w:rPr>
                <w:sz w:val="18"/>
                <w:szCs w:val="18"/>
              </w:rPr>
            </w:pPr>
            <w:r w:rsidRPr="00AC7624">
              <w:rPr>
                <w:sz w:val="18"/>
                <w:szCs w:val="18"/>
              </w:rPr>
              <w:t>31</w:t>
            </w:r>
          </w:p>
        </w:tc>
        <w:tc>
          <w:tcPr>
            <w:tcW w:w="4252" w:type="dxa"/>
            <w:tcBorders>
              <w:top w:val="single" w:sz="4" w:space="0" w:color="auto"/>
              <w:bottom w:val="single" w:sz="4" w:space="0" w:color="auto"/>
            </w:tcBorders>
            <w:vAlign w:val="center"/>
          </w:tcPr>
          <w:p w:rsidR="002B0D38" w:rsidRPr="00AC7624" w:rsidRDefault="002B0D38" w:rsidP="00384495">
            <w:pPr>
              <w:pStyle w:val="BodyTextIndent"/>
              <w:spacing w:line="240" w:lineRule="exact"/>
              <w:ind w:firstLine="0"/>
              <w:jc w:val="left"/>
              <w:rPr>
                <w:sz w:val="18"/>
                <w:szCs w:val="18"/>
              </w:rPr>
            </w:pPr>
            <w:r w:rsidRPr="00AC7624">
              <w:rPr>
                <w:sz w:val="18"/>
                <w:szCs w:val="18"/>
              </w:rPr>
              <w:t>28F</w:t>
            </w:r>
          </w:p>
        </w:tc>
        <w:tc>
          <w:tcPr>
            <w:tcW w:w="1096" w:type="dxa"/>
            <w:tcBorders>
              <w:top w:val="single" w:sz="4" w:space="0" w:color="auto"/>
              <w:bottom w:val="single" w:sz="4" w:space="0" w:color="auto"/>
            </w:tcBorders>
            <w:vAlign w:val="center"/>
          </w:tcPr>
          <w:p w:rsidR="002B0D38" w:rsidRPr="00AC7624" w:rsidRDefault="002B0D38" w:rsidP="00384495">
            <w:pPr>
              <w:jc w:val="center"/>
              <w:outlineLvl w:val="0"/>
              <w:rPr>
                <w:color w:val="000000"/>
                <w:sz w:val="18"/>
                <w:szCs w:val="18"/>
              </w:rPr>
            </w:pPr>
            <w:r w:rsidRPr="00AC7624">
              <w:rPr>
                <w:color w:val="000000"/>
                <w:sz w:val="18"/>
                <w:szCs w:val="18"/>
              </w:rPr>
              <w:t>4,2</w:t>
            </w:r>
          </w:p>
        </w:tc>
        <w:tc>
          <w:tcPr>
            <w:tcW w:w="1727" w:type="dxa"/>
            <w:tcBorders>
              <w:top w:val="single" w:sz="4" w:space="0" w:color="auto"/>
              <w:bottom w:val="single" w:sz="4" w:space="0" w:color="auto"/>
            </w:tcBorders>
            <w:vAlign w:val="center"/>
          </w:tcPr>
          <w:p w:rsidR="002B0D38" w:rsidRPr="00AC7624" w:rsidRDefault="002B0D38" w:rsidP="00384495">
            <w:pPr>
              <w:jc w:val="center"/>
              <w:outlineLvl w:val="0"/>
              <w:rPr>
                <w:color w:val="000000"/>
                <w:sz w:val="18"/>
                <w:szCs w:val="18"/>
              </w:rPr>
            </w:pPr>
            <w:r w:rsidRPr="00AC7624">
              <w:rPr>
                <w:color w:val="000000"/>
                <w:sz w:val="18"/>
                <w:szCs w:val="18"/>
              </w:rPr>
              <w:t>1215</w:t>
            </w:r>
          </w:p>
        </w:tc>
        <w:tc>
          <w:tcPr>
            <w:tcW w:w="1832" w:type="dxa"/>
            <w:tcBorders>
              <w:top w:val="single" w:sz="4" w:space="0" w:color="auto"/>
              <w:bottom w:val="single" w:sz="4" w:space="0" w:color="auto"/>
              <w:right w:val="single" w:sz="12" w:space="0" w:color="auto"/>
            </w:tcBorders>
            <w:vAlign w:val="bottom"/>
          </w:tcPr>
          <w:p w:rsidR="002B0D38" w:rsidRPr="00AC7624" w:rsidRDefault="002B0D38" w:rsidP="00384495">
            <w:pPr>
              <w:jc w:val="center"/>
              <w:outlineLvl w:val="0"/>
              <w:rPr>
                <w:color w:val="000000"/>
                <w:sz w:val="18"/>
                <w:szCs w:val="18"/>
              </w:rPr>
            </w:pPr>
            <w:r w:rsidRPr="00AC7624">
              <w:rPr>
                <w:color w:val="000000"/>
                <w:sz w:val="18"/>
                <w:szCs w:val="18"/>
              </w:rPr>
              <w:t>764</w:t>
            </w:r>
          </w:p>
        </w:tc>
      </w:tr>
      <w:tr w:rsidR="002B0D38" w:rsidRPr="00AC7624" w:rsidTr="00384495">
        <w:trPr>
          <w:cantSplit/>
        </w:trPr>
        <w:tc>
          <w:tcPr>
            <w:tcW w:w="993" w:type="dxa"/>
            <w:tcBorders>
              <w:top w:val="single" w:sz="4" w:space="0" w:color="auto"/>
              <w:left w:val="single" w:sz="12" w:space="0" w:color="auto"/>
              <w:bottom w:val="single" w:sz="4" w:space="0" w:color="auto"/>
            </w:tcBorders>
            <w:vAlign w:val="center"/>
          </w:tcPr>
          <w:p w:rsidR="002B0D38" w:rsidRPr="00AC7624" w:rsidRDefault="002B0D38" w:rsidP="00384495">
            <w:pPr>
              <w:pStyle w:val="BodyTextIndent"/>
              <w:spacing w:line="240" w:lineRule="exact"/>
              <w:ind w:firstLine="0"/>
              <w:jc w:val="center"/>
              <w:rPr>
                <w:sz w:val="18"/>
                <w:szCs w:val="18"/>
              </w:rPr>
            </w:pPr>
            <w:r w:rsidRPr="00AC7624">
              <w:rPr>
                <w:sz w:val="18"/>
                <w:szCs w:val="18"/>
              </w:rPr>
              <w:t>34</w:t>
            </w:r>
          </w:p>
        </w:tc>
        <w:tc>
          <w:tcPr>
            <w:tcW w:w="4252" w:type="dxa"/>
            <w:tcBorders>
              <w:top w:val="single" w:sz="4" w:space="0" w:color="auto"/>
              <w:bottom w:val="single" w:sz="4" w:space="0" w:color="auto"/>
            </w:tcBorders>
            <w:vAlign w:val="center"/>
          </w:tcPr>
          <w:p w:rsidR="002B0D38" w:rsidRPr="00AC7624" w:rsidRDefault="002B0D38" w:rsidP="00384495">
            <w:pPr>
              <w:outlineLvl w:val="1"/>
              <w:rPr>
                <w:sz w:val="18"/>
                <w:szCs w:val="18"/>
              </w:rPr>
            </w:pPr>
            <w:r w:rsidRPr="00AC7624">
              <w:rPr>
                <w:color w:val="000000"/>
                <w:sz w:val="18"/>
                <w:szCs w:val="18"/>
              </w:rPr>
              <w:t>12B, 26B, 28B</w:t>
            </w:r>
          </w:p>
        </w:tc>
        <w:tc>
          <w:tcPr>
            <w:tcW w:w="1096" w:type="dxa"/>
            <w:tcBorders>
              <w:top w:val="single" w:sz="4" w:space="0" w:color="auto"/>
              <w:bottom w:val="single" w:sz="4" w:space="0" w:color="auto"/>
            </w:tcBorders>
            <w:vAlign w:val="center"/>
          </w:tcPr>
          <w:p w:rsidR="002B0D38" w:rsidRPr="00AC7624" w:rsidRDefault="002B0D38" w:rsidP="00384495">
            <w:pPr>
              <w:jc w:val="center"/>
              <w:outlineLvl w:val="0"/>
              <w:rPr>
                <w:color w:val="000000"/>
                <w:sz w:val="18"/>
                <w:szCs w:val="18"/>
              </w:rPr>
            </w:pPr>
            <w:r w:rsidRPr="00AC7624">
              <w:rPr>
                <w:color w:val="000000"/>
                <w:sz w:val="18"/>
                <w:szCs w:val="18"/>
              </w:rPr>
              <w:t>13,4</w:t>
            </w:r>
          </w:p>
        </w:tc>
        <w:tc>
          <w:tcPr>
            <w:tcW w:w="1727" w:type="dxa"/>
            <w:tcBorders>
              <w:top w:val="single" w:sz="4" w:space="0" w:color="auto"/>
              <w:bottom w:val="single" w:sz="4" w:space="0" w:color="auto"/>
            </w:tcBorders>
            <w:vAlign w:val="center"/>
          </w:tcPr>
          <w:p w:rsidR="002B0D38" w:rsidRPr="00AC7624" w:rsidRDefault="002B0D38" w:rsidP="00384495">
            <w:pPr>
              <w:jc w:val="center"/>
              <w:outlineLvl w:val="0"/>
              <w:rPr>
                <w:color w:val="000000"/>
                <w:sz w:val="18"/>
                <w:szCs w:val="18"/>
              </w:rPr>
            </w:pPr>
            <w:r w:rsidRPr="00AC7624">
              <w:rPr>
                <w:color w:val="000000"/>
                <w:sz w:val="18"/>
                <w:szCs w:val="18"/>
              </w:rPr>
              <w:t>4112</w:t>
            </w:r>
          </w:p>
        </w:tc>
        <w:tc>
          <w:tcPr>
            <w:tcW w:w="1832" w:type="dxa"/>
            <w:tcBorders>
              <w:top w:val="single" w:sz="4" w:space="0" w:color="auto"/>
              <w:bottom w:val="single" w:sz="4" w:space="0" w:color="auto"/>
              <w:right w:val="single" w:sz="12" w:space="0" w:color="auto"/>
            </w:tcBorders>
            <w:vAlign w:val="bottom"/>
          </w:tcPr>
          <w:p w:rsidR="002B0D38" w:rsidRPr="00AC7624" w:rsidRDefault="002B0D38" w:rsidP="00384495">
            <w:pPr>
              <w:jc w:val="center"/>
              <w:outlineLvl w:val="0"/>
              <w:rPr>
                <w:color w:val="000000"/>
                <w:sz w:val="18"/>
                <w:szCs w:val="18"/>
              </w:rPr>
            </w:pPr>
            <w:r w:rsidRPr="00AC7624">
              <w:rPr>
                <w:color w:val="000000"/>
                <w:sz w:val="18"/>
                <w:szCs w:val="18"/>
              </w:rPr>
              <w:t>1481</w:t>
            </w:r>
          </w:p>
        </w:tc>
      </w:tr>
      <w:tr w:rsidR="002B0D38" w:rsidRPr="00AC7624" w:rsidTr="00384495">
        <w:trPr>
          <w:cantSplit/>
        </w:trPr>
        <w:tc>
          <w:tcPr>
            <w:tcW w:w="993" w:type="dxa"/>
            <w:tcBorders>
              <w:top w:val="single" w:sz="4" w:space="0" w:color="auto"/>
              <w:left w:val="single" w:sz="12" w:space="0" w:color="auto"/>
              <w:bottom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Urg.3</w:t>
            </w:r>
          </w:p>
        </w:tc>
        <w:tc>
          <w:tcPr>
            <w:tcW w:w="4252" w:type="dxa"/>
            <w:tcBorders>
              <w:top w:val="single" w:sz="4" w:space="0" w:color="auto"/>
              <w:bottom w:val="single" w:sz="12" w:space="0" w:color="auto"/>
            </w:tcBorders>
            <w:vAlign w:val="center"/>
          </w:tcPr>
          <w:p w:rsidR="002B0D38" w:rsidRPr="00AC7624" w:rsidRDefault="002B0D38" w:rsidP="00384495">
            <w:pPr>
              <w:pStyle w:val="BodyTextIndent"/>
              <w:spacing w:line="240" w:lineRule="exact"/>
              <w:ind w:firstLine="0"/>
              <w:jc w:val="left"/>
              <w:rPr>
                <w:b/>
                <w:sz w:val="18"/>
                <w:szCs w:val="18"/>
              </w:rPr>
            </w:pPr>
          </w:p>
        </w:tc>
        <w:tc>
          <w:tcPr>
            <w:tcW w:w="1096" w:type="dxa"/>
            <w:tcBorders>
              <w:top w:val="single" w:sz="4" w:space="0" w:color="auto"/>
              <w:bottom w:val="single" w:sz="12" w:space="0" w:color="auto"/>
            </w:tcBorders>
          </w:tcPr>
          <w:p w:rsidR="002B0D38" w:rsidRPr="00AC7624" w:rsidRDefault="002B0D38" w:rsidP="00384495">
            <w:pPr>
              <w:autoSpaceDE w:val="0"/>
              <w:autoSpaceDN w:val="0"/>
              <w:adjustRightInd w:val="0"/>
              <w:jc w:val="center"/>
              <w:rPr>
                <w:b/>
                <w:color w:val="000000"/>
                <w:sz w:val="18"/>
                <w:szCs w:val="18"/>
              </w:rPr>
            </w:pPr>
            <w:r w:rsidRPr="00AC7624">
              <w:rPr>
                <w:b/>
                <w:color w:val="000000"/>
                <w:sz w:val="18"/>
                <w:szCs w:val="18"/>
              </w:rPr>
              <w:t>17,6</w:t>
            </w:r>
          </w:p>
        </w:tc>
        <w:tc>
          <w:tcPr>
            <w:tcW w:w="1727" w:type="dxa"/>
            <w:tcBorders>
              <w:top w:val="single" w:sz="4" w:space="0" w:color="auto"/>
              <w:bottom w:val="single" w:sz="12" w:space="0" w:color="auto"/>
            </w:tcBorders>
          </w:tcPr>
          <w:p w:rsidR="002B0D38" w:rsidRPr="00AC7624" w:rsidRDefault="002B0D38" w:rsidP="00384495">
            <w:pPr>
              <w:autoSpaceDE w:val="0"/>
              <w:autoSpaceDN w:val="0"/>
              <w:adjustRightInd w:val="0"/>
              <w:jc w:val="center"/>
              <w:rPr>
                <w:b/>
                <w:color w:val="000000"/>
                <w:sz w:val="18"/>
                <w:szCs w:val="18"/>
              </w:rPr>
            </w:pPr>
            <w:r w:rsidRPr="00AC7624">
              <w:rPr>
                <w:b/>
                <w:color w:val="000000"/>
                <w:sz w:val="18"/>
                <w:szCs w:val="18"/>
              </w:rPr>
              <w:t>5327</w:t>
            </w:r>
          </w:p>
        </w:tc>
        <w:tc>
          <w:tcPr>
            <w:tcW w:w="1832" w:type="dxa"/>
            <w:tcBorders>
              <w:top w:val="single" w:sz="4" w:space="0" w:color="auto"/>
              <w:bottom w:val="single" w:sz="12" w:space="0" w:color="auto"/>
              <w:right w:val="single" w:sz="12" w:space="0" w:color="auto"/>
            </w:tcBorders>
          </w:tcPr>
          <w:p w:rsidR="002B0D38" w:rsidRPr="00AC7624" w:rsidRDefault="002B0D38" w:rsidP="00384495">
            <w:pPr>
              <w:autoSpaceDE w:val="0"/>
              <w:autoSpaceDN w:val="0"/>
              <w:adjustRightInd w:val="0"/>
              <w:jc w:val="center"/>
              <w:rPr>
                <w:b/>
                <w:color w:val="000000"/>
                <w:sz w:val="18"/>
                <w:szCs w:val="18"/>
              </w:rPr>
            </w:pPr>
            <w:r w:rsidRPr="00AC7624">
              <w:rPr>
                <w:b/>
                <w:color w:val="000000"/>
                <w:sz w:val="18"/>
                <w:szCs w:val="18"/>
              </w:rPr>
              <w:t>2245</w:t>
            </w:r>
          </w:p>
        </w:tc>
      </w:tr>
      <w:tr w:rsidR="002B0D38" w:rsidRPr="00AC7624" w:rsidTr="00384495">
        <w:trPr>
          <w:cantSplit/>
        </w:trPr>
        <w:tc>
          <w:tcPr>
            <w:tcW w:w="5245" w:type="dxa"/>
            <w:gridSpan w:val="2"/>
            <w:tcBorders>
              <w:top w:val="single" w:sz="12" w:space="0" w:color="auto"/>
              <w:left w:val="single" w:sz="12" w:space="0" w:color="auto"/>
              <w:bottom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 xml:space="preserve">TOTAL </w:t>
            </w:r>
          </w:p>
        </w:tc>
        <w:tc>
          <w:tcPr>
            <w:tcW w:w="1096" w:type="dxa"/>
            <w:tcBorders>
              <w:top w:val="single" w:sz="12" w:space="0" w:color="auto"/>
              <w:bottom w:val="single" w:sz="12" w:space="0" w:color="auto"/>
            </w:tcBorders>
            <w:vAlign w:val="center"/>
          </w:tcPr>
          <w:p w:rsidR="002B0D38" w:rsidRPr="00AC7624" w:rsidRDefault="002B0D38" w:rsidP="00384495">
            <w:pPr>
              <w:pStyle w:val="BodyTextIndent"/>
              <w:spacing w:line="240" w:lineRule="exact"/>
              <w:ind w:firstLine="0"/>
              <w:jc w:val="center"/>
              <w:rPr>
                <w:b/>
                <w:sz w:val="18"/>
                <w:szCs w:val="18"/>
              </w:rPr>
            </w:pPr>
            <w:r w:rsidRPr="00AC7624">
              <w:rPr>
                <w:b/>
                <w:sz w:val="18"/>
                <w:szCs w:val="18"/>
              </w:rPr>
              <w:t>154,0</w:t>
            </w:r>
          </w:p>
        </w:tc>
        <w:tc>
          <w:tcPr>
            <w:tcW w:w="1727" w:type="dxa"/>
            <w:tcBorders>
              <w:top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29495</w:t>
            </w:r>
          </w:p>
        </w:tc>
        <w:tc>
          <w:tcPr>
            <w:tcW w:w="1832" w:type="dxa"/>
            <w:tcBorders>
              <w:top w:val="single" w:sz="12" w:space="0" w:color="auto"/>
              <w:bottom w:val="single" w:sz="12" w:space="0" w:color="auto"/>
              <w:right w:val="single" w:sz="12" w:space="0" w:color="auto"/>
            </w:tcBorders>
            <w:vAlign w:val="bottom"/>
          </w:tcPr>
          <w:p w:rsidR="002B0D38" w:rsidRPr="00AC7624" w:rsidRDefault="002B0D38" w:rsidP="00384495">
            <w:pPr>
              <w:jc w:val="center"/>
              <w:rPr>
                <w:b/>
                <w:color w:val="000000"/>
                <w:sz w:val="18"/>
                <w:szCs w:val="18"/>
              </w:rPr>
            </w:pPr>
            <w:r w:rsidRPr="00AC7624">
              <w:rPr>
                <w:b/>
                <w:color w:val="000000"/>
                <w:sz w:val="18"/>
                <w:szCs w:val="18"/>
              </w:rPr>
              <w:t>20341</w:t>
            </w:r>
          </w:p>
        </w:tc>
      </w:tr>
    </w:tbl>
    <w:p w:rsidR="002B0D38" w:rsidRPr="00AC7624" w:rsidRDefault="002B0D38" w:rsidP="00207AE6">
      <w:pPr>
        <w:pStyle w:val="BodyTextIndent"/>
        <w:jc w:val="right"/>
        <w:rPr>
          <w:sz w:val="24"/>
          <w:szCs w:val="24"/>
        </w:rPr>
      </w:pPr>
    </w:p>
    <w:p w:rsidR="002B0D38" w:rsidRPr="00AC7624" w:rsidRDefault="002B0D38" w:rsidP="00207AE6">
      <w:pPr>
        <w:ind w:firstLine="709"/>
        <w:jc w:val="both"/>
        <w:rPr>
          <w:sz w:val="24"/>
          <w:szCs w:val="24"/>
        </w:rPr>
      </w:pPr>
      <w:r w:rsidRPr="00AC7624">
        <w:rPr>
          <w:sz w:val="24"/>
          <w:szCs w:val="24"/>
        </w:rPr>
        <w:t>Intensitatea medie a intervenţiei este de 132 m</w:t>
      </w:r>
      <w:r w:rsidRPr="00AC7624">
        <w:rPr>
          <w:sz w:val="24"/>
          <w:szCs w:val="24"/>
          <w:vertAlign w:val="superscript"/>
        </w:rPr>
        <w:t>3</w:t>
      </w:r>
      <w:r w:rsidRPr="00AC7624">
        <w:rPr>
          <w:sz w:val="24"/>
          <w:szCs w:val="24"/>
        </w:rPr>
        <w:t>/ha.</w:t>
      </w:r>
    </w:p>
    <w:p w:rsidR="002B0D38" w:rsidRPr="00AC7624" w:rsidRDefault="002B0D38" w:rsidP="00207AE6">
      <w:pPr>
        <w:ind w:firstLine="709"/>
        <w:jc w:val="both"/>
        <w:rPr>
          <w:sz w:val="24"/>
          <w:szCs w:val="24"/>
        </w:rPr>
      </w:pPr>
      <w:r w:rsidRPr="00AC7624">
        <w:rPr>
          <w:sz w:val="24"/>
          <w:szCs w:val="24"/>
        </w:rPr>
        <w:t xml:space="preserve">Recapitulaţia posibilităţii pe tratamente şi specii este redată în tabelul următor:                    </w:t>
      </w:r>
    </w:p>
    <w:p w:rsidR="002B0D38" w:rsidRPr="00AC7624" w:rsidRDefault="002B0D38" w:rsidP="00207AE6">
      <w:pPr>
        <w:ind w:left="6480"/>
        <w:jc w:val="both"/>
        <w:rPr>
          <w:sz w:val="24"/>
          <w:szCs w:val="24"/>
        </w:rPr>
      </w:pPr>
      <w:r w:rsidRPr="00AC7624">
        <w:rPr>
          <w:sz w:val="24"/>
          <w:szCs w:val="24"/>
        </w:rPr>
        <w:t xml:space="preserve">           </w:t>
      </w:r>
    </w:p>
    <w:p w:rsidR="002B0D38" w:rsidRPr="00AC7624" w:rsidRDefault="002B0D38" w:rsidP="00207AE6">
      <w:pPr>
        <w:jc w:val="right"/>
        <w:rPr>
          <w:sz w:val="24"/>
          <w:szCs w:val="24"/>
        </w:rPr>
      </w:pPr>
      <w:r w:rsidRPr="00AC7624">
        <w:rPr>
          <w:sz w:val="24"/>
          <w:szCs w:val="24"/>
        </w:rPr>
        <w:t xml:space="preserve">                    Tabelul 6.1.1.3.2.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992"/>
        <w:gridCol w:w="805"/>
        <w:gridCol w:w="824"/>
        <w:gridCol w:w="620"/>
        <w:gridCol w:w="621"/>
        <w:gridCol w:w="620"/>
        <w:gridCol w:w="621"/>
        <w:gridCol w:w="567"/>
        <w:gridCol w:w="567"/>
        <w:gridCol w:w="567"/>
        <w:gridCol w:w="567"/>
        <w:gridCol w:w="567"/>
      </w:tblGrid>
      <w:tr w:rsidR="002B0D38" w:rsidRPr="00AC7624" w:rsidTr="00384495">
        <w:trPr>
          <w:cantSplit/>
          <w:trHeight w:val="495"/>
        </w:trPr>
        <w:tc>
          <w:tcPr>
            <w:tcW w:w="1134" w:type="dxa"/>
            <w:vMerge w:val="restart"/>
            <w:tcBorders>
              <w:top w:val="single" w:sz="12" w:space="0" w:color="auto"/>
              <w:lef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 xml:space="preserve">Trata-mentul </w:t>
            </w:r>
          </w:p>
        </w:tc>
        <w:tc>
          <w:tcPr>
            <w:tcW w:w="1843" w:type="dxa"/>
            <w:gridSpan w:val="2"/>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Suprafaţa parcursă</w:t>
            </w:r>
          </w:p>
          <w:p w:rsidR="002B0D38" w:rsidRPr="00AC7624" w:rsidRDefault="002B0D38" w:rsidP="00384495">
            <w:pPr>
              <w:spacing w:line="240" w:lineRule="exact"/>
              <w:jc w:val="center"/>
              <w:rPr>
                <w:b/>
                <w:sz w:val="18"/>
                <w:szCs w:val="18"/>
              </w:rPr>
            </w:pPr>
            <w:r w:rsidRPr="00AC7624">
              <w:rPr>
                <w:b/>
                <w:sz w:val="18"/>
                <w:szCs w:val="18"/>
              </w:rPr>
              <w:t>ha</w:t>
            </w:r>
          </w:p>
        </w:tc>
        <w:tc>
          <w:tcPr>
            <w:tcW w:w="1629" w:type="dxa"/>
            <w:gridSpan w:val="2"/>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 xml:space="preserve">Volum de extras  </w:t>
            </w:r>
          </w:p>
          <w:p w:rsidR="002B0D38" w:rsidRPr="00AC7624" w:rsidRDefault="002B0D38" w:rsidP="00384495">
            <w:pPr>
              <w:spacing w:line="240" w:lineRule="exact"/>
              <w:jc w:val="center"/>
              <w:rPr>
                <w:b/>
                <w:sz w:val="18"/>
                <w:szCs w:val="18"/>
              </w:rPr>
            </w:pPr>
            <w:r w:rsidRPr="00AC7624">
              <w:rPr>
                <w:b/>
                <w:sz w:val="18"/>
                <w:szCs w:val="18"/>
              </w:rPr>
              <w:t>- m</w:t>
            </w:r>
            <w:r w:rsidRPr="00AC7624">
              <w:rPr>
                <w:b/>
                <w:sz w:val="18"/>
                <w:szCs w:val="18"/>
                <w:vertAlign w:val="superscript"/>
              </w:rPr>
              <w:t>3</w:t>
            </w:r>
            <w:r w:rsidRPr="00AC7624">
              <w:rPr>
                <w:b/>
                <w:sz w:val="18"/>
                <w:szCs w:val="18"/>
              </w:rPr>
              <w:t xml:space="preserve"> -</w:t>
            </w:r>
          </w:p>
        </w:tc>
        <w:tc>
          <w:tcPr>
            <w:tcW w:w="5317" w:type="dxa"/>
            <w:gridSpan w:val="9"/>
            <w:tcBorders>
              <w:top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Posibilitatea pe specii</w:t>
            </w:r>
          </w:p>
          <w:p w:rsidR="002B0D38" w:rsidRPr="00AC7624" w:rsidRDefault="002B0D38" w:rsidP="00384495">
            <w:pPr>
              <w:spacing w:line="240" w:lineRule="exact"/>
              <w:jc w:val="center"/>
              <w:rPr>
                <w:b/>
                <w:sz w:val="18"/>
                <w:szCs w:val="18"/>
              </w:rPr>
            </w:pPr>
            <w:r w:rsidRPr="00AC7624">
              <w:rPr>
                <w:b/>
                <w:sz w:val="18"/>
                <w:szCs w:val="18"/>
              </w:rPr>
              <w:t>m</w:t>
            </w:r>
            <w:r w:rsidRPr="00AC7624">
              <w:rPr>
                <w:b/>
                <w:sz w:val="18"/>
                <w:szCs w:val="18"/>
                <w:vertAlign w:val="superscript"/>
              </w:rPr>
              <w:t>3</w:t>
            </w:r>
            <w:r w:rsidRPr="00AC7624">
              <w:rPr>
                <w:b/>
                <w:sz w:val="18"/>
                <w:szCs w:val="18"/>
              </w:rPr>
              <w:t>/an</w:t>
            </w:r>
          </w:p>
        </w:tc>
      </w:tr>
      <w:tr w:rsidR="002B0D38" w:rsidRPr="00AC7624" w:rsidTr="00384495">
        <w:trPr>
          <w:cantSplit/>
          <w:trHeight w:val="165"/>
        </w:trPr>
        <w:tc>
          <w:tcPr>
            <w:tcW w:w="1134" w:type="dxa"/>
            <w:vMerge/>
            <w:tcBorders>
              <w:top w:val="double" w:sz="4" w:space="0" w:color="auto"/>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p>
        </w:tc>
        <w:tc>
          <w:tcPr>
            <w:tcW w:w="851" w:type="dxa"/>
            <w:tcBorders>
              <w:bottom w:val="single" w:sz="12" w:space="0" w:color="auto"/>
            </w:tcBorders>
          </w:tcPr>
          <w:p w:rsidR="002B0D38" w:rsidRPr="00AC7624" w:rsidRDefault="002B0D38" w:rsidP="00384495">
            <w:pPr>
              <w:spacing w:line="240" w:lineRule="exact"/>
              <w:rPr>
                <w:b/>
                <w:sz w:val="18"/>
                <w:szCs w:val="18"/>
              </w:rPr>
            </w:pPr>
            <w:r w:rsidRPr="00AC7624">
              <w:rPr>
                <w:b/>
                <w:sz w:val="18"/>
                <w:szCs w:val="18"/>
              </w:rPr>
              <w:t>Totală</w:t>
            </w:r>
          </w:p>
        </w:tc>
        <w:tc>
          <w:tcPr>
            <w:tcW w:w="992" w:type="dxa"/>
            <w:tcBorders>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Anuală</w:t>
            </w:r>
          </w:p>
        </w:tc>
        <w:tc>
          <w:tcPr>
            <w:tcW w:w="805" w:type="dxa"/>
            <w:tcBorders>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Total</w:t>
            </w:r>
          </w:p>
        </w:tc>
        <w:tc>
          <w:tcPr>
            <w:tcW w:w="824" w:type="dxa"/>
            <w:tcBorders>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Anual</w:t>
            </w:r>
          </w:p>
        </w:tc>
        <w:tc>
          <w:tcPr>
            <w:tcW w:w="620"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FA</w:t>
            </w:r>
          </w:p>
        </w:tc>
        <w:tc>
          <w:tcPr>
            <w:tcW w:w="621"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GO</w:t>
            </w:r>
          </w:p>
        </w:tc>
        <w:tc>
          <w:tcPr>
            <w:tcW w:w="620"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CA</w:t>
            </w:r>
          </w:p>
        </w:tc>
        <w:tc>
          <w:tcPr>
            <w:tcW w:w="621"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MO</w:t>
            </w:r>
          </w:p>
        </w:tc>
        <w:tc>
          <w:tcPr>
            <w:tcW w:w="567"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TE</w:t>
            </w:r>
          </w:p>
        </w:tc>
        <w:tc>
          <w:tcPr>
            <w:tcW w:w="567" w:type="dxa"/>
            <w:tcBorders>
              <w:bottom w:val="single" w:sz="12" w:space="0" w:color="auto"/>
            </w:tcBorders>
            <w:vAlign w:val="center"/>
          </w:tcPr>
          <w:p w:rsidR="002B0D38" w:rsidRPr="00AC7624" w:rsidRDefault="002B0D38" w:rsidP="00384495">
            <w:pPr>
              <w:pStyle w:val="Heading6"/>
              <w:spacing w:line="240" w:lineRule="exact"/>
              <w:rPr>
                <w:spacing w:val="-20"/>
                <w:sz w:val="18"/>
                <w:szCs w:val="18"/>
              </w:rPr>
            </w:pPr>
            <w:r w:rsidRPr="00AC7624">
              <w:rPr>
                <w:spacing w:val="-20"/>
                <w:sz w:val="18"/>
                <w:szCs w:val="18"/>
              </w:rPr>
              <w:t>CE</w:t>
            </w:r>
          </w:p>
        </w:tc>
        <w:tc>
          <w:tcPr>
            <w:tcW w:w="567" w:type="dxa"/>
            <w:tcBorders>
              <w:bottom w:val="single" w:sz="12" w:space="0" w:color="auto"/>
            </w:tcBorders>
            <w:vAlign w:val="center"/>
          </w:tcPr>
          <w:p w:rsidR="002B0D38" w:rsidRPr="00AC7624" w:rsidRDefault="002B0D38" w:rsidP="00384495">
            <w:pPr>
              <w:pStyle w:val="Heading6"/>
              <w:spacing w:line="240" w:lineRule="exact"/>
              <w:rPr>
                <w:spacing w:val="-20"/>
                <w:sz w:val="18"/>
                <w:szCs w:val="18"/>
              </w:rPr>
            </w:pPr>
            <w:r w:rsidRPr="00AC7624">
              <w:rPr>
                <w:spacing w:val="-20"/>
                <w:sz w:val="18"/>
                <w:szCs w:val="18"/>
              </w:rPr>
              <w:t>DR</w:t>
            </w:r>
          </w:p>
        </w:tc>
        <w:tc>
          <w:tcPr>
            <w:tcW w:w="567" w:type="dxa"/>
            <w:tcBorders>
              <w:bottom w:val="single" w:sz="12" w:space="0" w:color="auto"/>
            </w:tcBorders>
            <w:vAlign w:val="center"/>
          </w:tcPr>
          <w:p w:rsidR="002B0D38" w:rsidRPr="00AC7624" w:rsidRDefault="002B0D38" w:rsidP="00384495">
            <w:pPr>
              <w:pStyle w:val="Heading6"/>
              <w:spacing w:line="240" w:lineRule="exact"/>
              <w:rPr>
                <w:spacing w:val="-20"/>
                <w:sz w:val="18"/>
                <w:szCs w:val="18"/>
              </w:rPr>
            </w:pPr>
            <w:r w:rsidRPr="00AC7624">
              <w:rPr>
                <w:spacing w:val="-20"/>
                <w:sz w:val="18"/>
                <w:szCs w:val="18"/>
              </w:rPr>
              <w:t>DT</w:t>
            </w:r>
          </w:p>
        </w:tc>
        <w:tc>
          <w:tcPr>
            <w:tcW w:w="567" w:type="dxa"/>
            <w:tcBorders>
              <w:bottom w:val="single" w:sz="12" w:space="0" w:color="auto"/>
              <w:right w:val="single" w:sz="12" w:space="0" w:color="auto"/>
            </w:tcBorders>
            <w:vAlign w:val="center"/>
          </w:tcPr>
          <w:p w:rsidR="002B0D38" w:rsidRPr="00AC7624" w:rsidRDefault="002B0D38" w:rsidP="00384495">
            <w:pPr>
              <w:pStyle w:val="Heading6"/>
              <w:spacing w:line="240" w:lineRule="exact"/>
              <w:rPr>
                <w:spacing w:val="-36"/>
                <w:sz w:val="18"/>
                <w:szCs w:val="18"/>
              </w:rPr>
            </w:pPr>
            <w:r w:rsidRPr="00AC7624">
              <w:rPr>
                <w:spacing w:val="-36"/>
                <w:sz w:val="18"/>
                <w:szCs w:val="18"/>
              </w:rPr>
              <w:t>DM</w:t>
            </w:r>
          </w:p>
        </w:tc>
      </w:tr>
      <w:tr w:rsidR="002B0D38" w:rsidRPr="00AC7624" w:rsidTr="00384495">
        <w:trPr>
          <w:cantSplit/>
          <w:trHeight w:val="165"/>
        </w:trPr>
        <w:tc>
          <w:tcPr>
            <w:tcW w:w="1134" w:type="dxa"/>
            <w:tcBorders>
              <w:top w:val="single" w:sz="12" w:space="0" w:color="auto"/>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w:t>
            </w:r>
          </w:p>
        </w:tc>
        <w:tc>
          <w:tcPr>
            <w:tcW w:w="851"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2</w:t>
            </w:r>
          </w:p>
        </w:tc>
        <w:tc>
          <w:tcPr>
            <w:tcW w:w="992"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3</w:t>
            </w:r>
          </w:p>
        </w:tc>
        <w:tc>
          <w:tcPr>
            <w:tcW w:w="805"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4</w:t>
            </w:r>
          </w:p>
        </w:tc>
        <w:tc>
          <w:tcPr>
            <w:tcW w:w="824"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5</w:t>
            </w:r>
          </w:p>
        </w:tc>
        <w:tc>
          <w:tcPr>
            <w:tcW w:w="620"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6</w:t>
            </w:r>
          </w:p>
        </w:tc>
        <w:tc>
          <w:tcPr>
            <w:tcW w:w="621"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7</w:t>
            </w:r>
          </w:p>
        </w:tc>
        <w:tc>
          <w:tcPr>
            <w:tcW w:w="620"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8</w:t>
            </w:r>
          </w:p>
        </w:tc>
        <w:tc>
          <w:tcPr>
            <w:tcW w:w="621"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9</w:t>
            </w:r>
          </w:p>
        </w:tc>
        <w:tc>
          <w:tcPr>
            <w:tcW w:w="567"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10</w:t>
            </w:r>
          </w:p>
        </w:tc>
        <w:tc>
          <w:tcPr>
            <w:tcW w:w="567"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11</w:t>
            </w:r>
          </w:p>
        </w:tc>
        <w:tc>
          <w:tcPr>
            <w:tcW w:w="567"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12</w:t>
            </w:r>
          </w:p>
        </w:tc>
        <w:tc>
          <w:tcPr>
            <w:tcW w:w="567"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13</w:t>
            </w:r>
          </w:p>
        </w:tc>
        <w:tc>
          <w:tcPr>
            <w:tcW w:w="567" w:type="dxa"/>
            <w:tcBorders>
              <w:top w:val="single" w:sz="12" w:space="0" w:color="auto"/>
              <w:bottom w:val="single" w:sz="12" w:space="0" w:color="auto"/>
              <w:right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14</w:t>
            </w:r>
          </w:p>
        </w:tc>
      </w:tr>
      <w:tr w:rsidR="002B0D38" w:rsidRPr="00AC7624" w:rsidTr="00384495">
        <w:trPr>
          <w:cantSplit/>
        </w:trPr>
        <w:tc>
          <w:tcPr>
            <w:tcW w:w="1134" w:type="dxa"/>
            <w:tcBorders>
              <w:top w:val="single" w:sz="12"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Tăieri progresive</w:t>
            </w:r>
          </w:p>
        </w:tc>
        <w:tc>
          <w:tcPr>
            <w:tcW w:w="851"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154,0</w:t>
            </w:r>
          </w:p>
        </w:tc>
        <w:tc>
          <w:tcPr>
            <w:tcW w:w="992"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15,4</w:t>
            </w:r>
          </w:p>
        </w:tc>
        <w:tc>
          <w:tcPr>
            <w:tcW w:w="805"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20341</w:t>
            </w:r>
          </w:p>
        </w:tc>
        <w:tc>
          <w:tcPr>
            <w:tcW w:w="824"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2034</w:t>
            </w:r>
          </w:p>
        </w:tc>
        <w:tc>
          <w:tcPr>
            <w:tcW w:w="620"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1375</w:t>
            </w:r>
          </w:p>
        </w:tc>
        <w:tc>
          <w:tcPr>
            <w:tcW w:w="621"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241</w:t>
            </w:r>
          </w:p>
        </w:tc>
        <w:tc>
          <w:tcPr>
            <w:tcW w:w="620"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219</w:t>
            </w:r>
          </w:p>
        </w:tc>
        <w:tc>
          <w:tcPr>
            <w:tcW w:w="621"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129</w:t>
            </w:r>
          </w:p>
        </w:tc>
        <w:tc>
          <w:tcPr>
            <w:tcW w:w="567"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70</w:t>
            </w:r>
          </w:p>
        </w:tc>
        <w:tc>
          <w:tcPr>
            <w:tcW w:w="567" w:type="dxa"/>
            <w:tcBorders>
              <w:top w:val="single" w:sz="12"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r>
      <w:tr w:rsidR="002B0D38" w:rsidRPr="00AC7624" w:rsidTr="00384495">
        <w:trPr>
          <w:cantSplit/>
        </w:trPr>
        <w:tc>
          <w:tcPr>
            <w:tcW w:w="1134" w:type="dxa"/>
            <w:tcBorders>
              <w:top w:val="single" w:sz="12" w:space="0" w:color="auto"/>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TOTAL</w:t>
            </w:r>
          </w:p>
        </w:tc>
        <w:tc>
          <w:tcPr>
            <w:tcW w:w="851"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154,0</w:t>
            </w:r>
          </w:p>
        </w:tc>
        <w:tc>
          <w:tcPr>
            <w:tcW w:w="992"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15,4</w:t>
            </w:r>
          </w:p>
        </w:tc>
        <w:tc>
          <w:tcPr>
            <w:tcW w:w="805"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20341</w:t>
            </w:r>
          </w:p>
        </w:tc>
        <w:tc>
          <w:tcPr>
            <w:tcW w:w="824"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2034</w:t>
            </w:r>
          </w:p>
        </w:tc>
        <w:tc>
          <w:tcPr>
            <w:tcW w:w="620"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1375</w:t>
            </w:r>
          </w:p>
        </w:tc>
        <w:tc>
          <w:tcPr>
            <w:tcW w:w="621"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241</w:t>
            </w:r>
          </w:p>
        </w:tc>
        <w:tc>
          <w:tcPr>
            <w:tcW w:w="620"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219</w:t>
            </w:r>
          </w:p>
        </w:tc>
        <w:tc>
          <w:tcPr>
            <w:tcW w:w="621"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567"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567"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129</w:t>
            </w:r>
          </w:p>
        </w:tc>
        <w:tc>
          <w:tcPr>
            <w:tcW w:w="567"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567"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70</w:t>
            </w:r>
          </w:p>
        </w:tc>
        <w:tc>
          <w:tcPr>
            <w:tcW w:w="567" w:type="dxa"/>
            <w:tcBorders>
              <w:top w:val="single" w:sz="12" w:space="0" w:color="auto"/>
              <w:bottom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r>
    </w:tbl>
    <w:p w:rsidR="002B0D38" w:rsidRPr="00AC7624" w:rsidRDefault="002B0D38" w:rsidP="00207AE6">
      <w:pP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r w:rsidRPr="00AC7624">
        <w:rPr>
          <w:b/>
          <w:sz w:val="24"/>
          <w:szCs w:val="24"/>
        </w:rPr>
        <w:t>6.1.1.4. Prognoza posibilităţii de produse principale</w:t>
      </w:r>
    </w:p>
    <w:p w:rsidR="002B0D38" w:rsidRPr="00AC7624" w:rsidRDefault="002B0D38" w:rsidP="00207AE6">
      <w:pPr>
        <w:ind w:firstLine="720"/>
        <w:rPr>
          <w:b/>
          <w:sz w:val="24"/>
          <w:szCs w:val="24"/>
        </w:rPr>
      </w:pPr>
    </w:p>
    <w:p w:rsidR="002B0D38" w:rsidRPr="00AC7624" w:rsidRDefault="002B0D38" w:rsidP="00207AE6">
      <w:pPr>
        <w:ind w:firstLine="720"/>
        <w:rPr>
          <w:sz w:val="24"/>
          <w:szCs w:val="24"/>
        </w:rPr>
      </w:pPr>
      <w:r w:rsidRPr="00AC7624">
        <w:rPr>
          <w:sz w:val="24"/>
          <w:szCs w:val="24"/>
        </w:rPr>
        <w:t>Având ca bază procedeul creşterii indicatoare, s-a realizat prognoza de mai jos:</w:t>
      </w:r>
    </w:p>
    <w:p w:rsidR="002B0D38" w:rsidRPr="00AC7624" w:rsidRDefault="002B0D38" w:rsidP="00207AE6">
      <w:pPr>
        <w:ind w:firstLine="720"/>
        <w:jc w:val="right"/>
        <w:rPr>
          <w:sz w:val="24"/>
          <w:szCs w:val="24"/>
        </w:rPr>
      </w:pPr>
      <w:r w:rsidRPr="00AC7624">
        <w:rPr>
          <w:sz w:val="24"/>
          <w:szCs w:val="24"/>
        </w:rPr>
        <w:t>Tabelul 6.1.1.4.1.</w:t>
      </w:r>
    </w:p>
    <w:tbl>
      <w:tblPr>
        <w:tblW w:w="992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418"/>
        <w:gridCol w:w="1134"/>
        <w:gridCol w:w="1276"/>
        <w:gridCol w:w="1275"/>
        <w:gridCol w:w="1276"/>
        <w:gridCol w:w="1134"/>
        <w:gridCol w:w="1276"/>
        <w:gridCol w:w="1134"/>
      </w:tblGrid>
      <w:tr w:rsidR="002B0D38" w:rsidRPr="00AC7624" w:rsidTr="00384495">
        <w:tc>
          <w:tcPr>
            <w:tcW w:w="2552" w:type="dxa"/>
            <w:gridSpan w:val="2"/>
            <w:tcBorders>
              <w:top w:val="single" w:sz="12" w:space="0" w:color="auto"/>
              <w:left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Actuala amenajare</w:t>
            </w:r>
          </w:p>
        </w:tc>
        <w:tc>
          <w:tcPr>
            <w:tcW w:w="2551" w:type="dxa"/>
            <w:gridSpan w:val="2"/>
            <w:tcBorders>
              <w:top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După 10 ani</w:t>
            </w:r>
          </w:p>
        </w:tc>
        <w:tc>
          <w:tcPr>
            <w:tcW w:w="2410" w:type="dxa"/>
            <w:gridSpan w:val="2"/>
            <w:tcBorders>
              <w:top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După 20 ani</w:t>
            </w:r>
          </w:p>
        </w:tc>
        <w:tc>
          <w:tcPr>
            <w:tcW w:w="2410" w:type="dxa"/>
            <w:gridSpan w:val="2"/>
            <w:tcBorders>
              <w:top w:val="single" w:sz="12" w:space="0" w:color="auto"/>
              <w:right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După 30 ani</w:t>
            </w:r>
          </w:p>
        </w:tc>
      </w:tr>
      <w:tr w:rsidR="002B0D38" w:rsidRPr="00AC7624" w:rsidTr="00384495">
        <w:tc>
          <w:tcPr>
            <w:tcW w:w="1418" w:type="dxa"/>
            <w:tcBorders>
              <w:left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Elemente</w:t>
            </w:r>
          </w:p>
        </w:tc>
        <w:tc>
          <w:tcPr>
            <w:tcW w:w="1134" w:type="dxa"/>
            <w:tcBorders>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Valori</w:t>
            </w:r>
          </w:p>
        </w:tc>
        <w:tc>
          <w:tcPr>
            <w:tcW w:w="1276" w:type="dxa"/>
            <w:tcBorders>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Elemente</w:t>
            </w:r>
          </w:p>
        </w:tc>
        <w:tc>
          <w:tcPr>
            <w:tcW w:w="1275" w:type="dxa"/>
            <w:tcBorders>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Valori</w:t>
            </w:r>
          </w:p>
        </w:tc>
        <w:tc>
          <w:tcPr>
            <w:tcW w:w="1276" w:type="dxa"/>
            <w:tcBorders>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Elemente</w:t>
            </w:r>
          </w:p>
        </w:tc>
        <w:tc>
          <w:tcPr>
            <w:tcW w:w="1134" w:type="dxa"/>
            <w:tcBorders>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Valori</w:t>
            </w:r>
          </w:p>
        </w:tc>
        <w:tc>
          <w:tcPr>
            <w:tcW w:w="1276" w:type="dxa"/>
            <w:tcBorders>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Elemente</w:t>
            </w:r>
          </w:p>
        </w:tc>
        <w:tc>
          <w:tcPr>
            <w:tcW w:w="1134" w:type="dxa"/>
            <w:tcBorders>
              <w:bottom w:val="single" w:sz="12" w:space="0" w:color="auto"/>
              <w:right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Valori</w:t>
            </w:r>
          </w:p>
        </w:tc>
      </w:tr>
      <w:tr w:rsidR="002B0D38" w:rsidRPr="00AC7624" w:rsidTr="00384495">
        <w:tc>
          <w:tcPr>
            <w:tcW w:w="1418" w:type="dxa"/>
            <w:tcBorders>
              <w:top w:val="single" w:sz="12" w:space="0" w:color="auto"/>
              <w:left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w:t>
            </w:r>
          </w:p>
        </w:tc>
        <w:tc>
          <w:tcPr>
            <w:tcW w:w="1134" w:type="dxa"/>
            <w:tcBorders>
              <w:top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2</w:t>
            </w:r>
          </w:p>
        </w:tc>
        <w:tc>
          <w:tcPr>
            <w:tcW w:w="1276" w:type="dxa"/>
            <w:tcBorders>
              <w:top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3</w:t>
            </w:r>
          </w:p>
        </w:tc>
        <w:tc>
          <w:tcPr>
            <w:tcW w:w="1275" w:type="dxa"/>
            <w:tcBorders>
              <w:top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4</w:t>
            </w:r>
          </w:p>
        </w:tc>
        <w:tc>
          <w:tcPr>
            <w:tcW w:w="1276" w:type="dxa"/>
            <w:tcBorders>
              <w:top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5</w:t>
            </w:r>
          </w:p>
        </w:tc>
        <w:tc>
          <w:tcPr>
            <w:tcW w:w="1134" w:type="dxa"/>
            <w:tcBorders>
              <w:top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6</w:t>
            </w:r>
          </w:p>
        </w:tc>
        <w:tc>
          <w:tcPr>
            <w:tcW w:w="1276" w:type="dxa"/>
            <w:tcBorders>
              <w:top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7</w:t>
            </w:r>
          </w:p>
        </w:tc>
        <w:tc>
          <w:tcPr>
            <w:tcW w:w="1134" w:type="dxa"/>
            <w:tcBorders>
              <w:top w:val="single" w:sz="12" w:space="0" w:color="auto"/>
              <w:bottom w:val="single" w:sz="12" w:space="0" w:color="auto"/>
              <w:right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8</w:t>
            </w:r>
          </w:p>
        </w:tc>
      </w:tr>
      <w:tr w:rsidR="002B0D38" w:rsidRPr="00AC7624" w:rsidTr="00384495">
        <w:trPr>
          <w:trHeight w:val="50"/>
        </w:trPr>
        <w:tc>
          <w:tcPr>
            <w:tcW w:w="1418" w:type="dxa"/>
            <w:tcBorders>
              <w:top w:val="single" w:sz="12" w:space="0" w:color="auto"/>
              <w:left w:val="single" w:sz="12" w:space="0" w:color="auto"/>
            </w:tcBorders>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VD</w:t>
            </w:r>
          </w:p>
        </w:tc>
        <w:tc>
          <w:tcPr>
            <w:tcW w:w="1134" w:type="dxa"/>
            <w:tcBorders>
              <w:top w:val="single" w:sz="12" w:space="0" w:color="auto"/>
            </w:tcBorders>
            <w:vAlign w:val="bottom"/>
          </w:tcPr>
          <w:p w:rsidR="002B0D38" w:rsidRPr="00AC7624" w:rsidRDefault="002B0D38" w:rsidP="00384495">
            <w:pPr>
              <w:jc w:val="center"/>
              <w:rPr>
                <w:bCs/>
                <w:sz w:val="18"/>
                <w:szCs w:val="18"/>
              </w:rPr>
            </w:pPr>
            <w:r w:rsidRPr="00AC7624">
              <w:rPr>
                <w:bCs/>
                <w:sz w:val="18"/>
                <w:szCs w:val="18"/>
              </w:rPr>
              <w:t>27105</w:t>
            </w:r>
          </w:p>
        </w:tc>
        <w:tc>
          <w:tcPr>
            <w:tcW w:w="1276" w:type="dxa"/>
            <w:tcBorders>
              <w:top w:val="single" w:sz="12" w:space="0" w:color="auto"/>
            </w:tcBorders>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V'D</w:t>
            </w:r>
          </w:p>
        </w:tc>
        <w:tc>
          <w:tcPr>
            <w:tcW w:w="1275" w:type="dxa"/>
            <w:tcBorders>
              <w:top w:val="single" w:sz="12" w:space="0" w:color="auto"/>
            </w:tcBorders>
            <w:vAlign w:val="bottom"/>
          </w:tcPr>
          <w:p w:rsidR="002B0D38" w:rsidRPr="00AC7624" w:rsidRDefault="002B0D38" w:rsidP="00384495">
            <w:pPr>
              <w:jc w:val="center"/>
              <w:rPr>
                <w:bCs/>
                <w:sz w:val="18"/>
                <w:szCs w:val="18"/>
              </w:rPr>
            </w:pPr>
            <w:r w:rsidRPr="00AC7624">
              <w:rPr>
                <w:bCs/>
                <w:sz w:val="18"/>
                <w:szCs w:val="18"/>
              </w:rPr>
              <w:t>25864</w:t>
            </w:r>
          </w:p>
        </w:tc>
        <w:tc>
          <w:tcPr>
            <w:tcW w:w="1276" w:type="dxa"/>
            <w:tcBorders>
              <w:top w:val="single" w:sz="12" w:space="0" w:color="auto"/>
            </w:tcBorders>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V''D</w:t>
            </w:r>
          </w:p>
        </w:tc>
        <w:tc>
          <w:tcPr>
            <w:tcW w:w="1134" w:type="dxa"/>
            <w:tcBorders>
              <w:top w:val="single" w:sz="12" w:space="0" w:color="auto"/>
            </w:tcBorders>
            <w:vAlign w:val="bottom"/>
          </w:tcPr>
          <w:p w:rsidR="002B0D38" w:rsidRPr="00AC7624" w:rsidRDefault="002B0D38" w:rsidP="00384495">
            <w:pPr>
              <w:jc w:val="center"/>
              <w:rPr>
                <w:bCs/>
                <w:sz w:val="18"/>
                <w:szCs w:val="18"/>
              </w:rPr>
            </w:pPr>
            <w:r w:rsidRPr="00AC7624">
              <w:rPr>
                <w:bCs/>
                <w:sz w:val="18"/>
                <w:szCs w:val="18"/>
              </w:rPr>
              <w:t>26732</w:t>
            </w:r>
          </w:p>
        </w:tc>
        <w:tc>
          <w:tcPr>
            <w:tcW w:w="1276" w:type="dxa"/>
            <w:tcBorders>
              <w:top w:val="single" w:sz="12" w:space="0" w:color="auto"/>
            </w:tcBorders>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V'''D</w:t>
            </w:r>
          </w:p>
        </w:tc>
        <w:tc>
          <w:tcPr>
            <w:tcW w:w="1134" w:type="dxa"/>
            <w:tcBorders>
              <w:top w:val="single" w:sz="12" w:space="0" w:color="auto"/>
              <w:right w:val="single" w:sz="12" w:space="0" w:color="auto"/>
            </w:tcBorders>
            <w:vAlign w:val="bottom"/>
          </w:tcPr>
          <w:p w:rsidR="002B0D38" w:rsidRPr="00AC7624" w:rsidRDefault="002B0D38" w:rsidP="00384495">
            <w:pPr>
              <w:jc w:val="center"/>
              <w:rPr>
                <w:bCs/>
                <w:sz w:val="18"/>
                <w:szCs w:val="18"/>
              </w:rPr>
            </w:pPr>
            <w:r w:rsidRPr="00AC7624">
              <w:rPr>
                <w:bCs/>
                <w:sz w:val="18"/>
                <w:szCs w:val="18"/>
              </w:rPr>
              <w:t>29119</w:t>
            </w:r>
          </w:p>
        </w:tc>
      </w:tr>
      <w:tr w:rsidR="002B0D38" w:rsidRPr="00AC7624" w:rsidTr="00384495">
        <w:tc>
          <w:tcPr>
            <w:tcW w:w="1418" w:type="dxa"/>
            <w:tcBorders>
              <w:top w:val="nil"/>
              <w:left w:val="single" w:sz="12" w:space="0" w:color="auto"/>
            </w:tcBorders>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VE</w:t>
            </w:r>
          </w:p>
        </w:tc>
        <w:tc>
          <w:tcPr>
            <w:tcW w:w="1134" w:type="dxa"/>
            <w:tcBorders>
              <w:top w:val="nil"/>
            </w:tcBorders>
            <w:vAlign w:val="bottom"/>
          </w:tcPr>
          <w:p w:rsidR="002B0D38" w:rsidRPr="00AC7624" w:rsidRDefault="002B0D38" w:rsidP="00384495">
            <w:pPr>
              <w:jc w:val="center"/>
              <w:rPr>
                <w:bCs/>
                <w:sz w:val="18"/>
                <w:szCs w:val="18"/>
              </w:rPr>
            </w:pPr>
            <w:r w:rsidRPr="00AC7624">
              <w:rPr>
                <w:bCs/>
                <w:sz w:val="18"/>
                <w:szCs w:val="18"/>
              </w:rPr>
              <w:t>46204</w:t>
            </w:r>
          </w:p>
        </w:tc>
        <w:tc>
          <w:tcPr>
            <w:tcW w:w="1276" w:type="dxa"/>
            <w:tcBorders>
              <w:top w:val="nil"/>
            </w:tcBorders>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V'E</w:t>
            </w:r>
          </w:p>
        </w:tc>
        <w:tc>
          <w:tcPr>
            <w:tcW w:w="1275" w:type="dxa"/>
            <w:tcBorders>
              <w:top w:val="nil"/>
            </w:tcBorders>
            <w:vAlign w:val="bottom"/>
          </w:tcPr>
          <w:p w:rsidR="002B0D38" w:rsidRPr="00AC7624" w:rsidRDefault="002B0D38" w:rsidP="00384495">
            <w:pPr>
              <w:jc w:val="center"/>
              <w:rPr>
                <w:bCs/>
                <w:sz w:val="18"/>
                <w:szCs w:val="18"/>
              </w:rPr>
            </w:pPr>
            <w:r w:rsidRPr="00AC7624">
              <w:rPr>
                <w:bCs/>
                <w:sz w:val="18"/>
                <w:szCs w:val="18"/>
              </w:rPr>
              <w:t>48291</w:t>
            </w:r>
          </w:p>
        </w:tc>
        <w:tc>
          <w:tcPr>
            <w:tcW w:w="1276" w:type="dxa"/>
            <w:tcBorders>
              <w:top w:val="nil"/>
            </w:tcBorders>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V''E</w:t>
            </w:r>
          </w:p>
        </w:tc>
        <w:tc>
          <w:tcPr>
            <w:tcW w:w="1134" w:type="dxa"/>
            <w:tcBorders>
              <w:top w:val="nil"/>
            </w:tcBorders>
            <w:vAlign w:val="bottom"/>
          </w:tcPr>
          <w:p w:rsidR="002B0D38" w:rsidRPr="00AC7624" w:rsidRDefault="002B0D38" w:rsidP="00384495">
            <w:pPr>
              <w:jc w:val="center"/>
              <w:rPr>
                <w:bCs/>
                <w:sz w:val="18"/>
                <w:szCs w:val="18"/>
              </w:rPr>
            </w:pPr>
            <w:r w:rsidRPr="00AC7624">
              <w:rPr>
                <w:bCs/>
                <w:sz w:val="18"/>
                <w:szCs w:val="18"/>
              </w:rPr>
              <w:t>49159</w:t>
            </w:r>
          </w:p>
        </w:tc>
        <w:tc>
          <w:tcPr>
            <w:tcW w:w="1276" w:type="dxa"/>
            <w:tcBorders>
              <w:top w:val="nil"/>
            </w:tcBorders>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V'''E</w:t>
            </w:r>
          </w:p>
        </w:tc>
        <w:tc>
          <w:tcPr>
            <w:tcW w:w="1134" w:type="dxa"/>
            <w:tcBorders>
              <w:top w:val="nil"/>
              <w:right w:val="single" w:sz="12" w:space="0" w:color="auto"/>
            </w:tcBorders>
            <w:vAlign w:val="bottom"/>
          </w:tcPr>
          <w:p w:rsidR="002B0D38" w:rsidRPr="00AC7624" w:rsidRDefault="002B0D38" w:rsidP="00384495">
            <w:pPr>
              <w:jc w:val="center"/>
              <w:rPr>
                <w:bCs/>
                <w:sz w:val="18"/>
                <w:szCs w:val="18"/>
              </w:rPr>
            </w:pPr>
            <w:r w:rsidRPr="00AC7624">
              <w:rPr>
                <w:bCs/>
                <w:sz w:val="18"/>
                <w:szCs w:val="18"/>
              </w:rPr>
              <w:t>44635</w:t>
            </w:r>
          </w:p>
        </w:tc>
      </w:tr>
      <w:tr w:rsidR="002B0D38" w:rsidRPr="00AC7624" w:rsidTr="00384495">
        <w:tc>
          <w:tcPr>
            <w:tcW w:w="1418" w:type="dxa"/>
            <w:tcBorders>
              <w:left w:val="single" w:sz="12" w:space="0" w:color="auto"/>
            </w:tcBorders>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VF</w:t>
            </w:r>
          </w:p>
        </w:tc>
        <w:tc>
          <w:tcPr>
            <w:tcW w:w="1134" w:type="dxa"/>
            <w:vAlign w:val="bottom"/>
          </w:tcPr>
          <w:p w:rsidR="002B0D38" w:rsidRPr="00AC7624" w:rsidRDefault="002B0D38" w:rsidP="00384495">
            <w:pPr>
              <w:jc w:val="center"/>
              <w:rPr>
                <w:bCs/>
                <w:sz w:val="18"/>
                <w:szCs w:val="18"/>
              </w:rPr>
            </w:pPr>
            <w:r w:rsidRPr="00AC7624">
              <w:rPr>
                <w:bCs/>
                <w:sz w:val="18"/>
                <w:szCs w:val="18"/>
              </w:rPr>
              <w:t>91058</w:t>
            </w:r>
          </w:p>
        </w:tc>
        <w:tc>
          <w:tcPr>
            <w:tcW w:w="1276" w:type="dxa"/>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V'F</w:t>
            </w:r>
          </w:p>
        </w:tc>
        <w:tc>
          <w:tcPr>
            <w:tcW w:w="1275" w:type="dxa"/>
            <w:vAlign w:val="bottom"/>
          </w:tcPr>
          <w:p w:rsidR="002B0D38" w:rsidRPr="00AC7624" w:rsidRDefault="002B0D38" w:rsidP="00384495">
            <w:pPr>
              <w:jc w:val="center"/>
              <w:rPr>
                <w:bCs/>
                <w:sz w:val="18"/>
                <w:szCs w:val="18"/>
              </w:rPr>
            </w:pPr>
            <w:r w:rsidRPr="00AC7624">
              <w:rPr>
                <w:bCs/>
                <w:sz w:val="18"/>
                <w:szCs w:val="18"/>
              </w:rPr>
              <w:t>86234</w:t>
            </w:r>
          </w:p>
        </w:tc>
        <w:tc>
          <w:tcPr>
            <w:tcW w:w="1276" w:type="dxa"/>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V''F</w:t>
            </w:r>
          </w:p>
        </w:tc>
        <w:tc>
          <w:tcPr>
            <w:tcW w:w="1134" w:type="dxa"/>
            <w:vAlign w:val="bottom"/>
          </w:tcPr>
          <w:p w:rsidR="002B0D38" w:rsidRPr="00AC7624" w:rsidRDefault="002B0D38" w:rsidP="00384495">
            <w:pPr>
              <w:jc w:val="center"/>
              <w:rPr>
                <w:bCs/>
                <w:sz w:val="18"/>
                <w:szCs w:val="18"/>
              </w:rPr>
            </w:pPr>
            <w:r w:rsidRPr="00AC7624">
              <w:rPr>
                <w:bCs/>
                <w:sz w:val="18"/>
                <w:szCs w:val="18"/>
              </w:rPr>
              <w:t>80192</w:t>
            </w:r>
          </w:p>
        </w:tc>
        <w:tc>
          <w:tcPr>
            <w:tcW w:w="1276" w:type="dxa"/>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V'''F</w:t>
            </w:r>
          </w:p>
        </w:tc>
        <w:tc>
          <w:tcPr>
            <w:tcW w:w="1134" w:type="dxa"/>
            <w:tcBorders>
              <w:right w:val="single" w:sz="12" w:space="0" w:color="auto"/>
            </w:tcBorders>
            <w:vAlign w:val="bottom"/>
          </w:tcPr>
          <w:p w:rsidR="002B0D38" w:rsidRPr="00AC7624" w:rsidRDefault="002B0D38" w:rsidP="00384495">
            <w:pPr>
              <w:jc w:val="center"/>
              <w:rPr>
                <w:bCs/>
                <w:sz w:val="18"/>
                <w:szCs w:val="18"/>
              </w:rPr>
            </w:pPr>
            <w:r w:rsidRPr="00AC7624">
              <w:rPr>
                <w:bCs/>
                <w:sz w:val="18"/>
                <w:szCs w:val="18"/>
              </w:rPr>
              <w:t>103392</w:t>
            </w:r>
          </w:p>
        </w:tc>
      </w:tr>
      <w:tr w:rsidR="002B0D38" w:rsidRPr="00AC7624" w:rsidTr="00384495">
        <w:tc>
          <w:tcPr>
            <w:tcW w:w="1418" w:type="dxa"/>
            <w:tcBorders>
              <w:left w:val="single" w:sz="12" w:space="0" w:color="auto"/>
            </w:tcBorders>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VG</w:t>
            </w:r>
          </w:p>
        </w:tc>
        <w:tc>
          <w:tcPr>
            <w:tcW w:w="1134" w:type="dxa"/>
            <w:vAlign w:val="bottom"/>
          </w:tcPr>
          <w:p w:rsidR="002B0D38" w:rsidRPr="00AC7624" w:rsidRDefault="002B0D38" w:rsidP="00384495">
            <w:pPr>
              <w:jc w:val="center"/>
              <w:rPr>
                <w:bCs/>
                <w:sz w:val="18"/>
                <w:szCs w:val="18"/>
              </w:rPr>
            </w:pPr>
            <w:r w:rsidRPr="00AC7624">
              <w:rPr>
                <w:bCs/>
                <w:sz w:val="18"/>
                <w:szCs w:val="18"/>
              </w:rPr>
              <w:t>122091</w:t>
            </w:r>
          </w:p>
        </w:tc>
        <w:tc>
          <w:tcPr>
            <w:tcW w:w="1276" w:type="dxa"/>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V'G</w:t>
            </w:r>
          </w:p>
        </w:tc>
        <w:tc>
          <w:tcPr>
            <w:tcW w:w="1275" w:type="dxa"/>
            <w:vAlign w:val="bottom"/>
          </w:tcPr>
          <w:p w:rsidR="002B0D38" w:rsidRPr="00AC7624" w:rsidRDefault="002B0D38" w:rsidP="00384495">
            <w:pPr>
              <w:jc w:val="center"/>
              <w:rPr>
                <w:bCs/>
                <w:sz w:val="18"/>
                <w:szCs w:val="18"/>
              </w:rPr>
            </w:pPr>
            <w:r w:rsidRPr="00AC7624">
              <w:rPr>
                <w:bCs/>
                <w:sz w:val="18"/>
                <w:szCs w:val="18"/>
              </w:rPr>
              <w:t>144991</w:t>
            </w:r>
          </w:p>
        </w:tc>
        <w:tc>
          <w:tcPr>
            <w:tcW w:w="1276" w:type="dxa"/>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V''G</w:t>
            </w:r>
          </w:p>
        </w:tc>
        <w:tc>
          <w:tcPr>
            <w:tcW w:w="1134" w:type="dxa"/>
            <w:vAlign w:val="bottom"/>
          </w:tcPr>
          <w:p w:rsidR="002B0D38" w:rsidRPr="00AC7624" w:rsidRDefault="002B0D38" w:rsidP="00384495">
            <w:pPr>
              <w:jc w:val="center"/>
              <w:rPr>
                <w:bCs/>
                <w:sz w:val="18"/>
                <w:szCs w:val="18"/>
              </w:rPr>
            </w:pPr>
            <w:r w:rsidRPr="00AC7624">
              <w:rPr>
                <w:bCs/>
                <w:sz w:val="18"/>
                <w:szCs w:val="18"/>
              </w:rPr>
              <w:t>158399</w:t>
            </w:r>
          </w:p>
        </w:tc>
        <w:tc>
          <w:tcPr>
            <w:tcW w:w="1276" w:type="dxa"/>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V'''G</w:t>
            </w:r>
          </w:p>
        </w:tc>
        <w:tc>
          <w:tcPr>
            <w:tcW w:w="1134" w:type="dxa"/>
            <w:tcBorders>
              <w:right w:val="single" w:sz="12" w:space="0" w:color="auto"/>
            </w:tcBorders>
            <w:vAlign w:val="bottom"/>
          </w:tcPr>
          <w:p w:rsidR="002B0D38" w:rsidRPr="00AC7624" w:rsidRDefault="002B0D38" w:rsidP="00384495">
            <w:pPr>
              <w:jc w:val="center"/>
              <w:rPr>
                <w:bCs/>
                <w:sz w:val="18"/>
                <w:szCs w:val="18"/>
              </w:rPr>
            </w:pPr>
            <w:r w:rsidRPr="00AC7624">
              <w:rPr>
                <w:bCs/>
                <w:sz w:val="18"/>
                <w:szCs w:val="18"/>
              </w:rPr>
              <w:t>173325</w:t>
            </w:r>
          </w:p>
        </w:tc>
      </w:tr>
      <w:tr w:rsidR="002B0D38" w:rsidRPr="00AC7624" w:rsidTr="00384495">
        <w:tc>
          <w:tcPr>
            <w:tcW w:w="1418" w:type="dxa"/>
            <w:tcBorders>
              <w:left w:val="single" w:sz="12" w:space="0" w:color="auto"/>
            </w:tcBorders>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Q</w:t>
            </w:r>
          </w:p>
        </w:tc>
        <w:tc>
          <w:tcPr>
            <w:tcW w:w="1134" w:type="dxa"/>
            <w:vAlign w:val="bottom"/>
          </w:tcPr>
          <w:p w:rsidR="002B0D38" w:rsidRPr="00AC7624" w:rsidRDefault="002B0D38" w:rsidP="00384495">
            <w:pPr>
              <w:jc w:val="center"/>
              <w:rPr>
                <w:bCs/>
                <w:sz w:val="18"/>
                <w:szCs w:val="18"/>
              </w:rPr>
            </w:pPr>
            <w:r w:rsidRPr="00AC7624">
              <w:rPr>
                <w:bCs/>
                <w:sz w:val="18"/>
                <w:szCs w:val="18"/>
              </w:rPr>
              <w:t>0,3</w:t>
            </w:r>
          </w:p>
        </w:tc>
        <w:tc>
          <w:tcPr>
            <w:tcW w:w="1276" w:type="dxa"/>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Q'</w:t>
            </w:r>
          </w:p>
        </w:tc>
        <w:tc>
          <w:tcPr>
            <w:tcW w:w="1275" w:type="dxa"/>
            <w:vAlign w:val="bottom"/>
          </w:tcPr>
          <w:p w:rsidR="002B0D38" w:rsidRPr="00AC7624" w:rsidRDefault="002B0D38" w:rsidP="00384495">
            <w:pPr>
              <w:jc w:val="center"/>
              <w:rPr>
                <w:bCs/>
                <w:sz w:val="18"/>
                <w:szCs w:val="18"/>
              </w:rPr>
            </w:pPr>
            <w:r w:rsidRPr="00AC7624">
              <w:rPr>
                <w:bCs/>
                <w:sz w:val="18"/>
                <w:szCs w:val="18"/>
              </w:rPr>
              <w:t>0,6</w:t>
            </w:r>
          </w:p>
        </w:tc>
        <w:tc>
          <w:tcPr>
            <w:tcW w:w="1276" w:type="dxa"/>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Q''</w:t>
            </w:r>
          </w:p>
        </w:tc>
        <w:tc>
          <w:tcPr>
            <w:tcW w:w="1134" w:type="dxa"/>
            <w:vAlign w:val="bottom"/>
          </w:tcPr>
          <w:p w:rsidR="002B0D38" w:rsidRPr="00AC7624" w:rsidRDefault="002B0D38" w:rsidP="00384495">
            <w:pPr>
              <w:jc w:val="center"/>
              <w:rPr>
                <w:bCs/>
                <w:sz w:val="18"/>
                <w:szCs w:val="18"/>
              </w:rPr>
            </w:pPr>
            <w:r w:rsidRPr="00AC7624">
              <w:rPr>
                <w:bCs/>
                <w:sz w:val="18"/>
                <w:szCs w:val="18"/>
              </w:rPr>
              <w:t>0,5</w:t>
            </w:r>
          </w:p>
        </w:tc>
        <w:tc>
          <w:tcPr>
            <w:tcW w:w="1276" w:type="dxa"/>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Q'''</w:t>
            </w:r>
          </w:p>
        </w:tc>
        <w:tc>
          <w:tcPr>
            <w:tcW w:w="1134" w:type="dxa"/>
            <w:tcBorders>
              <w:right w:val="single" w:sz="12" w:space="0" w:color="auto"/>
            </w:tcBorders>
            <w:vAlign w:val="bottom"/>
          </w:tcPr>
          <w:p w:rsidR="002B0D38" w:rsidRPr="00AC7624" w:rsidRDefault="002B0D38" w:rsidP="00384495">
            <w:pPr>
              <w:jc w:val="center"/>
              <w:rPr>
                <w:bCs/>
                <w:sz w:val="18"/>
                <w:szCs w:val="18"/>
              </w:rPr>
            </w:pPr>
            <w:r w:rsidRPr="00AC7624">
              <w:rPr>
                <w:bCs/>
                <w:sz w:val="18"/>
                <w:szCs w:val="18"/>
              </w:rPr>
              <w:t>0,8</w:t>
            </w:r>
          </w:p>
        </w:tc>
      </w:tr>
      <w:tr w:rsidR="002B0D38" w:rsidRPr="00AC7624" w:rsidTr="00384495">
        <w:tc>
          <w:tcPr>
            <w:tcW w:w="1418" w:type="dxa"/>
            <w:tcBorders>
              <w:left w:val="single" w:sz="12" w:space="0" w:color="auto"/>
            </w:tcBorders>
            <w:vAlign w:val="bottom"/>
          </w:tcPr>
          <w:p w:rsidR="002B0D38" w:rsidRPr="00AC7624" w:rsidRDefault="002B0D38" w:rsidP="00384495">
            <w:pPr>
              <w:jc w:val="center"/>
              <w:rPr>
                <w:bCs/>
                <w:sz w:val="18"/>
                <w:szCs w:val="18"/>
              </w:rPr>
            </w:pPr>
            <w:r w:rsidRPr="00AC7624">
              <w:rPr>
                <w:bCs/>
                <w:sz w:val="18"/>
                <w:szCs w:val="18"/>
              </w:rPr>
              <w:t>VD/10</w:t>
            </w:r>
          </w:p>
        </w:tc>
        <w:tc>
          <w:tcPr>
            <w:tcW w:w="1134" w:type="dxa"/>
            <w:vAlign w:val="bottom"/>
          </w:tcPr>
          <w:p w:rsidR="002B0D38" w:rsidRPr="00AC7624" w:rsidRDefault="002B0D38" w:rsidP="00384495">
            <w:pPr>
              <w:jc w:val="center"/>
              <w:rPr>
                <w:bCs/>
                <w:sz w:val="18"/>
                <w:szCs w:val="18"/>
              </w:rPr>
            </w:pPr>
            <w:r w:rsidRPr="00AC7624">
              <w:rPr>
                <w:bCs/>
                <w:sz w:val="18"/>
                <w:szCs w:val="18"/>
              </w:rPr>
              <w:t>2710</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D/10</w:t>
            </w:r>
          </w:p>
        </w:tc>
        <w:tc>
          <w:tcPr>
            <w:tcW w:w="1275" w:type="dxa"/>
            <w:vAlign w:val="bottom"/>
          </w:tcPr>
          <w:p w:rsidR="002B0D38" w:rsidRPr="00AC7624" w:rsidRDefault="002B0D38" w:rsidP="00384495">
            <w:pPr>
              <w:jc w:val="center"/>
              <w:rPr>
                <w:bCs/>
                <w:sz w:val="18"/>
                <w:szCs w:val="18"/>
              </w:rPr>
            </w:pPr>
            <w:r w:rsidRPr="00AC7624">
              <w:rPr>
                <w:bCs/>
                <w:sz w:val="18"/>
                <w:szCs w:val="18"/>
              </w:rPr>
              <w:t>2586</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D/10</w:t>
            </w:r>
          </w:p>
        </w:tc>
        <w:tc>
          <w:tcPr>
            <w:tcW w:w="1134" w:type="dxa"/>
            <w:vAlign w:val="bottom"/>
          </w:tcPr>
          <w:p w:rsidR="002B0D38" w:rsidRPr="00AC7624" w:rsidRDefault="002B0D38" w:rsidP="00384495">
            <w:pPr>
              <w:jc w:val="center"/>
              <w:rPr>
                <w:bCs/>
                <w:sz w:val="18"/>
                <w:szCs w:val="18"/>
              </w:rPr>
            </w:pPr>
            <w:r w:rsidRPr="00AC7624">
              <w:rPr>
                <w:bCs/>
                <w:sz w:val="18"/>
                <w:szCs w:val="18"/>
              </w:rPr>
              <w:t>2673</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D/10</w:t>
            </w:r>
          </w:p>
        </w:tc>
        <w:tc>
          <w:tcPr>
            <w:tcW w:w="1134" w:type="dxa"/>
            <w:tcBorders>
              <w:right w:val="single" w:sz="12" w:space="0" w:color="auto"/>
            </w:tcBorders>
            <w:vAlign w:val="bottom"/>
          </w:tcPr>
          <w:p w:rsidR="002B0D38" w:rsidRPr="00AC7624" w:rsidRDefault="002B0D38" w:rsidP="00384495">
            <w:pPr>
              <w:jc w:val="center"/>
              <w:rPr>
                <w:bCs/>
                <w:sz w:val="18"/>
                <w:szCs w:val="18"/>
              </w:rPr>
            </w:pPr>
            <w:r w:rsidRPr="00AC7624">
              <w:rPr>
                <w:bCs/>
                <w:sz w:val="18"/>
                <w:szCs w:val="18"/>
              </w:rPr>
              <w:t>2911</w:t>
            </w:r>
          </w:p>
        </w:tc>
      </w:tr>
      <w:tr w:rsidR="002B0D38" w:rsidRPr="00AC7624" w:rsidTr="00384495">
        <w:tc>
          <w:tcPr>
            <w:tcW w:w="1418" w:type="dxa"/>
            <w:tcBorders>
              <w:left w:val="single" w:sz="12" w:space="0" w:color="auto"/>
            </w:tcBorders>
            <w:vAlign w:val="bottom"/>
          </w:tcPr>
          <w:p w:rsidR="002B0D38" w:rsidRPr="00AC7624" w:rsidRDefault="002B0D38" w:rsidP="00384495">
            <w:pPr>
              <w:jc w:val="center"/>
              <w:rPr>
                <w:bCs/>
                <w:sz w:val="18"/>
                <w:szCs w:val="18"/>
              </w:rPr>
            </w:pPr>
            <w:r w:rsidRPr="00AC7624">
              <w:rPr>
                <w:bCs/>
                <w:sz w:val="18"/>
                <w:szCs w:val="18"/>
              </w:rPr>
              <w:t>VE/20</w:t>
            </w:r>
          </w:p>
        </w:tc>
        <w:tc>
          <w:tcPr>
            <w:tcW w:w="1134" w:type="dxa"/>
            <w:vAlign w:val="bottom"/>
          </w:tcPr>
          <w:p w:rsidR="002B0D38" w:rsidRPr="00AC7624" w:rsidRDefault="002B0D38" w:rsidP="00384495">
            <w:pPr>
              <w:jc w:val="center"/>
              <w:rPr>
                <w:bCs/>
                <w:sz w:val="18"/>
                <w:szCs w:val="18"/>
              </w:rPr>
            </w:pPr>
            <w:r w:rsidRPr="00AC7624">
              <w:rPr>
                <w:bCs/>
                <w:sz w:val="18"/>
                <w:szCs w:val="18"/>
              </w:rPr>
              <w:t>2310</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E/20</w:t>
            </w:r>
          </w:p>
        </w:tc>
        <w:tc>
          <w:tcPr>
            <w:tcW w:w="1275" w:type="dxa"/>
            <w:vAlign w:val="bottom"/>
          </w:tcPr>
          <w:p w:rsidR="002B0D38" w:rsidRPr="00AC7624" w:rsidRDefault="002B0D38" w:rsidP="00384495">
            <w:pPr>
              <w:jc w:val="center"/>
              <w:rPr>
                <w:bCs/>
                <w:sz w:val="18"/>
                <w:szCs w:val="18"/>
              </w:rPr>
            </w:pPr>
            <w:r w:rsidRPr="00AC7624">
              <w:rPr>
                <w:bCs/>
                <w:sz w:val="18"/>
                <w:szCs w:val="18"/>
              </w:rPr>
              <w:t>2414</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E/20</w:t>
            </w:r>
          </w:p>
        </w:tc>
        <w:tc>
          <w:tcPr>
            <w:tcW w:w="1134" w:type="dxa"/>
            <w:vAlign w:val="bottom"/>
          </w:tcPr>
          <w:p w:rsidR="002B0D38" w:rsidRPr="00AC7624" w:rsidRDefault="002B0D38" w:rsidP="00384495">
            <w:pPr>
              <w:jc w:val="center"/>
              <w:rPr>
                <w:bCs/>
                <w:sz w:val="18"/>
                <w:szCs w:val="18"/>
              </w:rPr>
            </w:pPr>
            <w:r w:rsidRPr="00AC7624">
              <w:rPr>
                <w:bCs/>
                <w:sz w:val="18"/>
                <w:szCs w:val="18"/>
              </w:rPr>
              <w:t>2457</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E/20</w:t>
            </w:r>
          </w:p>
        </w:tc>
        <w:tc>
          <w:tcPr>
            <w:tcW w:w="1134" w:type="dxa"/>
            <w:tcBorders>
              <w:right w:val="single" w:sz="12" w:space="0" w:color="auto"/>
            </w:tcBorders>
            <w:vAlign w:val="bottom"/>
          </w:tcPr>
          <w:p w:rsidR="002B0D38" w:rsidRPr="00AC7624" w:rsidRDefault="002B0D38" w:rsidP="00384495">
            <w:pPr>
              <w:jc w:val="center"/>
              <w:rPr>
                <w:bCs/>
                <w:sz w:val="18"/>
                <w:szCs w:val="18"/>
              </w:rPr>
            </w:pPr>
            <w:r w:rsidRPr="00AC7624">
              <w:rPr>
                <w:bCs/>
                <w:sz w:val="18"/>
                <w:szCs w:val="18"/>
              </w:rPr>
              <w:t>2231</w:t>
            </w:r>
          </w:p>
        </w:tc>
      </w:tr>
      <w:tr w:rsidR="002B0D38" w:rsidRPr="00AC7624" w:rsidTr="00384495">
        <w:tc>
          <w:tcPr>
            <w:tcW w:w="1418" w:type="dxa"/>
            <w:tcBorders>
              <w:left w:val="single" w:sz="12" w:space="0" w:color="auto"/>
            </w:tcBorders>
            <w:vAlign w:val="bottom"/>
          </w:tcPr>
          <w:p w:rsidR="002B0D38" w:rsidRPr="00AC7624" w:rsidRDefault="002B0D38" w:rsidP="00384495">
            <w:pPr>
              <w:jc w:val="center"/>
              <w:rPr>
                <w:bCs/>
                <w:sz w:val="18"/>
                <w:szCs w:val="18"/>
              </w:rPr>
            </w:pPr>
            <w:r w:rsidRPr="00AC7624">
              <w:rPr>
                <w:bCs/>
                <w:sz w:val="18"/>
                <w:szCs w:val="18"/>
              </w:rPr>
              <w:t>VF/40</w:t>
            </w:r>
          </w:p>
        </w:tc>
        <w:tc>
          <w:tcPr>
            <w:tcW w:w="1134" w:type="dxa"/>
            <w:vAlign w:val="bottom"/>
          </w:tcPr>
          <w:p w:rsidR="002B0D38" w:rsidRPr="00AC7624" w:rsidRDefault="002B0D38" w:rsidP="00384495">
            <w:pPr>
              <w:jc w:val="center"/>
              <w:rPr>
                <w:bCs/>
                <w:sz w:val="18"/>
                <w:szCs w:val="18"/>
              </w:rPr>
            </w:pPr>
            <w:r w:rsidRPr="00AC7624">
              <w:rPr>
                <w:bCs/>
                <w:sz w:val="18"/>
                <w:szCs w:val="18"/>
              </w:rPr>
              <w:t>2276</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F/40</w:t>
            </w:r>
          </w:p>
        </w:tc>
        <w:tc>
          <w:tcPr>
            <w:tcW w:w="1275" w:type="dxa"/>
            <w:vAlign w:val="bottom"/>
          </w:tcPr>
          <w:p w:rsidR="002B0D38" w:rsidRPr="00AC7624" w:rsidRDefault="002B0D38" w:rsidP="00384495">
            <w:pPr>
              <w:jc w:val="center"/>
              <w:rPr>
                <w:bCs/>
                <w:sz w:val="18"/>
                <w:szCs w:val="18"/>
              </w:rPr>
            </w:pPr>
            <w:r w:rsidRPr="00AC7624">
              <w:rPr>
                <w:bCs/>
                <w:sz w:val="18"/>
                <w:szCs w:val="18"/>
              </w:rPr>
              <w:t>2155</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F/40</w:t>
            </w:r>
          </w:p>
        </w:tc>
        <w:tc>
          <w:tcPr>
            <w:tcW w:w="1134" w:type="dxa"/>
            <w:vAlign w:val="bottom"/>
          </w:tcPr>
          <w:p w:rsidR="002B0D38" w:rsidRPr="00AC7624" w:rsidRDefault="002B0D38" w:rsidP="00384495">
            <w:pPr>
              <w:jc w:val="center"/>
              <w:rPr>
                <w:bCs/>
                <w:sz w:val="18"/>
                <w:szCs w:val="18"/>
              </w:rPr>
            </w:pPr>
            <w:r w:rsidRPr="00AC7624">
              <w:rPr>
                <w:bCs/>
                <w:sz w:val="18"/>
                <w:szCs w:val="18"/>
              </w:rPr>
              <w:t>2004</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F/40</w:t>
            </w:r>
          </w:p>
        </w:tc>
        <w:tc>
          <w:tcPr>
            <w:tcW w:w="1134" w:type="dxa"/>
            <w:tcBorders>
              <w:right w:val="single" w:sz="12" w:space="0" w:color="auto"/>
            </w:tcBorders>
            <w:vAlign w:val="bottom"/>
          </w:tcPr>
          <w:p w:rsidR="002B0D38" w:rsidRPr="00AC7624" w:rsidRDefault="002B0D38" w:rsidP="00384495">
            <w:pPr>
              <w:jc w:val="center"/>
              <w:rPr>
                <w:bCs/>
                <w:sz w:val="18"/>
                <w:szCs w:val="18"/>
              </w:rPr>
            </w:pPr>
            <w:r w:rsidRPr="00AC7624">
              <w:rPr>
                <w:bCs/>
                <w:sz w:val="18"/>
                <w:szCs w:val="18"/>
              </w:rPr>
              <w:t>2584</w:t>
            </w:r>
          </w:p>
        </w:tc>
      </w:tr>
      <w:tr w:rsidR="002B0D38" w:rsidRPr="00AC7624" w:rsidTr="00384495">
        <w:tc>
          <w:tcPr>
            <w:tcW w:w="1418" w:type="dxa"/>
            <w:tcBorders>
              <w:left w:val="single" w:sz="12" w:space="0" w:color="auto"/>
            </w:tcBorders>
            <w:vAlign w:val="bottom"/>
          </w:tcPr>
          <w:p w:rsidR="002B0D38" w:rsidRPr="00AC7624" w:rsidRDefault="002B0D38" w:rsidP="00384495">
            <w:pPr>
              <w:jc w:val="center"/>
              <w:rPr>
                <w:bCs/>
                <w:sz w:val="18"/>
                <w:szCs w:val="18"/>
              </w:rPr>
            </w:pPr>
            <w:r w:rsidRPr="00AC7624">
              <w:rPr>
                <w:bCs/>
                <w:sz w:val="18"/>
                <w:szCs w:val="18"/>
              </w:rPr>
              <w:t>VG/60</w:t>
            </w:r>
          </w:p>
        </w:tc>
        <w:tc>
          <w:tcPr>
            <w:tcW w:w="1134" w:type="dxa"/>
            <w:vAlign w:val="bottom"/>
          </w:tcPr>
          <w:p w:rsidR="002B0D38" w:rsidRPr="00AC7624" w:rsidRDefault="002B0D38" w:rsidP="00384495">
            <w:pPr>
              <w:jc w:val="center"/>
              <w:rPr>
                <w:bCs/>
                <w:sz w:val="18"/>
                <w:szCs w:val="18"/>
              </w:rPr>
            </w:pPr>
            <w:r w:rsidRPr="00AC7624">
              <w:rPr>
                <w:bCs/>
                <w:sz w:val="18"/>
                <w:szCs w:val="18"/>
              </w:rPr>
              <w:t>2034</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G/60</w:t>
            </w:r>
          </w:p>
        </w:tc>
        <w:tc>
          <w:tcPr>
            <w:tcW w:w="1275" w:type="dxa"/>
            <w:vAlign w:val="bottom"/>
          </w:tcPr>
          <w:p w:rsidR="002B0D38" w:rsidRPr="00AC7624" w:rsidRDefault="002B0D38" w:rsidP="00384495">
            <w:pPr>
              <w:jc w:val="center"/>
              <w:rPr>
                <w:bCs/>
                <w:sz w:val="18"/>
                <w:szCs w:val="18"/>
              </w:rPr>
            </w:pPr>
            <w:r w:rsidRPr="00AC7624">
              <w:rPr>
                <w:bCs/>
                <w:sz w:val="18"/>
                <w:szCs w:val="18"/>
              </w:rPr>
              <w:t>2416</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G/60</w:t>
            </w:r>
          </w:p>
        </w:tc>
        <w:tc>
          <w:tcPr>
            <w:tcW w:w="1134" w:type="dxa"/>
            <w:vAlign w:val="bottom"/>
          </w:tcPr>
          <w:p w:rsidR="002B0D38" w:rsidRPr="00AC7624" w:rsidRDefault="002B0D38" w:rsidP="00384495">
            <w:pPr>
              <w:jc w:val="center"/>
              <w:rPr>
                <w:bCs/>
                <w:sz w:val="18"/>
                <w:szCs w:val="18"/>
              </w:rPr>
            </w:pPr>
            <w:r w:rsidRPr="00AC7624">
              <w:rPr>
                <w:bCs/>
                <w:sz w:val="18"/>
                <w:szCs w:val="18"/>
              </w:rPr>
              <w:t>2639</w:t>
            </w:r>
          </w:p>
        </w:tc>
        <w:tc>
          <w:tcPr>
            <w:tcW w:w="1276" w:type="dxa"/>
            <w:vAlign w:val="bottom"/>
          </w:tcPr>
          <w:p w:rsidR="002B0D38" w:rsidRPr="00AC7624" w:rsidRDefault="002B0D38" w:rsidP="00384495">
            <w:pPr>
              <w:jc w:val="center"/>
              <w:rPr>
                <w:bCs/>
                <w:sz w:val="18"/>
                <w:szCs w:val="18"/>
              </w:rPr>
            </w:pPr>
            <w:r w:rsidRPr="00AC7624">
              <w:rPr>
                <w:bCs/>
                <w:sz w:val="18"/>
                <w:szCs w:val="18"/>
              </w:rPr>
              <w:t>V</w:t>
            </w:r>
            <w:r w:rsidRPr="00AC7624">
              <w:rPr>
                <w:sz w:val="18"/>
                <w:szCs w:val="18"/>
              </w:rPr>
              <w:t>'''</w:t>
            </w:r>
            <w:r w:rsidRPr="00AC7624">
              <w:rPr>
                <w:bCs/>
                <w:sz w:val="18"/>
                <w:szCs w:val="18"/>
              </w:rPr>
              <w:t>G/60</w:t>
            </w:r>
          </w:p>
        </w:tc>
        <w:tc>
          <w:tcPr>
            <w:tcW w:w="1134" w:type="dxa"/>
            <w:tcBorders>
              <w:right w:val="single" w:sz="12" w:space="0" w:color="auto"/>
            </w:tcBorders>
            <w:vAlign w:val="bottom"/>
          </w:tcPr>
          <w:p w:rsidR="002B0D38" w:rsidRPr="00AC7624" w:rsidRDefault="002B0D38" w:rsidP="00384495">
            <w:pPr>
              <w:jc w:val="center"/>
              <w:rPr>
                <w:bCs/>
                <w:sz w:val="18"/>
                <w:szCs w:val="18"/>
              </w:rPr>
            </w:pPr>
            <w:r w:rsidRPr="00AC7624">
              <w:rPr>
                <w:bCs/>
                <w:sz w:val="18"/>
                <w:szCs w:val="18"/>
              </w:rPr>
              <w:t>2888</w:t>
            </w:r>
          </w:p>
        </w:tc>
      </w:tr>
      <w:tr w:rsidR="002B0D38" w:rsidRPr="00AC7624" w:rsidTr="00384495">
        <w:tc>
          <w:tcPr>
            <w:tcW w:w="1418" w:type="dxa"/>
            <w:tcBorders>
              <w:left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P</w:t>
            </w:r>
          </w:p>
        </w:tc>
        <w:tc>
          <w:tcPr>
            <w:tcW w:w="1134" w:type="dxa"/>
            <w:tcBorders>
              <w:bottom w:val="single" w:sz="12" w:space="0" w:color="auto"/>
            </w:tcBorders>
            <w:vAlign w:val="bottom"/>
          </w:tcPr>
          <w:p w:rsidR="002B0D38" w:rsidRPr="00AC7624" w:rsidRDefault="002B0D38" w:rsidP="00384495">
            <w:pPr>
              <w:jc w:val="center"/>
              <w:rPr>
                <w:b/>
                <w:bCs/>
                <w:sz w:val="18"/>
                <w:szCs w:val="18"/>
              </w:rPr>
            </w:pPr>
            <w:r w:rsidRPr="00AC7624">
              <w:rPr>
                <w:b/>
                <w:bCs/>
                <w:sz w:val="18"/>
                <w:szCs w:val="18"/>
              </w:rPr>
              <w:t>2034</w:t>
            </w:r>
          </w:p>
        </w:tc>
        <w:tc>
          <w:tcPr>
            <w:tcW w:w="1276" w:type="dxa"/>
            <w:tcBorders>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P'</w:t>
            </w:r>
          </w:p>
        </w:tc>
        <w:tc>
          <w:tcPr>
            <w:tcW w:w="1275" w:type="dxa"/>
            <w:tcBorders>
              <w:bottom w:val="single" w:sz="12" w:space="0" w:color="auto"/>
            </w:tcBorders>
            <w:vAlign w:val="bottom"/>
          </w:tcPr>
          <w:p w:rsidR="002B0D38" w:rsidRPr="00AC7624" w:rsidRDefault="002B0D38" w:rsidP="00384495">
            <w:pPr>
              <w:jc w:val="center"/>
              <w:rPr>
                <w:b/>
                <w:bCs/>
                <w:sz w:val="18"/>
                <w:szCs w:val="18"/>
              </w:rPr>
            </w:pPr>
            <w:r w:rsidRPr="00AC7624">
              <w:rPr>
                <w:b/>
                <w:bCs/>
                <w:sz w:val="18"/>
                <w:szCs w:val="18"/>
              </w:rPr>
              <w:t>2155</w:t>
            </w:r>
          </w:p>
        </w:tc>
        <w:tc>
          <w:tcPr>
            <w:tcW w:w="1276" w:type="dxa"/>
            <w:tcBorders>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P''</w:t>
            </w:r>
          </w:p>
        </w:tc>
        <w:tc>
          <w:tcPr>
            <w:tcW w:w="1134" w:type="dxa"/>
            <w:tcBorders>
              <w:bottom w:val="single" w:sz="12" w:space="0" w:color="auto"/>
            </w:tcBorders>
            <w:vAlign w:val="bottom"/>
          </w:tcPr>
          <w:p w:rsidR="002B0D38" w:rsidRPr="00AC7624" w:rsidRDefault="002B0D38" w:rsidP="00384495">
            <w:pPr>
              <w:jc w:val="center"/>
              <w:rPr>
                <w:b/>
                <w:bCs/>
                <w:sz w:val="18"/>
                <w:szCs w:val="18"/>
              </w:rPr>
            </w:pPr>
            <w:r w:rsidRPr="00AC7624">
              <w:rPr>
                <w:b/>
                <w:bCs/>
                <w:sz w:val="18"/>
                <w:szCs w:val="18"/>
              </w:rPr>
              <w:t>2004</w:t>
            </w:r>
          </w:p>
        </w:tc>
        <w:tc>
          <w:tcPr>
            <w:tcW w:w="1276" w:type="dxa"/>
            <w:tcBorders>
              <w:bottom w:val="single" w:sz="12" w:space="0" w:color="auto"/>
            </w:tcBorders>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P'''</w:t>
            </w:r>
          </w:p>
        </w:tc>
        <w:tc>
          <w:tcPr>
            <w:tcW w:w="1134" w:type="dxa"/>
            <w:tcBorders>
              <w:bottom w:val="single" w:sz="12" w:space="0" w:color="auto"/>
              <w:right w:val="single" w:sz="12" w:space="0" w:color="auto"/>
            </w:tcBorders>
            <w:vAlign w:val="bottom"/>
          </w:tcPr>
          <w:p w:rsidR="002B0D38" w:rsidRPr="00AC7624" w:rsidRDefault="002B0D38" w:rsidP="00384495">
            <w:pPr>
              <w:jc w:val="center"/>
              <w:rPr>
                <w:b/>
                <w:bCs/>
                <w:sz w:val="18"/>
                <w:szCs w:val="18"/>
              </w:rPr>
            </w:pPr>
            <w:r w:rsidRPr="00AC7624">
              <w:rPr>
                <w:b/>
                <w:bCs/>
                <w:sz w:val="18"/>
                <w:szCs w:val="18"/>
              </w:rPr>
              <w:t>2231</w:t>
            </w:r>
          </w:p>
        </w:tc>
      </w:tr>
    </w:tbl>
    <w:p w:rsidR="002B0D38" w:rsidRPr="00AC7624" w:rsidRDefault="002B0D38" w:rsidP="00207AE6">
      <w:pPr>
        <w:tabs>
          <w:tab w:val="center" w:pos="4248"/>
        </w:tabs>
        <w:suppressAutoHyphens/>
        <w:ind w:firstLine="567"/>
        <w:rPr>
          <w:spacing w:val="-2"/>
          <w:sz w:val="24"/>
          <w:szCs w:val="24"/>
        </w:rPr>
      </w:pPr>
    </w:p>
    <w:p w:rsidR="002B0D38" w:rsidRPr="00AC7624" w:rsidRDefault="002B0D38" w:rsidP="00207AE6">
      <w:pPr>
        <w:tabs>
          <w:tab w:val="center" w:pos="4248"/>
        </w:tabs>
        <w:suppressAutoHyphens/>
        <w:ind w:firstLine="567"/>
        <w:jc w:val="both"/>
        <w:rPr>
          <w:spacing w:val="-2"/>
          <w:sz w:val="24"/>
          <w:szCs w:val="24"/>
        </w:rPr>
      </w:pPr>
      <w:r w:rsidRPr="00AC7624">
        <w:rPr>
          <w:spacing w:val="-2"/>
          <w:sz w:val="24"/>
          <w:szCs w:val="24"/>
        </w:rPr>
        <w:t>Se constată că posibilitatea de produse principale are o evoluție ce oscilează între valoarea de 2004 mc/an ce se prognozează peste 20 de ani și 2231 mc/an ce se așteaptă a fi recoltată peste 30 de ani.</w:t>
      </w:r>
    </w:p>
    <w:p w:rsidR="002B0D38" w:rsidRPr="00AC7624" w:rsidRDefault="002B0D38" w:rsidP="00207AE6">
      <w:pPr>
        <w:tabs>
          <w:tab w:val="center" w:pos="4248"/>
        </w:tabs>
        <w:suppressAutoHyphens/>
        <w:ind w:firstLine="567"/>
        <w:jc w:val="center"/>
        <w:rPr>
          <w:b/>
          <w:spacing w:val="-2"/>
          <w:sz w:val="24"/>
          <w:szCs w:val="24"/>
        </w:rPr>
      </w:pPr>
    </w:p>
    <w:p w:rsidR="002B0D38" w:rsidRPr="00AC7624" w:rsidRDefault="002B0D38" w:rsidP="00207AE6">
      <w:pPr>
        <w:tabs>
          <w:tab w:val="center" w:pos="4248"/>
        </w:tabs>
        <w:suppressAutoHyphens/>
        <w:jc w:val="center"/>
        <w:rPr>
          <w:b/>
          <w:spacing w:val="-2"/>
          <w:sz w:val="24"/>
          <w:szCs w:val="24"/>
        </w:rPr>
      </w:pPr>
      <w:r w:rsidRPr="00AC7624">
        <w:rPr>
          <w:b/>
          <w:spacing w:val="-2"/>
          <w:sz w:val="24"/>
          <w:szCs w:val="24"/>
        </w:rPr>
        <w:t>6.2. Măsuri de gospodărire a arboretelor cu funcţii speciale de protecţie</w:t>
      </w:r>
    </w:p>
    <w:p w:rsidR="002B0D38" w:rsidRPr="00AC7624" w:rsidRDefault="002B0D38" w:rsidP="00207AE6">
      <w:pPr>
        <w:tabs>
          <w:tab w:val="center" w:pos="4248"/>
        </w:tabs>
        <w:suppressAutoHyphens/>
        <w:jc w:val="center"/>
        <w:rPr>
          <w:b/>
          <w:spacing w:val="-2"/>
          <w:sz w:val="24"/>
          <w:szCs w:val="24"/>
        </w:rPr>
      </w:pPr>
      <w:r w:rsidRPr="00AC7624">
        <w:rPr>
          <w:b/>
          <w:spacing w:val="-2"/>
          <w:sz w:val="24"/>
          <w:szCs w:val="24"/>
        </w:rPr>
        <w:t>6.2.1 Măsuri de gospodărire a arboretelor cu funcţii speciale de protecţie</w:t>
      </w:r>
    </w:p>
    <w:p w:rsidR="002B0D38" w:rsidRPr="00AC7624" w:rsidRDefault="002B0D38" w:rsidP="00207AE6">
      <w:pPr>
        <w:tabs>
          <w:tab w:val="center" w:pos="4248"/>
        </w:tabs>
        <w:suppressAutoHyphens/>
        <w:jc w:val="center"/>
        <w:rPr>
          <w:b/>
          <w:spacing w:val="-2"/>
          <w:sz w:val="24"/>
          <w:szCs w:val="24"/>
        </w:rPr>
      </w:pPr>
      <w:r w:rsidRPr="00AC7624">
        <w:rPr>
          <w:b/>
          <w:spacing w:val="-2"/>
          <w:sz w:val="24"/>
          <w:szCs w:val="24"/>
        </w:rPr>
        <w:t>din tipul II funcţional</w:t>
      </w:r>
    </w:p>
    <w:p w:rsidR="002B0D38" w:rsidRPr="00AC7624" w:rsidRDefault="002B0D38" w:rsidP="00207AE6">
      <w:pPr>
        <w:tabs>
          <w:tab w:val="center" w:pos="4248"/>
        </w:tabs>
        <w:suppressAutoHyphens/>
        <w:ind w:firstLine="567"/>
        <w:jc w:val="center"/>
        <w:rPr>
          <w:b/>
          <w:spacing w:val="-2"/>
          <w:sz w:val="24"/>
          <w:szCs w:val="24"/>
        </w:rPr>
      </w:pPr>
    </w:p>
    <w:p w:rsidR="002B0D38" w:rsidRPr="00AC7624" w:rsidRDefault="002B0D38" w:rsidP="00207AE6">
      <w:pPr>
        <w:tabs>
          <w:tab w:val="center" w:pos="4248"/>
        </w:tabs>
        <w:suppressAutoHyphens/>
        <w:ind w:firstLine="709"/>
        <w:jc w:val="both"/>
        <w:rPr>
          <w:spacing w:val="-2"/>
          <w:sz w:val="24"/>
          <w:szCs w:val="24"/>
        </w:rPr>
      </w:pPr>
      <w:r w:rsidRPr="00AC7624">
        <w:rPr>
          <w:spacing w:val="-2"/>
          <w:sz w:val="24"/>
          <w:szCs w:val="24"/>
        </w:rPr>
        <w:t xml:space="preserve">Arboretele din tipul II funcţional fac parte din categoriile funcţionale: 1.2A şi 1.5H. </w:t>
      </w:r>
    </w:p>
    <w:p w:rsidR="002B0D38" w:rsidRPr="00AC7624" w:rsidRDefault="002B0D38" w:rsidP="00207AE6">
      <w:pPr>
        <w:tabs>
          <w:tab w:val="center" w:pos="4248"/>
        </w:tabs>
        <w:suppressAutoHyphens/>
        <w:ind w:firstLine="709"/>
        <w:jc w:val="both"/>
        <w:rPr>
          <w:spacing w:val="-2"/>
          <w:sz w:val="24"/>
          <w:szCs w:val="24"/>
        </w:rPr>
      </w:pPr>
      <w:r w:rsidRPr="00AC7624">
        <w:rPr>
          <w:spacing w:val="-2"/>
          <w:sz w:val="24"/>
          <w:szCs w:val="24"/>
        </w:rPr>
        <w:t xml:space="preserve">Arboretele din categoria funcţională 1.2A s-au constituit în subunitatea de protecţie S.U.P. ,,M” – păduri supuse regimului de conservare deosebită – 119,4 ha iar arboretele din categoria funcţională 1.5H s-au constituit în subunitatea de protecţie S.U.P. ,,K” – rezervaţii de seminţe – 2,5 ha. </w:t>
      </w:r>
    </w:p>
    <w:p w:rsidR="002B0D38" w:rsidRPr="00AC7624" w:rsidRDefault="002B0D38" w:rsidP="00207AE6">
      <w:pPr>
        <w:tabs>
          <w:tab w:val="center" w:pos="4248"/>
        </w:tabs>
        <w:suppressAutoHyphens/>
        <w:ind w:firstLine="709"/>
        <w:jc w:val="both"/>
        <w:rPr>
          <w:spacing w:val="-2"/>
          <w:sz w:val="24"/>
          <w:szCs w:val="24"/>
        </w:rPr>
      </w:pPr>
      <w:r w:rsidRPr="00AC7624">
        <w:rPr>
          <w:spacing w:val="-2"/>
          <w:sz w:val="24"/>
          <w:szCs w:val="24"/>
        </w:rPr>
        <w:t xml:space="preserve">Arboretele din S.U.P. ,,M” - păduri supuse regimului de conservare deosebită au fost prevăzute cu  tăieri de igienă pe 28,7 ha ( ua: </w:t>
      </w:r>
      <w:r w:rsidRPr="00AC7624">
        <w:rPr>
          <w:color w:val="000000"/>
          <w:sz w:val="24"/>
          <w:szCs w:val="24"/>
        </w:rPr>
        <w:t>3B, 4B, 4D, 20A, 24B, 25B</w:t>
      </w:r>
      <w:r w:rsidRPr="00AC7624">
        <w:rPr>
          <w:spacing w:val="-2"/>
          <w:sz w:val="24"/>
          <w:szCs w:val="24"/>
        </w:rPr>
        <w:t xml:space="preserve">) și cu tăieri de conservare pe 90,7 ha (ua: </w:t>
      </w:r>
      <w:r w:rsidRPr="00AC7624">
        <w:rPr>
          <w:sz w:val="24"/>
          <w:szCs w:val="24"/>
        </w:rPr>
        <w:t>1B, 7C, 7D, 7E, 8D, 8E, 11D, 12C, 19C, 20B, 21B, 25A, 28C, 29D, 32B)</w:t>
      </w:r>
      <w:r w:rsidRPr="00AC7624">
        <w:rPr>
          <w:spacing w:val="-2"/>
          <w:sz w:val="24"/>
          <w:szCs w:val="24"/>
        </w:rPr>
        <w:t>.</w:t>
      </w:r>
    </w:p>
    <w:p w:rsidR="002B0D38" w:rsidRPr="00AC7624" w:rsidRDefault="002B0D38" w:rsidP="00207AE6">
      <w:pPr>
        <w:tabs>
          <w:tab w:val="center" w:pos="4248"/>
        </w:tabs>
        <w:suppressAutoHyphens/>
        <w:ind w:firstLine="709"/>
        <w:jc w:val="both"/>
        <w:rPr>
          <w:spacing w:val="-2"/>
          <w:sz w:val="24"/>
          <w:szCs w:val="24"/>
        </w:rPr>
      </w:pPr>
      <w:r w:rsidRPr="00AC7624">
        <w:rPr>
          <w:spacing w:val="-2"/>
          <w:sz w:val="24"/>
          <w:szCs w:val="24"/>
        </w:rPr>
        <w:t xml:space="preserve">Arboretele din S.U.P. ,,K” – rezervaţii de seminţe au fost prevăzute cu  tăieri de igienă. Subunitatea de protecţie S.U.P.,, K” este compusă dintr-o singură unitate amenajistică (ua: 6B) cu suprafaţa totală de 2,5 ha, încadrată în categoria funcţională 1.5H. </w:t>
      </w:r>
    </w:p>
    <w:p w:rsidR="002B0D38" w:rsidRPr="00AC7624" w:rsidRDefault="002B0D38" w:rsidP="00207AE6">
      <w:pPr>
        <w:tabs>
          <w:tab w:val="center" w:pos="4248"/>
        </w:tabs>
        <w:suppressAutoHyphens/>
        <w:ind w:firstLine="709"/>
        <w:jc w:val="both"/>
        <w:rPr>
          <w:spacing w:val="-2"/>
          <w:sz w:val="24"/>
          <w:szCs w:val="24"/>
        </w:rPr>
      </w:pPr>
      <w:r w:rsidRPr="00AC7624">
        <w:rPr>
          <w:spacing w:val="-2"/>
          <w:sz w:val="24"/>
          <w:szCs w:val="24"/>
        </w:rPr>
        <w:t xml:space="preserve">Prin tăierile de igienă se vor extrage arborii uscaţi sau în curs de uscare, arborii rupţi de vânt sau de zăpadă, cei bolnavi sau atacaţi de dăunători, urmărindu-se menţinerea şi îmbunătăţirea capacităţii ecoproductive a arboretelor.                                                                                            </w:t>
      </w:r>
    </w:p>
    <w:p w:rsidR="002B0D38" w:rsidRPr="00AC7624" w:rsidRDefault="002B0D38" w:rsidP="00207AE6">
      <w:pPr>
        <w:tabs>
          <w:tab w:val="center" w:pos="4248"/>
        </w:tabs>
        <w:suppressAutoHyphens/>
        <w:ind w:firstLine="567"/>
        <w:rPr>
          <w:spacing w:val="-2"/>
          <w:sz w:val="24"/>
          <w:szCs w:val="24"/>
        </w:rPr>
      </w:pPr>
      <w:r w:rsidRPr="00AC7624">
        <w:rPr>
          <w:b/>
          <w:spacing w:val="-2"/>
          <w:sz w:val="24"/>
          <w:szCs w:val="24"/>
        </w:rPr>
        <w:t xml:space="preserve"> </w:t>
      </w:r>
      <w:r w:rsidRPr="00AC7624">
        <w:rPr>
          <w:spacing w:val="-2"/>
          <w:sz w:val="24"/>
          <w:szCs w:val="24"/>
        </w:rPr>
        <w:t xml:space="preserve"> Ansamblul lucrărilor de conservare va cuprinde:</w:t>
      </w:r>
    </w:p>
    <w:p w:rsidR="002B0D38" w:rsidRPr="00AC7624" w:rsidRDefault="002B0D38" w:rsidP="00207AE6">
      <w:pPr>
        <w:tabs>
          <w:tab w:val="center" w:pos="4248"/>
        </w:tabs>
        <w:suppressAutoHyphens/>
        <w:ind w:firstLine="567"/>
        <w:jc w:val="both"/>
        <w:rPr>
          <w:spacing w:val="-4"/>
          <w:sz w:val="24"/>
          <w:szCs w:val="24"/>
        </w:rPr>
      </w:pPr>
      <w:r w:rsidRPr="00AC7624">
        <w:rPr>
          <w:spacing w:val="-4"/>
          <w:sz w:val="24"/>
          <w:szCs w:val="24"/>
        </w:rPr>
        <w:t>- efectuarea lucrărilor de igienă, inclusiv recoltarea produselor accidentale precomptabile;</w:t>
      </w:r>
    </w:p>
    <w:p w:rsidR="002B0D38" w:rsidRPr="00AC7624" w:rsidRDefault="002B0D38" w:rsidP="00207AE6">
      <w:pPr>
        <w:tabs>
          <w:tab w:val="center" w:pos="4248"/>
        </w:tabs>
        <w:suppressAutoHyphens/>
        <w:ind w:firstLine="567"/>
        <w:jc w:val="both"/>
        <w:rPr>
          <w:spacing w:val="-2"/>
          <w:sz w:val="24"/>
          <w:szCs w:val="24"/>
        </w:rPr>
      </w:pPr>
      <w:r w:rsidRPr="00AC7624">
        <w:rPr>
          <w:spacing w:val="-2"/>
          <w:sz w:val="24"/>
          <w:szCs w:val="24"/>
        </w:rPr>
        <w:t>- promovarea nucleelor existente de regenerare naturală din specii valoroase, prin efectuarea de extracţii de intensitate redusă, strict necesare menţinerii sau dezvoltării în continuare a seminţişurilor respective;</w:t>
      </w:r>
    </w:p>
    <w:p w:rsidR="002B0D38" w:rsidRPr="00AC7624" w:rsidRDefault="002B0D38" w:rsidP="00207AE6">
      <w:pPr>
        <w:tabs>
          <w:tab w:val="center" w:pos="4248"/>
        </w:tabs>
        <w:suppressAutoHyphens/>
        <w:ind w:firstLine="567"/>
        <w:jc w:val="both"/>
        <w:rPr>
          <w:spacing w:val="-2"/>
          <w:sz w:val="24"/>
          <w:szCs w:val="24"/>
        </w:rPr>
      </w:pPr>
      <w:r w:rsidRPr="00AC7624">
        <w:rPr>
          <w:spacing w:val="-2"/>
          <w:sz w:val="24"/>
          <w:szCs w:val="24"/>
        </w:rPr>
        <w:t>- îngrijirea seminţişurilor şi tinereturilor naturale valoroase, prin lucrări adecvate (descopleşire, recepare, degajare);</w:t>
      </w:r>
    </w:p>
    <w:p w:rsidR="002B0D38" w:rsidRPr="00AC7624" w:rsidRDefault="002B0D38" w:rsidP="00207AE6">
      <w:pPr>
        <w:tabs>
          <w:tab w:val="center" w:pos="4248"/>
        </w:tabs>
        <w:suppressAutoHyphens/>
        <w:ind w:firstLine="567"/>
        <w:jc w:val="both"/>
        <w:rPr>
          <w:spacing w:val="-2"/>
          <w:sz w:val="24"/>
          <w:szCs w:val="24"/>
        </w:rPr>
      </w:pPr>
      <w:r w:rsidRPr="00AC7624">
        <w:rPr>
          <w:spacing w:val="-2"/>
          <w:sz w:val="24"/>
          <w:szCs w:val="24"/>
        </w:rPr>
        <w:t>- împădurirea golurilor existente, folosind specii şi tehnologii corespunzătoare staţiunii şi ţelurilor de gospodărire urmărite.</w:t>
      </w:r>
    </w:p>
    <w:p w:rsidR="002B0D38" w:rsidRPr="00AC7624" w:rsidRDefault="002B0D38" w:rsidP="00207AE6">
      <w:pPr>
        <w:tabs>
          <w:tab w:val="center" w:pos="4248"/>
        </w:tabs>
        <w:suppressAutoHyphens/>
        <w:ind w:firstLine="567"/>
        <w:jc w:val="both"/>
        <w:rPr>
          <w:spacing w:val="-2"/>
          <w:sz w:val="24"/>
          <w:szCs w:val="24"/>
        </w:rPr>
      </w:pPr>
      <w:r w:rsidRPr="00AC7624">
        <w:rPr>
          <w:spacing w:val="-2"/>
          <w:sz w:val="24"/>
          <w:szCs w:val="24"/>
        </w:rPr>
        <w:t>Pe lângă reglementările de ordin silvicultural, la aplicarea tăierilor speciale de conservare trebuie să fie avute în vedere restricţii speciale şi în ceea ce priveşte exploatarea, în vederea protejării solului, seminţişului, arboretului tânăr şi arborilor care se menţin în continuare.</w:t>
      </w:r>
    </w:p>
    <w:p w:rsidR="002B0D38" w:rsidRPr="00AC7624" w:rsidRDefault="002B0D38" w:rsidP="00207AE6">
      <w:pPr>
        <w:tabs>
          <w:tab w:val="center" w:pos="4248"/>
        </w:tabs>
        <w:suppressAutoHyphens/>
        <w:ind w:firstLine="567"/>
        <w:jc w:val="both"/>
        <w:rPr>
          <w:spacing w:val="-2"/>
          <w:sz w:val="24"/>
          <w:szCs w:val="24"/>
        </w:rPr>
      </w:pPr>
      <w:r w:rsidRPr="00AC7624">
        <w:rPr>
          <w:spacing w:val="-2"/>
          <w:sz w:val="24"/>
          <w:szCs w:val="24"/>
        </w:rPr>
        <w:t>În tabelul de mai jos se prezintă volumele de extras pe specii prin tăieri de conservare calculate cu procentele de extras pe specii, volumele actuale și creșterile la jumătatea deceniului pentru fiecare specie.</w:t>
      </w:r>
    </w:p>
    <w:p w:rsidR="002B0D38" w:rsidRPr="00AC7624" w:rsidRDefault="002B0D38" w:rsidP="00207AE6">
      <w:pPr>
        <w:tabs>
          <w:tab w:val="center" w:pos="4248"/>
        </w:tabs>
        <w:suppressAutoHyphens/>
        <w:ind w:firstLine="567"/>
        <w:jc w:val="both"/>
        <w:rPr>
          <w:spacing w:val="-2"/>
          <w:sz w:val="24"/>
          <w:szCs w:val="24"/>
        </w:rPr>
      </w:pPr>
    </w:p>
    <w:p w:rsidR="002B0D38" w:rsidRPr="00AC7624" w:rsidRDefault="002B0D38" w:rsidP="00207AE6">
      <w:pPr>
        <w:tabs>
          <w:tab w:val="center" w:pos="4248"/>
        </w:tabs>
        <w:suppressAutoHyphens/>
        <w:ind w:firstLine="567"/>
        <w:jc w:val="right"/>
        <w:rPr>
          <w:spacing w:val="-2"/>
          <w:sz w:val="24"/>
          <w:szCs w:val="24"/>
        </w:rPr>
      </w:pPr>
    </w:p>
    <w:p w:rsidR="002B0D38" w:rsidRPr="00AC7624" w:rsidRDefault="002B0D38" w:rsidP="00207AE6">
      <w:pPr>
        <w:tabs>
          <w:tab w:val="center" w:pos="4248"/>
        </w:tabs>
        <w:suppressAutoHyphens/>
        <w:ind w:firstLine="567"/>
        <w:jc w:val="right"/>
        <w:rPr>
          <w:spacing w:val="-2"/>
          <w:sz w:val="24"/>
          <w:szCs w:val="24"/>
        </w:rPr>
      </w:pPr>
    </w:p>
    <w:p w:rsidR="002B0D38" w:rsidRPr="00AC7624" w:rsidRDefault="002B0D38" w:rsidP="00207AE6">
      <w:pPr>
        <w:tabs>
          <w:tab w:val="center" w:pos="4248"/>
        </w:tabs>
        <w:suppressAutoHyphens/>
        <w:ind w:firstLine="567"/>
        <w:jc w:val="right"/>
        <w:rPr>
          <w:spacing w:val="-2"/>
          <w:sz w:val="24"/>
          <w:szCs w:val="24"/>
        </w:rPr>
      </w:pPr>
    </w:p>
    <w:p w:rsidR="002B0D38" w:rsidRPr="00AC7624" w:rsidRDefault="002B0D38" w:rsidP="00207AE6">
      <w:pPr>
        <w:tabs>
          <w:tab w:val="center" w:pos="4248"/>
        </w:tabs>
        <w:suppressAutoHyphens/>
        <w:ind w:firstLine="567"/>
        <w:jc w:val="right"/>
        <w:rPr>
          <w:spacing w:val="-2"/>
          <w:sz w:val="24"/>
          <w:szCs w:val="24"/>
        </w:rPr>
      </w:pPr>
      <w:r w:rsidRPr="00AC7624">
        <w:rPr>
          <w:spacing w:val="-2"/>
          <w:sz w:val="24"/>
          <w:szCs w:val="24"/>
        </w:rPr>
        <w:t>Tabelul  6.2.1.1</w:t>
      </w:r>
      <w:r w:rsidRPr="00AC7624">
        <w:rPr>
          <w:spacing w:val="-2"/>
          <w:sz w:val="24"/>
          <w:szCs w:val="24"/>
        </w:rPr>
        <w:tab/>
      </w:r>
    </w:p>
    <w:tbl>
      <w:tblPr>
        <w:tblW w:w="9513"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60"/>
        <w:gridCol w:w="756"/>
        <w:gridCol w:w="851"/>
        <w:gridCol w:w="709"/>
        <w:gridCol w:w="917"/>
        <w:gridCol w:w="760"/>
        <w:gridCol w:w="760"/>
        <w:gridCol w:w="760"/>
        <w:gridCol w:w="760"/>
        <w:gridCol w:w="760"/>
        <w:gridCol w:w="760"/>
        <w:gridCol w:w="760"/>
      </w:tblGrid>
      <w:tr w:rsidR="002B0D38" w:rsidRPr="00AC7624" w:rsidTr="00384495">
        <w:trPr>
          <w:trHeight w:val="300"/>
        </w:trPr>
        <w:tc>
          <w:tcPr>
            <w:tcW w:w="960" w:type="dxa"/>
            <w:vMerge w:val="restart"/>
            <w:tcBorders>
              <w:top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Ua</w:t>
            </w:r>
          </w:p>
        </w:tc>
        <w:tc>
          <w:tcPr>
            <w:tcW w:w="756" w:type="dxa"/>
            <w:vMerge w:val="restart"/>
            <w:tcBorders>
              <w:top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Supr.</w:t>
            </w:r>
          </w:p>
          <w:p w:rsidR="002B0D38" w:rsidRPr="00AC7624" w:rsidRDefault="002B0D38" w:rsidP="00384495">
            <w:pPr>
              <w:jc w:val="center"/>
              <w:rPr>
                <w:b/>
                <w:color w:val="000000"/>
                <w:sz w:val="18"/>
                <w:szCs w:val="18"/>
              </w:rPr>
            </w:pPr>
            <w:r w:rsidRPr="00AC7624">
              <w:rPr>
                <w:b/>
                <w:color w:val="000000"/>
                <w:sz w:val="18"/>
                <w:szCs w:val="18"/>
              </w:rPr>
              <w:t>(ha)</w:t>
            </w:r>
          </w:p>
        </w:tc>
        <w:tc>
          <w:tcPr>
            <w:tcW w:w="851" w:type="dxa"/>
            <w:vMerge w:val="restart"/>
            <w:tcBorders>
              <w:top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vol</w:t>
            </w:r>
          </w:p>
          <w:p w:rsidR="002B0D38" w:rsidRPr="00AC7624" w:rsidRDefault="002B0D38" w:rsidP="00384495">
            <w:pPr>
              <w:jc w:val="center"/>
              <w:rPr>
                <w:b/>
                <w:color w:val="000000"/>
                <w:sz w:val="18"/>
                <w:szCs w:val="18"/>
              </w:rPr>
            </w:pPr>
            <w:r w:rsidRPr="00AC7624">
              <w:rPr>
                <w:b/>
                <w:color w:val="000000"/>
                <w:sz w:val="18"/>
                <w:szCs w:val="18"/>
              </w:rPr>
              <w:t>mc</w:t>
            </w:r>
          </w:p>
        </w:tc>
        <w:tc>
          <w:tcPr>
            <w:tcW w:w="709" w:type="dxa"/>
            <w:vMerge w:val="restart"/>
            <w:tcBorders>
              <w:top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PEX</w:t>
            </w:r>
          </w:p>
          <w:p w:rsidR="002B0D38" w:rsidRPr="00AC7624" w:rsidRDefault="002B0D38" w:rsidP="00384495">
            <w:pPr>
              <w:jc w:val="center"/>
              <w:rPr>
                <w:b/>
                <w:color w:val="000000"/>
                <w:sz w:val="18"/>
                <w:szCs w:val="18"/>
              </w:rPr>
            </w:pPr>
            <w:r w:rsidRPr="00AC7624">
              <w:rPr>
                <w:b/>
                <w:color w:val="000000"/>
                <w:sz w:val="18"/>
                <w:szCs w:val="18"/>
              </w:rPr>
              <w:t>%</w:t>
            </w:r>
          </w:p>
        </w:tc>
        <w:tc>
          <w:tcPr>
            <w:tcW w:w="917" w:type="dxa"/>
            <w:vMerge w:val="restart"/>
            <w:tcBorders>
              <w:top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Volum</w:t>
            </w:r>
          </w:p>
          <w:p w:rsidR="002B0D38" w:rsidRPr="00AC7624" w:rsidRDefault="002B0D38" w:rsidP="00384495">
            <w:pPr>
              <w:jc w:val="center"/>
              <w:rPr>
                <w:b/>
                <w:color w:val="000000"/>
                <w:sz w:val="18"/>
                <w:szCs w:val="18"/>
              </w:rPr>
            </w:pPr>
            <w:r w:rsidRPr="00AC7624">
              <w:rPr>
                <w:b/>
                <w:color w:val="000000"/>
                <w:sz w:val="18"/>
                <w:szCs w:val="18"/>
              </w:rPr>
              <w:t>extras</w:t>
            </w:r>
          </w:p>
        </w:tc>
        <w:tc>
          <w:tcPr>
            <w:tcW w:w="5320" w:type="dxa"/>
            <w:gridSpan w:val="7"/>
            <w:tcBorders>
              <w:top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Specia</w:t>
            </w:r>
          </w:p>
        </w:tc>
      </w:tr>
      <w:tr w:rsidR="002B0D38" w:rsidRPr="00AC7624" w:rsidTr="00384495">
        <w:trPr>
          <w:trHeight w:val="300"/>
        </w:trPr>
        <w:tc>
          <w:tcPr>
            <w:tcW w:w="960" w:type="dxa"/>
            <w:vMerge/>
            <w:tcBorders>
              <w:bottom w:val="single" w:sz="12" w:space="0" w:color="auto"/>
            </w:tcBorders>
            <w:noWrap/>
            <w:vAlign w:val="center"/>
          </w:tcPr>
          <w:p w:rsidR="002B0D38" w:rsidRPr="00AC7624" w:rsidRDefault="002B0D38" w:rsidP="00384495">
            <w:pPr>
              <w:jc w:val="center"/>
              <w:rPr>
                <w:color w:val="000000"/>
                <w:sz w:val="18"/>
                <w:szCs w:val="18"/>
              </w:rPr>
            </w:pPr>
          </w:p>
        </w:tc>
        <w:tc>
          <w:tcPr>
            <w:tcW w:w="756" w:type="dxa"/>
            <w:vMerge/>
            <w:tcBorders>
              <w:bottom w:val="single" w:sz="12" w:space="0" w:color="auto"/>
            </w:tcBorders>
            <w:noWrap/>
            <w:vAlign w:val="center"/>
          </w:tcPr>
          <w:p w:rsidR="002B0D38" w:rsidRPr="00AC7624" w:rsidRDefault="002B0D38" w:rsidP="00384495">
            <w:pPr>
              <w:jc w:val="center"/>
              <w:rPr>
                <w:color w:val="000000"/>
                <w:sz w:val="18"/>
                <w:szCs w:val="18"/>
              </w:rPr>
            </w:pPr>
          </w:p>
        </w:tc>
        <w:tc>
          <w:tcPr>
            <w:tcW w:w="851" w:type="dxa"/>
            <w:vMerge/>
            <w:tcBorders>
              <w:bottom w:val="single" w:sz="12" w:space="0" w:color="auto"/>
            </w:tcBorders>
            <w:noWrap/>
            <w:vAlign w:val="center"/>
          </w:tcPr>
          <w:p w:rsidR="002B0D38" w:rsidRPr="00AC7624" w:rsidRDefault="002B0D38" w:rsidP="00384495">
            <w:pPr>
              <w:jc w:val="center"/>
              <w:rPr>
                <w:color w:val="000000"/>
                <w:sz w:val="18"/>
                <w:szCs w:val="18"/>
              </w:rPr>
            </w:pPr>
          </w:p>
        </w:tc>
        <w:tc>
          <w:tcPr>
            <w:tcW w:w="709" w:type="dxa"/>
            <w:vMerge/>
            <w:tcBorders>
              <w:bottom w:val="single" w:sz="12" w:space="0" w:color="auto"/>
            </w:tcBorders>
            <w:noWrap/>
            <w:vAlign w:val="center"/>
          </w:tcPr>
          <w:p w:rsidR="002B0D38" w:rsidRPr="00AC7624" w:rsidRDefault="002B0D38" w:rsidP="00384495">
            <w:pPr>
              <w:jc w:val="center"/>
              <w:rPr>
                <w:color w:val="000000"/>
                <w:sz w:val="18"/>
                <w:szCs w:val="18"/>
              </w:rPr>
            </w:pPr>
          </w:p>
        </w:tc>
        <w:tc>
          <w:tcPr>
            <w:tcW w:w="917" w:type="dxa"/>
            <w:vMerge/>
            <w:tcBorders>
              <w:bottom w:val="single" w:sz="12" w:space="0" w:color="auto"/>
            </w:tcBorders>
            <w:noWrap/>
            <w:vAlign w:val="center"/>
          </w:tcPr>
          <w:p w:rsidR="002B0D38" w:rsidRPr="00AC7624" w:rsidRDefault="002B0D38" w:rsidP="00384495">
            <w:pPr>
              <w:jc w:val="center"/>
              <w:rPr>
                <w:color w:val="000000"/>
                <w:sz w:val="18"/>
                <w:szCs w:val="18"/>
              </w:rPr>
            </w:pPr>
          </w:p>
        </w:tc>
        <w:tc>
          <w:tcPr>
            <w:tcW w:w="760" w:type="dxa"/>
            <w:tcBorders>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FA</w:t>
            </w:r>
          </w:p>
        </w:tc>
        <w:tc>
          <w:tcPr>
            <w:tcW w:w="760" w:type="dxa"/>
            <w:tcBorders>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GO</w:t>
            </w:r>
          </w:p>
        </w:tc>
        <w:tc>
          <w:tcPr>
            <w:tcW w:w="760" w:type="dxa"/>
            <w:tcBorders>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CA</w:t>
            </w:r>
          </w:p>
        </w:tc>
        <w:tc>
          <w:tcPr>
            <w:tcW w:w="760" w:type="dxa"/>
            <w:tcBorders>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TE</w:t>
            </w:r>
          </w:p>
        </w:tc>
        <w:tc>
          <w:tcPr>
            <w:tcW w:w="760" w:type="dxa"/>
            <w:tcBorders>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CE</w:t>
            </w:r>
          </w:p>
        </w:tc>
        <w:tc>
          <w:tcPr>
            <w:tcW w:w="760" w:type="dxa"/>
            <w:tcBorders>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JU</w:t>
            </w:r>
          </w:p>
        </w:tc>
        <w:tc>
          <w:tcPr>
            <w:tcW w:w="760" w:type="dxa"/>
            <w:tcBorders>
              <w:bottom w:val="single" w:sz="12" w:space="0" w:color="auto"/>
            </w:tcBorders>
            <w:noWrap/>
            <w:vAlign w:val="center"/>
          </w:tcPr>
          <w:p w:rsidR="002B0D38" w:rsidRPr="00AC7624" w:rsidRDefault="002B0D38" w:rsidP="00384495">
            <w:pPr>
              <w:jc w:val="center"/>
              <w:rPr>
                <w:b/>
                <w:bCs/>
                <w:color w:val="000000"/>
                <w:sz w:val="18"/>
                <w:szCs w:val="18"/>
              </w:rPr>
            </w:pPr>
            <w:r w:rsidRPr="00AC7624">
              <w:rPr>
                <w:b/>
                <w:bCs/>
                <w:color w:val="000000"/>
                <w:sz w:val="18"/>
                <w:szCs w:val="18"/>
              </w:rPr>
              <w:t>DT</w:t>
            </w:r>
          </w:p>
        </w:tc>
      </w:tr>
      <w:tr w:rsidR="002B0D38" w:rsidRPr="00AC7624" w:rsidTr="00384495">
        <w:trPr>
          <w:trHeight w:val="300"/>
        </w:trPr>
        <w:tc>
          <w:tcPr>
            <w:tcW w:w="96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1B</w:t>
            </w:r>
          </w:p>
        </w:tc>
        <w:tc>
          <w:tcPr>
            <w:tcW w:w="756"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3,1</w:t>
            </w:r>
          </w:p>
        </w:tc>
        <w:tc>
          <w:tcPr>
            <w:tcW w:w="851"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759</w:t>
            </w:r>
          </w:p>
        </w:tc>
        <w:tc>
          <w:tcPr>
            <w:tcW w:w="709"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8</w:t>
            </w:r>
          </w:p>
        </w:tc>
        <w:tc>
          <w:tcPr>
            <w:tcW w:w="917"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61</w:t>
            </w:r>
          </w:p>
        </w:tc>
        <w:tc>
          <w:tcPr>
            <w:tcW w:w="76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61</w:t>
            </w:r>
          </w:p>
        </w:tc>
        <w:tc>
          <w:tcPr>
            <w:tcW w:w="76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tcBorders>
              <w:top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7C</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1,7</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437</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8</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36</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36</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7D</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9,1</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2530</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8</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210</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159</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38</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13</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7E</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1,1</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224</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12</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28</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28</w:t>
            </w:r>
          </w:p>
        </w:tc>
        <w:tc>
          <w:tcPr>
            <w:tcW w:w="760" w:type="dxa"/>
            <w:noWrap/>
            <w:vAlign w:val="center"/>
          </w:tcPr>
          <w:p w:rsidR="002B0D38" w:rsidRPr="00AC7624" w:rsidRDefault="002B0D38" w:rsidP="00384495">
            <w:pPr>
              <w:jc w:val="center"/>
              <w:rPr>
                <w:color w:val="000000"/>
                <w:sz w:val="18"/>
                <w:szCs w:val="18"/>
              </w:rPr>
            </w:pP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8D</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8,3</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1718</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8</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142</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50</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73</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19</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8E</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1,6</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408</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8</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33</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33</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11D</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4,6</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1168</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10</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120</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61</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59</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12C</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4,7</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1232</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10</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127</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71</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39</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17</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19C</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6,4</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845</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8</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72</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50</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15</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7</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20B</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13,6</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2311</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8</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195</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131</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17</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47</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21B</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4</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688</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8</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57</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45</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7</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5</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25A</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27,7</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9252</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8</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780</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306</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75</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175</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162</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62</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28C</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0,8</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37</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54</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20</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4</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13</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3</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noWrap/>
            <w:vAlign w:val="center"/>
          </w:tcPr>
          <w:p w:rsidR="002B0D38" w:rsidRPr="00AC7624" w:rsidRDefault="002B0D38" w:rsidP="00384495">
            <w:pPr>
              <w:jc w:val="center"/>
              <w:rPr>
                <w:color w:val="000000"/>
                <w:sz w:val="18"/>
                <w:szCs w:val="18"/>
              </w:rPr>
            </w:pPr>
            <w:r w:rsidRPr="00AC7624">
              <w:rPr>
                <w:color w:val="000000"/>
                <w:sz w:val="18"/>
                <w:szCs w:val="18"/>
              </w:rPr>
              <w:t>29D</w:t>
            </w:r>
          </w:p>
        </w:tc>
        <w:tc>
          <w:tcPr>
            <w:tcW w:w="756" w:type="dxa"/>
            <w:noWrap/>
            <w:vAlign w:val="center"/>
          </w:tcPr>
          <w:p w:rsidR="002B0D38" w:rsidRPr="00AC7624" w:rsidRDefault="002B0D38" w:rsidP="00384495">
            <w:pPr>
              <w:jc w:val="center"/>
              <w:rPr>
                <w:color w:val="000000"/>
                <w:sz w:val="18"/>
                <w:szCs w:val="18"/>
              </w:rPr>
            </w:pPr>
            <w:r w:rsidRPr="00AC7624">
              <w:rPr>
                <w:color w:val="000000"/>
                <w:sz w:val="18"/>
                <w:szCs w:val="18"/>
              </w:rPr>
              <w:t>2,4</w:t>
            </w:r>
          </w:p>
        </w:tc>
        <w:tc>
          <w:tcPr>
            <w:tcW w:w="851" w:type="dxa"/>
            <w:noWrap/>
            <w:vAlign w:val="center"/>
          </w:tcPr>
          <w:p w:rsidR="002B0D38" w:rsidRPr="00AC7624" w:rsidRDefault="002B0D38" w:rsidP="00384495">
            <w:pPr>
              <w:jc w:val="center"/>
              <w:rPr>
                <w:color w:val="000000"/>
                <w:sz w:val="18"/>
                <w:szCs w:val="18"/>
              </w:rPr>
            </w:pPr>
            <w:r w:rsidRPr="00AC7624">
              <w:rPr>
                <w:color w:val="000000"/>
                <w:sz w:val="18"/>
                <w:szCs w:val="18"/>
              </w:rPr>
              <w:t>125</w:t>
            </w:r>
          </w:p>
        </w:tc>
        <w:tc>
          <w:tcPr>
            <w:tcW w:w="709" w:type="dxa"/>
            <w:noWrap/>
            <w:vAlign w:val="center"/>
          </w:tcPr>
          <w:p w:rsidR="002B0D38" w:rsidRPr="00AC7624" w:rsidRDefault="002B0D38" w:rsidP="00384495">
            <w:pPr>
              <w:jc w:val="center"/>
              <w:rPr>
                <w:color w:val="000000"/>
                <w:sz w:val="18"/>
                <w:szCs w:val="18"/>
              </w:rPr>
            </w:pPr>
            <w:r w:rsidRPr="00AC7624">
              <w:rPr>
                <w:color w:val="000000"/>
                <w:sz w:val="18"/>
                <w:szCs w:val="18"/>
              </w:rPr>
              <w:t>50</w:t>
            </w:r>
          </w:p>
        </w:tc>
        <w:tc>
          <w:tcPr>
            <w:tcW w:w="917" w:type="dxa"/>
            <w:noWrap/>
            <w:vAlign w:val="center"/>
          </w:tcPr>
          <w:p w:rsidR="002B0D38" w:rsidRPr="00AC7624" w:rsidRDefault="002B0D38" w:rsidP="00384495">
            <w:pPr>
              <w:jc w:val="center"/>
              <w:rPr>
                <w:color w:val="000000"/>
                <w:sz w:val="18"/>
                <w:szCs w:val="18"/>
              </w:rPr>
            </w:pPr>
            <w:r w:rsidRPr="00AC7624">
              <w:rPr>
                <w:color w:val="000000"/>
                <w:sz w:val="18"/>
                <w:szCs w:val="18"/>
              </w:rPr>
              <w:t>68</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40</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17</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11</w:t>
            </w:r>
          </w:p>
        </w:tc>
        <w:tc>
          <w:tcPr>
            <w:tcW w:w="760" w:type="dxa"/>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32B</w:t>
            </w:r>
          </w:p>
        </w:tc>
        <w:tc>
          <w:tcPr>
            <w:tcW w:w="756"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1,6</w:t>
            </w:r>
          </w:p>
        </w:tc>
        <w:tc>
          <w:tcPr>
            <w:tcW w:w="851"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55</w:t>
            </w:r>
          </w:p>
        </w:tc>
        <w:tc>
          <w:tcPr>
            <w:tcW w:w="709"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100</w:t>
            </w:r>
          </w:p>
        </w:tc>
        <w:tc>
          <w:tcPr>
            <w:tcW w:w="917"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60</w:t>
            </w:r>
          </w:p>
        </w:tc>
        <w:tc>
          <w:tcPr>
            <w:tcW w:w="76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23</w:t>
            </w:r>
          </w:p>
        </w:tc>
        <w:tc>
          <w:tcPr>
            <w:tcW w:w="76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w:t>
            </w:r>
          </w:p>
        </w:tc>
        <w:tc>
          <w:tcPr>
            <w:tcW w:w="76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31</w:t>
            </w:r>
          </w:p>
        </w:tc>
        <w:tc>
          <w:tcPr>
            <w:tcW w:w="76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6</w:t>
            </w:r>
          </w:p>
        </w:tc>
        <w:tc>
          <w:tcPr>
            <w:tcW w:w="760" w:type="dxa"/>
            <w:tcBorders>
              <w:bottom w:val="single" w:sz="12" w:space="0" w:color="auto"/>
            </w:tcBorders>
            <w:noWrap/>
            <w:vAlign w:val="center"/>
          </w:tcPr>
          <w:p w:rsidR="002B0D38" w:rsidRPr="00AC7624" w:rsidRDefault="002B0D38" w:rsidP="00384495">
            <w:pPr>
              <w:jc w:val="center"/>
              <w:rPr>
                <w:color w:val="000000"/>
                <w:sz w:val="18"/>
                <w:szCs w:val="18"/>
              </w:rPr>
            </w:pPr>
            <w:r w:rsidRPr="00AC7624">
              <w:rPr>
                <w:color w:val="000000"/>
                <w:sz w:val="18"/>
                <w:szCs w:val="18"/>
              </w:rPr>
              <w:t>-</w:t>
            </w:r>
          </w:p>
        </w:tc>
      </w:tr>
      <w:tr w:rsidR="002B0D38" w:rsidRPr="00AC7624" w:rsidTr="00384495">
        <w:trPr>
          <w:trHeight w:val="300"/>
        </w:trPr>
        <w:tc>
          <w:tcPr>
            <w:tcW w:w="960"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Total</w:t>
            </w:r>
          </w:p>
        </w:tc>
        <w:tc>
          <w:tcPr>
            <w:tcW w:w="756"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90,7</w:t>
            </w:r>
          </w:p>
        </w:tc>
        <w:tc>
          <w:tcPr>
            <w:tcW w:w="851"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21789</w:t>
            </w:r>
          </w:p>
        </w:tc>
        <w:tc>
          <w:tcPr>
            <w:tcW w:w="709"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w:t>
            </w:r>
          </w:p>
        </w:tc>
        <w:tc>
          <w:tcPr>
            <w:tcW w:w="917"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2009</w:t>
            </w:r>
          </w:p>
        </w:tc>
        <w:tc>
          <w:tcPr>
            <w:tcW w:w="760"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741</w:t>
            </w:r>
          </w:p>
        </w:tc>
        <w:tc>
          <w:tcPr>
            <w:tcW w:w="760"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574</w:t>
            </w:r>
          </w:p>
        </w:tc>
        <w:tc>
          <w:tcPr>
            <w:tcW w:w="760"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308</w:t>
            </w:r>
          </w:p>
        </w:tc>
        <w:tc>
          <w:tcPr>
            <w:tcW w:w="760"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231</w:t>
            </w:r>
          </w:p>
        </w:tc>
        <w:tc>
          <w:tcPr>
            <w:tcW w:w="760"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61</w:t>
            </w:r>
          </w:p>
        </w:tc>
        <w:tc>
          <w:tcPr>
            <w:tcW w:w="760"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20</w:t>
            </w:r>
          </w:p>
        </w:tc>
        <w:tc>
          <w:tcPr>
            <w:tcW w:w="760" w:type="dxa"/>
            <w:tcBorders>
              <w:top w:val="single" w:sz="12" w:space="0" w:color="auto"/>
              <w:bottom w:val="single" w:sz="12" w:space="0" w:color="auto"/>
            </w:tcBorders>
            <w:noWrap/>
            <w:vAlign w:val="center"/>
          </w:tcPr>
          <w:p w:rsidR="002B0D38" w:rsidRPr="00AC7624" w:rsidRDefault="002B0D38" w:rsidP="00384495">
            <w:pPr>
              <w:jc w:val="center"/>
              <w:rPr>
                <w:b/>
                <w:color w:val="000000"/>
                <w:sz w:val="18"/>
                <w:szCs w:val="18"/>
              </w:rPr>
            </w:pPr>
            <w:r w:rsidRPr="00AC7624">
              <w:rPr>
                <w:b/>
                <w:color w:val="000000"/>
                <w:sz w:val="18"/>
                <w:szCs w:val="18"/>
              </w:rPr>
              <w:t>74</w:t>
            </w:r>
          </w:p>
        </w:tc>
      </w:tr>
    </w:tbl>
    <w:p w:rsidR="002B0D38" w:rsidRPr="00AC7624" w:rsidRDefault="002B0D38" w:rsidP="00207AE6">
      <w:pPr>
        <w:tabs>
          <w:tab w:val="center" w:pos="4248"/>
        </w:tabs>
        <w:suppressAutoHyphens/>
        <w:ind w:firstLine="567"/>
        <w:jc w:val="both"/>
        <w:rPr>
          <w:spacing w:val="-2"/>
          <w:sz w:val="24"/>
          <w:szCs w:val="24"/>
        </w:rPr>
      </w:pPr>
    </w:p>
    <w:p w:rsidR="002B0D38" w:rsidRPr="00AC7624" w:rsidRDefault="002B0D38" w:rsidP="00207AE6">
      <w:pPr>
        <w:tabs>
          <w:tab w:val="center" w:pos="4248"/>
        </w:tabs>
        <w:suppressAutoHyphens/>
        <w:ind w:firstLine="567"/>
        <w:jc w:val="both"/>
        <w:rPr>
          <w:spacing w:val="-2"/>
          <w:sz w:val="24"/>
          <w:szCs w:val="24"/>
        </w:rPr>
      </w:pPr>
    </w:p>
    <w:p w:rsidR="002B0D38" w:rsidRPr="00AC7624" w:rsidRDefault="002B0D38" w:rsidP="00207AE6">
      <w:pPr>
        <w:tabs>
          <w:tab w:val="center" w:pos="4248"/>
        </w:tabs>
        <w:suppressAutoHyphens/>
        <w:ind w:firstLine="567"/>
        <w:jc w:val="both"/>
        <w:rPr>
          <w:spacing w:val="-2"/>
          <w:sz w:val="24"/>
          <w:szCs w:val="24"/>
        </w:rPr>
      </w:pPr>
      <w:r w:rsidRPr="00AC7624">
        <w:rPr>
          <w:spacing w:val="-2"/>
          <w:sz w:val="24"/>
          <w:szCs w:val="24"/>
        </w:rPr>
        <w:t>Centralizatorul tăierilor de conservare se prezintă mai jos.</w:t>
      </w:r>
    </w:p>
    <w:p w:rsidR="002B0D38" w:rsidRPr="00AC7624" w:rsidRDefault="002B0D38" w:rsidP="00207AE6">
      <w:pPr>
        <w:tabs>
          <w:tab w:val="center" w:pos="4248"/>
        </w:tabs>
        <w:suppressAutoHyphens/>
        <w:jc w:val="right"/>
        <w:rPr>
          <w:spacing w:val="-2"/>
          <w:sz w:val="24"/>
          <w:szCs w:val="24"/>
        </w:rPr>
      </w:pPr>
      <w:r w:rsidRPr="00AC7624">
        <w:rPr>
          <w:spacing w:val="-2"/>
          <w:sz w:val="24"/>
          <w:szCs w:val="24"/>
        </w:rPr>
        <w:t>Tabelul  6.2.1.2</w:t>
      </w: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81"/>
        <w:gridCol w:w="1087"/>
        <w:gridCol w:w="992"/>
        <w:gridCol w:w="993"/>
        <w:gridCol w:w="850"/>
        <w:gridCol w:w="643"/>
        <w:gridCol w:w="643"/>
        <w:gridCol w:w="643"/>
        <w:gridCol w:w="643"/>
        <w:gridCol w:w="643"/>
        <w:gridCol w:w="643"/>
        <w:gridCol w:w="643"/>
      </w:tblGrid>
      <w:tr w:rsidR="002B0D38" w:rsidRPr="00AC7624" w:rsidTr="00384495">
        <w:tc>
          <w:tcPr>
            <w:tcW w:w="1181" w:type="dxa"/>
            <w:vMerge w:val="restart"/>
            <w:tcBorders>
              <w:top w:val="single" w:sz="12" w:space="0" w:color="auto"/>
              <w:left w:val="single" w:sz="12" w:space="0" w:color="auto"/>
            </w:tcBorders>
            <w:vAlign w:val="center"/>
          </w:tcPr>
          <w:p w:rsidR="002B0D38" w:rsidRPr="00AC7624" w:rsidRDefault="002B0D38" w:rsidP="00384495">
            <w:pPr>
              <w:tabs>
                <w:tab w:val="center" w:pos="4248"/>
              </w:tabs>
              <w:suppressAutoHyphens/>
              <w:spacing w:line="240" w:lineRule="exact"/>
              <w:jc w:val="center"/>
              <w:rPr>
                <w:b/>
                <w:spacing w:val="-2"/>
                <w:sz w:val="24"/>
                <w:szCs w:val="24"/>
              </w:rPr>
            </w:pPr>
            <w:r w:rsidRPr="00AC7624">
              <w:rPr>
                <w:b/>
                <w:spacing w:val="-2"/>
                <w:sz w:val="24"/>
                <w:szCs w:val="24"/>
              </w:rPr>
              <w:t>S.U.P.</w:t>
            </w:r>
          </w:p>
        </w:tc>
        <w:tc>
          <w:tcPr>
            <w:tcW w:w="2079" w:type="dxa"/>
            <w:gridSpan w:val="2"/>
            <w:tcBorders>
              <w:top w:val="single" w:sz="12" w:space="0" w:color="auto"/>
            </w:tcBorders>
            <w:vAlign w:val="center"/>
          </w:tcPr>
          <w:p w:rsidR="002B0D38" w:rsidRPr="00AC7624" w:rsidRDefault="002B0D38" w:rsidP="00384495">
            <w:pPr>
              <w:tabs>
                <w:tab w:val="left" w:pos="-720"/>
              </w:tabs>
              <w:suppressAutoHyphens/>
              <w:spacing w:line="240" w:lineRule="exact"/>
              <w:jc w:val="center"/>
              <w:rPr>
                <w:b/>
                <w:sz w:val="24"/>
                <w:szCs w:val="24"/>
              </w:rPr>
            </w:pPr>
            <w:r w:rsidRPr="00AC7624">
              <w:rPr>
                <w:b/>
                <w:sz w:val="24"/>
                <w:szCs w:val="24"/>
              </w:rPr>
              <w:t>Suprafaţa (ha)</w:t>
            </w:r>
          </w:p>
        </w:tc>
        <w:tc>
          <w:tcPr>
            <w:tcW w:w="1843" w:type="dxa"/>
            <w:gridSpan w:val="2"/>
            <w:tcBorders>
              <w:top w:val="single" w:sz="12" w:space="0" w:color="auto"/>
            </w:tcBorders>
            <w:vAlign w:val="center"/>
          </w:tcPr>
          <w:p w:rsidR="002B0D38" w:rsidRPr="00AC7624" w:rsidRDefault="002B0D38" w:rsidP="00384495">
            <w:pPr>
              <w:tabs>
                <w:tab w:val="left" w:pos="-720"/>
              </w:tabs>
              <w:suppressAutoHyphens/>
              <w:spacing w:line="240" w:lineRule="exact"/>
              <w:jc w:val="center"/>
              <w:rPr>
                <w:b/>
                <w:sz w:val="24"/>
                <w:szCs w:val="24"/>
              </w:rPr>
            </w:pPr>
            <w:r w:rsidRPr="00AC7624">
              <w:rPr>
                <w:b/>
                <w:sz w:val="24"/>
                <w:szCs w:val="24"/>
              </w:rPr>
              <w:t>Volum (m</w:t>
            </w:r>
            <w:r w:rsidRPr="00AC7624">
              <w:rPr>
                <w:b/>
                <w:sz w:val="24"/>
                <w:szCs w:val="24"/>
                <w:vertAlign w:val="superscript"/>
              </w:rPr>
              <w:t>3</w:t>
            </w:r>
            <w:r w:rsidRPr="00AC7624">
              <w:rPr>
                <w:b/>
                <w:sz w:val="24"/>
                <w:szCs w:val="24"/>
              </w:rPr>
              <w:t>)</w:t>
            </w:r>
          </w:p>
        </w:tc>
        <w:tc>
          <w:tcPr>
            <w:tcW w:w="4501" w:type="dxa"/>
            <w:gridSpan w:val="7"/>
            <w:tcBorders>
              <w:top w:val="single" w:sz="12" w:space="0" w:color="auto"/>
              <w:right w:val="single" w:sz="12" w:space="0" w:color="auto"/>
            </w:tcBorders>
            <w:vAlign w:val="center"/>
          </w:tcPr>
          <w:p w:rsidR="002B0D38" w:rsidRPr="00AC7624" w:rsidRDefault="002B0D38" w:rsidP="00384495">
            <w:pPr>
              <w:tabs>
                <w:tab w:val="center" w:pos="4248"/>
              </w:tabs>
              <w:suppressAutoHyphens/>
              <w:spacing w:line="240" w:lineRule="exact"/>
              <w:jc w:val="center"/>
              <w:rPr>
                <w:spacing w:val="-2"/>
                <w:sz w:val="24"/>
                <w:szCs w:val="24"/>
              </w:rPr>
            </w:pPr>
            <w:r w:rsidRPr="00AC7624">
              <w:rPr>
                <w:b/>
                <w:spacing w:val="-2"/>
                <w:sz w:val="24"/>
                <w:szCs w:val="24"/>
              </w:rPr>
              <w:t>Volum anual pe specii</w:t>
            </w:r>
            <w:r w:rsidRPr="00AC7624">
              <w:rPr>
                <w:spacing w:val="-2"/>
                <w:sz w:val="24"/>
                <w:szCs w:val="24"/>
              </w:rPr>
              <w:t xml:space="preserve"> </w:t>
            </w:r>
            <w:r w:rsidRPr="00AC7624">
              <w:rPr>
                <w:b/>
                <w:sz w:val="24"/>
                <w:szCs w:val="24"/>
              </w:rPr>
              <w:t xml:space="preserve"> (m</w:t>
            </w:r>
            <w:r w:rsidRPr="00AC7624">
              <w:rPr>
                <w:b/>
                <w:sz w:val="24"/>
                <w:szCs w:val="24"/>
                <w:vertAlign w:val="superscript"/>
              </w:rPr>
              <w:t>3</w:t>
            </w:r>
            <w:r w:rsidRPr="00AC7624">
              <w:rPr>
                <w:b/>
                <w:sz w:val="24"/>
                <w:szCs w:val="24"/>
              </w:rPr>
              <w:t>)</w:t>
            </w:r>
          </w:p>
        </w:tc>
      </w:tr>
      <w:tr w:rsidR="002B0D38" w:rsidRPr="00AC7624" w:rsidTr="00384495">
        <w:tc>
          <w:tcPr>
            <w:tcW w:w="1181" w:type="dxa"/>
            <w:vMerge/>
            <w:tcBorders>
              <w:left w:val="single" w:sz="12" w:space="0" w:color="auto"/>
              <w:bottom w:val="single" w:sz="12" w:space="0" w:color="auto"/>
            </w:tcBorders>
          </w:tcPr>
          <w:p w:rsidR="002B0D38" w:rsidRPr="00AC7624" w:rsidRDefault="002B0D38" w:rsidP="00384495">
            <w:pPr>
              <w:tabs>
                <w:tab w:val="center" w:pos="4248"/>
              </w:tabs>
              <w:suppressAutoHyphens/>
              <w:spacing w:line="240" w:lineRule="exact"/>
              <w:jc w:val="both"/>
              <w:rPr>
                <w:spacing w:val="-2"/>
                <w:sz w:val="24"/>
                <w:szCs w:val="24"/>
              </w:rPr>
            </w:pPr>
          </w:p>
        </w:tc>
        <w:tc>
          <w:tcPr>
            <w:tcW w:w="1087"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24"/>
                <w:szCs w:val="24"/>
              </w:rPr>
            </w:pPr>
            <w:r w:rsidRPr="00AC7624">
              <w:rPr>
                <w:b/>
                <w:sz w:val="24"/>
                <w:szCs w:val="24"/>
              </w:rPr>
              <w:t>Totală</w:t>
            </w:r>
          </w:p>
        </w:tc>
        <w:tc>
          <w:tcPr>
            <w:tcW w:w="992"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24"/>
                <w:szCs w:val="24"/>
              </w:rPr>
            </w:pPr>
            <w:r w:rsidRPr="00AC7624">
              <w:rPr>
                <w:b/>
                <w:sz w:val="24"/>
                <w:szCs w:val="24"/>
              </w:rPr>
              <w:t>Anuală</w:t>
            </w:r>
          </w:p>
        </w:tc>
        <w:tc>
          <w:tcPr>
            <w:tcW w:w="993"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24"/>
                <w:szCs w:val="24"/>
              </w:rPr>
            </w:pPr>
            <w:r w:rsidRPr="00AC7624">
              <w:rPr>
                <w:b/>
                <w:sz w:val="24"/>
                <w:szCs w:val="24"/>
              </w:rPr>
              <w:t>Total</w:t>
            </w:r>
          </w:p>
        </w:tc>
        <w:tc>
          <w:tcPr>
            <w:tcW w:w="850"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12"/>
                <w:sz w:val="24"/>
                <w:szCs w:val="24"/>
              </w:rPr>
            </w:pPr>
            <w:r w:rsidRPr="00AC7624">
              <w:rPr>
                <w:b/>
                <w:spacing w:val="-12"/>
                <w:sz w:val="24"/>
                <w:szCs w:val="24"/>
              </w:rPr>
              <w:t>Anual</w:t>
            </w:r>
          </w:p>
        </w:tc>
        <w:tc>
          <w:tcPr>
            <w:tcW w:w="643" w:type="dxa"/>
            <w:tcBorders>
              <w:bottom w:val="single" w:sz="12" w:space="0" w:color="auto"/>
            </w:tcBorders>
            <w:vAlign w:val="center"/>
          </w:tcPr>
          <w:p w:rsidR="002B0D38" w:rsidRPr="00AC7624" w:rsidRDefault="002B0D38" w:rsidP="00384495">
            <w:pPr>
              <w:jc w:val="center"/>
              <w:rPr>
                <w:b/>
                <w:bCs/>
                <w:color w:val="000000"/>
                <w:sz w:val="24"/>
                <w:szCs w:val="24"/>
              </w:rPr>
            </w:pPr>
            <w:r w:rsidRPr="00AC7624">
              <w:rPr>
                <w:b/>
                <w:bCs/>
                <w:color w:val="000000"/>
                <w:sz w:val="24"/>
                <w:szCs w:val="24"/>
              </w:rPr>
              <w:t>FA</w:t>
            </w:r>
          </w:p>
        </w:tc>
        <w:tc>
          <w:tcPr>
            <w:tcW w:w="643" w:type="dxa"/>
            <w:tcBorders>
              <w:bottom w:val="single" w:sz="12" w:space="0" w:color="auto"/>
            </w:tcBorders>
            <w:vAlign w:val="center"/>
          </w:tcPr>
          <w:p w:rsidR="002B0D38" w:rsidRPr="00AC7624" w:rsidRDefault="002B0D38" w:rsidP="00384495">
            <w:pPr>
              <w:jc w:val="center"/>
              <w:rPr>
                <w:b/>
                <w:bCs/>
                <w:color w:val="000000"/>
                <w:sz w:val="24"/>
                <w:szCs w:val="24"/>
              </w:rPr>
            </w:pPr>
            <w:r w:rsidRPr="00AC7624">
              <w:rPr>
                <w:b/>
                <w:bCs/>
                <w:color w:val="000000"/>
                <w:sz w:val="24"/>
                <w:szCs w:val="24"/>
              </w:rPr>
              <w:t>GO</w:t>
            </w:r>
          </w:p>
        </w:tc>
        <w:tc>
          <w:tcPr>
            <w:tcW w:w="643" w:type="dxa"/>
            <w:tcBorders>
              <w:bottom w:val="single" w:sz="12" w:space="0" w:color="auto"/>
            </w:tcBorders>
            <w:vAlign w:val="center"/>
          </w:tcPr>
          <w:p w:rsidR="002B0D38" w:rsidRPr="00AC7624" w:rsidRDefault="002B0D38" w:rsidP="00384495">
            <w:pPr>
              <w:jc w:val="center"/>
              <w:rPr>
                <w:b/>
                <w:bCs/>
                <w:color w:val="000000"/>
                <w:sz w:val="24"/>
                <w:szCs w:val="24"/>
              </w:rPr>
            </w:pPr>
            <w:r w:rsidRPr="00AC7624">
              <w:rPr>
                <w:b/>
                <w:bCs/>
                <w:color w:val="000000"/>
                <w:sz w:val="24"/>
                <w:szCs w:val="24"/>
              </w:rPr>
              <w:t>CA</w:t>
            </w:r>
          </w:p>
        </w:tc>
        <w:tc>
          <w:tcPr>
            <w:tcW w:w="643" w:type="dxa"/>
            <w:tcBorders>
              <w:bottom w:val="single" w:sz="12" w:space="0" w:color="auto"/>
            </w:tcBorders>
            <w:vAlign w:val="center"/>
          </w:tcPr>
          <w:p w:rsidR="002B0D38" w:rsidRPr="00AC7624" w:rsidRDefault="002B0D38" w:rsidP="00384495">
            <w:pPr>
              <w:jc w:val="center"/>
              <w:rPr>
                <w:b/>
                <w:bCs/>
                <w:color w:val="000000"/>
                <w:sz w:val="24"/>
                <w:szCs w:val="24"/>
              </w:rPr>
            </w:pPr>
            <w:r w:rsidRPr="00AC7624">
              <w:rPr>
                <w:b/>
                <w:bCs/>
                <w:color w:val="000000"/>
                <w:sz w:val="24"/>
                <w:szCs w:val="24"/>
              </w:rPr>
              <w:t>TE</w:t>
            </w:r>
          </w:p>
        </w:tc>
        <w:tc>
          <w:tcPr>
            <w:tcW w:w="643" w:type="dxa"/>
            <w:tcBorders>
              <w:bottom w:val="single" w:sz="12" w:space="0" w:color="auto"/>
            </w:tcBorders>
            <w:vAlign w:val="center"/>
          </w:tcPr>
          <w:p w:rsidR="002B0D38" w:rsidRPr="00AC7624" w:rsidRDefault="002B0D38" w:rsidP="00384495">
            <w:pPr>
              <w:jc w:val="center"/>
              <w:rPr>
                <w:b/>
                <w:bCs/>
                <w:color w:val="000000"/>
                <w:sz w:val="24"/>
                <w:szCs w:val="24"/>
              </w:rPr>
            </w:pPr>
            <w:r w:rsidRPr="00AC7624">
              <w:rPr>
                <w:b/>
                <w:bCs/>
                <w:color w:val="000000"/>
                <w:sz w:val="24"/>
                <w:szCs w:val="24"/>
              </w:rPr>
              <w:t>CE</w:t>
            </w:r>
          </w:p>
        </w:tc>
        <w:tc>
          <w:tcPr>
            <w:tcW w:w="643" w:type="dxa"/>
            <w:tcBorders>
              <w:bottom w:val="single" w:sz="12" w:space="0" w:color="auto"/>
            </w:tcBorders>
            <w:vAlign w:val="center"/>
          </w:tcPr>
          <w:p w:rsidR="002B0D38" w:rsidRPr="00AC7624" w:rsidRDefault="002B0D38" w:rsidP="00384495">
            <w:pPr>
              <w:jc w:val="center"/>
              <w:rPr>
                <w:b/>
                <w:bCs/>
                <w:color w:val="000000"/>
                <w:sz w:val="24"/>
                <w:szCs w:val="24"/>
              </w:rPr>
            </w:pPr>
            <w:r w:rsidRPr="00AC7624">
              <w:rPr>
                <w:b/>
                <w:bCs/>
                <w:color w:val="000000"/>
                <w:sz w:val="24"/>
                <w:szCs w:val="24"/>
              </w:rPr>
              <w:t>JU</w:t>
            </w:r>
          </w:p>
        </w:tc>
        <w:tc>
          <w:tcPr>
            <w:tcW w:w="643" w:type="dxa"/>
            <w:tcBorders>
              <w:bottom w:val="single" w:sz="12" w:space="0" w:color="auto"/>
              <w:right w:val="single" w:sz="12" w:space="0" w:color="auto"/>
            </w:tcBorders>
            <w:vAlign w:val="center"/>
          </w:tcPr>
          <w:p w:rsidR="002B0D38" w:rsidRPr="00AC7624" w:rsidRDefault="002B0D38" w:rsidP="00384495">
            <w:pPr>
              <w:jc w:val="center"/>
              <w:rPr>
                <w:b/>
                <w:bCs/>
                <w:color w:val="000000"/>
                <w:sz w:val="24"/>
                <w:szCs w:val="24"/>
              </w:rPr>
            </w:pPr>
            <w:r w:rsidRPr="00AC7624">
              <w:rPr>
                <w:b/>
                <w:bCs/>
                <w:color w:val="000000"/>
                <w:sz w:val="24"/>
                <w:szCs w:val="24"/>
              </w:rPr>
              <w:t>DT</w:t>
            </w:r>
          </w:p>
        </w:tc>
      </w:tr>
      <w:tr w:rsidR="002B0D38" w:rsidRPr="00AC7624" w:rsidTr="00384495">
        <w:tc>
          <w:tcPr>
            <w:tcW w:w="1181" w:type="dxa"/>
            <w:tcBorders>
              <w:top w:val="single" w:sz="12" w:space="0" w:color="auto"/>
              <w:left w:val="single" w:sz="12" w:space="0" w:color="auto"/>
              <w:bottom w:val="single" w:sz="12" w:space="0" w:color="auto"/>
            </w:tcBorders>
            <w:vAlign w:val="center"/>
          </w:tcPr>
          <w:p w:rsidR="002B0D38" w:rsidRPr="00AC7624" w:rsidRDefault="002B0D38" w:rsidP="00384495">
            <w:pPr>
              <w:tabs>
                <w:tab w:val="center" w:pos="4248"/>
              </w:tabs>
              <w:suppressAutoHyphens/>
              <w:spacing w:line="240" w:lineRule="exact"/>
              <w:jc w:val="center"/>
              <w:rPr>
                <w:spacing w:val="-2"/>
                <w:sz w:val="24"/>
                <w:szCs w:val="24"/>
              </w:rPr>
            </w:pPr>
            <w:r w:rsidRPr="00AC7624">
              <w:rPr>
                <w:spacing w:val="-2"/>
                <w:sz w:val="24"/>
                <w:szCs w:val="24"/>
              </w:rPr>
              <w:t>,,M”</w:t>
            </w:r>
          </w:p>
        </w:tc>
        <w:tc>
          <w:tcPr>
            <w:tcW w:w="1087"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24"/>
                <w:szCs w:val="24"/>
              </w:rPr>
            </w:pPr>
            <w:r w:rsidRPr="00AC7624">
              <w:rPr>
                <w:sz w:val="24"/>
                <w:szCs w:val="24"/>
              </w:rPr>
              <w:t>90,7</w:t>
            </w:r>
          </w:p>
        </w:tc>
        <w:tc>
          <w:tcPr>
            <w:tcW w:w="992"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24"/>
                <w:szCs w:val="24"/>
              </w:rPr>
            </w:pPr>
            <w:r w:rsidRPr="00AC7624">
              <w:rPr>
                <w:sz w:val="24"/>
                <w:szCs w:val="24"/>
              </w:rPr>
              <w:t>9,1</w:t>
            </w:r>
          </w:p>
        </w:tc>
        <w:tc>
          <w:tcPr>
            <w:tcW w:w="993"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24"/>
                <w:szCs w:val="24"/>
              </w:rPr>
            </w:pPr>
            <w:r w:rsidRPr="00AC7624">
              <w:rPr>
                <w:sz w:val="24"/>
                <w:szCs w:val="24"/>
              </w:rPr>
              <w:t>2009</w:t>
            </w:r>
          </w:p>
        </w:tc>
        <w:tc>
          <w:tcPr>
            <w:tcW w:w="850"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pacing w:val="-12"/>
                <w:sz w:val="24"/>
                <w:szCs w:val="24"/>
              </w:rPr>
            </w:pPr>
            <w:r w:rsidRPr="00AC7624">
              <w:rPr>
                <w:spacing w:val="-12"/>
                <w:sz w:val="24"/>
                <w:szCs w:val="24"/>
              </w:rPr>
              <w:t>201</w:t>
            </w:r>
          </w:p>
        </w:tc>
        <w:tc>
          <w:tcPr>
            <w:tcW w:w="643" w:type="dxa"/>
            <w:tcBorders>
              <w:top w:val="single" w:sz="12" w:space="0" w:color="auto"/>
              <w:bottom w:val="single" w:sz="12" w:space="0" w:color="auto"/>
            </w:tcBorders>
            <w:vAlign w:val="center"/>
          </w:tcPr>
          <w:p w:rsidR="002B0D38" w:rsidRPr="00AC7624" w:rsidRDefault="002B0D38" w:rsidP="00384495">
            <w:pPr>
              <w:tabs>
                <w:tab w:val="center" w:pos="4248"/>
              </w:tabs>
              <w:suppressAutoHyphens/>
              <w:spacing w:line="240" w:lineRule="exact"/>
              <w:jc w:val="center"/>
              <w:rPr>
                <w:spacing w:val="-2"/>
                <w:sz w:val="24"/>
                <w:szCs w:val="24"/>
              </w:rPr>
            </w:pPr>
            <w:r w:rsidRPr="00AC7624">
              <w:rPr>
                <w:spacing w:val="-2"/>
                <w:sz w:val="24"/>
                <w:szCs w:val="24"/>
              </w:rPr>
              <w:t>74</w:t>
            </w:r>
          </w:p>
        </w:tc>
        <w:tc>
          <w:tcPr>
            <w:tcW w:w="643" w:type="dxa"/>
            <w:tcBorders>
              <w:top w:val="single" w:sz="12" w:space="0" w:color="auto"/>
              <w:bottom w:val="single" w:sz="12" w:space="0" w:color="auto"/>
            </w:tcBorders>
            <w:vAlign w:val="center"/>
          </w:tcPr>
          <w:p w:rsidR="002B0D38" w:rsidRPr="00AC7624" w:rsidRDefault="002B0D38" w:rsidP="00384495">
            <w:pPr>
              <w:tabs>
                <w:tab w:val="center" w:pos="4248"/>
              </w:tabs>
              <w:suppressAutoHyphens/>
              <w:spacing w:line="240" w:lineRule="exact"/>
              <w:jc w:val="center"/>
              <w:rPr>
                <w:spacing w:val="-2"/>
                <w:sz w:val="24"/>
                <w:szCs w:val="24"/>
              </w:rPr>
            </w:pPr>
            <w:r w:rsidRPr="00AC7624">
              <w:rPr>
                <w:spacing w:val="-2"/>
                <w:sz w:val="24"/>
                <w:szCs w:val="24"/>
              </w:rPr>
              <w:t>57</w:t>
            </w:r>
          </w:p>
        </w:tc>
        <w:tc>
          <w:tcPr>
            <w:tcW w:w="643" w:type="dxa"/>
            <w:tcBorders>
              <w:top w:val="single" w:sz="12" w:space="0" w:color="auto"/>
              <w:bottom w:val="single" w:sz="12" w:space="0" w:color="auto"/>
            </w:tcBorders>
            <w:vAlign w:val="center"/>
          </w:tcPr>
          <w:p w:rsidR="002B0D38" w:rsidRPr="00AC7624" w:rsidRDefault="002B0D38" w:rsidP="00384495">
            <w:pPr>
              <w:tabs>
                <w:tab w:val="center" w:pos="4248"/>
              </w:tabs>
              <w:suppressAutoHyphens/>
              <w:spacing w:line="240" w:lineRule="exact"/>
              <w:jc w:val="center"/>
              <w:rPr>
                <w:spacing w:val="-2"/>
                <w:sz w:val="24"/>
                <w:szCs w:val="24"/>
              </w:rPr>
            </w:pPr>
            <w:r w:rsidRPr="00AC7624">
              <w:rPr>
                <w:spacing w:val="-2"/>
                <w:sz w:val="24"/>
                <w:szCs w:val="24"/>
              </w:rPr>
              <w:t>31</w:t>
            </w:r>
          </w:p>
        </w:tc>
        <w:tc>
          <w:tcPr>
            <w:tcW w:w="643" w:type="dxa"/>
            <w:tcBorders>
              <w:top w:val="single" w:sz="12" w:space="0" w:color="auto"/>
              <w:bottom w:val="single" w:sz="12" w:space="0" w:color="auto"/>
            </w:tcBorders>
            <w:vAlign w:val="center"/>
          </w:tcPr>
          <w:p w:rsidR="002B0D38" w:rsidRPr="00AC7624" w:rsidRDefault="002B0D38" w:rsidP="00384495">
            <w:pPr>
              <w:tabs>
                <w:tab w:val="center" w:pos="4248"/>
              </w:tabs>
              <w:suppressAutoHyphens/>
              <w:spacing w:line="240" w:lineRule="exact"/>
              <w:jc w:val="center"/>
              <w:rPr>
                <w:spacing w:val="-2"/>
                <w:sz w:val="24"/>
                <w:szCs w:val="24"/>
              </w:rPr>
            </w:pPr>
            <w:r w:rsidRPr="00AC7624">
              <w:rPr>
                <w:spacing w:val="-2"/>
                <w:sz w:val="24"/>
                <w:szCs w:val="24"/>
              </w:rPr>
              <w:t>23</w:t>
            </w:r>
          </w:p>
        </w:tc>
        <w:tc>
          <w:tcPr>
            <w:tcW w:w="643" w:type="dxa"/>
            <w:tcBorders>
              <w:top w:val="single" w:sz="12" w:space="0" w:color="auto"/>
              <w:bottom w:val="single" w:sz="12" w:space="0" w:color="auto"/>
            </w:tcBorders>
            <w:vAlign w:val="center"/>
          </w:tcPr>
          <w:p w:rsidR="002B0D38" w:rsidRPr="00AC7624" w:rsidRDefault="002B0D38" w:rsidP="00384495">
            <w:pPr>
              <w:tabs>
                <w:tab w:val="center" w:pos="4248"/>
              </w:tabs>
              <w:suppressAutoHyphens/>
              <w:spacing w:line="240" w:lineRule="exact"/>
              <w:jc w:val="center"/>
              <w:rPr>
                <w:spacing w:val="-2"/>
                <w:sz w:val="24"/>
                <w:szCs w:val="24"/>
              </w:rPr>
            </w:pPr>
            <w:r w:rsidRPr="00AC7624">
              <w:rPr>
                <w:spacing w:val="-2"/>
                <w:sz w:val="24"/>
                <w:szCs w:val="24"/>
              </w:rPr>
              <w:t>6</w:t>
            </w:r>
          </w:p>
        </w:tc>
        <w:tc>
          <w:tcPr>
            <w:tcW w:w="643" w:type="dxa"/>
            <w:tcBorders>
              <w:top w:val="single" w:sz="12" w:space="0" w:color="auto"/>
              <w:bottom w:val="single" w:sz="12" w:space="0" w:color="auto"/>
            </w:tcBorders>
            <w:vAlign w:val="center"/>
          </w:tcPr>
          <w:p w:rsidR="002B0D38" w:rsidRPr="00AC7624" w:rsidRDefault="002B0D38" w:rsidP="00384495">
            <w:pPr>
              <w:tabs>
                <w:tab w:val="center" w:pos="4248"/>
              </w:tabs>
              <w:suppressAutoHyphens/>
              <w:spacing w:line="240" w:lineRule="exact"/>
              <w:jc w:val="center"/>
              <w:rPr>
                <w:spacing w:val="-2"/>
                <w:sz w:val="24"/>
                <w:szCs w:val="24"/>
              </w:rPr>
            </w:pPr>
            <w:r w:rsidRPr="00AC7624">
              <w:rPr>
                <w:spacing w:val="-2"/>
                <w:sz w:val="24"/>
                <w:szCs w:val="24"/>
              </w:rPr>
              <w:t>2</w:t>
            </w:r>
          </w:p>
        </w:tc>
        <w:tc>
          <w:tcPr>
            <w:tcW w:w="643" w:type="dxa"/>
            <w:tcBorders>
              <w:top w:val="single" w:sz="12" w:space="0" w:color="auto"/>
              <w:bottom w:val="single" w:sz="12" w:space="0" w:color="auto"/>
              <w:right w:val="single" w:sz="12" w:space="0" w:color="auto"/>
            </w:tcBorders>
            <w:vAlign w:val="center"/>
          </w:tcPr>
          <w:p w:rsidR="002B0D38" w:rsidRPr="00AC7624" w:rsidRDefault="002B0D38" w:rsidP="00384495">
            <w:pPr>
              <w:tabs>
                <w:tab w:val="center" w:pos="4248"/>
              </w:tabs>
              <w:suppressAutoHyphens/>
              <w:spacing w:line="240" w:lineRule="exact"/>
              <w:jc w:val="center"/>
              <w:rPr>
                <w:spacing w:val="-2"/>
                <w:sz w:val="24"/>
                <w:szCs w:val="24"/>
              </w:rPr>
            </w:pPr>
            <w:r w:rsidRPr="00AC7624">
              <w:rPr>
                <w:spacing w:val="-2"/>
                <w:sz w:val="24"/>
                <w:szCs w:val="24"/>
              </w:rPr>
              <w:t>8</w:t>
            </w:r>
          </w:p>
        </w:tc>
      </w:tr>
    </w:tbl>
    <w:p w:rsidR="002B0D38" w:rsidRPr="00AC7624" w:rsidRDefault="002B0D38" w:rsidP="00207AE6">
      <w:pPr>
        <w:tabs>
          <w:tab w:val="center" w:pos="4248"/>
        </w:tabs>
        <w:suppressAutoHyphens/>
        <w:jc w:val="center"/>
        <w:rPr>
          <w:b/>
          <w:spacing w:val="-2"/>
          <w:sz w:val="24"/>
          <w:szCs w:val="24"/>
        </w:rPr>
      </w:pPr>
    </w:p>
    <w:p w:rsidR="002B0D38" w:rsidRPr="00AC7624" w:rsidRDefault="002B0D38" w:rsidP="00207AE6">
      <w:pPr>
        <w:tabs>
          <w:tab w:val="center" w:pos="4248"/>
        </w:tabs>
        <w:suppressAutoHyphens/>
        <w:jc w:val="center"/>
        <w:rPr>
          <w:b/>
          <w:spacing w:val="-2"/>
          <w:sz w:val="24"/>
          <w:szCs w:val="24"/>
        </w:rPr>
      </w:pPr>
      <w:r w:rsidRPr="00AC7624">
        <w:rPr>
          <w:b/>
          <w:spacing w:val="-2"/>
          <w:sz w:val="24"/>
          <w:szCs w:val="24"/>
        </w:rPr>
        <w:t>6.3. Lucrări de îngrijire şi conducere a arboretelor</w:t>
      </w:r>
    </w:p>
    <w:p w:rsidR="002B0D38" w:rsidRPr="00AC7624" w:rsidRDefault="002B0D38" w:rsidP="00207AE6">
      <w:pPr>
        <w:tabs>
          <w:tab w:val="left" w:pos="-720"/>
        </w:tabs>
        <w:suppressAutoHyphens/>
        <w:ind w:firstLine="567"/>
        <w:jc w:val="both"/>
        <w:rPr>
          <w:spacing w:val="-2"/>
          <w:sz w:val="24"/>
          <w:szCs w:val="24"/>
        </w:rPr>
      </w:pPr>
    </w:p>
    <w:p w:rsidR="002B0D38" w:rsidRPr="00AC7624" w:rsidRDefault="002B0D38" w:rsidP="00207AE6">
      <w:pPr>
        <w:pStyle w:val="BodyTextIndent"/>
        <w:tabs>
          <w:tab w:val="left" w:pos="-720"/>
        </w:tabs>
        <w:suppressAutoHyphens/>
        <w:ind w:firstLine="709"/>
        <w:rPr>
          <w:spacing w:val="-2"/>
          <w:sz w:val="24"/>
          <w:szCs w:val="24"/>
        </w:rPr>
      </w:pPr>
      <w:r w:rsidRPr="00AC7624">
        <w:rPr>
          <w:spacing w:val="-2"/>
          <w:sz w:val="24"/>
          <w:szCs w:val="24"/>
        </w:rPr>
        <w:t xml:space="preserve">Planul lucrărilor de îngrijire, suprafaţa de parcurs şi volumele de extras sunt date la subcapitolul 12.2. </w:t>
      </w:r>
    </w:p>
    <w:p w:rsidR="002B0D38" w:rsidRPr="00AC7624" w:rsidRDefault="002B0D38" w:rsidP="00207AE6">
      <w:pPr>
        <w:pStyle w:val="BodyTextIndent"/>
        <w:tabs>
          <w:tab w:val="left" w:pos="-720"/>
        </w:tabs>
        <w:suppressAutoHyphens/>
        <w:ind w:firstLine="709"/>
        <w:rPr>
          <w:sz w:val="24"/>
          <w:szCs w:val="24"/>
        </w:rPr>
      </w:pPr>
      <w:r w:rsidRPr="00AC7624">
        <w:rPr>
          <w:sz w:val="24"/>
          <w:szCs w:val="24"/>
        </w:rPr>
        <w:t>În  tabelul 6.3.1. sunt prezentate suprafeţele anuale de parcurs şi volumele de extras pe specii, în funcţie de tipurile de categorii funcţionale.</w:t>
      </w:r>
    </w:p>
    <w:p w:rsidR="002B0D38" w:rsidRPr="00AC7624" w:rsidRDefault="002B0D38" w:rsidP="00207AE6">
      <w:pPr>
        <w:tabs>
          <w:tab w:val="left" w:pos="-720"/>
        </w:tabs>
        <w:suppressAutoHyphens/>
        <w:ind w:firstLine="567"/>
        <w:jc w:val="both"/>
        <w:rPr>
          <w:spacing w:val="-2"/>
          <w:sz w:val="24"/>
          <w:szCs w:val="24"/>
        </w:rPr>
      </w:pPr>
    </w:p>
    <w:p w:rsidR="002B0D38" w:rsidRPr="00AC7624" w:rsidRDefault="002B0D38" w:rsidP="00207AE6">
      <w:pPr>
        <w:tabs>
          <w:tab w:val="left" w:pos="-720"/>
        </w:tabs>
        <w:suppressAutoHyphens/>
        <w:ind w:firstLine="567"/>
        <w:jc w:val="right"/>
        <w:rPr>
          <w:spacing w:val="-2"/>
          <w:sz w:val="24"/>
          <w:szCs w:val="24"/>
        </w:rPr>
      </w:pPr>
      <w:r w:rsidRPr="00AC7624">
        <w:rPr>
          <w:spacing w:val="-2"/>
          <w:sz w:val="24"/>
          <w:szCs w:val="24"/>
        </w:rPr>
        <w:t>Tabelul 6.3.1.</w:t>
      </w:r>
    </w:p>
    <w:tbl>
      <w:tblPr>
        <w:tblW w:w="994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708"/>
        <w:gridCol w:w="851"/>
        <w:gridCol w:w="709"/>
        <w:gridCol w:w="708"/>
        <w:gridCol w:w="709"/>
        <w:gridCol w:w="526"/>
        <w:gridCol w:w="527"/>
        <w:gridCol w:w="527"/>
        <w:gridCol w:w="526"/>
        <w:gridCol w:w="527"/>
        <w:gridCol w:w="527"/>
        <w:gridCol w:w="526"/>
        <w:gridCol w:w="527"/>
        <w:gridCol w:w="527"/>
        <w:gridCol w:w="527"/>
      </w:tblGrid>
      <w:tr w:rsidR="002B0D38" w:rsidRPr="00AC7624" w:rsidTr="00384495">
        <w:trPr>
          <w:cantSplit/>
        </w:trPr>
        <w:tc>
          <w:tcPr>
            <w:tcW w:w="993" w:type="dxa"/>
            <w:vMerge w:val="restart"/>
            <w:tcBorders>
              <w:top w:val="single" w:sz="12" w:space="0" w:color="auto"/>
              <w:left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Specifi-cări</w:t>
            </w:r>
          </w:p>
        </w:tc>
        <w:tc>
          <w:tcPr>
            <w:tcW w:w="708" w:type="dxa"/>
            <w:vMerge w:val="restart"/>
            <w:tcBorders>
              <w:top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Tipul func-ţional</w:t>
            </w:r>
          </w:p>
        </w:tc>
        <w:tc>
          <w:tcPr>
            <w:tcW w:w="1560" w:type="dxa"/>
            <w:gridSpan w:val="2"/>
            <w:vMerge w:val="restart"/>
            <w:tcBorders>
              <w:top w:val="single" w:sz="12" w:space="0" w:color="auto"/>
              <w:lef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Suprafaţa</w:t>
            </w:r>
          </w:p>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-ha-</w:t>
            </w:r>
          </w:p>
        </w:tc>
        <w:tc>
          <w:tcPr>
            <w:tcW w:w="1417" w:type="dxa"/>
            <w:gridSpan w:val="2"/>
            <w:vMerge w:val="restart"/>
            <w:tcBorders>
              <w:top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Volum -m</w:t>
            </w:r>
            <w:r w:rsidRPr="00AC7624">
              <w:rPr>
                <w:b/>
                <w:sz w:val="18"/>
                <w:szCs w:val="18"/>
                <w:vertAlign w:val="superscript"/>
              </w:rPr>
              <w:t>3</w:t>
            </w:r>
            <w:r w:rsidRPr="00AC7624">
              <w:rPr>
                <w:b/>
                <w:sz w:val="18"/>
                <w:szCs w:val="18"/>
              </w:rPr>
              <w:t>-</w:t>
            </w:r>
          </w:p>
        </w:tc>
        <w:tc>
          <w:tcPr>
            <w:tcW w:w="5267" w:type="dxa"/>
            <w:gridSpan w:val="10"/>
            <w:tcBorders>
              <w:top w:val="single" w:sz="12"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Posibilitatea anuală pe specii – m</w:t>
            </w:r>
            <w:r w:rsidRPr="00AC7624">
              <w:rPr>
                <w:b/>
                <w:sz w:val="18"/>
                <w:szCs w:val="18"/>
                <w:vertAlign w:val="superscript"/>
              </w:rPr>
              <w:t>3</w:t>
            </w:r>
            <w:r w:rsidRPr="00AC7624">
              <w:rPr>
                <w:b/>
                <w:sz w:val="18"/>
                <w:szCs w:val="18"/>
              </w:rPr>
              <w:t>-</w:t>
            </w:r>
          </w:p>
        </w:tc>
      </w:tr>
      <w:tr w:rsidR="002B0D38" w:rsidRPr="00AC7624" w:rsidTr="00384495">
        <w:trPr>
          <w:cantSplit/>
          <w:trHeight w:val="240"/>
        </w:trPr>
        <w:tc>
          <w:tcPr>
            <w:tcW w:w="993" w:type="dxa"/>
            <w:vMerge/>
            <w:tcBorders>
              <w:left w:val="single" w:sz="12" w:space="0" w:color="auto"/>
              <w:bottom w:val="nil"/>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708" w:type="dxa"/>
            <w:vMerge/>
            <w:tcBorders>
              <w:bottom w:val="nil"/>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1560" w:type="dxa"/>
            <w:gridSpan w:val="2"/>
            <w:vMerge/>
            <w:tcBorders>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1417" w:type="dxa"/>
            <w:gridSpan w:val="2"/>
            <w:vMerge/>
            <w:tcBorders>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526" w:type="dxa"/>
            <w:vMerge w:val="restart"/>
            <w:tcBorders>
              <w:bottom w:val="nil"/>
              <w:right w:val="single" w:sz="4" w:space="0" w:color="auto"/>
            </w:tcBorders>
            <w:vAlign w:val="center"/>
          </w:tcPr>
          <w:p w:rsidR="002B0D38" w:rsidRPr="00AC7624" w:rsidRDefault="002B0D38" w:rsidP="00384495">
            <w:pPr>
              <w:jc w:val="center"/>
              <w:rPr>
                <w:b/>
                <w:sz w:val="18"/>
                <w:szCs w:val="18"/>
              </w:rPr>
            </w:pPr>
            <w:r w:rsidRPr="00AC7624">
              <w:rPr>
                <w:b/>
                <w:sz w:val="18"/>
                <w:szCs w:val="18"/>
              </w:rPr>
              <w:t>FA</w:t>
            </w:r>
          </w:p>
        </w:tc>
        <w:tc>
          <w:tcPr>
            <w:tcW w:w="527" w:type="dxa"/>
            <w:vMerge w:val="restart"/>
            <w:tcBorders>
              <w:left w:val="single" w:sz="4" w:space="0" w:color="auto"/>
              <w:bottom w:val="nil"/>
            </w:tcBorders>
            <w:vAlign w:val="center"/>
          </w:tcPr>
          <w:p w:rsidR="002B0D38" w:rsidRPr="00AC7624" w:rsidRDefault="002B0D38" w:rsidP="00384495">
            <w:pPr>
              <w:jc w:val="center"/>
              <w:rPr>
                <w:b/>
                <w:sz w:val="18"/>
                <w:szCs w:val="18"/>
              </w:rPr>
            </w:pPr>
            <w:r w:rsidRPr="00AC7624">
              <w:rPr>
                <w:b/>
                <w:sz w:val="18"/>
                <w:szCs w:val="18"/>
              </w:rPr>
              <w:t>GO</w:t>
            </w:r>
          </w:p>
        </w:tc>
        <w:tc>
          <w:tcPr>
            <w:tcW w:w="527" w:type="dxa"/>
            <w:vMerge w:val="restart"/>
            <w:tcBorders>
              <w:bottom w:val="nil"/>
            </w:tcBorders>
            <w:vAlign w:val="center"/>
          </w:tcPr>
          <w:p w:rsidR="002B0D38" w:rsidRPr="00AC7624" w:rsidRDefault="002B0D38" w:rsidP="00384495">
            <w:pPr>
              <w:jc w:val="center"/>
              <w:rPr>
                <w:b/>
                <w:sz w:val="18"/>
                <w:szCs w:val="18"/>
              </w:rPr>
            </w:pPr>
            <w:r w:rsidRPr="00AC7624">
              <w:rPr>
                <w:b/>
                <w:sz w:val="18"/>
                <w:szCs w:val="18"/>
              </w:rPr>
              <w:t>CA</w:t>
            </w:r>
          </w:p>
        </w:tc>
        <w:tc>
          <w:tcPr>
            <w:tcW w:w="526" w:type="dxa"/>
            <w:vMerge w:val="restart"/>
            <w:tcBorders>
              <w:bottom w:val="nil"/>
            </w:tcBorders>
            <w:vAlign w:val="center"/>
          </w:tcPr>
          <w:p w:rsidR="002B0D38" w:rsidRPr="00AC7624" w:rsidRDefault="002B0D38" w:rsidP="00384495">
            <w:pPr>
              <w:jc w:val="center"/>
              <w:rPr>
                <w:b/>
                <w:sz w:val="18"/>
                <w:szCs w:val="18"/>
              </w:rPr>
            </w:pPr>
            <w:r w:rsidRPr="00AC7624">
              <w:rPr>
                <w:b/>
                <w:sz w:val="18"/>
                <w:szCs w:val="18"/>
              </w:rPr>
              <w:t>MO</w:t>
            </w:r>
          </w:p>
        </w:tc>
        <w:tc>
          <w:tcPr>
            <w:tcW w:w="527" w:type="dxa"/>
            <w:vMerge w:val="restart"/>
            <w:tcBorders>
              <w:bottom w:val="nil"/>
            </w:tcBorders>
            <w:vAlign w:val="center"/>
          </w:tcPr>
          <w:p w:rsidR="002B0D38" w:rsidRPr="00AC7624" w:rsidRDefault="002B0D38" w:rsidP="00384495">
            <w:pPr>
              <w:jc w:val="center"/>
              <w:rPr>
                <w:b/>
                <w:sz w:val="18"/>
                <w:szCs w:val="18"/>
              </w:rPr>
            </w:pPr>
            <w:r w:rsidRPr="00AC7624">
              <w:rPr>
                <w:b/>
                <w:sz w:val="18"/>
                <w:szCs w:val="18"/>
              </w:rPr>
              <w:t>TE</w:t>
            </w:r>
          </w:p>
        </w:tc>
        <w:tc>
          <w:tcPr>
            <w:tcW w:w="527" w:type="dxa"/>
            <w:vMerge w:val="restart"/>
            <w:tcBorders>
              <w:bottom w:val="nil"/>
              <w:right w:val="single" w:sz="4" w:space="0" w:color="auto"/>
            </w:tcBorders>
            <w:vAlign w:val="center"/>
          </w:tcPr>
          <w:p w:rsidR="002B0D38" w:rsidRPr="00AC7624" w:rsidRDefault="002B0D38" w:rsidP="00384495">
            <w:pPr>
              <w:jc w:val="center"/>
              <w:rPr>
                <w:b/>
                <w:sz w:val="18"/>
                <w:szCs w:val="18"/>
              </w:rPr>
            </w:pPr>
            <w:r w:rsidRPr="00AC7624">
              <w:rPr>
                <w:b/>
                <w:sz w:val="18"/>
                <w:szCs w:val="18"/>
              </w:rPr>
              <w:t>DU</w:t>
            </w:r>
          </w:p>
        </w:tc>
        <w:tc>
          <w:tcPr>
            <w:tcW w:w="526" w:type="dxa"/>
            <w:vMerge w:val="restart"/>
            <w:tcBorders>
              <w:left w:val="single" w:sz="4" w:space="0" w:color="auto"/>
              <w:bottom w:val="nil"/>
            </w:tcBorders>
            <w:vAlign w:val="center"/>
          </w:tcPr>
          <w:p w:rsidR="002B0D38" w:rsidRPr="00AC7624" w:rsidRDefault="002B0D38" w:rsidP="00384495">
            <w:pPr>
              <w:jc w:val="center"/>
              <w:rPr>
                <w:b/>
                <w:sz w:val="18"/>
                <w:szCs w:val="18"/>
              </w:rPr>
            </w:pPr>
            <w:r w:rsidRPr="00AC7624">
              <w:rPr>
                <w:b/>
                <w:sz w:val="18"/>
                <w:szCs w:val="18"/>
              </w:rPr>
              <w:t>CE</w:t>
            </w:r>
          </w:p>
        </w:tc>
        <w:tc>
          <w:tcPr>
            <w:tcW w:w="527" w:type="dxa"/>
            <w:vMerge w:val="restart"/>
            <w:tcBorders>
              <w:bottom w:val="nil"/>
              <w:right w:val="single" w:sz="4" w:space="0" w:color="auto"/>
            </w:tcBorders>
            <w:vAlign w:val="center"/>
          </w:tcPr>
          <w:p w:rsidR="002B0D38" w:rsidRPr="00AC7624" w:rsidRDefault="002B0D38" w:rsidP="00384495">
            <w:pPr>
              <w:jc w:val="center"/>
              <w:rPr>
                <w:b/>
                <w:sz w:val="18"/>
                <w:szCs w:val="18"/>
              </w:rPr>
            </w:pPr>
            <w:r w:rsidRPr="00AC7624">
              <w:rPr>
                <w:b/>
                <w:sz w:val="18"/>
                <w:szCs w:val="18"/>
              </w:rPr>
              <w:t>DR</w:t>
            </w:r>
          </w:p>
        </w:tc>
        <w:tc>
          <w:tcPr>
            <w:tcW w:w="527" w:type="dxa"/>
            <w:vMerge w:val="restart"/>
            <w:tcBorders>
              <w:left w:val="single" w:sz="4" w:space="0" w:color="auto"/>
              <w:bottom w:val="nil"/>
              <w:right w:val="single" w:sz="4" w:space="0" w:color="auto"/>
            </w:tcBorders>
            <w:vAlign w:val="center"/>
          </w:tcPr>
          <w:p w:rsidR="002B0D38" w:rsidRPr="00AC7624" w:rsidRDefault="002B0D38" w:rsidP="00384495">
            <w:pPr>
              <w:jc w:val="center"/>
              <w:rPr>
                <w:b/>
                <w:sz w:val="18"/>
                <w:szCs w:val="18"/>
              </w:rPr>
            </w:pPr>
            <w:r w:rsidRPr="00AC7624">
              <w:rPr>
                <w:b/>
                <w:sz w:val="18"/>
                <w:szCs w:val="18"/>
              </w:rPr>
              <w:t>DT</w:t>
            </w:r>
          </w:p>
        </w:tc>
        <w:tc>
          <w:tcPr>
            <w:tcW w:w="527" w:type="dxa"/>
            <w:vMerge w:val="restart"/>
            <w:tcBorders>
              <w:left w:val="single" w:sz="4" w:space="0" w:color="auto"/>
              <w:bottom w:val="nil"/>
              <w:right w:val="single" w:sz="12" w:space="0" w:color="auto"/>
            </w:tcBorders>
            <w:vAlign w:val="center"/>
          </w:tcPr>
          <w:p w:rsidR="002B0D38" w:rsidRPr="00AC7624" w:rsidRDefault="002B0D38" w:rsidP="00384495">
            <w:pPr>
              <w:jc w:val="center"/>
              <w:rPr>
                <w:b/>
                <w:sz w:val="18"/>
                <w:szCs w:val="18"/>
              </w:rPr>
            </w:pPr>
            <w:r w:rsidRPr="00AC7624">
              <w:rPr>
                <w:b/>
                <w:sz w:val="18"/>
                <w:szCs w:val="18"/>
              </w:rPr>
              <w:t>DM</w:t>
            </w:r>
          </w:p>
        </w:tc>
      </w:tr>
      <w:tr w:rsidR="002B0D38" w:rsidRPr="00AC7624" w:rsidTr="00384495">
        <w:trPr>
          <w:cantSplit/>
          <w:trHeight w:val="234"/>
        </w:trPr>
        <w:tc>
          <w:tcPr>
            <w:tcW w:w="993" w:type="dxa"/>
            <w:vMerge/>
            <w:tcBorders>
              <w:left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708" w:type="dxa"/>
            <w:vMerge/>
            <w:tcBorders>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851"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Totală</w:t>
            </w:r>
          </w:p>
        </w:tc>
        <w:tc>
          <w:tcPr>
            <w:tcW w:w="709" w:type="dxa"/>
            <w:tcBorders>
              <w:top w:val="single" w:sz="4"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ind w:left="-57" w:right="-57"/>
              <w:jc w:val="center"/>
              <w:rPr>
                <w:b/>
                <w:sz w:val="18"/>
                <w:szCs w:val="18"/>
              </w:rPr>
            </w:pPr>
            <w:r w:rsidRPr="00AC7624">
              <w:rPr>
                <w:b/>
                <w:sz w:val="18"/>
                <w:szCs w:val="18"/>
              </w:rPr>
              <w:t>Anuală</w:t>
            </w:r>
          </w:p>
        </w:tc>
        <w:tc>
          <w:tcPr>
            <w:tcW w:w="708" w:type="dxa"/>
            <w:tcBorders>
              <w:top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Total</w:t>
            </w:r>
          </w:p>
        </w:tc>
        <w:tc>
          <w:tcPr>
            <w:tcW w:w="709" w:type="dxa"/>
            <w:tcBorders>
              <w:top w:val="single" w:sz="4"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12"/>
                <w:sz w:val="18"/>
                <w:szCs w:val="18"/>
              </w:rPr>
            </w:pPr>
            <w:r w:rsidRPr="00AC7624">
              <w:rPr>
                <w:b/>
                <w:spacing w:val="-12"/>
                <w:sz w:val="18"/>
                <w:szCs w:val="18"/>
              </w:rPr>
              <w:t>Anual</w:t>
            </w:r>
          </w:p>
        </w:tc>
        <w:tc>
          <w:tcPr>
            <w:tcW w:w="526" w:type="dxa"/>
            <w:vMerge/>
            <w:tcBorders>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527" w:type="dxa"/>
            <w:vMerge/>
            <w:tcBorders>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527" w:type="dxa"/>
            <w:vMerge/>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526" w:type="dxa"/>
            <w:vMerge/>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527" w:type="dxa"/>
            <w:vMerge/>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527" w:type="dxa"/>
            <w:vMerge/>
            <w:tcBorders>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526" w:type="dxa"/>
            <w:vMerge/>
            <w:tcBorders>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527" w:type="dxa"/>
            <w:vMerge/>
            <w:tcBorders>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527" w:type="dxa"/>
            <w:vMerge/>
            <w:tcBorders>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c>
          <w:tcPr>
            <w:tcW w:w="527" w:type="dxa"/>
            <w:vMerge/>
            <w:tcBorders>
              <w:left w:val="single" w:sz="4" w:space="0" w:color="auto"/>
              <w:bottom w:val="single" w:sz="12"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p>
        </w:tc>
      </w:tr>
      <w:tr w:rsidR="002B0D38" w:rsidRPr="00AC7624" w:rsidTr="00384495">
        <w:trPr>
          <w:cantSplit/>
          <w:trHeight w:val="234"/>
        </w:trPr>
        <w:tc>
          <w:tcPr>
            <w:tcW w:w="993" w:type="dxa"/>
            <w:tcBorders>
              <w:top w:val="single" w:sz="12" w:space="0" w:color="auto"/>
              <w:left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w:t>
            </w:r>
          </w:p>
        </w:tc>
        <w:tc>
          <w:tcPr>
            <w:tcW w:w="708"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2</w:t>
            </w:r>
          </w:p>
        </w:tc>
        <w:tc>
          <w:tcPr>
            <w:tcW w:w="851"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3</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4</w:t>
            </w:r>
          </w:p>
        </w:tc>
        <w:tc>
          <w:tcPr>
            <w:tcW w:w="708"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5</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6</w:t>
            </w:r>
          </w:p>
        </w:tc>
        <w:tc>
          <w:tcPr>
            <w:tcW w:w="526"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7</w:t>
            </w:r>
          </w:p>
        </w:tc>
        <w:tc>
          <w:tcPr>
            <w:tcW w:w="527"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8</w:t>
            </w:r>
          </w:p>
        </w:tc>
        <w:tc>
          <w:tcPr>
            <w:tcW w:w="527"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9</w:t>
            </w:r>
          </w:p>
        </w:tc>
        <w:tc>
          <w:tcPr>
            <w:tcW w:w="526"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10</w:t>
            </w:r>
          </w:p>
        </w:tc>
        <w:tc>
          <w:tcPr>
            <w:tcW w:w="527"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11</w:t>
            </w:r>
          </w:p>
        </w:tc>
        <w:tc>
          <w:tcPr>
            <w:tcW w:w="527"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12</w:t>
            </w:r>
          </w:p>
        </w:tc>
        <w:tc>
          <w:tcPr>
            <w:tcW w:w="526"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13</w:t>
            </w:r>
          </w:p>
        </w:tc>
        <w:tc>
          <w:tcPr>
            <w:tcW w:w="527"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14</w:t>
            </w:r>
          </w:p>
        </w:tc>
        <w:tc>
          <w:tcPr>
            <w:tcW w:w="527"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15</w:t>
            </w:r>
          </w:p>
        </w:tc>
        <w:tc>
          <w:tcPr>
            <w:tcW w:w="527"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16</w:t>
            </w:r>
          </w:p>
        </w:tc>
      </w:tr>
      <w:tr w:rsidR="002B0D38" w:rsidRPr="00AC7624" w:rsidTr="00384495">
        <w:trPr>
          <w:cantSplit/>
          <w:trHeight w:val="208"/>
        </w:trPr>
        <w:tc>
          <w:tcPr>
            <w:tcW w:w="993" w:type="dxa"/>
            <w:vMerge w:val="restart"/>
            <w:tcBorders>
              <w:top w:val="single" w:sz="12" w:space="0" w:color="auto"/>
              <w:left w:val="single" w:sz="12" w:space="0" w:color="auto"/>
            </w:tcBorders>
            <w:vAlign w:val="center"/>
          </w:tcPr>
          <w:p w:rsidR="002B0D38" w:rsidRPr="00AC7624" w:rsidRDefault="002B0D38" w:rsidP="00384495">
            <w:pPr>
              <w:pStyle w:val="Footer"/>
              <w:tabs>
                <w:tab w:val="clear" w:pos="4153"/>
                <w:tab w:val="clear" w:pos="8306"/>
                <w:tab w:val="left" w:pos="-720"/>
              </w:tabs>
              <w:suppressAutoHyphens/>
              <w:spacing w:line="240" w:lineRule="exact"/>
              <w:jc w:val="center"/>
              <w:rPr>
                <w:sz w:val="18"/>
                <w:szCs w:val="18"/>
              </w:rPr>
            </w:pPr>
            <w:r w:rsidRPr="00AC7624">
              <w:rPr>
                <w:sz w:val="18"/>
                <w:szCs w:val="18"/>
              </w:rPr>
              <w:t>Degajări</w:t>
            </w:r>
          </w:p>
        </w:tc>
        <w:tc>
          <w:tcPr>
            <w:tcW w:w="708" w:type="dxa"/>
            <w:tcBorders>
              <w:top w:val="single" w:sz="12"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II</w:t>
            </w:r>
          </w:p>
        </w:tc>
        <w:tc>
          <w:tcPr>
            <w:tcW w:w="851" w:type="dxa"/>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12"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8" w:type="dxa"/>
            <w:tcBorders>
              <w:top w:val="single" w:sz="12"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12"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12"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12"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12"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12"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12"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12"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12"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12"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12" w:space="0" w:color="auto"/>
              <w:left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r>
      <w:tr w:rsidR="002B0D38" w:rsidRPr="00AC7624" w:rsidTr="00384495">
        <w:trPr>
          <w:cantSplit/>
          <w:trHeight w:val="127"/>
        </w:trPr>
        <w:tc>
          <w:tcPr>
            <w:tcW w:w="993" w:type="dxa"/>
            <w:vMerge/>
            <w:tcBorders>
              <w:left w:val="single" w:sz="12" w:space="0" w:color="auto"/>
            </w:tcBorders>
            <w:vAlign w:val="center"/>
          </w:tcPr>
          <w:p w:rsidR="002B0D38" w:rsidRPr="00AC7624" w:rsidRDefault="002B0D38" w:rsidP="00384495">
            <w:pPr>
              <w:pStyle w:val="Footer"/>
              <w:tabs>
                <w:tab w:val="clear" w:pos="4153"/>
                <w:tab w:val="clear" w:pos="8306"/>
                <w:tab w:val="left" w:pos="-720"/>
              </w:tabs>
              <w:suppressAutoHyphens/>
              <w:spacing w:line="240" w:lineRule="exact"/>
              <w:jc w:val="center"/>
              <w:rPr>
                <w:sz w:val="18"/>
                <w:szCs w:val="18"/>
              </w:rPr>
            </w:pP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III-VI</w:t>
            </w:r>
          </w:p>
        </w:tc>
        <w:tc>
          <w:tcPr>
            <w:tcW w:w="851"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0,1</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0</w:t>
            </w: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r>
      <w:tr w:rsidR="002B0D38" w:rsidRPr="00AC7624" w:rsidTr="00384495">
        <w:trPr>
          <w:cantSplit/>
          <w:trHeight w:val="127"/>
        </w:trPr>
        <w:tc>
          <w:tcPr>
            <w:tcW w:w="993" w:type="dxa"/>
            <w:vMerge/>
            <w:tcBorders>
              <w:left w:val="single" w:sz="12" w:space="0" w:color="auto"/>
              <w:bottom w:val="single" w:sz="4" w:space="0" w:color="auto"/>
            </w:tcBorders>
            <w:vAlign w:val="center"/>
          </w:tcPr>
          <w:p w:rsidR="002B0D38" w:rsidRPr="00AC7624" w:rsidRDefault="002B0D38" w:rsidP="00384495">
            <w:pPr>
              <w:pStyle w:val="Footer"/>
              <w:tabs>
                <w:tab w:val="clear" w:pos="4153"/>
                <w:tab w:val="clear" w:pos="8306"/>
                <w:tab w:val="left" w:pos="-720"/>
              </w:tabs>
              <w:suppressAutoHyphens/>
              <w:spacing w:line="240" w:lineRule="exact"/>
              <w:jc w:val="center"/>
              <w:rPr>
                <w:sz w:val="18"/>
                <w:szCs w:val="18"/>
              </w:rPr>
            </w:pP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Total</w:t>
            </w:r>
          </w:p>
        </w:tc>
        <w:tc>
          <w:tcPr>
            <w:tcW w:w="851"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0,1</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0</w:t>
            </w: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6"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6"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rPr>
                <w:b/>
                <w:sz w:val="18"/>
                <w:szCs w:val="18"/>
              </w:rPr>
            </w:pPr>
            <w:r w:rsidRPr="00AC7624">
              <w:rPr>
                <w:b/>
                <w:sz w:val="18"/>
                <w:szCs w:val="18"/>
              </w:rPr>
              <w:t xml:space="preserve">   -</w:t>
            </w:r>
          </w:p>
        </w:tc>
      </w:tr>
      <w:tr w:rsidR="002B0D38" w:rsidRPr="00AC7624" w:rsidTr="00384495">
        <w:trPr>
          <w:cantSplit/>
          <w:trHeight w:val="220"/>
        </w:trPr>
        <w:tc>
          <w:tcPr>
            <w:tcW w:w="993" w:type="dxa"/>
            <w:vMerge w:val="restart"/>
            <w:tcBorders>
              <w:top w:val="single" w:sz="4" w:space="0" w:color="auto"/>
              <w:left w:val="single" w:sz="12" w:space="0" w:color="auto"/>
            </w:tcBorders>
            <w:vAlign w:val="center"/>
          </w:tcPr>
          <w:p w:rsidR="002B0D38" w:rsidRPr="00AC7624" w:rsidRDefault="002B0D38" w:rsidP="00384495">
            <w:pPr>
              <w:pStyle w:val="Footer"/>
              <w:tabs>
                <w:tab w:val="clear" w:pos="4153"/>
                <w:tab w:val="clear" w:pos="8306"/>
                <w:tab w:val="left" w:pos="-720"/>
              </w:tabs>
              <w:suppressAutoHyphens/>
              <w:spacing w:line="240" w:lineRule="exact"/>
              <w:jc w:val="center"/>
              <w:rPr>
                <w:sz w:val="18"/>
                <w:szCs w:val="18"/>
              </w:rPr>
            </w:pPr>
            <w:r w:rsidRPr="00AC7624">
              <w:rPr>
                <w:sz w:val="18"/>
                <w:szCs w:val="18"/>
              </w:rPr>
              <w:t>Curăţiri</w:t>
            </w: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II</w:t>
            </w:r>
          </w:p>
        </w:tc>
        <w:tc>
          <w:tcPr>
            <w:tcW w:w="851"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r>
      <w:tr w:rsidR="002B0D38" w:rsidRPr="00AC7624" w:rsidTr="00384495">
        <w:trPr>
          <w:cantSplit/>
          <w:trHeight w:val="133"/>
        </w:trPr>
        <w:tc>
          <w:tcPr>
            <w:tcW w:w="993" w:type="dxa"/>
            <w:vMerge/>
            <w:tcBorders>
              <w:left w:val="single" w:sz="12" w:space="0" w:color="auto"/>
            </w:tcBorders>
            <w:vAlign w:val="center"/>
          </w:tcPr>
          <w:p w:rsidR="002B0D38" w:rsidRPr="00AC7624" w:rsidRDefault="002B0D38" w:rsidP="00384495">
            <w:pPr>
              <w:pStyle w:val="Footer"/>
              <w:tabs>
                <w:tab w:val="clear" w:pos="4153"/>
                <w:tab w:val="clear" w:pos="8306"/>
                <w:tab w:val="left" w:pos="-720"/>
              </w:tabs>
              <w:suppressAutoHyphens/>
              <w:spacing w:line="240" w:lineRule="exact"/>
              <w:jc w:val="center"/>
              <w:rPr>
                <w:sz w:val="18"/>
                <w:szCs w:val="18"/>
              </w:rPr>
            </w:pP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III-VI</w:t>
            </w:r>
          </w:p>
        </w:tc>
        <w:tc>
          <w:tcPr>
            <w:tcW w:w="851"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15,4</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1,5</w:t>
            </w: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78</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8</w:t>
            </w:r>
          </w:p>
        </w:tc>
        <w:tc>
          <w:tcPr>
            <w:tcW w:w="526"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5</w:t>
            </w:r>
          </w:p>
        </w:tc>
        <w:tc>
          <w:tcPr>
            <w:tcW w:w="527"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w:t>
            </w:r>
          </w:p>
        </w:tc>
        <w:tc>
          <w:tcPr>
            <w:tcW w:w="527"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2</w:t>
            </w:r>
          </w:p>
        </w:tc>
      </w:tr>
      <w:tr w:rsidR="002B0D38" w:rsidRPr="00AC7624" w:rsidTr="00384495">
        <w:trPr>
          <w:cantSplit/>
          <w:trHeight w:val="133"/>
        </w:trPr>
        <w:tc>
          <w:tcPr>
            <w:tcW w:w="993" w:type="dxa"/>
            <w:vMerge/>
            <w:tcBorders>
              <w:left w:val="single" w:sz="12" w:space="0" w:color="auto"/>
              <w:bottom w:val="nil"/>
            </w:tcBorders>
            <w:vAlign w:val="center"/>
          </w:tcPr>
          <w:p w:rsidR="002B0D38" w:rsidRPr="00AC7624" w:rsidRDefault="002B0D38" w:rsidP="00384495">
            <w:pPr>
              <w:pStyle w:val="Footer"/>
              <w:tabs>
                <w:tab w:val="clear" w:pos="4153"/>
                <w:tab w:val="clear" w:pos="8306"/>
                <w:tab w:val="left" w:pos="-720"/>
              </w:tabs>
              <w:suppressAutoHyphens/>
              <w:spacing w:line="240" w:lineRule="exact"/>
              <w:jc w:val="center"/>
              <w:rPr>
                <w:sz w:val="18"/>
                <w:szCs w:val="18"/>
              </w:rPr>
            </w:pP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Total</w:t>
            </w:r>
          </w:p>
        </w:tc>
        <w:tc>
          <w:tcPr>
            <w:tcW w:w="851"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15,4</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1,5</w:t>
            </w: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78</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8</w:t>
            </w:r>
          </w:p>
        </w:tc>
        <w:tc>
          <w:tcPr>
            <w:tcW w:w="526"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5</w:t>
            </w:r>
          </w:p>
        </w:tc>
        <w:tc>
          <w:tcPr>
            <w:tcW w:w="527"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6"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w:t>
            </w:r>
          </w:p>
        </w:tc>
        <w:tc>
          <w:tcPr>
            <w:tcW w:w="527"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2</w:t>
            </w:r>
          </w:p>
        </w:tc>
      </w:tr>
      <w:tr w:rsidR="002B0D38" w:rsidRPr="00AC7624" w:rsidTr="00384495">
        <w:trPr>
          <w:cantSplit/>
          <w:trHeight w:val="240"/>
        </w:trPr>
        <w:tc>
          <w:tcPr>
            <w:tcW w:w="993" w:type="dxa"/>
            <w:vMerge w:val="restart"/>
            <w:tcBorders>
              <w:top w:val="single" w:sz="4" w:space="0" w:color="auto"/>
              <w:left w:val="single" w:sz="12" w:space="0" w:color="auto"/>
            </w:tcBorders>
            <w:vAlign w:val="center"/>
          </w:tcPr>
          <w:p w:rsidR="002B0D38" w:rsidRPr="00AC7624" w:rsidRDefault="002B0D38" w:rsidP="00384495">
            <w:pPr>
              <w:pStyle w:val="Footer"/>
              <w:tabs>
                <w:tab w:val="clear" w:pos="4153"/>
                <w:tab w:val="clear" w:pos="8306"/>
                <w:tab w:val="left" w:pos="-720"/>
              </w:tabs>
              <w:suppressAutoHyphens/>
              <w:spacing w:line="240" w:lineRule="exact"/>
              <w:jc w:val="center"/>
              <w:rPr>
                <w:sz w:val="18"/>
                <w:szCs w:val="18"/>
              </w:rPr>
            </w:pPr>
            <w:r w:rsidRPr="00AC7624">
              <w:rPr>
                <w:sz w:val="18"/>
                <w:szCs w:val="18"/>
              </w:rPr>
              <w:t>Rărituri</w:t>
            </w:r>
          </w:p>
        </w:tc>
        <w:tc>
          <w:tcPr>
            <w:tcW w:w="708"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II</w:t>
            </w:r>
          </w:p>
        </w:tc>
        <w:tc>
          <w:tcPr>
            <w:tcW w:w="851"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8"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r>
      <w:tr w:rsidR="002B0D38" w:rsidRPr="00AC7624" w:rsidTr="00384495">
        <w:trPr>
          <w:cantSplit/>
          <w:trHeight w:val="65"/>
        </w:trPr>
        <w:tc>
          <w:tcPr>
            <w:tcW w:w="993" w:type="dxa"/>
            <w:vMerge/>
            <w:tcBorders>
              <w:left w:val="single" w:sz="12" w:space="0" w:color="auto"/>
            </w:tcBorders>
            <w:vAlign w:val="center"/>
          </w:tcPr>
          <w:p w:rsidR="002B0D38" w:rsidRPr="00AC7624" w:rsidRDefault="002B0D38" w:rsidP="00384495">
            <w:pPr>
              <w:pStyle w:val="Footer"/>
              <w:tabs>
                <w:tab w:val="clear" w:pos="4153"/>
                <w:tab w:val="clear" w:pos="8306"/>
                <w:tab w:val="left" w:pos="-720"/>
              </w:tabs>
              <w:suppressAutoHyphens/>
              <w:spacing w:line="240" w:lineRule="exact"/>
              <w:jc w:val="center"/>
              <w:rPr>
                <w:sz w:val="18"/>
                <w:szCs w:val="18"/>
              </w:rPr>
            </w:pPr>
          </w:p>
        </w:tc>
        <w:tc>
          <w:tcPr>
            <w:tcW w:w="708"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III-VI</w:t>
            </w:r>
          </w:p>
        </w:tc>
        <w:tc>
          <w:tcPr>
            <w:tcW w:w="851"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395,4</w:t>
            </w:r>
          </w:p>
        </w:tc>
        <w:tc>
          <w:tcPr>
            <w:tcW w:w="709"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39,5</w:t>
            </w:r>
          </w:p>
        </w:tc>
        <w:tc>
          <w:tcPr>
            <w:tcW w:w="708"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12267</w:t>
            </w:r>
          </w:p>
        </w:tc>
        <w:tc>
          <w:tcPr>
            <w:tcW w:w="709"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1227</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272</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55</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547</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122</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112</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16</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74</w:t>
            </w:r>
          </w:p>
        </w:tc>
        <w:tc>
          <w:tcPr>
            <w:tcW w:w="527" w:type="dxa"/>
            <w:tcBorders>
              <w:top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29</w:t>
            </w:r>
          </w:p>
        </w:tc>
      </w:tr>
      <w:tr w:rsidR="002B0D38" w:rsidRPr="00AC7624" w:rsidTr="00384495">
        <w:trPr>
          <w:cantSplit/>
          <w:trHeight w:val="65"/>
        </w:trPr>
        <w:tc>
          <w:tcPr>
            <w:tcW w:w="993" w:type="dxa"/>
            <w:vMerge/>
            <w:tcBorders>
              <w:left w:val="single" w:sz="12" w:space="0" w:color="auto"/>
            </w:tcBorders>
            <w:vAlign w:val="center"/>
          </w:tcPr>
          <w:p w:rsidR="002B0D38" w:rsidRPr="00AC7624" w:rsidRDefault="002B0D38" w:rsidP="00384495">
            <w:pPr>
              <w:pStyle w:val="Footer"/>
              <w:tabs>
                <w:tab w:val="clear" w:pos="4153"/>
                <w:tab w:val="clear" w:pos="8306"/>
                <w:tab w:val="left" w:pos="-720"/>
              </w:tabs>
              <w:suppressAutoHyphens/>
              <w:spacing w:line="240" w:lineRule="exact"/>
              <w:jc w:val="center"/>
              <w:rPr>
                <w:sz w:val="18"/>
                <w:szCs w:val="18"/>
              </w:rPr>
            </w:pPr>
          </w:p>
        </w:tc>
        <w:tc>
          <w:tcPr>
            <w:tcW w:w="708"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Total</w:t>
            </w:r>
          </w:p>
        </w:tc>
        <w:tc>
          <w:tcPr>
            <w:tcW w:w="851"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395,4</w:t>
            </w:r>
          </w:p>
        </w:tc>
        <w:tc>
          <w:tcPr>
            <w:tcW w:w="709"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39,5</w:t>
            </w:r>
          </w:p>
        </w:tc>
        <w:tc>
          <w:tcPr>
            <w:tcW w:w="708"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12267</w:t>
            </w:r>
          </w:p>
        </w:tc>
        <w:tc>
          <w:tcPr>
            <w:tcW w:w="709"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1227</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272</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55</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547</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122</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112</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16</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74</w:t>
            </w:r>
          </w:p>
        </w:tc>
        <w:tc>
          <w:tcPr>
            <w:tcW w:w="527" w:type="dxa"/>
            <w:tcBorders>
              <w:top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29</w:t>
            </w:r>
          </w:p>
        </w:tc>
      </w:tr>
      <w:tr w:rsidR="002B0D38" w:rsidRPr="00AC7624" w:rsidTr="00384495">
        <w:trPr>
          <w:cantSplit/>
          <w:trHeight w:val="65"/>
        </w:trPr>
        <w:tc>
          <w:tcPr>
            <w:tcW w:w="993" w:type="dxa"/>
            <w:vMerge w:val="restart"/>
            <w:tcBorders>
              <w:top w:val="single" w:sz="4" w:space="0" w:color="auto"/>
              <w:left w:val="single" w:sz="12" w:space="0" w:color="auto"/>
            </w:tcBorders>
            <w:vAlign w:val="center"/>
          </w:tcPr>
          <w:p w:rsidR="002B0D38" w:rsidRPr="00AC7624" w:rsidRDefault="002B0D38" w:rsidP="00384495">
            <w:pPr>
              <w:pStyle w:val="Footer"/>
              <w:tabs>
                <w:tab w:val="left" w:pos="-720"/>
              </w:tabs>
              <w:suppressAutoHyphens/>
              <w:spacing w:line="240" w:lineRule="exact"/>
              <w:jc w:val="center"/>
              <w:rPr>
                <w:sz w:val="18"/>
                <w:szCs w:val="18"/>
              </w:rPr>
            </w:pPr>
            <w:r w:rsidRPr="00AC7624">
              <w:rPr>
                <w:sz w:val="18"/>
                <w:szCs w:val="18"/>
              </w:rPr>
              <w:t>Produse secundare</w:t>
            </w: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II</w:t>
            </w:r>
          </w:p>
        </w:tc>
        <w:tc>
          <w:tcPr>
            <w:tcW w:w="851"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6"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r>
      <w:tr w:rsidR="002B0D38" w:rsidRPr="00AC7624" w:rsidTr="00384495">
        <w:trPr>
          <w:cantSplit/>
          <w:trHeight w:val="65"/>
        </w:trPr>
        <w:tc>
          <w:tcPr>
            <w:tcW w:w="993" w:type="dxa"/>
            <w:vMerge/>
            <w:tcBorders>
              <w:left w:val="single" w:sz="12" w:space="0" w:color="auto"/>
            </w:tcBorders>
            <w:vAlign w:val="center"/>
          </w:tcPr>
          <w:p w:rsidR="002B0D38" w:rsidRPr="00AC7624" w:rsidRDefault="002B0D38" w:rsidP="00384495">
            <w:pPr>
              <w:pStyle w:val="Footer"/>
              <w:tabs>
                <w:tab w:val="left" w:pos="-720"/>
              </w:tabs>
              <w:suppressAutoHyphens/>
              <w:spacing w:line="240" w:lineRule="exact"/>
              <w:jc w:val="center"/>
              <w:rPr>
                <w:sz w:val="18"/>
                <w:szCs w:val="18"/>
              </w:rPr>
            </w:pP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III-VI</w:t>
            </w:r>
          </w:p>
        </w:tc>
        <w:tc>
          <w:tcPr>
            <w:tcW w:w="851"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jc w:val="center"/>
              <w:rPr>
                <w:bCs/>
                <w:color w:val="000000"/>
                <w:sz w:val="18"/>
                <w:szCs w:val="18"/>
              </w:rPr>
            </w:pPr>
            <w:r w:rsidRPr="00AC7624">
              <w:rPr>
                <w:bCs/>
                <w:color w:val="000000"/>
                <w:sz w:val="18"/>
                <w:szCs w:val="18"/>
              </w:rPr>
              <w:t>410,8</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jc w:val="center"/>
              <w:rPr>
                <w:bCs/>
                <w:color w:val="000000"/>
                <w:sz w:val="18"/>
                <w:szCs w:val="18"/>
              </w:rPr>
            </w:pPr>
            <w:r w:rsidRPr="00AC7624">
              <w:rPr>
                <w:bCs/>
                <w:color w:val="000000"/>
                <w:sz w:val="18"/>
                <w:szCs w:val="18"/>
              </w:rPr>
              <w:t>41,0</w:t>
            </w: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jc w:val="center"/>
              <w:rPr>
                <w:bCs/>
                <w:color w:val="000000"/>
                <w:sz w:val="18"/>
                <w:szCs w:val="18"/>
              </w:rPr>
            </w:pPr>
            <w:r w:rsidRPr="00AC7624">
              <w:rPr>
                <w:bCs/>
                <w:color w:val="000000"/>
                <w:sz w:val="18"/>
                <w:szCs w:val="18"/>
              </w:rPr>
              <w:t>12345</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jc w:val="center"/>
              <w:rPr>
                <w:bCs/>
                <w:color w:val="000000"/>
                <w:sz w:val="18"/>
                <w:szCs w:val="18"/>
              </w:rPr>
            </w:pPr>
            <w:r w:rsidRPr="00AC7624">
              <w:rPr>
                <w:bCs/>
                <w:color w:val="000000"/>
                <w:sz w:val="18"/>
                <w:szCs w:val="18"/>
              </w:rPr>
              <w:t>1235</w:t>
            </w:r>
          </w:p>
        </w:tc>
        <w:tc>
          <w:tcPr>
            <w:tcW w:w="526" w:type="dxa"/>
            <w:tcBorders>
              <w:top w:val="single" w:sz="4" w:space="0" w:color="auto"/>
              <w:bottom w:val="single" w:sz="4" w:space="0" w:color="auto"/>
              <w:right w:val="single" w:sz="4" w:space="0" w:color="auto"/>
            </w:tcBorders>
            <w:vAlign w:val="center"/>
          </w:tcPr>
          <w:p w:rsidR="002B0D38" w:rsidRPr="00AC7624" w:rsidRDefault="002B0D38" w:rsidP="00384495">
            <w:pPr>
              <w:jc w:val="center"/>
              <w:rPr>
                <w:bCs/>
                <w:color w:val="000000"/>
                <w:sz w:val="18"/>
                <w:szCs w:val="18"/>
              </w:rPr>
            </w:pPr>
            <w:r w:rsidRPr="00AC7624">
              <w:rPr>
                <w:bCs/>
                <w:color w:val="000000"/>
                <w:sz w:val="18"/>
                <w:szCs w:val="18"/>
              </w:rPr>
              <w:t>277</w:t>
            </w:r>
          </w:p>
        </w:tc>
        <w:tc>
          <w:tcPr>
            <w:tcW w:w="527" w:type="dxa"/>
            <w:tcBorders>
              <w:top w:val="single" w:sz="4" w:space="0" w:color="auto"/>
              <w:left w:val="single" w:sz="4" w:space="0" w:color="auto"/>
              <w:bottom w:val="single" w:sz="4" w:space="0" w:color="auto"/>
            </w:tcBorders>
            <w:vAlign w:val="center"/>
          </w:tcPr>
          <w:p w:rsidR="002B0D38" w:rsidRPr="00AC7624" w:rsidRDefault="002B0D38" w:rsidP="00384495">
            <w:pPr>
              <w:jc w:val="center"/>
              <w:rPr>
                <w:bCs/>
                <w:color w:val="000000"/>
                <w:sz w:val="18"/>
                <w:szCs w:val="18"/>
              </w:rPr>
            </w:pPr>
            <w:r w:rsidRPr="00AC7624">
              <w:rPr>
                <w:bCs/>
                <w:color w:val="000000"/>
                <w:sz w:val="18"/>
                <w:szCs w:val="18"/>
              </w:rPr>
              <w:t>55</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547</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122</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112</w:t>
            </w:r>
          </w:p>
        </w:tc>
        <w:tc>
          <w:tcPr>
            <w:tcW w:w="526"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16</w:t>
            </w:r>
          </w:p>
        </w:tc>
        <w:tc>
          <w:tcPr>
            <w:tcW w:w="52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75</w:t>
            </w:r>
          </w:p>
        </w:tc>
        <w:tc>
          <w:tcPr>
            <w:tcW w:w="527"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31</w:t>
            </w:r>
          </w:p>
        </w:tc>
      </w:tr>
      <w:tr w:rsidR="002B0D38" w:rsidRPr="00AC7624" w:rsidTr="00384495">
        <w:trPr>
          <w:cantSplit/>
          <w:trHeight w:val="65"/>
        </w:trPr>
        <w:tc>
          <w:tcPr>
            <w:tcW w:w="993" w:type="dxa"/>
            <w:vMerge/>
            <w:tcBorders>
              <w:left w:val="single" w:sz="12" w:space="0" w:color="auto"/>
            </w:tcBorders>
            <w:vAlign w:val="center"/>
          </w:tcPr>
          <w:p w:rsidR="002B0D38" w:rsidRPr="00AC7624" w:rsidRDefault="002B0D38" w:rsidP="00384495">
            <w:pPr>
              <w:pStyle w:val="Footer"/>
              <w:tabs>
                <w:tab w:val="left" w:pos="-720"/>
              </w:tabs>
              <w:suppressAutoHyphens/>
              <w:spacing w:line="240" w:lineRule="exact"/>
              <w:jc w:val="center"/>
              <w:rPr>
                <w:sz w:val="18"/>
                <w:szCs w:val="18"/>
              </w:rPr>
            </w:pP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Total</w:t>
            </w:r>
          </w:p>
        </w:tc>
        <w:tc>
          <w:tcPr>
            <w:tcW w:w="851"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410,8</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41,0</w:t>
            </w:r>
          </w:p>
        </w:tc>
        <w:tc>
          <w:tcPr>
            <w:tcW w:w="708" w:type="dxa"/>
            <w:tcBorders>
              <w:top w:val="single" w:sz="4" w:space="0" w:color="auto"/>
              <w:bottom w:val="single" w:sz="4" w:space="0" w:color="auto"/>
              <w:right w:val="single" w:sz="4"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12345</w:t>
            </w:r>
          </w:p>
        </w:tc>
        <w:tc>
          <w:tcPr>
            <w:tcW w:w="709" w:type="dxa"/>
            <w:tcBorders>
              <w:top w:val="single" w:sz="4" w:space="0" w:color="auto"/>
              <w:left w:val="single" w:sz="4" w:space="0" w:color="auto"/>
              <w:bottom w:val="single" w:sz="4"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1235</w:t>
            </w:r>
          </w:p>
        </w:tc>
        <w:tc>
          <w:tcPr>
            <w:tcW w:w="526" w:type="dxa"/>
            <w:tcBorders>
              <w:top w:val="single" w:sz="4" w:space="0" w:color="auto"/>
              <w:bottom w:val="single" w:sz="4" w:space="0" w:color="auto"/>
              <w:right w:val="single" w:sz="4"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277</w:t>
            </w:r>
          </w:p>
        </w:tc>
        <w:tc>
          <w:tcPr>
            <w:tcW w:w="527" w:type="dxa"/>
            <w:tcBorders>
              <w:top w:val="single" w:sz="4" w:space="0" w:color="auto"/>
              <w:left w:val="single" w:sz="4" w:space="0" w:color="auto"/>
              <w:bottom w:val="single" w:sz="4"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55</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547</w:t>
            </w:r>
          </w:p>
        </w:tc>
        <w:tc>
          <w:tcPr>
            <w:tcW w:w="526"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122</w:t>
            </w:r>
          </w:p>
        </w:tc>
        <w:tc>
          <w:tcPr>
            <w:tcW w:w="527" w:type="dxa"/>
            <w:tcBorders>
              <w:top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112</w:t>
            </w:r>
          </w:p>
        </w:tc>
        <w:tc>
          <w:tcPr>
            <w:tcW w:w="526" w:type="dxa"/>
            <w:tcBorders>
              <w:top w:val="single" w:sz="4" w:space="0" w:color="auto"/>
              <w:left w:val="single" w:sz="4" w:space="0" w:color="auto"/>
              <w:bottom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27" w:type="dxa"/>
            <w:tcBorders>
              <w:top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16</w:t>
            </w:r>
          </w:p>
        </w:tc>
        <w:tc>
          <w:tcPr>
            <w:tcW w:w="527" w:type="dxa"/>
            <w:tcBorders>
              <w:top w:val="single" w:sz="4" w:space="0" w:color="auto"/>
              <w:left w:val="single" w:sz="4" w:space="0" w:color="auto"/>
              <w:bottom w:val="sing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75</w:t>
            </w:r>
          </w:p>
        </w:tc>
        <w:tc>
          <w:tcPr>
            <w:tcW w:w="527" w:type="dxa"/>
            <w:tcBorders>
              <w:top w:val="single" w:sz="4" w:space="0" w:color="auto"/>
              <w:left w:val="single" w:sz="4" w:space="0" w:color="auto"/>
              <w:bottom w:val="single" w:sz="4"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31</w:t>
            </w:r>
          </w:p>
        </w:tc>
      </w:tr>
      <w:tr w:rsidR="002B0D38" w:rsidRPr="00AC7624" w:rsidTr="00384495">
        <w:trPr>
          <w:cantSplit/>
          <w:trHeight w:val="210"/>
        </w:trPr>
        <w:tc>
          <w:tcPr>
            <w:tcW w:w="993" w:type="dxa"/>
            <w:tcBorders>
              <w:top w:val="single" w:sz="4" w:space="0" w:color="auto"/>
              <w:left w:val="single" w:sz="12" w:space="0" w:color="auto"/>
              <w:bottom w:val="single" w:sz="12" w:space="0" w:color="auto"/>
            </w:tcBorders>
            <w:vAlign w:val="center"/>
          </w:tcPr>
          <w:p w:rsidR="002B0D38" w:rsidRPr="00AC7624" w:rsidRDefault="002B0D38" w:rsidP="00384495">
            <w:pPr>
              <w:pStyle w:val="Footer"/>
              <w:tabs>
                <w:tab w:val="clear" w:pos="4153"/>
                <w:tab w:val="clear" w:pos="8306"/>
                <w:tab w:val="left" w:pos="-720"/>
              </w:tabs>
              <w:suppressAutoHyphens/>
              <w:spacing w:line="240" w:lineRule="exact"/>
              <w:jc w:val="center"/>
              <w:rPr>
                <w:sz w:val="18"/>
                <w:szCs w:val="18"/>
              </w:rPr>
            </w:pPr>
            <w:r w:rsidRPr="00AC7624">
              <w:rPr>
                <w:sz w:val="18"/>
                <w:szCs w:val="18"/>
              </w:rPr>
              <w:t>Tăieri de igienă</w:t>
            </w:r>
          </w:p>
        </w:tc>
        <w:tc>
          <w:tcPr>
            <w:tcW w:w="708" w:type="dxa"/>
            <w:tcBorders>
              <w:top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Total</w:t>
            </w:r>
          </w:p>
        </w:tc>
        <w:tc>
          <w:tcPr>
            <w:tcW w:w="851"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212,8</w:t>
            </w:r>
          </w:p>
        </w:tc>
        <w:tc>
          <w:tcPr>
            <w:tcW w:w="709" w:type="dxa"/>
            <w:tcBorders>
              <w:top w:val="single" w:sz="4"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212,8</w:t>
            </w:r>
          </w:p>
        </w:tc>
        <w:tc>
          <w:tcPr>
            <w:tcW w:w="708" w:type="dxa"/>
            <w:tcBorders>
              <w:top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1886</w:t>
            </w:r>
          </w:p>
        </w:tc>
        <w:tc>
          <w:tcPr>
            <w:tcW w:w="709" w:type="dxa"/>
            <w:tcBorders>
              <w:top w:val="single" w:sz="4"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189</w:t>
            </w:r>
          </w:p>
        </w:tc>
        <w:tc>
          <w:tcPr>
            <w:tcW w:w="526" w:type="dxa"/>
            <w:tcBorders>
              <w:top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120</w:t>
            </w:r>
          </w:p>
        </w:tc>
        <w:tc>
          <w:tcPr>
            <w:tcW w:w="527" w:type="dxa"/>
            <w:tcBorders>
              <w:top w:val="single" w:sz="4"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14</w:t>
            </w:r>
          </w:p>
        </w:tc>
        <w:tc>
          <w:tcPr>
            <w:tcW w:w="527" w:type="dxa"/>
            <w:tcBorders>
              <w:top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26</w:t>
            </w:r>
          </w:p>
        </w:tc>
        <w:tc>
          <w:tcPr>
            <w:tcW w:w="526" w:type="dxa"/>
            <w:tcBorders>
              <w:top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w:t>
            </w:r>
          </w:p>
        </w:tc>
        <w:tc>
          <w:tcPr>
            <w:tcW w:w="527" w:type="dxa"/>
            <w:tcBorders>
              <w:top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14</w:t>
            </w:r>
          </w:p>
        </w:tc>
        <w:tc>
          <w:tcPr>
            <w:tcW w:w="527" w:type="dxa"/>
            <w:tcBorders>
              <w:top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w:t>
            </w:r>
          </w:p>
        </w:tc>
        <w:tc>
          <w:tcPr>
            <w:tcW w:w="526" w:type="dxa"/>
            <w:tcBorders>
              <w:top w:val="single" w:sz="4"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5</w:t>
            </w:r>
          </w:p>
        </w:tc>
        <w:tc>
          <w:tcPr>
            <w:tcW w:w="527" w:type="dxa"/>
            <w:tcBorders>
              <w:top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27"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8</w:t>
            </w:r>
          </w:p>
        </w:tc>
        <w:tc>
          <w:tcPr>
            <w:tcW w:w="527" w:type="dxa"/>
            <w:tcBorders>
              <w:top w:val="single" w:sz="4" w:space="0" w:color="auto"/>
              <w:left w:val="single" w:sz="4" w:space="0" w:color="auto"/>
              <w:bottom w:val="single" w:sz="12"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r>
    </w:tbl>
    <w:p w:rsidR="002B0D38" w:rsidRPr="00AC7624" w:rsidRDefault="002B0D38" w:rsidP="00207AE6">
      <w:pPr>
        <w:pStyle w:val="BodyTextIndent"/>
        <w:tabs>
          <w:tab w:val="left" w:pos="-720"/>
        </w:tabs>
        <w:suppressAutoHyphens/>
        <w:ind w:firstLine="0"/>
        <w:rPr>
          <w:spacing w:val="-2"/>
          <w:sz w:val="24"/>
          <w:szCs w:val="24"/>
        </w:rPr>
      </w:pPr>
      <w:r w:rsidRPr="00AC7624">
        <w:rPr>
          <w:spacing w:val="-2"/>
          <w:sz w:val="24"/>
          <w:szCs w:val="24"/>
        </w:rPr>
        <w:tab/>
      </w:r>
    </w:p>
    <w:p w:rsidR="002B0D38" w:rsidRPr="00AC7624" w:rsidRDefault="002B0D38" w:rsidP="00D424FE">
      <w:pPr>
        <w:pStyle w:val="BodyTextIndent"/>
        <w:tabs>
          <w:tab w:val="left" w:pos="-720"/>
        </w:tabs>
        <w:suppressAutoHyphens/>
        <w:ind w:firstLine="709"/>
        <w:rPr>
          <w:b/>
          <w:spacing w:val="-2"/>
          <w:sz w:val="24"/>
          <w:szCs w:val="24"/>
        </w:rPr>
      </w:pPr>
      <w:r w:rsidRPr="00AC7624">
        <w:rPr>
          <w:sz w:val="24"/>
          <w:szCs w:val="24"/>
        </w:rPr>
        <w:t>În planul lucrărilor de îngrijire au fost incluse atât arboretele care la data actuală îndeplinesc condiţiile de a fi parcurse cu aceste lucrări, cât şi cele care în cursul deceniului le vor îndeplini.</w:t>
      </w:r>
    </w:p>
    <w:p w:rsidR="002B0D38" w:rsidRPr="00AC7624" w:rsidRDefault="002B0D38" w:rsidP="00D424FE">
      <w:pPr>
        <w:ind w:left="720"/>
        <w:jc w:val="both"/>
        <w:rPr>
          <w:bCs/>
          <w:sz w:val="24"/>
          <w:szCs w:val="24"/>
        </w:rPr>
      </w:pPr>
      <w:r w:rsidRPr="00AC7624">
        <w:rPr>
          <w:bCs/>
          <w:sz w:val="24"/>
          <w:szCs w:val="24"/>
        </w:rPr>
        <w:t xml:space="preserve">Odată cu executarea lucrărilor de îngrijire, acolo unde este cazul, vor fi extraşi si preexistenţii. </w:t>
      </w:r>
    </w:p>
    <w:p w:rsidR="002B0D38" w:rsidRPr="00AC7624" w:rsidRDefault="002B0D38" w:rsidP="00D424FE">
      <w:pPr>
        <w:ind w:firstLine="720"/>
        <w:jc w:val="both"/>
        <w:rPr>
          <w:bCs/>
          <w:sz w:val="24"/>
          <w:szCs w:val="24"/>
        </w:rPr>
      </w:pPr>
      <w:r w:rsidRPr="00AC7624">
        <w:rPr>
          <w:bCs/>
          <w:sz w:val="24"/>
          <w:szCs w:val="24"/>
        </w:rPr>
        <w:t xml:space="preserve">Masa lemnoasă rezultată, conform cap. 16.4. - </w:t>
      </w:r>
      <w:r w:rsidRPr="00AC7624">
        <w:rPr>
          <w:b/>
          <w:bCs/>
          <w:sz w:val="24"/>
          <w:szCs w:val="24"/>
        </w:rPr>
        <w:t xml:space="preserve">Evidenţa pe u.a. a arboretelor cu preesistenti </w:t>
      </w:r>
      <w:r w:rsidRPr="00AC7624">
        <w:rPr>
          <w:bCs/>
          <w:sz w:val="24"/>
          <w:szCs w:val="24"/>
        </w:rPr>
        <w:t>-  va fi asimilată, în actele de punere în valoare, ca produse secundare obţinute din rărituri.</w:t>
      </w:r>
    </w:p>
    <w:p w:rsidR="002B0D38" w:rsidRPr="00AC7624" w:rsidRDefault="002B0D38" w:rsidP="00207AE6">
      <w:pPr>
        <w:tabs>
          <w:tab w:val="center" w:pos="4248"/>
        </w:tabs>
        <w:suppressAutoHyphens/>
        <w:spacing w:line="240" w:lineRule="exact"/>
        <w:jc w:val="center"/>
        <w:rPr>
          <w:b/>
          <w:spacing w:val="-2"/>
          <w:sz w:val="24"/>
          <w:szCs w:val="24"/>
        </w:rPr>
      </w:pPr>
    </w:p>
    <w:p w:rsidR="002B0D38" w:rsidRPr="00AC7624" w:rsidRDefault="002B0D38" w:rsidP="00207AE6">
      <w:pPr>
        <w:tabs>
          <w:tab w:val="center" w:pos="4248"/>
        </w:tabs>
        <w:suppressAutoHyphens/>
        <w:spacing w:line="240" w:lineRule="exact"/>
        <w:jc w:val="center"/>
        <w:rPr>
          <w:b/>
          <w:spacing w:val="-2"/>
          <w:sz w:val="24"/>
          <w:szCs w:val="24"/>
        </w:rPr>
      </w:pPr>
    </w:p>
    <w:p w:rsidR="002B0D38" w:rsidRPr="00AC7624" w:rsidRDefault="002B0D38" w:rsidP="00207AE6">
      <w:pPr>
        <w:tabs>
          <w:tab w:val="center" w:pos="4248"/>
        </w:tabs>
        <w:suppressAutoHyphens/>
        <w:spacing w:line="240" w:lineRule="exact"/>
        <w:jc w:val="center"/>
        <w:rPr>
          <w:b/>
          <w:spacing w:val="-2"/>
          <w:sz w:val="24"/>
          <w:szCs w:val="24"/>
        </w:rPr>
      </w:pPr>
      <w:r w:rsidRPr="00AC7624">
        <w:rPr>
          <w:b/>
          <w:spacing w:val="-2"/>
          <w:sz w:val="24"/>
          <w:szCs w:val="24"/>
        </w:rPr>
        <w:t>6.4. Posibilitatea totală</w:t>
      </w:r>
    </w:p>
    <w:p w:rsidR="002B0D38" w:rsidRPr="00AC7624" w:rsidRDefault="002B0D38" w:rsidP="00207AE6">
      <w:pPr>
        <w:pStyle w:val="BodyTextIndent"/>
        <w:tabs>
          <w:tab w:val="left" w:pos="-720"/>
        </w:tabs>
        <w:suppressAutoHyphens/>
        <w:spacing w:line="240" w:lineRule="exact"/>
        <w:ind w:firstLine="0"/>
        <w:jc w:val="right"/>
        <w:rPr>
          <w:spacing w:val="-2"/>
          <w:sz w:val="24"/>
          <w:szCs w:val="24"/>
        </w:rPr>
      </w:pPr>
      <w:r w:rsidRPr="00AC7624">
        <w:rPr>
          <w:spacing w:val="-2"/>
          <w:sz w:val="24"/>
          <w:szCs w:val="24"/>
        </w:rPr>
        <w:t>Tabelul 6.4.1.</w:t>
      </w: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709"/>
        <w:gridCol w:w="708"/>
        <w:gridCol w:w="709"/>
        <w:gridCol w:w="709"/>
        <w:gridCol w:w="709"/>
        <w:gridCol w:w="567"/>
        <w:gridCol w:w="567"/>
        <w:gridCol w:w="567"/>
        <w:gridCol w:w="567"/>
        <w:gridCol w:w="567"/>
        <w:gridCol w:w="538"/>
        <w:gridCol w:w="539"/>
        <w:gridCol w:w="538"/>
        <w:gridCol w:w="539"/>
        <w:gridCol w:w="539"/>
      </w:tblGrid>
      <w:tr w:rsidR="002B0D38" w:rsidRPr="00AC7624" w:rsidTr="00384495">
        <w:trPr>
          <w:cantSplit/>
          <w:trHeight w:val="170"/>
        </w:trPr>
        <w:tc>
          <w:tcPr>
            <w:tcW w:w="851" w:type="dxa"/>
            <w:vMerge w:val="restart"/>
            <w:tcBorders>
              <w:top w:val="single" w:sz="12" w:space="0" w:color="auto"/>
              <w:left w:val="single" w:sz="12" w:space="0" w:color="auto"/>
              <w:bottom w:val="double" w:sz="4"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Speci-ficări</w:t>
            </w:r>
          </w:p>
        </w:tc>
        <w:tc>
          <w:tcPr>
            <w:tcW w:w="709" w:type="dxa"/>
            <w:vMerge w:val="restart"/>
            <w:tcBorders>
              <w:top w:val="single" w:sz="12" w:space="0" w:color="auto"/>
              <w:bottom w:val="double" w:sz="4"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 xml:space="preserve">Tipul </w:t>
            </w:r>
          </w:p>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func-ţional</w:t>
            </w:r>
          </w:p>
        </w:tc>
        <w:tc>
          <w:tcPr>
            <w:tcW w:w="1417" w:type="dxa"/>
            <w:gridSpan w:val="2"/>
            <w:tcBorders>
              <w:top w:val="single" w:sz="12" w:space="0" w:color="auto"/>
              <w:left w:val="single" w:sz="4"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 xml:space="preserve">Suprafaţa </w:t>
            </w:r>
          </w:p>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 xml:space="preserve"> –ha-</w:t>
            </w:r>
          </w:p>
        </w:tc>
        <w:tc>
          <w:tcPr>
            <w:tcW w:w="1418" w:type="dxa"/>
            <w:gridSpan w:val="2"/>
            <w:tcBorders>
              <w:top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Volum</w:t>
            </w:r>
          </w:p>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-m</w:t>
            </w:r>
            <w:r w:rsidRPr="00AC7624">
              <w:rPr>
                <w:b/>
                <w:spacing w:val="-2"/>
                <w:sz w:val="18"/>
                <w:szCs w:val="18"/>
                <w:vertAlign w:val="superscript"/>
              </w:rPr>
              <w:t>3</w:t>
            </w:r>
            <w:r w:rsidRPr="00AC7624">
              <w:rPr>
                <w:b/>
                <w:spacing w:val="-2"/>
                <w:sz w:val="18"/>
                <w:szCs w:val="18"/>
              </w:rPr>
              <w:t>-</w:t>
            </w:r>
          </w:p>
        </w:tc>
        <w:tc>
          <w:tcPr>
            <w:tcW w:w="5528" w:type="dxa"/>
            <w:gridSpan w:val="10"/>
            <w:tcBorders>
              <w:top w:val="single" w:sz="12"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Volum pe specii (m</w:t>
            </w:r>
            <w:r w:rsidRPr="00AC7624">
              <w:rPr>
                <w:b/>
                <w:spacing w:val="-2"/>
                <w:sz w:val="18"/>
                <w:szCs w:val="18"/>
                <w:vertAlign w:val="superscript"/>
              </w:rPr>
              <w:t>3</w:t>
            </w:r>
            <w:r w:rsidRPr="00AC7624">
              <w:rPr>
                <w:b/>
                <w:spacing w:val="-2"/>
                <w:sz w:val="18"/>
                <w:szCs w:val="18"/>
              </w:rPr>
              <w:t>/an)</w:t>
            </w:r>
          </w:p>
        </w:tc>
      </w:tr>
      <w:tr w:rsidR="002B0D38" w:rsidRPr="00AC7624" w:rsidTr="00384495">
        <w:trPr>
          <w:cantSplit/>
          <w:trHeight w:val="170"/>
        </w:trPr>
        <w:tc>
          <w:tcPr>
            <w:tcW w:w="851" w:type="dxa"/>
            <w:vMerge/>
            <w:tcBorders>
              <w:top w:val="double" w:sz="4" w:space="0" w:color="auto"/>
              <w:left w:val="single" w:sz="12" w:space="0" w:color="auto"/>
              <w:bottom w:val="single" w:sz="12" w:space="0" w:color="auto"/>
            </w:tcBorders>
            <w:vAlign w:val="center"/>
          </w:tcPr>
          <w:p w:rsidR="002B0D38" w:rsidRPr="00AC7624" w:rsidRDefault="002B0D38" w:rsidP="00384495">
            <w:pPr>
              <w:spacing w:line="240" w:lineRule="exact"/>
              <w:rPr>
                <w:b/>
                <w:spacing w:val="-2"/>
                <w:sz w:val="18"/>
                <w:szCs w:val="18"/>
              </w:rPr>
            </w:pPr>
          </w:p>
        </w:tc>
        <w:tc>
          <w:tcPr>
            <w:tcW w:w="709" w:type="dxa"/>
            <w:vMerge/>
            <w:tcBorders>
              <w:top w:val="double" w:sz="4" w:space="0" w:color="auto"/>
              <w:bottom w:val="single" w:sz="12" w:space="0" w:color="auto"/>
              <w:right w:val="single" w:sz="4" w:space="0" w:color="auto"/>
            </w:tcBorders>
            <w:vAlign w:val="center"/>
          </w:tcPr>
          <w:p w:rsidR="002B0D38" w:rsidRPr="00AC7624" w:rsidRDefault="002B0D38" w:rsidP="00384495">
            <w:pPr>
              <w:spacing w:line="240" w:lineRule="exact"/>
              <w:rPr>
                <w:b/>
                <w:spacing w:val="-2"/>
                <w:sz w:val="18"/>
                <w:szCs w:val="18"/>
              </w:rPr>
            </w:pPr>
          </w:p>
        </w:tc>
        <w:tc>
          <w:tcPr>
            <w:tcW w:w="708"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pacing w:val="-10"/>
                <w:sz w:val="18"/>
                <w:szCs w:val="18"/>
              </w:rPr>
            </w:pPr>
            <w:r w:rsidRPr="00AC7624">
              <w:rPr>
                <w:b/>
                <w:spacing w:val="-10"/>
                <w:sz w:val="18"/>
                <w:szCs w:val="18"/>
              </w:rPr>
              <w:t>Totală</w:t>
            </w:r>
          </w:p>
        </w:tc>
        <w:tc>
          <w:tcPr>
            <w:tcW w:w="709" w:type="dxa"/>
            <w:tcBorders>
              <w:top w:val="single" w:sz="4" w:space="0" w:color="auto"/>
              <w:left w:val="single" w:sz="4" w:space="0" w:color="auto"/>
              <w:bottom w:val="single" w:sz="12" w:space="0" w:color="auto"/>
            </w:tcBorders>
            <w:vAlign w:val="center"/>
          </w:tcPr>
          <w:p w:rsidR="002B0D38" w:rsidRPr="00AC7624" w:rsidRDefault="002B0D38" w:rsidP="00384495">
            <w:pPr>
              <w:pStyle w:val="Heading8"/>
              <w:spacing w:line="240" w:lineRule="exact"/>
              <w:rPr>
                <w:b w:val="0"/>
                <w:color w:val="auto"/>
                <w:spacing w:val="-20"/>
                <w:sz w:val="18"/>
                <w:szCs w:val="18"/>
              </w:rPr>
            </w:pPr>
            <w:r w:rsidRPr="00AC7624">
              <w:rPr>
                <w:b w:val="0"/>
                <w:color w:val="auto"/>
                <w:spacing w:val="-20"/>
                <w:sz w:val="18"/>
                <w:szCs w:val="18"/>
              </w:rPr>
              <w:t>Anuală</w:t>
            </w:r>
          </w:p>
        </w:tc>
        <w:tc>
          <w:tcPr>
            <w:tcW w:w="709" w:type="dxa"/>
            <w:tcBorders>
              <w:top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pacing w:val="-10"/>
                <w:sz w:val="18"/>
                <w:szCs w:val="18"/>
              </w:rPr>
            </w:pPr>
            <w:r w:rsidRPr="00AC7624">
              <w:rPr>
                <w:b/>
                <w:spacing w:val="-10"/>
                <w:sz w:val="18"/>
                <w:szCs w:val="18"/>
              </w:rPr>
              <w:t>Total</w:t>
            </w:r>
          </w:p>
        </w:tc>
        <w:tc>
          <w:tcPr>
            <w:tcW w:w="709" w:type="dxa"/>
            <w:tcBorders>
              <w:top w:val="single" w:sz="4" w:space="0" w:color="auto"/>
              <w:left w:val="single" w:sz="4" w:space="0" w:color="auto"/>
              <w:bottom w:val="single" w:sz="12" w:space="0" w:color="auto"/>
            </w:tcBorders>
            <w:vAlign w:val="center"/>
          </w:tcPr>
          <w:p w:rsidR="002B0D38" w:rsidRPr="00AC7624" w:rsidRDefault="002B0D38" w:rsidP="00384495">
            <w:pPr>
              <w:pStyle w:val="Heading8"/>
              <w:spacing w:line="240" w:lineRule="exact"/>
              <w:rPr>
                <w:b w:val="0"/>
                <w:color w:val="auto"/>
                <w:spacing w:val="-16"/>
                <w:sz w:val="18"/>
                <w:szCs w:val="18"/>
              </w:rPr>
            </w:pPr>
            <w:r w:rsidRPr="00AC7624">
              <w:rPr>
                <w:b w:val="0"/>
                <w:color w:val="auto"/>
                <w:spacing w:val="-16"/>
                <w:sz w:val="18"/>
                <w:szCs w:val="18"/>
              </w:rPr>
              <w:t>Anual</w:t>
            </w:r>
          </w:p>
        </w:tc>
        <w:tc>
          <w:tcPr>
            <w:tcW w:w="567" w:type="dxa"/>
            <w:tcBorders>
              <w:top w:val="single" w:sz="4"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FA</w:t>
            </w:r>
          </w:p>
        </w:tc>
        <w:tc>
          <w:tcPr>
            <w:tcW w:w="567" w:type="dxa"/>
            <w:tcBorders>
              <w:top w:val="single" w:sz="4"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GO</w:t>
            </w:r>
          </w:p>
        </w:tc>
        <w:tc>
          <w:tcPr>
            <w:tcW w:w="567" w:type="dxa"/>
            <w:tcBorders>
              <w:top w:val="single" w:sz="4" w:space="0" w:color="auto"/>
              <w:bottom w:val="single" w:sz="12" w:space="0" w:color="auto"/>
              <w:right w:val="single" w:sz="4" w:space="0" w:color="auto"/>
            </w:tcBorders>
            <w:vAlign w:val="center"/>
          </w:tcPr>
          <w:p w:rsidR="002B0D38" w:rsidRPr="00AC7624" w:rsidRDefault="002B0D38" w:rsidP="00384495">
            <w:pPr>
              <w:jc w:val="center"/>
              <w:rPr>
                <w:b/>
                <w:sz w:val="18"/>
                <w:szCs w:val="18"/>
              </w:rPr>
            </w:pPr>
            <w:r w:rsidRPr="00AC7624">
              <w:rPr>
                <w:b/>
                <w:sz w:val="18"/>
                <w:szCs w:val="18"/>
              </w:rPr>
              <w:t>CA</w:t>
            </w:r>
          </w:p>
        </w:tc>
        <w:tc>
          <w:tcPr>
            <w:tcW w:w="567" w:type="dxa"/>
            <w:tcBorders>
              <w:top w:val="single" w:sz="4" w:space="0" w:color="auto"/>
              <w:left w:val="single" w:sz="4"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MO</w:t>
            </w:r>
          </w:p>
        </w:tc>
        <w:tc>
          <w:tcPr>
            <w:tcW w:w="567" w:type="dxa"/>
            <w:tcBorders>
              <w:top w:val="single" w:sz="4" w:space="0" w:color="auto"/>
              <w:bottom w:val="single" w:sz="12" w:space="0" w:color="auto"/>
              <w:right w:val="single" w:sz="4" w:space="0" w:color="auto"/>
            </w:tcBorders>
            <w:vAlign w:val="center"/>
          </w:tcPr>
          <w:p w:rsidR="002B0D38" w:rsidRPr="00AC7624" w:rsidRDefault="002B0D38" w:rsidP="00384495">
            <w:pPr>
              <w:jc w:val="center"/>
              <w:rPr>
                <w:b/>
                <w:sz w:val="18"/>
                <w:szCs w:val="18"/>
              </w:rPr>
            </w:pPr>
            <w:r w:rsidRPr="00AC7624">
              <w:rPr>
                <w:b/>
                <w:sz w:val="18"/>
                <w:szCs w:val="18"/>
              </w:rPr>
              <w:t>TE</w:t>
            </w:r>
          </w:p>
        </w:tc>
        <w:tc>
          <w:tcPr>
            <w:tcW w:w="538" w:type="dxa"/>
            <w:tcBorders>
              <w:top w:val="single" w:sz="4" w:space="0" w:color="auto"/>
              <w:left w:val="single" w:sz="4"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DU</w:t>
            </w:r>
          </w:p>
        </w:tc>
        <w:tc>
          <w:tcPr>
            <w:tcW w:w="539" w:type="dxa"/>
            <w:tcBorders>
              <w:top w:val="single" w:sz="4"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CE</w:t>
            </w:r>
          </w:p>
        </w:tc>
        <w:tc>
          <w:tcPr>
            <w:tcW w:w="538" w:type="dxa"/>
            <w:tcBorders>
              <w:top w:val="single" w:sz="4" w:space="0" w:color="auto"/>
              <w:bottom w:val="single" w:sz="12" w:space="0" w:color="auto"/>
              <w:right w:val="single" w:sz="4" w:space="0" w:color="auto"/>
            </w:tcBorders>
            <w:vAlign w:val="center"/>
          </w:tcPr>
          <w:p w:rsidR="002B0D38" w:rsidRPr="00AC7624" w:rsidRDefault="002B0D38" w:rsidP="00384495">
            <w:pPr>
              <w:jc w:val="center"/>
              <w:rPr>
                <w:b/>
                <w:sz w:val="18"/>
                <w:szCs w:val="18"/>
              </w:rPr>
            </w:pPr>
            <w:r w:rsidRPr="00AC7624">
              <w:rPr>
                <w:b/>
                <w:sz w:val="18"/>
                <w:szCs w:val="18"/>
              </w:rPr>
              <w:t>DR</w:t>
            </w:r>
          </w:p>
        </w:tc>
        <w:tc>
          <w:tcPr>
            <w:tcW w:w="539" w:type="dxa"/>
            <w:tcBorders>
              <w:top w:val="single" w:sz="4" w:space="0" w:color="auto"/>
              <w:left w:val="single" w:sz="4" w:space="0" w:color="auto"/>
              <w:bottom w:val="single" w:sz="12" w:space="0" w:color="auto"/>
              <w:right w:val="single" w:sz="4" w:space="0" w:color="auto"/>
            </w:tcBorders>
            <w:vAlign w:val="center"/>
          </w:tcPr>
          <w:p w:rsidR="002B0D38" w:rsidRPr="00AC7624" w:rsidRDefault="002B0D38" w:rsidP="00384495">
            <w:pPr>
              <w:jc w:val="center"/>
              <w:rPr>
                <w:b/>
                <w:sz w:val="18"/>
                <w:szCs w:val="18"/>
              </w:rPr>
            </w:pPr>
            <w:r w:rsidRPr="00AC7624">
              <w:rPr>
                <w:b/>
                <w:sz w:val="18"/>
                <w:szCs w:val="18"/>
              </w:rPr>
              <w:t>DT</w:t>
            </w:r>
          </w:p>
        </w:tc>
        <w:tc>
          <w:tcPr>
            <w:tcW w:w="539" w:type="dxa"/>
            <w:tcBorders>
              <w:top w:val="single" w:sz="4" w:space="0" w:color="auto"/>
              <w:left w:val="single" w:sz="4" w:space="0" w:color="auto"/>
              <w:bottom w:val="single" w:sz="12" w:space="0" w:color="auto"/>
              <w:right w:val="single" w:sz="12" w:space="0" w:color="auto"/>
            </w:tcBorders>
            <w:vAlign w:val="center"/>
          </w:tcPr>
          <w:p w:rsidR="002B0D38" w:rsidRPr="00AC7624" w:rsidRDefault="002B0D38" w:rsidP="00384495">
            <w:pPr>
              <w:jc w:val="center"/>
              <w:rPr>
                <w:b/>
                <w:sz w:val="18"/>
                <w:szCs w:val="18"/>
              </w:rPr>
            </w:pPr>
            <w:r w:rsidRPr="00AC7624">
              <w:rPr>
                <w:b/>
                <w:sz w:val="18"/>
                <w:szCs w:val="18"/>
              </w:rPr>
              <w:t>DM</w:t>
            </w:r>
          </w:p>
        </w:tc>
      </w:tr>
      <w:tr w:rsidR="002B0D38" w:rsidRPr="00AC7624" w:rsidTr="00384495">
        <w:trPr>
          <w:cantSplit/>
          <w:trHeight w:val="170"/>
        </w:trPr>
        <w:tc>
          <w:tcPr>
            <w:tcW w:w="851" w:type="dxa"/>
            <w:tcBorders>
              <w:top w:val="single" w:sz="12" w:space="0" w:color="auto"/>
              <w:left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30"/>
                <w:sz w:val="18"/>
                <w:szCs w:val="18"/>
              </w:rPr>
            </w:pPr>
            <w:r w:rsidRPr="00AC7624">
              <w:rPr>
                <w:b/>
                <w:spacing w:val="-30"/>
                <w:sz w:val="18"/>
                <w:szCs w:val="18"/>
              </w:rPr>
              <w:t>1</w:t>
            </w:r>
          </w:p>
        </w:tc>
        <w:tc>
          <w:tcPr>
            <w:tcW w:w="709"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2</w:t>
            </w:r>
          </w:p>
        </w:tc>
        <w:tc>
          <w:tcPr>
            <w:tcW w:w="708"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pacing w:val="-20"/>
                <w:sz w:val="18"/>
                <w:szCs w:val="18"/>
              </w:rPr>
            </w:pPr>
            <w:r w:rsidRPr="00AC7624">
              <w:rPr>
                <w:b/>
                <w:spacing w:val="-20"/>
                <w:sz w:val="18"/>
                <w:szCs w:val="18"/>
              </w:rPr>
              <w:t>3</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pStyle w:val="Heading8"/>
              <w:spacing w:line="240" w:lineRule="exact"/>
              <w:rPr>
                <w:b w:val="0"/>
                <w:color w:val="auto"/>
                <w:spacing w:val="-26"/>
                <w:sz w:val="18"/>
                <w:szCs w:val="18"/>
              </w:rPr>
            </w:pPr>
            <w:r w:rsidRPr="00AC7624">
              <w:rPr>
                <w:b w:val="0"/>
                <w:color w:val="auto"/>
                <w:spacing w:val="-26"/>
                <w:sz w:val="18"/>
                <w:szCs w:val="18"/>
              </w:rPr>
              <w:t>4</w:t>
            </w:r>
          </w:p>
        </w:tc>
        <w:tc>
          <w:tcPr>
            <w:tcW w:w="709"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pacing w:val="-20"/>
                <w:sz w:val="18"/>
                <w:szCs w:val="18"/>
              </w:rPr>
            </w:pPr>
            <w:r w:rsidRPr="00AC7624">
              <w:rPr>
                <w:b/>
                <w:spacing w:val="-20"/>
                <w:sz w:val="18"/>
                <w:szCs w:val="18"/>
              </w:rPr>
              <w:t>5</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pStyle w:val="Heading8"/>
              <w:spacing w:line="240" w:lineRule="exact"/>
              <w:rPr>
                <w:b w:val="0"/>
                <w:color w:val="auto"/>
                <w:spacing w:val="-36"/>
                <w:sz w:val="18"/>
                <w:szCs w:val="18"/>
              </w:rPr>
            </w:pPr>
            <w:r w:rsidRPr="00AC7624">
              <w:rPr>
                <w:b w:val="0"/>
                <w:color w:val="auto"/>
                <w:spacing w:val="-36"/>
                <w:sz w:val="18"/>
                <w:szCs w:val="18"/>
              </w:rPr>
              <w:t>6</w:t>
            </w:r>
          </w:p>
        </w:tc>
        <w:tc>
          <w:tcPr>
            <w:tcW w:w="567"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7</w:t>
            </w:r>
          </w:p>
        </w:tc>
        <w:tc>
          <w:tcPr>
            <w:tcW w:w="567"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8</w:t>
            </w:r>
          </w:p>
        </w:tc>
        <w:tc>
          <w:tcPr>
            <w:tcW w:w="567"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9</w:t>
            </w:r>
          </w:p>
        </w:tc>
        <w:tc>
          <w:tcPr>
            <w:tcW w:w="567"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10</w:t>
            </w:r>
          </w:p>
        </w:tc>
        <w:tc>
          <w:tcPr>
            <w:tcW w:w="567"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11</w:t>
            </w:r>
          </w:p>
        </w:tc>
        <w:tc>
          <w:tcPr>
            <w:tcW w:w="538"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12</w:t>
            </w:r>
          </w:p>
        </w:tc>
        <w:tc>
          <w:tcPr>
            <w:tcW w:w="539"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13</w:t>
            </w:r>
          </w:p>
        </w:tc>
        <w:tc>
          <w:tcPr>
            <w:tcW w:w="538"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14</w:t>
            </w:r>
          </w:p>
        </w:tc>
        <w:tc>
          <w:tcPr>
            <w:tcW w:w="539"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15</w:t>
            </w:r>
          </w:p>
        </w:tc>
        <w:tc>
          <w:tcPr>
            <w:tcW w:w="539"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16</w:t>
            </w:r>
          </w:p>
        </w:tc>
      </w:tr>
      <w:tr w:rsidR="002B0D38" w:rsidRPr="00AC7624" w:rsidTr="00384495">
        <w:trPr>
          <w:cantSplit/>
          <w:trHeight w:val="170"/>
        </w:trPr>
        <w:tc>
          <w:tcPr>
            <w:tcW w:w="851" w:type="dxa"/>
            <w:tcBorders>
              <w:top w:val="single" w:sz="12" w:space="0" w:color="auto"/>
              <w:left w:val="single" w:sz="12" w:space="0" w:color="auto"/>
              <w:bottom w:val="single" w:sz="12" w:space="0" w:color="auto"/>
            </w:tcBorders>
            <w:vAlign w:val="center"/>
          </w:tcPr>
          <w:p w:rsidR="002B0D38" w:rsidRPr="00AC7624" w:rsidRDefault="002B0D38" w:rsidP="00384495">
            <w:pPr>
              <w:pStyle w:val="Footer"/>
              <w:tabs>
                <w:tab w:val="left" w:pos="-720"/>
              </w:tabs>
              <w:suppressAutoHyphens/>
              <w:spacing w:line="240" w:lineRule="exact"/>
              <w:jc w:val="center"/>
              <w:rPr>
                <w:sz w:val="18"/>
                <w:szCs w:val="18"/>
              </w:rPr>
            </w:pPr>
            <w:r w:rsidRPr="00AC7624">
              <w:rPr>
                <w:sz w:val="18"/>
                <w:szCs w:val="18"/>
              </w:rPr>
              <w:t>Produse principa-le</w:t>
            </w:r>
          </w:p>
        </w:tc>
        <w:tc>
          <w:tcPr>
            <w:tcW w:w="709"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III-VI</w:t>
            </w:r>
          </w:p>
        </w:tc>
        <w:tc>
          <w:tcPr>
            <w:tcW w:w="708"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spacing w:line="240" w:lineRule="exact"/>
              <w:jc w:val="center"/>
              <w:rPr>
                <w:sz w:val="18"/>
                <w:szCs w:val="18"/>
              </w:rPr>
            </w:pPr>
            <w:r w:rsidRPr="00AC7624">
              <w:rPr>
                <w:sz w:val="18"/>
                <w:szCs w:val="18"/>
              </w:rPr>
              <w:t>154,0</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15,4</w:t>
            </w:r>
          </w:p>
        </w:tc>
        <w:tc>
          <w:tcPr>
            <w:tcW w:w="709" w:type="dxa"/>
            <w:tcBorders>
              <w:top w:val="single" w:sz="12" w:space="0" w:color="auto"/>
              <w:bottom w:val="single" w:sz="12" w:space="0" w:color="auto"/>
              <w:right w:val="single" w:sz="4" w:space="0" w:color="auto"/>
            </w:tcBorders>
            <w:vAlign w:val="center"/>
          </w:tcPr>
          <w:p w:rsidR="002B0D38" w:rsidRPr="00AC7624" w:rsidRDefault="002B0D38" w:rsidP="00384495">
            <w:pPr>
              <w:spacing w:line="240" w:lineRule="exact"/>
              <w:jc w:val="center"/>
              <w:rPr>
                <w:sz w:val="18"/>
                <w:szCs w:val="18"/>
              </w:rPr>
            </w:pPr>
            <w:r w:rsidRPr="00AC7624">
              <w:rPr>
                <w:sz w:val="18"/>
                <w:szCs w:val="18"/>
              </w:rPr>
              <w:t>20341</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2034</w:t>
            </w:r>
          </w:p>
        </w:tc>
        <w:tc>
          <w:tcPr>
            <w:tcW w:w="567" w:type="dxa"/>
            <w:tcBorders>
              <w:top w:val="single" w:sz="12" w:space="0" w:color="auto"/>
              <w:bottom w:val="single" w:sz="12" w:space="0" w:color="auto"/>
            </w:tcBorders>
            <w:vAlign w:val="center"/>
          </w:tcPr>
          <w:p w:rsidR="002B0D38" w:rsidRPr="00AC7624" w:rsidRDefault="002B0D38" w:rsidP="00384495">
            <w:pPr>
              <w:spacing w:line="240" w:lineRule="exact"/>
              <w:jc w:val="center"/>
              <w:rPr>
                <w:spacing w:val="-20"/>
                <w:sz w:val="18"/>
                <w:szCs w:val="18"/>
              </w:rPr>
            </w:pPr>
            <w:r w:rsidRPr="00AC7624">
              <w:rPr>
                <w:spacing w:val="-20"/>
                <w:sz w:val="18"/>
                <w:szCs w:val="18"/>
              </w:rPr>
              <w:t>1375</w:t>
            </w:r>
          </w:p>
        </w:tc>
        <w:tc>
          <w:tcPr>
            <w:tcW w:w="567" w:type="dxa"/>
            <w:tcBorders>
              <w:top w:val="single" w:sz="12" w:space="0" w:color="auto"/>
              <w:bottom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241</w:t>
            </w:r>
          </w:p>
        </w:tc>
        <w:tc>
          <w:tcPr>
            <w:tcW w:w="567" w:type="dxa"/>
            <w:tcBorders>
              <w:top w:val="single" w:sz="12" w:space="0" w:color="auto"/>
              <w:bottom w:val="single" w:sz="12" w:space="0" w:color="auto"/>
              <w:right w:val="single" w:sz="4" w:space="0" w:color="auto"/>
            </w:tcBorders>
            <w:vAlign w:val="center"/>
          </w:tcPr>
          <w:p w:rsidR="002B0D38" w:rsidRPr="00AC7624" w:rsidRDefault="002B0D38" w:rsidP="00384495">
            <w:pPr>
              <w:spacing w:line="240" w:lineRule="exact"/>
              <w:jc w:val="center"/>
              <w:rPr>
                <w:sz w:val="18"/>
                <w:szCs w:val="18"/>
              </w:rPr>
            </w:pPr>
            <w:r w:rsidRPr="00AC7624">
              <w:rPr>
                <w:sz w:val="18"/>
                <w:szCs w:val="18"/>
              </w:rPr>
              <w:t>219</w:t>
            </w:r>
          </w:p>
        </w:tc>
        <w:tc>
          <w:tcPr>
            <w:tcW w:w="567" w:type="dxa"/>
            <w:tcBorders>
              <w:top w:val="single" w:sz="12" w:space="0" w:color="auto"/>
              <w:left w:val="single" w:sz="4" w:space="0" w:color="auto"/>
              <w:bottom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567" w:type="dxa"/>
            <w:tcBorders>
              <w:top w:val="single" w:sz="12" w:space="0" w:color="auto"/>
              <w:bottom w:val="single" w:sz="12" w:space="0" w:color="auto"/>
              <w:right w:val="single" w:sz="4"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538" w:type="dxa"/>
            <w:tcBorders>
              <w:top w:val="single" w:sz="12" w:space="0" w:color="auto"/>
              <w:left w:val="single" w:sz="4" w:space="0" w:color="auto"/>
              <w:bottom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129</w:t>
            </w:r>
          </w:p>
        </w:tc>
        <w:tc>
          <w:tcPr>
            <w:tcW w:w="539" w:type="dxa"/>
            <w:tcBorders>
              <w:top w:val="single" w:sz="12" w:space="0" w:color="auto"/>
              <w:bottom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538" w:type="dxa"/>
            <w:tcBorders>
              <w:top w:val="single" w:sz="12" w:space="0" w:color="auto"/>
              <w:bottom w:val="single" w:sz="12" w:space="0" w:color="auto"/>
              <w:right w:val="single" w:sz="4" w:space="0" w:color="auto"/>
            </w:tcBorders>
            <w:vAlign w:val="center"/>
          </w:tcPr>
          <w:p w:rsidR="002B0D38" w:rsidRPr="00AC7624" w:rsidRDefault="002B0D38" w:rsidP="00384495">
            <w:pPr>
              <w:spacing w:line="240" w:lineRule="exact"/>
              <w:jc w:val="center"/>
              <w:rPr>
                <w:sz w:val="18"/>
                <w:szCs w:val="18"/>
              </w:rPr>
            </w:pPr>
            <w:r w:rsidRPr="00AC7624">
              <w:rPr>
                <w:sz w:val="18"/>
                <w:szCs w:val="18"/>
              </w:rPr>
              <w:t>70</w:t>
            </w:r>
          </w:p>
        </w:tc>
        <w:tc>
          <w:tcPr>
            <w:tcW w:w="539"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539"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r>
      <w:tr w:rsidR="002B0D38" w:rsidRPr="00AC7624" w:rsidTr="00384495">
        <w:trPr>
          <w:cantSplit/>
          <w:trHeight w:val="170"/>
        </w:trPr>
        <w:tc>
          <w:tcPr>
            <w:tcW w:w="851" w:type="dxa"/>
            <w:tcBorders>
              <w:top w:val="single" w:sz="12" w:space="0" w:color="auto"/>
              <w:left w:val="single" w:sz="12" w:space="0" w:color="auto"/>
              <w:bottom w:val="single" w:sz="12" w:space="0" w:color="auto"/>
            </w:tcBorders>
            <w:vAlign w:val="center"/>
          </w:tcPr>
          <w:p w:rsidR="002B0D38" w:rsidRPr="00AC7624" w:rsidRDefault="002B0D38" w:rsidP="00384495">
            <w:pPr>
              <w:pStyle w:val="Footer"/>
              <w:tabs>
                <w:tab w:val="left" w:pos="-720"/>
              </w:tabs>
              <w:suppressAutoHyphens/>
              <w:spacing w:line="240" w:lineRule="exact"/>
              <w:jc w:val="center"/>
              <w:rPr>
                <w:spacing w:val="-6"/>
                <w:sz w:val="18"/>
                <w:szCs w:val="18"/>
              </w:rPr>
            </w:pPr>
            <w:r w:rsidRPr="00AC7624">
              <w:rPr>
                <w:spacing w:val="-6"/>
                <w:sz w:val="18"/>
                <w:szCs w:val="18"/>
              </w:rPr>
              <w:t>Tăieri de conser-vare</w:t>
            </w:r>
          </w:p>
        </w:tc>
        <w:tc>
          <w:tcPr>
            <w:tcW w:w="709"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II</w:t>
            </w:r>
          </w:p>
        </w:tc>
        <w:tc>
          <w:tcPr>
            <w:tcW w:w="708"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90,7</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9,1</w:t>
            </w:r>
          </w:p>
        </w:tc>
        <w:tc>
          <w:tcPr>
            <w:tcW w:w="709"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2009</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pacing w:val="-12"/>
                <w:sz w:val="18"/>
                <w:szCs w:val="18"/>
              </w:rPr>
            </w:pPr>
            <w:r w:rsidRPr="00AC7624">
              <w:rPr>
                <w:spacing w:val="-12"/>
                <w:sz w:val="18"/>
                <w:szCs w:val="18"/>
              </w:rPr>
              <w:t>201</w:t>
            </w:r>
          </w:p>
        </w:tc>
        <w:tc>
          <w:tcPr>
            <w:tcW w:w="567" w:type="dxa"/>
            <w:tcBorders>
              <w:top w:val="single" w:sz="12" w:space="0" w:color="auto"/>
              <w:bottom w:val="single" w:sz="12" w:space="0" w:color="auto"/>
            </w:tcBorders>
            <w:vAlign w:val="center"/>
          </w:tcPr>
          <w:p w:rsidR="002B0D38" w:rsidRPr="00AC7624" w:rsidRDefault="002B0D38" w:rsidP="00384495">
            <w:pPr>
              <w:tabs>
                <w:tab w:val="center" w:pos="4248"/>
              </w:tabs>
              <w:suppressAutoHyphens/>
              <w:spacing w:line="240" w:lineRule="exact"/>
              <w:jc w:val="center"/>
              <w:rPr>
                <w:spacing w:val="-2"/>
                <w:sz w:val="18"/>
                <w:szCs w:val="18"/>
              </w:rPr>
            </w:pPr>
            <w:r w:rsidRPr="00AC7624">
              <w:rPr>
                <w:spacing w:val="-2"/>
                <w:sz w:val="18"/>
                <w:szCs w:val="18"/>
              </w:rPr>
              <w:t>74</w:t>
            </w:r>
          </w:p>
        </w:tc>
        <w:tc>
          <w:tcPr>
            <w:tcW w:w="567" w:type="dxa"/>
            <w:tcBorders>
              <w:top w:val="single" w:sz="12" w:space="0" w:color="auto"/>
              <w:bottom w:val="single" w:sz="12" w:space="0" w:color="auto"/>
            </w:tcBorders>
            <w:vAlign w:val="center"/>
          </w:tcPr>
          <w:p w:rsidR="002B0D38" w:rsidRPr="00AC7624" w:rsidRDefault="002B0D38" w:rsidP="00384495">
            <w:pPr>
              <w:tabs>
                <w:tab w:val="center" w:pos="4248"/>
              </w:tabs>
              <w:suppressAutoHyphens/>
              <w:spacing w:line="240" w:lineRule="exact"/>
              <w:jc w:val="center"/>
              <w:rPr>
                <w:spacing w:val="-2"/>
                <w:sz w:val="18"/>
                <w:szCs w:val="18"/>
              </w:rPr>
            </w:pPr>
            <w:r w:rsidRPr="00AC7624">
              <w:rPr>
                <w:spacing w:val="-2"/>
                <w:sz w:val="18"/>
                <w:szCs w:val="18"/>
              </w:rPr>
              <w:t>57</w:t>
            </w:r>
          </w:p>
        </w:tc>
        <w:tc>
          <w:tcPr>
            <w:tcW w:w="567" w:type="dxa"/>
            <w:tcBorders>
              <w:top w:val="single" w:sz="12" w:space="0" w:color="auto"/>
              <w:bottom w:val="single" w:sz="12" w:space="0" w:color="auto"/>
              <w:right w:val="single" w:sz="4" w:space="0" w:color="auto"/>
            </w:tcBorders>
            <w:vAlign w:val="center"/>
          </w:tcPr>
          <w:p w:rsidR="002B0D38" w:rsidRPr="00AC7624" w:rsidRDefault="002B0D38" w:rsidP="00384495">
            <w:pPr>
              <w:tabs>
                <w:tab w:val="center" w:pos="4248"/>
              </w:tabs>
              <w:suppressAutoHyphens/>
              <w:spacing w:line="240" w:lineRule="exact"/>
              <w:jc w:val="center"/>
              <w:rPr>
                <w:spacing w:val="-2"/>
                <w:sz w:val="18"/>
                <w:szCs w:val="18"/>
              </w:rPr>
            </w:pPr>
            <w:r w:rsidRPr="00AC7624">
              <w:rPr>
                <w:spacing w:val="-2"/>
                <w:sz w:val="18"/>
                <w:szCs w:val="18"/>
              </w:rPr>
              <w:t>31</w:t>
            </w:r>
          </w:p>
        </w:tc>
        <w:tc>
          <w:tcPr>
            <w:tcW w:w="567"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67"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23</w:t>
            </w:r>
          </w:p>
        </w:tc>
        <w:tc>
          <w:tcPr>
            <w:tcW w:w="538"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9"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6</w:t>
            </w:r>
          </w:p>
        </w:tc>
        <w:tc>
          <w:tcPr>
            <w:tcW w:w="538"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9"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10</w:t>
            </w:r>
          </w:p>
        </w:tc>
        <w:tc>
          <w:tcPr>
            <w:tcW w:w="539"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r>
      <w:tr w:rsidR="002B0D38" w:rsidRPr="00AC7624" w:rsidTr="00384495">
        <w:trPr>
          <w:cantSplit/>
          <w:trHeight w:val="170"/>
        </w:trPr>
        <w:tc>
          <w:tcPr>
            <w:tcW w:w="851" w:type="dxa"/>
            <w:vMerge w:val="restart"/>
            <w:tcBorders>
              <w:top w:val="single" w:sz="12" w:space="0" w:color="auto"/>
              <w:lef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Produse secun-dare</w:t>
            </w:r>
          </w:p>
        </w:tc>
        <w:tc>
          <w:tcPr>
            <w:tcW w:w="70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II</w:t>
            </w:r>
          </w:p>
        </w:tc>
        <w:tc>
          <w:tcPr>
            <w:tcW w:w="708"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8"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8"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9" w:type="dxa"/>
            <w:tcBorders>
              <w:top w:val="single" w:sz="12"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r>
      <w:tr w:rsidR="002B0D38" w:rsidRPr="00AC7624" w:rsidTr="00384495">
        <w:trPr>
          <w:cantSplit/>
          <w:trHeight w:val="170"/>
        </w:trPr>
        <w:tc>
          <w:tcPr>
            <w:tcW w:w="851" w:type="dxa"/>
            <w:vMerge/>
            <w:tcBorders>
              <w:left w:val="single" w:sz="12" w:space="0" w:color="auto"/>
            </w:tcBorders>
            <w:vAlign w:val="center"/>
          </w:tcPr>
          <w:p w:rsidR="002B0D38" w:rsidRPr="00AC7624" w:rsidRDefault="002B0D38" w:rsidP="00384495">
            <w:pPr>
              <w:spacing w:line="240" w:lineRule="exact"/>
              <w:rPr>
                <w:sz w:val="18"/>
                <w:szCs w:val="18"/>
              </w:rPr>
            </w:pPr>
          </w:p>
        </w:tc>
        <w:tc>
          <w:tcPr>
            <w:tcW w:w="709" w:type="dxa"/>
            <w:vAlign w:val="center"/>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III-VI</w:t>
            </w:r>
          </w:p>
        </w:tc>
        <w:tc>
          <w:tcPr>
            <w:tcW w:w="708" w:type="dxa"/>
            <w:vAlign w:val="center"/>
          </w:tcPr>
          <w:p w:rsidR="002B0D38" w:rsidRPr="00AC7624" w:rsidRDefault="002B0D38" w:rsidP="00384495">
            <w:pPr>
              <w:jc w:val="center"/>
              <w:rPr>
                <w:bCs/>
                <w:color w:val="000000"/>
                <w:sz w:val="18"/>
                <w:szCs w:val="18"/>
              </w:rPr>
            </w:pPr>
            <w:r w:rsidRPr="00AC7624">
              <w:rPr>
                <w:bCs/>
                <w:color w:val="000000"/>
                <w:sz w:val="18"/>
                <w:szCs w:val="18"/>
              </w:rPr>
              <w:t>410,8</w:t>
            </w:r>
          </w:p>
        </w:tc>
        <w:tc>
          <w:tcPr>
            <w:tcW w:w="709" w:type="dxa"/>
            <w:vAlign w:val="center"/>
          </w:tcPr>
          <w:p w:rsidR="002B0D38" w:rsidRPr="00AC7624" w:rsidRDefault="002B0D38" w:rsidP="00384495">
            <w:pPr>
              <w:jc w:val="center"/>
              <w:rPr>
                <w:bCs/>
                <w:color w:val="000000"/>
                <w:sz w:val="18"/>
                <w:szCs w:val="18"/>
              </w:rPr>
            </w:pPr>
            <w:r w:rsidRPr="00AC7624">
              <w:rPr>
                <w:bCs/>
                <w:color w:val="000000"/>
                <w:sz w:val="18"/>
                <w:szCs w:val="18"/>
              </w:rPr>
              <w:t>41,0</w:t>
            </w:r>
          </w:p>
        </w:tc>
        <w:tc>
          <w:tcPr>
            <w:tcW w:w="709" w:type="dxa"/>
            <w:vAlign w:val="center"/>
          </w:tcPr>
          <w:p w:rsidR="002B0D38" w:rsidRPr="00AC7624" w:rsidRDefault="002B0D38" w:rsidP="00384495">
            <w:pPr>
              <w:jc w:val="center"/>
              <w:rPr>
                <w:bCs/>
                <w:color w:val="000000"/>
                <w:sz w:val="18"/>
                <w:szCs w:val="18"/>
              </w:rPr>
            </w:pPr>
            <w:r w:rsidRPr="00AC7624">
              <w:rPr>
                <w:bCs/>
                <w:color w:val="000000"/>
                <w:sz w:val="18"/>
                <w:szCs w:val="18"/>
              </w:rPr>
              <w:t>12345</w:t>
            </w:r>
          </w:p>
        </w:tc>
        <w:tc>
          <w:tcPr>
            <w:tcW w:w="709" w:type="dxa"/>
            <w:vAlign w:val="center"/>
          </w:tcPr>
          <w:p w:rsidR="002B0D38" w:rsidRPr="00AC7624" w:rsidRDefault="002B0D38" w:rsidP="00384495">
            <w:pPr>
              <w:jc w:val="center"/>
              <w:rPr>
                <w:bCs/>
                <w:color w:val="000000"/>
                <w:sz w:val="18"/>
                <w:szCs w:val="18"/>
              </w:rPr>
            </w:pPr>
            <w:r w:rsidRPr="00AC7624">
              <w:rPr>
                <w:bCs/>
                <w:color w:val="000000"/>
                <w:sz w:val="18"/>
                <w:szCs w:val="18"/>
              </w:rPr>
              <w:t>1235</w:t>
            </w:r>
          </w:p>
        </w:tc>
        <w:tc>
          <w:tcPr>
            <w:tcW w:w="567" w:type="dxa"/>
            <w:vAlign w:val="center"/>
          </w:tcPr>
          <w:p w:rsidR="002B0D38" w:rsidRPr="00AC7624" w:rsidRDefault="002B0D38" w:rsidP="00384495">
            <w:pPr>
              <w:jc w:val="center"/>
              <w:rPr>
                <w:bCs/>
                <w:color w:val="000000"/>
                <w:sz w:val="18"/>
                <w:szCs w:val="18"/>
              </w:rPr>
            </w:pPr>
            <w:r w:rsidRPr="00AC7624">
              <w:rPr>
                <w:bCs/>
                <w:color w:val="000000"/>
                <w:sz w:val="18"/>
                <w:szCs w:val="18"/>
              </w:rPr>
              <w:t>277</w:t>
            </w:r>
          </w:p>
        </w:tc>
        <w:tc>
          <w:tcPr>
            <w:tcW w:w="567" w:type="dxa"/>
            <w:vAlign w:val="center"/>
          </w:tcPr>
          <w:p w:rsidR="002B0D38" w:rsidRPr="00AC7624" w:rsidRDefault="002B0D38" w:rsidP="00384495">
            <w:pPr>
              <w:jc w:val="center"/>
              <w:rPr>
                <w:bCs/>
                <w:color w:val="000000"/>
                <w:sz w:val="18"/>
                <w:szCs w:val="18"/>
              </w:rPr>
            </w:pPr>
            <w:r w:rsidRPr="00AC7624">
              <w:rPr>
                <w:bCs/>
                <w:color w:val="000000"/>
                <w:sz w:val="18"/>
                <w:szCs w:val="18"/>
              </w:rPr>
              <w:t>55</w:t>
            </w:r>
          </w:p>
        </w:tc>
        <w:tc>
          <w:tcPr>
            <w:tcW w:w="567" w:type="dxa"/>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547</w:t>
            </w:r>
          </w:p>
        </w:tc>
        <w:tc>
          <w:tcPr>
            <w:tcW w:w="567" w:type="dxa"/>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122</w:t>
            </w:r>
          </w:p>
        </w:tc>
        <w:tc>
          <w:tcPr>
            <w:tcW w:w="567" w:type="dxa"/>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8" w:type="dxa"/>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112</w:t>
            </w:r>
          </w:p>
        </w:tc>
        <w:tc>
          <w:tcPr>
            <w:tcW w:w="539" w:type="dxa"/>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8" w:type="dxa"/>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16</w:t>
            </w:r>
          </w:p>
        </w:tc>
        <w:tc>
          <w:tcPr>
            <w:tcW w:w="539" w:type="dxa"/>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75</w:t>
            </w:r>
          </w:p>
        </w:tc>
        <w:tc>
          <w:tcPr>
            <w:tcW w:w="539" w:type="dxa"/>
            <w:tcBorders>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31</w:t>
            </w:r>
          </w:p>
        </w:tc>
      </w:tr>
      <w:tr w:rsidR="002B0D38" w:rsidRPr="00AC7624" w:rsidTr="00384495">
        <w:trPr>
          <w:cantSplit/>
          <w:trHeight w:val="170"/>
        </w:trPr>
        <w:tc>
          <w:tcPr>
            <w:tcW w:w="851" w:type="dxa"/>
            <w:vMerge/>
            <w:tcBorders>
              <w:left w:val="single" w:sz="12" w:space="0" w:color="auto"/>
              <w:bottom w:val="single" w:sz="12" w:space="0" w:color="auto"/>
            </w:tcBorders>
            <w:vAlign w:val="center"/>
          </w:tcPr>
          <w:p w:rsidR="002B0D38" w:rsidRPr="00AC7624" w:rsidRDefault="002B0D38" w:rsidP="00384495">
            <w:pPr>
              <w:spacing w:line="240" w:lineRule="exact"/>
              <w:rPr>
                <w:sz w:val="18"/>
                <w:szCs w:val="18"/>
              </w:rPr>
            </w:pPr>
          </w:p>
        </w:tc>
        <w:tc>
          <w:tcPr>
            <w:tcW w:w="709"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Total</w:t>
            </w:r>
          </w:p>
        </w:tc>
        <w:tc>
          <w:tcPr>
            <w:tcW w:w="708" w:type="dxa"/>
            <w:tcBorders>
              <w:bottom w:val="single" w:sz="12"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410,8</w:t>
            </w:r>
          </w:p>
        </w:tc>
        <w:tc>
          <w:tcPr>
            <w:tcW w:w="709" w:type="dxa"/>
            <w:tcBorders>
              <w:bottom w:val="single" w:sz="12"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41,0</w:t>
            </w:r>
          </w:p>
        </w:tc>
        <w:tc>
          <w:tcPr>
            <w:tcW w:w="709" w:type="dxa"/>
            <w:tcBorders>
              <w:bottom w:val="single" w:sz="12"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12345</w:t>
            </w:r>
          </w:p>
        </w:tc>
        <w:tc>
          <w:tcPr>
            <w:tcW w:w="709" w:type="dxa"/>
            <w:tcBorders>
              <w:bottom w:val="single" w:sz="12"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1235</w:t>
            </w:r>
          </w:p>
        </w:tc>
        <w:tc>
          <w:tcPr>
            <w:tcW w:w="567" w:type="dxa"/>
            <w:tcBorders>
              <w:bottom w:val="single" w:sz="12"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277</w:t>
            </w:r>
          </w:p>
        </w:tc>
        <w:tc>
          <w:tcPr>
            <w:tcW w:w="567" w:type="dxa"/>
            <w:tcBorders>
              <w:bottom w:val="single" w:sz="12" w:space="0" w:color="auto"/>
            </w:tcBorders>
            <w:vAlign w:val="center"/>
          </w:tcPr>
          <w:p w:rsidR="002B0D38" w:rsidRPr="00AC7624" w:rsidRDefault="002B0D38" w:rsidP="00384495">
            <w:pPr>
              <w:jc w:val="center"/>
              <w:rPr>
                <w:b/>
                <w:bCs/>
                <w:color w:val="000000"/>
                <w:sz w:val="18"/>
                <w:szCs w:val="18"/>
              </w:rPr>
            </w:pPr>
            <w:r w:rsidRPr="00AC7624">
              <w:rPr>
                <w:b/>
                <w:bCs/>
                <w:color w:val="000000"/>
                <w:sz w:val="18"/>
                <w:szCs w:val="18"/>
              </w:rPr>
              <w:t>55</w:t>
            </w:r>
          </w:p>
        </w:tc>
        <w:tc>
          <w:tcPr>
            <w:tcW w:w="567"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547</w:t>
            </w:r>
          </w:p>
        </w:tc>
        <w:tc>
          <w:tcPr>
            <w:tcW w:w="567"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122</w:t>
            </w:r>
          </w:p>
        </w:tc>
        <w:tc>
          <w:tcPr>
            <w:tcW w:w="567"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38"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112</w:t>
            </w:r>
          </w:p>
        </w:tc>
        <w:tc>
          <w:tcPr>
            <w:tcW w:w="539"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w:t>
            </w:r>
          </w:p>
        </w:tc>
        <w:tc>
          <w:tcPr>
            <w:tcW w:w="538"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16</w:t>
            </w:r>
          </w:p>
        </w:tc>
        <w:tc>
          <w:tcPr>
            <w:tcW w:w="539"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75</w:t>
            </w:r>
          </w:p>
        </w:tc>
        <w:tc>
          <w:tcPr>
            <w:tcW w:w="539" w:type="dxa"/>
            <w:tcBorders>
              <w:bottom w:val="single" w:sz="12"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31</w:t>
            </w:r>
          </w:p>
        </w:tc>
      </w:tr>
      <w:tr w:rsidR="002B0D38" w:rsidRPr="00AC7624" w:rsidTr="00384495">
        <w:trPr>
          <w:cantSplit/>
          <w:trHeight w:val="170"/>
        </w:trPr>
        <w:tc>
          <w:tcPr>
            <w:tcW w:w="851" w:type="dxa"/>
            <w:vMerge w:val="restart"/>
            <w:tcBorders>
              <w:top w:val="single" w:sz="12" w:space="0" w:color="auto"/>
              <w:left w:val="single" w:sz="12"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Total</w:t>
            </w:r>
          </w:p>
        </w:tc>
        <w:tc>
          <w:tcPr>
            <w:tcW w:w="70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II</w:t>
            </w:r>
          </w:p>
        </w:tc>
        <w:tc>
          <w:tcPr>
            <w:tcW w:w="708"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70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pacing w:val="-12"/>
                <w:sz w:val="18"/>
                <w:szCs w:val="18"/>
              </w:rPr>
            </w:pPr>
            <w:r w:rsidRPr="00AC7624">
              <w:rPr>
                <w:spacing w:val="-12"/>
                <w:sz w:val="18"/>
                <w:szCs w:val="18"/>
              </w:rPr>
              <w:t>-</w:t>
            </w:r>
          </w:p>
        </w:tc>
        <w:tc>
          <w:tcPr>
            <w:tcW w:w="567"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8"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8"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9" w:type="dxa"/>
            <w:tcBorders>
              <w:top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9" w:type="dxa"/>
            <w:tcBorders>
              <w:top w:val="single" w:sz="12"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r>
      <w:tr w:rsidR="002B0D38" w:rsidRPr="00AC7624" w:rsidTr="00384495">
        <w:trPr>
          <w:cantSplit/>
          <w:trHeight w:val="170"/>
        </w:trPr>
        <w:tc>
          <w:tcPr>
            <w:tcW w:w="851" w:type="dxa"/>
            <w:vMerge/>
            <w:tcBorders>
              <w:left w:val="single" w:sz="12" w:space="0" w:color="auto"/>
            </w:tcBorders>
            <w:vAlign w:val="center"/>
          </w:tcPr>
          <w:p w:rsidR="002B0D38" w:rsidRPr="00AC7624" w:rsidRDefault="002B0D38" w:rsidP="00384495">
            <w:pPr>
              <w:spacing w:line="240" w:lineRule="exact"/>
              <w:rPr>
                <w:b/>
                <w:sz w:val="18"/>
                <w:szCs w:val="18"/>
              </w:rPr>
            </w:pPr>
          </w:p>
        </w:tc>
        <w:tc>
          <w:tcPr>
            <w:tcW w:w="709" w:type="dxa"/>
            <w:vAlign w:val="center"/>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III-VI</w:t>
            </w:r>
          </w:p>
        </w:tc>
        <w:tc>
          <w:tcPr>
            <w:tcW w:w="708" w:type="dxa"/>
            <w:vAlign w:val="center"/>
          </w:tcPr>
          <w:p w:rsidR="002B0D38" w:rsidRPr="00AC7624" w:rsidRDefault="002B0D38" w:rsidP="00384495">
            <w:pPr>
              <w:jc w:val="center"/>
              <w:rPr>
                <w:color w:val="000000"/>
                <w:sz w:val="18"/>
                <w:szCs w:val="18"/>
              </w:rPr>
            </w:pPr>
            <w:r w:rsidRPr="00AC7624">
              <w:rPr>
                <w:color w:val="000000"/>
                <w:sz w:val="18"/>
                <w:szCs w:val="18"/>
              </w:rPr>
              <w:t>655,5</w:t>
            </w:r>
          </w:p>
        </w:tc>
        <w:tc>
          <w:tcPr>
            <w:tcW w:w="709" w:type="dxa"/>
            <w:vAlign w:val="center"/>
          </w:tcPr>
          <w:p w:rsidR="002B0D38" w:rsidRPr="00AC7624" w:rsidRDefault="002B0D38" w:rsidP="00384495">
            <w:pPr>
              <w:jc w:val="center"/>
              <w:rPr>
                <w:color w:val="000000"/>
                <w:sz w:val="18"/>
                <w:szCs w:val="18"/>
              </w:rPr>
            </w:pPr>
            <w:r w:rsidRPr="00AC7624">
              <w:rPr>
                <w:color w:val="000000"/>
                <w:sz w:val="18"/>
                <w:szCs w:val="18"/>
              </w:rPr>
              <w:t>65,5</w:t>
            </w:r>
          </w:p>
        </w:tc>
        <w:tc>
          <w:tcPr>
            <w:tcW w:w="709" w:type="dxa"/>
            <w:vAlign w:val="center"/>
          </w:tcPr>
          <w:p w:rsidR="002B0D38" w:rsidRPr="00AC7624" w:rsidRDefault="002B0D38" w:rsidP="00384495">
            <w:pPr>
              <w:jc w:val="center"/>
              <w:rPr>
                <w:color w:val="000000"/>
                <w:sz w:val="18"/>
                <w:szCs w:val="18"/>
              </w:rPr>
            </w:pPr>
            <w:r w:rsidRPr="00AC7624">
              <w:rPr>
                <w:color w:val="000000"/>
                <w:sz w:val="18"/>
                <w:szCs w:val="18"/>
              </w:rPr>
              <w:t>34695</w:t>
            </w:r>
          </w:p>
        </w:tc>
        <w:tc>
          <w:tcPr>
            <w:tcW w:w="709" w:type="dxa"/>
            <w:vAlign w:val="center"/>
          </w:tcPr>
          <w:p w:rsidR="002B0D38" w:rsidRPr="00AC7624" w:rsidRDefault="002B0D38" w:rsidP="00384495">
            <w:pPr>
              <w:jc w:val="center"/>
              <w:rPr>
                <w:color w:val="000000"/>
                <w:sz w:val="18"/>
                <w:szCs w:val="18"/>
              </w:rPr>
            </w:pPr>
            <w:r w:rsidRPr="00AC7624">
              <w:rPr>
                <w:color w:val="000000"/>
                <w:sz w:val="18"/>
                <w:szCs w:val="18"/>
              </w:rPr>
              <w:t>3470</w:t>
            </w:r>
          </w:p>
        </w:tc>
        <w:tc>
          <w:tcPr>
            <w:tcW w:w="567" w:type="dxa"/>
            <w:vAlign w:val="center"/>
          </w:tcPr>
          <w:p w:rsidR="002B0D38" w:rsidRPr="00AC7624" w:rsidRDefault="002B0D38" w:rsidP="00384495">
            <w:pPr>
              <w:jc w:val="center"/>
              <w:rPr>
                <w:color w:val="000000"/>
                <w:spacing w:val="-20"/>
                <w:sz w:val="18"/>
                <w:szCs w:val="18"/>
              </w:rPr>
            </w:pPr>
            <w:r w:rsidRPr="00AC7624">
              <w:rPr>
                <w:color w:val="000000"/>
                <w:spacing w:val="-20"/>
                <w:sz w:val="18"/>
                <w:szCs w:val="18"/>
              </w:rPr>
              <w:t>1726</w:t>
            </w:r>
          </w:p>
        </w:tc>
        <w:tc>
          <w:tcPr>
            <w:tcW w:w="567" w:type="dxa"/>
            <w:vAlign w:val="center"/>
          </w:tcPr>
          <w:p w:rsidR="002B0D38" w:rsidRPr="00AC7624" w:rsidRDefault="002B0D38" w:rsidP="00384495">
            <w:pPr>
              <w:jc w:val="center"/>
              <w:rPr>
                <w:color w:val="000000"/>
                <w:sz w:val="18"/>
                <w:szCs w:val="18"/>
              </w:rPr>
            </w:pPr>
            <w:r w:rsidRPr="00AC7624">
              <w:rPr>
                <w:color w:val="000000"/>
                <w:sz w:val="18"/>
                <w:szCs w:val="18"/>
              </w:rPr>
              <w:t>353</w:t>
            </w:r>
          </w:p>
        </w:tc>
        <w:tc>
          <w:tcPr>
            <w:tcW w:w="567" w:type="dxa"/>
            <w:vAlign w:val="center"/>
          </w:tcPr>
          <w:p w:rsidR="002B0D38" w:rsidRPr="00AC7624" w:rsidRDefault="002B0D38" w:rsidP="00384495">
            <w:pPr>
              <w:jc w:val="center"/>
              <w:rPr>
                <w:color w:val="000000"/>
                <w:sz w:val="18"/>
                <w:szCs w:val="18"/>
              </w:rPr>
            </w:pPr>
            <w:r w:rsidRPr="00AC7624">
              <w:rPr>
                <w:color w:val="000000"/>
                <w:sz w:val="18"/>
                <w:szCs w:val="18"/>
              </w:rPr>
              <w:t>797</w:t>
            </w:r>
          </w:p>
        </w:tc>
        <w:tc>
          <w:tcPr>
            <w:tcW w:w="567" w:type="dxa"/>
            <w:vAlign w:val="center"/>
          </w:tcPr>
          <w:p w:rsidR="002B0D38" w:rsidRPr="00AC7624" w:rsidRDefault="002B0D38" w:rsidP="00384495">
            <w:pPr>
              <w:jc w:val="center"/>
              <w:rPr>
                <w:color w:val="000000"/>
                <w:sz w:val="18"/>
                <w:szCs w:val="18"/>
              </w:rPr>
            </w:pPr>
            <w:r w:rsidRPr="00AC7624">
              <w:rPr>
                <w:color w:val="000000"/>
                <w:sz w:val="18"/>
                <w:szCs w:val="18"/>
              </w:rPr>
              <w:t>122</w:t>
            </w:r>
          </w:p>
        </w:tc>
        <w:tc>
          <w:tcPr>
            <w:tcW w:w="567" w:type="dxa"/>
            <w:vAlign w:val="center"/>
          </w:tcPr>
          <w:p w:rsidR="002B0D38" w:rsidRPr="00AC7624" w:rsidRDefault="002B0D38" w:rsidP="00384495">
            <w:pPr>
              <w:jc w:val="center"/>
              <w:rPr>
                <w:color w:val="000000"/>
                <w:sz w:val="18"/>
                <w:szCs w:val="18"/>
              </w:rPr>
            </w:pPr>
            <w:r w:rsidRPr="00AC7624">
              <w:rPr>
                <w:color w:val="000000"/>
                <w:sz w:val="18"/>
                <w:szCs w:val="18"/>
              </w:rPr>
              <w:t>23</w:t>
            </w:r>
          </w:p>
        </w:tc>
        <w:tc>
          <w:tcPr>
            <w:tcW w:w="538" w:type="dxa"/>
            <w:vAlign w:val="center"/>
          </w:tcPr>
          <w:p w:rsidR="002B0D38" w:rsidRPr="00AC7624" w:rsidRDefault="002B0D38" w:rsidP="00384495">
            <w:pPr>
              <w:jc w:val="center"/>
              <w:rPr>
                <w:color w:val="000000"/>
                <w:sz w:val="18"/>
                <w:szCs w:val="18"/>
              </w:rPr>
            </w:pPr>
            <w:r w:rsidRPr="00AC7624">
              <w:rPr>
                <w:color w:val="000000"/>
                <w:sz w:val="18"/>
                <w:szCs w:val="18"/>
              </w:rPr>
              <w:t>241</w:t>
            </w:r>
          </w:p>
        </w:tc>
        <w:tc>
          <w:tcPr>
            <w:tcW w:w="539" w:type="dxa"/>
            <w:vAlign w:val="center"/>
          </w:tcPr>
          <w:p w:rsidR="002B0D38" w:rsidRPr="00AC7624" w:rsidRDefault="002B0D38" w:rsidP="00384495">
            <w:pPr>
              <w:jc w:val="center"/>
              <w:rPr>
                <w:color w:val="000000"/>
                <w:sz w:val="18"/>
                <w:szCs w:val="18"/>
              </w:rPr>
            </w:pPr>
            <w:r w:rsidRPr="00AC7624">
              <w:rPr>
                <w:color w:val="000000"/>
                <w:sz w:val="18"/>
                <w:szCs w:val="18"/>
              </w:rPr>
              <w:t>6</w:t>
            </w:r>
          </w:p>
        </w:tc>
        <w:tc>
          <w:tcPr>
            <w:tcW w:w="538" w:type="dxa"/>
            <w:vAlign w:val="center"/>
          </w:tcPr>
          <w:p w:rsidR="002B0D38" w:rsidRPr="00AC7624" w:rsidRDefault="002B0D38" w:rsidP="00384495">
            <w:pPr>
              <w:jc w:val="center"/>
              <w:rPr>
                <w:color w:val="000000"/>
                <w:sz w:val="18"/>
                <w:szCs w:val="18"/>
              </w:rPr>
            </w:pPr>
            <w:r w:rsidRPr="00AC7624">
              <w:rPr>
                <w:color w:val="000000"/>
                <w:sz w:val="18"/>
                <w:szCs w:val="18"/>
              </w:rPr>
              <w:t>86</w:t>
            </w:r>
          </w:p>
        </w:tc>
        <w:tc>
          <w:tcPr>
            <w:tcW w:w="539" w:type="dxa"/>
            <w:vAlign w:val="center"/>
          </w:tcPr>
          <w:p w:rsidR="002B0D38" w:rsidRPr="00AC7624" w:rsidRDefault="002B0D38" w:rsidP="00384495">
            <w:pPr>
              <w:jc w:val="center"/>
              <w:rPr>
                <w:color w:val="000000"/>
                <w:sz w:val="18"/>
                <w:szCs w:val="18"/>
              </w:rPr>
            </w:pPr>
            <w:r w:rsidRPr="00AC7624">
              <w:rPr>
                <w:color w:val="000000"/>
                <w:sz w:val="18"/>
                <w:szCs w:val="18"/>
              </w:rPr>
              <w:t>85</w:t>
            </w:r>
          </w:p>
        </w:tc>
        <w:tc>
          <w:tcPr>
            <w:tcW w:w="539" w:type="dxa"/>
            <w:tcBorders>
              <w:right w:val="single" w:sz="12" w:space="0" w:color="auto"/>
            </w:tcBorders>
            <w:vAlign w:val="center"/>
          </w:tcPr>
          <w:p w:rsidR="002B0D38" w:rsidRPr="00AC7624" w:rsidRDefault="002B0D38" w:rsidP="00384495">
            <w:pPr>
              <w:jc w:val="center"/>
              <w:rPr>
                <w:color w:val="000000"/>
                <w:sz w:val="18"/>
                <w:szCs w:val="18"/>
              </w:rPr>
            </w:pPr>
            <w:r w:rsidRPr="00AC7624">
              <w:rPr>
                <w:color w:val="000000"/>
                <w:sz w:val="18"/>
                <w:szCs w:val="18"/>
              </w:rPr>
              <w:t>31</w:t>
            </w:r>
          </w:p>
        </w:tc>
      </w:tr>
      <w:tr w:rsidR="002B0D38" w:rsidRPr="00AC7624" w:rsidTr="00384495">
        <w:trPr>
          <w:cantSplit/>
          <w:trHeight w:val="170"/>
        </w:trPr>
        <w:tc>
          <w:tcPr>
            <w:tcW w:w="851" w:type="dxa"/>
            <w:vMerge/>
            <w:tcBorders>
              <w:left w:val="single" w:sz="12" w:space="0" w:color="auto"/>
              <w:bottom w:val="single" w:sz="12" w:space="0" w:color="auto"/>
            </w:tcBorders>
            <w:vAlign w:val="center"/>
          </w:tcPr>
          <w:p w:rsidR="002B0D38" w:rsidRPr="00AC7624" w:rsidRDefault="002B0D38" w:rsidP="00384495">
            <w:pPr>
              <w:spacing w:line="240" w:lineRule="exact"/>
              <w:rPr>
                <w:b/>
                <w:sz w:val="18"/>
                <w:szCs w:val="18"/>
              </w:rPr>
            </w:pPr>
          </w:p>
        </w:tc>
        <w:tc>
          <w:tcPr>
            <w:tcW w:w="709"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Total</w:t>
            </w:r>
          </w:p>
        </w:tc>
        <w:tc>
          <w:tcPr>
            <w:tcW w:w="708"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655,5</w:t>
            </w:r>
          </w:p>
        </w:tc>
        <w:tc>
          <w:tcPr>
            <w:tcW w:w="709"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65,5</w:t>
            </w:r>
          </w:p>
        </w:tc>
        <w:tc>
          <w:tcPr>
            <w:tcW w:w="709"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34695</w:t>
            </w:r>
          </w:p>
        </w:tc>
        <w:tc>
          <w:tcPr>
            <w:tcW w:w="709"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3470</w:t>
            </w:r>
          </w:p>
        </w:tc>
        <w:tc>
          <w:tcPr>
            <w:tcW w:w="567" w:type="dxa"/>
            <w:tcBorders>
              <w:bottom w:val="single" w:sz="12" w:space="0" w:color="auto"/>
            </w:tcBorders>
            <w:vAlign w:val="center"/>
          </w:tcPr>
          <w:p w:rsidR="002B0D38" w:rsidRPr="00AC7624" w:rsidRDefault="002B0D38" w:rsidP="00384495">
            <w:pPr>
              <w:jc w:val="center"/>
              <w:rPr>
                <w:b/>
                <w:color w:val="000000"/>
                <w:spacing w:val="-20"/>
                <w:sz w:val="18"/>
                <w:szCs w:val="18"/>
              </w:rPr>
            </w:pPr>
            <w:r w:rsidRPr="00AC7624">
              <w:rPr>
                <w:b/>
                <w:color w:val="000000"/>
                <w:spacing w:val="-20"/>
                <w:sz w:val="18"/>
                <w:szCs w:val="18"/>
              </w:rPr>
              <w:t>1726</w:t>
            </w:r>
          </w:p>
        </w:tc>
        <w:tc>
          <w:tcPr>
            <w:tcW w:w="567"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353</w:t>
            </w:r>
          </w:p>
        </w:tc>
        <w:tc>
          <w:tcPr>
            <w:tcW w:w="567"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797</w:t>
            </w:r>
          </w:p>
        </w:tc>
        <w:tc>
          <w:tcPr>
            <w:tcW w:w="567"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122</w:t>
            </w:r>
          </w:p>
        </w:tc>
        <w:tc>
          <w:tcPr>
            <w:tcW w:w="567"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23</w:t>
            </w:r>
          </w:p>
        </w:tc>
        <w:tc>
          <w:tcPr>
            <w:tcW w:w="538"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241</w:t>
            </w:r>
          </w:p>
        </w:tc>
        <w:tc>
          <w:tcPr>
            <w:tcW w:w="539"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6</w:t>
            </w:r>
          </w:p>
        </w:tc>
        <w:tc>
          <w:tcPr>
            <w:tcW w:w="538"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86</w:t>
            </w:r>
          </w:p>
        </w:tc>
        <w:tc>
          <w:tcPr>
            <w:tcW w:w="539" w:type="dxa"/>
            <w:tcBorders>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85</w:t>
            </w:r>
          </w:p>
        </w:tc>
        <w:tc>
          <w:tcPr>
            <w:tcW w:w="539" w:type="dxa"/>
            <w:tcBorders>
              <w:bottom w:val="single" w:sz="12" w:space="0" w:color="auto"/>
              <w:right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31</w:t>
            </w:r>
          </w:p>
        </w:tc>
      </w:tr>
      <w:tr w:rsidR="002B0D38" w:rsidRPr="00AC7624" w:rsidTr="00384495">
        <w:trPr>
          <w:cantSplit/>
          <w:trHeight w:val="170"/>
        </w:trPr>
        <w:tc>
          <w:tcPr>
            <w:tcW w:w="851" w:type="dxa"/>
            <w:tcBorders>
              <w:top w:val="single" w:sz="12" w:space="0" w:color="auto"/>
              <w:left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Tăieri de igienă</w:t>
            </w:r>
          </w:p>
        </w:tc>
        <w:tc>
          <w:tcPr>
            <w:tcW w:w="709"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Total</w:t>
            </w:r>
          </w:p>
        </w:tc>
        <w:tc>
          <w:tcPr>
            <w:tcW w:w="708"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212,8</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212,8</w:t>
            </w:r>
          </w:p>
        </w:tc>
        <w:tc>
          <w:tcPr>
            <w:tcW w:w="709"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1886</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189</w:t>
            </w:r>
          </w:p>
        </w:tc>
        <w:tc>
          <w:tcPr>
            <w:tcW w:w="567"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120</w:t>
            </w:r>
          </w:p>
        </w:tc>
        <w:tc>
          <w:tcPr>
            <w:tcW w:w="567"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14</w:t>
            </w:r>
          </w:p>
        </w:tc>
        <w:tc>
          <w:tcPr>
            <w:tcW w:w="567"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26</w:t>
            </w:r>
          </w:p>
        </w:tc>
        <w:tc>
          <w:tcPr>
            <w:tcW w:w="567"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w:t>
            </w:r>
          </w:p>
        </w:tc>
        <w:tc>
          <w:tcPr>
            <w:tcW w:w="567"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14</w:t>
            </w:r>
          </w:p>
        </w:tc>
        <w:tc>
          <w:tcPr>
            <w:tcW w:w="538" w:type="dxa"/>
            <w:tcBorders>
              <w:top w:val="single" w:sz="12" w:space="0" w:color="auto"/>
              <w:left w:val="single" w:sz="4"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1</w:t>
            </w:r>
          </w:p>
        </w:tc>
        <w:tc>
          <w:tcPr>
            <w:tcW w:w="539"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5</w:t>
            </w:r>
          </w:p>
        </w:tc>
        <w:tc>
          <w:tcPr>
            <w:tcW w:w="538" w:type="dxa"/>
            <w:tcBorders>
              <w:top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c>
          <w:tcPr>
            <w:tcW w:w="539"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8</w:t>
            </w:r>
          </w:p>
        </w:tc>
        <w:tc>
          <w:tcPr>
            <w:tcW w:w="539"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384495">
            <w:pPr>
              <w:tabs>
                <w:tab w:val="left" w:pos="-720"/>
              </w:tabs>
              <w:suppressAutoHyphens/>
              <w:spacing w:line="240" w:lineRule="exact"/>
              <w:jc w:val="center"/>
              <w:rPr>
                <w:sz w:val="18"/>
                <w:szCs w:val="18"/>
              </w:rPr>
            </w:pPr>
            <w:r w:rsidRPr="00AC7624">
              <w:rPr>
                <w:sz w:val="18"/>
                <w:szCs w:val="18"/>
              </w:rPr>
              <w:t>-</w:t>
            </w:r>
          </w:p>
        </w:tc>
      </w:tr>
      <w:tr w:rsidR="002B0D38" w:rsidRPr="00AC7624" w:rsidTr="00384495">
        <w:trPr>
          <w:cantSplit/>
          <w:trHeight w:val="170"/>
        </w:trPr>
        <w:tc>
          <w:tcPr>
            <w:tcW w:w="1560" w:type="dxa"/>
            <w:gridSpan w:val="2"/>
            <w:tcBorders>
              <w:top w:val="single" w:sz="12" w:space="0" w:color="auto"/>
              <w:left w:val="single" w:sz="12" w:space="0" w:color="auto"/>
              <w:bottom w:val="single" w:sz="12" w:space="0" w:color="auto"/>
              <w:right w:val="single" w:sz="4" w:space="0" w:color="auto"/>
            </w:tcBorders>
            <w:vAlign w:val="center"/>
          </w:tcPr>
          <w:p w:rsidR="002B0D38" w:rsidRPr="00AC7624" w:rsidRDefault="002B0D38" w:rsidP="00384495">
            <w:pPr>
              <w:tabs>
                <w:tab w:val="left" w:pos="-720"/>
              </w:tabs>
              <w:suppressAutoHyphens/>
              <w:spacing w:line="240" w:lineRule="exact"/>
              <w:jc w:val="center"/>
              <w:rPr>
                <w:b/>
                <w:sz w:val="18"/>
                <w:szCs w:val="18"/>
              </w:rPr>
            </w:pPr>
            <w:r w:rsidRPr="00AC7624">
              <w:rPr>
                <w:b/>
                <w:sz w:val="18"/>
                <w:szCs w:val="18"/>
              </w:rPr>
              <w:t>Total general</w:t>
            </w:r>
          </w:p>
        </w:tc>
        <w:tc>
          <w:tcPr>
            <w:tcW w:w="708"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868,3</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278,3</w:t>
            </w:r>
          </w:p>
        </w:tc>
        <w:tc>
          <w:tcPr>
            <w:tcW w:w="709" w:type="dxa"/>
            <w:tcBorders>
              <w:top w:val="single" w:sz="12" w:space="0" w:color="auto"/>
              <w:bottom w:val="single" w:sz="12" w:space="0" w:color="auto"/>
              <w:right w:val="single" w:sz="4"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36581</w:t>
            </w:r>
          </w:p>
        </w:tc>
        <w:tc>
          <w:tcPr>
            <w:tcW w:w="709" w:type="dxa"/>
            <w:tcBorders>
              <w:top w:val="single" w:sz="12" w:space="0" w:color="auto"/>
              <w:left w:val="single" w:sz="4"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3659</w:t>
            </w:r>
          </w:p>
        </w:tc>
        <w:tc>
          <w:tcPr>
            <w:tcW w:w="567" w:type="dxa"/>
            <w:tcBorders>
              <w:top w:val="single" w:sz="12" w:space="0" w:color="auto"/>
              <w:bottom w:val="single" w:sz="12" w:space="0" w:color="auto"/>
            </w:tcBorders>
            <w:vAlign w:val="center"/>
          </w:tcPr>
          <w:p w:rsidR="002B0D38" w:rsidRPr="00AC7624" w:rsidRDefault="002B0D38" w:rsidP="00384495">
            <w:pPr>
              <w:jc w:val="center"/>
              <w:rPr>
                <w:b/>
                <w:color w:val="000000"/>
                <w:spacing w:val="-20"/>
                <w:sz w:val="18"/>
                <w:szCs w:val="18"/>
              </w:rPr>
            </w:pPr>
            <w:r w:rsidRPr="00AC7624">
              <w:rPr>
                <w:b/>
                <w:color w:val="000000"/>
                <w:spacing w:val="-20"/>
                <w:sz w:val="18"/>
                <w:szCs w:val="18"/>
              </w:rPr>
              <w:t>1846</w:t>
            </w:r>
          </w:p>
        </w:tc>
        <w:tc>
          <w:tcPr>
            <w:tcW w:w="567" w:type="dxa"/>
            <w:tcBorders>
              <w:top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367</w:t>
            </w:r>
          </w:p>
        </w:tc>
        <w:tc>
          <w:tcPr>
            <w:tcW w:w="567" w:type="dxa"/>
            <w:tcBorders>
              <w:top w:val="single" w:sz="12" w:space="0" w:color="auto"/>
              <w:bottom w:val="single" w:sz="12" w:space="0" w:color="auto"/>
              <w:right w:val="single" w:sz="4"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823</w:t>
            </w:r>
          </w:p>
        </w:tc>
        <w:tc>
          <w:tcPr>
            <w:tcW w:w="567" w:type="dxa"/>
            <w:tcBorders>
              <w:top w:val="single" w:sz="12" w:space="0" w:color="auto"/>
              <w:left w:val="single" w:sz="4"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123</w:t>
            </w:r>
          </w:p>
        </w:tc>
        <w:tc>
          <w:tcPr>
            <w:tcW w:w="567" w:type="dxa"/>
            <w:tcBorders>
              <w:top w:val="single" w:sz="12" w:space="0" w:color="auto"/>
              <w:bottom w:val="single" w:sz="12" w:space="0" w:color="auto"/>
              <w:right w:val="single" w:sz="4"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37</w:t>
            </w:r>
          </w:p>
        </w:tc>
        <w:tc>
          <w:tcPr>
            <w:tcW w:w="538" w:type="dxa"/>
            <w:tcBorders>
              <w:top w:val="single" w:sz="12" w:space="0" w:color="auto"/>
              <w:left w:val="single" w:sz="4" w:space="0" w:color="auto"/>
              <w:bottom w:val="single" w:sz="12" w:space="0" w:color="auto"/>
            </w:tcBorders>
            <w:vAlign w:val="center"/>
          </w:tcPr>
          <w:p w:rsidR="002B0D38" w:rsidRPr="00AC7624" w:rsidRDefault="002B0D38" w:rsidP="00384495">
            <w:pPr>
              <w:jc w:val="center"/>
              <w:rPr>
                <w:b/>
                <w:color w:val="000000"/>
                <w:spacing w:val="-20"/>
                <w:sz w:val="18"/>
                <w:szCs w:val="18"/>
              </w:rPr>
            </w:pPr>
            <w:r w:rsidRPr="00AC7624">
              <w:rPr>
                <w:b/>
                <w:color w:val="000000"/>
                <w:spacing w:val="-20"/>
                <w:sz w:val="18"/>
                <w:szCs w:val="18"/>
              </w:rPr>
              <w:t>242</w:t>
            </w:r>
          </w:p>
        </w:tc>
        <w:tc>
          <w:tcPr>
            <w:tcW w:w="539" w:type="dxa"/>
            <w:tcBorders>
              <w:top w:val="single" w:sz="12" w:space="0" w:color="auto"/>
              <w:bottom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11</w:t>
            </w:r>
          </w:p>
        </w:tc>
        <w:tc>
          <w:tcPr>
            <w:tcW w:w="538" w:type="dxa"/>
            <w:tcBorders>
              <w:top w:val="single" w:sz="12" w:space="0" w:color="auto"/>
              <w:bottom w:val="single" w:sz="12" w:space="0" w:color="auto"/>
              <w:right w:val="single" w:sz="4"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86</w:t>
            </w:r>
          </w:p>
        </w:tc>
        <w:tc>
          <w:tcPr>
            <w:tcW w:w="539" w:type="dxa"/>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93</w:t>
            </w:r>
          </w:p>
        </w:tc>
        <w:tc>
          <w:tcPr>
            <w:tcW w:w="539" w:type="dxa"/>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384495">
            <w:pPr>
              <w:jc w:val="center"/>
              <w:rPr>
                <w:b/>
                <w:color w:val="000000"/>
                <w:sz w:val="18"/>
                <w:szCs w:val="18"/>
              </w:rPr>
            </w:pPr>
            <w:r w:rsidRPr="00AC7624">
              <w:rPr>
                <w:b/>
                <w:color w:val="000000"/>
                <w:sz w:val="18"/>
                <w:szCs w:val="18"/>
              </w:rPr>
              <w:t>31</w:t>
            </w:r>
          </w:p>
        </w:tc>
      </w:tr>
    </w:tbl>
    <w:p w:rsidR="002B0D38" w:rsidRPr="00AC7624" w:rsidRDefault="002B0D38" w:rsidP="00207AE6">
      <w:pPr>
        <w:tabs>
          <w:tab w:val="left" w:pos="-720"/>
        </w:tabs>
        <w:suppressAutoHyphens/>
        <w:jc w:val="both"/>
        <w:rPr>
          <w:spacing w:val="-2"/>
          <w:sz w:val="24"/>
          <w:szCs w:val="24"/>
        </w:rPr>
      </w:pPr>
      <w:r w:rsidRPr="00AC7624">
        <w:rPr>
          <w:spacing w:val="-2"/>
          <w:sz w:val="18"/>
          <w:szCs w:val="18"/>
        </w:rPr>
        <w:tab/>
      </w:r>
      <w:r w:rsidRPr="00AC7624">
        <w:rPr>
          <w:spacing w:val="-2"/>
          <w:sz w:val="18"/>
          <w:szCs w:val="18"/>
        </w:rPr>
        <w:tab/>
      </w:r>
      <w:r w:rsidRPr="00AC7624">
        <w:rPr>
          <w:spacing w:val="-2"/>
          <w:sz w:val="24"/>
          <w:szCs w:val="24"/>
        </w:rPr>
        <w:t xml:space="preserve">                                                                               </w:t>
      </w:r>
    </w:p>
    <w:p w:rsidR="002B0D38" w:rsidRPr="00AC7624" w:rsidRDefault="002B0D38" w:rsidP="00207AE6">
      <w:pPr>
        <w:tabs>
          <w:tab w:val="left" w:pos="-720"/>
        </w:tabs>
        <w:suppressAutoHyphens/>
        <w:jc w:val="both"/>
        <w:rPr>
          <w:spacing w:val="-2"/>
          <w:sz w:val="24"/>
          <w:szCs w:val="24"/>
        </w:rPr>
      </w:pPr>
      <w:r w:rsidRPr="00AC7624">
        <w:rPr>
          <w:rFonts w:ascii="Arial" w:hAnsi="Arial" w:cs="Arial"/>
          <w:spacing w:val="-2"/>
          <w:sz w:val="24"/>
          <w:szCs w:val="24"/>
        </w:rPr>
        <w:tab/>
      </w:r>
      <w:r w:rsidRPr="00AC7624">
        <w:rPr>
          <w:spacing w:val="-2"/>
          <w:sz w:val="24"/>
          <w:szCs w:val="24"/>
        </w:rPr>
        <w:t xml:space="preserve">Posibilitatea și indicii de recoltare pe natură de produse sunt prezentaţi tabelar după cum urmează:                                                                 </w:t>
      </w:r>
    </w:p>
    <w:p w:rsidR="002B0D38" w:rsidRPr="00AC7624" w:rsidRDefault="002B0D38" w:rsidP="00207AE6">
      <w:pPr>
        <w:tabs>
          <w:tab w:val="left" w:pos="-720"/>
        </w:tabs>
        <w:suppressAutoHyphens/>
        <w:jc w:val="right"/>
        <w:rPr>
          <w:spacing w:val="-2"/>
          <w:sz w:val="24"/>
          <w:szCs w:val="24"/>
        </w:rPr>
      </w:pPr>
      <w:r w:rsidRPr="00AC7624">
        <w:rPr>
          <w:spacing w:val="-2"/>
          <w:sz w:val="24"/>
          <w:szCs w:val="24"/>
        </w:rPr>
        <w:t xml:space="preserve">               </w:t>
      </w:r>
      <w:r w:rsidRPr="00AC7624">
        <w:rPr>
          <w:spacing w:val="-2"/>
          <w:sz w:val="24"/>
          <w:szCs w:val="24"/>
        </w:rPr>
        <w:tab/>
      </w:r>
      <w:r w:rsidRPr="00AC7624">
        <w:rPr>
          <w:spacing w:val="-2"/>
          <w:sz w:val="24"/>
          <w:szCs w:val="24"/>
        </w:rPr>
        <w:tab/>
      </w:r>
      <w:r w:rsidRPr="00AC7624">
        <w:rPr>
          <w:spacing w:val="-2"/>
          <w:sz w:val="24"/>
          <w:szCs w:val="24"/>
        </w:rPr>
        <w:tab/>
        <w:t xml:space="preserve">    Tabelul 6.4.2.</w:t>
      </w:r>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65"/>
        <w:gridCol w:w="1629"/>
        <w:gridCol w:w="804"/>
        <w:gridCol w:w="1180"/>
        <w:gridCol w:w="1134"/>
        <w:gridCol w:w="1210"/>
        <w:gridCol w:w="775"/>
        <w:gridCol w:w="992"/>
      </w:tblGrid>
      <w:tr w:rsidR="002B0D38" w:rsidRPr="00AC7624" w:rsidTr="00384495">
        <w:trPr>
          <w:cantSplit/>
        </w:trPr>
        <w:tc>
          <w:tcPr>
            <w:tcW w:w="4632" w:type="dxa"/>
            <w:gridSpan w:val="4"/>
            <w:tcBorders>
              <w:top w:val="single" w:sz="12" w:space="0" w:color="auto"/>
              <w:left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Posibilitatea (m</w:t>
            </w:r>
            <w:r w:rsidRPr="00AC7624">
              <w:rPr>
                <w:b/>
                <w:spacing w:val="-2"/>
                <w:sz w:val="18"/>
                <w:szCs w:val="18"/>
                <w:vertAlign w:val="superscript"/>
              </w:rPr>
              <w:t>3</w:t>
            </w:r>
            <w:r w:rsidRPr="00AC7624">
              <w:rPr>
                <w:b/>
                <w:spacing w:val="-2"/>
                <w:sz w:val="18"/>
                <w:szCs w:val="18"/>
              </w:rPr>
              <w:t>/an)</w:t>
            </w:r>
          </w:p>
        </w:tc>
        <w:tc>
          <w:tcPr>
            <w:tcW w:w="4299" w:type="dxa"/>
            <w:gridSpan w:val="4"/>
            <w:tcBorders>
              <w:top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Indici de recoltare (m</w:t>
            </w:r>
            <w:r w:rsidRPr="00AC7624">
              <w:rPr>
                <w:b/>
                <w:spacing w:val="-2"/>
                <w:sz w:val="18"/>
                <w:szCs w:val="18"/>
                <w:vertAlign w:val="superscript"/>
              </w:rPr>
              <w:t>3</w:t>
            </w:r>
            <w:r w:rsidRPr="00AC7624">
              <w:rPr>
                <w:b/>
                <w:spacing w:val="-2"/>
                <w:sz w:val="18"/>
                <w:szCs w:val="18"/>
              </w:rPr>
              <w:t>/an/ha)</w:t>
            </w:r>
          </w:p>
        </w:tc>
        <w:tc>
          <w:tcPr>
            <w:tcW w:w="992" w:type="dxa"/>
            <w:vMerge w:val="restart"/>
            <w:tcBorders>
              <w:top w:val="single" w:sz="12" w:space="0" w:color="auto"/>
              <w:bottom w:val="nil"/>
              <w:right w:val="single" w:sz="12" w:space="0" w:color="auto"/>
            </w:tcBorders>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 xml:space="preserve">Indice de creştere curentă </w:t>
            </w:r>
            <w:r w:rsidRPr="00AC7624">
              <w:rPr>
                <w:b/>
                <w:spacing w:val="-8"/>
                <w:sz w:val="18"/>
                <w:szCs w:val="18"/>
              </w:rPr>
              <w:t>(m</w:t>
            </w:r>
            <w:r w:rsidRPr="00AC7624">
              <w:rPr>
                <w:b/>
                <w:spacing w:val="-8"/>
                <w:sz w:val="18"/>
                <w:szCs w:val="18"/>
                <w:vertAlign w:val="superscript"/>
              </w:rPr>
              <w:t>3</w:t>
            </w:r>
            <w:r w:rsidRPr="00AC7624">
              <w:rPr>
                <w:b/>
                <w:spacing w:val="-8"/>
                <w:sz w:val="18"/>
                <w:szCs w:val="18"/>
              </w:rPr>
              <w:t>/an/ha)</w:t>
            </w:r>
          </w:p>
        </w:tc>
      </w:tr>
      <w:tr w:rsidR="002B0D38" w:rsidRPr="00AC7624" w:rsidTr="00384495">
        <w:trPr>
          <w:cantSplit/>
          <w:trHeight w:val="202"/>
        </w:trPr>
        <w:tc>
          <w:tcPr>
            <w:tcW w:w="1134" w:type="dxa"/>
            <w:tcBorders>
              <w:left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Produse principale</w:t>
            </w:r>
          </w:p>
        </w:tc>
        <w:tc>
          <w:tcPr>
            <w:tcW w:w="1065"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Produse secundare</w:t>
            </w:r>
          </w:p>
        </w:tc>
        <w:tc>
          <w:tcPr>
            <w:tcW w:w="1629"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Tăieri de conservare</w:t>
            </w:r>
          </w:p>
        </w:tc>
        <w:tc>
          <w:tcPr>
            <w:tcW w:w="804"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Total</w:t>
            </w:r>
          </w:p>
        </w:tc>
        <w:tc>
          <w:tcPr>
            <w:tcW w:w="1180"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Produse principale</w:t>
            </w:r>
          </w:p>
        </w:tc>
        <w:tc>
          <w:tcPr>
            <w:tcW w:w="1134"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vertAlign w:val="superscript"/>
              </w:rPr>
            </w:pPr>
            <w:r w:rsidRPr="00AC7624">
              <w:rPr>
                <w:b/>
                <w:spacing w:val="-2"/>
                <w:sz w:val="18"/>
                <w:szCs w:val="18"/>
              </w:rPr>
              <w:t>Produse secundare</w:t>
            </w:r>
            <w:r w:rsidRPr="00AC7624">
              <w:rPr>
                <w:b/>
                <w:spacing w:val="-2"/>
                <w:sz w:val="18"/>
                <w:szCs w:val="18"/>
                <w:vertAlign w:val="superscript"/>
              </w:rPr>
              <w:t>*)</w:t>
            </w:r>
          </w:p>
        </w:tc>
        <w:tc>
          <w:tcPr>
            <w:tcW w:w="1210"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Tăieri de conservare</w:t>
            </w:r>
          </w:p>
        </w:tc>
        <w:tc>
          <w:tcPr>
            <w:tcW w:w="775" w:type="dxa"/>
            <w:tcBorders>
              <w:bottom w:val="single" w:sz="12" w:space="0" w:color="auto"/>
            </w:tcBorders>
            <w:vAlign w:val="center"/>
          </w:tcPr>
          <w:p w:rsidR="002B0D38" w:rsidRPr="00AC7624" w:rsidRDefault="002B0D38" w:rsidP="00384495">
            <w:pPr>
              <w:tabs>
                <w:tab w:val="left" w:pos="-720"/>
              </w:tabs>
              <w:suppressAutoHyphens/>
              <w:spacing w:line="240" w:lineRule="exact"/>
              <w:jc w:val="center"/>
              <w:rPr>
                <w:b/>
                <w:spacing w:val="-2"/>
                <w:sz w:val="18"/>
                <w:szCs w:val="18"/>
              </w:rPr>
            </w:pPr>
            <w:r w:rsidRPr="00AC7624">
              <w:rPr>
                <w:b/>
                <w:spacing w:val="-2"/>
                <w:sz w:val="18"/>
                <w:szCs w:val="18"/>
              </w:rPr>
              <w:t>Total</w:t>
            </w:r>
          </w:p>
        </w:tc>
        <w:tc>
          <w:tcPr>
            <w:tcW w:w="992" w:type="dxa"/>
            <w:vMerge/>
            <w:tcBorders>
              <w:top w:val="double" w:sz="4" w:space="0" w:color="auto"/>
              <w:bottom w:val="single" w:sz="12" w:space="0" w:color="auto"/>
              <w:right w:val="single" w:sz="12" w:space="0" w:color="auto"/>
            </w:tcBorders>
            <w:vAlign w:val="center"/>
          </w:tcPr>
          <w:p w:rsidR="002B0D38" w:rsidRPr="00AC7624" w:rsidRDefault="002B0D38" w:rsidP="00384495">
            <w:pPr>
              <w:spacing w:line="240" w:lineRule="exact"/>
              <w:rPr>
                <w:b/>
                <w:spacing w:val="-2"/>
                <w:sz w:val="18"/>
                <w:szCs w:val="18"/>
              </w:rPr>
            </w:pPr>
          </w:p>
        </w:tc>
      </w:tr>
      <w:tr w:rsidR="002B0D38" w:rsidRPr="00AC7624" w:rsidTr="00384495">
        <w:tc>
          <w:tcPr>
            <w:tcW w:w="1134" w:type="dxa"/>
            <w:tcBorders>
              <w:top w:val="single" w:sz="12" w:space="0" w:color="auto"/>
              <w:left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2034</w:t>
            </w:r>
          </w:p>
        </w:tc>
        <w:tc>
          <w:tcPr>
            <w:tcW w:w="1065" w:type="dxa"/>
            <w:tcBorders>
              <w:top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1235</w:t>
            </w:r>
          </w:p>
        </w:tc>
        <w:tc>
          <w:tcPr>
            <w:tcW w:w="1629" w:type="dxa"/>
            <w:tcBorders>
              <w:top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201</w:t>
            </w:r>
          </w:p>
        </w:tc>
        <w:tc>
          <w:tcPr>
            <w:tcW w:w="804" w:type="dxa"/>
            <w:tcBorders>
              <w:top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3470</w:t>
            </w:r>
          </w:p>
        </w:tc>
        <w:tc>
          <w:tcPr>
            <w:tcW w:w="1180" w:type="dxa"/>
            <w:tcBorders>
              <w:top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2,8</w:t>
            </w:r>
          </w:p>
        </w:tc>
        <w:tc>
          <w:tcPr>
            <w:tcW w:w="1134"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1,7</w:t>
            </w:r>
          </w:p>
        </w:tc>
        <w:tc>
          <w:tcPr>
            <w:tcW w:w="1210" w:type="dxa"/>
            <w:tcBorders>
              <w:top w:val="single" w:sz="12" w:space="0" w:color="auto"/>
              <w:bottom w:val="single" w:sz="12" w:space="0" w:color="auto"/>
            </w:tcBorders>
            <w:vAlign w:val="center"/>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1,7</w:t>
            </w:r>
          </w:p>
        </w:tc>
        <w:tc>
          <w:tcPr>
            <w:tcW w:w="775" w:type="dxa"/>
            <w:tcBorders>
              <w:top w:val="single" w:sz="12" w:space="0" w:color="auto"/>
              <w:bottom w:val="single" w:sz="12" w:space="0" w:color="auto"/>
            </w:tcBorders>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4,1</w:t>
            </w:r>
          </w:p>
        </w:tc>
        <w:tc>
          <w:tcPr>
            <w:tcW w:w="992" w:type="dxa"/>
            <w:tcBorders>
              <w:top w:val="single" w:sz="12" w:space="0" w:color="auto"/>
              <w:bottom w:val="single" w:sz="12" w:space="0" w:color="auto"/>
              <w:right w:val="single" w:sz="12" w:space="0" w:color="auto"/>
            </w:tcBorders>
          </w:tcPr>
          <w:p w:rsidR="002B0D38" w:rsidRPr="00AC7624" w:rsidRDefault="002B0D38" w:rsidP="00384495">
            <w:pPr>
              <w:tabs>
                <w:tab w:val="left" w:pos="-720"/>
              </w:tabs>
              <w:suppressAutoHyphens/>
              <w:spacing w:line="240" w:lineRule="exact"/>
              <w:jc w:val="center"/>
              <w:rPr>
                <w:spacing w:val="-2"/>
                <w:sz w:val="18"/>
                <w:szCs w:val="18"/>
              </w:rPr>
            </w:pPr>
            <w:r w:rsidRPr="00AC7624">
              <w:rPr>
                <w:spacing w:val="-2"/>
                <w:sz w:val="18"/>
                <w:szCs w:val="18"/>
              </w:rPr>
              <w:t>6,1</w:t>
            </w:r>
          </w:p>
        </w:tc>
      </w:tr>
    </w:tbl>
    <w:p w:rsidR="002B0D38" w:rsidRPr="00AC7624" w:rsidRDefault="002B0D38" w:rsidP="00207AE6">
      <w:pPr>
        <w:rPr>
          <w:sz w:val="24"/>
          <w:szCs w:val="24"/>
        </w:rPr>
      </w:pPr>
      <w:r w:rsidRPr="00AC7624">
        <w:rPr>
          <w:sz w:val="24"/>
          <w:szCs w:val="24"/>
        </w:rPr>
        <w:t xml:space="preserve">       *) </w:t>
      </w:r>
      <w:r w:rsidRPr="00AC7624">
        <w:rPr>
          <w:i/>
          <w:sz w:val="24"/>
          <w:szCs w:val="24"/>
        </w:rPr>
        <w:t>produsele secundare se recolteaza doar din S.U.P A</w:t>
      </w:r>
    </w:p>
    <w:p w:rsidR="002B0D38" w:rsidRPr="00AC7624" w:rsidRDefault="002B0D38" w:rsidP="00207AE6">
      <w:pPr>
        <w:ind w:firstLine="720"/>
        <w:jc w:val="both"/>
        <w:rPr>
          <w:sz w:val="24"/>
          <w:szCs w:val="24"/>
        </w:rPr>
      </w:pPr>
    </w:p>
    <w:p w:rsidR="002B0D38" w:rsidRPr="00AC7624" w:rsidRDefault="002B0D38" w:rsidP="00207AE6">
      <w:pPr>
        <w:ind w:firstLine="720"/>
        <w:jc w:val="both"/>
        <w:rPr>
          <w:sz w:val="24"/>
          <w:szCs w:val="24"/>
        </w:rPr>
      </w:pPr>
      <w:r w:rsidRPr="00AC7624">
        <w:rPr>
          <w:sz w:val="24"/>
          <w:szCs w:val="24"/>
        </w:rPr>
        <w:t xml:space="preserve">Indicele de creştere curentă (6,1 mc/an/ha) este mai mare față de indicele de recoltare (4,1 mc/an/ha) ceea ce indică o acumulare de masă lemnoasă pentru următorul deceniu. </w:t>
      </w:r>
    </w:p>
    <w:p w:rsidR="002B0D38" w:rsidRPr="00AC7624" w:rsidRDefault="002B0D38" w:rsidP="00207AE6">
      <w:pP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r w:rsidRPr="00AC7624">
        <w:rPr>
          <w:b/>
          <w:sz w:val="24"/>
          <w:szCs w:val="24"/>
        </w:rPr>
        <w:t>6.5. Lucrări de ajutorare a regenerărilor naturale şi de împădurire</w:t>
      </w:r>
    </w:p>
    <w:p w:rsidR="002B0D38" w:rsidRPr="00AC7624" w:rsidRDefault="002B0D38" w:rsidP="00207AE6">
      <w:pPr>
        <w:rPr>
          <w:sz w:val="24"/>
          <w:szCs w:val="24"/>
        </w:rPr>
      </w:pPr>
      <w:r w:rsidRPr="00AC7624">
        <w:rPr>
          <w:sz w:val="24"/>
          <w:szCs w:val="24"/>
        </w:rPr>
        <w:tab/>
      </w:r>
      <w:r w:rsidRPr="00AC7624">
        <w:rPr>
          <w:sz w:val="24"/>
          <w:szCs w:val="24"/>
        </w:rPr>
        <w:tab/>
      </w:r>
      <w:r w:rsidRPr="00AC7624">
        <w:rPr>
          <w:sz w:val="24"/>
          <w:szCs w:val="24"/>
        </w:rPr>
        <w:tab/>
      </w:r>
      <w:r w:rsidRPr="00AC7624">
        <w:rPr>
          <w:sz w:val="24"/>
          <w:szCs w:val="24"/>
        </w:rPr>
        <w:tab/>
      </w:r>
    </w:p>
    <w:p w:rsidR="002B0D38" w:rsidRPr="00AC7624" w:rsidRDefault="002B0D38" w:rsidP="00207AE6">
      <w:pPr>
        <w:jc w:val="both"/>
        <w:rPr>
          <w:sz w:val="24"/>
          <w:szCs w:val="24"/>
        </w:rPr>
      </w:pPr>
      <w:r w:rsidRPr="00AC7624">
        <w:rPr>
          <w:sz w:val="24"/>
          <w:szCs w:val="24"/>
        </w:rPr>
        <w:t xml:space="preserve">        În planul lucrărilor de regenerare (evidenţa 12.3) sunt nominalizate toate unităţile amenajistice în care sunt necesare astfel de lucrări. Recapitulaţia lucrărilor este prezentată mai jos:</w:t>
      </w:r>
    </w:p>
    <w:p w:rsidR="002B0D38" w:rsidRPr="00AC7624" w:rsidRDefault="002B0D38" w:rsidP="00207AE6">
      <w:pPr>
        <w:ind w:left="7920"/>
        <w:rPr>
          <w:sz w:val="24"/>
          <w:szCs w:val="24"/>
        </w:rPr>
      </w:pPr>
      <w:r w:rsidRPr="00AC7624">
        <w:rPr>
          <w:sz w:val="24"/>
          <w:szCs w:val="24"/>
        </w:rPr>
        <w:t xml:space="preserve">     Tabelul 6.5.1.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654"/>
        <w:gridCol w:w="1276"/>
      </w:tblGrid>
      <w:tr w:rsidR="002B0D38" w:rsidRPr="00AC7624" w:rsidTr="00384495">
        <w:tc>
          <w:tcPr>
            <w:tcW w:w="993" w:type="dxa"/>
            <w:tcBorders>
              <w:top w:val="single" w:sz="12" w:space="0" w:color="auto"/>
              <w:left w:val="single" w:sz="12" w:space="0" w:color="auto"/>
              <w:bottom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Simbol</w:t>
            </w:r>
          </w:p>
        </w:tc>
        <w:tc>
          <w:tcPr>
            <w:tcW w:w="7654" w:type="dxa"/>
            <w:tcBorders>
              <w:top w:val="single" w:sz="12" w:space="0" w:color="auto"/>
              <w:bottom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Categoria de lucrări</w:t>
            </w:r>
          </w:p>
        </w:tc>
        <w:tc>
          <w:tcPr>
            <w:tcW w:w="1276" w:type="dxa"/>
            <w:tcBorders>
              <w:top w:val="single" w:sz="12" w:space="0" w:color="auto"/>
              <w:bottom w:val="single" w:sz="12" w:space="0" w:color="auto"/>
              <w:righ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Suprafaţa</w:t>
            </w:r>
          </w:p>
          <w:p w:rsidR="002B0D38" w:rsidRPr="00AC7624" w:rsidRDefault="002B0D38" w:rsidP="00384495">
            <w:pPr>
              <w:spacing w:line="220" w:lineRule="exact"/>
              <w:jc w:val="center"/>
              <w:rPr>
                <w:b/>
                <w:sz w:val="24"/>
                <w:szCs w:val="24"/>
              </w:rPr>
            </w:pPr>
            <w:r w:rsidRPr="00AC7624">
              <w:rPr>
                <w:b/>
                <w:sz w:val="24"/>
                <w:szCs w:val="24"/>
              </w:rPr>
              <w:t>ha</w:t>
            </w:r>
          </w:p>
        </w:tc>
      </w:tr>
      <w:tr w:rsidR="002B0D38" w:rsidRPr="00AC7624" w:rsidTr="00384495">
        <w:tc>
          <w:tcPr>
            <w:tcW w:w="993" w:type="dxa"/>
            <w:tcBorders>
              <w:top w:val="single" w:sz="12" w:space="0" w:color="auto"/>
              <w:left w:val="single" w:sz="12" w:space="0" w:color="auto"/>
              <w:bottom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1</w:t>
            </w:r>
          </w:p>
        </w:tc>
        <w:tc>
          <w:tcPr>
            <w:tcW w:w="7654" w:type="dxa"/>
            <w:tcBorders>
              <w:top w:val="single" w:sz="12" w:space="0" w:color="auto"/>
              <w:bottom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2</w:t>
            </w:r>
          </w:p>
        </w:tc>
        <w:tc>
          <w:tcPr>
            <w:tcW w:w="1276" w:type="dxa"/>
            <w:tcBorders>
              <w:top w:val="single" w:sz="12" w:space="0" w:color="auto"/>
              <w:bottom w:val="single" w:sz="12" w:space="0" w:color="auto"/>
              <w:righ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3</w:t>
            </w:r>
          </w:p>
        </w:tc>
      </w:tr>
      <w:tr w:rsidR="002B0D38" w:rsidRPr="00AC7624" w:rsidTr="00384495">
        <w:tc>
          <w:tcPr>
            <w:tcW w:w="993" w:type="dxa"/>
            <w:tcBorders>
              <w:top w:val="single" w:sz="12" w:space="0" w:color="auto"/>
              <w:lef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A</w:t>
            </w:r>
          </w:p>
        </w:tc>
        <w:tc>
          <w:tcPr>
            <w:tcW w:w="7654" w:type="dxa"/>
            <w:tcBorders>
              <w:top w:val="single" w:sz="12" w:space="0" w:color="auto"/>
            </w:tcBorders>
            <w:vAlign w:val="center"/>
          </w:tcPr>
          <w:p w:rsidR="002B0D38" w:rsidRPr="00AC7624" w:rsidRDefault="002B0D38" w:rsidP="00384495">
            <w:pPr>
              <w:spacing w:line="220" w:lineRule="exact"/>
              <w:rPr>
                <w:b/>
                <w:sz w:val="24"/>
                <w:szCs w:val="24"/>
              </w:rPr>
            </w:pPr>
            <w:r w:rsidRPr="00AC7624">
              <w:rPr>
                <w:b/>
                <w:sz w:val="24"/>
                <w:szCs w:val="24"/>
              </w:rPr>
              <w:t>Lucrări necesare pentru asigurarea regenerării naturale</w:t>
            </w:r>
          </w:p>
        </w:tc>
        <w:tc>
          <w:tcPr>
            <w:tcW w:w="1276" w:type="dxa"/>
            <w:tcBorders>
              <w:top w:val="single" w:sz="12" w:space="0" w:color="auto"/>
              <w:righ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110,5</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A1.</w:t>
            </w:r>
          </w:p>
        </w:tc>
        <w:tc>
          <w:tcPr>
            <w:tcW w:w="7654" w:type="dxa"/>
            <w:vAlign w:val="center"/>
          </w:tcPr>
          <w:p w:rsidR="002B0D38" w:rsidRPr="00AC7624" w:rsidRDefault="002B0D38" w:rsidP="00384495">
            <w:pPr>
              <w:spacing w:line="220" w:lineRule="exact"/>
              <w:rPr>
                <w:b/>
                <w:sz w:val="24"/>
                <w:szCs w:val="24"/>
              </w:rPr>
            </w:pPr>
            <w:r w:rsidRPr="00AC7624">
              <w:rPr>
                <w:b/>
                <w:sz w:val="24"/>
                <w:szCs w:val="24"/>
              </w:rPr>
              <w:t>Lucrări de ajutorarea regenerării naturale</w:t>
            </w:r>
          </w:p>
        </w:tc>
        <w:tc>
          <w:tcPr>
            <w:tcW w:w="1276" w:type="dxa"/>
            <w:tcBorders>
              <w:righ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23,8</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A1.6</w:t>
            </w:r>
          </w:p>
        </w:tc>
        <w:tc>
          <w:tcPr>
            <w:tcW w:w="7654" w:type="dxa"/>
            <w:vAlign w:val="center"/>
          </w:tcPr>
          <w:p w:rsidR="002B0D38" w:rsidRPr="00AC7624" w:rsidRDefault="002B0D38" w:rsidP="00384495">
            <w:pPr>
              <w:spacing w:line="220" w:lineRule="exact"/>
              <w:rPr>
                <w:sz w:val="24"/>
                <w:szCs w:val="24"/>
              </w:rPr>
            </w:pPr>
            <w:r w:rsidRPr="00AC7624">
              <w:rPr>
                <w:sz w:val="24"/>
                <w:szCs w:val="24"/>
              </w:rPr>
              <w:t>Extragerea seminţişului şi tineretului neutilizabil preexistent</w:t>
            </w:r>
          </w:p>
        </w:tc>
        <w:tc>
          <w:tcPr>
            <w:tcW w:w="1276" w:type="dxa"/>
            <w:tcBorders>
              <w:righ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23,8</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A.2</w:t>
            </w:r>
          </w:p>
        </w:tc>
        <w:tc>
          <w:tcPr>
            <w:tcW w:w="7654" w:type="dxa"/>
            <w:vAlign w:val="center"/>
          </w:tcPr>
          <w:p w:rsidR="002B0D38" w:rsidRPr="00AC7624" w:rsidRDefault="002B0D38" w:rsidP="00384495">
            <w:pPr>
              <w:spacing w:line="220" w:lineRule="exact"/>
              <w:rPr>
                <w:b/>
                <w:sz w:val="24"/>
                <w:szCs w:val="24"/>
              </w:rPr>
            </w:pPr>
            <w:r w:rsidRPr="00AC7624">
              <w:rPr>
                <w:b/>
                <w:sz w:val="24"/>
                <w:szCs w:val="24"/>
              </w:rPr>
              <w:t>Lucrări  de îngrijire a regenerării  naturale</w:t>
            </w:r>
          </w:p>
        </w:tc>
        <w:tc>
          <w:tcPr>
            <w:tcW w:w="1276" w:type="dxa"/>
            <w:tcBorders>
              <w:righ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86,7</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A.2.1</w:t>
            </w:r>
          </w:p>
        </w:tc>
        <w:tc>
          <w:tcPr>
            <w:tcW w:w="7654" w:type="dxa"/>
            <w:vAlign w:val="center"/>
          </w:tcPr>
          <w:p w:rsidR="002B0D38" w:rsidRPr="00AC7624" w:rsidRDefault="002B0D38" w:rsidP="00384495">
            <w:pPr>
              <w:spacing w:line="220" w:lineRule="exact"/>
              <w:rPr>
                <w:sz w:val="24"/>
                <w:szCs w:val="24"/>
              </w:rPr>
            </w:pPr>
            <w:r w:rsidRPr="00AC7624">
              <w:rPr>
                <w:sz w:val="24"/>
                <w:szCs w:val="24"/>
              </w:rPr>
              <w:t>Receparea  seminţişurilor sau  tinereturilor vătămate</w:t>
            </w:r>
          </w:p>
        </w:tc>
        <w:tc>
          <w:tcPr>
            <w:tcW w:w="1276" w:type="dxa"/>
            <w:tcBorders>
              <w:righ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86,7</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B</w:t>
            </w:r>
          </w:p>
        </w:tc>
        <w:tc>
          <w:tcPr>
            <w:tcW w:w="7654" w:type="dxa"/>
            <w:vAlign w:val="center"/>
          </w:tcPr>
          <w:p w:rsidR="002B0D38" w:rsidRPr="00AC7624" w:rsidRDefault="002B0D38" w:rsidP="00384495">
            <w:pPr>
              <w:spacing w:line="220" w:lineRule="exact"/>
              <w:rPr>
                <w:b/>
                <w:sz w:val="24"/>
                <w:szCs w:val="24"/>
              </w:rPr>
            </w:pPr>
            <w:r w:rsidRPr="00AC7624">
              <w:rPr>
                <w:b/>
                <w:sz w:val="24"/>
                <w:szCs w:val="24"/>
              </w:rPr>
              <w:t>Lucrări de regenerare</w:t>
            </w:r>
          </w:p>
        </w:tc>
        <w:tc>
          <w:tcPr>
            <w:tcW w:w="1276" w:type="dxa"/>
            <w:tcBorders>
              <w:righ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4,7</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B.2.</w:t>
            </w:r>
          </w:p>
        </w:tc>
        <w:tc>
          <w:tcPr>
            <w:tcW w:w="7654" w:type="dxa"/>
            <w:vAlign w:val="center"/>
          </w:tcPr>
          <w:p w:rsidR="002B0D38" w:rsidRPr="00AC7624" w:rsidRDefault="002B0D38" w:rsidP="00384495">
            <w:pPr>
              <w:spacing w:line="220" w:lineRule="exact"/>
              <w:rPr>
                <w:b/>
                <w:sz w:val="24"/>
                <w:szCs w:val="24"/>
              </w:rPr>
            </w:pPr>
            <w:r w:rsidRPr="00AC7624">
              <w:rPr>
                <w:b/>
                <w:sz w:val="24"/>
                <w:szCs w:val="24"/>
              </w:rPr>
              <w:t>Împăduriri în suprafeţe parcurse sau prevăzute a fi parcurse cu tăieri de regenerare</w:t>
            </w:r>
          </w:p>
        </w:tc>
        <w:tc>
          <w:tcPr>
            <w:tcW w:w="1276" w:type="dxa"/>
            <w:tcBorders>
              <w:righ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4,7</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B.2.3.</w:t>
            </w:r>
          </w:p>
        </w:tc>
        <w:tc>
          <w:tcPr>
            <w:tcW w:w="7654" w:type="dxa"/>
            <w:vAlign w:val="center"/>
          </w:tcPr>
          <w:p w:rsidR="002B0D38" w:rsidRPr="00AC7624" w:rsidRDefault="002B0D38" w:rsidP="00384495">
            <w:pPr>
              <w:spacing w:line="220" w:lineRule="exact"/>
              <w:rPr>
                <w:sz w:val="24"/>
                <w:szCs w:val="24"/>
              </w:rPr>
            </w:pPr>
            <w:r w:rsidRPr="00AC7624">
              <w:rPr>
                <w:sz w:val="24"/>
                <w:szCs w:val="24"/>
              </w:rPr>
              <w:t>Împăduriri după tăieri progresive</w:t>
            </w:r>
          </w:p>
        </w:tc>
        <w:tc>
          <w:tcPr>
            <w:tcW w:w="1276" w:type="dxa"/>
            <w:tcBorders>
              <w:righ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3,1</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B.2.5</w:t>
            </w:r>
          </w:p>
        </w:tc>
        <w:tc>
          <w:tcPr>
            <w:tcW w:w="7654" w:type="dxa"/>
            <w:vAlign w:val="center"/>
          </w:tcPr>
          <w:p w:rsidR="002B0D38" w:rsidRPr="00AC7624" w:rsidRDefault="002B0D38" w:rsidP="00384495">
            <w:pPr>
              <w:spacing w:line="220" w:lineRule="exact"/>
              <w:rPr>
                <w:sz w:val="24"/>
                <w:szCs w:val="24"/>
              </w:rPr>
            </w:pPr>
            <w:r w:rsidRPr="00AC7624">
              <w:rPr>
                <w:sz w:val="24"/>
                <w:szCs w:val="24"/>
              </w:rPr>
              <w:t>Împăduriri după tăieri de conservare</w:t>
            </w:r>
          </w:p>
        </w:tc>
        <w:tc>
          <w:tcPr>
            <w:tcW w:w="1276" w:type="dxa"/>
            <w:tcBorders>
              <w:righ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1,6</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C</w:t>
            </w:r>
          </w:p>
        </w:tc>
        <w:tc>
          <w:tcPr>
            <w:tcW w:w="7654" w:type="dxa"/>
            <w:vAlign w:val="center"/>
          </w:tcPr>
          <w:p w:rsidR="002B0D38" w:rsidRPr="00AC7624" w:rsidRDefault="002B0D38" w:rsidP="00384495">
            <w:pPr>
              <w:spacing w:line="220" w:lineRule="exact"/>
              <w:rPr>
                <w:b/>
                <w:sz w:val="24"/>
                <w:szCs w:val="24"/>
              </w:rPr>
            </w:pPr>
            <w:r w:rsidRPr="00AC7624">
              <w:rPr>
                <w:b/>
                <w:sz w:val="24"/>
                <w:szCs w:val="24"/>
              </w:rPr>
              <w:t xml:space="preserve">Completări în arboretele care nu au închis starea de masiv </w:t>
            </w:r>
          </w:p>
        </w:tc>
        <w:tc>
          <w:tcPr>
            <w:tcW w:w="1276" w:type="dxa"/>
            <w:tcBorders>
              <w:righ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2,6</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C.1</w:t>
            </w:r>
          </w:p>
        </w:tc>
        <w:tc>
          <w:tcPr>
            <w:tcW w:w="7654" w:type="dxa"/>
            <w:vAlign w:val="center"/>
          </w:tcPr>
          <w:p w:rsidR="002B0D38" w:rsidRPr="00AC7624" w:rsidRDefault="002B0D38" w:rsidP="00384495">
            <w:pPr>
              <w:spacing w:line="220" w:lineRule="exact"/>
              <w:rPr>
                <w:sz w:val="24"/>
                <w:szCs w:val="24"/>
              </w:rPr>
            </w:pPr>
            <w:r w:rsidRPr="00AC7624">
              <w:rPr>
                <w:sz w:val="24"/>
                <w:szCs w:val="24"/>
              </w:rPr>
              <w:t>Completări în arboretele  tinere existente</w:t>
            </w:r>
          </w:p>
        </w:tc>
        <w:tc>
          <w:tcPr>
            <w:tcW w:w="1276" w:type="dxa"/>
            <w:tcBorders>
              <w:righ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1,6</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C.2</w:t>
            </w:r>
          </w:p>
        </w:tc>
        <w:tc>
          <w:tcPr>
            <w:tcW w:w="7654" w:type="dxa"/>
            <w:vAlign w:val="center"/>
          </w:tcPr>
          <w:p w:rsidR="002B0D38" w:rsidRPr="00AC7624" w:rsidRDefault="002B0D38" w:rsidP="00384495">
            <w:pPr>
              <w:spacing w:line="220" w:lineRule="exact"/>
              <w:rPr>
                <w:sz w:val="24"/>
                <w:szCs w:val="24"/>
              </w:rPr>
            </w:pPr>
            <w:r w:rsidRPr="00AC7624">
              <w:rPr>
                <w:sz w:val="24"/>
                <w:szCs w:val="24"/>
              </w:rPr>
              <w:t>Completări în arboretele  nou create</w:t>
            </w:r>
          </w:p>
        </w:tc>
        <w:tc>
          <w:tcPr>
            <w:tcW w:w="1276" w:type="dxa"/>
            <w:tcBorders>
              <w:righ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1,0</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D</w:t>
            </w:r>
          </w:p>
        </w:tc>
        <w:tc>
          <w:tcPr>
            <w:tcW w:w="7654" w:type="dxa"/>
            <w:vAlign w:val="center"/>
          </w:tcPr>
          <w:p w:rsidR="002B0D38" w:rsidRPr="00AC7624" w:rsidRDefault="002B0D38" w:rsidP="00384495">
            <w:pPr>
              <w:spacing w:line="220" w:lineRule="exact"/>
              <w:rPr>
                <w:b/>
                <w:sz w:val="24"/>
                <w:szCs w:val="24"/>
              </w:rPr>
            </w:pPr>
            <w:r w:rsidRPr="00AC7624">
              <w:rPr>
                <w:b/>
                <w:sz w:val="24"/>
                <w:szCs w:val="24"/>
              </w:rPr>
              <w:t>Îngrijirea culturilor tinere</w:t>
            </w:r>
          </w:p>
        </w:tc>
        <w:tc>
          <w:tcPr>
            <w:tcW w:w="1276" w:type="dxa"/>
            <w:tcBorders>
              <w:right w:val="single" w:sz="12" w:space="0" w:color="auto"/>
            </w:tcBorders>
            <w:vAlign w:val="center"/>
          </w:tcPr>
          <w:p w:rsidR="002B0D38" w:rsidRPr="00AC7624" w:rsidRDefault="002B0D38" w:rsidP="00384495">
            <w:pPr>
              <w:spacing w:line="220" w:lineRule="exact"/>
              <w:jc w:val="center"/>
              <w:rPr>
                <w:b/>
                <w:sz w:val="24"/>
                <w:szCs w:val="24"/>
              </w:rPr>
            </w:pPr>
            <w:r w:rsidRPr="00AC7624">
              <w:rPr>
                <w:b/>
                <w:sz w:val="24"/>
                <w:szCs w:val="24"/>
              </w:rPr>
              <w:t>7,3</w:t>
            </w:r>
          </w:p>
        </w:tc>
      </w:tr>
      <w:tr w:rsidR="002B0D38" w:rsidRPr="00AC7624" w:rsidTr="00384495">
        <w:tc>
          <w:tcPr>
            <w:tcW w:w="993" w:type="dxa"/>
            <w:tcBorders>
              <w:lef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D.1</w:t>
            </w:r>
          </w:p>
        </w:tc>
        <w:tc>
          <w:tcPr>
            <w:tcW w:w="7654" w:type="dxa"/>
            <w:vAlign w:val="center"/>
          </w:tcPr>
          <w:p w:rsidR="002B0D38" w:rsidRPr="00AC7624" w:rsidRDefault="002B0D38" w:rsidP="00384495">
            <w:pPr>
              <w:spacing w:line="220" w:lineRule="exact"/>
              <w:rPr>
                <w:sz w:val="24"/>
                <w:szCs w:val="24"/>
              </w:rPr>
            </w:pPr>
            <w:r w:rsidRPr="00AC7624">
              <w:rPr>
                <w:sz w:val="24"/>
                <w:szCs w:val="24"/>
              </w:rPr>
              <w:t>Îngrijirea culturilor tinere existente</w:t>
            </w:r>
          </w:p>
        </w:tc>
        <w:tc>
          <w:tcPr>
            <w:tcW w:w="1276" w:type="dxa"/>
            <w:tcBorders>
              <w:righ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w:t>
            </w:r>
          </w:p>
        </w:tc>
      </w:tr>
      <w:tr w:rsidR="002B0D38" w:rsidRPr="00AC7624" w:rsidTr="00384495">
        <w:tc>
          <w:tcPr>
            <w:tcW w:w="993" w:type="dxa"/>
            <w:tcBorders>
              <w:left w:val="single" w:sz="12" w:space="0" w:color="auto"/>
              <w:bottom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D.2</w:t>
            </w:r>
          </w:p>
        </w:tc>
        <w:tc>
          <w:tcPr>
            <w:tcW w:w="7654" w:type="dxa"/>
            <w:tcBorders>
              <w:bottom w:val="single" w:sz="12" w:space="0" w:color="auto"/>
            </w:tcBorders>
            <w:vAlign w:val="center"/>
          </w:tcPr>
          <w:p w:rsidR="002B0D38" w:rsidRPr="00AC7624" w:rsidRDefault="002B0D38" w:rsidP="00384495">
            <w:pPr>
              <w:spacing w:line="220" w:lineRule="exact"/>
              <w:rPr>
                <w:sz w:val="24"/>
                <w:szCs w:val="24"/>
              </w:rPr>
            </w:pPr>
            <w:r w:rsidRPr="00AC7624">
              <w:rPr>
                <w:sz w:val="24"/>
                <w:szCs w:val="24"/>
              </w:rPr>
              <w:t>Îngrijirea culturilor tinere nou create (B)</w:t>
            </w:r>
          </w:p>
        </w:tc>
        <w:tc>
          <w:tcPr>
            <w:tcW w:w="1276" w:type="dxa"/>
            <w:tcBorders>
              <w:bottom w:val="single" w:sz="12" w:space="0" w:color="auto"/>
              <w:right w:val="single" w:sz="12" w:space="0" w:color="auto"/>
            </w:tcBorders>
            <w:vAlign w:val="center"/>
          </w:tcPr>
          <w:p w:rsidR="002B0D38" w:rsidRPr="00AC7624" w:rsidRDefault="002B0D38" w:rsidP="00384495">
            <w:pPr>
              <w:spacing w:line="220" w:lineRule="exact"/>
              <w:jc w:val="center"/>
              <w:rPr>
                <w:sz w:val="24"/>
                <w:szCs w:val="24"/>
              </w:rPr>
            </w:pPr>
            <w:r w:rsidRPr="00AC7624">
              <w:rPr>
                <w:sz w:val="24"/>
                <w:szCs w:val="24"/>
              </w:rPr>
              <w:t>7,3</w:t>
            </w:r>
          </w:p>
        </w:tc>
      </w:tr>
    </w:tbl>
    <w:p w:rsidR="002B0D38" w:rsidRPr="00AC7624" w:rsidRDefault="002B0D38" w:rsidP="00207AE6">
      <w:pPr>
        <w:rPr>
          <w:b/>
          <w:sz w:val="24"/>
          <w:szCs w:val="24"/>
        </w:rPr>
      </w:pPr>
    </w:p>
    <w:p w:rsidR="002B0D38" w:rsidRPr="00AC7624" w:rsidRDefault="002B0D38" w:rsidP="00207AE6">
      <w:pPr>
        <w:spacing w:line="240" w:lineRule="exact"/>
        <w:ind w:firstLine="360"/>
        <w:jc w:val="both"/>
        <w:rPr>
          <w:sz w:val="24"/>
          <w:szCs w:val="24"/>
        </w:rPr>
      </w:pPr>
      <w:r w:rsidRPr="00AC7624">
        <w:rPr>
          <w:sz w:val="24"/>
          <w:szCs w:val="24"/>
        </w:rPr>
        <w:t>În deceniul în curs se vor executa lucrări necesare pentru asigurarea regenerării naturale pe 110,5 ha după cum urmează:</w:t>
      </w:r>
    </w:p>
    <w:p w:rsidR="002B0D38" w:rsidRPr="00AC7624" w:rsidRDefault="002B0D38" w:rsidP="00207AE6">
      <w:pPr>
        <w:numPr>
          <w:ilvl w:val="0"/>
          <w:numId w:val="14"/>
        </w:numPr>
        <w:jc w:val="both"/>
        <w:rPr>
          <w:sz w:val="24"/>
          <w:szCs w:val="24"/>
        </w:rPr>
      </w:pPr>
      <w:r w:rsidRPr="00AC7624">
        <w:rPr>
          <w:sz w:val="24"/>
          <w:szCs w:val="24"/>
        </w:rPr>
        <w:t>lucrări de ajutorarea regenerării naturale pe 23,7 ha;</w:t>
      </w:r>
    </w:p>
    <w:p w:rsidR="002B0D38" w:rsidRPr="00AC7624" w:rsidRDefault="002B0D38" w:rsidP="00207AE6">
      <w:pPr>
        <w:numPr>
          <w:ilvl w:val="0"/>
          <w:numId w:val="14"/>
        </w:numPr>
        <w:jc w:val="both"/>
        <w:rPr>
          <w:sz w:val="24"/>
          <w:szCs w:val="24"/>
        </w:rPr>
      </w:pPr>
      <w:r w:rsidRPr="00AC7624">
        <w:rPr>
          <w:sz w:val="24"/>
          <w:szCs w:val="24"/>
        </w:rPr>
        <w:t>lucrări  de îngrijire a regenerării  naturale pe 86,7 ha.</w:t>
      </w:r>
    </w:p>
    <w:p w:rsidR="002B0D38" w:rsidRPr="00AC7624" w:rsidRDefault="002B0D38" w:rsidP="00207AE6">
      <w:pPr>
        <w:jc w:val="both"/>
        <w:rPr>
          <w:sz w:val="24"/>
          <w:szCs w:val="24"/>
        </w:rPr>
      </w:pPr>
      <w:r w:rsidRPr="00AC7624">
        <w:rPr>
          <w:sz w:val="24"/>
          <w:szCs w:val="24"/>
        </w:rPr>
        <w:t>Lucrările de regenerare, în suprafaţă de 7,3 ha se vor executa după cum urmează:</w:t>
      </w:r>
    </w:p>
    <w:p w:rsidR="002B0D38" w:rsidRPr="00AC7624" w:rsidRDefault="002B0D38" w:rsidP="00207AE6">
      <w:pPr>
        <w:numPr>
          <w:ilvl w:val="0"/>
          <w:numId w:val="14"/>
        </w:numPr>
        <w:jc w:val="both"/>
        <w:rPr>
          <w:sz w:val="24"/>
          <w:szCs w:val="24"/>
        </w:rPr>
      </w:pPr>
      <w:r w:rsidRPr="00AC7624">
        <w:rPr>
          <w:sz w:val="24"/>
          <w:szCs w:val="24"/>
        </w:rPr>
        <w:t xml:space="preserve">împăduriri propriu zise – 4,7 ha; </w:t>
      </w:r>
    </w:p>
    <w:p w:rsidR="002B0D38" w:rsidRPr="00AC7624" w:rsidRDefault="002B0D38" w:rsidP="00207AE6">
      <w:pPr>
        <w:numPr>
          <w:ilvl w:val="0"/>
          <w:numId w:val="14"/>
        </w:numPr>
        <w:jc w:val="both"/>
        <w:rPr>
          <w:sz w:val="24"/>
          <w:szCs w:val="24"/>
        </w:rPr>
      </w:pPr>
      <w:r w:rsidRPr="00AC7624">
        <w:rPr>
          <w:sz w:val="24"/>
          <w:szCs w:val="24"/>
        </w:rPr>
        <w:t>completări – 2,6 ha.</w:t>
      </w:r>
    </w:p>
    <w:p w:rsidR="002B0D38" w:rsidRPr="00AC7624" w:rsidRDefault="002B0D38" w:rsidP="00207AE6">
      <w:pPr>
        <w:ind w:firstLine="360"/>
        <w:jc w:val="both"/>
        <w:rPr>
          <w:sz w:val="24"/>
          <w:szCs w:val="24"/>
        </w:rPr>
      </w:pPr>
      <w:r w:rsidRPr="00AC7624">
        <w:rPr>
          <w:sz w:val="24"/>
          <w:szCs w:val="24"/>
        </w:rPr>
        <w:t xml:space="preserve">În ceea ce priveşte îngrijirea culturilor tinere acestea se vor executa pe 7,3 ha. </w:t>
      </w:r>
    </w:p>
    <w:p w:rsidR="002B0D38" w:rsidRPr="00AC7624" w:rsidRDefault="002B0D38" w:rsidP="00207AE6">
      <w:pPr>
        <w:spacing w:line="240" w:lineRule="exact"/>
        <w:jc w:val="both"/>
        <w:rPr>
          <w:sz w:val="24"/>
          <w:szCs w:val="24"/>
        </w:rPr>
      </w:pPr>
      <w:r w:rsidRPr="00AC7624">
        <w:rPr>
          <w:sz w:val="24"/>
          <w:szCs w:val="24"/>
        </w:rPr>
        <w:t xml:space="preserve">La lucrările de împădurire se va ţine cont de faptul că pe teritoriul Ocolului silvic Codrii Zărandului  regenerarea naturală a fagului, gorunului și teiului este foarte bună. </w:t>
      </w:r>
    </w:p>
    <w:p w:rsidR="002B0D38" w:rsidRPr="00AC7624" w:rsidRDefault="002B0D38" w:rsidP="00207AE6">
      <w:pPr>
        <w:spacing w:line="240" w:lineRule="exact"/>
        <w:ind w:firstLine="360"/>
        <w:jc w:val="both"/>
        <w:rPr>
          <w:sz w:val="24"/>
          <w:szCs w:val="24"/>
        </w:rPr>
      </w:pPr>
      <w:r w:rsidRPr="00AC7624">
        <w:rPr>
          <w:sz w:val="24"/>
          <w:szCs w:val="24"/>
        </w:rPr>
        <w:t xml:space="preserve">In arboretele în care regenerarea naturală este corespunzătoare, în formula de împădurire nu se vor mai folosi speciile prevăzute a fi folosite, ele regăsindu-se în compoziţia ţel.   </w:t>
      </w:r>
    </w:p>
    <w:p w:rsidR="002B0D38" w:rsidRPr="00AC7624" w:rsidRDefault="002B0D38" w:rsidP="00207AE6">
      <w:pPr>
        <w:ind w:firstLine="360"/>
        <w:jc w:val="both"/>
        <w:rPr>
          <w:sz w:val="24"/>
          <w:szCs w:val="24"/>
        </w:rPr>
      </w:pPr>
      <w:r w:rsidRPr="00AC7624">
        <w:rPr>
          <w:sz w:val="24"/>
          <w:szCs w:val="24"/>
        </w:rPr>
        <w:t>Ritmul lucrărilor de împădurire este indicat să urmărească ritmul tăierilor de regenerare, chiar dacă prin acesta se poate ajunge în unele cazuri la depăşirea planului de împăduriri.</w:t>
      </w:r>
    </w:p>
    <w:p w:rsidR="002B0D38" w:rsidRPr="00AC7624" w:rsidRDefault="002B0D38" w:rsidP="00207AE6">
      <w:pPr>
        <w:ind w:firstLine="360"/>
        <w:jc w:val="both"/>
        <w:rPr>
          <w:sz w:val="24"/>
          <w:szCs w:val="24"/>
        </w:rPr>
      </w:pPr>
      <w:r w:rsidRPr="00AC7624">
        <w:rPr>
          <w:sz w:val="24"/>
          <w:szCs w:val="24"/>
        </w:rPr>
        <w:t>Se va acorda o atenţie deosebită modului cum se vor executa lucrările de ajutorare a regenerării naturale, împăduririle ceea ce se va reflecta nemijlocit în viitor asupra stării şi structurii arboretelor, iar mai târziu în calitatea şi productivitatea pădurii.</w:t>
      </w:r>
    </w:p>
    <w:p w:rsidR="002B0D38" w:rsidRPr="00AC7624" w:rsidRDefault="002B0D38" w:rsidP="00207AE6">
      <w:pPr>
        <w:spacing w:line="240" w:lineRule="exact"/>
        <w:jc w:val="both"/>
        <w:rPr>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r w:rsidRPr="00AC7624">
        <w:rPr>
          <w:b/>
          <w:sz w:val="24"/>
          <w:szCs w:val="24"/>
        </w:rPr>
        <w:t>6.6. Refacerea arboretelor slab productive şi înlocuirea</w:t>
      </w:r>
    </w:p>
    <w:p w:rsidR="002B0D38" w:rsidRPr="00AC7624" w:rsidRDefault="002B0D38" w:rsidP="00207AE6">
      <w:pPr>
        <w:rPr>
          <w:b/>
          <w:sz w:val="24"/>
          <w:szCs w:val="24"/>
        </w:rPr>
      </w:pPr>
      <w:r w:rsidRPr="00AC7624">
        <w:rPr>
          <w:b/>
          <w:sz w:val="24"/>
          <w:szCs w:val="24"/>
        </w:rPr>
        <w:t xml:space="preserve">                                         celor cu compoziţii necorespunzătoare</w:t>
      </w:r>
    </w:p>
    <w:p w:rsidR="002B0D38" w:rsidRPr="00AC7624" w:rsidRDefault="002B0D38" w:rsidP="00207AE6">
      <w:pPr>
        <w:rPr>
          <w:sz w:val="24"/>
          <w:szCs w:val="24"/>
        </w:rPr>
      </w:pPr>
    </w:p>
    <w:p w:rsidR="002B0D38" w:rsidRPr="00AC7624" w:rsidRDefault="002B0D38" w:rsidP="00D424FE">
      <w:pPr>
        <w:ind w:firstLine="720"/>
        <w:jc w:val="both"/>
        <w:rPr>
          <w:sz w:val="24"/>
          <w:szCs w:val="24"/>
        </w:rPr>
      </w:pPr>
      <w:r w:rsidRPr="00AC7624">
        <w:rPr>
          <w:sz w:val="24"/>
          <w:szCs w:val="24"/>
        </w:rPr>
        <w:t>Arboretele vor fi reconstituite pe măsură ce ajung la exploatabilitate, aşa cum se prezintă în tabelul următor:</w:t>
      </w:r>
    </w:p>
    <w:p w:rsidR="002B0D38" w:rsidRPr="00AC7624" w:rsidRDefault="002B0D38" w:rsidP="00207AE6">
      <w:pPr>
        <w:ind w:firstLine="720"/>
        <w:jc w:val="right"/>
        <w:rPr>
          <w:sz w:val="24"/>
          <w:szCs w:val="24"/>
        </w:rPr>
      </w:pPr>
      <w:r w:rsidRPr="00AC7624">
        <w:rPr>
          <w:sz w:val="24"/>
          <w:szCs w:val="24"/>
        </w:rPr>
        <w:t xml:space="preserve">   Tabelul 6.6.1</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9"/>
        <w:gridCol w:w="708"/>
        <w:gridCol w:w="709"/>
        <w:gridCol w:w="709"/>
        <w:gridCol w:w="709"/>
        <w:gridCol w:w="567"/>
        <w:gridCol w:w="708"/>
        <w:gridCol w:w="709"/>
        <w:gridCol w:w="567"/>
        <w:gridCol w:w="709"/>
        <w:gridCol w:w="735"/>
        <w:gridCol w:w="824"/>
      </w:tblGrid>
      <w:tr w:rsidR="002B0D38" w:rsidRPr="00AC7624" w:rsidTr="00384495">
        <w:trPr>
          <w:cantSplit/>
          <w:trHeight w:val="212"/>
        </w:trPr>
        <w:tc>
          <w:tcPr>
            <w:tcW w:w="1418" w:type="dxa"/>
            <w:vMerge w:val="restart"/>
            <w:tcBorders>
              <w:top w:val="single" w:sz="12" w:space="0" w:color="auto"/>
              <w:lef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Caracterul actual al tipului de pădure</w:t>
            </w:r>
          </w:p>
        </w:tc>
        <w:tc>
          <w:tcPr>
            <w:tcW w:w="709" w:type="dxa"/>
            <w:vMerge w:val="restart"/>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Supr.</w:t>
            </w:r>
          </w:p>
          <w:p w:rsidR="002B0D38" w:rsidRPr="00AC7624" w:rsidRDefault="002B0D38" w:rsidP="00384495">
            <w:pPr>
              <w:spacing w:line="240" w:lineRule="exact"/>
              <w:jc w:val="center"/>
              <w:rPr>
                <w:b/>
                <w:sz w:val="18"/>
                <w:szCs w:val="18"/>
              </w:rPr>
            </w:pPr>
            <w:r w:rsidRPr="00AC7624">
              <w:rPr>
                <w:b/>
                <w:sz w:val="18"/>
                <w:szCs w:val="18"/>
              </w:rPr>
              <w:t>(ha)</w:t>
            </w:r>
          </w:p>
        </w:tc>
        <w:tc>
          <w:tcPr>
            <w:tcW w:w="6095" w:type="dxa"/>
            <w:gridSpan w:val="9"/>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Arborete din tipul III -VI de categorii funcţionale</w:t>
            </w:r>
          </w:p>
        </w:tc>
        <w:tc>
          <w:tcPr>
            <w:tcW w:w="1559" w:type="dxa"/>
            <w:gridSpan w:val="2"/>
            <w:tcBorders>
              <w:top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Arborete din tipul II funcţional</w:t>
            </w:r>
          </w:p>
        </w:tc>
      </w:tr>
      <w:tr w:rsidR="002B0D38" w:rsidRPr="00AC7624" w:rsidTr="00384495">
        <w:trPr>
          <w:cantSplit/>
          <w:trHeight w:val="433"/>
        </w:trPr>
        <w:tc>
          <w:tcPr>
            <w:tcW w:w="1418" w:type="dxa"/>
            <w:vMerge/>
            <w:tcBorders>
              <w:left w:val="single" w:sz="12" w:space="0" w:color="auto"/>
            </w:tcBorders>
            <w:vAlign w:val="center"/>
          </w:tcPr>
          <w:p w:rsidR="002B0D38" w:rsidRPr="00AC7624" w:rsidRDefault="002B0D38" w:rsidP="00384495">
            <w:pPr>
              <w:spacing w:line="240" w:lineRule="exact"/>
              <w:jc w:val="center"/>
              <w:rPr>
                <w:b/>
                <w:sz w:val="18"/>
                <w:szCs w:val="18"/>
              </w:rPr>
            </w:pPr>
          </w:p>
        </w:tc>
        <w:tc>
          <w:tcPr>
            <w:tcW w:w="709" w:type="dxa"/>
            <w:vMerge/>
            <w:vAlign w:val="center"/>
          </w:tcPr>
          <w:p w:rsidR="002B0D38" w:rsidRPr="00AC7624" w:rsidRDefault="002B0D38" w:rsidP="00384495">
            <w:pPr>
              <w:spacing w:line="240" w:lineRule="exact"/>
              <w:jc w:val="center"/>
              <w:rPr>
                <w:b/>
                <w:sz w:val="18"/>
                <w:szCs w:val="18"/>
              </w:rPr>
            </w:pPr>
          </w:p>
        </w:tc>
        <w:tc>
          <w:tcPr>
            <w:tcW w:w="2126" w:type="dxa"/>
            <w:gridSpan w:val="3"/>
            <w:vAlign w:val="center"/>
          </w:tcPr>
          <w:p w:rsidR="002B0D38" w:rsidRPr="00AC7624" w:rsidRDefault="002B0D38" w:rsidP="00384495">
            <w:pPr>
              <w:spacing w:line="240" w:lineRule="exact"/>
              <w:jc w:val="center"/>
              <w:rPr>
                <w:b/>
                <w:sz w:val="18"/>
                <w:szCs w:val="18"/>
              </w:rPr>
            </w:pPr>
            <w:r w:rsidRPr="00AC7624">
              <w:rPr>
                <w:b/>
                <w:sz w:val="18"/>
                <w:szCs w:val="18"/>
              </w:rPr>
              <w:t>Tăieri cu regenerare naturală din sămânţă</w:t>
            </w:r>
          </w:p>
        </w:tc>
        <w:tc>
          <w:tcPr>
            <w:tcW w:w="1984" w:type="dxa"/>
            <w:gridSpan w:val="3"/>
            <w:vAlign w:val="center"/>
          </w:tcPr>
          <w:p w:rsidR="002B0D38" w:rsidRPr="00AC7624" w:rsidRDefault="002B0D38" w:rsidP="00384495">
            <w:pPr>
              <w:spacing w:line="240" w:lineRule="exact"/>
              <w:jc w:val="center"/>
              <w:rPr>
                <w:b/>
                <w:sz w:val="18"/>
                <w:szCs w:val="18"/>
              </w:rPr>
            </w:pPr>
            <w:r w:rsidRPr="00AC7624">
              <w:rPr>
                <w:b/>
                <w:sz w:val="18"/>
                <w:szCs w:val="18"/>
              </w:rPr>
              <w:t>Tăieri rase</w:t>
            </w:r>
          </w:p>
        </w:tc>
        <w:tc>
          <w:tcPr>
            <w:tcW w:w="1985" w:type="dxa"/>
            <w:gridSpan w:val="3"/>
            <w:vAlign w:val="center"/>
          </w:tcPr>
          <w:p w:rsidR="002B0D38" w:rsidRPr="00AC7624" w:rsidRDefault="002B0D38" w:rsidP="00384495">
            <w:pPr>
              <w:spacing w:line="240" w:lineRule="exact"/>
              <w:jc w:val="center"/>
              <w:rPr>
                <w:b/>
                <w:sz w:val="18"/>
                <w:szCs w:val="18"/>
              </w:rPr>
            </w:pPr>
            <w:r w:rsidRPr="00AC7624">
              <w:rPr>
                <w:b/>
                <w:sz w:val="18"/>
                <w:szCs w:val="18"/>
              </w:rPr>
              <w:t>Tăieri în crâng</w:t>
            </w:r>
          </w:p>
        </w:tc>
        <w:tc>
          <w:tcPr>
            <w:tcW w:w="1559" w:type="dxa"/>
            <w:gridSpan w:val="2"/>
            <w:tcBorders>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Tăieri de conservare</w:t>
            </w:r>
          </w:p>
        </w:tc>
      </w:tr>
      <w:tr w:rsidR="002B0D38" w:rsidRPr="00AC7624" w:rsidTr="00384495">
        <w:trPr>
          <w:cantSplit/>
          <w:trHeight w:val="369"/>
        </w:trPr>
        <w:tc>
          <w:tcPr>
            <w:tcW w:w="1418" w:type="dxa"/>
            <w:vMerge/>
            <w:tcBorders>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p>
        </w:tc>
        <w:tc>
          <w:tcPr>
            <w:tcW w:w="709" w:type="dxa"/>
            <w:vMerge/>
            <w:tcBorders>
              <w:bottom w:val="single" w:sz="12" w:space="0" w:color="auto"/>
            </w:tcBorders>
            <w:vAlign w:val="center"/>
          </w:tcPr>
          <w:p w:rsidR="002B0D38" w:rsidRPr="00AC7624" w:rsidRDefault="002B0D38" w:rsidP="00384495">
            <w:pPr>
              <w:spacing w:line="240" w:lineRule="exact"/>
              <w:jc w:val="center"/>
              <w:rPr>
                <w:b/>
                <w:sz w:val="18"/>
                <w:szCs w:val="18"/>
              </w:rPr>
            </w:pPr>
          </w:p>
        </w:tc>
        <w:tc>
          <w:tcPr>
            <w:tcW w:w="708"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Dec. I</w:t>
            </w:r>
          </w:p>
        </w:tc>
        <w:tc>
          <w:tcPr>
            <w:tcW w:w="709"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Dec. II</w:t>
            </w:r>
          </w:p>
        </w:tc>
        <w:tc>
          <w:tcPr>
            <w:tcW w:w="709"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Alte dec.</w:t>
            </w:r>
          </w:p>
        </w:tc>
        <w:tc>
          <w:tcPr>
            <w:tcW w:w="709"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Dec. I</w:t>
            </w:r>
          </w:p>
        </w:tc>
        <w:tc>
          <w:tcPr>
            <w:tcW w:w="567"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Dec. II</w:t>
            </w:r>
          </w:p>
        </w:tc>
        <w:tc>
          <w:tcPr>
            <w:tcW w:w="708"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Alte dec.</w:t>
            </w:r>
          </w:p>
        </w:tc>
        <w:tc>
          <w:tcPr>
            <w:tcW w:w="709"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Dec. I</w:t>
            </w:r>
          </w:p>
        </w:tc>
        <w:tc>
          <w:tcPr>
            <w:tcW w:w="567"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Dec. II</w:t>
            </w:r>
          </w:p>
        </w:tc>
        <w:tc>
          <w:tcPr>
            <w:tcW w:w="709"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Alte dec.</w:t>
            </w:r>
          </w:p>
        </w:tc>
        <w:tc>
          <w:tcPr>
            <w:tcW w:w="735"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Dec. I</w:t>
            </w:r>
          </w:p>
        </w:tc>
        <w:tc>
          <w:tcPr>
            <w:tcW w:w="824" w:type="dxa"/>
            <w:tcBorders>
              <w:bottom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Alte decenii</w:t>
            </w:r>
          </w:p>
        </w:tc>
      </w:tr>
      <w:tr w:rsidR="002B0D38" w:rsidRPr="00AC7624" w:rsidTr="00384495">
        <w:trPr>
          <w:cantSplit/>
          <w:trHeight w:val="44"/>
        </w:trPr>
        <w:tc>
          <w:tcPr>
            <w:tcW w:w="1418" w:type="dxa"/>
            <w:tcBorders>
              <w:top w:val="single" w:sz="12" w:space="0" w:color="auto"/>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w:t>
            </w:r>
          </w:p>
        </w:tc>
        <w:tc>
          <w:tcPr>
            <w:tcW w:w="70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2</w:t>
            </w:r>
          </w:p>
        </w:tc>
        <w:tc>
          <w:tcPr>
            <w:tcW w:w="708"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3</w:t>
            </w:r>
          </w:p>
        </w:tc>
        <w:tc>
          <w:tcPr>
            <w:tcW w:w="70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4</w:t>
            </w:r>
          </w:p>
        </w:tc>
        <w:tc>
          <w:tcPr>
            <w:tcW w:w="70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5</w:t>
            </w:r>
          </w:p>
        </w:tc>
        <w:tc>
          <w:tcPr>
            <w:tcW w:w="70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6</w:t>
            </w:r>
          </w:p>
        </w:tc>
        <w:tc>
          <w:tcPr>
            <w:tcW w:w="567"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7</w:t>
            </w:r>
          </w:p>
        </w:tc>
        <w:tc>
          <w:tcPr>
            <w:tcW w:w="708"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8</w:t>
            </w:r>
          </w:p>
        </w:tc>
        <w:tc>
          <w:tcPr>
            <w:tcW w:w="70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9</w:t>
            </w:r>
          </w:p>
        </w:tc>
        <w:tc>
          <w:tcPr>
            <w:tcW w:w="567"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10</w:t>
            </w:r>
          </w:p>
        </w:tc>
        <w:tc>
          <w:tcPr>
            <w:tcW w:w="70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11</w:t>
            </w:r>
          </w:p>
        </w:tc>
        <w:tc>
          <w:tcPr>
            <w:tcW w:w="735"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12</w:t>
            </w:r>
          </w:p>
        </w:tc>
        <w:tc>
          <w:tcPr>
            <w:tcW w:w="824" w:type="dxa"/>
            <w:tcBorders>
              <w:top w:val="single" w:sz="12" w:space="0" w:color="auto"/>
              <w:bottom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13</w:t>
            </w:r>
          </w:p>
        </w:tc>
      </w:tr>
      <w:tr w:rsidR="002B0D38" w:rsidRPr="00AC7624" w:rsidTr="00384495">
        <w:trPr>
          <w:cantSplit/>
          <w:trHeight w:val="587"/>
        </w:trPr>
        <w:tc>
          <w:tcPr>
            <w:tcW w:w="1418" w:type="dxa"/>
            <w:tcBorders>
              <w:top w:val="single" w:sz="12"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Total derivat de productivitate mijlocie</w:t>
            </w:r>
          </w:p>
        </w:tc>
        <w:tc>
          <w:tcPr>
            <w:tcW w:w="709"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7,0</w:t>
            </w:r>
          </w:p>
        </w:tc>
        <w:tc>
          <w:tcPr>
            <w:tcW w:w="708"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709"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709"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709"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2,8</w:t>
            </w:r>
          </w:p>
        </w:tc>
        <w:tc>
          <w:tcPr>
            <w:tcW w:w="708"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4,2</w:t>
            </w:r>
          </w:p>
        </w:tc>
        <w:tc>
          <w:tcPr>
            <w:tcW w:w="709"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567"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709"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735"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824" w:type="dxa"/>
            <w:tcBorders>
              <w:top w:val="single" w:sz="12"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r>
      <w:tr w:rsidR="002B0D38" w:rsidRPr="00AC7624" w:rsidTr="00384495">
        <w:trPr>
          <w:cantSplit/>
          <w:trHeight w:val="551"/>
        </w:trPr>
        <w:tc>
          <w:tcPr>
            <w:tcW w:w="1418" w:type="dxa"/>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Total derivat de productivitate inferioară</w:t>
            </w:r>
          </w:p>
        </w:tc>
        <w:tc>
          <w:tcPr>
            <w:tcW w:w="709" w:type="dxa"/>
            <w:vAlign w:val="center"/>
          </w:tcPr>
          <w:p w:rsidR="002B0D38" w:rsidRPr="00AC7624" w:rsidRDefault="002B0D38" w:rsidP="00384495">
            <w:pPr>
              <w:spacing w:line="240" w:lineRule="exact"/>
              <w:jc w:val="center"/>
              <w:rPr>
                <w:sz w:val="18"/>
                <w:szCs w:val="18"/>
              </w:rPr>
            </w:pPr>
            <w:r w:rsidRPr="00AC7624">
              <w:rPr>
                <w:sz w:val="18"/>
                <w:szCs w:val="18"/>
              </w:rPr>
              <w:t>5,0</w:t>
            </w:r>
          </w:p>
        </w:tc>
        <w:tc>
          <w:tcPr>
            <w:tcW w:w="708"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709"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709"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709"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567"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708" w:type="dxa"/>
            <w:vAlign w:val="center"/>
          </w:tcPr>
          <w:p w:rsidR="002B0D38" w:rsidRPr="00AC7624" w:rsidRDefault="002B0D38" w:rsidP="00384495">
            <w:pPr>
              <w:spacing w:line="240" w:lineRule="exact"/>
              <w:jc w:val="center"/>
              <w:rPr>
                <w:sz w:val="18"/>
                <w:szCs w:val="18"/>
              </w:rPr>
            </w:pPr>
            <w:r w:rsidRPr="00AC7624">
              <w:rPr>
                <w:sz w:val="18"/>
                <w:szCs w:val="18"/>
              </w:rPr>
              <w:t>1,0</w:t>
            </w:r>
          </w:p>
        </w:tc>
        <w:tc>
          <w:tcPr>
            <w:tcW w:w="709"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567"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709"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735" w:type="dxa"/>
            <w:vAlign w:val="center"/>
          </w:tcPr>
          <w:p w:rsidR="002B0D38" w:rsidRPr="00AC7624" w:rsidRDefault="002B0D38" w:rsidP="00384495">
            <w:pPr>
              <w:spacing w:line="240" w:lineRule="exact"/>
              <w:jc w:val="center"/>
              <w:rPr>
                <w:sz w:val="18"/>
                <w:szCs w:val="18"/>
              </w:rPr>
            </w:pPr>
            <w:r w:rsidRPr="00AC7624">
              <w:rPr>
                <w:sz w:val="18"/>
                <w:szCs w:val="18"/>
              </w:rPr>
              <w:t>4,0</w:t>
            </w:r>
          </w:p>
        </w:tc>
        <w:tc>
          <w:tcPr>
            <w:tcW w:w="824" w:type="dxa"/>
            <w:tcBorders>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r>
      <w:tr w:rsidR="002B0D38" w:rsidRPr="00AC7624" w:rsidTr="00384495">
        <w:trPr>
          <w:cantSplit/>
          <w:trHeight w:val="144"/>
        </w:trPr>
        <w:tc>
          <w:tcPr>
            <w:tcW w:w="1418" w:type="dxa"/>
            <w:tcBorders>
              <w:top w:val="single" w:sz="12" w:space="0" w:color="auto"/>
              <w:left w:val="single" w:sz="12" w:space="0" w:color="auto"/>
              <w:bottom w:val="single" w:sz="12" w:space="0" w:color="auto"/>
            </w:tcBorders>
          </w:tcPr>
          <w:p w:rsidR="002B0D38" w:rsidRPr="00AC7624" w:rsidRDefault="002B0D38" w:rsidP="00384495">
            <w:pPr>
              <w:spacing w:line="240" w:lineRule="exact"/>
              <w:rPr>
                <w:b/>
                <w:sz w:val="18"/>
                <w:szCs w:val="18"/>
              </w:rPr>
            </w:pPr>
            <w:r w:rsidRPr="00AC7624">
              <w:rPr>
                <w:b/>
                <w:sz w:val="18"/>
                <w:szCs w:val="18"/>
              </w:rPr>
              <w:t>Total</w:t>
            </w:r>
          </w:p>
        </w:tc>
        <w:tc>
          <w:tcPr>
            <w:tcW w:w="709"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12,0</w:t>
            </w:r>
          </w:p>
        </w:tc>
        <w:tc>
          <w:tcPr>
            <w:tcW w:w="708"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70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70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70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567"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2,8</w:t>
            </w:r>
          </w:p>
        </w:tc>
        <w:tc>
          <w:tcPr>
            <w:tcW w:w="708"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5,2</w:t>
            </w:r>
          </w:p>
        </w:tc>
        <w:tc>
          <w:tcPr>
            <w:tcW w:w="70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567"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70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735"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4,0</w:t>
            </w:r>
          </w:p>
        </w:tc>
        <w:tc>
          <w:tcPr>
            <w:tcW w:w="824" w:type="dxa"/>
            <w:tcBorders>
              <w:top w:val="single" w:sz="12" w:space="0" w:color="auto"/>
              <w:bottom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r>
    </w:tbl>
    <w:p w:rsidR="002B0D38" w:rsidRPr="00AC7624" w:rsidRDefault="002B0D38" w:rsidP="00207AE6">
      <w:pPr>
        <w:rPr>
          <w:color w:val="FF0000"/>
          <w:sz w:val="24"/>
          <w:szCs w:val="24"/>
        </w:rPr>
      </w:pPr>
    </w:p>
    <w:p w:rsidR="002B0D38" w:rsidRPr="00AC7624" w:rsidRDefault="002B0D38" w:rsidP="00207AE6">
      <w:pPr>
        <w:jc w:val="center"/>
        <w:rPr>
          <w:b/>
          <w:sz w:val="24"/>
          <w:szCs w:val="24"/>
        </w:rPr>
      </w:pPr>
      <w:r w:rsidRPr="00AC7624">
        <w:rPr>
          <w:b/>
          <w:sz w:val="24"/>
          <w:szCs w:val="24"/>
        </w:rPr>
        <w:t xml:space="preserve">6.7. Măsuri de gospodărire a arboretelor afectate de factori destabilizatori </w:t>
      </w:r>
    </w:p>
    <w:p w:rsidR="002B0D38" w:rsidRPr="00AC7624" w:rsidRDefault="002B0D38" w:rsidP="00207AE6">
      <w:pPr>
        <w:rPr>
          <w:b/>
          <w:sz w:val="24"/>
          <w:szCs w:val="24"/>
        </w:rPr>
      </w:pPr>
    </w:p>
    <w:p w:rsidR="002B0D38" w:rsidRPr="00AC7624" w:rsidRDefault="002B0D38" w:rsidP="00207AE6">
      <w:pPr>
        <w:ind w:firstLine="720"/>
        <w:jc w:val="both"/>
        <w:rPr>
          <w:sz w:val="24"/>
          <w:szCs w:val="24"/>
        </w:rPr>
      </w:pPr>
      <w:r w:rsidRPr="00AC7624">
        <w:rPr>
          <w:sz w:val="24"/>
          <w:szCs w:val="24"/>
        </w:rPr>
        <w:t>Conform îndrumarului de amenajare din lista R21.10 - Evidenta arboretelor afectate de factori destabilizatori si limitativi la cap.6.7 factorii destabilizatori care afectează arboretele din unitatea de producție sunt: uscarea, doborâturile de vânt, rupturile de vânt și zăpadă, și tulpinile nesănătoase, iar înmlăștinarea și roca la suprafață fiind factori limitativi asupra cărora nu se poate interveni de către om în activitatea de gospodărire silvică.</w:t>
      </w:r>
    </w:p>
    <w:p w:rsidR="002B0D38" w:rsidRPr="00AC7624" w:rsidRDefault="002B0D38" w:rsidP="00207AE6">
      <w:pPr>
        <w:ind w:firstLine="720"/>
        <w:jc w:val="both"/>
        <w:rPr>
          <w:sz w:val="24"/>
          <w:szCs w:val="24"/>
        </w:rPr>
      </w:pPr>
      <w:r w:rsidRPr="00AC7624">
        <w:rPr>
          <w:sz w:val="24"/>
          <w:szCs w:val="24"/>
        </w:rPr>
        <w:t>În arboretele afectate de factori destabilizatori s-au propus următoarele intervenţii (tabelul 6.7.1.).</w:t>
      </w:r>
    </w:p>
    <w:p w:rsidR="002B0D38" w:rsidRPr="00AC7624" w:rsidRDefault="002B0D38" w:rsidP="00207AE6">
      <w:pPr>
        <w:rPr>
          <w:sz w:val="24"/>
          <w:szCs w:val="24"/>
        </w:rPr>
      </w:pP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t xml:space="preserve">      Tabelul 6.7.1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276"/>
        <w:gridCol w:w="850"/>
        <w:gridCol w:w="1134"/>
        <w:gridCol w:w="993"/>
        <w:gridCol w:w="1134"/>
        <w:gridCol w:w="1011"/>
        <w:gridCol w:w="870"/>
        <w:gridCol w:w="1109"/>
      </w:tblGrid>
      <w:tr w:rsidR="002B0D38" w:rsidRPr="00AC7624" w:rsidTr="00384495">
        <w:trPr>
          <w:cantSplit/>
          <w:jc w:val="center"/>
        </w:trPr>
        <w:tc>
          <w:tcPr>
            <w:tcW w:w="1292" w:type="dxa"/>
            <w:vMerge w:val="restart"/>
            <w:tcBorders>
              <w:top w:val="single" w:sz="12" w:space="0" w:color="auto"/>
              <w:lef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Natura vătămării</w:t>
            </w:r>
          </w:p>
        </w:tc>
        <w:tc>
          <w:tcPr>
            <w:tcW w:w="1276" w:type="dxa"/>
            <w:vMerge w:val="restart"/>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Gradul de afectare</w:t>
            </w:r>
          </w:p>
        </w:tc>
        <w:tc>
          <w:tcPr>
            <w:tcW w:w="850" w:type="dxa"/>
            <w:vMerge w:val="restart"/>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Supra-faţa</w:t>
            </w:r>
          </w:p>
          <w:p w:rsidR="002B0D38" w:rsidRPr="00AC7624" w:rsidRDefault="002B0D38" w:rsidP="00384495">
            <w:pPr>
              <w:spacing w:line="240" w:lineRule="exact"/>
              <w:jc w:val="center"/>
              <w:rPr>
                <w:b/>
                <w:sz w:val="18"/>
                <w:szCs w:val="18"/>
              </w:rPr>
            </w:pPr>
            <w:r w:rsidRPr="00AC7624">
              <w:rPr>
                <w:b/>
                <w:sz w:val="18"/>
                <w:szCs w:val="18"/>
              </w:rPr>
              <w:t>ha</w:t>
            </w:r>
          </w:p>
        </w:tc>
        <w:tc>
          <w:tcPr>
            <w:tcW w:w="6251" w:type="dxa"/>
            <w:gridSpan w:val="6"/>
            <w:tcBorders>
              <w:top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Lucrări prevăzute -ha-</w:t>
            </w:r>
          </w:p>
        </w:tc>
      </w:tr>
      <w:tr w:rsidR="002B0D38" w:rsidRPr="00AC7624" w:rsidTr="00384495">
        <w:trPr>
          <w:cantSplit/>
          <w:jc w:val="center"/>
        </w:trPr>
        <w:tc>
          <w:tcPr>
            <w:tcW w:w="1292" w:type="dxa"/>
            <w:vMerge/>
            <w:tcBorders>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p>
        </w:tc>
        <w:tc>
          <w:tcPr>
            <w:tcW w:w="1276" w:type="dxa"/>
            <w:vMerge/>
            <w:tcBorders>
              <w:bottom w:val="single" w:sz="12" w:space="0" w:color="auto"/>
            </w:tcBorders>
            <w:vAlign w:val="center"/>
          </w:tcPr>
          <w:p w:rsidR="002B0D38" w:rsidRPr="00AC7624" w:rsidRDefault="002B0D38" w:rsidP="00384495">
            <w:pPr>
              <w:spacing w:line="240" w:lineRule="exact"/>
              <w:jc w:val="center"/>
              <w:rPr>
                <w:b/>
                <w:sz w:val="18"/>
                <w:szCs w:val="18"/>
              </w:rPr>
            </w:pPr>
          </w:p>
        </w:tc>
        <w:tc>
          <w:tcPr>
            <w:tcW w:w="850" w:type="dxa"/>
            <w:vMerge/>
            <w:tcBorders>
              <w:bottom w:val="single" w:sz="12" w:space="0" w:color="auto"/>
            </w:tcBorders>
            <w:vAlign w:val="center"/>
          </w:tcPr>
          <w:p w:rsidR="002B0D38" w:rsidRPr="00AC7624" w:rsidRDefault="002B0D38" w:rsidP="00384495">
            <w:pPr>
              <w:spacing w:line="240" w:lineRule="exact"/>
              <w:jc w:val="center"/>
              <w:rPr>
                <w:b/>
                <w:sz w:val="18"/>
                <w:szCs w:val="18"/>
              </w:rPr>
            </w:pPr>
          </w:p>
        </w:tc>
        <w:tc>
          <w:tcPr>
            <w:tcW w:w="1134"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Tăieri progresive</w:t>
            </w:r>
          </w:p>
        </w:tc>
        <w:tc>
          <w:tcPr>
            <w:tcW w:w="993"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Tăieri rase</w:t>
            </w:r>
          </w:p>
        </w:tc>
        <w:tc>
          <w:tcPr>
            <w:tcW w:w="1134"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Tăieri de</w:t>
            </w:r>
          </w:p>
          <w:p w:rsidR="002B0D38" w:rsidRPr="00AC7624" w:rsidRDefault="002B0D38" w:rsidP="00384495">
            <w:pPr>
              <w:spacing w:line="240" w:lineRule="exact"/>
              <w:jc w:val="center"/>
              <w:rPr>
                <w:b/>
                <w:sz w:val="18"/>
                <w:szCs w:val="18"/>
              </w:rPr>
            </w:pPr>
            <w:r w:rsidRPr="00AC7624">
              <w:rPr>
                <w:b/>
                <w:sz w:val="18"/>
                <w:szCs w:val="18"/>
              </w:rPr>
              <w:t>conservare</w:t>
            </w:r>
          </w:p>
        </w:tc>
        <w:tc>
          <w:tcPr>
            <w:tcW w:w="1011"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Rărituri</w:t>
            </w:r>
          </w:p>
        </w:tc>
        <w:tc>
          <w:tcPr>
            <w:tcW w:w="870"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Curăţiri</w:t>
            </w:r>
          </w:p>
        </w:tc>
        <w:tc>
          <w:tcPr>
            <w:tcW w:w="1109" w:type="dxa"/>
            <w:tcBorders>
              <w:bottom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Tăieri de igienă</w:t>
            </w:r>
          </w:p>
        </w:tc>
      </w:tr>
      <w:tr w:rsidR="002B0D38" w:rsidRPr="00AC7624" w:rsidTr="00384495">
        <w:trPr>
          <w:cantSplit/>
          <w:jc w:val="center"/>
        </w:trPr>
        <w:tc>
          <w:tcPr>
            <w:tcW w:w="1292" w:type="dxa"/>
            <w:tcBorders>
              <w:top w:val="single" w:sz="12" w:space="0" w:color="auto"/>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w:t>
            </w:r>
          </w:p>
        </w:tc>
        <w:tc>
          <w:tcPr>
            <w:tcW w:w="1276"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2</w:t>
            </w:r>
          </w:p>
        </w:tc>
        <w:tc>
          <w:tcPr>
            <w:tcW w:w="850"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3</w:t>
            </w:r>
          </w:p>
        </w:tc>
        <w:tc>
          <w:tcPr>
            <w:tcW w:w="1134"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4</w:t>
            </w:r>
          </w:p>
        </w:tc>
        <w:tc>
          <w:tcPr>
            <w:tcW w:w="993"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5</w:t>
            </w:r>
          </w:p>
        </w:tc>
        <w:tc>
          <w:tcPr>
            <w:tcW w:w="1134"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6</w:t>
            </w:r>
          </w:p>
        </w:tc>
        <w:tc>
          <w:tcPr>
            <w:tcW w:w="1011"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7</w:t>
            </w:r>
          </w:p>
        </w:tc>
        <w:tc>
          <w:tcPr>
            <w:tcW w:w="870"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8</w:t>
            </w:r>
          </w:p>
        </w:tc>
        <w:tc>
          <w:tcPr>
            <w:tcW w:w="1109" w:type="dxa"/>
            <w:tcBorders>
              <w:top w:val="single" w:sz="12" w:space="0" w:color="auto"/>
              <w:bottom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9</w:t>
            </w:r>
          </w:p>
        </w:tc>
      </w:tr>
      <w:tr w:rsidR="002B0D38" w:rsidRPr="00AC7624" w:rsidTr="00384495">
        <w:trPr>
          <w:cantSplit/>
          <w:trHeight w:val="35"/>
          <w:jc w:val="center"/>
        </w:trPr>
        <w:tc>
          <w:tcPr>
            <w:tcW w:w="1292" w:type="dxa"/>
            <w:vMerge w:val="restart"/>
            <w:tcBorders>
              <w:top w:val="single" w:sz="12"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Uscare</w:t>
            </w:r>
          </w:p>
        </w:tc>
        <w:tc>
          <w:tcPr>
            <w:tcW w:w="1276"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slabă</w:t>
            </w:r>
          </w:p>
        </w:tc>
        <w:tc>
          <w:tcPr>
            <w:tcW w:w="850"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48,3</w:t>
            </w:r>
          </w:p>
        </w:tc>
        <w:tc>
          <w:tcPr>
            <w:tcW w:w="1134"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1,4</w:t>
            </w:r>
          </w:p>
        </w:tc>
        <w:tc>
          <w:tcPr>
            <w:tcW w:w="993"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1134"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17,6</w:t>
            </w:r>
          </w:p>
        </w:tc>
        <w:tc>
          <w:tcPr>
            <w:tcW w:w="1011"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870"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1109" w:type="dxa"/>
            <w:tcBorders>
              <w:top w:val="single" w:sz="12"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29,3</w:t>
            </w:r>
          </w:p>
        </w:tc>
      </w:tr>
      <w:tr w:rsidR="002B0D38" w:rsidRPr="00AC7624" w:rsidTr="00384495">
        <w:trPr>
          <w:cantSplit/>
          <w:trHeight w:val="106"/>
          <w:jc w:val="center"/>
        </w:trPr>
        <w:tc>
          <w:tcPr>
            <w:tcW w:w="1292" w:type="dxa"/>
            <w:vMerge/>
            <w:tcBorders>
              <w:left w:val="single" w:sz="12" w:space="0" w:color="auto"/>
            </w:tcBorders>
            <w:vAlign w:val="center"/>
          </w:tcPr>
          <w:p w:rsidR="002B0D38" w:rsidRPr="00AC7624" w:rsidRDefault="002B0D38" w:rsidP="00384495">
            <w:pPr>
              <w:spacing w:line="240" w:lineRule="exact"/>
              <w:jc w:val="center"/>
              <w:rPr>
                <w:sz w:val="18"/>
                <w:szCs w:val="18"/>
              </w:rPr>
            </w:pPr>
          </w:p>
        </w:tc>
        <w:tc>
          <w:tcPr>
            <w:tcW w:w="1276"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mijlocie</w:t>
            </w:r>
          </w:p>
        </w:tc>
        <w:tc>
          <w:tcPr>
            <w:tcW w:w="850"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19,3</w:t>
            </w:r>
          </w:p>
        </w:tc>
        <w:tc>
          <w:tcPr>
            <w:tcW w:w="1134"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8,9</w:t>
            </w:r>
          </w:p>
        </w:tc>
        <w:tc>
          <w:tcPr>
            <w:tcW w:w="993"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1134"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10,4</w:t>
            </w:r>
          </w:p>
        </w:tc>
        <w:tc>
          <w:tcPr>
            <w:tcW w:w="1011"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870"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1109" w:type="dxa"/>
            <w:tcBorders>
              <w:top w:val="nil"/>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r>
      <w:tr w:rsidR="002B0D38" w:rsidRPr="00AC7624" w:rsidTr="00384495">
        <w:trPr>
          <w:cantSplit/>
          <w:trHeight w:val="106"/>
          <w:jc w:val="center"/>
        </w:trPr>
        <w:tc>
          <w:tcPr>
            <w:tcW w:w="1292" w:type="dxa"/>
            <w:vMerge/>
            <w:tcBorders>
              <w:left w:val="single" w:sz="12" w:space="0" w:color="auto"/>
            </w:tcBorders>
            <w:vAlign w:val="center"/>
          </w:tcPr>
          <w:p w:rsidR="002B0D38" w:rsidRPr="00AC7624" w:rsidRDefault="002B0D38" w:rsidP="00384495">
            <w:pPr>
              <w:spacing w:line="240" w:lineRule="exact"/>
              <w:jc w:val="center"/>
              <w:rPr>
                <w:sz w:val="18"/>
                <w:szCs w:val="18"/>
              </w:rPr>
            </w:pPr>
          </w:p>
        </w:tc>
        <w:tc>
          <w:tcPr>
            <w:tcW w:w="1276"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puternică</w:t>
            </w:r>
          </w:p>
        </w:tc>
        <w:tc>
          <w:tcPr>
            <w:tcW w:w="850"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0,8</w:t>
            </w:r>
          </w:p>
        </w:tc>
        <w:tc>
          <w:tcPr>
            <w:tcW w:w="1134"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993" w:type="dxa"/>
            <w:tcBorders>
              <w:top w:val="nil"/>
            </w:tcBorders>
            <w:vAlign w:val="center"/>
          </w:tcPr>
          <w:p w:rsidR="002B0D38" w:rsidRPr="00AC7624" w:rsidRDefault="002B0D38" w:rsidP="00384495">
            <w:pPr>
              <w:spacing w:line="240" w:lineRule="exact"/>
              <w:jc w:val="center"/>
              <w:rPr>
                <w:sz w:val="18"/>
                <w:szCs w:val="18"/>
              </w:rPr>
            </w:pPr>
          </w:p>
        </w:tc>
        <w:tc>
          <w:tcPr>
            <w:tcW w:w="1134"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0,8</w:t>
            </w:r>
          </w:p>
        </w:tc>
        <w:tc>
          <w:tcPr>
            <w:tcW w:w="1011"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870"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1109" w:type="dxa"/>
            <w:tcBorders>
              <w:top w:val="nil"/>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r>
      <w:tr w:rsidR="002B0D38" w:rsidRPr="00AC7624" w:rsidTr="00384495">
        <w:trPr>
          <w:cantSplit/>
          <w:trHeight w:val="64"/>
          <w:jc w:val="center"/>
        </w:trPr>
        <w:tc>
          <w:tcPr>
            <w:tcW w:w="1292" w:type="dxa"/>
            <w:vMerge/>
            <w:tcBorders>
              <w:left w:val="single" w:sz="12" w:space="0" w:color="auto"/>
            </w:tcBorders>
            <w:vAlign w:val="center"/>
          </w:tcPr>
          <w:p w:rsidR="002B0D38" w:rsidRPr="00AC7624" w:rsidRDefault="002B0D38" w:rsidP="00384495">
            <w:pPr>
              <w:spacing w:line="240" w:lineRule="exact"/>
              <w:jc w:val="center"/>
              <w:rPr>
                <w:sz w:val="18"/>
                <w:szCs w:val="18"/>
              </w:rPr>
            </w:pPr>
          </w:p>
        </w:tc>
        <w:tc>
          <w:tcPr>
            <w:tcW w:w="1276" w:type="dxa"/>
            <w:tcBorders>
              <w:top w:val="nil"/>
            </w:tcBorders>
            <w:vAlign w:val="center"/>
          </w:tcPr>
          <w:p w:rsidR="002B0D38" w:rsidRPr="00AC7624" w:rsidRDefault="002B0D38" w:rsidP="00384495">
            <w:pPr>
              <w:spacing w:line="240" w:lineRule="exact"/>
              <w:jc w:val="center"/>
              <w:rPr>
                <w:b/>
                <w:sz w:val="18"/>
                <w:szCs w:val="18"/>
              </w:rPr>
            </w:pPr>
            <w:r w:rsidRPr="00AC7624">
              <w:rPr>
                <w:b/>
                <w:sz w:val="18"/>
                <w:szCs w:val="18"/>
              </w:rPr>
              <w:t>Total</w:t>
            </w:r>
          </w:p>
        </w:tc>
        <w:tc>
          <w:tcPr>
            <w:tcW w:w="850" w:type="dxa"/>
            <w:tcBorders>
              <w:top w:val="nil"/>
            </w:tcBorders>
            <w:vAlign w:val="center"/>
          </w:tcPr>
          <w:p w:rsidR="002B0D38" w:rsidRPr="00AC7624" w:rsidRDefault="002B0D38" w:rsidP="00384495">
            <w:pPr>
              <w:spacing w:line="240" w:lineRule="exact"/>
              <w:jc w:val="center"/>
              <w:rPr>
                <w:b/>
                <w:sz w:val="18"/>
                <w:szCs w:val="18"/>
              </w:rPr>
            </w:pPr>
            <w:r w:rsidRPr="00AC7624">
              <w:rPr>
                <w:b/>
                <w:sz w:val="18"/>
                <w:szCs w:val="18"/>
              </w:rPr>
              <w:t>68,4</w:t>
            </w:r>
          </w:p>
        </w:tc>
        <w:tc>
          <w:tcPr>
            <w:tcW w:w="1134" w:type="dxa"/>
            <w:tcBorders>
              <w:top w:val="nil"/>
            </w:tcBorders>
            <w:vAlign w:val="center"/>
          </w:tcPr>
          <w:p w:rsidR="002B0D38" w:rsidRPr="00AC7624" w:rsidRDefault="002B0D38" w:rsidP="00384495">
            <w:pPr>
              <w:spacing w:line="240" w:lineRule="exact"/>
              <w:jc w:val="center"/>
              <w:rPr>
                <w:b/>
                <w:sz w:val="18"/>
                <w:szCs w:val="18"/>
              </w:rPr>
            </w:pPr>
            <w:r w:rsidRPr="00AC7624">
              <w:rPr>
                <w:b/>
                <w:sz w:val="18"/>
                <w:szCs w:val="18"/>
              </w:rPr>
              <w:t>10,3</w:t>
            </w:r>
          </w:p>
        </w:tc>
        <w:tc>
          <w:tcPr>
            <w:tcW w:w="993" w:type="dxa"/>
            <w:tcBorders>
              <w:top w:val="nil"/>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1134" w:type="dxa"/>
            <w:tcBorders>
              <w:top w:val="nil"/>
            </w:tcBorders>
            <w:vAlign w:val="center"/>
          </w:tcPr>
          <w:p w:rsidR="002B0D38" w:rsidRPr="00AC7624" w:rsidRDefault="002B0D38" w:rsidP="00384495">
            <w:pPr>
              <w:spacing w:line="240" w:lineRule="exact"/>
              <w:jc w:val="center"/>
              <w:rPr>
                <w:b/>
                <w:sz w:val="18"/>
                <w:szCs w:val="18"/>
              </w:rPr>
            </w:pPr>
            <w:r w:rsidRPr="00AC7624">
              <w:rPr>
                <w:b/>
                <w:sz w:val="18"/>
                <w:szCs w:val="18"/>
              </w:rPr>
              <w:t>28,8</w:t>
            </w:r>
          </w:p>
        </w:tc>
        <w:tc>
          <w:tcPr>
            <w:tcW w:w="1011" w:type="dxa"/>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870" w:type="dxa"/>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1109" w:type="dxa"/>
            <w:tcBorders>
              <w:top w:val="nil"/>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29,3</w:t>
            </w:r>
          </w:p>
        </w:tc>
      </w:tr>
      <w:tr w:rsidR="002B0D38" w:rsidRPr="00AC7624" w:rsidTr="00384495">
        <w:trPr>
          <w:cantSplit/>
          <w:trHeight w:val="64"/>
          <w:jc w:val="center"/>
        </w:trPr>
        <w:tc>
          <w:tcPr>
            <w:tcW w:w="1292" w:type="dxa"/>
            <w:vMerge w:val="restart"/>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Doborâturi</w:t>
            </w:r>
          </w:p>
        </w:tc>
        <w:tc>
          <w:tcPr>
            <w:tcW w:w="1276" w:type="dxa"/>
            <w:tcBorders>
              <w:bottom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izolate</w:t>
            </w:r>
          </w:p>
        </w:tc>
        <w:tc>
          <w:tcPr>
            <w:tcW w:w="850" w:type="dxa"/>
            <w:tcBorders>
              <w:bottom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75,6</w:t>
            </w:r>
          </w:p>
        </w:tc>
        <w:tc>
          <w:tcPr>
            <w:tcW w:w="1134" w:type="dxa"/>
            <w:tcBorders>
              <w:bottom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30,2</w:t>
            </w:r>
          </w:p>
        </w:tc>
        <w:tc>
          <w:tcPr>
            <w:tcW w:w="993" w:type="dxa"/>
            <w:tcBorders>
              <w:bottom w:val="single" w:sz="2" w:space="0" w:color="auto"/>
            </w:tcBorders>
            <w:vAlign w:val="center"/>
          </w:tcPr>
          <w:p w:rsidR="002B0D38" w:rsidRPr="00AC7624" w:rsidRDefault="002B0D38" w:rsidP="00384495">
            <w:pPr>
              <w:spacing w:line="240" w:lineRule="exact"/>
              <w:jc w:val="center"/>
              <w:rPr>
                <w:sz w:val="18"/>
                <w:szCs w:val="18"/>
              </w:rPr>
            </w:pPr>
          </w:p>
        </w:tc>
        <w:tc>
          <w:tcPr>
            <w:tcW w:w="1134" w:type="dxa"/>
            <w:tcBorders>
              <w:bottom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38,1</w:t>
            </w:r>
          </w:p>
        </w:tc>
        <w:tc>
          <w:tcPr>
            <w:tcW w:w="1011" w:type="dxa"/>
            <w:vAlign w:val="center"/>
          </w:tcPr>
          <w:p w:rsidR="002B0D38" w:rsidRPr="00AC7624" w:rsidRDefault="002B0D38" w:rsidP="00384495">
            <w:pPr>
              <w:spacing w:line="240" w:lineRule="exact"/>
              <w:jc w:val="center"/>
              <w:rPr>
                <w:sz w:val="18"/>
                <w:szCs w:val="18"/>
              </w:rPr>
            </w:pPr>
            <w:r w:rsidRPr="00AC7624">
              <w:rPr>
                <w:sz w:val="18"/>
                <w:szCs w:val="18"/>
              </w:rPr>
              <w:t>7,3</w:t>
            </w:r>
          </w:p>
        </w:tc>
        <w:tc>
          <w:tcPr>
            <w:tcW w:w="870" w:type="dxa"/>
            <w:vAlign w:val="center"/>
          </w:tcPr>
          <w:p w:rsidR="002B0D38" w:rsidRPr="00AC7624" w:rsidRDefault="002B0D38" w:rsidP="00384495">
            <w:pPr>
              <w:spacing w:line="240" w:lineRule="exact"/>
              <w:jc w:val="center"/>
              <w:rPr>
                <w:sz w:val="18"/>
                <w:szCs w:val="18"/>
              </w:rPr>
            </w:pPr>
          </w:p>
        </w:tc>
        <w:tc>
          <w:tcPr>
            <w:tcW w:w="1109" w:type="dxa"/>
            <w:tcBorders>
              <w:bottom w:val="single" w:sz="2" w:space="0" w:color="auto"/>
              <w:right w:val="single" w:sz="12" w:space="0" w:color="auto"/>
            </w:tcBorders>
            <w:vAlign w:val="center"/>
          </w:tcPr>
          <w:p w:rsidR="002B0D38" w:rsidRPr="00AC7624" w:rsidRDefault="002B0D38" w:rsidP="00384495">
            <w:pPr>
              <w:spacing w:line="240" w:lineRule="exact"/>
              <w:jc w:val="center"/>
              <w:rPr>
                <w:sz w:val="18"/>
                <w:szCs w:val="18"/>
              </w:rPr>
            </w:pPr>
          </w:p>
        </w:tc>
      </w:tr>
      <w:tr w:rsidR="002B0D38" w:rsidRPr="00AC7624" w:rsidTr="00384495">
        <w:trPr>
          <w:cantSplit/>
          <w:trHeight w:val="64"/>
          <w:jc w:val="center"/>
        </w:trPr>
        <w:tc>
          <w:tcPr>
            <w:tcW w:w="1292" w:type="dxa"/>
            <w:vMerge/>
            <w:tcBorders>
              <w:left w:val="single" w:sz="12" w:space="0" w:color="auto"/>
            </w:tcBorders>
            <w:vAlign w:val="center"/>
          </w:tcPr>
          <w:p w:rsidR="002B0D38" w:rsidRPr="00AC7624" w:rsidRDefault="002B0D38" w:rsidP="00384495">
            <w:pPr>
              <w:spacing w:line="240" w:lineRule="exact"/>
              <w:jc w:val="center"/>
              <w:rPr>
                <w:sz w:val="18"/>
                <w:szCs w:val="18"/>
              </w:rPr>
            </w:pPr>
          </w:p>
        </w:tc>
        <w:tc>
          <w:tcPr>
            <w:tcW w:w="1276" w:type="dxa"/>
            <w:tcBorders>
              <w:top w:val="single" w:sz="2" w:space="0" w:color="auto"/>
              <w:bottom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destul de frecvente</w:t>
            </w:r>
          </w:p>
        </w:tc>
        <w:tc>
          <w:tcPr>
            <w:tcW w:w="850" w:type="dxa"/>
            <w:tcBorders>
              <w:top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26,9</w:t>
            </w:r>
          </w:p>
        </w:tc>
        <w:tc>
          <w:tcPr>
            <w:tcW w:w="1134" w:type="dxa"/>
            <w:tcBorders>
              <w:top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26,9</w:t>
            </w:r>
          </w:p>
        </w:tc>
        <w:tc>
          <w:tcPr>
            <w:tcW w:w="993" w:type="dxa"/>
            <w:tcBorders>
              <w:top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1134" w:type="dxa"/>
            <w:tcBorders>
              <w:top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1011"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870"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1109" w:type="dxa"/>
            <w:tcBorders>
              <w:top w:val="single" w:sz="2"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r>
      <w:tr w:rsidR="002B0D38" w:rsidRPr="00AC7624" w:rsidTr="00384495">
        <w:trPr>
          <w:cantSplit/>
          <w:trHeight w:val="64"/>
          <w:jc w:val="center"/>
        </w:trPr>
        <w:tc>
          <w:tcPr>
            <w:tcW w:w="1292" w:type="dxa"/>
            <w:vMerge/>
            <w:tcBorders>
              <w:left w:val="single" w:sz="12" w:space="0" w:color="auto"/>
            </w:tcBorders>
            <w:vAlign w:val="center"/>
          </w:tcPr>
          <w:p w:rsidR="002B0D38" w:rsidRPr="00AC7624" w:rsidRDefault="002B0D38" w:rsidP="00384495">
            <w:pPr>
              <w:spacing w:line="240" w:lineRule="exact"/>
              <w:jc w:val="center"/>
              <w:rPr>
                <w:sz w:val="18"/>
                <w:szCs w:val="18"/>
              </w:rPr>
            </w:pPr>
          </w:p>
        </w:tc>
        <w:tc>
          <w:tcPr>
            <w:tcW w:w="1276" w:type="dxa"/>
            <w:tcBorders>
              <w:top w:val="single" w:sz="2" w:space="0" w:color="auto"/>
              <w:bottom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foarte frecvente</w:t>
            </w:r>
          </w:p>
        </w:tc>
        <w:tc>
          <w:tcPr>
            <w:tcW w:w="850" w:type="dxa"/>
            <w:tcBorders>
              <w:top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33,6</w:t>
            </w:r>
          </w:p>
        </w:tc>
        <w:tc>
          <w:tcPr>
            <w:tcW w:w="1134" w:type="dxa"/>
            <w:tcBorders>
              <w:top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33,6</w:t>
            </w:r>
          </w:p>
        </w:tc>
        <w:tc>
          <w:tcPr>
            <w:tcW w:w="993" w:type="dxa"/>
            <w:tcBorders>
              <w:top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1134" w:type="dxa"/>
            <w:tcBorders>
              <w:top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1011"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870" w:type="dxa"/>
            <w:vAlign w:val="center"/>
          </w:tcPr>
          <w:p w:rsidR="002B0D38" w:rsidRPr="00AC7624" w:rsidRDefault="002B0D38" w:rsidP="00384495">
            <w:pPr>
              <w:spacing w:line="240" w:lineRule="exact"/>
              <w:jc w:val="center"/>
              <w:rPr>
                <w:sz w:val="18"/>
                <w:szCs w:val="18"/>
              </w:rPr>
            </w:pPr>
            <w:r w:rsidRPr="00AC7624">
              <w:rPr>
                <w:sz w:val="18"/>
                <w:szCs w:val="18"/>
              </w:rPr>
              <w:t>-</w:t>
            </w:r>
          </w:p>
        </w:tc>
        <w:tc>
          <w:tcPr>
            <w:tcW w:w="1109" w:type="dxa"/>
            <w:tcBorders>
              <w:top w:val="single" w:sz="2"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r>
      <w:tr w:rsidR="002B0D38" w:rsidRPr="00AC7624" w:rsidTr="00384495">
        <w:trPr>
          <w:cantSplit/>
          <w:trHeight w:val="64"/>
          <w:jc w:val="center"/>
        </w:trPr>
        <w:tc>
          <w:tcPr>
            <w:tcW w:w="1292" w:type="dxa"/>
            <w:vMerge/>
            <w:tcBorders>
              <w:left w:val="single" w:sz="12" w:space="0" w:color="auto"/>
            </w:tcBorders>
            <w:vAlign w:val="center"/>
          </w:tcPr>
          <w:p w:rsidR="002B0D38" w:rsidRPr="00AC7624" w:rsidRDefault="002B0D38" w:rsidP="00384495">
            <w:pPr>
              <w:spacing w:line="240" w:lineRule="exact"/>
              <w:jc w:val="center"/>
              <w:rPr>
                <w:sz w:val="18"/>
                <w:szCs w:val="18"/>
              </w:rPr>
            </w:pPr>
          </w:p>
        </w:tc>
        <w:tc>
          <w:tcPr>
            <w:tcW w:w="1276" w:type="dxa"/>
            <w:tcBorders>
              <w:top w:val="single" w:sz="2" w:space="0" w:color="auto"/>
              <w:bottom w:val="single" w:sz="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Total</w:t>
            </w:r>
          </w:p>
        </w:tc>
        <w:tc>
          <w:tcPr>
            <w:tcW w:w="850" w:type="dxa"/>
            <w:tcBorders>
              <w:top w:val="single" w:sz="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136,1</w:t>
            </w:r>
          </w:p>
        </w:tc>
        <w:tc>
          <w:tcPr>
            <w:tcW w:w="1134" w:type="dxa"/>
            <w:tcBorders>
              <w:top w:val="single" w:sz="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90,7</w:t>
            </w:r>
          </w:p>
        </w:tc>
        <w:tc>
          <w:tcPr>
            <w:tcW w:w="993" w:type="dxa"/>
            <w:tcBorders>
              <w:top w:val="single" w:sz="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1134" w:type="dxa"/>
            <w:tcBorders>
              <w:top w:val="single" w:sz="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38,1</w:t>
            </w:r>
          </w:p>
        </w:tc>
        <w:tc>
          <w:tcPr>
            <w:tcW w:w="1011" w:type="dxa"/>
            <w:vAlign w:val="center"/>
          </w:tcPr>
          <w:p w:rsidR="002B0D38" w:rsidRPr="00AC7624" w:rsidRDefault="002B0D38" w:rsidP="00384495">
            <w:pPr>
              <w:spacing w:line="240" w:lineRule="exact"/>
              <w:jc w:val="center"/>
              <w:rPr>
                <w:b/>
                <w:sz w:val="18"/>
                <w:szCs w:val="18"/>
              </w:rPr>
            </w:pPr>
            <w:r w:rsidRPr="00AC7624">
              <w:rPr>
                <w:b/>
                <w:sz w:val="18"/>
                <w:szCs w:val="18"/>
              </w:rPr>
              <w:t>7,3</w:t>
            </w:r>
          </w:p>
        </w:tc>
        <w:tc>
          <w:tcPr>
            <w:tcW w:w="870" w:type="dxa"/>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1109" w:type="dxa"/>
            <w:tcBorders>
              <w:top w:val="single" w:sz="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r>
      <w:tr w:rsidR="002B0D38" w:rsidRPr="00AC7624" w:rsidTr="00384495">
        <w:trPr>
          <w:cantSplit/>
          <w:trHeight w:val="64"/>
          <w:jc w:val="center"/>
        </w:trPr>
        <w:tc>
          <w:tcPr>
            <w:tcW w:w="1292" w:type="dxa"/>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Rupturi</w:t>
            </w:r>
          </w:p>
        </w:tc>
        <w:tc>
          <w:tcPr>
            <w:tcW w:w="1276" w:type="dxa"/>
            <w:tcBorders>
              <w:top w:val="single" w:sz="2" w:space="0" w:color="auto"/>
            </w:tcBorders>
            <w:vAlign w:val="center"/>
          </w:tcPr>
          <w:p w:rsidR="002B0D38" w:rsidRPr="00AC7624" w:rsidRDefault="002B0D38" w:rsidP="00384495">
            <w:pPr>
              <w:spacing w:line="240" w:lineRule="exact"/>
              <w:jc w:val="center"/>
              <w:rPr>
                <w:sz w:val="18"/>
                <w:szCs w:val="18"/>
              </w:rPr>
            </w:pPr>
            <w:r w:rsidRPr="00AC7624">
              <w:rPr>
                <w:sz w:val="18"/>
                <w:szCs w:val="18"/>
              </w:rPr>
              <w:t>izolate</w:t>
            </w:r>
          </w:p>
        </w:tc>
        <w:tc>
          <w:tcPr>
            <w:tcW w:w="850"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155,1</w:t>
            </w:r>
          </w:p>
        </w:tc>
        <w:tc>
          <w:tcPr>
            <w:tcW w:w="1134"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4,3</w:t>
            </w:r>
          </w:p>
        </w:tc>
        <w:tc>
          <w:tcPr>
            <w:tcW w:w="993"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1134" w:type="dxa"/>
            <w:tcBorders>
              <w:top w:val="nil"/>
            </w:tcBorders>
            <w:vAlign w:val="center"/>
          </w:tcPr>
          <w:p w:rsidR="002B0D38" w:rsidRPr="00AC7624" w:rsidRDefault="002B0D38" w:rsidP="00384495">
            <w:pPr>
              <w:spacing w:line="240" w:lineRule="exact"/>
              <w:jc w:val="center"/>
              <w:rPr>
                <w:sz w:val="18"/>
                <w:szCs w:val="18"/>
              </w:rPr>
            </w:pPr>
            <w:r w:rsidRPr="00AC7624">
              <w:rPr>
                <w:sz w:val="18"/>
                <w:szCs w:val="18"/>
              </w:rPr>
              <w:t>38,1</w:t>
            </w:r>
          </w:p>
        </w:tc>
        <w:tc>
          <w:tcPr>
            <w:tcW w:w="1011" w:type="dxa"/>
            <w:vAlign w:val="center"/>
          </w:tcPr>
          <w:p w:rsidR="002B0D38" w:rsidRPr="00AC7624" w:rsidRDefault="002B0D38" w:rsidP="00384495">
            <w:pPr>
              <w:spacing w:line="240" w:lineRule="exact"/>
              <w:jc w:val="center"/>
              <w:rPr>
                <w:sz w:val="18"/>
                <w:szCs w:val="18"/>
              </w:rPr>
            </w:pPr>
            <w:r w:rsidRPr="00AC7624">
              <w:rPr>
                <w:sz w:val="18"/>
                <w:szCs w:val="18"/>
              </w:rPr>
              <w:t>36,9</w:t>
            </w:r>
          </w:p>
        </w:tc>
        <w:tc>
          <w:tcPr>
            <w:tcW w:w="870" w:type="dxa"/>
            <w:vAlign w:val="center"/>
          </w:tcPr>
          <w:p w:rsidR="002B0D38" w:rsidRPr="00AC7624" w:rsidRDefault="002B0D38" w:rsidP="00384495">
            <w:pPr>
              <w:spacing w:line="240" w:lineRule="exact"/>
              <w:jc w:val="center"/>
              <w:rPr>
                <w:sz w:val="18"/>
                <w:szCs w:val="18"/>
              </w:rPr>
            </w:pPr>
          </w:p>
        </w:tc>
        <w:tc>
          <w:tcPr>
            <w:tcW w:w="1109" w:type="dxa"/>
            <w:tcBorders>
              <w:top w:val="nil"/>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75,8</w:t>
            </w:r>
          </w:p>
        </w:tc>
      </w:tr>
      <w:tr w:rsidR="002B0D38" w:rsidRPr="00AC7624" w:rsidTr="00384495">
        <w:trPr>
          <w:cantSplit/>
          <w:jc w:val="center"/>
        </w:trPr>
        <w:tc>
          <w:tcPr>
            <w:tcW w:w="2568" w:type="dxa"/>
            <w:gridSpan w:val="2"/>
            <w:tcBorders>
              <w:top w:val="single" w:sz="12" w:space="0" w:color="auto"/>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Total</w:t>
            </w:r>
          </w:p>
        </w:tc>
        <w:tc>
          <w:tcPr>
            <w:tcW w:w="850"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359,6</w:t>
            </w:r>
          </w:p>
        </w:tc>
        <w:tc>
          <w:tcPr>
            <w:tcW w:w="1134"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105,3</w:t>
            </w:r>
          </w:p>
        </w:tc>
        <w:tc>
          <w:tcPr>
            <w:tcW w:w="993"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1134"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105,0</w:t>
            </w:r>
          </w:p>
        </w:tc>
        <w:tc>
          <w:tcPr>
            <w:tcW w:w="1011"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44,2</w:t>
            </w:r>
          </w:p>
        </w:tc>
        <w:tc>
          <w:tcPr>
            <w:tcW w:w="870"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p>
        </w:tc>
        <w:tc>
          <w:tcPr>
            <w:tcW w:w="1109" w:type="dxa"/>
            <w:tcBorders>
              <w:top w:val="single" w:sz="12" w:space="0" w:color="auto"/>
              <w:bottom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105,1</w:t>
            </w:r>
          </w:p>
        </w:tc>
      </w:tr>
    </w:tbl>
    <w:p w:rsidR="002B0D38" w:rsidRPr="00AC7624" w:rsidRDefault="002B0D38" w:rsidP="00207AE6">
      <w:pPr>
        <w:rPr>
          <w:sz w:val="24"/>
          <w:szCs w:val="24"/>
        </w:rPr>
      </w:pPr>
    </w:p>
    <w:p w:rsidR="002B0D38" w:rsidRPr="00AC7624" w:rsidRDefault="002B0D38" w:rsidP="00207AE6">
      <w:pPr>
        <w:ind w:firstLine="567"/>
        <w:jc w:val="both"/>
        <w:rPr>
          <w:sz w:val="24"/>
          <w:szCs w:val="24"/>
        </w:rPr>
      </w:pPr>
      <w:r w:rsidRPr="00AC7624">
        <w:rPr>
          <w:sz w:val="24"/>
          <w:szCs w:val="24"/>
        </w:rPr>
        <w:t>Arboretele afectate de factorii destabilizatori vor fi parcurse începând cu acest deceniu cu tăieri progresive, tăieri de cpnservare, rărituri şi tăieri de igienă.</w:t>
      </w: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jc w:val="center"/>
        <w:rPr>
          <w:b/>
          <w:sz w:val="24"/>
          <w:szCs w:val="24"/>
        </w:rPr>
      </w:pPr>
      <w:r w:rsidRPr="00AC7624">
        <w:rPr>
          <w:b/>
          <w:sz w:val="24"/>
          <w:szCs w:val="24"/>
        </w:rPr>
        <w:t>7. VALORIFICAREA  SUPERIOARĂ A ALTOR PRODUSE ALE</w:t>
      </w:r>
    </w:p>
    <w:p w:rsidR="002B0D38" w:rsidRPr="00AC7624" w:rsidRDefault="002B0D38" w:rsidP="00207AE6">
      <w:pPr>
        <w:jc w:val="center"/>
        <w:rPr>
          <w:b/>
          <w:sz w:val="24"/>
          <w:szCs w:val="24"/>
        </w:rPr>
      </w:pPr>
      <w:r w:rsidRPr="00AC7624">
        <w:rPr>
          <w:b/>
          <w:sz w:val="24"/>
          <w:szCs w:val="24"/>
        </w:rPr>
        <w:t>FONDULUI  FORESTIER  ÎN  AFARA  LEMNULUI</w:t>
      </w:r>
    </w:p>
    <w:p w:rsidR="002B0D38" w:rsidRPr="00AC7624" w:rsidRDefault="002B0D38" w:rsidP="00207AE6">
      <w:pPr>
        <w:rPr>
          <w:sz w:val="24"/>
          <w:szCs w:val="24"/>
        </w:rPr>
      </w:pPr>
    </w:p>
    <w:p w:rsidR="002B0D38" w:rsidRPr="00AC7624" w:rsidRDefault="002B0D38" w:rsidP="00207AE6">
      <w:pPr>
        <w:jc w:val="center"/>
        <w:rPr>
          <w:b/>
          <w:sz w:val="24"/>
          <w:szCs w:val="24"/>
        </w:rPr>
      </w:pPr>
      <w:r w:rsidRPr="00AC7624">
        <w:rPr>
          <w:b/>
          <w:sz w:val="24"/>
          <w:szCs w:val="24"/>
        </w:rPr>
        <w:t>7.1. Potenţial cinegetic</w:t>
      </w:r>
    </w:p>
    <w:p w:rsidR="002B0D38" w:rsidRPr="00AC7624" w:rsidRDefault="002B0D38" w:rsidP="00207AE6">
      <w:pPr>
        <w:rPr>
          <w:b/>
          <w:sz w:val="24"/>
          <w:szCs w:val="24"/>
        </w:rPr>
      </w:pPr>
    </w:p>
    <w:p w:rsidR="002B0D38" w:rsidRPr="00AC7624" w:rsidRDefault="002B0D38" w:rsidP="00207AE6">
      <w:pPr>
        <w:ind w:firstLine="720"/>
        <w:jc w:val="both"/>
        <w:rPr>
          <w:sz w:val="24"/>
          <w:szCs w:val="24"/>
        </w:rPr>
      </w:pPr>
      <w:r w:rsidRPr="00AC7624">
        <w:rPr>
          <w:sz w:val="24"/>
          <w:szCs w:val="24"/>
        </w:rPr>
        <w:t>Unitatea de producţie face parte din fondul de vânătoare nr. 55 Moneasa, care este fond G.V.S (gospodărire vânătorească specială), administrat de A.J.V.P.S Sebiș.</w:t>
      </w:r>
    </w:p>
    <w:p w:rsidR="002B0D38" w:rsidRPr="00AC7624" w:rsidRDefault="002B0D38" w:rsidP="00207AE6">
      <w:pPr>
        <w:ind w:firstLine="720"/>
        <w:jc w:val="both"/>
        <w:rPr>
          <w:sz w:val="24"/>
          <w:szCs w:val="24"/>
        </w:rPr>
      </w:pPr>
      <w:r w:rsidRPr="00AC7624">
        <w:rPr>
          <w:sz w:val="24"/>
          <w:szCs w:val="24"/>
        </w:rPr>
        <w:t>Principala specie de vânat de pe raza teritorială a unității de producție este căpriorul.  Alte specii de vânat existente sunt mistreţul și iepurele.</w:t>
      </w:r>
    </w:p>
    <w:p w:rsidR="002B0D38" w:rsidRPr="00AC7624" w:rsidRDefault="002B0D38" w:rsidP="00207AE6">
      <w:pPr>
        <w:ind w:firstLine="720"/>
        <w:jc w:val="both"/>
        <w:rPr>
          <w:color w:val="000000"/>
          <w:sz w:val="24"/>
          <w:szCs w:val="24"/>
        </w:rPr>
      </w:pPr>
      <w:r w:rsidRPr="00AC7624">
        <w:rPr>
          <w:sz w:val="24"/>
          <w:szCs w:val="24"/>
        </w:rPr>
        <w:t>Terenurile pentru hrana vânatului totalizează o suprafaţă de 3,4 ha ( ua 30</w:t>
      </w:r>
      <w:r w:rsidRPr="00AC7624">
        <w:rPr>
          <w:b/>
          <w:sz w:val="24"/>
          <w:szCs w:val="24"/>
        </w:rPr>
        <w:t>V</w:t>
      </w:r>
      <w:r w:rsidRPr="00AC7624">
        <w:rPr>
          <w:sz w:val="24"/>
          <w:szCs w:val="24"/>
        </w:rPr>
        <w:t xml:space="preserve">).        </w:t>
      </w:r>
    </w:p>
    <w:p w:rsidR="002B0D38" w:rsidRPr="00AC7624" w:rsidRDefault="002B0D38" w:rsidP="00207AE6">
      <w:pPr>
        <w:ind w:firstLine="720"/>
        <w:jc w:val="both"/>
        <w:rPr>
          <w:sz w:val="24"/>
          <w:szCs w:val="24"/>
        </w:rPr>
      </w:pPr>
      <w:r w:rsidRPr="00AC7624">
        <w:rPr>
          <w:sz w:val="24"/>
          <w:szCs w:val="24"/>
        </w:rPr>
        <w:t xml:space="preserve">Obiectivul fondului de vânătoare îl constituie sporirea efectivelor de vânat până la densitatea optimă şi selecţionarea acestuia în vederea obţinerii de recolte sporite şi de calitate. </w:t>
      </w:r>
    </w:p>
    <w:p w:rsidR="002B0D38" w:rsidRPr="00AC7624" w:rsidRDefault="002B0D38" w:rsidP="00207AE6">
      <w:pPr>
        <w:ind w:firstLine="720"/>
        <w:jc w:val="both"/>
        <w:rPr>
          <w:sz w:val="24"/>
          <w:szCs w:val="24"/>
        </w:rPr>
      </w:pPr>
      <w:r w:rsidRPr="00AC7624">
        <w:rPr>
          <w:sz w:val="24"/>
          <w:szCs w:val="24"/>
        </w:rPr>
        <w:t>În vederea menţinerii şi repopulării speciilor de vânat se recomandă gospodărirea raţională a fondurilor respective prin:</w:t>
      </w:r>
    </w:p>
    <w:p w:rsidR="002B0D38" w:rsidRPr="00AC7624" w:rsidRDefault="002B0D38" w:rsidP="00207AE6">
      <w:pPr>
        <w:ind w:firstLine="720"/>
        <w:jc w:val="both"/>
        <w:rPr>
          <w:sz w:val="24"/>
          <w:szCs w:val="24"/>
        </w:rPr>
      </w:pPr>
      <w:r w:rsidRPr="00AC7624">
        <w:rPr>
          <w:sz w:val="24"/>
          <w:szCs w:val="24"/>
        </w:rPr>
        <w:t>- intensificarea acţiunii de combatere a răpitoarelor;</w:t>
      </w:r>
    </w:p>
    <w:p w:rsidR="002B0D38" w:rsidRPr="00AC7624" w:rsidRDefault="002B0D38" w:rsidP="00207AE6">
      <w:pPr>
        <w:ind w:firstLine="720"/>
        <w:jc w:val="both"/>
        <w:rPr>
          <w:sz w:val="24"/>
          <w:szCs w:val="24"/>
        </w:rPr>
      </w:pPr>
      <w:r w:rsidRPr="00AC7624">
        <w:rPr>
          <w:sz w:val="24"/>
          <w:szCs w:val="24"/>
        </w:rPr>
        <w:t>- dotarea fondului de vânătoare cu mai multe hrănitori şi sărării;</w:t>
      </w:r>
    </w:p>
    <w:p w:rsidR="002B0D38" w:rsidRPr="00AC7624" w:rsidRDefault="002B0D38" w:rsidP="00207AE6">
      <w:pPr>
        <w:ind w:firstLine="720"/>
        <w:jc w:val="both"/>
        <w:rPr>
          <w:sz w:val="24"/>
          <w:szCs w:val="24"/>
        </w:rPr>
      </w:pPr>
      <w:r w:rsidRPr="00AC7624">
        <w:rPr>
          <w:sz w:val="24"/>
          <w:szCs w:val="24"/>
        </w:rPr>
        <w:t>- creşterea numărului observatoarelor şi a potecilor de vânătoare.</w:t>
      </w:r>
    </w:p>
    <w:p w:rsidR="002B0D38" w:rsidRPr="00AC7624" w:rsidRDefault="002B0D38" w:rsidP="00207AE6">
      <w:pPr>
        <w:rPr>
          <w:b/>
          <w:sz w:val="24"/>
          <w:szCs w:val="24"/>
        </w:rPr>
      </w:pPr>
      <w:r w:rsidRPr="00AC7624">
        <w:rPr>
          <w:sz w:val="24"/>
          <w:szCs w:val="24"/>
        </w:rPr>
        <w:tab/>
      </w:r>
    </w:p>
    <w:p w:rsidR="002B0D38" w:rsidRPr="00AC7624" w:rsidRDefault="002B0D38" w:rsidP="00207AE6">
      <w:pPr>
        <w:jc w:val="center"/>
        <w:rPr>
          <w:b/>
          <w:sz w:val="24"/>
          <w:szCs w:val="24"/>
        </w:rPr>
      </w:pPr>
      <w:r w:rsidRPr="00AC7624">
        <w:rPr>
          <w:b/>
          <w:sz w:val="24"/>
          <w:szCs w:val="24"/>
        </w:rPr>
        <w:t>7.2. Potenţial fructe de pădure</w:t>
      </w:r>
    </w:p>
    <w:p w:rsidR="002B0D38" w:rsidRPr="00AC7624" w:rsidRDefault="002B0D38" w:rsidP="00207AE6">
      <w:pPr>
        <w:rPr>
          <w:sz w:val="24"/>
          <w:szCs w:val="24"/>
        </w:rPr>
      </w:pPr>
    </w:p>
    <w:p w:rsidR="002B0D38" w:rsidRPr="00AC7624" w:rsidRDefault="002B0D38" w:rsidP="00207AE6">
      <w:pPr>
        <w:ind w:firstLine="720"/>
        <w:jc w:val="both"/>
        <w:rPr>
          <w:sz w:val="24"/>
          <w:szCs w:val="24"/>
        </w:rPr>
      </w:pPr>
      <w:r w:rsidRPr="00AC7624">
        <w:rPr>
          <w:sz w:val="24"/>
          <w:szCs w:val="24"/>
        </w:rPr>
        <w:t xml:space="preserve">Condiţiile geografice şi pedoclimatice sunt favorabile dezvoltării în fondul forestier a unor specii lemnoase şi erbacee, cu fructe comestibile. Dintre acestea, mai răspândite sunt: măceşele, coarnele, porumbele și fructele de păducel.  </w:t>
      </w:r>
    </w:p>
    <w:p w:rsidR="002B0D38" w:rsidRPr="00AC7624" w:rsidRDefault="002B0D38" w:rsidP="00207AE6">
      <w:pPr>
        <w:rPr>
          <w:sz w:val="24"/>
          <w:szCs w:val="24"/>
        </w:rPr>
      </w:pPr>
      <w:r w:rsidRPr="00AC7624">
        <w:rPr>
          <w:sz w:val="24"/>
          <w:szCs w:val="24"/>
        </w:rPr>
        <w:tab/>
      </w:r>
    </w:p>
    <w:p w:rsidR="002B0D38" w:rsidRPr="00AC7624" w:rsidRDefault="002B0D38" w:rsidP="00207AE6">
      <w:pPr>
        <w:jc w:val="center"/>
        <w:rPr>
          <w:b/>
          <w:sz w:val="24"/>
          <w:szCs w:val="24"/>
        </w:rPr>
      </w:pPr>
      <w:r w:rsidRPr="00AC7624">
        <w:rPr>
          <w:b/>
          <w:sz w:val="24"/>
          <w:szCs w:val="24"/>
        </w:rPr>
        <w:t>7.3.</w:t>
      </w:r>
      <w:r w:rsidRPr="00AC7624">
        <w:rPr>
          <w:sz w:val="24"/>
          <w:szCs w:val="24"/>
        </w:rPr>
        <w:t xml:space="preserve"> </w:t>
      </w:r>
      <w:r w:rsidRPr="00AC7624">
        <w:rPr>
          <w:b/>
          <w:sz w:val="24"/>
          <w:szCs w:val="24"/>
        </w:rPr>
        <w:t>Potenţial ciuperci comestibile</w:t>
      </w:r>
    </w:p>
    <w:p w:rsidR="002B0D38" w:rsidRPr="00AC7624" w:rsidRDefault="002B0D38" w:rsidP="00207AE6">
      <w:pPr>
        <w:rPr>
          <w:sz w:val="24"/>
          <w:szCs w:val="24"/>
        </w:rPr>
      </w:pPr>
    </w:p>
    <w:p w:rsidR="002B0D38" w:rsidRPr="00AC7624" w:rsidRDefault="002B0D38" w:rsidP="00207AE6">
      <w:pPr>
        <w:ind w:firstLine="720"/>
        <w:jc w:val="both"/>
        <w:rPr>
          <w:sz w:val="24"/>
          <w:szCs w:val="24"/>
        </w:rPr>
      </w:pPr>
      <w:r w:rsidRPr="00AC7624">
        <w:rPr>
          <w:sz w:val="24"/>
          <w:szCs w:val="24"/>
        </w:rPr>
        <w:t xml:space="preserve">De pe teritoriul U.P se pot recolta diverse ciuperci comestibile, dintre care o valoare economică mai mare o au hribii.   </w:t>
      </w:r>
    </w:p>
    <w:p w:rsidR="002B0D38" w:rsidRPr="00AC7624" w:rsidRDefault="002B0D38" w:rsidP="00207AE6">
      <w:pPr>
        <w:rPr>
          <w:sz w:val="24"/>
          <w:szCs w:val="24"/>
        </w:rPr>
      </w:pPr>
    </w:p>
    <w:p w:rsidR="002B0D38" w:rsidRPr="00AC7624" w:rsidRDefault="002B0D38" w:rsidP="00207AE6">
      <w:pPr>
        <w:jc w:val="center"/>
        <w:rPr>
          <w:b/>
          <w:sz w:val="24"/>
          <w:szCs w:val="24"/>
        </w:rPr>
      </w:pPr>
      <w:r w:rsidRPr="00AC7624">
        <w:rPr>
          <w:b/>
          <w:sz w:val="24"/>
          <w:szCs w:val="24"/>
        </w:rPr>
        <w:t>7.4. Resurse melifere</w:t>
      </w:r>
    </w:p>
    <w:p w:rsidR="002B0D38" w:rsidRPr="00AC7624" w:rsidRDefault="002B0D38" w:rsidP="00207AE6">
      <w:pPr>
        <w:rPr>
          <w:b/>
          <w:sz w:val="24"/>
          <w:szCs w:val="24"/>
        </w:rPr>
      </w:pPr>
    </w:p>
    <w:p w:rsidR="002B0D38" w:rsidRPr="00AC7624" w:rsidRDefault="002B0D38" w:rsidP="00207AE6">
      <w:pPr>
        <w:ind w:firstLine="720"/>
        <w:jc w:val="both"/>
        <w:rPr>
          <w:sz w:val="24"/>
          <w:szCs w:val="24"/>
        </w:rPr>
      </w:pPr>
      <w:r w:rsidRPr="00AC7624">
        <w:rPr>
          <w:sz w:val="24"/>
          <w:szCs w:val="24"/>
        </w:rPr>
        <w:t>Nu există specii melifere în cadrul unității de producție, mierea putând fi completată de flora erbacee din fondul forestier, pentru diversificarea produselor accesorii pe care le poate oferi pădurea.</w:t>
      </w:r>
    </w:p>
    <w:p w:rsidR="002B0D38" w:rsidRPr="00AC7624" w:rsidRDefault="002B0D38" w:rsidP="00207AE6">
      <w:pPr>
        <w:rPr>
          <w:sz w:val="24"/>
          <w:szCs w:val="24"/>
        </w:rPr>
      </w:pPr>
    </w:p>
    <w:p w:rsidR="002B0D38" w:rsidRPr="00AC7624" w:rsidRDefault="002B0D38" w:rsidP="00207AE6">
      <w:pPr>
        <w:jc w:val="center"/>
        <w:rPr>
          <w:b/>
          <w:sz w:val="24"/>
          <w:szCs w:val="24"/>
        </w:rPr>
      </w:pPr>
      <w:r w:rsidRPr="00AC7624">
        <w:rPr>
          <w:b/>
          <w:sz w:val="24"/>
          <w:szCs w:val="24"/>
        </w:rPr>
        <w:t>7.5. Alte produse</w:t>
      </w:r>
    </w:p>
    <w:p w:rsidR="002B0D38" w:rsidRPr="00AC7624" w:rsidRDefault="002B0D38" w:rsidP="00207AE6">
      <w:pPr>
        <w:rPr>
          <w:sz w:val="24"/>
          <w:szCs w:val="24"/>
        </w:rPr>
      </w:pPr>
    </w:p>
    <w:p w:rsidR="002B0D38" w:rsidRPr="00AC7624" w:rsidRDefault="002B0D38" w:rsidP="00207AE6">
      <w:pPr>
        <w:ind w:firstLine="720"/>
        <w:jc w:val="both"/>
        <w:rPr>
          <w:sz w:val="24"/>
          <w:szCs w:val="24"/>
        </w:rPr>
      </w:pPr>
      <w:r w:rsidRPr="00AC7624">
        <w:rPr>
          <w:sz w:val="24"/>
          <w:szCs w:val="24"/>
        </w:rPr>
        <w:t>De pe  raza unităţii de producţie se mai pot recolta diferite plante medicinale cu utilizări farmaceutice.</w:t>
      </w: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jc w:val="center"/>
        <w:rPr>
          <w:b/>
          <w:sz w:val="24"/>
          <w:szCs w:val="24"/>
        </w:rPr>
      </w:pPr>
      <w:r w:rsidRPr="00AC7624">
        <w:rPr>
          <w:b/>
          <w:sz w:val="24"/>
          <w:szCs w:val="24"/>
        </w:rPr>
        <w:t>8. PROTECŢIA FONDULUI FORESTIER</w:t>
      </w:r>
    </w:p>
    <w:p w:rsidR="002B0D38" w:rsidRPr="00AC7624" w:rsidRDefault="002B0D38" w:rsidP="00207AE6">
      <w:pPr>
        <w:rPr>
          <w:b/>
          <w:sz w:val="24"/>
          <w:szCs w:val="24"/>
        </w:rPr>
      </w:pPr>
    </w:p>
    <w:p w:rsidR="002B0D38" w:rsidRPr="00AC7624" w:rsidRDefault="002B0D38" w:rsidP="00207AE6">
      <w:pPr>
        <w:jc w:val="center"/>
        <w:rPr>
          <w:b/>
          <w:sz w:val="24"/>
          <w:szCs w:val="24"/>
        </w:rPr>
      </w:pPr>
      <w:r w:rsidRPr="00AC7624">
        <w:rPr>
          <w:b/>
          <w:sz w:val="24"/>
          <w:szCs w:val="24"/>
        </w:rPr>
        <w:t>8.1. Protecţia împotriva doborâturilor şi rupturilor de vânt şi de zăpadă</w:t>
      </w:r>
    </w:p>
    <w:p w:rsidR="002B0D38" w:rsidRPr="00AC7624" w:rsidRDefault="002B0D38" w:rsidP="00207AE6">
      <w:pPr>
        <w:rPr>
          <w:b/>
          <w:sz w:val="24"/>
          <w:szCs w:val="24"/>
        </w:rPr>
      </w:pPr>
    </w:p>
    <w:p w:rsidR="002B0D38" w:rsidRPr="00AC7624" w:rsidRDefault="002B0D38" w:rsidP="00207AE6">
      <w:pPr>
        <w:ind w:firstLine="720"/>
        <w:jc w:val="both"/>
        <w:rPr>
          <w:sz w:val="24"/>
          <w:szCs w:val="24"/>
        </w:rPr>
      </w:pPr>
      <w:r w:rsidRPr="00AC7624">
        <w:rPr>
          <w:sz w:val="24"/>
          <w:szCs w:val="24"/>
        </w:rPr>
        <w:t xml:space="preserve">În unitatea de producţie s-au semnalat doborâturi de vânt sau rupturi de zăpadă pe o suprafață de 136,1 ha (16% din suprafață). </w:t>
      </w:r>
    </w:p>
    <w:p w:rsidR="002B0D38" w:rsidRPr="00AC7624" w:rsidRDefault="002B0D38" w:rsidP="00207AE6">
      <w:pPr>
        <w:ind w:firstLine="720"/>
        <w:jc w:val="both"/>
        <w:rPr>
          <w:sz w:val="24"/>
          <w:szCs w:val="24"/>
        </w:rPr>
      </w:pPr>
      <w:r w:rsidRPr="00AC7624">
        <w:rPr>
          <w:sz w:val="24"/>
          <w:szCs w:val="24"/>
        </w:rPr>
        <w:t>Gradele de manifestare al factorului vătămător sunt: intensitate slabă pe 75,6 ha (55%), moderată – 26,9 ha (20%) și foarte puternică – 33,6 ha (25%) iar ca măsuri de gospodărire în actualul deceniu s-au prevăzut: rărituri pe 7,3 ha, tăieri de igienă pe 30,2 ha, tăieri progresive pe 60,5 ha și tăieri de conservare pe 38,1 ha.</w:t>
      </w:r>
    </w:p>
    <w:p w:rsidR="002B0D38" w:rsidRPr="00AC7624" w:rsidRDefault="002B0D38" w:rsidP="00207AE6">
      <w:pPr>
        <w:ind w:firstLine="720"/>
        <w:jc w:val="both"/>
        <w:rPr>
          <w:sz w:val="24"/>
          <w:szCs w:val="24"/>
        </w:rPr>
      </w:pPr>
      <w:r w:rsidRPr="00AC7624">
        <w:rPr>
          <w:sz w:val="24"/>
          <w:szCs w:val="24"/>
        </w:rPr>
        <w:t>Ansamblul de măsuri pentru protecţia împotriva doborâturilor şi rupturilor  de vânt şi zăpadă constau în întărirea rezistenţei individuale a arboretelor cât şi a pădurii în ansamblul său.</w:t>
      </w:r>
    </w:p>
    <w:p w:rsidR="002B0D38" w:rsidRPr="00AC7624" w:rsidRDefault="002B0D38" w:rsidP="00207AE6">
      <w:pPr>
        <w:ind w:firstLine="720"/>
        <w:jc w:val="both"/>
        <w:rPr>
          <w:sz w:val="24"/>
          <w:szCs w:val="24"/>
        </w:rPr>
      </w:pPr>
      <w:r w:rsidRPr="00AC7624">
        <w:rPr>
          <w:sz w:val="24"/>
          <w:szCs w:val="24"/>
        </w:rPr>
        <w:t>Se impune aplicarea următoarelor măsuri:</w:t>
      </w:r>
    </w:p>
    <w:p w:rsidR="002B0D38" w:rsidRPr="00AC7624" w:rsidRDefault="002B0D38" w:rsidP="00207AE6">
      <w:pPr>
        <w:ind w:firstLine="720"/>
        <w:jc w:val="both"/>
        <w:rPr>
          <w:sz w:val="24"/>
          <w:szCs w:val="24"/>
        </w:rPr>
      </w:pPr>
      <w:r w:rsidRPr="00AC7624">
        <w:rPr>
          <w:sz w:val="24"/>
          <w:szCs w:val="24"/>
        </w:rPr>
        <w:t>- promovarea regenerării naturale din sămânţă a foioaselor;</w:t>
      </w:r>
    </w:p>
    <w:p w:rsidR="002B0D38" w:rsidRPr="00AC7624" w:rsidRDefault="002B0D38" w:rsidP="00207AE6">
      <w:pPr>
        <w:ind w:firstLine="720"/>
        <w:jc w:val="both"/>
        <w:rPr>
          <w:sz w:val="24"/>
          <w:szCs w:val="24"/>
        </w:rPr>
      </w:pPr>
      <w:r w:rsidRPr="00AC7624">
        <w:rPr>
          <w:sz w:val="24"/>
          <w:szCs w:val="24"/>
        </w:rPr>
        <w:t>- favorizarea fenotipurilor rezistente;</w:t>
      </w:r>
    </w:p>
    <w:p w:rsidR="002B0D38" w:rsidRPr="00AC7624" w:rsidRDefault="002B0D38" w:rsidP="00207AE6">
      <w:pPr>
        <w:ind w:firstLine="720"/>
        <w:jc w:val="both"/>
        <w:rPr>
          <w:sz w:val="24"/>
          <w:szCs w:val="24"/>
        </w:rPr>
      </w:pPr>
      <w:r w:rsidRPr="00AC7624">
        <w:rPr>
          <w:sz w:val="24"/>
          <w:szCs w:val="24"/>
        </w:rPr>
        <w:t>- crearea de arborete optim amestecate şi cu structuri diversificate;</w:t>
      </w:r>
    </w:p>
    <w:p w:rsidR="002B0D38" w:rsidRPr="00AC7624" w:rsidRDefault="002B0D38" w:rsidP="00207AE6">
      <w:pPr>
        <w:ind w:firstLine="720"/>
        <w:jc w:val="both"/>
        <w:rPr>
          <w:sz w:val="24"/>
          <w:szCs w:val="24"/>
        </w:rPr>
      </w:pPr>
      <w:r w:rsidRPr="00AC7624">
        <w:rPr>
          <w:sz w:val="24"/>
          <w:szCs w:val="24"/>
        </w:rPr>
        <w:t>- formarea unor margini de masiv rezistente;</w:t>
      </w:r>
    </w:p>
    <w:p w:rsidR="002B0D38" w:rsidRPr="00AC7624" w:rsidRDefault="002B0D38" w:rsidP="00207AE6">
      <w:pPr>
        <w:ind w:firstLine="720"/>
        <w:jc w:val="both"/>
        <w:rPr>
          <w:sz w:val="24"/>
          <w:szCs w:val="24"/>
        </w:rPr>
      </w:pPr>
      <w:r w:rsidRPr="00AC7624">
        <w:rPr>
          <w:sz w:val="24"/>
          <w:szCs w:val="24"/>
        </w:rPr>
        <w:t>- realizarea unor compoziţii adecvate, mărind procentul de participare a speciilor de amestec.</w:t>
      </w:r>
    </w:p>
    <w:p w:rsidR="002B0D38" w:rsidRPr="00AC7624" w:rsidRDefault="002B0D38" w:rsidP="00207AE6">
      <w:pPr>
        <w:jc w:val="both"/>
        <w:rPr>
          <w:sz w:val="24"/>
          <w:szCs w:val="24"/>
        </w:rPr>
      </w:pPr>
      <w:r w:rsidRPr="00AC7624">
        <w:rPr>
          <w:sz w:val="24"/>
          <w:szCs w:val="24"/>
        </w:rPr>
        <w:t xml:space="preserve"> </w:t>
      </w:r>
      <w:r w:rsidRPr="00AC7624">
        <w:rPr>
          <w:sz w:val="24"/>
          <w:szCs w:val="24"/>
        </w:rPr>
        <w:tab/>
        <w:t>Se vor împăduri toate golurile existente. În arboretele excesiv de dese se va interveni cu prudenţă.</w:t>
      </w:r>
    </w:p>
    <w:p w:rsidR="002B0D38" w:rsidRPr="00AC7624" w:rsidRDefault="002B0D38" w:rsidP="00207AE6">
      <w:pPr>
        <w:rPr>
          <w:b/>
          <w:sz w:val="24"/>
          <w:szCs w:val="24"/>
        </w:rPr>
      </w:pPr>
    </w:p>
    <w:p w:rsidR="002B0D38" w:rsidRPr="00AC7624" w:rsidRDefault="002B0D38" w:rsidP="00207AE6">
      <w:pPr>
        <w:jc w:val="center"/>
        <w:rPr>
          <w:b/>
          <w:sz w:val="24"/>
          <w:szCs w:val="24"/>
        </w:rPr>
      </w:pPr>
      <w:r w:rsidRPr="00AC7624">
        <w:rPr>
          <w:b/>
          <w:sz w:val="24"/>
          <w:szCs w:val="24"/>
        </w:rPr>
        <w:t>8.2. Protecţia împotriva incendiilor</w:t>
      </w:r>
    </w:p>
    <w:p w:rsidR="002B0D38" w:rsidRPr="00AC7624" w:rsidRDefault="002B0D38" w:rsidP="00207AE6">
      <w:pPr>
        <w:rPr>
          <w:b/>
          <w:sz w:val="24"/>
          <w:szCs w:val="24"/>
        </w:rPr>
      </w:pPr>
    </w:p>
    <w:p w:rsidR="002B0D38" w:rsidRPr="00AC7624" w:rsidRDefault="002B0D38" w:rsidP="00207AE6">
      <w:pPr>
        <w:jc w:val="both"/>
        <w:rPr>
          <w:sz w:val="24"/>
          <w:szCs w:val="24"/>
        </w:rPr>
      </w:pPr>
      <w:r w:rsidRPr="00AC7624">
        <w:rPr>
          <w:sz w:val="24"/>
          <w:szCs w:val="24"/>
        </w:rPr>
        <w:tab/>
        <w:t>În unitatea de producţie nu există arborete afectate de incendii.</w:t>
      </w:r>
    </w:p>
    <w:p w:rsidR="002B0D38" w:rsidRPr="00AC7624" w:rsidRDefault="002B0D38" w:rsidP="00207AE6">
      <w:pPr>
        <w:ind w:firstLine="720"/>
        <w:jc w:val="both"/>
        <w:rPr>
          <w:sz w:val="24"/>
          <w:szCs w:val="24"/>
        </w:rPr>
      </w:pPr>
      <w:r w:rsidRPr="00AC7624">
        <w:rPr>
          <w:sz w:val="24"/>
          <w:szCs w:val="24"/>
        </w:rPr>
        <w:t>Pentru a preveni şi limita pericolul incendiilor, este necesară dezvoltarea unei reţele de drumuri de acces (poteci, drumuri de pământ) optim dimensionată.</w:t>
      </w:r>
    </w:p>
    <w:p w:rsidR="002B0D38" w:rsidRPr="00AC7624" w:rsidRDefault="002B0D38" w:rsidP="00207AE6">
      <w:pPr>
        <w:ind w:firstLine="720"/>
        <w:jc w:val="both"/>
        <w:rPr>
          <w:sz w:val="24"/>
          <w:szCs w:val="24"/>
        </w:rPr>
      </w:pPr>
      <w:r w:rsidRPr="00AC7624">
        <w:rPr>
          <w:sz w:val="24"/>
          <w:szCs w:val="24"/>
        </w:rPr>
        <w:t xml:space="preserve">În plantaţiile tinere dezvoltarea excesivă a păturii erbacee şi a subarboretului vor fi împiedicate. În locurile cu predispoziţie ridicată vor fi amplasate panouri de atenţionare. În aceste puncte, pe cât posibil, lizierele vor fi realizate din specii rezistente. Muncitorii forestieri vor fi instruiţi în mod corespunzător. </w:t>
      </w:r>
    </w:p>
    <w:p w:rsidR="002B0D38" w:rsidRPr="00AC7624" w:rsidRDefault="002B0D38" w:rsidP="00207AE6">
      <w:pPr>
        <w:ind w:left="360" w:firstLine="360"/>
        <w:jc w:val="both"/>
        <w:rPr>
          <w:sz w:val="24"/>
          <w:szCs w:val="24"/>
        </w:rPr>
      </w:pPr>
      <w:r w:rsidRPr="00AC7624">
        <w:rPr>
          <w:sz w:val="24"/>
          <w:szCs w:val="24"/>
        </w:rPr>
        <w:t>Având în vedere posibilele cauze ale provocării de incendii personalul silvic va lua următoarele măsuri preventive:</w:t>
      </w:r>
    </w:p>
    <w:p w:rsidR="002B0D38" w:rsidRPr="00AC7624" w:rsidRDefault="002B0D38" w:rsidP="00207AE6">
      <w:pPr>
        <w:numPr>
          <w:ilvl w:val="0"/>
          <w:numId w:val="15"/>
        </w:numPr>
        <w:jc w:val="both"/>
        <w:rPr>
          <w:sz w:val="24"/>
          <w:szCs w:val="24"/>
        </w:rPr>
      </w:pPr>
      <w:r w:rsidRPr="00AC7624">
        <w:rPr>
          <w:sz w:val="24"/>
          <w:szCs w:val="24"/>
        </w:rPr>
        <w:t>executarea lucrărilor de minim sanitar;</w:t>
      </w:r>
    </w:p>
    <w:p w:rsidR="002B0D38" w:rsidRPr="00AC7624" w:rsidRDefault="002B0D38" w:rsidP="00207AE6">
      <w:pPr>
        <w:numPr>
          <w:ilvl w:val="0"/>
          <w:numId w:val="15"/>
        </w:numPr>
        <w:jc w:val="both"/>
        <w:rPr>
          <w:sz w:val="24"/>
          <w:szCs w:val="24"/>
        </w:rPr>
      </w:pPr>
      <w:r w:rsidRPr="00AC7624">
        <w:rPr>
          <w:sz w:val="24"/>
          <w:szCs w:val="24"/>
        </w:rPr>
        <w:t>crearea unor arborete amestecate, rezistente la incendii;</w:t>
      </w:r>
    </w:p>
    <w:p w:rsidR="002B0D38" w:rsidRPr="00AC7624" w:rsidRDefault="002B0D38" w:rsidP="00207AE6">
      <w:pPr>
        <w:numPr>
          <w:ilvl w:val="0"/>
          <w:numId w:val="15"/>
        </w:numPr>
        <w:jc w:val="both"/>
        <w:rPr>
          <w:sz w:val="24"/>
          <w:szCs w:val="24"/>
        </w:rPr>
      </w:pPr>
      <w:r w:rsidRPr="00AC7624">
        <w:rPr>
          <w:sz w:val="24"/>
          <w:szCs w:val="24"/>
        </w:rPr>
        <w:t>refacerea sau substituirea arboretelor degradate;</w:t>
      </w:r>
    </w:p>
    <w:p w:rsidR="002B0D38" w:rsidRPr="00AC7624" w:rsidRDefault="002B0D38" w:rsidP="00207AE6">
      <w:pPr>
        <w:numPr>
          <w:ilvl w:val="0"/>
          <w:numId w:val="15"/>
        </w:numPr>
        <w:jc w:val="both"/>
        <w:rPr>
          <w:sz w:val="24"/>
          <w:szCs w:val="24"/>
        </w:rPr>
      </w:pPr>
      <w:r w:rsidRPr="00AC7624">
        <w:rPr>
          <w:sz w:val="24"/>
          <w:szCs w:val="24"/>
        </w:rPr>
        <w:t>efectuarea la timp şi pe toată suprafaţa a tăierilor de igienă;</w:t>
      </w:r>
    </w:p>
    <w:p w:rsidR="002B0D38" w:rsidRPr="00AC7624" w:rsidRDefault="002B0D38" w:rsidP="00207AE6">
      <w:pPr>
        <w:numPr>
          <w:ilvl w:val="0"/>
          <w:numId w:val="15"/>
        </w:numPr>
        <w:jc w:val="both"/>
        <w:rPr>
          <w:sz w:val="24"/>
          <w:szCs w:val="24"/>
        </w:rPr>
      </w:pPr>
      <w:r w:rsidRPr="00AC7624">
        <w:rPr>
          <w:sz w:val="24"/>
          <w:szCs w:val="24"/>
        </w:rPr>
        <w:t>scoaterea de urgenţă a materialului lemnos doborât şi fasonat în pădure;</w:t>
      </w:r>
    </w:p>
    <w:p w:rsidR="002B0D38" w:rsidRPr="00AC7624" w:rsidRDefault="002B0D38" w:rsidP="00207AE6">
      <w:pPr>
        <w:numPr>
          <w:ilvl w:val="0"/>
          <w:numId w:val="15"/>
        </w:numPr>
        <w:jc w:val="both"/>
        <w:rPr>
          <w:sz w:val="24"/>
          <w:szCs w:val="24"/>
        </w:rPr>
      </w:pPr>
      <w:r w:rsidRPr="00AC7624">
        <w:rPr>
          <w:sz w:val="24"/>
          <w:szCs w:val="24"/>
        </w:rPr>
        <w:t>reglementarea trecerii prin pădure a animalelor;</w:t>
      </w:r>
    </w:p>
    <w:p w:rsidR="002B0D38" w:rsidRPr="00AC7624" w:rsidRDefault="002B0D38" w:rsidP="00207AE6">
      <w:pPr>
        <w:numPr>
          <w:ilvl w:val="0"/>
          <w:numId w:val="15"/>
        </w:numPr>
        <w:jc w:val="both"/>
        <w:rPr>
          <w:sz w:val="24"/>
          <w:szCs w:val="24"/>
        </w:rPr>
      </w:pPr>
      <w:r w:rsidRPr="00AC7624">
        <w:rPr>
          <w:sz w:val="24"/>
          <w:szCs w:val="24"/>
        </w:rPr>
        <w:t>amenajarea locurilor de popas şi fumat în pădure;</w:t>
      </w:r>
    </w:p>
    <w:p w:rsidR="002B0D38" w:rsidRPr="00AC7624" w:rsidRDefault="002B0D38" w:rsidP="00207AE6">
      <w:pPr>
        <w:numPr>
          <w:ilvl w:val="0"/>
          <w:numId w:val="15"/>
        </w:numPr>
        <w:jc w:val="both"/>
        <w:rPr>
          <w:sz w:val="24"/>
          <w:szCs w:val="24"/>
        </w:rPr>
      </w:pPr>
      <w:r w:rsidRPr="00AC7624">
        <w:rPr>
          <w:sz w:val="24"/>
          <w:szCs w:val="24"/>
        </w:rPr>
        <w:t>întocmirea şi aducerea la cunostinţa personalului silvic periodică a planului P.S.I;</w:t>
      </w:r>
    </w:p>
    <w:p w:rsidR="002B0D38" w:rsidRPr="00AC7624" w:rsidRDefault="002B0D38" w:rsidP="00207AE6">
      <w:pPr>
        <w:numPr>
          <w:ilvl w:val="0"/>
          <w:numId w:val="15"/>
        </w:numPr>
        <w:jc w:val="both"/>
        <w:rPr>
          <w:sz w:val="24"/>
          <w:szCs w:val="24"/>
        </w:rPr>
      </w:pPr>
      <w:r w:rsidRPr="00AC7624">
        <w:rPr>
          <w:sz w:val="24"/>
          <w:szCs w:val="24"/>
        </w:rPr>
        <w:t>organizarea unei patrulări intense în timpul sezonului secetos;</w:t>
      </w:r>
    </w:p>
    <w:p w:rsidR="002B0D38" w:rsidRPr="00AC7624" w:rsidRDefault="002B0D38" w:rsidP="00207AE6">
      <w:pPr>
        <w:numPr>
          <w:ilvl w:val="0"/>
          <w:numId w:val="15"/>
        </w:numPr>
        <w:jc w:val="both"/>
        <w:rPr>
          <w:sz w:val="24"/>
          <w:szCs w:val="24"/>
        </w:rPr>
      </w:pPr>
      <w:r w:rsidRPr="00AC7624">
        <w:rPr>
          <w:sz w:val="24"/>
          <w:szCs w:val="24"/>
        </w:rPr>
        <w:t>depozitarea furajelor, carburanţilor şi explozivilor în locuri special amenajate şi dotarea acestora cu mijloace P.S.I;</w:t>
      </w:r>
    </w:p>
    <w:p w:rsidR="002B0D38" w:rsidRPr="00AC7624" w:rsidRDefault="002B0D38" w:rsidP="00207AE6">
      <w:pPr>
        <w:numPr>
          <w:ilvl w:val="0"/>
          <w:numId w:val="15"/>
        </w:numPr>
        <w:jc w:val="both"/>
        <w:rPr>
          <w:sz w:val="24"/>
          <w:szCs w:val="24"/>
        </w:rPr>
      </w:pPr>
      <w:r w:rsidRPr="00AC7624">
        <w:rPr>
          <w:sz w:val="24"/>
          <w:szCs w:val="24"/>
        </w:rPr>
        <w:t xml:space="preserve"> amenajarea unor instalaţii speciale (observatoare) în punctele cele mai înalte, pentru depistarea incendiilor;</w:t>
      </w:r>
    </w:p>
    <w:p w:rsidR="002B0D38" w:rsidRPr="00AC7624" w:rsidRDefault="002B0D38" w:rsidP="00207AE6">
      <w:pPr>
        <w:numPr>
          <w:ilvl w:val="0"/>
          <w:numId w:val="15"/>
        </w:numPr>
        <w:jc w:val="both"/>
        <w:rPr>
          <w:sz w:val="24"/>
          <w:szCs w:val="24"/>
        </w:rPr>
      </w:pPr>
      <w:r w:rsidRPr="00AC7624">
        <w:rPr>
          <w:sz w:val="24"/>
          <w:szCs w:val="24"/>
        </w:rPr>
        <w:t>dotarea cantoanelor silvice şi a punctelor de lucru cu pichete de prevenirea incendiilor echipate corespunzător.</w:t>
      </w:r>
    </w:p>
    <w:p w:rsidR="002B0D38" w:rsidRPr="00AC7624" w:rsidRDefault="002B0D38" w:rsidP="00207AE6">
      <w:pPr>
        <w:ind w:firstLine="360"/>
        <w:jc w:val="both"/>
        <w:rPr>
          <w:sz w:val="24"/>
          <w:szCs w:val="24"/>
        </w:rPr>
      </w:pPr>
      <w:r w:rsidRPr="00AC7624">
        <w:rPr>
          <w:sz w:val="24"/>
          <w:szCs w:val="24"/>
        </w:rPr>
        <w:t>Pentru combaterea propriu zisă a incendiilor şi pentru ca intervenţiile să fie cât mai eficace, orice incendiu trebuie depistat şi anunţat în timp util. Anunţarea incendiilor prin mijloace cât mai rapide (telefon, staţii radio) se impune ca o măsură de necesitate.</w:t>
      </w:r>
    </w:p>
    <w:p w:rsidR="002B0D38" w:rsidRPr="00AC7624" w:rsidRDefault="002B0D38" w:rsidP="00207AE6">
      <w:pPr>
        <w:ind w:firstLine="360"/>
        <w:jc w:val="both"/>
        <w:rPr>
          <w:sz w:val="24"/>
          <w:szCs w:val="24"/>
        </w:rPr>
      </w:pPr>
      <w:r w:rsidRPr="00AC7624">
        <w:rPr>
          <w:sz w:val="24"/>
          <w:szCs w:val="24"/>
        </w:rPr>
        <w:t xml:space="preserve">Modul de intervenţie pentru stingerea incendiilor de pădure depinde de gradul de dezvoltare şi de caracterul acestuia (incendiu de litieră, de coronament, subteran, total). </w:t>
      </w:r>
    </w:p>
    <w:p w:rsidR="002B0D38" w:rsidRPr="00AC7624" w:rsidRDefault="002B0D38" w:rsidP="00207AE6">
      <w:pPr>
        <w:ind w:firstLine="720"/>
        <w:rPr>
          <w:sz w:val="24"/>
          <w:szCs w:val="24"/>
        </w:rPr>
      </w:pPr>
      <w:r w:rsidRPr="00AC7624">
        <w:rPr>
          <w:sz w:val="24"/>
          <w:szCs w:val="24"/>
        </w:rPr>
        <w:t xml:space="preserve">În locurile şi perioadele cu risc ridicat se vor suplimenta măsurile de pază. </w:t>
      </w:r>
    </w:p>
    <w:p w:rsidR="002B0D38" w:rsidRPr="00AC7624" w:rsidRDefault="002B0D38" w:rsidP="00207AE6">
      <w:pPr>
        <w:jc w:val="center"/>
        <w:rPr>
          <w:b/>
          <w:sz w:val="24"/>
          <w:szCs w:val="24"/>
        </w:rPr>
      </w:pPr>
    </w:p>
    <w:p w:rsidR="002B0D38" w:rsidRPr="00AC7624" w:rsidRDefault="002B0D38" w:rsidP="00207AE6">
      <w:pPr>
        <w:jc w:val="center"/>
        <w:rPr>
          <w:b/>
          <w:sz w:val="24"/>
          <w:szCs w:val="24"/>
        </w:rPr>
      </w:pPr>
      <w:r w:rsidRPr="00AC7624">
        <w:rPr>
          <w:b/>
          <w:sz w:val="24"/>
          <w:szCs w:val="24"/>
        </w:rPr>
        <w:t>8.3. Protecţia împotriva poluării industriale</w:t>
      </w:r>
    </w:p>
    <w:p w:rsidR="002B0D38" w:rsidRPr="00AC7624" w:rsidRDefault="002B0D38" w:rsidP="00207AE6">
      <w:pPr>
        <w:rPr>
          <w:b/>
          <w:sz w:val="24"/>
          <w:szCs w:val="24"/>
        </w:rPr>
      </w:pPr>
    </w:p>
    <w:p w:rsidR="002B0D38" w:rsidRPr="00AC7624" w:rsidRDefault="002B0D38" w:rsidP="00207AE6">
      <w:pPr>
        <w:jc w:val="both"/>
        <w:rPr>
          <w:sz w:val="24"/>
          <w:szCs w:val="24"/>
        </w:rPr>
      </w:pPr>
      <w:r w:rsidRPr="00AC7624">
        <w:rPr>
          <w:sz w:val="24"/>
          <w:szCs w:val="24"/>
        </w:rPr>
        <w:t xml:space="preserve">          Pe raza teritorială a U.P. sau în împrejurimi nu există obiective industriale care să reprezinte un pericol potenţial pentru arboretele de aici.</w:t>
      </w:r>
    </w:p>
    <w:p w:rsidR="002B0D38" w:rsidRPr="00AC7624" w:rsidRDefault="002B0D38" w:rsidP="00207AE6">
      <w:pPr>
        <w:jc w:val="both"/>
        <w:rPr>
          <w:sz w:val="24"/>
          <w:szCs w:val="24"/>
        </w:rPr>
      </w:pPr>
      <w:r w:rsidRPr="00AC7624">
        <w:rPr>
          <w:sz w:val="24"/>
          <w:szCs w:val="24"/>
        </w:rPr>
        <w:t xml:space="preserve">          Ca regulă generală, pentru diminuarea efectelor poluării, se pot lua următoarele măsuri:</w:t>
      </w:r>
    </w:p>
    <w:p w:rsidR="002B0D38" w:rsidRPr="00AC7624" w:rsidRDefault="002B0D38" w:rsidP="00207AE6">
      <w:pPr>
        <w:ind w:firstLine="720"/>
        <w:jc w:val="both"/>
        <w:rPr>
          <w:sz w:val="24"/>
          <w:szCs w:val="24"/>
        </w:rPr>
      </w:pPr>
      <w:r w:rsidRPr="00AC7624">
        <w:rPr>
          <w:sz w:val="24"/>
          <w:szCs w:val="24"/>
        </w:rPr>
        <w:t>- introducerea în formulele de împădurire a unor specii rezistente la acţiunea factorilor poluanţi;</w:t>
      </w:r>
    </w:p>
    <w:p w:rsidR="002B0D38" w:rsidRPr="00AC7624" w:rsidRDefault="002B0D38" w:rsidP="00207AE6">
      <w:pPr>
        <w:ind w:firstLine="720"/>
        <w:jc w:val="both"/>
        <w:rPr>
          <w:sz w:val="24"/>
          <w:szCs w:val="24"/>
        </w:rPr>
      </w:pPr>
      <w:r w:rsidRPr="00AC7624">
        <w:rPr>
          <w:sz w:val="24"/>
          <w:szCs w:val="24"/>
        </w:rPr>
        <w:t>- menţinerea consistenţei pline a arboretelor;</w:t>
      </w:r>
    </w:p>
    <w:p w:rsidR="002B0D38" w:rsidRPr="00AC7624" w:rsidRDefault="002B0D38" w:rsidP="00207AE6">
      <w:pPr>
        <w:ind w:firstLine="720"/>
        <w:jc w:val="both"/>
        <w:rPr>
          <w:sz w:val="24"/>
          <w:szCs w:val="24"/>
        </w:rPr>
      </w:pPr>
      <w:r w:rsidRPr="00AC7624">
        <w:rPr>
          <w:sz w:val="24"/>
          <w:szCs w:val="24"/>
        </w:rPr>
        <w:t>- aplicarea la timp a lucrărilor silvotehnice propuse prin amenajament.</w:t>
      </w:r>
    </w:p>
    <w:p w:rsidR="002B0D38" w:rsidRPr="00AC7624" w:rsidRDefault="002B0D38" w:rsidP="00207AE6">
      <w:pPr>
        <w:rPr>
          <w:sz w:val="24"/>
          <w:szCs w:val="24"/>
        </w:rPr>
      </w:pPr>
    </w:p>
    <w:p w:rsidR="002B0D38" w:rsidRPr="00AC7624" w:rsidRDefault="002B0D38" w:rsidP="00207AE6">
      <w:pPr>
        <w:jc w:val="center"/>
        <w:rPr>
          <w:b/>
          <w:sz w:val="24"/>
          <w:szCs w:val="24"/>
        </w:rPr>
      </w:pPr>
      <w:r w:rsidRPr="00AC7624">
        <w:rPr>
          <w:b/>
          <w:sz w:val="24"/>
          <w:szCs w:val="24"/>
        </w:rPr>
        <w:t>8.4. Protecţia împotriva bolilor şi dăunătorilor</w:t>
      </w:r>
    </w:p>
    <w:p w:rsidR="002B0D38" w:rsidRPr="00AC7624" w:rsidRDefault="002B0D38" w:rsidP="00207AE6">
      <w:pPr>
        <w:jc w:val="center"/>
        <w:rPr>
          <w:b/>
          <w:sz w:val="24"/>
          <w:szCs w:val="24"/>
        </w:rPr>
      </w:pPr>
    </w:p>
    <w:p w:rsidR="002B0D38" w:rsidRPr="00AC7624" w:rsidRDefault="002B0D38" w:rsidP="00207AE6">
      <w:pPr>
        <w:jc w:val="both"/>
        <w:rPr>
          <w:sz w:val="24"/>
          <w:szCs w:val="24"/>
        </w:rPr>
      </w:pPr>
      <w:r w:rsidRPr="00AC7624">
        <w:rPr>
          <w:sz w:val="24"/>
          <w:szCs w:val="24"/>
        </w:rPr>
        <w:tab/>
        <w:t>Omizile defoliatoare, în special Lymantria dispar şi Tortrix viridana, în asociere cu diverse specii de cotari pot aduce prejudicii arboretelor.</w:t>
      </w:r>
    </w:p>
    <w:p w:rsidR="002B0D38" w:rsidRPr="00AC7624" w:rsidRDefault="002B0D38" w:rsidP="00207AE6">
      <w:pPr>
        <w:ind w:firstLine="720"/>
        <w:jc w:val="both"/>
        <w:rPr>
          <w:sz w:val="24"/>
          <w:szCs w:val="24"/>
        </w:rPr>
      </w:pPr>
      <w:r w:rsidRPr="00AC7624">
        <w:rPr>
          <w:sz w:val="24"/>
          <w:szCs w:val="24"/>
        </w:rPr>
        <w:t>Trebuie create arborete optim biodiversificate compoziţional şi structural. Vor fi promovate fenotipurile rezistente, iar cu ocazia operaţiunilor culturale se va reduce la minim rănirea arborilor. Nu se vor crea arborete prea rare dar nici prea dese. Depistarea şi prognoza dinamicii populaţiilor de dăunători se vor executa cu maximă atenţie. Vor fi protejate păsările entomofage şi insectele folositoare. Se va interzice păşunatul în pădure.</w:t>
      </w:r>
    </w:p>
    <w:p w:rsidR="002B0D38" w:rsidRPr="00AC7624" w:rsidRDefault="002B0D38" w:rsidP="00207AE6">
      <w:pPr>
        <w:ind w:firstLine="720"/>
        <w:jc w:val="both"/>
        <w:rPr>
          <w:sz w:val="24"/>
          <w:szCs w:val="24"/>
        </w:rPr>
      </w:pPr>
      <w:r w:rsidRPr="00AC7624">
        <w:rPr>
          <w:sz w:val="24"/>
          <w:szCs w:val="24"/>
        </w:rPr>
        <w:t xml:space="preserve">Efectivul de vânat va fi menţinut la nivel optim, iar în timpul iernilor este necesar să se asigure hrană suplimentară vânatului. </w:t>
      </w:r>
    </w:p>
    <w:p w:rsidR="002B0D38" w:rsidRPr="00AC7624" w:rsidRDefault="002B0D38" w:rsidP="00207AE6">
      <w:pPr>
        <w:ind w:firstLine="720"/>
        <w:jc w:val="both"/>
        <w:rPr>
          <w:sz w:val="24"/>
          <w:szCs w:val="24"/>
        </w:rPr>
      </w:pPr>
      <w:r w:rsidRPr="00AC7624">
        <w:rPr>
          <w:sz w:val="24"/>
          <w:szCs w:val="24"/>
        </w:rPr>
        <w:t xml:space="preserve">Ocolul silvic, prin compartimentul de pază şi protecţie a pădurilor, trebuie să urmărească depistarea focarelor de dăunători şi a agenţilor patogeni în măsură să diminueze </w:t>
      </w:r>
    </w:p>
    <w:p w:rsidR="002B0D38" w:rsidRPr="00AC7624" w:rsidRDefault="002B0D38" w:rsidP="00207AE6">
      <w:pPr>
        <w:jc w:val="both"/>
        <w:rPr>
          <w:sz w:val="24"/>
          <w:szCs w:val="24"/>
        </w:rPr>
      </w:pPr>
      <w:r w:rsidRPr="00AC7624">
        <w:rPr>
          <w:sz w:val="24"/>
          <w:szCs w:val="24"/>
        </w:rPr>
        <w:t xml:space="preserve">capacitatea funcţională a arboretelor. </w:t>
      </w:r>
    </w:p>
    <w:p w:rsidR="002B0D38" w:rsidRPr="00AC7624" w:rsidRDefault="002B0D38" w:rsidP="00207AE6">
      <w:pPr>
        <w:jc w:val="both"/>
        <w:rPr>
          <w:sz w:val="24"/>
          <w:szCs w:val="24"/>
        </w:rPr>
      </w:pPr>
    </w:p>
    <w:p w:rsidR="002B0D38" w:rsidRPr="00AC7624" w:rsidRDefault="002B0D38" w:rsidP="00207AE6">
      <w:pPr>
        <w:jc w:val="center"/>
        <w:rPr>
          <w:b/>
          <w:sz w:val="24"/>
          <w:szCs w:val="24"/>
        </w:rPr>
      </w:pPr>
      <w:r w:rsidRPr="00AC7624">
        <w:rPr>
          <w:b/>
          <w:sz w:val="24"/>
          <w:szCs w:val="24"/>
        </w:rPr>
        <w:t>8.5. Măsuri de gospodărire a arboretelor cu uscare anormală</w:t>
      </w:r>
    </w:p>
    <w:p w:rsidR="002B0D38" w:rsidRPr="00AC7624" w:rsidRDefault="002B0D38" w:rsidP="00207AE6">
      <w:pPr>
        <w:rPr>
          <w:b/>
          <w:sz w:val="24"/>
          <w:szCs w:val="24"/>
        </w:rPr>
      </w:pPr>
    </w:p>
    <w:p w:rsidR="002B0D38" w:rsidRPr="00AC7624" w:rsidRDefault="002B0D38" w:rsidP="00207AE6">
      <w:pPr>
        <w:ind w:firstLine="720"/>
        <w:jc w:val="both"/>
        <w:rPr>
          <w:sz w:val="24"/>
          <w:szCs w:val="24"/>
        </w:rPr>
      </w:pPr>
      <w:r w:rsidRPr="00AC7624">
        <w:rPr>
          <w:sz w:val="24"/>
          <w:szCs w:val="24"/>
        </w:rPr>
        <w:t xml:space="preserve">În unitatea de producţie s-au semnalat  fenomene de uscare anormală pe suprafaţa de 68,4 ha, dintre care: 48,3 ha uscare slabă, 19,3 ha uscare mijlocie şi 0,8 ha uscare puternică. </w:t>
      </w:r>
    </w:p>
    <w:p w:rsidR="002B0D38" w:rsidRPr="00AC7624" w:rsidRDefault="002B0D38" w:rsidP="00207AE6">
      <w:pPr>
        <w:ind w:firstLine="720"/>
        <w:jc w:val="both"/>
        <w:rPr>
          <w:sz w:val="24"/>
          <w:szCs w:val="24"/>
        </w:rPr>
      </w:pPr>
      <w:r w:rsidRPr="00AC7624">
        <w:rPr>
          <w:sz w:val="24"/>
          <w:szCs w:val="24"/>
        </w:rPr>
        <w:t xml:space="preserve">Cauzele care au determinat apariţia fenomenelor de uscare anormală sunt: vârsta înaintată a arboretelor (120-160 ani), solul superficial și energia mare de relief ce conduce la scurgerea apei din sol în sezonul estival, seceta prelungită din perioada de vară a ultimilor ani. </w:t>
      </w:r>
    </w:p>
    <w:p w:rsidR="002B0D38" w:rsidRPr="00AC7624" w:rsidRDefault="002B0D38" w:rsidP="00207AE6">
      <w:pPr>
        <w:ind w:firstLine="720"/>
        <w:jc w:val="both"/>
        <w:rPr>
          <w:sz w:val="24"/>
          <w:szCs w:val="24"/>
        </w:rPr>
      </w:pPr>
      <w:r w:rsidRPr="00AC7624">
        <w:rPr>
          <w:sz w:val="24"/>
          <w:szCs w:val="24"/>
        </w:rPr>
        <w:t>Pentru toate aceste arborete au fost propuse măsuri de gospodărire specifice: 10,3 ha fiind prevăzute cu tăieri progresive, 28,8 ha cu tăieri de conservare și 29,3 ha cu tăieri de igienă.</w:t>
      </w:r>
    </w:p>
    <w:p w:rsidR="002B0D38" w:rsidRPr="00AC7624" w:rsidRDefault="002B0D38" w:rsidP="00207AE6">
      <w:pPr>
        <w:ind w:firstLine="720"/>
        <w:jc w:val="both"/>
        <w:rPr>
          <w:sz w:val="24"/>
          <w:szCs w:val="24"/>
        </w:rPr>
      </w:pPr>
      <w:r w:rsidRPr="00AC7624">
        <w:rPr>
          <w:sz w:val="24"/>
          <w:szCs w:val="24"/>
        </w:rPr>
        <w:t>Se vor lua măsuri pentru identificarea şi înlăturarea factorilor perturbatori, care ar putea determina fenomene de uscare anormală.</w:t>
      </w:r>
    </w:p>
    <w:p w:rsidR="002B0D38" w:rsidRPr="00AC7624" w:rsidRDefault="002B0D38" w:rsidP="00207AE6">
      <w:pPr>
        <w:ind w:firstLine="720"/>
        <w:jc w:val="both"/>
        <w:rPr>
          <w:sz w:val="24"/>
          <w:szCs w:val="24"/>
        </w:rPr>
      </w:pPr>
      <w:r w:rsidRPr="00AC7624">
        <w:rPr>
          <w:sz w:val="24"/>
          <w:szCs w:val="24"/>
        </w:rPr>
        <w:t xml:space="preserve">Se vor promova specii şi provenienţe viguroase. Se va urmări pe cât posibil, să se creeze arborete diversificate, compoziţional şi structural. Se va urmări să se menţină continuitatea stării de masiv a arboretelor. </w:t>
      </w:r>
    </w:p>
    <w:p w:rsidR="002B0D38" w:rsidRPr="00AC7624" w:rsidRDefault="002B0D38" w:rsidP="00207AE6">
      <w:pPr>
        <w:jc w:val="both"/>
        <w:rPr>
          <w:sz w:val="24"/>
          <w:szCs w:val="24"/>
        </w:rPr>
      </w:pPr>
      <w:r w:rsidRPr="00AC7624">
        <w:rPr>
          <w:b/>
          <w:sz w:val="24"/>
          <w:szCs w:val="24"/>
        </w:rPr>
        <w:tab/>
      </w:r>
      <w:r w:rsidRPr="00AC7624">
        <w:rPr>
          <w:sz w:val="24"/>
          <w:szCs w:val="24"/>
        </w:rPr>
        <w:t>Ocolul silvic va urmări permanent şi va ţine evidenţa arboretelor cu fenomene de uscare.</w:t>
      </w: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jc w:val="center"/>
        <w:rPr>
          <w:b/>
          <w:sz w:val="24"/>
          <w:szCs w:val="24"/>
        </w:rPr>
      </w:pPr>
      <w:r w:rsidRPr="00AC7624">
        <w:rPr>
          <w:b/>
          <w:sz w:val="24"/>
          <w:szCs w:val="24"/>
        </w:rPr>
        <w:t>9. CONSERVAREA ŞI AMELIORAREA BIODIVERSITĂŢII</w:t>
      </w:r>
    </w:p>
    <w:p w:rsidR="002B0D38" w:rsidRPr="00AC7624" w:rsidRDefault="002B0D38" w:rsidP="00207AE6">
      <w:pPr>
        <w:rPr>
          <w:b/>
          <w:sz w:val="24"/>
          <w:szCs w:val="24"/>
        </w:rPr>
      </w:pPr>
    </w:p>
    <w:p w:rsidR="002B0D38" w:rsidRPr="00AC7624" w:rsidRDefault="002B0D38" w:rsidP="00207AE6">
      <w:pPr>
        <w:jc w:val="center"/>
        <w:rPr>
          <w:b/>
          <w:sz w:val="24"/>
          <w:szCs w:val="24"/>
        </w:rPr>
      </w:pPr>
      <w:r w:rsidRPr="00AC7624">
        <w:rPr>
          <w:b/>
          <w:sz w:val="24"/>
          <w:szCs w:val="24"/>
        </w:rPr>
        <w:t>9.1. Măsuri în favoarea conservării biodiversităţii</w:t>
      </w:r>
    </w:p>
    <w:p w:rsidR="002B0D38" w:rsidRPr="00AC7624" w:rsidRDefault="002B0D38" w:rsidP="00207AE6">
      <w:pPr>
        <w:rPr>
          <w:b/>
          <w:sz w:val="24"/>
          <w:szCs w:val="24"/>
        </w:rPr>
      </w:pPr>
    </w:p>
    <w:p w:rsidR="002B0D38" w:rsidRPr="00AC7624" w:rsidRDefault="002B0D38" w:rsidP="00207AE6">
      <w:pPr>
        <w:ind w:firstLine="720"/>
        <w:jc w:val="both"/>
        <w:rPr>
          <w:sz w:val="24"/>
          <w:szCs w:val="24"/>
        </w:rPr>
      </w:pPr>
      <w:r w:rsidRPr="00AC7624">
        <w:rPr>
          <w:sz w:val="24"/>
          <w:szCs w:val="24"/>
        </w:rPr>
        <w:t>Conservarea biodiversităţii este unul dintre obiectivele de gospodărire prioritare avute în vedere la amenajarea tuturor pădurilor. El răspunde cerinţelor unei gospodăriri durabile a pădurilor, contribuind la conservarea speciilor şi habitatelor naturale.</w:t>
      </w:r>
    </w:p>
    <w:p w:rsidR="002B0D38" w:rsidRPr="00AC7624" w:rsidRDefault="002B0D38" w:rsidP="00207AE6">
      <w:pPr>
        <w:ind w:firstLine="720"/>
        <w:jc w:val="both"/>
        <w:rPr>
          <w:sz w:val="24"/>
          <w:szCs w:val="24"/>
        </w:rPr>
      </w:pPr>
      <w:r w:rsidRPr="00AC7624">
        <w:rPr>
          <w:sz w:val="24"/>
          <w:szCs w:val="24"/>
        </w:rPr>
        <w:t>Conservarea biodiversităţii vizează realizarea mai multor obiective ce conduc la adoptarea următoarelor tipuri de măsuri:</w:t>
      </w:r>
    </w:p>
    <w:p w:rsidR="002B0D38" w:rsidRPr="00AC7624" w:rsidRDefault="002B0D38" w:rsidP="00207AE6">
      <w:pPr>
        <w:ind w:firstLine="720"/>
        <w:jc w:val="both"/>
        <w:rPr>
          <w:sz w:val="24"/>
          <w:szCs w:val="24"/>
        </w:rPr>
      </w:pPr>
      <w:r w:rsidRPr="00AC7624">
        <w:rPr>
          <w:sz w:val="24"/>
          <w:szCs w:val="24"/>
        </w:rPr>
        <w:t>a) măsuri generale favorabile biodiversităţii, urmărite la nivelul fiecărui arboret, oricare ar fi funcţiile atribuite pe care acesta le îndeplineşte, respectiv unitatea de gospodărire din care face parte;</w:t>
      </w:r>
    </w:p>
    <w:p w:rsidR="002B0D38" w:rsidRPr="00AC7624" w:rsidRDefault="002B0D38" w:rsidP="00207AE6">
      <w:pPr>
        <w:ind w:firstLine="720"/>
        <w:jc w:val="both"/>
        <w:rPr>
          <w:sz w:val="24"/>
          <w:szCs w:val="24"/>
        </w:rPr>
      </w:pPr>
      <w:r w:rsidRPr="00AC7624">
        <w:rPr>
          <w:sz w:val="24"/>
          <w:szCs w:val="24"/>
        </w:rPr>
        <w:t>b) măsuri specifice, urmărite la nivelul pădurilor cu rol de ocrotire a genofondului şi ecofondului forestier.</w:t>
      </w:r>
    </w:p>
    <w:p w:rsidR="002B0D38" w:rsidRPr="00AC7624" w:rsidRDefault="002B0D38" w:rsidP="00207AE6">
      <w:pPr>
        <w:jc w:val="both"/>
        <w:rPr>
          <w:b/>
          <w:sz w:val="24"/>
          <w:szCs w:val="24"/>
        </w:rPr>
      </w:pPr>
    </w:p>
    <w:p w:rsidR="002B0D38" w:rsidRPr="00AC7624" w:rsidRDefault="002B0D38" w:rsidP="00207AE6">
      <w:pPr>
        <w:tabs>
          <w:tab w:val="left" w:pos="1995"/>
        </w:tabs>
        <w:jc w:val="both"/>
        <w:rPr>
          <w:b/>
          <w:sz w:val="24"/>
          <w:szCs w:val="24"/>
        </w:rPr>
      </w:pPr>
      <w:r w:rsidRPr="00AC7624">
        <w:rPr>
          <w:b/>
          <w:sz w:val="24"/>
          <w:szCs w:val="24"/>
        </w:rPr>
        <w:tab/>
        <w:t xml:space="preserve">9.1.1. Măsuri generale în favoarea conservării biodiversităţii </w:t>
      </w:r>
    </w:p>
    <w:p w:rsidR="002B0D38" w:rsidRPr="00AC7624" w:rsidRDefault="002B0D38" w:rsidP="00207AE6">
      <w:pPr>
        <w:jc w:val="both"/>
        <w:rPr>
          <w:b/>
          <w:sz w:val="24"/>
          <w:szCs w:val="24"/>
        </w:rPr>
      </w:pPr>
    </w:p>
    <w:p w:rsidR="002B0D38" w:rsidRPr="00AC7624" w:rsidRDefault="002B0D38" w:rsidP="00207AE6">
      <w:pPr>
        <w:ind w:firstLine="720"/>
        <w:jc w:val="both"/>
        <w:rPr>
          <w:sz w:val="24"/>
          <w:szCs w:val="24"/>
        </w:rPr>
      </w:pPr>
      <w:r w:rsidRPr="00AC7624">
        <w:rPr>
          <w:sz w:val="24"/>
          <w:szCs w:val="24"/>
        </w:rPr>
        <w:t xml:space="preserve">Măsurile generale sunt măsuri menite să asigure conservarea diversităţii biologice la nivelul tuturor ecosistemelor forestiereîn vederea maximizării funcţiei ecoproductive prin conservarea diversităţii genetice şi specifice. </w:t>
      </w:r>
    </w:p>
    <w:p w:rsidR="002B0D38" w:rsidRPr="00AC7624" w:rsidRDefault="002B0D38" w:rsidP="00207AE6">
      <w:pPr>
        <w:ind w:firstLine="720"/>
        <w:jc w:val="both"/>
        <w:rPr>
          <w:sz w:val="24"/>
          <w:szCs w:val="24"/>
        </w:rPr>
      </w:pPr>
      <w:r w:rsidRPr="00AC7624">
        <w:rPr>
          <w:sz w:val="24"/>
          <w:szCs w:val="24"/>
        </w:rPr>
        <w:t>În acest sens, în gospodărirea pădurilor din U.P. se au în vedere următoarele:</w:t>
      </w:r>
    </w:p>
    <w:p w:rsidR="002B0D38" w:rsidRPr="00AC7624" w:rsidRDefault="002B0D38" w:rsidP="00207AE6">
      <w:pPr>
        <w:ind w:firstLine="720"/>
        <w:jc w:val="both"/>
        <w:rPr>
          <w:sz w:val="24"/>
          <w:szCs w:val="24"/>
        </w:rPr>
      </w:pPr>
      <w:r w:rsidRPr="00AC7624">
        <w:rPr>
          <w:sz w:val="24"/>
          <w:szCs w:val="24"/>
        </w:rPr>
        <w:t>- se va promova cu prioritate regenerarea naturală a arboretelor cu prilejul aplicării tratamentelor silviculturale;</w:t>
      </w:r>
    </w:p>
    <w:p w:rsidR="002B0D38" w:rsidRPr="00AC7624" w:rsidRDefault="002B0D38" w:rsidP="00207AE6">
      <w:pPr>
        <w:ind w:firstLine="720"/>
        <w:jc w:val="both"/>
        <w:rPr>
          <w:sz w:val="24"/>
          <w:szCs w:val="24"/>
        </w:rPr>
      </w:pPr>
      <w:r w:rsidRPr="00AC7624">
        <w:rPr>
          <w:sz w:val="24"/>
          <w:szCs w:val="24"/>
        </w:rPr>
        <w:t xml:space="preserve">- pentru împăduriri, materialul genetic pentru fiecare specie trebuie să fie din provenienţele locale, populaţia locală fiind unitatea de bază în raport cu care se stabileşte strategia de management;  </w:t>
      </w:r>
    </w:p>
    <w:p w:rsidR="002B0D38" w:rsidRPr="00AC7624" w:rsidRDefault="002B0D38" w:rsidP="00207AE6">
      <w:pPr>
        <w:ind w:firstLine="720"/>
        <w:jc w:val="both"/>
        <w:rPr>
          <w:sz w:val="24"/>
          <w:szCs w:val="24"/>
        </w:rPr>
      </w:pPr>
      <w:r w:rsidRPr="00AC7624">
        <w:rPr>
          <w:sz w:val="24"/>
          <w:szCs w:val="24"/>
        </w:rPr>
        <w:t>- se va menţine un amestec bogat de specii la nivelul fiecărui arboret, prin promovarea tuturor speciilor adaptate condiţiilor locale, potrivit tipului natural fundamental de pădure, în proporţii corespunzătoare ecologic şi economic,  ce păstrează din punct de vedere al bogăţiei de specii, caracterul natural al ecosistemelor;</w:t>
      </w:r>
    </w:p>
    <w:p w:rsidR="002B0D38" w:rsidRPr="00AC7624" w:rsidRDefault="002B0D38" w:rsidP="00207AE6">
      <w:pPr>
        <w:ind w:firstLine="720"/>
        <w:jc w:val="both"/>
        <w:rPr>
          <w:sz w:val="24"/>
          <w:szCs w:val="24"/>
        </w:rPr>
      </w:pPr>
      <w:r w:rsidRPr="00AC7624">
        <w:rPr>
          <w:sz w:val="24"/>
          <w:szCs w:val="24"/>
        </w:rPr>
        <w:t xml:space="preserve">- cu prilejul efectuării intervenţiilor silvotehnice, se va păstra subarboretul existent, cu excepţia situaţiilor în care acesta afectează mersul regenerării în arboretele cuprinse în planul decenal de recoltare a produselor principale sau dezvoltarea arboretelor tinere; </w:t>
      </w:r>
    </w:p>
    <w:p w:rsidR="002B0D38" w:rsidRPr="00AC7624" w:rsidRDefault="002B0D38" w:rsidP="00207AE6">
      <w:pPr>
        <w:ind w:firstLine="720"/>
        <w:jc w:val="both"/>
        <w:rPr>
          <w:sz w:val="24"/>
          <w:szCs w:val="24"/>
        </w:rPr>
      </w:pPr>
      <w:r w:rsidRPr="00AC7624">
        <w:rPr>
          <w:sz w:val="24"/>
          <w:szCs w:val="24"/>
        </w:rPr>
        <w:t>- se vor proteja arbuştii în culturile înfiinţate pe terenurile degradate, în lizierele sau luminişurile din cuprinsul pădurii, unde speciile de animale găsesc hrană şi adăpost;</w:t>
      </w:r>
    </w:p>
    <w:p w:rsidR="002B0D38" w:rsidRPr="00AC7624" w:rsidRDefault="002B0D38" w:rsidP="00207AE6">
      <w:pPr>
        <w:tabs>
          <w:tab w:val="left" w:pos="915"/>
        </w:tabs>
        <w:jc w:val="both"/>
        <w:rPr>
          <w:sz w:val="24"/>
          <w:szCs w:val="24"/>
        </w:rPr>
      </w:pPr>
      <w:r w:rsidRPr="00AC7624">
        <w:rPr>
          <w:b/>
          <w:sz w:val="24"/>
          <w:szCs w:val="24"/>
        </w:rPr>
        <w:t xml:space="preserve">           </w:t>
      </w:r>
      <w:r w:rsidRPr="00AC7624">
        <w:rPr>
          <w:sz w:val="24"/>
          <w:szCs w:val="24"/>
        </w:rPr>
        <w:t xml:space="preserve">- se vor păstra luminişuri, poieni şi terenuri pentru hrana faunei sălbatice, în vederea  conservării biodiversităţii păturii erbacee; </w:t>
      </w:r>
    </w:p>
    <w:p w:rsidR="002B0D38" w:rsidRPr="00AC7624" w:rsidRDefault="002B0D38" w:rsidP="00207AE6">
      <w:pPr>
        <w:ind w:firstLine="720"/>
        <w:jc w:val="both"/>
        <w:rPr>
          <w:sz w:val="24"/>
          <w:szCs w:val="24"/>
        </w:rPr>
      </w:pPr>
      <w:r w:rsidRPr="00AC7624">
        <w:rPr>
          <w:sz w:val="24"/>
          <w:szCs w:val="24"/>
        </w:rPr>
        <w:t xml:space="preserve">- se pot păstra arbori morţi (,,pe picior” şi ,,la sol”) până la un anumit procent (1-2%), cu prilejul efectuării tăierilor de regenerare şi a lucrărilor de îngrijire şi conducere; </w:t>
      </w:r>
    </w:p>
    <w:p w:rsidR="002B0D38" w:rsidRPr="00AC7624" w:rsidRDefault="002B0D38" w:rsidP="00207AE6">
      <w:pPr>
        <w:ind w:firstLine="720"/>
        <w:jc w:val="both"/>
        <w:rPr>
          <w:sz w:val="24"/>
          <w:szCs w:val="24"/>
        </w:rPr>
      </w:pPr>
      <w:r w:rsidRPr="00AC7624">
        <w:rPr>
          <w:sz w:val="24"/>
          <w:szCs w:val="24"/>
        </w:rPr>
        <w:t>- se vor păstra ,,arbori pentru biodiversitate” – buchete, grupe de arbori sau porţiuni şi mai mari, reprezentative sub raportul biodiversităţii. Pot fi aleşi, în acest scop, arbori care prezintă putregai, scorburi, arbori cu lemn aflat într-un stadiu avansat de descompunere. Nu se pune problema menţinerii acestor arbori în arborete afectate de factori destabilizatori (cu intensitate a atacului de cel puţin slabă) în care există deja arbori uscaţi, atacaţi de insecte, vătămaţi de vânt şi zăpadă;</w:t>
      </w:r>
    </w:p>
    <w:p w:rsidR="002B0D38" w:rsidRPr="00AC7624" w:rsidRDefault="002B0D38" w:rsidP="00207AE6">
      <w:pPr>
        <w:tabs>
          <w:tab w:val="left" w:pos="915"/>
        </w:tabs>
        <w:ind w:firstLine="720"/>
        <w:jc w:val="both"/>
        <w:rPr>
          <w:sz w:val="24"/>
          <w:szCs w:val="24"/>
        </w:rPr>
      </w:pPr>
      <w:r w:rsidRPr="00AC7624">
        <w:rPr>
          <w:sz w:val="24"/>
          <w:szCs w:val="24"/>
        </w:rPr>
        <w:t xml:space="preserve">- se va urmări realizarea unei structuri echilibrate pe clase de vârstă, fiecare clasă de vârstă fiind însoţită de un anume nivel al biodiversităţii; </w:t>
      </w:r>
    </w:p>
    <w:p w:rsidR="002B0D38" w:rsidRPr="00AC7624" w:rsidRDefault="002B0D38" w:rsidP="00207AE6">
      <w:pPr>
        <w:tabs>
          <w:tab w:val="left" w:pos="915"/>
        </w:tabs>
        <w:ind w:firstLine="720"/>
        <w:jc w:val="both"/>
        <w:rPr>
          <w:sz w:val="24"/>
          <w:szCs w:val="24"/>
        </w:rPr>
      </w:pPr>
      <w:r w:rsidRPr="00AC7624">
        <w:rPr>
          <w:sz w:val="24"/>
          <w:szCs w:val="24"/>
        </w:rPr>
        <w:t xml:space="preserve">- se vor conduce arboretele la vîrste mari, potrivit exploatabilităţii tehnice, care  să favorizeze adoptarea de cicluri de producţie lungi. Faptul că într-o unitate de gospodărire cu structură pe clase de vârstă echilibrată există arborete exploatabile cu vârste înaintate, denotă un nivel ridicat al biodiversităţii. </w:t>
      </w:r>
    </w:p>
    <w:p w:rsidR="002B0D38" w:rsidRPr="00AC7624" w:rsidRDefault="002B0D38" w:rsidP="00207AE6">
      <w:pPr>
        <w:tabs>
          <w:tab w:val="left" w:pos="915"/>
        </w:tabs>
        <w:ind w:firstLine="720"/>
        <w:jc w:val="both"/>
        <w:rPr>
          <w:sz w:val="24"/>
          <w:szCs w:val="24"/>
        </w:rPr>
      </w:pPr>
    </w:p>
    <w:p w:rsidR="002B0D38" w:rsidRPr="00AC7624" w:rsidRDefault="002B0D38" w:rsidP="00207AE6">
      <w:pPr>
        <w:tabs>
          <w:tab w:val="left" w:pos="915"/>
        </w:tabs>
        <w:ind w:firstLine="720"/>
        <w:jc w:val="both"/>
        <w:rPr>
          <w:sz w:val="24"/>
          <w:szCs w:val="24"/>
        </w:rPr>
      </w:pPr>
    </w:p>
    <w:p w:rsidR="002B0D38" w:rsidRPr="00AC7624" w:rsidRDefault="002B0D38" w:rsidP="00207AE6">
      <w:pPr>
        <w:tabs>
          <w:tab w:val="left" w:pos="915"/>
        </w:tabs>
        <w:ind w:firstLine="720"/>
        <w:jc w:val="both"/>
        <w:rPr>
          <w:sz w:val="24"/>
          <w:szCs w:val="24"/>
        </w:rPr>
      </w:pPr>
    </w:p>
    <w:p w:rsidR="002B0D38" w:rsidRPr="00AC7624" w:rsidRDefault="002B0D38" w:rsidP="00207AE6">
      <w:pPr>
        <w:tabs>
          <w:tab w:val="left" w:pos="915"/>
        </w:tabs>
        <w:ind w:firstLine="720"/>
        <w:jc w:val="both"/>
        <w:rPr>
          <w:sz w:val="24"/>
          <w:szCs w:val="24"/>
        </w:rPr>
      </w:pPr>
    </w:p>
    <w:p w:rsidR="002B0D38" w:rsidRPr="00AC7624" w:rsidRDefault="002B0D38" w:rsidP="00207AE6">
      <w:pPr>
        <w:tabs>
          <w:tab w:val="left" w:pos="915"/>
        </w:tabs>
        <w:ind w:firstLine="720"/>
        <w:jc w:val="both"/>
        <w:rPr>
          <w:sz w:val="24"/>
          <w:szCs w:val="24"/>
        </w:rPr>
      </w:pPr>
    </w:p>
    <w:p w:rsidR="002B0D38" w:rsidRPr="00AC7624" w:rsidRDefault="002B0D38" w:rsidP="00207AE6">
      <w:pPr>
        <w:tabs>
          <w:tab w:val="left" w:pos="915"/>
        </w:tabs>
        <w:ind w:firstLine="720"/>
        <w:jc w:val="both"/>
        <w:rPr>
          <w:sz w:val="24"/>
          <w:szCs w:val="24"/>
        </w:rPr>
      </w:pPr>
    </w:p>
    <w:p w:rsidR="002B0D38" w:rsidRPr="00AC7624" w:rsidRDefault="002B0D38" w:rsidP="00207AE6">
      <w:pPr>
        <w:jc w:val="center"/>
        <w:rPr>
          <w:b/>
          <w:sz w:val="24"/>
          <w:szCs w:val="24"/>
        </w:rPr>
      </w:pPr>
      <w:r w:rsidRPr="00AC7624">
        <w:rPr>
          <w:b/>
          <w:sz w:val="24"/>
          <w:szCs w:val="24"/>
        </w:rPr>
        <w:t>9.1.2.  Măsuri specifice în favoarea conservării biodiversităţii</w:t>
      </w:r>
    </w:p>
    <w:p w:rsidR="002B0D38" w:rsidRPr="00AC7624" w:rsidRDefault="002B0D38" w:rsidP="00207AE6">
      <w:pPr>
        <w:jc w:val="both"/>
        <w:rPr>
          <w:b/>
          <w:sz w:val="24"/>
          <w:szCs w:val="24"/>
        </w:rPr>
      </w:pPr>
    </w:p>
    <w:p w:rsidR="002B0D38" w:rsidRPr="00AC7624" w:rsidRDefault="002B0D38" w:rsidP="00207AE6">
      <w:pPr>
        <w:jc w:val="both"/>
        <w:rPr>
          <w:sz w:val="24"/>
          <w:szCs w:val="24"/>
        </w:rPr>
      </w:pPr>
      <w:r w:rsidRPr="00AC7624">
        <w:rPr>
          <w:b/>
          <w:sz w:val="24"/>
          <w:szCs w:val="24"/>
        </w:rPr>
        <w:tab/>
      </w:r>
      <w:r w:rsidRPr="00AC7624">
        <w:rPr>
          <w:sz w:val="24"/>
          <w:szCs w:val="24"/>
        </w:rPr>
        <w:t xml:space="preserve">Măsurile specifice în favoarea conservării biodiversităţii sunt măsuri menite să asigure conservarea </w:t>
      </w:r>
      <w:r w:rsidRPr="00AC7624">
        <w:rPr>
          <w:sz w:val="24"/>
          <w:szCs w:val="24"/>
        </w:rPr>
        <w:tab/>
        <w:t xml:space="preserve">şi protecţia valorilor de biodiversitate (obiectivelor de conservare), pentru care pădurilor respective li s-au atribuit funcţii prioritare de protecţie (subgrupa funcţională 1.5). </w:t>
      </w:r>
    </w:p>
    <w:p w:rsidR="002B0D38" w:rsidRPr="00AC7624" w:rsidRDefault="002B0D38" w:rsidP="00207AE6">
      <w:pPr>
        <w:ind w:firstLine="720"/>
        <w:jc w:val="both"/>
        <w:rPr>
          <w:sz w:val="24"/>
          <w:szCs w:val="24"/>
        </w:rPr>
      </w:pPr>
      <w:r w:rsidRPr="00AC7624">
        <w:rPr>
          <w:sz w:val="24"/>
          <w:szCs w:val="24"/>
        </w:rPr>
        <w:t>Amenajamentele dispun de mijloace de identificare, descriere şi inventariere a biodiversităţii la diferite niveluri ale acesteia. Elemente ale biodiversităţii sunt cuprinse descrierea parcelară, cu referiri şi la tipologia staţională şi la tipologia habitatelor naturale.</w:t>
      </w:r>
    </w:p>
    <w:p w:rsidR="002B0D38" w:rsidRPr="00AC7624" w:rsidRDefault="002B0D38" w:rsidP="00207AE6">
      <w:pPr>
        <w:ind w:firstLine="810"/>
        <w:jc w:val="both"/>
        <w:rPr>
          <w:sz w:val="24"/>
          <w:szCs w:val="24"/>
        </w:rPr>
      </w:pPr>
      <w:r w:rsidRPr="00AC7624">
        <w:rPr>
          <w:sz w:val="24"/>
          <w:szCs w:val="24"/>
        </w:rPr>
        <w:t xml:space="preserve">Unitatea de producţie are în cuprinsul său o suprafaţă de 237,3 ha constituită în aria naturală protejată Natura 2000-ROSCI </w:t>
      </w:r>
      <w:r w:rsidRPr="00AC7624">
        <w:rPr>
          <w:bCs/>
          <w:sz w:val="24"/>
          <w:szCs w:val="24"/>
        </w:rPr>
        <w:t xml:space="preserve">0289 "Coridorul Drocea – Codrul Moma" și ROSCI 0042 "Codru Moma" suprafață </w:t>
      </w:r>
      <w:r w:rsidRPr="00AC7624">
        <w:rPr>
          <w:sz w:val="24"/>
          <w:szCs w:val="24"/>
        </w:rPr>
        <w:t>zonată în categoria funcţională 1.5N (T.IV).</w:t>
      </w:r>
    </w:p>
    <w:p w:rsidR="002B0D38" w:rsidRPr="00AC7624" w:rsidRDefault="002B0D38" w:rsidP="00207AE6">
      <w:pPr>
        <w:ind w:firstLine="720"/>
        <w:jc w:val="both"/>
        <w:rPr>
          <w:sz w:val="24"/>
          <w:szCs w:val="24"/>
        </w:rPr>
      </w:pPr>
      <w:r w:rsidRPr="00AC7624">
        <w:rPr>
          <w:sz w:val="24"/>
          <w:szCs w:val="24"/>
        </w:rPr>
        <w:t xml:space="preserve">În cadrul acestor suprafeţe se vor aplica măsuri specifice în favoarea conservării biodiversităţii menite să asigure conservarea şi protecţia habitatelor speciilor care constituie obiective de conservare (păsări, plante, situri, etc), pentru care pădurilor respective li s-au atribuit funcţii prioritare de protecţie (subgrupa funcţională 1.5). </w:t>
      </w:r>
    </w:p>
    <w:p w:rsidR="002B0D38" w:rsidRPr="00AC7624" w:rsidRDefault="002B0D38" w:rsidP="00207AE6">
      <w:pPr>
        <w:ind w:firstLine="720"/>
        <w:jc w:val="both"/>
        <w:rPr>
          <w:sz w:val="24"/>
          <w:szCs w:val="24"/>
        </w:rPr>
      </w:pPr>
      <w:r w:rsidRPr="00AC7624">
        <w:rPr>
          <w:sz w:val="24"/>
          <w:szCs w:val="24"/>
        </w:rPr>
        <w:t xml:space="preserve">În contiunuare se face o prezentare a sitului Natura 2000 - ROSCI </w:t>
      </w:r>
      <w:r w:rsidRPr="00AC7624">
        <w:rPr>
          <w:bCs/>
          <w:sz w:val="24"/>
          <w:szCs w:val="24"/>
        </w:rPr>
        <w:t>0289 "Coridorul Drocea – Codrul Moma".</w:t>
      </w:r>
    </w:p>
    <w:p w:rsidR="002B0D38" w:rsidRPr="00AC7624" w:rsidRDefault="002B0D38" w:rsidP="00207AE6">
      <w:pPr>
        <w:spacing w:line="450" w:lineRule="atLeast"/>
        <w:jc w:val="center"/>
        <w:outlineLvl w:val="0"/>
        <w:rPr>
          <w:b/>
          <w:bCs/>
          <w:caps/>
          <w:kern w:val="36"/>
          <w:sz w:val="24"/>
          <w:szCs w:val="24"/>
        </w:rPr>
      </w:pPr>
      <w:r w:rsidRPr="00AC7624">
        <w:rPr>
          <w:b/>
          <w:bCs/>
          <w:caps/>
          <w:kern w:val="36"/>
          <w:sz w:val="24"/>
          <w:szCs w:val="24"/>
        </w:rPr>
        <w:t>NATURA2000 - CORIDORUL DROCEA - CODRU MOMA (ROSCI0289)</w:t>
      </w:r>
    </w:p>
    <w:p w:rsidR="002B0D38" w:rsidRPr="00AC7624" w:rsidRDefault="002B0D38" w:rsidP="00207AE6">
      <w:pPr>
        <w:rPr>
          <w:b/>
        </w:rPr>
      </w:pPr>
    </w:p>
    <w:p w:rsidR="002B0D38" w:rsidRPr="00AC7624" w:rsidRDefault="002B0D38" w:rsidP="00207AE6">
      <w:pPr>
        <w:rPr>
          <w:b/>
          <w:sz w:val="24"/>
          <w:szCs w:val="24"/>
        </w:rPr>
      </w:pPr>
      <w:r w:rsidRPr="00AC7624">
        <w:rPr>
          <w:b/>
          <w:sz w:val="24"/>
          <w:szCs w:val="24"/>
        </w:rPr>
        <w:t>1. IDENTIFICAREA SITULUI</w:t>
      </w:r>
    </w:p>
    <w:p w:rsidR="002B0D38" w:rsidRPr="00AC7624" w:rsidRDefault="002B0D38" w:rsidP="00207AE6">
      <w:pPr>
        <w:spacing w:line="285" w:lineRule="atLeast"/>
        <w:rPr>
          <w:sz w:val="24"/>
          <w:szCs w:val="24"/>
        </w:rPr>
      </w:pPr>
      <w:r w:rsidRPr="00AC7624">
        <w:rPr>
          <w:sz w:val="24"/>
          <w:szCs w:val="24"/>
        </w:rPr>
        <w:t>Tipul sitului: B</w:t>
      </w:r>
    </w:p>
    <w:p w:rsidR="002B0D38" w:rsidRPr="00AC7624" w:rsidRDefault="002B0D38" w:rsidP="00207AE6">
      <w:pPr>
        <w:spacing w:line="285" w:lineRule="atLeast"/>
        <w:rPr>
          <w:sz w:val="24"/>
          <w:szCs w:val="24"/>
        </w:rPr>
      </w:pPr>
      <w:r w:rsidRPr="00AC7624">
        <w:rPr>
          <w:sz w:val="24"/>
          <w:szCs w:val="24"/>
        </w:rPr>
        <w:t>Codul sitului: ROSCI0289</w:t>
      </w:r>
    </w:p>
    <w:p w:rsidR="002B0D38" w:rsidRPr="00AC7624" w:rsidRDefault="002B0D38" w:rsidP="00207AE6">
      <w:pPr>
        <w:spacing w:line="285" w:lineRule="atLeast"/>
        <w:rPr>
          <w:sz w:val="24"/>
          <w:szCs w:val="24"/>
        </w:rPr>
      </w:pPr>
    </w:p>
    <w:p w:rsidR="002B0D38" w:rsidRPr="00AC7624" w:rsidRDefault="002B0D38" w:rsidP="00207AE6">
      <w:pPr>
        <w:rPr>
          <w:b/>
          <w:sz w:val="24"/>
          <w:szCs w:val="24"/>
        </w:rPr>
      </w:pPr>
      <w:r w:rsidRPr="00AC7624">
        <w:rPr>
          <w:b/>
          <w:sz w:val="24"/>
          <w:szCs w:val="24"/>
        </w:rPr>
        <w:t>2. LOCALIZAREA SITULUI</w:t>
      </w:r>
    </w:p>
    <w:p w:rsidR="002B0D38" w:rsidRPr="00AC7624" w:rsidRDefault="002B0D38" w:rsidP="00207AE6">
      <w:pPr>
        <w:spacing w:line="285" w:lineRule="atLeast"/>
        <w:rPr>
          <w:sz w:val="24"/>
          <w:szCs w:val="24"/>
        </w:rPr>
      </w:pPr>
      <w:r w:rsidRPr="00AC7624">
        <w:rPr>
          <w:sz w:val="24"/>
          <w:szCs w:val="24"/>
        </w:rPr>
        <w:t>- Longitudine: 22º 11' 18"</w:t>
      </w:r>
    </w:p>
    <w:p w:rsidR="002B0D38" w:rsidRPr="00AC7624" w:rsidRDefault="002B0D38" w:rsidP="00207AE6">
      <w:pPr>
        <w:spacing w:line="285" w:lineRule="atLeast"/>
        <w:rPr>
          <w:sz w:val="24"/>
          <w:szCs w:val="24"/>
        </w:rPr>
      </w:pPr>
      <w:r w:rsidRPr="00AC7624">
        <w:rPr>
          <w:sz w:val="24"/>
          <w:szCs w:val="24"/>
        </w:rPr>
        <w:t>- Latitudine: 46 º 20' 57"</w:t>
      </w:r>
    </w:p>
    <w:p w:rsidR="002B0D38" w:rsidRPr="00AC7624" w:rsidRDefault="002B0D38" w:rsidP="00207AE6">
      <w:pPr>
        <w:spacing w:line="285" w:lineRule="atLeast"/>
        <w:rPr>
          <w:sz w:val="24"/>
          <w:szCs w:val="24"/>
        </w:rPr>
      </w:pPr>
      <w:r w:rsidRPr="00AC7624">
        <w:rPr>
          <w:sz w:val="24"/>
          <w:szCs w:val="24"/>
        </w:rPr>
        <w:t>- Suprafață (ha): 3229,20</w:t>
      </w:r>
    </w:p>
    <w:p w:rsidR="002B0D38" w:rsidRPr="00AC7624" w:rsidRDefault="002B0D38" w:rsidP="00207AE6">
      <w:pPr>
        <w:spacing w:line="285" w:lineRule="atLeast"/>
        <w:ind w:left="75"/>
        <w:rPr>
          <w:sz w:val="24"/>
          <w:szCs w:val="24"/>
        </w:rPr>
      </w:pPr>
      <w:r w:rsidRPr="00AC7624">
        <w:rPr>
          <w:sz w:val="24"/>
          <w:szCs w:val="24"/>
        </w:rPr>
        <w:t>- Altitudine: minimă: 143.0m; Maximă: 740.0m; medie 334.0m</w:t>
      </w:r>
    </w:p>
    <w:p w:rsidR="002B0D38" w:rsidRPr="00AC7624" w:rsidRDefault="002B0D38" w:rsidP="00207AE6">
      <w:pPr>
        <w:spacing w:line="285" w:lineRule="atLeast"/>
        <w:ind w:left="75"/>
        <w:rPr>
          <w:sz w:val="24"/>
          <w:szCs w:val="24"/>
        </w:rPr>
      </w:pPr>
      <w:r w:rsidRPr="00AC7624">
        <w:rPr>
          <w:sz w:val="24"/>
          <w:szCs w:val="24"/>
        </w:rPr>
        <w:t>- Regiunea administrativă</w:t>
      </w:r>
    </w:p>
    <w:tbl>
      <w:tblPr>
        <w:tblW w:w="0" w:type="auto"/>
        <w:jc w:val="center"/>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01"/>
        <w:gridCol w:w="2976"/>
      </w:tblGrid>
      <w:tr w:rsidR="002B0D38" w:rsidRPr="00AC7624" w:rsidTr="00D424FE">
        <w:trPr>
          <w:tblHeader/>
          <w:jc w:val="center"/>
        </w:trPr>
        <w:tc>
          <w:tcPr>
            <w:tcW w:w="3201" w:type="dxa"/>
            <w:tcBorders>
              <w:top w:val="single" w:sz="12" w:space="0" w:color="auto"/>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Județ</w:t>
            </w:r>
          </w:p>
        </w:tc>
        <w:tc>
          <w:tcPr>
            <w:tcW w:w="2976" w:type="dxa"/>
            <w:tcBorders>
              <w:top w:val="single" w:sz="12" w:space="0" w:color="auto"/>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Pondere (%)</w:t>
            </w:r>
          </w:p>
        </w:tc>
      </w:tr>
      <w:tr w:rsidR="002B0D38" w:rsidRPr="00AC7624" w:rsidTr="00D424FE">
        <w:trPr>
          <w:jc w:val="center"/>
        </w:trPr>
        <w:tc>
          <w:tcPr>
            <w:tcW w:w="3201" w:type="dxa"/>
            <w:tcBorders>
              <w:top w:val="single" w:sz="12" w:space="0" w:color="auto"/>
              <w:bottom w:val="single" w:sz="12" w:space="0" w:color="auto"/>
            </w:tcBorders>
            <w:tcMar>
              <w:top w:w="0" w:type="dxa"/>
              <w:left w:w="75" w:type="dxa"/>
              <w:bottom w:w="0" w:type="dxa"/>
              <w:right w:w="75" w:type="dxa"/>
            </w:tcMar>
            <w:vAlign w:val="center"/>
          </w:tcPr>
          <w:p w:rsidR="002B0D38" w:rsidRPr="00AC7624" w:rsidRDefault="00075144" w:rsidP="00384495">
            <w:pPr>
              <w:jc w:val="center"/>
              <w:rPr>
                <w:sz w:val="24"/>
                <w:szCs w:val="24"/>
              </w:rPr>
            </w:pPr>
            <w:hyperlink r:id="rId18" w:tgtFrame="_blank" w:history="1">
              <w:r w:rsidR="002B0D38" w:rsidRPr="00AC7624">
                <w:rPr>
                  <w:sz w:val="24"/>
                  <w:szCs w:val="24"/>
                </w:rPr>
                <w:t>RO051 - Arad</w:t>
              </w:r>
            </w:hyperlink>
          </w:p>
        </w:tc>
        <w:tc>
          <w:tcPr>
            <w:tcW w:w="2976" w:type="dxa"/>
            <w:tcBorders>
              <w:top w:val="single" w:sz="12" w:space="0" w:color="auto"/>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100.00</w:t>
            </w:r>
          </w:p>
        </w:tc>
      </w:tr>
    </w:tbl>
    <w:p w:rsidR="002B0D38" w:rsidRPr="00AC7624" w:rsidRDefault="002B0D38" w:rsidP="00207AE6">
      <w:pPr>
        <w:spacing w:line="285" w:lineRule="atLeast"/>
        <w:ind w:left="75"/>
        <w:rPr>
          <w:sz w:val="24"/>
          <w:szCs w:val="24"/>
        </w:rPr>
      </w:pPr>
    </w:p>
    <w:p w:rsidR="002B0D38" w:rsidRPr="00AC7624" w:rsidRDefault="002B0D38" w:rsidP="00207AE6">
      <w:pPr>
        <w:spacing w:line="285" w:lineRule="atLeast"/>
        <w:ind w:left="75"/>
        <w:rPr>
          <w:sz w:val="24"/>
          <w:szCs w:val="24"/>
        </w:rPr>
      </w:pPr>
      <w:r w:rsidRPr="00AC7624">
        <w:rPr>
          <w:sz w:val="24"/>
          <w:szCs w:val="24"/>
        </w:rPr>
        <w:t>Regiunea biogeografică: Continentală, zona  Panonică</w:t>
      </w:r>
    </w:p>
    <w:p w:rsidR="002B0D38" w:rsidRPr="00AC7624" w:rsidRDefault="002B0D38" w:rsidP="00207AE6">
      <w:pPr>
        <w:spacing w:line="285" w:lineRule="atLeast"/>
        <w:ind w:left="75"/>
        <w:rPr>
          <w:sz w:val="24"/>
          <w:szCs w:val="24"/>
        </w:rPr>
      </w:pPr>
    </w:p>
    <w:p w:rsidR="002B0D38" w:rsidRPr="00AC7624" w:rsidRDefault="002B0D38" w:rsidP="00207AE6">
      <w:pPr>
        <w:rPr>
          <w:b/>
        </w:rPr>
      </w:pPr>
      <w:r w:rsidRPr="00AC7624">
        <w:rPr>
          <w:b/>
          <w:sz w:val="24"/>
          <w:szCs w:val="24"/>
        </w:rPr>
        <w:t>3. INFORMATII ECOLOGICE</w:t>
      </w:r>
    </w:p>
    <w:p w:rsidR="002B0D38" w:rsidRPr="00AC7624" w:rsidRDefault="002B0D38" w:rsidP="00207AE6">
      <w:pPr>
        <w:spacing w:line="285" w:lineRule="atLeast"/>
        <w:ind w:left="75"/>
        <w:jc w:val="both"/>
        <w:rPr>
          <w:sz w:val="24"/>
          <w:szCs w:val="24"/>
        </w:rPr>
      </w:pPr>
      <w:r w:rsidRPr="00AC7624">
        <w:rPr>
          <w:sz w:val="24"/>
          <w:szCs w:val="24"/>
        </w:rPr>
        <w:t>Specii de mamifere enumerate în anexa II la Directiva Consiliului 92/43/CEE:</w:t>
      </w:r>
    </w:p>
    <w:p w:rsidR="002B0D38" w:rsidRPr="00AC7624" w:rsidRDefault="002B0D38" w:rsidP="00207AE6">
      <w:pPr>
        <w:spacing w:line="285" w:lineRule="atLeast"/>
        <w:ind w:left="225"/>
        <w:jc w:val="both"/>
        <w:rPr>
          <w:sz w:val="24"/>
          <w:szCs w:val="24"/>
        </w:rPr>
      </w:pPr>
      <w:r w:rsidRPr="00AC7624">
        <w:rPr>
          <w:sz w:val="24"/>
          <w:szCs w:val="24"/>
        </w:rPr>
        <w:t xml:space="preserve">Populație:  C – specie comună, R - specie rară, V - foarte rară, P - specia este prezentă </w:t>
      </w:r>
    </w:p>
    <w:p w:rsidR="002B0D38" w:rsidRPr="00AC7624" w:rsidRDefault="002B0D38" w:rsidP="00207AE6">
      <w:pPr>
        <w:spacing w:line="285" w:lineRule="atLeast"/>
        <w:ind w:left="225"/>
        <w:jc w:val="both"/>
        <w:rPr>
          <w:sz w:val="24"/>
          <w:szCs w:val="24"/>
        </w:rPr>
      </w:pPr>
      <w:r w:rsidRPr="00AC7624">
        <w:rPr>
          <w:sz w:val="24"/>
          <w:szCs w:val="24"/>
        </w:rPr>
        <w:t xml:space="preserve">Evaluare (populație): A - 100 ≥ p &gt; 15%, B - 15 ≥ p &gt; 2%, C - 2 ≥ p &gt; 0%, D - nesemnificativă Evaluare (conservare): A - excelentă, B - bună, C - medie sau redusă </w:t>
      </w:r>
    </w:p>
    <w:p w:rsidR="002B0D38" w:rsidRPr="00AC7624" w:rsidRDefault="002B0D38" w:rsidP="00207AE6">
      <w:pPr>
        <w:spacing w:line="285" w:lineRule="atLeast"/>
        <w:ind w:left="225"/>
        <w:jc w:val="both"/>
        <w:rPr>
          <w:sz w:val="24"/>
          <w:szCs w:val="24"/>
        </w:rPr>
      </w:pPr>
      <w:r w:rsidRPr="00AC7624">
        <w:rPr>
          <w:sz w:val="24"/>
          <w:szCs w:val="24"/>
        </w:rPr>
        <w:t xml:space="preserve">Evaluare (izolare): A - (aproape) izolată, B - populație neizolată, dar la limita ariei de distribuție, C - populație neizolată cu o arie de răspândire extinsă </w:t>
      </w:r>
    </w:p>
    <w:p w:rsidR="002B0D38" w:rsidRPr="00AC7624" w:rsidRDefault="002B0D38" w:rsidP="00207AE6">
      <w:pPr>
        <w:spacing w:line="285" w:lineRule="atLeast"/>
        <w:ind w:left="225"/>
        <w:jc w:val="both"/>
        <w:rPr>
          <w:sz w:val="24"/>
          <w:szCs w:val="24"/>
        </w:rPr>
      </w:pPr>
      <w:r w:rsidRPr="00AC7624">
        <w:rPr>
          <w:sz w:val="24"/>
          <w:szCs w:val="24"/>
        </w:rPr>
        <w:t>Evaluare (globală): A - excelentă, B - bună, C – considerabilă</w:t>
      </w:r>
    </w:p>
    <w:p w:rsidR="002B0D38" w:rsidRPr="00AC7624" w:rsidRDefault="002B0D38" w:rsidP="00207AE6">
      <w:pPr>
        <w:spacing w:line="285" w:lineRule="atLeast"/>
        <w:ind w:left="225"/>
        <w:jc w:val="both"/>
        <w:rPr>
          <w:sz w:val="24"/>
          <w:szCs w:val="24"/>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30"/>
        <w:gridCol w:w="1255"/>
        <w:gridCol w:w="977"/>
        <w:gridCol w:w="1257"/>
        <w:gridCol w:w="590"/>
        <w:gridCol w:w="697"/>
        <w:gridCol w:w="937"/>
        <w:gridCol w:w="1123"/>
        <w:gridCol w:w="709"/>
        <w:gridCol w:w="1701"/>
      </w:tblGrid>
      <w:tr w:rsidR="002B0D38" w:rsidRPr="00AC7624" w:rsidTr="00D424FE">
        <w:trPr>
          <w:tblHeader/>
          <w:jc w:val="center"/>
        </w:trPr>
        <w:tc>
          <w:tcPr>
            <w:tcW w:w="0" w:type="auto"/>
            <w:vMerge w:val="restart"/>
            <w:tcBorders>
              <w:top w:val="single" w:sz="12" w:space="0" w:color="auto"/>
              <w:left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Cod</w:t>
            </w:r>
          </w:p>
        </w:tc>
        <w:tc>
          <w:tcPr>
            <w:tcW w:w="0" w:type="auto"/>
            <w:vMerge w:val="restart"/>
            <w:tcBorders>
              <w:top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Nume</w:t>
            </w:r>
          </w:p>
        </w:tc>
        <w:tc>
          <w:tcPr>
            <w:tcW w:w="3065" w:type="dxa"/>
            <w:gridSpan w:val="4"/>
            <w:tcBorders>
              <w:top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Populație</w:t>
            </w:r>
          </w:p>
        </w:tc>
        <w:tc>
          <w:tcPr>
            <w:tcW w:w="3969" w:type="dxa"/>
            <w:gridSpan w:val="4"/>
            <w:tcBorders>
              <w:top w:val="single" w:sz="12" w:space="0" w:color="auto"/>
              <w:right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Evaluarea sitului</w:t>
            </w:r>
          </w:p>
        </w:tc>
      </w:tr>
      <w:tr w:rsidR="002B0D38" w:rsidRPr="00AC7624" w:rsidTr="00D424FE">
        <w:trPr>
          <w:tblHeader/>
          <w:jc w:val="center"/>
        </w:trPr>
        <w:tc>
          <w:tcPr>
            <w:tcW w:w="0" w:type="auto"/>
            <w:vMerge/>
            <w:tcBorders>
              <w:left w:val="single" w:sz="12" w:space="0" w:color="auto"/>
            </w:tcBorders>
            <w:vAlign w:val="center"/>
          </w:tcPr>
          <w:p w:rsidR="002B0D38" w:rsidRPr="00AC7624" w:rsidRDefault="002B0D38" w:rsidP="00384495">
            <w:pPr>
              <w:jc w:val="center"/>
              <w:rPr>
                <w:sz w:val="24"/>
                <w:szCs w:val="24"/>
              </w:rPr>
            </w:pPr>
          </w:p>
        </w:tc>
        <w:tc>
          <w:tcPr>
            <w:tcW w:w="0" w:type="auto"/>
            <w:vMerge/>
            <w:vAlign w:val="center"/>
          </w:tcPr>
          <w:p w:rsidR="002B0D38" w:rsidRPr="00AC7624" w:rsidRDefault="002B0D38" w:rsidP="00384495">
            <w:pPr>
              <w:jc w:val="center"/>
              <w:rPr>
                <w:sz w:val="24"/>
                <w:szCs w:val="24"/>
              </w:rPr>
            </w:pPr>
          </w:p>
        </w:tc>
        <w:tc>
          <w:tcPr>
            <w:tcW w:w="0" w:type="auto"/>
            <w:vMerge w:val="restart"/>
            <w:shd w:val="clear" w:color="auto" w:fill="F2F2F2"/>
            <w:vAlign w:val="center"/>
          </w:tcPr>
          <w:p w:rsidR="002B0D38" w:rsidRPr="00AC7624" w:rsidRDefault="002B0D38" w:rsidP="00384495">
            <w:pPr>
              <w:jc w:val="center"/>
              <w:rPr>
                <w:sz w:val="24"/>
                <w:szCs w:val="24"/>
              </w:rPr>
            </w:pPr>
            <w:r w:rsidRPr="00AC7624">
              <w:rPr>
                <w:sz w:val="24"/>
                <w:szCs w:val="24"/>
              </w:rPr>
              <w:t>Residentă</w:t>
            </w:r>
          </w:p>
        </w:tc>
        <w:tc>
          <w:tcPr>
            <w:tcW w:w="2246" w:type="dxa"/>
            <w:gridSpan w:val="3"/>
            <w:shd w:val="clear" w:color="auto" w:fill="F2F2F2"/>
            <w:vAlign w:val="center"/>
          </w:tcPr>
          <w:p w:rsidR="002B0D38" w:rsidRPr="00AC7624" w:rsidRDefault="002B0D38" w:rsidP="00384495">
            <w:pPr>
              <w:jc w:val="center"/>
              <w:rPr>
                <w:sz w:val="24"/>
                <w:szCs w:val="24"/>
              </w:rPr>
            </w:pPr>
            <w:r w:rsidRPr="00AC7624">
              <w:rPr>
                <w:sz w:val="24"/>
                <w:szCs w:val="24"/>
              </w:rPr>
              <w:t>Migratoare</w:t>
            </w:r>
          </w:p>
        </w:tc>
        <w:tc>
          <w:tcPr>
            <w:tcW w:w="542" w:type="dxa"/>
            <w:vMerge w:val="restart"/>
            <w:shd w:val="clear" w:color="auto" w:fill="F2F2F2"/>
            <w:vAlign w:val="center"/>
          </w:tcPr>
          <w:p w:rsidR="002B0D38" w:rsidRPr="00AC7624" w:rsidRDefault="002B0D38" w:rsidP="00384495">
            <w:pPr>
              <w:jc w:val="center"/>
              <w:rPr>
                <w:sz w:val="24"/>
                <w:szCs w:val="24"/>
              </w:rPr>
            </w:pPr>
            <w:r w:rsidRPr="00AC7624">
              <w:rPr>
                <w:sz w:val="24"/>
                <w:szCs w:val="24"/>
              </w:rPr>
              <w:t>Populație</w:t>
            </w:r>
          </w:p>
        </w:tc>
        <w:tc>
          <w:tcPr>
            <w:tcW w:w="1017" w:type="dxa"/>
            <w:vMerge w:val="restart"/>
            <w:shd w:val="clear" w:color="auto" w:fill="F2F2F2"/>
            <w:vAlign w:val="center"/>
          </w:tcPr>
          <w:p w:rsidR="002B0D38" w:rsidRPr="00AC7624" w:rsidRDefault="002B0D38" w:rsidP="00384495">
            <w:pPr>
              <w:jc w:val="center"/>
              <w:rPr>
                <w:sz w:val="24"/>
                <w:szCs w:val="24"/>
              </w:rPr>
            </w:pPr>
            <w:r w:rsidRPr="00AC7624">
              <w:rPr>
                <w:sz w:val="24"/>
                <w:szCs w:val="24"/>
              </w:rPr>
              <w:t>Conservare</w:t>
            </w:r>
          </w:p>
        </w:tc>
        <w:tc>
          <w:tcPr>
            <w:tcW w:w="709" w:type="dxa"/>
            <w:vMerge w:val="restart"/>
            <w:shd w:val="clear" w:color="auto" w:fill="F2F2F2"/>
            <w:vAlign w:val="center"/>
          </w:tcPr>
          <w:p w:rsidR="002B0D38" w:rsidRPr="00AC7624" w:rsidRDefault="002B0D38" w:rsidP="00384495">
            <w:pPr>
              <w:jc w:val="center"/>
              <w:rPr>
                <w:sz w:val="24"/>
                <w:szCs w:val="24"/>
              </w:rPr>
            </w:pPr>
            <w:r w:rsidRPr="00AC7624">
              <w:rPr>
                <w:sz w:val="24"/>
                <w:szCs w:val="24"/>
              </w:rPr>
              <w:t>Izolare</w:t>
            </w:r>
          </w:p>
        </w:tc>
        <w:tc>
          <w:tcPr>
            <w:tcW w:w="1701" w:type="dxa"/>
            <w:vMerge w:val="restart"/>
            <w:tcBorders>
              <w:right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Evaluare globală</w:t>
            </w:r>
          </w:p>
        </w:tc>
      </w:tr>
      <w:tr w:rsidR="002B0D38" w:rsidRPr="00AC7624" w:rsidTr="00D424FE">
        <w:trPr>
          <w:tblHeader/>
          <w:jc w:val="center"/>
        </w:trPr>
        <w:tc>
          <w:tcPr>
            <w:tcW w:w="0" w:type="auto"/>
            <w:vMerge/>
            <w:tcBorders>
              <w:left w:val="single" w:sz="12" w:space="0" w:color="auto"/>
              <w:bottom w:val="single" w:sz="12" w:space="0" w:color="auto"/>
            </w:tcBorders>
            <w:vAlign w:val="center"/>
          </w:tcPr>
          <w:p w:rsidR="002B0D38" w:rsidRPr="00AC7624" w:rsidRDefault="002B0D38" w:rsidP="00384495">
            <w:pPr>
              <w:jc w:val="center"/>
              <w:rPr>
                <w:sz w:val="24"/>
                <w:szCs w:val="24"/>
              </w:rPr>
            </w:pPr>
          </w:p>
        </w:tc>
        <w:tc>
          <w:tcPr>
            <w:tcW w:w="0" w:type="auto"/>
            <w:vMerge/>
            <w:tcBorders>
              <w:bottom w:val="single" w:sz="12" w:space="0" w:color="auto"/>
            </w:tcBorders>
            <w:vAlign w:val="center"/>
          </w:tcPr>
          <w:p w:rsidR="002B0D38" w:rsidRPr="00AC7624" w:rsidRDefault="002B0D38" w:rsidP="00384495">
            <w:pPr>
              <w:jc w:val="center"/>
              <w:rPr>
                <w:sz w:val="24"/>
                <w:szCs w:val="24"/>
              </w:rPr>
            </w:pPr>
          </w:p>
        </w:tc>
        <w:tc>
          <w:tcPr>
            <w:tcW w:w="0" w:type="auto"/>
            <w:vMerge/>
            <w:tcBorders>
              <w:bottom w:val="single" w:sz="12" w:space="0" w:color="auto"/>
            </w:tcBorders>
            <w:vAlign w:val="center"/>
          </w:tcPr>
          <w:p w:rsidR="002B0D38" w:rsidRPr="00AC7624" w:rsidRDefault="002B0D38" w:rsidP="00384495">
            <w:pPr>
              <w:jc w:val="center"/>
              <w:rPr>
                <w:sz w:val="24"/>
                <w:szCs w:val="24"/>
              </w:rPr>
            </w:pPr>
          </w:p>
        </w:tc>
        <w:tc>
          <w:tcPr>
            <w:tcW w:w="0" w:type="auto"/>
            <w:tcBorders>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Reproducere</w:t>
            </w:r>
          </w:p>
        </w:tc>
        <w:tc>
          <w:tcPr>
            <w:tcW w:w="0" w:type="auto"/>
            <w:tcBorders>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Iernat</w:t>
            </w:r>
          </w:p>
        </w:tc>
        <w:tc>
          <w:tcPr>
            <w:tcW w:w="697" w:type="dxa"/>
            <w:tcBorders>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Pasaj</w:t>
            </w:r>
          </w:p>
        </w:tc>
        <w:tc>
          <w:tcPr>
            <w:tcW w:w="542" w:type="dxa"/>
            <w:vMerge/>
            <w:tcBorders>
              <w:bottom w:val="single" w:sz="12" w:space="0" w:color="auto"/>
            </w:tcBorders>
            <w:vAlign w:val="center"/>
          </w:tcPr>
          <w:p w:rsidR="002B0D38" w:rsidRPr="00AC7624" w:rsidRDefault="002B0D38" w:rsidP="00384495">
            <w:pPr>
              <w:jc w:val="center"/>
              <w:rPr>
                <w:sz w:val="24"/>
                <w:szCs w:val="24"/>
              </w:rPr>
            </w:pPr>
          </w:p>
        </w:tc>
        <w:tc>
          <w:tcPr>
            <w:tcW w:w="1017" w:type="dxa"/>
            <w:vMerge/>
            <w:tcBorders>
              <w:bottom w:val="single" w:sz="12" w:space="0" w:color="auto"/>
            </w:tcBorders>
            <w:vAlign w:val="center"/>
          </w:tcPr>
          <w:p w:rsidR="002B0D38" w:rsidRPr="00AC7624" w:rsidRDefault="002B0D38" w:rsidP="00384495">
            <w:pPr>
              <w:jc w:val="center"/>
              <w:rPr>
                <w:sz w:val="24"/>
                <w:szCs w:val="24"/>
              </w:rPr>
            </w:pPr>
          </w:p>
        </w:tc>
        <w:tc>
          <w:tcPr>
            <w:tcW w:w="709" w:type="dxa"/>
            <w:vMerge/>
            <w:tcBorders>
              <w:bottom w:val="single" w:sz="12" w:space="0" w:color="auto"/>
            </w:tcBorders>
            <w:vAlign w:val="center"/>
          </w:tcPr>
          <w:p w:rsidR="002B0D38" w:rsidRPr="00AC7624" w:rsidRDefault="002B0D38" w:rsidP="00384495">
            <w:pPr>
              <w:jc w:val="center"/>
              <w:rPr>
                <w:sz w:val="24"/>
                <w:szCs w:val="24"/>
              </w:rPr>
            </w:pPr>
          </w:p>
        </w:tc>
        <w:tc>
          <w:tcPr>
            <w:tcW w:w="1701" w:type="dxa"/>
            <w:vMerge/>
            <w:tcBorders>
              <w:bottom w:val="single" w:sz="12" w:space="0" w:color="auto"/>
              <w:right w:val="single" w:sz="12" w:space="0" w:color="auto"/>
            </w:tcBorders>
            <w:vAlign w:val="center"/>
          </w:tcPr>
          <w:p w:rsidR="002B0D38" w:rsidRPr="00AC7624" w:rsidRDefault="002B0D38" w:rsidP="00384495">
            <w:pPr>
              <w:jc w:val="center"/>
              <w:rPr>
                <w:sz w:val="24"/>
                <w:szCs w:val="24"/>
              </w:rPr>
            </w:pPr>
          </w:p>
        </w:tc>
      </w:tr>
      <w:tr w:rsidR="002B0D38" w:rsidRPr="00AC7624" w:rsidTr="00D424FE">
        <w:trPr>
          <w:jc w:val="center"/>
        </w:trPr>
        <w:tc>
          <w:tcPr>
            <w:tcW w:w="0" w:type="auto"/>
            <w:tcBorders>
              <w:top w:val="single" w:sz="12" w:space="0" w:color="auto"/>
              <w:left w:val="single" w:sz="12" w:space="0" w:color="auto"/>
            </w:tcBorders>
            <w:tcMar>
              <w:top w:w="0" w:type="dxa"/>
              <w:left w:w="75" w:type="dxa"/>
              <w:bottom w:w="0" w:type="dxa"/>
              <w:right w:w="75" w:type="dxa"/>
            </w:tcMar>
            <w:vAlign w:val="center"/>
          </w:tcPr>
          <w:p w:rsidR="002B0D38" w:rsidRPr="00AC7624" w:rsidRDefault="00075144" w:rsidP="00384495">
            <w:pPr>
              <w:jc w:val="center"/>
              <w:rPr>
                <w:sz w:val="24"/>
                <w:szCs w:val="24"/>
              </w:rPr>
            </w:pPr>
            <w:hyperlink r:id="rId19" w:tgtFrame="_blank" w:history="1">
              <w:r w:rsidR="002B0D38" w:rsidRPr="00AC7624">
                <w:rPr>
                  <w:sz w:val="24"/>
                  <w:szCs w:val="24"/>
                </w:rPr>
                <w:t>1352</w:t>
              </w:r>
            </w:hyperlink>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Canis lupus</w:t>
            </w:r>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p>
        </w:tc>
        <w:tc>
          <w:tcPr>
            <w:tcW w:w="697" w:type="dxa"/>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P</w:t>
            </w:r>
          </w:p>
        </w:tc>
        <w:tc>
          <w:tcPr>
            <w:tcW w:w="542" w:type="dxa"/>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1017" w:type="dxa"/>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709" w:type="dxa"/>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1701" w:type="dxa"/>
            <w:tcBorders>
              <w:top w:val="single" w:sz="12" w:space="0" w:color="auto"/>
              <w:right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r>
      <w:tr w:rsidR="002B0D38" w:rsidRPr="00AC7624" w:rsidTr="00D424FE">
        <w:trPr>
          <w:jc w:val="center"/>
        </w:trPr>
        <w:tc>
          <w:tcPr>
            <w:tcW w:w="0" w:type="auto"/>
            <w:tcBorders>
              <w:left w:val="single" w:sz="12" w:space="0" w:color="auto"/>
            </w:tcBorders>
            <w:tcMar>
              <w:top w:w="0" w:type="dxa"/>
              <w:left w:w="75" w:type="dxa"/>
              <w:bottom w:w="0" w:type="dxa"/>
              <w:right w:w="75" w:type="dxa"/>
            </w:tcMar>
            <w:vAlign w:val="center"/>
          </w:tcPr>
          <w:p w:rsidR="002B0D38" w:rsidRPr="00AC7624" w:rsidRDefault="00075144" w:rsidP="00384495">
            <w:pPr>
              <w:jc w:val="center"/>
              <w:rPr>
                <w:sz w:val="24"/>
                <w:szCs w:val="24"/>
              </w:rPr>
            </w:pPr>
            <w:hyperlink r:id="rId20" w:tgtFrame="_blank" w:history="1">
              <w:r w:rsidR="002B0D38" w:rsidRPr="00AC7624">
                <w:rPr>
                  <w:sz w:val="24"/>
                  <w:szCs w:val="24"/>
                </w:rPr>
                <w:t>1354</w:t>
              </w:r>
            </w:hyperlink>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Ursus arctos</w:t>
            </w:r>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P</w:t>
            </w:r>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p>
        </w:tc>
        <w:tc>
          <w:tcPr>
            <w:tcW w:w="697"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P</w:t>
            </w:r>
          </w:p>
        </w:tc>
        <w:tc>
          <w:tcPr>
            <w:tcW w:w="542"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1017"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709"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1701" w:type="dxa"/>
            <w:tcBorders>
              <w:right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r>
      <w:tr w:rsidR="002B0D38" w:rsidRPr="00AC7624" w:rsidTr="00D424FE">
        <w:trPr>
          <w:jc w:val="center"/>
        </w:trPr>
        <w:tc>
          <w:tcPr>
            <w:tcW w:w="0" w:type="auto"/>
            <w:tcBorders>
              <w:left w:val="single" w:sz="12" w:space="0" w:color="auto"/>
              <w:bottom w:val="single" w:sz="12" w:space="0" w:color="auto"/>
            </w:tcBorders>
            <w:tcMar>
              <w:top w:w="0" w:type="dxa"/>
              <w:left w:w="75" w:type="dxa"/>
              <w:bottom w:w="0" w:type="dxa"/>
              <w:right w:w="75" w:type="dxa"/>
            </w:tcMar>
            <w:vAlign w:val="center"/>
          </w:tcPr>
          <w:p w:rsidR="002B0D38" w:rsidRPr="00AC7624" w:rsidRDefault="00075144" w:rsidP="00384495">
            <w:pPr>
              <w:jc w:val="center"/>
              <w:rPr>
                <w:sz w:val="24"/>
                <w:szCs w:val="24"/>
              </w:rPr>
            </w:pPr>
            <w:hyperlink r:id="rId21" w:tgtFrame="_blank" w:history="1">
              <w:r w:rsidR="002B0D38" w:rsidRPr="00AC7624">
                <w:rPr>
                  <w:sz w:val="24"/>
                  <w:szCs w:val="24"/>
                </w:rPr>
                <w:t>1361</w:t>
              </w:r>
            </w:hyperlink>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Lynx lynx</w:t>
            </w:r>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P</w:t>
            </w:r>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p>
        </w:tc>
        <w:tc>
          <w:tcPr>
            <w:tcW w:w="697" w:type="dxa"/>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P</w:t>
            </w:r>
          </w:p>
        </w:tc>
        <w:tc>
          <w:tcPr>
            <w:tcW w:w="542" w:type="dxa"/>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1017" w:type="dxa"/>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709" w:type="dxa"/>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1701" w:type="dxa"/>
            <w:tcBorders>
              <w:bottom w:val="single" w:sz="12" w:space="0" w:color="auto"/>
              <w:right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r>
    </w:tbl>
    <w:p w:rsidR="002B0D38" w:rsidRPr="00AC7624" w:rsidRDefault="002B0D38" w:rsidP="00207AE6">
      <w:pPr>
        <w:spacing w:line="285" w:lineRule="atLeast"/>
        <w:ind w:left="75"/>
        <w:rPr>
          <w:sz w:val="24"/>
          <w:szCs w:val="24"/>
        </w:rPr>
      </w:pPr>
    </w:p>
    <w:p w:rsidR="002B0D38" w:rsidRPr="00AC7624" w:rsidRDefault="002B0D38" w:rsidP="00207AE6">
      <w:pPr>
        <w:spacing w:line="285" w:lineRule="atLeast"/>
        <w:ind w:left="75"/>
        <w:jc w:val="both"/>
        <w:rPr>
          <w:sz w:val="24"/>
          <w:szCs w:val="24"/>
        </w:rPr>
      </w:pPr>
      <w:r w:rsidRPr="00AC7624">
        <w:rPr>
          <w:sz w:val="24"/>
          <w:szCs w:val="24"/>
        </w:rPr>
        <w:t>Specii de amfibieni și reptile enumerate în anexa II la Directiva Consiliului 92/43/CEE:</w:t>
      </w:r>
    </w:p>
    <w:p w:rsidR="002B0D38" w:rsidRPr="00AC7624" w:rsidRDefault="002B0D38" w:rsidP="00207AE6">
      <w:pPr>
        <w:spacing w:line="285" w:lineRule="atLeast"/>
        <w:ind w:left="225"/>
        <w:jc w:val="both"/>
        <w:rPr>
          <w:sz w:val="24"/>
          <w:szCs w:val="24"/>
        </w:rPr>
      </w:pPr>
      <w:r w:rsidRPr="00AC7624">
        <w:rPr>
          <w:sz w:val="24"/>
          <w:szCs w:val="24"/>
        </w:rPr>
        <w:t xml:space="preserve">Populație: C – specie comună, R - specie rară, V - foarte rară, P - specia este prezentă </w:t>
      </w:r>
    </w:p>
    <w:p w:rsidR="002B0D38" w:rsidRPr="00AC7624" w:rsidRDefault="002B0D38" w:rsidP="00207AE6">
      <w:pPr>
        <w:spacing w:line="285" w:lineRule="atLeast"/>
        <w:ind w:left="225"/>
        <w:jc w:val="both"/>
        <w:rPr>
          <w:sz w:val="24"/>
          <w:szCs w:val="24"/>
        </w:rPr>
      </w:pPr>
      <w:r w:rsidRPr="00AC7624">
        <w:rPr>
          <w:sz w:val="24"/>
          <w:szCs w:val="24"/>
        </w:rPr>
        <w:t xml:space="preserve">Evaluare (populație): A - 100 ≥ p &gt; 15%, B - 15 ≥ p &gt; 2%, C - 2 ≥ p &gt; 0%, D - nesemnificativă Evaluare (conservare): A - excelentă, B - bună, C - medie sau redusă </w:t>
      </w:r>
    </w:p>
    <w:p w:rsidR="002B0D38" w:rsidRPr="00AC7624" w:rsidRDefault="002B0D38" w:rsidP="00207AE6">
      <w:pPr>
        <w:spacing w:line="285" w:lineRule="atLeast"/>
        <w:ind w:left="225"/>
        <w:jc w:val="both"/>
        <w:rPr>
          <w:sz w:val="24"/>
          <w:szCs w:val="24"/>
        </w:rPr>
      </w:pPr>
      <w:r w:rsidRPr="00AC7624">
        <w:rPr>
          <w:sz w:val="24"/>
          <w:szCs w:val="24"/>
        </w:rPr>
        <w:t xml:space="preserve">Evaluare (izolare): A - (aproape) izolată, B - populație neizolată, dar la limita ariei de distribuție, C - populație neizolată cu o arie de răspândire extinsă </w:t>
      </w:r>
    </w:p>
    <w:p w:rsidR="002B0D38" w:rsidRPr="00AC7624" w:rsidRDefault="002B0D38" w:rsidP="00207AE6">
      <w:pPr>
        <w:spacing w:line="285" w:lineRule="atLeast"/>
        <w:ind w:left="225"/>
        <w:jc w:val="both"/>
        <w:rPr>
          <w:sz w:val="24"/>
          <w:szCs w:val="24"/>
        </w:rPr>
      </w:pPr>
      <w:r w:rsidRPr="00AC7624">
        <w:rPr>
          <w:sz w:val="24"/>
          <w:szCs w:val="24"/>
        </w:rPr>
        <w:t>Evaluare (globală): A - excelentă, B - bună, C – considerabilă</w:t>
      </w:r>
    </w:p>
    <w:p w:rsidR="002B0D38" w:rsidRPr="00AC7624" w:rsidRDefault="002B0D38" w:rsidP="00207AE6">
      <w:pPr>
        <w:spacing w:line="285" w:lineRule="atLeast"/>
        <w:ind w:left="225"/>
        <w:rPr>
          <w:sz w:val="24"/>
          <w:szCs w:val="24"/>
        </w:rPr>
      </w:pPr>
    </w:p>
    <w:tbl>
      <w:tblPr>
        <w:tblW w:w="0" w:type="auto"/>
        <w:jc w:val="center"/>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30"/>
        <w:gridCol w:w="1970"/>
        <w:gridCol w:w="977"/>
        <w:gridCol w:w="1257"/>
        <w:gridCol w:w="590"/>
        <w:gridCol w:w="537"/>
        <w:gridCol w:w="937"/>
        <w:gridCol w:w="1123"/>
        <w:gridCol w:w="697"/>
        <w:gridCol w:w="883"/>
      </w:tblGrid>
      <w:tr w:rsidR="002B0D38" w:rsidRPr="00AC7624" w:rsidTr="00384495">
        <w:trPr>
          <w:tblHeader/>
          <w:jc w:val="center"/>
        </w:trPr>
        <w:tc>
          <w:tcPr>
            <w:tcW w:w="0" w:type="auto"/>
            <w:vMerge w:val="restart"/>
            <w:tcBorders>
              <w:top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Cod</w:t>
            </w:r>
          </w:p>
        </w:tc>
        <w:tc>
          <w:tcPr>
            <w:tcW w:w="0" w:type="auto"/>
            <w:vMerge w:val="restart"/>
            <w:tcBorders>
              <w:top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Nume</w:t>
            </w:r>
          </w:p>
        </w:tc>
        <w:tc>
          <w:tcPr>
            <w:tcW w:w="0" w:type="auto"/>
            <w:gridSpan w:val="4"/>
            <w:tcBorders>
              <w:top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Populație</w:t>
            </w:r>
          </w:p>
        </w:tc>
        <w:tc>
          <w:tcPr>
            <w:tcW w:w="0" w:type="auto"/>
            <w:gridSpan w:val="4"/>
            <w:tcBorders>
              <w:top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Evaluarea sitului</w:t>
            </w:r>
          </w:p>
        </w:tc>
      </w:tr>
      <w:tr w:rsidR="002B0D38" w:rsidRPr="00AC7624" w:rsidTr="00384495">
        <w:trPr>
          <w:tblHeader/>
          <w:jc w:val="center"/>
        </w:trPr>
        <w:tc>
          <w:tcPr>
            <w:tcW w:w="0" w:type="auto"/>
            <w:vMerge/>
            <w:vAlign w:val="center"/>
          </w:tcPr>
          <w:p w:rsidR="002B0D38" w:rsidRPr="00AC7624" w:rsidRDefault="002B0D38" w:rsidP="00384495">
            <w:pPr>
              <w:rPr>
                <w:sz w:val="24"/>
                <w:szCs w:val="24"/>
              </w:rPr>
            </w:pPr>
          </w:p>
        </w:tc>
        <w:tc>
          <w:tcPr>
            <w:tcW w:w="0" w:type="auto"/>
            <w:vMerge/>
            <w:vAlign w:val="center"/>
          </w:tcPr>
          <w:p w:rsidR="002B0D38" w:rsidRPr="00AC7624" w:rsidRDefault="002B0D38" w:rsidP="00384495">
            <w:pPr>
              <w:rPr>
                <w:sz w:val="24"/>
                <w:szCs w:val="24"/>
              </w:rPr>
            </w:pPr>
          </w:p>
        </w:tc>
        <w:tc>
          <w:tcPr>
            <w:tcW w:w="0" w:type="auto"/>
            <w:vMerge w:val="restart"/>
            <w:shd w:val="clear" w:color="auto" w:fill="F2F2F2"/>
            <w:vAlign w:val="center"/>
          </w:tcPr>
          <w:p w:rsidR="002B0D38" w:rsidRPr="00AC7624" w:rsidRDefault="002B0D38" w:rsidP="00384495">
            <w:pPr>
              <w:jc w:val="center"/>
              <w:rPr>
                <w:sz w:val="24"/>
                <w:szCs w:val="24"/>
              </w:rPr>
            </w:pPr>
            <w:r w:rsidRPr="00AC7624">
              <w:rPr>
                <w:sz w:val="24"/>
                <w:szCs w:val="24"/>
              </w:rPr>
              <w:t>Residentă</w:t>
            </w:r>
          </w:p>
        </w:tc>
        <w:tc>
          <w:tcPr>
            <w:tcW w:w="0" w:type="auto"/>
            <w:gridSpan w:val="3"/>
            <w:shd w:val="clear" w:color="auto" w:fill="F2F2F2"/>
            <w:vAlign w:val="center"/>
          </w:tcPr>
          <w:p w:rsidR="002B0D38" w:rsidRPr="00AC7624" w:rsidRDefault="002B0D38" w:rsidP="00384495">
            <w:pPr>
              <w:jc w:val="center"/>
              <w:rPr>
                <w:sz w:val="24"/>
                <w:szCs w:val="24"/>
              </w:rPr>
            </w:pPr>
            <w:r w:rsidRPr="00AC7624">
              <w:rPr>
                <w:sz w:val="24"/>
                <w:szCs w:val="24"/>
              </w:rPr>
              <w:t>Migratoare</w:t>
            </w:r>
          </w:p>
        </w:tc>
        <w:tc>
          <w:tcPr>
            <w:tcW w:w="0" w:type="auto"/>
            <w:vMerge w:val="restart"/>
            <w:shd w:val="clear" w:color="auto" w:fill="F2F2F2"/>
            <w:vAlign w:val="center"/>
          </w:tcPr>
          <w:p w:rsidR="002B0D38" w:rsidRPr="00AC7624" w:rsidRDefault="002B0D38" w:rsidP="00384495">
            <w:pPr>
              <w:jc w:val="center"/>
              <w:rPr>
                <w:sz w:val="24"/>
                <w:szCs w:val="24"/>
              </w:rPr>
            </w:pPr>
            <w:r w:rsidRPr="00AC7624">
              <w:rPr>
                <w:sz w:val="24"/>
                <w:szCs w:val="24"/>
              </w:rPr>
              <w:t>Populație</w:t>
            </w:r>
          </w:p>
        </w:tc>
        <w:tc>
          <w:tcPr>
            <w:tcW w:w="0" w:type="auto"/>
            <w:vMerge w:val="restart"/>
            <w:shd w:val="clear" w:color="auto" w:fill="F2F2F2"/>
            <w:vAlign w:val="center"/>
          </w:tcPr>
          <w:p w:rsidR="002B0D38" w:rsidRPr="00AC7624" w:rsidRDefault="002B0D38" w:rsidP="00384495">
            <w:pPr>
              <w:jc w:val="center"/>
              <w:rPr>
                <w:sz w:val="24"/>
                <w:szCs w:val="24"/>
              </w:rPr>
            </w:pPr>
            <w:r w:rsidRPr="00AC7624">
              <w:rPr>
                <w:sz w:val="24"/>
                <w:szCs w:val="24"/>
              </w:rPr>
              <w:t>Conservare</w:t>
            </w:r>
          </w:p>
        </w:tc>
        <w:tc>
          <w:tcPr>
            <w:tcW w:w="0" w:type="auto"/>
            <w:vMerge w:val="restart"/>
            <w:shd w:val="clear" w:color="auto" w:fill="F2F2F2"/>
            <w:vAlign w:val="center"/>
          </w:tcPr>
          <w:p w:rsidR="002B0D38" w:rsidRPr="00AC7624" w:rsidRDefault="002B0D38" w:rsidP="00384495">
            <w:pPr>
              <w:jc w:val="center"/>
              <w:rPr>
                <w:sz w:val="24"/>
                <w:szCs w:val="24"/>
              </w:rPr>
            </w:pPr>
            <w:r w:rsidRPr="00AC7624">
              <w:rPr>
                <w:sz w:val="24"/>
                <w:szCs w:val="24"/>
              </w:rPr>
              <w:t>Izolare</w:t>
            </w:r>
          </w:p>
        </w:tc>
        <w:tc>
          <w:tcPr>
            <w:tcW w:w="0" w:type="auto"/>
            <w:vMerge w:val="restart"/>
            <w:shd w:val="clear" w:color="auto" w:fill="F2F2F2"/>
            <w:vAlign w:val="center"/>
          </w:tcPr>
          <w:p w:rsidR="002B0D38" w:rsidRPr="00AC7624" w:rsidRDefault="002B0D38" w:rsidP="00384495">
            <w:pPr>
              <w:jc w:val="center"/>
              <w:rPr>
                <w:sz w:val="24"/>
                <w:szCs w:val="24"/>
              </w:rPr>
            </w:pPr>
            <w:r w:rsidRPr="00AC7624">
              <w:rPr>
                <w:sz w:val="24"/>
                <w:szCs w:val="24"/>
              </w:rPr>
              <w:t xml:space="preserve">Evaluare </w:t>
            </w:r>
          </w:p>
          <w:p w:rsidR="002B0D38" w:rsidRPr="00AC7624" w:rsidRDefault="002B0D38" w:rsidP="00384495">
            <w:pPr>
              <w:jc w:val="center"/>
              <w:rPr>
                <w:sz w:val="24"/>
                <w:szCs w:val="24"/>
              </w:rPr>
            </w:pPr>
            <w:r w:rsidRPr="00AC7624">
              <w:rPr>
                <w:sz w:val="24"/>
                <w:szCs w:val="24"/>
              </w:rPr>
              <w:t>globală</w:t>
            </w:r>
          </w:p>
        </w:tc>
      </w:tr>
      <w:tr w:rsidR="002B0D38" w:rsidRPr="00AC7624" w:rsidTr="00384495">
        <w:trPr>
          <w:tblHeader/>
          <w:jc w:val="center"/>
        </w:trPr>
        <w:tc>
          <w:tcPr>
            <w:tcW w:w="0" w:type="auto"/>
            <w:vMerge/>
            <w:tcBorders>
              <w:bottom w:val="single" w:sz="12" w:space="0" w:color="auto"/>
            </w:tcBorders>
            <w:vAlign w:val="center"/>
          </w:tcPr>
          <w:p w:rsidR="002B0D38" w:rsidRPr="00AC7624" w:rsidRDefault="002B0D38" w:rsidP="00384495">
            <w:pPr>
              <w:rPr>
                <w:sz w:val="24"/>
                <w:szCs w:val="24"/>
              </w:rPr>
            </w:pPr>
          </w:p>
        </w:tc>
        <w:tc>
          <w:tcPr>
            <w:tcW w:w="0" w:type="auto"/>
            <w:vMerge/>
            <w:tcBorders>
              <w:bottom w:val="single" w:sz="12" w:space="0" w:color="auto"/>
            </w:tcBorders>
            <w:vAlign w:val="center"/>
          </w:tcPr>
          <w:p w:rsidR="002B0D38" w:rsidRPr="00AC7624" w:rsidRDefault="002B0D38" w:rsidP="00384495">
            <w:pPr>
              <w:rPr>
                <w:sz w:val="24"/>
                <w:szCs w:val="24"/>
              </w:rPr>
            </w:pPr>
          </w:p>
        </w:tc>
        <w:tc>
          <w:tcPr>
            <w:tcW w:w="0" w:type="auto"/>
            <w:vMerge/>
            <w:tcBorders>
              <w:bottom w:val="single" w:sz="12" w:space="0" w:color="auto"/>
            </w:tcBorders>
            <w:vAlign w:val="center"/>
          </w:tcPr>
          <w:p w:rsidR="002B0D38" w:rsidRPr="00AC7624" w:rsidRDefault="002B0D38" w:rsidP="00384495">
            <w:pPr>
              <w:rPr>
                <w:sz w:val="24"/>
                <w:szCs w:val="24"/>
              </w:rPr>
            </w:pPr>
          </w:p>
        </w:tc>
        <w:tc>
          <w:tcPr>
            <w:tcW w:w="0" w:type="auto"/>
            <w:tcBorders>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Reproducere</w:t>
            </w:r>
          </w:p>
        </w:tc>
        <w:tc>
          <w:tcPr>
            <w:tcW w:w="0" w:type="auto"/>
            <w:tcBorders>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Iernat</w:t>
            </w:r>
          </w:p>
        </w:tc>
        <w:tc>
          <w:tcPr>
            <w:tcW w:w="0" w:type="auto"/>
            <w:tcBorders>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Pasaj</w:t>
            </w:r>
          </w:p>
        </w:tc>
        <w:tc>
          <w:tcPr>
            <w:tcW w:w="0" w:type="auto"/>
            <w:vMerge/>
            <w:tcBorders>
              <w:bottom w:val="single" w:sz="12" w:space="0" w:color="auto"/>
            </w:tcBorders>
            <w:vAlign w:val="center"/>
          </w:tcPr>
          <w:p w:rsidR="002B0D38" w:rsidRPr="00AC7624" w:rsidRDefault="002B0D38" w:rsidP="00384495">
            <w:pPr>
              <w:rPr>
                <w:sz w:val="24"/>
                <w:szCs w:val="24"/>
              </w:rPr>
            </w:pPr>
          </w:p>
        </w:tc>
        <w:tc>
          <w:tcPr>
            <w:tcW w:w="0" w:type="auto"/>
            <w:vMerge/>
            <w:tcBorders>
              <w:bottom w:val="single" w:sz="12" w:space="0" w:color="auto"/>
            </w:tcBorders>
            <w:vAlign w:val="center"/>
          </w:tcPr>
          <w:p w:rsidR="002B0D38" w:rsidRPr="00AC7624" w:rsidRDefault="002B0D38" w:rsidP="00384495">
            <w:pPr>
              <w:rPr>
                <w:sz w:val="24"/>
                <w:szCs w:val="24"/>
              </w:rPr>
            </w:pPr>
          </w:p>
        </w:tc>
        <w:tc>
          <w:tcPr>
            <w:tcW w:w="0" w:type="auto"/>
            <w:vMerge/>
            <w:tcBorders>
              <w:bottom w:val="single" w:sz="12" w:space="0" w:color="auto"/>
            </w:tcBorders>
            <w:vAlign w:val="center"/>
          </w:tcPr>
          <w:p w:rsidR="002B0D38" w:rsidRPr="00AC7624" w:rsidRDefault="002B0D38" w:rsidP="00384495">
            <w:pPr>
              <w:rPr>
                <w:sz w:val="24"/>
                <w:szCs w:val="24"/>
              </w:rPr>
            </w:pPr>
          </w:p>
        </w:tc>
        <w:tc>
          <w:tcPr>
            <w:tcW w:w="0" w:type="auto"/>
            <w:vMerge/>
            <w:tcBorders>
              <w:bottom w:val="single" w:sz="12" w:space="0" w:color="auto"/>
            </w:tcBorders>
            <w:vAlign w:val="center"/>
          </w:tcPr>
          <w:p w:rsidR="002B0D38" w:rsidRPr="00AC7624" w:rsidRDefault="002B0D38" w:rsidP="00384495">
            <w:pPr>
              <w:rPr>
                <w:sz w:val="24"/>
                <w:szCs w:val="24"/>
              </w:rPr>
            </w:pPr>
          </w:p>
        </w:tc>
      </w:tr>
      <w:tr w:rsidR="002B0D38" w:rsidRPr="00AC7624" w:rsidTr="00384495">
        <w:trPr>
          <w:jc w:val="center"/>
        </w:trPr>
        <w:tc>
          <w:tcPr>
            <w:tcW w:w="0" w:type="auto"/>
            <w:tcBorders>
              <w:top w:val="single" w:sz="12" w:space="0" w:color="auto"/>
            </w:tcBorders>
            <w:tcMar>
              <w:top w:w="0" w:type="dxa"/>
              <w:left w:w="75" w:type="dxa"/>
              <w:bottom w:w="0" w:type="dxa"/>
              <w:right w:w="75" w:type="dxa"/>
            </w:tcMar>
            <w:vAlign w:val="center"/>
          </w:tcPr>
          <w:p w:rsidR="002B0D38" w:rsidRPr="00AC7624" w:rsidRDefault="00075144" w:rsidP="00384495">
            <w:pPr>
              <w:rPr>
                <w:sz w:val="24"/>
                <w:szCs w:val="24"/>
              </w:rPr>
            </w:pPr>
            <w:hyperlink r:id="rId22" w:tgtFrame="_blank" w:history="1">
              <w:r w:rsidR="002B0D38" w:rsidRPr="00AC7624">
                <w:rPr>
                  <w:sz w:val="24"/>
                  <w:szCs w:val="24"/>
                </w:rPr>
                <w:t>1193</w:t>
              </w:r>
            </w:hyperlink>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rPr>
                <w:sz w:val="24"/>
                <w:szCs w:val="24"/>
              </w:rPr>
            </w:pPr>
            <w:r w:rsidRPr="00AC7624">
              <w:rPr>
                <w:sz w:val="24"/>
                <w:szCs w:val="24"/>
              </w:rPr>
              <w:t>Bombina variegata</w:t>
            </w:r>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P</w:t>
            </w:r>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r>
      <w:tr w:rsidR="002B0D38" w:rsidRPr="00AC7624" w:rsidTr="00384495">
        <w:trPr>
          <w:jc w:val="center"/>
        </w:trPr>
        <w:tc>
          <w:tcPr>
            <w:tcW w:w="0" w:type="auto"/>
            <w:tcBorders>
              <w:bottom w:val="single" w:sz="12" w:space="0" w:color="auto"/>
            </w:tcBorders>
            <w:tcMar>
              <w:top w:w="0" w:type="dxa"/>
              <w:left w:w="75" w:type="dxa"/>
              <w:bottom w:w="0" w:type="dxa"/>
              <w:right w:w="75" w:type="dxa"/>
            </w:tcMar>
            <w:vAlign w:val="center"/>
          </w:tcPr>
          <w:p w:rsidR="002B0D38" w:rsidRPr="00AC7624" w:rsidRDefault="00075144" w:rsidP="00384495">
            <w:pPr>
              <w:rPr>
                <w:sz w:val="24"/>
                <w:szCs w:val="24"/>
              </w:rPr>
            </w:pPr>
            <w:hyperlink r:id="rId23" w:tgtFrame="_blank" w:history="1">
              <w:r w:rsidR="002B0D38" w:rsidRPr="00AC7624">
                <w:rPr>
                  <w:sz w:val="24"/>
                  <w:szCs w:val="24"/>
                </w:rPr>
                <w:t>1166</w:t>
              </w:r>
            </w:hyperlink>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rPr>
                <w:sz w:val="24"/>
                <w:szCs w:val="24"/>
              </w:rPr>
            </w:pPr>
            <w:r w:rsidRPr="00AC7624">
              <w:rPr>
                <w:sz w:val="24"/>
                <w:szCs w:val="24"/>
              </w:rPr>
              <w:t>Triturus cristatus</w:t>
            </w:r>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P</w:t>
            </w:r>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r>
    </w:tbl>
    <w:p w:rsidR="002B0D38" w:rsidRPr="00AC7624" w:rsidRDefault="002B0D38" w:rsidP="00207AE6">
      <w:pPr>
        <w:rPr>
          <w:b/>
        </w:rPr>
      </w:pPr>
    </w:p>
    <w:p w:rsidR="002B0D38" w:rsidRPr="00AC7624" w:rsidRDefault="002B0D38" w:rsidP="00207AE6">
      <w:pPr>
        <w:rPr>
          <w:b/>
          <w:sz w:val="24"/>
          <w:szCs w:val="24"/>
        </w:rPr>
      </w:pPr>
      <w:r w:rsidRPr="00AC7624">
        <w:rPr>
          <w:b/>
          <w:sz w:val="24"/>
          <w:szCs w:val="24"/>
        </w:rPr>
        <w:t>4. DESCRIEREA SITULUI</w:t>
      </w:r>
    </w:p>
    <w:p w:rsidR="002B0D38" w:rsidRPr="00AC7624" w:rsidRDefault="002B0D38" w:rsidP="00207AE6">
      <w:pPr>
        <w:rPr>
          <w:b/>
          <w:sz w:val="24"/>
          <w:szCs w:val="24"/>
        </w:rPr>
      </w:pPr>
    </w:p>
    <w:p w:rsidR="002B0D38" w:rsidRPr="00AC7624" w:rsidRDefault="002B0D38" w:rsidP="00207AE6">
      <w:pPr>
        <w:spacing w:line="285" w:lineRule="atLeast"/>
        <w:ind w:left="75"/>
        <w:rPr>
          <w:sz w:val="24"/>
          <w:szCs w:val="24"/>
        </w:rPr>
      </w:pPr>
      <w:r w:rsidRPr="00AC7624">
        <w:rPr>
          <w:sz w:val="24"/>
          <w:szCs w:val="24"/>
        </w:rPr>
        <w:t>Caracteristici generale ale sitului</w:t>
      </w:r>
    </w:p>
    <w:p w:rsidR="002B0D38" w:rsidRPr="00AC7624" w:rsidRDefault="002B0D38" w:rsidP="00207AE6">
      <w:pPr>
        <w:spacing w:line="285" w:lineRule="atLeast"/>
        <w:ind w:left="75"/>
        <w:rPr>
          <w:sz w:val="24"/>
          <w:szCs w:val="24"/>
        </w:rPr>
      </w:pPr>
    </w:p>
    <w:tbl>
      <w:tblPr>
        <w:tblW w:w="0" w:type="auto"/>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544"/>
        <w:gridCol w:w="2693"/>
      </w:tblGrid>
      <w:tr w:rsidR="002B0D38" w:rsidRPr="00AC7624" w:rsidTr="000444F3">
        <w:trPr>
          <w:trHeight w:hRule="exact" w:val="380"/>
          <w:tblHeader/>
          <w:jc w:val="center"/>
        </w:trPr>
        <w:tc>
          <w:tcPr>
            <w:tcW w:w="3544" w:type="dxa"/>
            <w:tcBorders>
              <w:top w:val="single" w:sz="12" w:space="0" w:color="auto"/>
              <w:left w:val="single" w:sz="12" w:space="0" w:color="auto"/>
              <w:bottom w:val="single" w:sz="12" w:space="0" w:color="auto"/>
            </w:tcBorders>
            <w:tcMar>
              <w:top w:w="0" w:type="dxa"/>
              <w:left w:w="75" w:type="dxa"/>
              <w:bottom w:w="0" w:type="dxa"/>
              <w:right w:w="75" w:type="dxa"/>
            </w:tcMar>
            <w:vAlign w:val="center"/>
          </w:tcPr>
          <w:p w:rsidR="002B0D38" w:rsidRPr="00AC7624" w:rsidRDefault="002B0D38" w:rsidP="00384495">
            <w:pPr>
              <w:spacing w:after="150"/>
              <w:rPr>
                <w:sz w:val="24"/>
                <w:szCs w:val="24"/>
              </w:rPr>
            </w:pPr>
            <w:r w:rsidRPr="00AC7624">
              <w:rPr>
                <w:sz w:val="24"/>
                <w:szCs w:val="24"/>
              </w:rPr>
              <w:t>Clase de habitat</w:t>
            </w:r>
          </w:p>
        </w:tc>
        <w:tc>
          <w:tcPr>
            <w:tcW w:w="2693" w:type="dxa"/>
            <w:tcBorders>
              <w:top w:val="single" w:sz="12" w:space="0" w:color="auto"/>
              <w:bottom w:val="single" w:sz="12" w:space="0" w:color="auto"/>
              <w:right w:val="single" w:sz="12" w:space="0" w:color="auto"/>
            </w:tcBorders>
            <w:tcMar>
              <w:top w:w="0" w:type="dxa"/>
              <w:left w:w="75" w:type="dxa"/>
              <w:bottom w:w="0" w:type="dxa"/>
              <w:right w:w="75" w:type="dxa"/>
            </w:tcMar>
            <w:vAlign w:val="center"/>
          </w:tcPr>
          <w:p w:rsidR="002B0D38" w:rsidRPr="00AC7624" w:rsidRDefault="002B0D38" w:rsidP="00384495">
            <w:pPr>
              <w:spacing w:after="150"/>
              <w:jc w:val="right"/>
              <w:rPr>
                <w:sz w:val="24"/>
                <w:szCs w:val="24"/>
              </w:rPr>
            </w:pPr>
            <w:r w:rsidRPr="00AC7624">
              <w:rPr>
                <w:sz w:val="24"/>
                <w:szCs w:val="24"/>
              </w:rPr>
              <w:t>pondere în %</w:t>
            </w:r>
          </w:p>
        </w:tc>
      </w:tr>
      <w:tr w:rsidR="002B0D38" w:rsidRPr="00AC7624" w:rsidTr="000444F3">
        <w:trPr>
          <w:trHeight w:hRule="exact" w:val="284"/>
          <w:jc w:val="center"/>
        </w:trPr>
        <w:tc>
          <w:tcPr>
            <w:tcW w:w="3544" w:type="dxa"/>
            <w:tcBorders>
              <w:top w:val="single" w:sz="12" w:space="0" w:color="auto"/>
              <w:left w:val="single" w:sz="12" w:space="0" w:color="auto"/>
            </w:tcBorders>
            <w:tcMar>
              <w:top w:w="0" w:type="dxa"/>
              <w:left w:w="75" w:type="dxa"/>
              <w:bottom w:w="0" w:type="dxa"/>
              <w:right w:w="75" w:type="dxa"/>
            </w:tcMar>
            <w:vAlign w:val="center"/>
          </w:tcPr>
          <w:p w:rsidR="002B0D38" w:rsidRPr="00AC7624" w:rsidRDefault="00075144" w:rsidP="00384495">
            <w:pPr>
              <w:spacing w:after="150"/>
              <w:rPr>
                <w:sz w:val="24"/>
                <w:szCs w:val="24"/>
              </w:rPr>
            </w:pPr>
            <w:hyperlink r:id="rId24" w:tgtFrame="_blank" w:history="1">
              <w:r w:rsidR="002B0D38" w:rsidRPr="00AC7624">
                <w:rPr>
                  <w:sz w:val="24"/>
                  <w:szCs w:val="24"/>
                </w:rPr>
                <w:t>N14 - Pajiști ameliorate</w:t>
              </w:r>
            </w:hyperlink>
          </w:p>
        </w:tc>
        <w:tc>
          <w:tcPr>
            <w:tcW w:w="2693" w:type="dxa"/>
            <w:tcBorders>
              <w:top w:val="single" w:sz="12" w:space="0" w:color="auto"/>
              <w:right w:val="single" w:sz="12" w:space="0" w:color="auto"/>
            </w:tcBorders>
            <w:tcMar>
              <w:top w:w="0" w:type="dxa"/>
              <w:left w:w="75" w:type="dxa"/>
              <w:bottom w:w="0" w:type="dxa"/>
              <w:right w:w="75" w:type="dxa"/>
            </w:tcMar>
            <w:vAlign w:val="center"/>
          </w:tcPr>
          <w:p w:rsidR="002B0D38" w:rsidRPr="00AC7624" w:rsidRDefault="002B0D38" w:rsidP="00384495">
            <w:pPr>
              <w:spacing w:after="150"/>
              <w:jc w:val="right"/>
              <w:rPr>
                <w:sz w:val="24"/>
                <w:szCs w:val="24"/>
              </w:rPr>
            </w:pPr>
            <w:r w:rsidRPr="00AC7624">
              <w:rPr>
                <w:sz w:val="24"/>
                <w:szCs w:val="24"/>
              </w:rPr>
              <w:t>9.00</w:t>
            </w:r>
          </w:p>
        </w:tc>
      </w:tr>
      <w:tr w:rsidR="002B0D38" w:rsidRPr="00AC7624" w:rsidTr="000444F3">
        <w:trPr>
          <w:trHeight w:hRule="exact" w:val="284"/>
          <w:jc w:val="center"/>
        </w:trPr>
        <w:tc>
          <w:tcPr>
            <w:tcW w:w="3544" w:type="dxa"/>
            <w:tcBorders>
              <w:left w:val="single" w:sz="12" w:space="0" w:color="auto"/>
              <w:bottom w:val="single" w:sz="12" w:space="0" w:color="auto"/>
            </w:tcBorders>
            <w:tcMar>
              <w:top w:w="0" w:type="dxa"/>
              <w:left w:w="75" w:type="dxa"/>
              <w:bottom w:w="0" w:type="dxa"/>
              <w:right w:w="75" w:type="dxa"/>
            </w:tcMar>
            <w:vAlign w:val="center"/>
          </w:tcPr>
          <w:p w:rsidR="002B0D38" w:rsidRPr="00AC7624" w:rsidRDefault="00075144" w:rsidP="00384495">
            <w:pPr>
              <w:spacing w:after="150"/>
              <w:rPr>
                <w:sz w:val="24"/>
                <w:szCs w:val="24"/>
              </w:rPr>
            </w:pPr>
            <w:hyperlink r:id="rId25" w:tgtFrame="_blank" w:history="1">
              <w:r w:rsidR="002B0D38" w:rsidRPr="00AC7624">
                <w:rPr>
                  <w:sz w:val="24"/>
                  <w:szCs w:val="24"/>
                </w:rPr>
                <w:t>N16 - Păduri caducifoliate</w:t>
              </w:r>
            </w:hyperlink>
          </w:p>
        </w:tc>
        <w:tc>
          <w:tcPr>
            <w:tcW w:w="2693" w:type="dxa"/>
            <w:tcBorders>
              <w:bottom w:val="single" w:sz="12" w:space="0" w:color="auto"/>
              <w:right w:val="single" w:sz="12" w:space="0" w:color="auto"/>
            </w:tcBorders>
            <w:tcMar>
              <w:top w:w="0" w:type="dxa"/>
              <w:left w:w="75" w:type="dxa"/>
              <w:bottom w:w="0" w:type="dxa"/>
              <w:right w:w="75" w:type="dxa"/>
            </w:tcMar>
            <w:vAlign w:val="center"/>
          </w:tcPr>
          <w:p w:rsidR="002B0D38" w:rsidRPr="00AC7624" w:rsidRDefault="002B0D38" w:rsidP="00384495">
            <w:pPr>
              <w:spacing w:after="150"/>
              <w:jc w:val="right"/>
              <w:rPr>
                <w:sz w:val="24"/>
                <w:szCs w:val="24"/>
              </w:rPr>
            </w:pPr>
            <w:r w:rsidRPr="00AC7624">
              <w:rPr>
                <w:sz w:val="24"/>
                <w:szCs w:val="24"/>
              </w:rPr>
              <w:t>91.00</w:t>
            </w:r>
          </w:p>
        </w:tc>
      </w:tr>
    </w:tbl>
    <w:p w:rsidR="002B0D38" w:rsidRPr="00AC7624" w:rsidRDefault="002B0D38" w:rsidP="00207AE6">
      <w:pPr>
        <w:spacing w:line="285" w:lineRule="atLeast"/>
        <w:rPr>
          <w:sz w:val="24"/>
          <w:szCs w:val="24"/>
        </w:rPr>
      </w:pPr>
    </w:p>
    <w:p w:rsidR="002B0D38" w:rsidRPr="00AC7624" w:rsidRDefault="002B0D38" w:rsidP="00207AE6">
      <w:pPr>
        <w:spacing w:line="285" w:lineRule="atLeast"/>
        <w:ind w:firstLine="708"/>
        <w:jc w:val="both"/>
        <w:rPr>
          <w:b/>
          <w:sz w:val="24"/>
          <w:szCs w:val="24"/>
        </w:rPr>
      </w:pPr>
      <w:r w:rsidRPr="00AC7624">
        <w:rPr>
          <w:b/>
          <w:sz w:val="24"/>
          <w:szCs w:val="24"/>
        </w:rPr>
        <w:t>Alte caracteristici ale sitului</w:t>
      </w:r>
    </w:p>
    <w:p w:rsidR="002B0D38" w:rsidRPr="00AC7624" w:rsidRDefault="002B0D38" w:rsidP="00207AE6">
      <w:pPr>
        <w:spacing w:line="285" w:lineRule="atLeast"/>
        <w:ind w:firstLine="708"/>
        <w:jc w:val="both"/>
        <w:rPr>
          <w:sz w:val="24"/>
          <w:szCs w:val="24"/>
        </w:rPr>
      </w:pPr>
      <w:r w:rsidRPr="00AC7624">
        <w:rPr>
          <w:sz w:val="24"/>
          <w:szCs w:val="24"/>
        </w:rPr>
        <w:t> Situl protejează banda de habitate forestiere care uneşte Munţii Zărandului de Munţii Codru Moma. Tipurile principale de pădure sunt ceretele, gorunetele şi făgetele. Situl are o suprafaţă de 3,229 hectare şi este situat în raza administrativă a judeţului Arad.</w:t>
      </w:r>
    </w:p>
    <w:p w:rsidR="002B0D38" w:rsidRPr="00AC7624" w:rsidRDefault="002B0D38" w:rsidP="00207AE6">
      <w:pPr>
        <w:spacing w:line="285" w:lineRule="atLeast"/>
        <w:ind w:firstLine="708"/>
        <w:jc w:val="both"/>
        <w:rPr>
          <w:b/>
          <w:sz w:val="24"/>
          <w:szCs w:val="24"/>
        </w:rPr>
      </w:pPr>
      <w:r w:rsidRPr="00AC7624">
        <w:rPr>
          <w:b/>
          <w:sz w:val="24"/>
          <w:szCs w:val="24"/>
        </w:rPr>
        <w:t>Calitate si importanță </w:t>
      </w:r>
    </w:p>
    <w:p w:rsidR="002B0D38" w:rsidRPr="00AC7624" w:rsidRDefault="002B0D38" w:rsidP="00207AE6">
      <w:pPr>
        <w:spacing w:line="285" w:lineRule="atLeast"/>
        <w:ind w:firstLine="708"/>
        <w:jc w:val="both"/>
        <w:rPr>
          <w:sz w:val="24"/>
          <w:szCs w:val="24"/>
        </w:rPr>
      </w:pPr>
      <w:r w:rsidRPr="00AC7624">
        <w:rPr>
          <w:sz w:val="24"/>
          <w:szCs w:val="24"/>
        </w:rPr>
        <w:t xml:space="preserve">Sit important pentru carnivorele mari (lup, urs şi râs), este singurul coridor structural între Munţii Codru Moma şi zona centrală a Munţilor Zărandului. </w:t>
      </w:r>
    </w:p>
    <w:p w:rsidR="002B0D38" w:rsidRPr="00AC7624" w:rsidRDefault="002B0D38" w:rsidP="00207AE6">
      <w:pPr>
        <w:spacing w:line="285" w:lineRule="atLeast"/>
        <w:ind w:firstLine="708"/>
        <w:jc w:val="both"/>
        <w:rPr>
          <w:sz w:val="24"/>
          <w:szCs w:val="24"/>
        </w:rPr>
      </w:pPr>
      <w:r w:rsidRPr="00AC7624">
        <w:rPr>
          <w:sz w:val="24"/>
          <w:szCs w:val="24"/>
        </w:rPr>
        <w:t>Contribuie la eficienţa şi coerenţa reţelei Natura 2000, făcând parte din reţeaua de situri care conectează Munţii Apuseni cu Carpaţii Meridionali.</w:t>
      </w:r>
    </w:p>
    <w:p w:rsidR="002B0D38" w:rsidRPr="00AC7624" w:rsidRDefault="002B0D38" w:rsidP="00207AE6">
      <w:pPr>
        <w:spacing w:line="285" w:lineRule="atLeast"/>
        <w:ind w:firstLine="708"/>
        <w:jc w:val="both"/>
        <w:rPr>
          <w:b/>
          <w:sz w:val="24"/>
          <w:szCs w:val="24"/>
        </w:rPr>
      </w:pPr>
      <w:r w:rsidRPr="00AC7624">
        <w:rPr>
          <w:b/>
          <w:sz w:val="24"/>
          <w:szCs w:val="24"/>
        </w:rPr>
        <w:t>Vulnerabilitate </w:t>
      </w:r>
    </w:p>
    <w:p w:rsidR="002B0D38" w:rsidRPr="00AC7624" w:rsidRDefault="002B0D38" w:rsidP="00207AE6">
      <w:pPr>
        <w:spacing w:line="285" w:lineRule="atLeast"/>
        <w:ind w:firstLine="708"/>
        <w:jc w:val="both"/>
        <w:rPr>
          <w:sz w:val="24"/>
          <w:szCs w:val="24"/>
        </w:rPr>
      </w:pPr>
      <w:r w:rsidRPr="00AC7624">
        <w:rPr>
          <w:sz w:val="24"/>
          <w:szCs w:val="24"/>
        </w:rPr>
        <w:t>Dezvoltările antropice care pot duce la fragmentarea habitatelor şi activităţi care perturbă deplasarea animalelor în dispersie – exploatări forestiere, turism. Braconajul este un alt factor cu impact negativ major iar atitudinea comunităţilor locale, în rândul cărora obişnuinţa convieţuirii cu carnivorele mari, şi în special cu ursul, a dispărut, este un factor care trebuie luat în calcul ca având un rol important în menţinerea funcţionalităţii coridorului ecologic.</w:t>
      </w:r>
    </w:p>
    <w:p w:rsidR="002B0D38" w:rsidRPr="00AC7624" w:rsidRDefault="002B0D38" w:rsidP="00207AE6">
      <w:pPr>
        <w:spacing w:line="285" w:lineRule="atLeast"/>
        <w:ind w:firstLine="708"/>
        <w:jc w:val="both"/>
        <w:rPr>
          <w:sz w:val="24"/>
          <w:szCs w:val="24"/>
        </w:rPr>
      </w:pPr>
      <w:r w:rsidRPr="00AC7624">
        <w:rPr>
          <w:b/>
          <w:sz w:val="24"/>
          <w:szCs w:val="24"/>
        </w:rPr>
        <w:t>Documentație</w:t>
      </w:r>
      <w:r w:rsidRPr="00AC7624">
        <w:rPr>
          <w:sz w:val="24"/>
          <w:szCs w:val="24"/>
        </w:rPr>
        <w:t> </w:t>
      </w:r>
    </w:p>
    <w:p w:rsidR="002B0D38" w:rsidRPr="00AC7624" w:rsidRDefault="002B0D38" w:rsidP="00207AE6">
      <w:pPr>
        <w:spacing w:line="285" w:lineRule="atLeast"/>
        <w:ind w:firstLine="708"/>
        <w:jc w:val="both"/>
        <w:rPr>
          <w:sz w:val="24"/>
          <w:szCs w:val="24"/>
        </w:rPr>
      </w:pPr>
      <w:r w:rsidRPr="00AC7624">
        <w:rPr>
          <w:sz w:val="24"/>
          <w:szCs w:val="24"/>
        </w:rPr>
        <w:t>R. Moţ (Greenlight Services), M. Popa ( I.C.A.S Braşov), P. Nechifor-Morar (Garda Naţională de Mediu), R. Jurj (Fundaţia Carpaţi), A.V. Indreica (Facultatea de Silvicultură şi Exploatări Forestiere – Braşov) - Raport de cercetare privind desemnarea de situri Natura 2000 pentru constituirea unei reţele ecologice funcţionale între Munţii Apuseni şi Carpaţii Meridionali, 2010; Ramon Jurj (Fundaţia Carpaţi) - Comunicări personale, 2010; Radu Moţ (Greenlight Services), Petru Nechifor-Morar (Garda Naţională de Mediu) - Evaluări în teren, 2010; ICAS Braşov, Distribuţia speciilor de interes cinegetic pe fonduri de vânătoare, 2009; ICAS Braşov - Studiul privind estimarea populaţiilor de carnivore mari şi pisică sălbatică din România, 2006 – 2010; Bibliografie reţele ecologice pentru carnivorele mari: V. Salvatori (2004). Mapping conservation areas for large carnivores in the Carpathian Mountains; Maanen, E. van, G. Predoiu, R. Klaver, M. Soule, M. Popa, O. Ionescu, R. Jurj, S. Negus, G. Ionescu, W. Altenburg (2006). Safeguarding the Romanian Carpathian Ecological Network. A vision for large carnivores and biodiversity in Eastern Europe. A&amp;W ecological consultants, Veenwouden, The Nederlands. Icas Wildlife Unit, Braşov, Romania; J. Linnell, V. Salvatori &amp; L. Boitani (2008). Guidelines for population level management plans for large carnivores in Europe. A Large Carnivore Initiative for Europe report prepared for the European Commission (contract 070501/2005/424162/MAR/B2); A. Ardeleanu, I. Mirea (2009). Modelarea GIS a unei reţele ecologice, instrument pentru dezvoltarea durabilă: ghid practic. Editura Silvică; Trasare limite GIS: Marius Popa – I.C.A.S Braşov</w:t>
      </w:r>
    </w:p>
    <w:p w:rsidR="002B0D38" w:rsidRPr="00AC7624" w:rsidRDefault="002B0D38" w:rsidP="00207AE6">
      <w:pPr>
        <w:spacing w:line="285" w:lineRule="atLeast"/>
        <w:jc w:val="both"/>
        <w:rPr>
          <w:sz w:val="24"/>
          <w:szCs w:val="24"/>
        </w:rPr>
      </w:pPr>
    </w:p>
    <w:p w:rsidR="002B0D38" w:rsidRPr="00AC7624" w:rsidRDefault="002B0D38" w:rsidP="00207AE6">
      <w:pPr>
        <w:rPr>
          <w:b/>
          <w:bCs/>
          <w:sz w:val="24"/>
          <w:szCs w:val="24"/>
        </w:rPr>
      </w:pPr>
      <w:r w:rsidRPr="00AC7624">
        <w:rPr>
          <w:b/>
          <w:sz w:val="24"/>
          <w:szCs w:val="24"/>
        </w:rPr>
        <w:t>6. ACTIVITĂȚILE ANTROPICE ȘI EFECTELE LOR ÎN SIT ȘI ÎN JURUL</w:t>
      </w:r>
      <w:r w:rsidRPr="00AC7624">
        <w:rPr>
          <w:b/>
          <w:bCs/>
          <w:sz w:val="24"/>
          <w:szCs w:val="24"/>
        </w:rPr>
        <w:t xml:space="preserve"> ACESTUIA</w:t>
      </w:r>
    </w:p>
    <w:p w:rsidR="002B0D38" w:rsidRPr="00AC7624" w:rsidRDefault="002B0D38" w:rsidP="00207AE6">
      <w:pPr>
        <w:rPr>
          <w:b/>
          <w:bCs/>
          <w:sz w:val="24"/>
          <w:szCs w:val="24"/>
        </w:rPr>
      </w:pPr>
    </w:p>
    <w:p w:rsidR="002B0D38" w:rsidRPr="00AC7624" w:rsidRDefault="002B0D38" w:rsidP="00207AE6">
      <w:pPr>
        <w:spacing w:line="285" w:lineRule="atLeast"/>
        <w:ind w:left="75"/>
        <w:rPr>
          <w:sz w:val="24"/>
          <w:szCs w:val="24"/>
        </w:rPr>
      </w:pPr>
      <w:r w:rsidRPr="00AC7624">
        <w:rPr>
          <w:sz w:val="24"/>
          <w:szCs w:val="24"/>
        </w:rPr>
        <w:t>Activități antropice, consecințele lor generale și suprafața din sit afectată</w:t>
      </w:r>
    </w:p>
    <w:p w:rsidR="002B0D38" w:rsidRPr="00AC7624" w:rsidRDefault="002B0D38" w:rsidP="00207AE6">
      <w:pPr>
        <w:spacing w:line="285" w:lineRule="atLeast"/>
        <w:ind w:left="75"/>
        <w:rPr>
          <w:sz w:val="24"/>
          <w:szCs w:val="24"/>
        </w:rPr>
      </w:pPr>
      <w:r w:rsidRPr="00AC7624">
        <w:rPr>
          <w:sz w:val="24"/>
          <w:szCs w:val="24"/>
        </w:rPr>
        <w:t>Activități și consecințe în interiorul sitului</w:t>
      </w:r>
    </w:p>
    <w:p w:rsidR="002B0D38" w:rsidRPr="00AC7624" w:rsidRDefault="002B0D38" w:rsidP="00207AE6">
      <w:pPr>
        <w:spacing w:line="285" w:lineRule="atLeast"/>
        <w:ind w:left="75"/>
        <w:rPr>
          <w:sz w:val="24"/>
          <w:szCs w:val="24"/>
        </w:rPr>
      </w:pPr>
      <w:r w:rsidRPr="00AC7624">
        <w:rPr>
          <w:sz w:val="24"/>
          <w:szCs w:val="24"/>
        </w:rPr>
        <w:t xml:space="preserve">Intensitatea influenței: A – mare, B - medie, C - scăzută </w:t>
      </w:r>
    </w:p>
    <w:p w:rsidR="002B0D38" w:rsidRPr="00AC7624" w:rsidRDefault="002B0D38" w:rsidP="00207AE6">
      <w:pPr>
        <w:spacing w:line="285" w:lineRule="atLeast"/>
        <w:ind w:left="75"/>
        <w:rPr>
          <w:sz w:val="24"/>
          <w:szCs w:val="24"/>
        </w:rPr>
      </w:pPr>
      <w:r w:rsidRPr="00AC7624">
        <w:rPr>
          <w:sz w:val="24"/>
          <w:szCs w:val="24"/>
        </w:rPr>
        <w:t>Influență: (+) - pozitivă, (0) - neutră, (-) – negativă</w:t>
      </w:r>
    </w:p>
    <w:p w:rsidR="002B0D38" w:rsidRPr="00AC7624" w:rsidRDefault="002B0D38" w:rsidP="00207AE6">
      <w:pPr>
        <w:spacing w:line="285" w:lineRule="atLeast"/>
        <w:ind w:left="75"/>
        <w:rPr>
          <w:sz w:val="24"/>
          <w:szCs w:val="24"/>
        </w:rPr>
      </w:pPr>
    </w:p>
    <w:tbl>
      <w:tblPr>
        <w:tblW w:w="0" w:type="auto"/>
        <w:jc w:val="center"/>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953"/>
        <w:gridCol w:w="1090"/>
        <w:gridCol w:w="993"/>
        <w:gridCol w:w="992"/>
      </w:tblGrid>
      <w:tr w:rsidR="002B0D38" w:rsidRPr="00AC7624" w:rsidTr="000444F3">
        <w:trPr>
          <w:tblHeader/>
          <w:jc w:val="center"/>
        </w:trPr>
        <w:tc>
          <w:tcPr>
            <w:tcW w:w="3953" w:type="dxa"/>
            <w:tcBorders>
              <w:top w:val="single" w:sz="12" w:space="0" w:color="auto"/>
              <w:bottom w:val="single" w:sz="12" w:space="0" w:color="auto"/>
            </w:tcBorders>
            <w:shd w:val="clear" w:color="auto" w:fill="F2F2F2"/>
            <w:vAlign w:val="center"/>
          </w:tcPr>
          <w:p w:rsidR="002B0D38" w:rsidRPr="00AC7624" w:rsidRDefault="002B0D38" w:rsidP="00384495">
            <w:pPr>
              <w:spacing w:after="150"/>
              <w:jc w:val="center"/>
              <w:rPr>
                <w:sz w:val="24"/>
                <w:szCs w:val="24"/>
              </w:rPr>
            </w:pPr>
            <w:r w:rsidRPr="00AC7624">
              <w:rPr>
                <w:sz w:val="24"/>
                <w:szCs w:val="24"/>
              </w:rPr>
              <w:t>Cod</w:t>
            </w:r>
          </w:p>
        </w:tc>
        <w:tc>
          <w:tcPr>
            <w:tcW w:w="1090" w:type="dxa"/>
            <w:tcBorders>
              <w:top w:val="single" w:sz="12" w:space="0" w:color="auto"/>
              <w:bottom w:val="single" w:sz="12" w:space="0" w:color="auto"/>
            </w:tcBorders>
            <w:shd w:val="clear" w:color="auto" w:fill="F2F2F2"/>
            <w:vAlign w:val="center"/>
          </w:tcPr>
          <w:p w:rsidR="002B0D38" w:rsidRPr="00AC7624" w:rsidRDefault="002B0D38" w:rsidP="00384495">
            <w:pPr>
              <w:spacing w:after="150"/>
              <w:jc w:val="center"/>
              <w:rPr>
                <w:sz w:val="24"/>
                <w:szCs w:val="24"/>
              </w:rPr>
            </w:pPr>
            <w:r w:rsidRPr="00AC7624">
              <w:rPr>
                <w:sz w:val="24"/>
                <w:szCs w:val="24"/>
              </w:rPr>
              <w:t>Intensitate</w:t>
            </w:r>
          </w:p>
        </w:tc>
        <w:tc>
          <w:tcPr>
            <w:tcW w:w="993" w:type="dxa"/>
            <w:tcBorders>
              <w:top w:val="single" w:sz="12" w:space="0" w:color="auto"/>
              <w:bottom w:val="single" w:sz="12" w:space="0" w:color="auto"/>
            </w:tcBorders>
            <w:shd w:val="clear" w:color="auto" w:fill="F2F2F2"/>
            <w:vAlign w:val="center"/>
          </w:tcPr>
          <w:p w:rsidR="002B0D38" w:rsidRPr="00AC7624" w:rsidRDefault="002B0D38" w:rsidP="00384495">
            <w:pPr>
              <w:spacing w:after="150"/>
              <w:jc w:val="center"/>
              <w:rPr>
                <w:sz w:val="24"/>
                <w:szCs w:val="24"/>
              </w:rPr>
            </w:pPr>
            <w:r w:rsidRPr="00AC7624">
              <w:rPr>
                <w:sz w:val="24"/>
                <w:szCs w:val="24"/>
              </w:rPr>
              <w:t>% din sit</w:t>
            </w:r>
          </w:p>
        </w:tc>
        <w:tc>
          <w:tcPr>
            <w:tcW w:w="992" w:type="dxa"/>
            <w:tcBorders>
              <w:top w:val="single" w:sz="12" w:space="0" w:color="auto"/>
              <w:bottom w:val="single" w:sz="12" w:space="0" w:color="auto"/>
            </w:tcBorders>
            <w:shd w:val="clear" w:color="auto" w:fill="F2F2F2"/>
            <w:vAlign w:val="center"/>
          </w:tcPr>
          <w:p w:rsidR="002B0D38" w:rsidRPr="00AC7624" w:rsidRDefault="002B0D38" w:rsidP="00384495">
            <w:pPr>
              <w:spacing w:after="150"/>
              <w:jc w:val="center"/>
              <w:rPr>
                <w:sz w:val="24"/>
                <w:szCs w:val="24"/>
              </w:rPr>
            </w:pPr>
            <w:r w:rsidRPr="00AC7624">
              <w:rPr>
                <w:sz w:val="24"/>
                <w:szCs w:val="24"/>
              </w:rPr>
              <w:t>Influență</w:t>
            </w:r>
          </w:p>
        </w:tc>
      </w:tr>
      <w:tr w:rsidR="002B0D38" w:rsidRPr="00AC7624" w:rsidTr="000444F3">
        <w:trPr>
          <w:trHeight w:hRule="exact" w:val="284"/>
          <w:jc w:val="center"/>
        </w:trPr>
        <w:tc>
          <w:tcPr>
            <w:tcW w:w="3953" w:type="dxa"/>
            <w:tcBorders>
              <w:top w:val="single" w:sz="12" w:space="0" w:color="auto"/>
            </w:tcBorders>
            <w:tcMar>
              <w:top w:w="0" w:type="dxa"/>
              <w:left w:w="75" w:type="dxa"/>
              <w:bottom w:w="0" w:type="dxa"/>
              <w:right w:w="75" w:type="dxa"/>
            </w:tcMar>
            <w:vAlign w:val="center"/>
          </w:tcPr>
          <w:p w:rsidR="002B0D38" w:rsidRPr="00AC7624" w:rsidRDefault="00075144" w:rsidP="00384495">
            <w:pPr>
              <w:spacing w:after="150"/>
              <w:rPr>
                <w:sz w:val="24"/>
                <w:szCs w:val="24"/>
              </w:rPr>
            </w:pPr>
            <w:hyperlink r:id="rId26" w:tgtFrame="_blank" w:history="1">
              <w:r w:rsidR="002B0D38" w:rsidRPr="00AC7624">
                <w:rPr>
                  <w:sz w:val="24"/>
                  <w:szCs w:val="24"/>
                </w:rPr>
                <w:t>160 - Managementul silvic</w:t>
              </w:r>
            </w:hyperlink>
          </w:p>
        </w:tc>
        <w:tc>
          <w:tcPr>
            <w:tcW w:w="1090" w:type="dxa"/>
            <w:tcBorders>
              <w:top w:val="single" w:sz="12" w:space="0" w:color="auto"/>
            </w:tcBorders>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Borders>
              <w:top w:val="single" w:sz="12" w:space="0" w:color="auto"/>
            </w:tcBorders>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50.00</w:t>
            </w:r>
          </w:p>
        </w:tc>
        <w:tc>
          <w:tcPr>
            <w:tcW w:w="992" w:type="dxa"/>
            <w:tcBorders>
              <w:top w:val="single" w:sz="12" w:space="0" w:color="auto"/>
            </w:tcBorders>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w:t>
            </w:r>
          </w:p>
        </w:tc>
      </w:tr>
      <w:tr w:rsidR="002B0D38" w:rsidRPr="00AC7624" w:rsidTr="000444F3">
        <w:trPr>
          <w:trHeight w:hRule="exact" w:val="284"/>
          <w:jc w:val="center"/>
        </w:trPr>
        <w:tc>
          <w:tcPr>
            <w:tcW w:w="3953" w:type="dxa"/>
            <w:tcMar>
              <w:top w:w="0" w:type="dxa"/>
              <w:left w:w="75" w:type="dxa"/>
              <w:bottom w:w="0" w:type="dxa"/>
              <w:right w:w="75" w:type="dxa"/>
            </w:tcMar>
            <w:vAlign w:val="center"/>
          </w:tcPr>
          <w:p w:rsidR="002B0D38" w:rsidRPr="00AC7624" w:rsidRDefault="00075144" w:rsidP="00384495">
            <w:pPr>
              <w:spacing w:after="150"/>
              <w:rPr>
                <w:sz w:val="24"/>
                <w:szCs w:val="24"/>
              </w:rPr>
            </w:pPr>
            <w:hyperlink r:id="rId27" w:tgtFrame="_blank" w:history="1">
              <w:r w:rsidR="002B0D38" w:rsidRPr="00AC7624">
                <w:rPr>
                  <w:sz w:val="24"/>
                  <w:szCs w:val="24"/>
                </w:rPr>
                <w:t>230 - Vânătoarea</w:t>
              </w:r>
            </w:hyperlink>
          </w:p>
        </w:tc>
        <w:tc>
          <w:tcPr>
            <w:tcW w:w="1090"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50.00</w:t>
            </w:r>
          </w:p>
        </w:tc>
        <w:tc>
          <w:tcPr>
            <w:tcW w:w="992"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w:t>
            </w:r>
          </w:p>
        </w:tc>
      </w:tr>
      <w:tr w:rsidR="002B0D38" w:rsidRPr="00AC7624" w:rsidTr="000444F3">
        <w:trPr>
          <w:trHeight w:hRule="exact" w:val="284"/>
          <w:jc w:val="center"/>
        </w:trPr>
        <w:tc>
          <w:tcPr>
            <w:tcW w:w="3953" w:type="dxa"/>
            <w:tcMar>
              <w:top w:w="0" w:type="dxa"/>
              <w:left w:w="75" w:type="dxa"/>
              <w:bottom w:w="0" w:type="dxa"/>
              <w:right w:w="75" w:type="dxa"/>
            </w:tcMar>
            <w:vAlign w:val="center"/>
          </w:tcPr>
          <w:p w:rsidR="002B0D38" w:rsidRPr="00AC7624" w:rsidRDefault="00075144" w:rsidP="00384495">
            <w:pPr>
              <w:spacing w:after="150"/>
              <w:rPr>
                <w:sz w:val="24"/>
                <w:szCs w:val="24"/>
              </w:rPr>
            </w:pPr>
            <w:hyperlink r:id="rId28" w:tgtFrame="_blank" w:history="1">
              <w:r w:rsidR="002B0D38" w:rsidRPr="00AC7624">
                <w:rPr>
                  <w:sz w:val="24"/>
                  <w:szCs w:val="24"/>
                </w:rPr>
                <w:t>243 - Braconajul, otrăvirea, capcane</w:t>
              </w:r>
            </w:hyperlink>
          </w:p>
        </w:tc>
        <w:tc>
          <w:tcPr>
            <w:tcW w:w="1090"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80.00</w:t>
            </w:r>
          </w:p>
        </w:tc>
        <w:tc>
          <w:tcPr>
            <w:tcW w:w="992"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w:t>
            </w:r>
          </w:p>
        </w:tc>
      </w:tr>
      <w:tr w:rsidR="002B0D38" w:rsidRPr="00AC7624" w:rsidTr="000444F3">
        <w:trPr>
          <w:trHeight w:hRule="exact" w:val="284"/>
          <w:jc w:val="center"/>
        </w:trPr>
        <w:tc>
          <w:tcPr>
            <w:tcW w:w="3953" w:type="dxa"/>
            <w:tcMar>
              <w:top w:w="0" w:type="dxa"/>
              <w:left w:w="75" w:type="dxa"/>
              <w:bottom w:w="0" w:type="dxa"/>
              <w:right w:w="75" w:type="dxa"/>
            </w:tcMar>
            <w:vAlign w:val="center"/>
          </w:tcPr>
          <w:p w:rsidR="002B0D38" w:rsidRPr="00AC7624" w:rsidRDefault="00075144" w:rsidP="00384495">
            <w:pPr>
              <w:spacing w:after="150"/>
              <w:rPr>
                <w:sz w:val="24"/>
                <w:szCs w:val="24"/>
              </w:rPr>
            </w:pPr>
            <w:hyperlink r:id="rId29" w:tgtFrame="_blank" w:history="1">
              <w:r w:rsidR="002B0D38" w:rsidRPr="00AC7624">
                <w:rPr>
                  <w:sz w:val="24"/>
                  <w:szCs w:val="24"/>
                </w:rPr>
                <w:t>501 - Alei, poteci, drumuri, piste de biciclete</w:t>
              </w:r>
            </w:hyperlink>
          </w:p>
        </w:tc>
        <w:tc>
          <w:tcPr>
            <w:tcW w:w="1090"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25.00</w:t>
            </w:r>
          </w:p>
        </w:tc>
        <w:tc>
          <w:tcPr>
            <w:tcW w:w="992"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w:t>
            </w:r>
          </w:p>
        </w:tc>
      </w:tr>
      <w:tr w:rsidR="002B0D38" w:rsidRPr="00AC7624" w:rsidTr="000444F3">
        <w:trPr>
          <w:trHeight w:hRule="exact" w:val="284"/>
          <w:jc w:val="center"/>
        </w:trPr>
        <w:tc>
          <w:tcPr>
            <w:tcW w:w="3953" w:type="dxa"/>
            <w:tcMar>
              <w:top w:w="0" w:type="dxa"/>
              <w:left w:w="75" w:type="dxa"/>
              <w:bottom w:w="0" w:type="dxa"/>
              <w:right w:w="75" w:type="dxa"/>
            </w:tcMar>
            <w:vAlign w:val="center"/>
          </w:tcPr>
          <w:p w:rsidR="002B0D38" w:rsidRPr="00AC7624" w:rsidRDefault="00075144" w:rsidP="00384495">
            <w:pPr>
              <w:spacing w:after="150"/>
              <w:rPr>
                <w:sz w:val="24"/>
                <w:szCs w:val="24"/>
              </w:rPr>
            </w:pPr>
            <w:hyperlink r:id="rId30" w:tgtFrame="_blank" w:history="1">
              <w:r w:rsidR="002B0D38" w:rsidRPr="00AC7624">
                <w:rPr>
                  <w:sz w:val="24"/>
                  <w:szCs w:val="24"/>
                </w:rPr>
                <w:t>502 - Străzi, autostrăzi</w:t>
              </w:r>
            </w:hyperlink>
          </w:p>
        </w:tc>
        <w:tc>
          <w:tcPr>
            <w:tcW w:w="1090"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40.00</w:t>
            </w:r>
          </w:p>
        </w:tc>
        <w:tc>
          <w:tcPr>
            <w:tcW w:w="992"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w:t>
            </w:r>
          </w:p>
        </w:tc>
      </w:tr>
      <w:tr w:rsidR="002B0D38" w:rsidRPr="00AC7624" w:rsidTr="000444F3">
        <w:trPr>
          <w:trHeight w:hRule="exact" w:val="284"/>
          <w:jc w:val="center"/>
        </w:trPr>
        <w:tc>
          <w:tcPr>
            <w:tcW w:w="3953" w:type="dxa"/>
            <w:tcMar>
              <w:top w:w="0" w:type="dxa"/>
              <w:left w:w="75" w:type="dxa"/>
              <w:bottom w:w="0" w:type="dxa"/>
              <w:right w:w="75" w:type="dxa"/>
            </w:tcMar>
            <w:vAlign w:val="center"/>
          </w:tcPr>
          <w:p w:rsidR="002B0D38" w:rsidRPr="00AC7624" w:rsidRDefault="00075144" w:rsidP="00384495">
            <w:pPr>
              <w:spacing w:after="150"/>
              <w:rPr>
                <w:sz w:val="24"/>
                <w:szCs w:val="24"/>
              </w:rPr>
            </w:pPr>
            <w:hyperlink r:id="rId31" w:tgtFrame="_blank" w:history="1">
              <w:r w:rsidR="002B0D38" w:rsidRPr="00AC7624">
                <w:rPr>
                  <w:sz w:val="24"/>
                  <w:szCs w:val="24"/>
                </w:rPr>
                <w:t>530 - Îmbunătăţirea accesului în sit</w:t>
              </w:r>
            </w:hyperlink>
          </w:p>
        </w:tc>
        <w:tc>
          <w:tcPr>
            <w:tcW w:w="1090"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40.00</w:t>
            </w:r>
          </w:p>
        </w:tc>
        <w:tc>
          <w:tcPr>
            <w:tcW w:w="992"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w:t>
            </w:r>
          </w:p>
        </w:tc>
      </w:tr>
      <w:tr w:rsidR="002B0D38" w:rsidRPr="00AC7624" w:rsidTr="000444F3">
        <w:trPr>
          <w:trHeight w:hRule="exact" w:val="284"/>
          <w:jc w:val="center"/>
        </w:trPr>
        <w:tc>
          <w:tcPr>
            <w:tcW w:w="3953" w:type="dxa"/>
            <w:tcMar>
              <w:top w:w="0" w:type="dxa"/>
              <w:left w:w="75" w:type="dxa"/>
              <w:bottom w:w="0" w:type="dxa"/>
              <w:right w:w="75" w:type="dxa"/>
            </w:tcMar>
            <w:vAlign w:val="center"/>
          </w:tcPr>
          <w:p w:rsidR="002B0D38" w:rsidRPr="00AC7624" w:rsidRDefault="00075144" w:rsidP="00384495">
            <w:pPr>
              <w:spacing w:after="150"/>
              <w:rPr>
                <w:sz w:val="24"/>
                <w:szCs w:val="24"/>
              </w:rPr>
            </w:pPr>
            <w:hyperlink r:id="rId32" w:tgtFrame="_blank" w:history="1">
              <w:r w:rsidR="002B0D38" w:rsidRPr="00AC7624">
                <w:rPr>
                  <w:sz w:val="24"/>
                  <w:szCs w:val="24"/>
                </w:rPr>
                <w:t>622 - Plimbări, echitaţie şi vehicule nemotorizate</w:t>
              </w:r>
            </w:hyperlink>
          </w:p>
        </w:tc>
        <w:tc>
          <w:tcPr>
            <w:tcW w:w="1090"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10.00</w:t>
            </w:r>
          </w:p>
        </w:tc>
        <w:tc>
          <w:tcPr>
            <w:tcW w:w="992"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0</w:t>
            </w:r>
          </w:p>
        </w:tc>
      </w:tr>
      <w:tr w:rsidR="002B0D38" w:rsidRPr="00AC7624" w:rsidTr="000444F3">
        <w:trPr>
          <w:trHeight w:hRule="exact" w:val="284"/>
          <w:jc w:val="center"/>
        </w:trPr>
        <w:tc>
          <w:tcPr>
            <w:tcW w:w="3953" w:type="dxa"/>
            <w:tcMar>
              <w:top w:w="0" w:type="dxa"/>
              <w:left w:w="75" w:type="dxa"/>
              <w:bottom w:w="0" w:type="dxa"/>
              <w:right w:w="75" w:type="dxa"/>
            </w:tcMar>
            <w:vAlign w:val="center"/>
          </w:tcPr>
          <w:p w:rsidR="002B0D38" w:rsidRPr="00AC7624" w:rsidRDefault="00075144" w:rsidP="00384495">
            <w:pPr>
              <w:spacing w:after="150"/>
              <w:rPr>
                <w:sz w:val="24"/>
                <w:szCs w:val="24"/>
              </w:rPr>
            </w:pPr>
            <w:hyperlink r:id="rId33" w:tgtFrame="_blank" w:history="1">
              <w:r w:rsidR="002B0D38" w:rsidRPr="00AC7624">
                <w:rPr>
                  <w:sz w:val="24"/>
                  <w:szCs w:val="24"/>
                </w:rPr>
                <w:t>623 - Vehicule motorizate</w:t>
              </w:r>
            </w:hyperlink>
          </w:p>
        </w:tc>
        <w:tc>
          <w:tcPr>
            <w:tcW w:w="1090"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30.00</w:t>
            </w:r>
          </w:p>
        </w:tc>
        <w:tc>
          <w:tcPr>
            <w:tcW w:w="992"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w:t>
            </w:r>
          </w:p>
        </w:tc>
      </w:tr>
      <w:tr w:rsidR="002B0D38" w:rsidRPr="00AC7624" w:rsidTr="000444F3">
        <w:trPr>
          <w:trHeight w:hRule="exact" w:val="284"/>
          <w:jc w:val="center"/>
        </w:trPr>
        <w:tc>
          <w:tcPr>
            <w:tcW w:w="3953" w:type="dxa"/>
            <w:tcMar>
              <w:top w:w="0" w:type="dxa"/>
              <w:left w:w="75" w:type="dxa"/>
              <w:bottom w:w="0" w:type="dxa"/>
              <w:right w:w="75" w:type="dxa"/>
            </w:tcMar>
            <w:vAlign w:val="center"/>
          </w:tcPr>
          <w:p w:rsidR="002B0D38" w:rsidRPr="00AC7624" w:rsidRDefault="00075144" w:rsidP="00384495">
            <w:pPr>
              <w:spacing w:after="150"/>
              <w:rPr>
                <w:sz w:val="24"/>
                <w:szCs w:val="24"/>
              </w:rPr>
            </w:pPr>
            <w:hyperlink r:id="rId34" w:tgtFrame="_blank" w:history="1">
              <w:r w:rsidR="002B0D38" w:rsidRPr="00AC7624">
                <w:rPr>
                  <w:sz w:val="24"/>
                  <w:szCs w:val="24"/>
                </w:rPr>
                <w:t>967 - Antagonism cu animalele domestice</w:t>
              </w:r>
            </w:hyperlink>
          </w:p>
        </w:tc>
        <w:tc>
          <w:tcPr>
            <w:tcW w:w="1090"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50.00</w:t>
            </w:r>
          </w:p>
        </w:tc>
        <w:tc>
          <w:tcPr>
            <w:tcW w:w="992"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w:t>
            </w:r>
          </w:p>
        </w:tc>
      </w:tr>
      <w:tr w:rsidR="002B0D38" w:rsidRPr="00AC7624" w:rsidTr="000444F3">
        <w:trPr>
          <w:trHeight w:hRule="exact" w:val="284"/>
          <w:jc w:val="center"/>
        </w:trPr>
        <w:tc>
          <w:tcPr>
            <w:tcW w:w="3953" w:type="dxa"/>
            <w:tcMar>
              <w:top w:w="0" w:type="dxa"/>
              <w:left w:w="75" w:type="dxa"/>
              <w:bottom w:w="0" w:type="dxa"/>
              <w:right w:w="75" w:type="dxa"/>
            </w:tcMar>
            <w:vAlign w:val="center"/>
          </w:tcPr>
          <w:p w:rsidR="002B0D38" w:rsidRPr="00AC7624" w:rsidRDefault="00075144" w:rsidP="00384495">
            <w:pPr>
              <w:spacing w:after="150"/>
              <w:rPr>
                <w:sz w:val="24"/>
                <w:szCs w:val="24"/>
              </w:rPr>
            </w:pPr>
            <w:hyperlink r:id="rId35" w:tgtFrame="_blank" w:history="1">
              <w:r w:rsidR="002B0D38" w:rsidRPr="00AC7624">
                <w:rPr>
                  <w:sz w:val="24"/>
                  <w:szCs w:val="24"/>
                </w:rPr>
                <w:t>608 - Camping, caravane</w:t>
              </w:r>
            </w:hyperlink>
          </w:p>
        </w:tc>
        <w:tc>
          <w:tcPr>
            <w:tcW w:w="1090"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20.00</w:t>
            </w:r>
          </w:p>
        </w:tc>
        <w:tc>
          <w:tcPr>
            <w:tcW w:w="992"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w:t>
            </w:r>
          </w:p>
        </w:tc>
      </w:tr>
      <w:tr w:rsidR="002B0D38" w:rsidRPr="00AC7624" w:rsidTr="000444F3">
        <w:trPr>
          <w:trHeight w:hRule="exact" w:val="284"/>
          <w:jc w:val="center"/>
        </w:trPr>
        <w:tc>
          <w:tcPr>
            <w:tcW w:w="3953" w:type="dxa"/>
            <w:tcMar>
              <w:top w:w="0" w:type="dxa"/>
              <w:left w:w="75" w:type="dxa"/>
              <w:bottom w:w="0" w:type="dxa"/>
              <w:right w:w="75" w:type="dxa"/>
            </w:tcMar>
            <w:vAlign w:val="center"/>
          </w:tcPr>
          <w:p w:rsidR="002B0D38" w:rsidRPr="00AC7624" w:rsidRDefault="00075144" w:rsidP="00384495">
            <w:pPr>
              <w:spacing w:after="150"/>
              <w:rPr>
                <w:sz w:val="24"/>
                <w:szCs w:val="24"/>
              </w:rPr>
            </w:pPr>
            <w:hyperlink r:id="rId36" w:tgtFrame="_blank" w:history="1">
              <w:r w:rsidR="002B0D38" w:rsidRPr="00AC7624">
                <w:rPr>
                  <w:sz w:val="24"/>
                  <w:szCs w:val="24"/>
                </w:rPr>
                <w:t>301 - Cariere</w:t>
              </w:r>
            </w:hyperlink>
          </w:p>
        </w:tc>
        <w:tc>
          <w:tcPr>
            <w:tcW w:w="1090"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1.00</w:t>
            </w:r>
          </w:p>
        </w:tc>
        <w:tc>
          <w:tcPr>
            <w:tcW w:w="992" w:type="dxa"/>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w:t>
            </w:r>
          </w:p>
        </w:tc>
      </w:tr>
      <w:tr w:rsidR="002B0D38" w:rsidRPr="00AC7624" w:rsidTr="000444F3">
        <w:trPr>
          <w:trHeight w:hRule="exact" w:val="284"/>
          <w:jc w:val="center"/>
        </w:trPr>
        <w:tc>
          <w:tcPr>
            <w:tcW w:w="3953" w:type="dxa"/>
            <w:tcBorders>
              <w:bottom w:val="single" w:sz="12" w:space="0" w:color="auto"/>
            </w:tcBorders>
            <w:tcMar>
              <w:top w:w="0" w:type="dxa"/>
              <w:left w:w="75" w:type="dxa"/>
              <w:bottom w:w="0" w:type="dxa"/>
              <w:right w:w="75" w:type="dxa"/>
            </w:tcMar>
            <w:vAlign w:val="center"/>
          </w:tcPr>
          <w:p w:rsidR="002B0D38" w:rsidRPr="00AC7624" w:rsidRDefault="00075144" w:rsidP="00384495">
            <w:pPr>
              <w:spacing w:after="150"/>
              <w:rPr>
                <w:sz w:val="24"/>
                <w:szCs w:val="24"/>
              </w:rPr>
            </w:pPr>
            <w:hyperlink r:id="rId37" w:tgtFrame="_blank" w:history="1">
              <w:r w:rsidR="002B0D38" w:rsidRPr="00AC7624">
                <w:rPr>
                  <w:sz w:val="24"/>
                  <w:szCs w:val="24"/>
                </w:rPr>
                <w:t>190 - Alte activităţi agricole şi silvice</w:t>
              </w:r>
            </w:hyperlink>
          </w:p>
        </w:tc>
        <w:tc>
          <w:tcPr>
            <w:tcW w:w="1090" w:type="dxa"/>
            <w:tcBorders>
              <w:bottom w:val="single" w:sz="12" w:space="0" w:color="auto"/>
            </w:tcBorders>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B</w:t>
            </w:r>
          </w:p>
        </w:tc>
        <w:tc>
          <w:tcPr>
            <w:tcW w:w="993" w:type="dxa"/>
            <w:tcBorders>
              <w:bottom w:val="single" w:sz="12" w:space="0" w:color="auto"/>
            </w:tcBorders>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50.00</w:t>
            </w:r>
          </w:p>
        </w:tc>
        <w:tc>
          <w:tcPr>
            <w:tcW w:w="992" w:type="dxa"/>
            <w:tcBorders>
              <w:bottom w:val="single" w:sz="12" w:space="0" w:color="auto"/>
            </w:tcBorders>
            <w:tcMar>
              <w:top w:w="0" w:type="dxa"/>
              <w:left w:w="75" w:type="dxa"/>
              <w:bottom w:w="0" w:type="dxa"/>
              <w:right w:w="75" w:type="dxa"/>
            </w:tcMar>
            <w:vAlign w:val="center"/>
          </w:tcPr>
          <w:p w:rsidR="002B0D38" w:rsidRPr="00AC7624" w:rsidRDefault="002B0D38" w:rsidP="00384495">
            <w:pPr>
              <w:spacing w:after="150"/>
              <w:jc w:val="center"/>
              <w:rPr>
                <w:sz w:val="24"/>
                <w:szCs w:val="24"/>
              </w:rPr>
            </w:pPr>
            <w:r w:rsidRPr="00AC7624">
              <w:rPr>
                <w:sz w:val="24"/>
                <w:szCs w:val="24"/>
              </w:rPr>
              <w:t>-</w:t>
            </w:r>
          </w:p>
        </w:tc>
      </w:tr>
    </w:tbl>
    <w:p w:rsidR="002B0D38" w:rsidRPr="00AC7624" w:rsidRDefault="002B0D38" w:rsidP="00207AE6">
      <w:pPr>
        <w:spacing w:before="75" w:line="285" w:lineRule="atLeast"/>
        <w:ind w:left="225"/>
        <w:rPr>
          <w:b/>
          <w:sz w:val="24"/>
          <w:szCs w:val="24"/>
        </w:rPr>
      </w:pPr>
      <w:r w:rsidRPr="00AC7624">
        <w:rPr>
          <w:b/>
          <w:sz w:val="24"/>
          <w:szCs w:val="24"/>
        </w:rPr>
        <w:t>Activități și consecințe în jurul sitului</w:t>
      </w:r>
    </w:p>
    <w:p w:rsidR="002B0D38" w:rsidRPr="00AC7624" w:rsidRDefault="002B0D38" w:rsidP="00207AE6">
      <w:pPr>
        <w:spacing w:before="75" w:line="285" w:lineRule="atLeast"/>
        <w:ind w:left="225"/>
        <w:rPr>
          <w:sz w:val="24"/>
          <w:szCs w:val="24"/>
        </w:rPr>
      </w:pPr>
      <w:r w:rsidRPr="00AC7624">
        <w:rPr>
          <w:sz w:val="24"/>
          <w:szCs w:val="24"/>
        </w:rPr>
        <w:t>Intensitatea influenței: A – mare, B - medie, C - scăzută Influență: (+) - pozitivă, (0) - neutră, (-) – negativă</w:t>
      </w:r>
    </w:p>
    <w:tbl>
      <w:tblPr>
        <w:tblW w:w="0" w:type="auto"/>
        <w:jc w:val="center"/>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876"/>
        <w:gridCol w:w="1030"/>
        <w:gridCol w:w="1084"/>
        <w:gridCol w:w="992"/>
      </w:tblGrid>
      <w:tr w:rsidR="002B0D38" w:rsidRPr="00AC7624" w:rsidTr="000444F3">
        <w:trPr>
          <w:tblHeader/>
          <w:jc w:val="center"/>
        </w:trPr>
        <w:tc>
          <w:tcPr>
            <w:tcW w:w="0" w:type="auto"/>
            <w:tcBorders>
              <w:top w:val="single" w:sz="12" w:space="0" w:color="auto"/>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Cod</w:t>
            </w:r>
          </w:p>
        </w:tc>
        <w:tc>
          <w:tcPr>
            <w:tcW w:w="0" w:type="auto"/>
            <w:tcBorders>
              <w:top w:val="single" w:sz="12" w:space="0" w:color="auto"/>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Intensitate</w:t>
            </w:r>
          </w:p>
        </w:tc>
        <w:tc>
          <w:tcPr>
            <w:tcW w:w="1084" w:type="dxa"/>
            <w:tcBorders>
              <w:top w:val="single" w:sz="12" w:space="0" w:color="auto"/>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 din sit</w:t>
            </w:r>
          </w:p>
        </w:tc>
        <w:tc>
          <w:tcPr>
            <w:tcW w:w="992" w:type="dxa"/>
            <w:tcBorders>
              <w:top w:val="single" w:sz="12" w:space="0" w:color="auto"/>
              <w:bottom w:val="single" w:sz="12" w:space="0" w:color="auto"/>
            </w:tcBorders>
            <w:shd w:val="clear" w:color="auto" w:fill="F2F2F2"/>
            <w:vAlign w:val="center"/>
          </w:tcPr>
          <w:p w:rsidR="002B0D38" w:rsidRPr="00AC7624" w:rsidRDefault="002B0D38" w:rsidP="00384495">
            <w:pPr>
              <w:jc w:val="center"/>
              <w:rPr>
                <w:sz w:val="24"/>
                <w:szCs w:val="24"/>
              </w:rPr>
            </w:pPr>
            <w:r w:rsidRPr="00AC7624">
              <w:rPr>
                <w:sz w:val="24"/>
                <w:szCs w:val="24"/>
              </w:rPr>
              <w:t>Influență</w:t>
            </w:r>
          </w:p>
        </w:tc>
      </w:tr>
      <w:tr w:rsidR="002B0D38" w:rsidRPr="00AC7624" w:rsidTr="000444F3">
        <w:trPr>
          <w:jc w:val="center"/>
        </w:trPr>
        <w:tc>
          <w:tcPr>
            <w:tcW w:w="0" w:type="auto"/>
            <w:tcBorders>
              <w:top w:val="single" w:sz="12" w:space="0" w:color="auto"/>
            </w:tcBorders>
            <w:tcMar>
              <w:top w:w="0" w:type="dxa"/>
              <w:left w:w="75" w:type="dxa"/>
              <w:bottom w:w="0" w:type="dxa"/>
              <w:right w:w="75" w:type="dxa"/>
            </w:tcMar>
            <w:vAlign w:val="center"/>
          </w:tcPr>
          <w:p w:rsidR="002B0D38" w:rsidRPr="00AC7624" w:rsidRDefault="00075144" w:rsidP="00384495">
            <w:pPr>
              <w:rPr>
                <w:sz w:val="24"/>
                <w:szCs w:val="24"/>
              </w:rPr>
            </w:pPr>
            <w:hyperlink r:id="rId38" w:tgtFrame="_blank" w:history="1">
              <w:r w:rsidR="002B0D38" w:rsidRPr="00AC7624">
                <w:rPr>
                  <w:sz w:val="24"/>
                  <w:szCs w:val="24"/>
                </w:rPr>
                <w:t>160 - Managementul silvic</w:t>
              </w:r>
            </w:hyperlink>
          </w:p>
        </w:tc>
        <w:tc>
          <w:tcPr>
            <w:tcW w:w="0" w:type="auto"/>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1084" w:type="dxa"/>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50.00</w:t>
            </w:r>
          </w:p>
        </w:tc>
        <w:tc>
          <w:tcPr>
            <w:tcW w:w="992" w:type="dxa"/>
            <w:tcBorders>
              <w:top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w:t>
            </w:r>
          </w:p>
        </w:tc>
      </w:tr>
      <w:tr w:rsidR="002B0D38" w:rsidRPr="00AC7624" w:rsidTr="000444F3">
        <w:trPr>
          <w:jc w:val="center"/>
        </w:trPr>
        <w:tc>
          <w:tcPr>
            <w:tcW w:w="0" w:type="auto"/>
            <w:tcMar>
              <w:top w:w="0" w:type="dxa"/>
              <w:left w:w="75" w:type="dxa"/>
              <w:bottom w:w="0" w:type="dxa"/>
              <w:right w:w="75" w:type="dxa"/>
            </w:tcMar>
            <w:vAlign w:val="center"/>
          </w:tcPr>
          <w:p w:rsidR="002B0D38" w:rsidRPr="00AC7624" w:rsidRDefault="00075144" w:rsidP="00384495">
            <w:pPr>
              <w:rPr>
                <w:sz w:val="24"/>
                <w:szCs w:val="24"/>
              </w:rPr>
            </w:pPr>
            <w:hyperlink r:id="rId39" w:tgtFrame="_blank" w:history="1">
              <w:r w:rsidR="002B0D38" w:rsidRPr="00AC7624">
                <w:rPr>
                  <w:sz w:val="24"/>
                  <w:szCs w:val="24"/>
                </w:rPr>
                <w:t>230 - Vânătoarea</w:t>
              </w:r>
            </w:hyperlink>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1084"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50.00</w:t>
            </w:r>
          </w:p>
        </w:tc>
        <w:tc>
          <w:tcPr>
            <w:tcW w:w="992"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w:t>
            </w:r>
          </w:p>
        </w:tc>
      </w:tr>
      <w:tr w:rsidR="002B0D38" w:rsidRPr="00AC7624" w:rsidTr="000444F3">
        <w:trPr>
          <w:jc w:val="center"/>
        </w:trPr>
        <w:tc>
          <w:tcPr>
            <w:tcW w:w="0" w:type="auto"/>
            <w:tcMar>
              <w:top w:w="0" w:type="dxa"/>
              <w:left w:w="75" w:type="dxa"/>
              <w:bottom w:w="0" w:type="dxa"/>
              <w:right w:w="75" w:type="dxa"/>
            </w:tcMar>
            <w:vAlign w:val="center"/>
          </w:tcPr>
          <w:p w:rsidR="002B0D38" w:rsidRPr="00AC7624" w:rsidRDefault="00075144" w:rsidP="00384495">
            <w:pPr>
              <w:rPr>
                <w:sz w:val="24"/>
                <w:szCs w:val="24"/>
              </w:rPr>
            </w:pPr>
            <w:hyperlink r:id="rId40" w:tgtFrame="_blank" w:history="1">
              <w:r w:rsidR="002B0D38" w:rsidRPr="00AC7624">
                <w:rPr>
                  <w:sz w:val="24"/>
                  <w:szCs w:val="24"/>
                </w:rPr>
                <w:t>243 - Braconajul, otrăvirea, capcane</w:t>
              </w:r>
            </w:hyperlink>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1084"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50.00</w:t>
            </w:r>
          </w:p>
        </w:tc>
        <w:tc>
          <w:tcPr>
            <w:tcW w:w="992"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w:t>
            </w:r>
          </w:p>
        </w:tc>
      </w:tr>
      <w:tr w:rsidR="002B0D38" w:rsidRPr="00AC7624" w:rsidTr="000444F3">
        <w:trPr>
          <w:jc w:val="center"/>
        </w:trPr>
        <w:tc>
          <w:tcPr>
            <w:tcW w:w="0" w:type="auto"/>
            <w:tcMar>
              <w:top w:w="0" w:type="dxa"/>
              <w:left w:w="75" w:type="dxa"/>
              <w:bottom w:w="0" w:type="dxa"/>
              <w:right w:w="75" w:type="dxa"/>
            </w:tcMar>
            <w:vAlign w:val="center"/>
          </w:tcPr>
          <w:p w:rsidR="002B0D38" w:rsidRPr="00AC7624" w:rsidRDefault="00075144" w:rsidP="00384495">
            <w:pPr>
              <w:rPr>
                <w:sz w:val="24"/>
                <w:szCs w:val="24"/>
              </w:rPr>
            </w:pPr>
            <w:hyperlink r:id="rId41" w:tgtFrame="_blank" w:history="1">
              <w:r w:rsidR="002B0D38" w:rsidRPr="00AC7624">
                <w:rPr>
                  <w:sz w:val="24"/>
                  <w:szCs w:val="24"/>
                </w:rPr>
                <w:t>501 - Alei, poteci, drumuri, piste de biciclete</w:t>
              </w:r>
            </w:hyperlink>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1084"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10.00</w:t>
            </w:r>
          </w:p>
        </w:tc>
        <w:tc>
          <w:tcPr>
            <w:tcW w:w="992"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w:t>
            </w:r>
          </w:p>
        </w:tc>
      </w:tr>
      <w:tr w:rsidR="002B0D38" w:rsidRPr="00AC7624" w:rsidTr="000444F3">
        <w:trPr>
          <w:jc w:val="center"/>
        </w:trPr>
        <w:tc>
          <w:tcPr>
            <w:tcW w:w="0" w:type="auto"/>
            <w:tcMar>
              <w:top w:w="0" w:type="dxa"/>
              <w:left w:w="75" w:type="dxa"/>
              <w:bottom w:w="0" w:type="dxa"/>
              <w:right w:w="75" w:type="dxa"/>
            </w:tcMar>
            <w:vAlign w:val="center"/>
          </w:tcPr>
          <w:p w:rsidR="002B0D38" w:rsidRPr="00AC7624" w:rsidRDefault="00075144" w:rsidP="00384495">
            <w:pPr>
              <w:rPr>
                <w:sz w:val="24"/>
                <w:szCs w:val="24"/>
              </w:rPr>
            </w:pPr>
            <w:hyperlink r:id="rId42" w:tgtFrame="_blank" w:history="1">
              <w:r w:rsidR="002B0D38" w:rsidRPr="00AC7624">
                <w:rPr>
                  <w:sz w:val="24"/>
                  <w:szCs w:val="24"/>
                </w:rPr>
                <w:t>502 - Străzi, autostrăzi</w:t>
              </w:r>
            </w:hyperlink>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1084"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30.00</w:t>
            </w:r>
          </w:p>
        </w:tc>
        <w:tc>
          <w:tcPr>
            <w:tcW w:w="992"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w:t>
            </w:r>
          </w:p>
        </w:tc>
      </w:tr>
      <w:tr w:rsidR="002B0D38" w:rsidRPr="00AC7624" w:rsidTr="000444F3">
        <w:trPr>
          <w:jc w:val="center"/>
        </w:trPr>
        <w:tc>
          <w:tcPr>
            <w:tcW w:w="0" w:type="auto"/>
            <w:tcMar>
              <w:top w:w="0" w:type="dxa"/>
              <w:left w:w="75" w:type="dxa"/>
              <w:bottom w:w="0" w:type="dxa"/>
              <w:right w:w="75" w:type="dxa"/>
            </w:tcMar>
            <w:vAlign w:val="center"/>
          </w:tcPr>
          <w:p w:rsidR="002B0D38" w:rsidRPr="00AC7624" w:rsidRDefault="00075144" w:rsidP="00384495">
            <w:pPr>
              <w:rPr>
                <w:sz w:val="24"/>
                <w:szCs w:val="24"/>
              </w:rPr>
            </w:pPr>
            <w:hyperlink r:id="rId43" w:tgtFrame="_blank" w:history="1">
              <w:r w:rsidR="002B0D38" w:rsidRPr="00AC7624">
                <w:rPr>
                  <w:sz w:val="24"/>
                  <w:szCs w:val="24"/>
                </w:rPr>
                <w:t>530 - Îmbunătăţirea accesului în sit</w:t>
              </w:r>
            </w:hyperlink>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1084"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40.00</w:t>
            </w:r>
          </w:p>
        </w:tc>
        <w:tc>
          <w:tcPr>
            <w:tcW w:w="992"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w:t>
            </w:r>
          </w:p>
        </w:tc>
      </w:tr>
      <w:tr w:rsidR="002B0D38" w:rsidRPr="00AC7624" w:rsidTr="000444F3">
        <w:trPr>
          <w:jc w:val="center"/>
        </w:trPr>
        <w:tc>
          <w:tcPr>
            <w:tcW w:w="0" w:type="auto"/>
            <w:tcMar>
              <w:top w:w="0" w:type="dxa"/>
              <w:left w:w="75" w:type="dxa"/>
              <w:bottom w:w="0" w:type="dxa"/>
              <w:right w:w="75" w:type="dxa"/>
            </w:tcMar>
            <w:vAlign w:val="center"/>
          </w:tcPr>
          <w:p w:rsidR="002B0D38" w:rsidRPr="00AC7624" w:rsidRDefault="00075144" w:rsidP="00384495">
            <w:pPr>
              <w:rPr>
                <w:sz w:val="24"/>
                <w:szCs w:val="24"/>
              </w:rPr>
            </w:pPr>
            <w:hyperlink r:id="rId44" w:tgtFrame="_blank" w:history="1">
              <w:r w:rsidR="002B0D38" w:rsidRPr="00AC7624">
                <w:rPr>
                  <w:sz w:val="24"/>
                  <w:szCs w:val="24"/>
                </w:rPr>
                <w:t>623 - Vehicule motorizate</w:t>
              </w:r>
            </w:hyperlink>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1084"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40.00</w:t>
            </w:r>
          </w:p>
        </w:tc>
        <w:tc>
          <w:tcPr>
            <w:tcW w:w="992"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w:t>
            </w:r>
          </w:p>
        </w:tc>
      </w:tr>
      <w:tr w:rsidR="002B0D38" w:rsidRPr="00AC7624" w:rsidTr="000444F3">
        <w:trPr>
          <w:jc w:val="center"/>
        </w:trPr>
        <w:tc>
          <w:tcPr>
            <w:tcW w:w="0" w:type="auto"/>
            <w:tcMar>
              <w:top w:w="0" w:type="dxa"/>
              <w:left w:w="75" w:type="dxa"/>
              <w:bottom w:w="0" w:type="dxa"/>
              <w:right w:w="75" w:type="dxa"/>
            </w:tcMar>
            <w:vAlign w:val="center"/>
          </w:tcPr>
          <w:p w:rsidR="002B0D38" w:rsidRPr="00AC7624" w:rsidRDefault="00075144" w:rsidP="00384495">
            <w:pPr>
              <w:rPr>
                <w:sz w:val="24"/>
                <w:szCs w:val="24"/>
              </w:rPr>
            </w:pPr>
            <w:hyperlink r:id="rId45" w:tgtFrame="_blank" w:history="1">
              <w:r w:rsidR="002B0D38" w:rsidRPr="00AC7624">
                <w:rPr>
                  <w:sz w:val="24"/>
                  <w:szCs w:val="24"/>
                </w:rPr>
                <w:t>967 - Antagonism cu animalele domestice</w:t>
              </w:r>
            </w:hyperlink>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1084"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25.00</w:t>
            </w:r>
          </w:p>
        </w:tc>
        <w:tc>
          <w:tcPr>
            <w:tcW w:w="992"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w:t>
            </w:r>
          </w:p>
        </w:tc>
      </w:tr>
      <w:tr w:rsidR="002B0D38" w:rsidRPr="00AC7624" w:rsidTr="000444F3">
        <w:trPr>
          <w:jc w:val="center"/>
        </w:trPr>
        <w:tc>
          <w:tcPr>
            <w:tcW w:w="0" w:type="auto"/>
            <w:tcMar>
              <w:top w:w="0" w:type="dxa"/>
              <w:left w:w="75" w:type="dxa"/>
              <w:bottom w:w="0" w:type="dxa"/>
              <w:right w:w="75" w:type="dxa"/>
            </w:tcMar>
            <w:vAlign w:val="center"/>
          </w:tcPr>
          <w:p w:rsidR="002B0D38" w:rsidRPr="00AC7624" w:rsidRDefault="00075144" w:rsidP="00384495">
            <w:pPr>
              <w:rPr>
                <w:sz w:val="24"/>
                <w:szCs w:val="24"/>
              </w:rPr>
            </w:pPr>
            <w:hyperlink r:id="rId46" w:tgtFrame="_blank" w:history="1">
              <w:r w:rsidR="002B0D38" w:rsidRPr="00AC7624">
                <w:rPr>
                  <w:sz w:val="24"/>
                  <w:szCs w:val="24"/>
                </w:rPr>
                <w:t>622 - Plimbări, echitaţie şi vehicule nemotorizate</w:t>
              </w:r>
            </w:hyperlink>
          </w:p>
        </w:tc>
        <w:tc>
          <w:tcPr>
            <w:tcW w:w="0" w:type="auto"/>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C</w:t>
            </w:r>
          </w:p>
        </w:tc>
        <w:tc>
          <w:tcPr>
            <w:tcW w:w="1084"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15.00</w:t>
            </w:r>
          </w:p>
        </w:tc>
        <w:tc>
          <w:tcPr>
            <w:tcW w:w="992" w:type="dxa"/>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0</w:t>
            </w:r>
          </w:p>
        </w:tc>
      </w:tr>
      <w:tr w:rsidR="002B0D38" w:rsidRPr="00AC7624" w:rsidTr="000444F3">
        <w:trPr>
          <w:jc w:val="center"/>
        </w:trPr>
        <w:tc>
          <w:tcPr>
            <w:tcW w:w="0" w:type="auto"/>
            <w:tcBorders>
              <w:bottom w:val="single" w:sz="12" w:space="0" w:color="auto"/>
            </w:tcBorders>
            <w:tcMar>
              <w:top w:w="0" w:type="dxa"/>
              <w:left w:w="75" w:type="dxa"/>
              <w:bottom w:w="0" w:type="dxa"/>
              <w:right w:w="75" w:type="dxa"/>
            </w:tcMar>
            <w:vAlign w:val="center"/>
          </w:tcPr>
          <w:p w:rsidR="002B0D38" w:rsidRPr="00AC7624" w:rsidRDefault="00075144" w:rsidP="00384495">
            <w:pPr>
              <w:rPr>
                <w:sz w:val="24"/>
                <w:szCs w:val="24"/>
              </w:rPr>
            </w:pPr>
            <w:hyperlink r:id="rId47" w:tgtFrame="_blank" w:history="1">
              <w:r w:rsidR="002B0D38" w:rsidRPr="00AC7624">
                <w:rPr>
                  <w:sz w:val="24"/>
                  <w:szCs w:val="24"/>
                </w:rPr>
                <w:t>190 - Alte activităţi agricole şi silvice</w:t>
              </w:r>
            </w:hyperlink>
          </w:p>
        </w:tc>
        <w:tc>
          <w:tcPr>
            <w:tcW w:w="0" w:type="auto"/>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B</w:t>
            </w:r>
          </w:p>
        </w:tc>
        <w:tc>
          <w:tcPr>
            <w:tcW w:w="1084" w:type="dxa"/>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50.00</w:t>
            </w:r>
          </w:p>
        </w:tc>
        <w:tc>
          <w:tcPr>
            <w:tcW w:w="992" w:type="dxa"/>
            <w:tcBorders>
              <w:bottom w:val="single" w:sz="12" w:space="0" w:color="auto"/>
            </w:tcBorders>
            <w:tcMar>
              <w:top w:w="0" w:type="dxa"/>
              <w:left w:w="75" w:type="dxa"/>
              <w:bottom w:w="0" w:type="dxa"/>
              <w:right w:w="75" w:type="dxa"/>
            </w:tcMar>
            <w:vAlign w:val="center"/>
          </w:tcPr>
          <w:p w:rsidR="002B0D38" w:rsidRPr="00AC7624" w:rsidRDefault="002B0D38" w:rsidP="00384495">
            <w:pPr>
              <w:jc w:val="center"/>
              <w:rPr>
                <w:sz w:val="24"/>
                <w:szCs w:val="24"/>
              </w:rPr>
            </w:pPr>
            <w:r w:rsidRPr="00AC7624">
              <w:rPr>
                <w:sz w:val="24"/>
                <w:szCs w:val="24"/>
              </w:rPr>
              <w:t>-</w:t>
            </w:r>
          </w:p>
        </w:tc>
      </w:tr>
    </w:tbl>
    <w:p w:rsidR="002B0D38" w:rsidRPr="00AC7624" w:rsidRDefault="002B0D38" w:rsidP="00207AE6">
      <w:pPr>
        <w:spacing w:before="75" w:line="285" w:lineRule="atLeast"/>
        <w:ind w:left="75"/>
        <w:rPr>
          <w:b/>
          <w:sz w:val="24"/>
          <w:szCs w:val="24"/>
        </w:rPr>
      </w:pPr>
    </w:p>
    <w:p w:rsidR="002B0D38" w:rsidRPr="00AC7624" w:rsidRDefault="002B0D38" w:rsidP="00207AE6">
      <w:pPr>
        <w:spacing w:before="75" w:line="285" w:lineRule="atLeast"/>
        <w:ind w:left="75"/>
        <w:rPr>
          <w:b/>
          <w:sz w:val="24"/>
          <w:szCs w:val="24"/>
        </w:rPr>
      </w:pPr>
      <w:r w:rsidRPr="00AC7624">
        <w:rPr>
          <w:b/>
          <w:sz w:val="24"/>
          <w:szCs w:val="24"/>
        </w:rPr>
        <w:t>Managementul sitului</w:t>
      </w:r>
    </w:p>
    <w:p w:rsidR="002B0D38" w:rsidRPr="00AC7624" w:rsidRDefault="002B0D38" w:rsidP="00207AE6">
      <w:pPr>
        <w:spacing w:before="75" w:line="285" w:lineRule="atLeast"/>
        <w:ind w:left="75"/>
        <w:rPr>
          <w:b/>
          <w:sz w:val="24"/>
          <w:szCs w:val="24"/>
        </w:rPr>
      </w:pPr>
    </w:p>
    <w:p w:rsidR="002B0D38" w:rsidRPr="00AC7624" w:rsidRDefault="002B0D38" w:rsidP="00207AE6">
      <w:pPr>
        <w:spacing w:line="285" w:lineRule="atLeast"/>
        <w:rPr>
          <w:sz w:val="24"/>
          <w:szCs w:val="24"/>
        </w:rPr>
      </w:pPr>
      <w:r w:rsidRPr="00AC7624">
        <w:rPr>
          <w:sz w:val="24"/>
          <w:szCs w:val="24"/>
        </w:rPr>
        <w:t>Organismul responsabil pentru managementul sitului: Nu exista structura de administrare.</w:t>
      </w:r>
    </w:p>
    <w:p w:rsidR="002B0D38" w:rsidRPr="00AC7624" w:rsidRDefault="002B0D38" w:rsidP="00207AE6">
      <w:pPr>
        <w:spacing w:line="285" w:lineRule="atLeast"/>
        <w:rPr>
          <w:sz w:val="24"/>
          <w:szCs w:val="24"/>
        </w:rPr>
      </w:pPr>
      <w:r w:rsidRPr="00AC7624">
        <w:rPr>
          <w:sz w:val="24"/>
          <w:szCs w:val="24"/>
        </w:rPr>
        <w:t>Planuri de management al sitului: Nu exista plan de management.</w:t>
      </w:r>
    </w:p>
    <w:p w:rsidR="002B0D38" w:rsidRPr="00AC7624" w:rsidRDefault="002B0D38" w:rsidP="00207AE6">
      <w:pPr>
        <w:ind w:firstLine="720"/>
        <w:jc w:val="center"/>
        <w:rPr>
          <w:sz w:val="24"/>
          <w:szCs w:val="24"/>
        </w:rPr>
      </w:pPr>
    </w:p>
    <w:p w:rsidR="002B0D38" w:rsidRPr="00AC7624" w:rsidRDefault="002B0D38" w:rsidP="00207AE6">
      <w:pPr>
        <w:ind w:firstLine="720"/>
        <w:jc w:val="center"/>
        <w:rPr>
          <w:sz w:val="24"/>
          <w:szCs w:val="24"/>
        </w:rPr>
      </w:pPr>
    </w:p>
    <w:p w:rsidR="002B0D38" w:rsidRPr="00AC7624" w:rsidRDefault="002B0D38" w:rsidP="00207AE6">
      <w:pPr>
        <w:ind w:firstLine="720"/>
        <w:jc w:val="center"/>
        <w:rPr>
          <w:sz w:val="24"/>
          <w:szCs w:val="24"/>
        </w:rPr>
      </w:pPr>
    </w:p>
    <w:p w:rsidR="002B0D38" w:rsidRPr="00AC7624" w:rsidRDefault="002B0D38" w:rsidP="00207AE6">
      <w:pPr>
        <w:ind w:firstLine="720"/>
        <w:jc w:val="center"/>
        <w:rPr>
          <w:sz w:val="24"/>
          <w:szCs w:val="24"/>
        </w:rPr>
      </w:pPr>
    </w:p>
    <w:p w:rsidR="002B0D38" w:rsidRPr="00AC7624" w:rsidRDefault="002B0D38" w:rsidP="00207AE6">
      <w:pPr>
        <w:ind w:firstLine="720"/>
        <w:jc w:val="center"/>
        <w:rPr>
          <w:sz w:val="24"/>
          <w:szCs w:val="24"/>
        </w:rPr>
      </w:pPr>
    </w:p>
    <w:p w:rsidR="002B0D38" w:rsidRPr="00AC7624" w:rsidRDefault="002B0D38" w:rsidP="00207AE6">
      <w:pPr>
        <w:ind w:firstLine="720"/>
        <w:jc w:val="center"/>
        <w:rPr>
          <w:sz w:val="24"/>
          <w:szCs w:val="24"/>
        </w:rPr>
      </w:pPr>
    </w:p>
    <w:p w:rsidR="002B0D38" w:rsidRPr="00AC7624" w:rsidRDefault="002B0D38" w:rsidP="00207AE6">
      <w:pPr>
        <w:ind w:firstLine="720"/>
        <w:jc w:val="center"/>
        <w:rPr>
          <w:sz w:val="24"/>
          <w:szCs w:val="24"/>
        </w:rPr>
      </w:pPr>
    </w:p>
    <w:p w:rsidR="002B0D38" w:rsidRPr="00AC7624" w:rsidRDefault="002B0D38" w:rsidP="00207AE6">
      <w:pPr>
        <w:jc w:val="center"/>
        <w:rPr>
          <w:b/>
          <w:sz w:val="24"/>
          <w:szCs w:val="24"/>
        </w:rPr>
      </w:pPr>
      <w:r w:rsidRPr="00AC7624">
        <w:rPr>
          <w:b/>
          <w:sz w:val="24"/>
          <w:szCs w:val="24"/>
        </w:rPr>
        <w:t>10. INSTALAŢII DE TRANSPORT, TEHNOLOGII DE EXPLOATARE  ŞI  CONSTRUCŢII FORESTIERE</w:t>
      </w:r>
    </w:p>
    <w:p w:rsidR="002B0D38" w:rsidRPr="00AC7624" w:rsidRDefault="002B0D38" w:rsidP="00207AE6">
      <w:pPr>
        <w:jc w:val="center"/>
        <w:rPr>
          <w:b/>
          <w:sz w:val="24"/>
          <w:szCs w:val="24"/>
        </w:rPr>
      </w:pPr>
    </w:p>
    <w:p w:rsidR="002B0D38" w:rsidRPr="00AC7624" w:rsidRDefault="002B0D38" w:rsidP="00207AE6">
      <w:pPr>
        <w:jc w:val="center"/>
        <w:rPr>
          <w:b/>
          <w:sz w:val="24"/>
          <w:szCs w:val="24"/>
        </w:rPr>
      </w:pPr>
      <w:r w:rsidRPr="00AC7624">
        <w:rPr>
          <w:b/>
          <w:sz w:val="24"/>
          <w:szCs w:val="24"/>
        </w:rPr>
        <w:t>10.1. Instalaţii de transport</w:t>
      </w:r>
    </w:p>
    <w:p w:rsidR="002B0D38" w:rsidRPr="00AC7624" w:rsidRDefault="002B0D38" w:rsidP="00207AE6">
      <w:pPr>
        <w:jc w:val="right"/>
        <w:rPr>
          <w:sz w:val="24"/>
          <w:szCs w:val="24"/>
        </w:rPr>
      </w:pPr>
      <w:r w:rsidRPr="00AC7624">
        <w:rPr>
          <w:sz w:val="24"/>
          <w:szCs w:val="24"/>
        </w:rPr>
        <w:tab/>
      </w:r>
      <w:r w:rsidRPr="00AC7624">
        <w:rPr>
          <w:sz w:val="24"/>
          <w:szCs w:val="24"/>
        </w:rPr>
        <w:tab/>
      </w:r>
      <w:r w:rsidRPr="00AC7624">
        <w:rPr>
          <w:sz w:val="24"/>
          <w:szCs w:val="24"/>
        </w:rPr>
        <w:tab/>
        <w:t xml:space="preserve">             </w:t>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t xml:space="preserve">                       Tabelul 10.1.1.</w:t>
      </w:r>
    </w:p>
    <w:tbl>
      <w:tblPr>
        <w:tblW w:w="983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2"/>
        <w:gridCol w:w="858"/>
        <w:gridCol w:w="3959"/>
        <w:gridCol w:w="850"/>
        <w:gridCol w:w="851"/>
        <w:gridCol w:w="718"/>
        <w:gridCol w:w="993"/>
        <w:gridCol w:w="897"/>
      </w:tblGrid>
      <w:tr w:rsidR="002B0D38" w:rsidRPr="00AC7624" w:rsidTr="00384495">
        <w:trPr>
          <w:cantSplit/>
        </w:trPr>
        <w:tc>
          <w:tcPr>
            <w:tcW w:w="712" w:type="dxa"/>
            <w:vMerge w:val="restart"/>
            <w:tcBorders>
              <w:top w:val="single" w:sz="12" w:space="0" w:color="auto"/>
              <w:lef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Nr.</w:t>
            </w:r>
          </w:p>
          <w:p w:rsidR="002B0D38" w:rsidRPr="00AC7624" w:rsidRDefault="002B0D38" w:rsidP="00384495">
            <w:pPr>
              <w:spacing w:line="240" w:lineRule="exact"/>
              <w:jc w:val="center"/>
              <w:rPr>
                <w:b/>
                <w:sz w:val="18"/>
                <w:szCs w:val="18"/>
              </w:rPr>
            </w:pPr>
            <w:r w:rsidRPr="00AC7624">
              <w:rPr>
                <w:b/>
                <w:sz w:val="18"/>
                <w:szCs w:val="18"/>
              </w:rPr>
              <w:t>crt</w:t>
            </w:r>
          </w:p>
        </w:tc>
        <w:tc>
          <w:tcPr>
            <w:tcW w:w="858" w:type="dxa"/>
            <w:vMerge w:val="restart"/>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Indica-tivul drum</w:t>
            </w:r>
          </w:p>
        </w:tc>
        <w:tc>
          <w:tcPr>
            <w:tcW w:w="3959" w:type="dxa"/>
            <w:vMerge w:val="restart"/>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Denumirea</w:t>
            </w:r>
          </w:p>
          <w:p w:rsidR="002B0D38" w:rsidRPr="00AC7624" w:rsidRDefault="002B0D38" w:rsidP="00384495">
            <w:pPr>
              <w:spacing w:line="240" w:lineRule="exact"/>
              <w:jc w:val="center"/>
              <w:rPr>
                <w:b/>
                <w:sz w:val="18"/>
                <w:szCs w:val="18"/>
              </w:rPr>
            </w:pPr>
            <w:r w:rsidRPr="00AC7624">
              <w:rPr>
                <w:b/>
                <w:sz w:val="18"/>
                <w:szCs w:val="18"/>
              </w:rPr>
              <w:t>drumului</w:t>
            </w:r>
          </w:p>
        </w:tc>
        <w:tc>
          <w:tcPr>
            <w:tcW w:w="2419" w:type="dxa"/>
            <w:gridSpan w:val="3"/>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Lungimea (km)</w:t>
            </w:r>
          </w:p>
        </w:tc>
        <w:tc>
          <w:tcPr>
            <w:tcW w:w="993" w:type="dxa"/>
            <w:vMerge w:val="restart"/>
            <w:tcBorders>
              <w:top w:val="single" w:sz="12" w:space="0" w:color="auto"/>
            </w:tcBorders>
            <w:vAlign w:val="center"/>
          </w:tcPr>
          <w:p w:rsidR="002B0D38" w:rsidRPr="00AC7624" w:rsidRDefault="002B0D38" w:rsidP="00384495">
            <w:pPr>
              <w:spacing w:line="240" w:lineRule="exact"/>
              <w:jc w:val="center"/>
              <w:rPr>
                <w:b/>
                <w:spacing w:val="-10"/>
                <w:sz w:val="18"/>
                <w:szCs w:val="18"/>
              </w:rPr>
            </w:pPr>
            <w:r w:rsidRPr="00AC7624">
              <w:rPr>
                <w:b/>
                <w:spacing w:val="-10"/>
                <w:sz w:val="18"/>
                <w:szCs w:val="18"/>
              </w:rPr>
              <w:t>Suprafaţa deservită</w:t>
            </w:r>
          </w:p>
          <w:p w:rsidR="002B0D38" w:rsidRPr="00AC7624" w:rsidRDefault="002B0D38" w:rsidP="00384495">
            <w:pPr>
              <w:spacing w:line="240" w:lineRule="exact"/>
              <w:jc w:val="center"/>
              <w:rPr>
                <w:b/>
                <w:spacing w:val="-10"/>
                <w:sz w:val="18"/>
                <w:szCs w:val="18"/>
              </w:rPr>
            </w:pPr>
            <w:r w:rsidRPr="00AC7624">
              <w:rPr>
                <w:b/>
                <w:spacing w:val="-10"/>
                <w:sz w:val="18"/>
                <w:szCs w:val="18"/>
              </w:rPr>
              <w:t>ha</w:t>
            </w:r>
          </w:p>
        </w:tc>
        <w:tc>
          <w:tcPr>
            <w:tcW w:w="897" w:type="dxa"/>
            <w:vMerge w:val="restart"/>
            <w:tcBorders>
              <w:top w:val="single" w:sz="12" w:space="0" w:color="auto"/>
              <w:right w:val="single" w:sz="12" w:space="0" w:color="auto"/>
            </w:tcBorders>
            <w:vAlign w:val="center"/>
          </w:tcPr>
          <w:p w:rsidR="002B0D38" w:rsidRPr="00AC7624" w:rsidRDefault="002B0D38" w:rsidP="00384495">
            <w:pPr>
              <w:spacing w:line="240" w:lineRule="exact"/>
              <w:jc w:val="center"/>
              <w:rPr>
                <w:b/>
                <w:spacing w:val="-10"/>
                <w:sz w:val="18"/>
                <w:szCs w:val="18"/>
              </w:rPr>
            </w:pPr>
            <w:r w:rsidRPr="00AC7624">
              <w:rPr>
                <w:b/>
                <w:spacing w:val="-10"/>
                <w:sz w:val="18"/>
                <w:szCs w:val="18"/>
              </w:rPr>
              <w:t xml:space="preserve">Volum </w:t>
            </w:r>
          </w:p>
          <w:p w:rsidR="002B0D38" w:rsidRPr="00AC7624" w:rsidRDefault="002B0D38" w:rsidP="00384495">
            <w:pPr>
              <w:spacing w:line="240" w:lineRule="exact"/>
              <w:jc w:val="center"/>
              <w:rPr>
                <w:b/>
                <w:spacing w:val="-10"/>
                <w:sz w:val="18"/>
                <w:szCs w:val="18"/>
              </w:rPr>
            </w:pPr>
            <w:r w:rsidRPr="00AC7624">
              <w:rPr>
                <w:b/>
                <w:spacing w:val="-10"/>
                <w:sz w:val="18"/>
                <w:szCs w:val="18"/>
              </w:rPr>
              <w:t>deservit</w:t>
            </w:r>
          </w:p>
          <w:p w:rsidR="002B0D38" w:rsidRPr="00AC7624" w:rsidRDefault="002B0D38" w:rsidP="00384495">
            <w:pPr>
              <w:spacing w:line="240" w:lineRule="exact"/>
              <w:jc w:val="center"/>
              <w:rPr>
                <w:b/>
                <w:spacing w:val="-10"/>
                <w:sz w:val="18"/>
                <w:szCs w:val="18"/>
              </w:rPr>
            </w:pPr>
            <w:r w:rsidRPr="00AC7624">
              <w:rPr>
                <w:b/>
                <w:spacing w:val="-10"/>
                <w:sz w:val="18"/>
                <w:szCs w:val="18"/>
              </w:rPr>
              <w:t>m</w:t>
            </w:r>
            <w:r w:rsidRPr="00AC7624">
              <w:rPr>
                <w:b/>
                <w:spacing w:val="-10"/>
                <w:sz w:val="18"/>
                <w:szCs w:val="18"/>
                <w:vertAlign w:val="superscript"/>
              </w:rPr>
              <w:t>3</w:t>
            </w:r>
          </w:p>
        </w:tc>
      </w:tr>
      <w:tr w:rsidR="002B0D38" w:rsidRPr="00AC7624" w:rsidTr="00384495">
        <w:trPr>
          <w:cantSplit/>
        </w:trPr>
        <w:tc>
          <w:tcPr>
            <w:tcW w:w="712" w:type="dxa"/>
            <w:vMerge/>
            <w:tcBorders>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p>
        </w:tc>
        <w:tc>
          <w:tcPr>
            <w:tcW w:w="858" w:type="dxa"/>
            <w:vMerge/>
            <w:tcBorders>
              <w:bottom w:val="single" w:sz="12" w:space="0" w:color="auto"/>
            </w:tcBorders>
            <w:vAlign w:val="center"/>
          </w:tcPr>
          <w:p w:rsidR="002B0D38" w:rsidRPr="00AC7624" w:rsidRDefault="002B0D38" w:rsidP="00384495">
            <w:pPr>
              <w:spacing w:line="240" w:lineRule="exact"/>
              <w:jc w:val="center"/>
              <w:rPr>
                <w:b/>
                <w:sz w:val="18"/>
                <w:szCs w:val="18"/>
              </w:rPr>
            </w:pPr>
          </w:p>
        </w:tc>
        <w:tc>
          <w:tcPr>
            <w:tcW w:w="3959" w:type="dxa"/>
            <w:vMerge/>
            <w:tcBorders>
              <w:bottom w:val="single" w:sz="12" w:space="0" w:color="auto"/>
            </w:tcBorders>
            <w:vAlign w:val="center"/>
          </w:tcPr>
          <w:p w:rsidR="002B0D38" w:rsidRPr="00AC7624" w:rsidRDefault="002B0D38" w:rsidP="00384495">
            <w:pPr>
              <w:spacing w:line="240" w:lineRule="exact"/>
              <w:jc w:val="center"/>
              <w:rPr>
                <w:b/>
                <w:sz w:val="18"/>
                <w:szCs w:val="18"/>
              </w:rPr>
            </w:pPr>
          </w:p>
        </w:tc>
        <w:tc>
          <w:tcPr>
            <w:tcW w:w="850"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În pădure</w:t>
            </w:r>
          </w:p>
        </w:tc>
        <w:tc>
          <w:tcPr>
            <w:tcW w:w="851"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În afara pădurii</w:t>
            </w:r>
          </w:p>
        </w:tc>
        <w:tc>
          <w:tcPr>
            <w:tcW w:w="718" w:type="dxa"/>
            <w:tcBorders>
              <w:bottom w:val="single" w:sz="12" w:space="0" w:color="auto"/>
            </w:tcBorders>
            <w:vAlign w:val="center"/>
          </w:tcPr>
          <w:p w:rsidR="002B0D38" w:rsidRPr="00AC7624" w:rsidRDefault="002B0D38" w:rsidP="00384495">
            <w:pPr>
              <w:spacing w:line="240" w:lineRule="exact"/>
              <w:jc w:val="center"/>
              <w:rPr>
                <w:b/>
                <w:spacing w:val="-6"/>
                <w:sz w:val="18"/>
                <w:szCs w:val="18"/>
              </w:rPr>
            </w:pPr>
            <w:r w:rsidRPr="00AC7624">
              <w:rPr>
                <w:b/>
                <w:spacing w:val="-6"/>
                <w:sz w:val="18"/>
                <w:szCs w:val="18"/>
              </w:rPr>
              <w:t>Totală</w:t>
            </w:r>
          </w:p>
        </w:tc>
        <w:tc>
          <w:tcPr>
            <w:tcW w:w="993" w:type="dxa"/>
            <w:vMerge/>
            <w:tcBorders>
              <w:bottom w:val="single" w:sz="12" w:space="0" w:color="auto"/>
            </w:tcBorders>
            <w:vAlign w:val="center"/>
          </w:tcPr>
          <w:p w:rsidR="002B0D38" w:rsidRPr="00AC7624" w:rsidRDefault="002B0D38" w:rsidP="00384495">
            <w:pPr>
              <w:spacing w:line="240" w:lineRule="exact"/>
              <w:jc w:val="center"/>
              <w:rPr>
                <w:b/>
                <w:spacing w:val="-10"/>
                <w:sz w:val="18"/>
                <w:szCs w:val="18"/>
              </w:rPr>
            </w:pPr>
          </w:p>
        </w:tc>
        <w:tc>
          <w:tcPr>
            <w:tcW w:w="897" w:type="dxa"/>
            <w:vMerge/>
            <w:tcBorders>
              <w:bottom w:val="single" w:sz="12" w:space="0" w:color="auto"/>
              <w:right w:val="single" w:sz="12" w:space="0" w:color="auto"/>
            </w:tcBorders>
            <w:vAlign w:val="center"/>
          </w:tcPr>
          <w:p w:rsidR="002B0D38" w:rsidRPr="00AC7624" w:rsidRDefault="002B0D38" w:rsidP="00384495">
            <w:pPr>
              <w:spacing w:line="240" w:lineRule="exact"/>
              <w:jc w:val="center"/>
              <w:rPr>
                <w:b/>
                <w:spacing w:val="-10"/>
                <w:sz w:val="18"/>
                <w:szCs w:val="18"/>
              </w:rPr>
            </w:pPr>
          </w:p>
        </w:tc>
      </w:tr>
      <w:tr w:rsidR="002B0D38" w:rsidRPr="00AC7624" w:rsidTr="00384495">
        <w:trPr>
          <w:cantSplit/>
        </w:trPr>
        <w:tc>
          <w:tcPr>
            <w:tcW w:w="712" w:type="dxa"/>
            <w:tcBorders>
              <w:top w:val="single" w:sz="12" w:space="0" w:color="auto"/>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0</w:t>
            </w:r>
          </w:p>
        </w:tc>
        <w:tc>
          <w:tcPr>
            <w:tcW w:w="858"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w:t>
            </w:r>
          </w:p>
        </w:tc>
        <w:tc>
          <w:tcPr>
            <w:tcW w:w="3959"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2</w:t>
            </w:r>
          </w:p>
        </w:tc>
        <w:tc>
          <w:tcPr>
            <w:tcW w:w="850"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3</w:t>
            </w:r>
          </w:p>
        </w:tc>
        <w:tc>
          <w:tcPr>
            <w:tcW w:w="851"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4</w:t>
            </w:r>
          </w:p>
        </w:tc>
        <w:tc>
          <w:tcPr>
            <w:tcW w:w="718"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5</w:t>
            </w:r>
          </w:p>
        </w:tc>
        <w:tc>
          <w:tcPr>
            <w:tcW w:w="993"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6</w:t>
            </w:r>
          </w:p>
        </w:tc>
        <w:tc>
          <w:tcPr>
            <w:tcW w:w="897" w:type="dxa"/>
            <w:tcBorders>
              <w:top w:val="single" w:sz="12" w:space="0" w:color="auto"/>
              <w:bottom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7</w:t>
            </w:r>
          </w:p>
        </w:tc>
      </w:tr>
      <w:tr w:rsidR="002B0D38" w:rsidRPr="00AC7624" w:rsidTr="00384495">
        <w:trPr>
          <w:cantSplit/>
          <w:trHeight w:val="195"/>
        </w:trPr>
        <w:tc>
          <w:tcPr>
            <w:tcW w:w="9838" w:type="dxa"/>
            <w:gridSpan w:val="8"/>
            <w:tcBorders>
              <w:top w:val="single" w:sz="12" w:space="0" w:color="auto"/>
              <w:left w:val="single" w:sz="12" w:space="0" w:color="auto"/>
              <w:bottom w:val="single" w:sz="8"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DRUMURI EXISTENTE</w:t>
            </w:r>
          </w:p>
        </w:tc>
      </w:tr>
      <w:tr w:rsidR="002B0D38" w:rsidRPr="00AC7624" w:rsidTr="00384495">
        <w:trPr>
          <w:cantSplit/>
        </w:trPr>
        <w:tc>
          <w:tcPr>
            <w:tcW w:w="9838" w:type="dxa"/>
            <w:gridSpan w:val="8"/>
            <w:tcBorders>
              <w:top w:val="single" w:sz="8" w:space="0" w:color="auto"/>
              <w:left w:val="single" w:sz="12" w:space="0" w:color="auto"/>
              <w:bottom w:val="single" w:sz="8"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Drumuri publice</w:t>
            </w:r>
          </w:p>
        </w:tc>
      </w:tr>
      <w:tr w:rsidR="002B0D38" w:rsidRPr="00AC7624" w:rsidTr="00384495">
        <w:trPr>
          <w:cantSplit/>
        </w:trPr>
        <w:tc>
          <w:tcPr>
            <w:tcW w:w="712" w:type="dxa"/>
            <w:tcBorders>
              <w:top w:val="single" w:sz="8"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w:t>
            </w:r>
          </w:p>
        </w:tc>
        <w:tc>
          <w:tcPr>
            <w:tcW w:w="858"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DP001</w:t>
            </w:r>
          </w:p>
        </w:tc>
        <w:tc>
          <w:tcPr>
            <w:tcW w:w="3959"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Slatina de Criș-Dezna</w:t>
            </w:r>
          </w:p>
        </w:tc>
        <w:tc>
          <w:tcPr>
            <w:tcW w:w="850" w:type="dxa"/>
            <w:tcBorders>
              <w:top w:val="single" w:sz="8"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851"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0,1</w:t>
            </w:r>
          </w:p>
        </w:tc>
        <w:tc>
          <w:tcPr>
            <w:tcW w:w="718"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0,1</w:t>
            </w:r>
          </w:p>
        </w:tc>
        <w:tc>
          <w:tcPr>
            <w:tcW w:w="993" w:type="dxa"/>
            <w:tcBorders>
              <w:top w:val="single" w:sz="8" w:space="0" w:color="auto"/>
            </w:tcBorders>
            <w:vAlign w:val="center"/>
          </w:tcPr>
          <w:p w:rsidR="002B0D38" w:rsidRPr="00AC7624" w:rsidRDefault="002B0D38" w:rsidP="00384495">
            <w:pPr>
              <w:spacing w:line="240" w:lineRule="exact"/>
              <w:jc w:val="center"/>
              <w:rPr>
                <w:sz w:val="18"/>
                <w:szCs w:val="18"/>
              </w:rPr>
            </w:pPr>
            <w:r w:rsidRPr="00AC7624">
              <w:rPr>
                <w:sz w:val="18"/>
                <w:szCs w:val="18"/>
              </w:rPr>
              <w:t>5,5</w:t>
            </w:r>
          </w:p>
        </w:tc>
        <w:tc>
          <w:tcPr>
            <w:tcW w:w="897" w:type="dxa"/>
            <w:tcBorders>
              <w:top w:val="single" w:sz="8"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66</w:t>
            </w:r>
          </w:p>
        </w:tc>
      </w:tr>
      <w:tr w:rsidR="002B0D38" w:rsidRPr="00AC7624" w:rsidTr="00384495">
        <w:trPr>
          <w:cantSplit/>
        </w:trPr>
        <w:tc>
          <w:tcPr>
            <w:tcW w:w="712" w:type="dxa"/>
            <w:tcBorders>
              <w:top w:val="single" w:sz="8"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w:t>
            </w:r>
          </w:p>
        </w:tc>
        <w:tc>
          <w:tcPr>
            <w:tcW w:w="858"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DP002</w:t>
            </w:r>
          </w:p>
        </w:tc>
        <w:tc>
          <w:tcPr>
            <w:tcW w:w="3959"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Laz-Dezna</w:t>
            </w:r>
          </w:p>
        </w:tc>
        <w:tc>
          <w:tcPr>
            <w:tcW w:w="850" w:type="dxa"/>
            <w:tcBorders>
              <w:top w:val="single" w:sz="8"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851"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1,0</w:t>
            </w:r>
          </w:p>
        </w:tc>
        <w:tc>
          <w:tcPr>
            <w:tcW w:w="718"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1,0</w:t>
            </w:r>
          </w:p>
        </w:tc>
        <w:tc>
          <w:tcPr>
            <w:tcW w:w="993" w:type="dxa"/>
            <w:tcBorders>
              <w:top w:val="single" w:sz="8" w:space="0" w:color="auto"/>
            </w:tcBorders>
            <w:vAlign w:val="center"/>
          </w:tcPr>
          <w:p w:rsidR="002B0D38" w:rsidRPr="00AC7624" w:rsidRDefault="002B0D38" w:rsidP="00384495">
            <w:pPr>
              <w:spacing w:line="240" w:lineRule="exact"/>
              <w:jc w:val="center"/>
              <w:rPr>
                <w:sz w:val="18"/>
                <w:szCs w:val="18"/>
              </w:rPr>
            </w:pPr>
            <w:r w:rsidRPr="00AC7624">
              <w:rPr>
                <w:sz w:val="18"/>
                <w:szCs w:val="18"/>
              </w:rPr>
              <w:t>174,1</w:t>
            </w:r>
          </w:p>
        </w:tc>
        <w:tc>
          <w:tcPr>
            <w:tcW w:w="897" w:type="dxa"/>
            <w:tcBorders>
              <w:top w:val="single" w:sz="8"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11027</w:t>
            </w:r>
          </w:p>
        </w:tc>
      </w:tr>
      <w:tr w:rsidR="002B0D38" w:rsidRPr="00AC7624" w:rsidTr="00384495">
        <w:trPr>
          <w:cantSplit/>
        </w:trPr>
        <w:tc>
          <w:tcPr>
            <w:tcW w:w="5529" w:type="dxa"/>
            <w:gridSpan w:val="3"/>
            <w:tcBorders>
              <w:top w:val="single" w:sz="12" w:space="0" w:color="auto"/>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Total drumuri publice</w:t>
            </w:r>
          </w:p>
        </w:tc>
        <w:tc>
          <w:tcPr>
            <w:tcW w:w="850"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851" w:type="dxa"/>
            <w:tcBorders>
              <w:top w:val="single" w:sz="12" w:space="0" w:color="auto"/>
              <w:bottom w:val="single" w:sz="12" w:space="0" w:color="auto"/>
            </w:tcBorders>
            <w:vAlign w:val="center"/>
          </w:tcPr>
          <w:p w:rsidR="002B0D38" w:rsidRPr="00AC7624" w:rsidRDefault="002B0D38" w:rsidP="00384495">
            <w:pPr>
              <w:spacing w:line="240" w:lineRule="exact"/>
              <w:jc w:val="center"/>
              <w:rPr>
                <w:b/>
                <w:color w:val="000000"/>
                <w:sz w:val="18"/>
                <w:szCs w:val="18"/>
              </w:rPr>
            </w:pPr>
            <w:r w:rsidRPr="00AC7624">
              <w:rPr>
                <w:b/>
                <w:color w:val="000000"/>
                <w:sz w:val="18"/>
                <w:szCs w:val="18"/>
              </w:rPr>
              <w:t>1,1</w:t>
            </w:r>
          </w:p>
        </w:tc>
        <w:tc>
          <w:tcPr>
            <w:tcW w:w="718" w:type="dxa"/>
            <w:tcBorders>
              <w:top w:val="single" w:sz="12" w:space="0" w:color="auto"/>
              <w:bottom w:val="single" w:sz="12" w:space="0" w:color="auto"/>
            </w:tcBorders>
            <w:vAlign w:val="center"/>
          </w:tcPr>
          <w:p w:rsidR="002B0D38" w:rsidRPr="00AC7624" w:rsidRDefault="002B0D38" w:rsidP="00384495">
            <w:pPr>
              <w:spacing w:line="240" w:lineRule="exact"/>
              <w:jc w:val="center"/>
              <w:rPr>
                <w:b/>
                <w:color w:val="000000"/>
                <w:sz w:val="18"/>
                <w:szCs w:val="18"/>
              </w:rPr>
            </w:pPr>
            <w:r w:rsidRPr="00AC7624">
              <w:rPr>
                <w:b/>
                <w:color w:val="000000"/>
                <w:sz w:val="18"/>
                <w:szCs w:val="18"/>
              </w:rPr>
              <w:t>1,1</w:t>
            </w:r>
          </w:p>
        </w:tc>
        <w:tc>
          <w:tcPr>
            <w:tcW w:w="993"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179,6</w:t>
            </w:r>
          </w:p>
        </w:tc>
        <w:tc>
          <w:tcPr>
            <w:tcW w:w="897" w:type="dxa"/>
            <w:tcBorders>
              <w:top w:val="single" w:sz="12" w:space="0" w:color="auto"/>
              <w:bottom w:val="single" w:sz="12" w:space="0" w:color="auto"/>
              <w:right w:val="single" w:sz="12" w:space="0" w:color="auto"/>
            </w:tcBorders>
            <w:vAlign w:val="center"/>
          </w:tcPr>
          <w:p w:rsidR="002B0D38" w:rsidRPr="00AC7624" w:rsidRDefault="002B0D38" w:rsidP="00384495">
            <w:pPr>
              <w:spacing w:line="240" w:lineRule="exact"/>
              <w:jc w:val="center"/>
              <w:rPr>
                <w:b/>
                <w:color w:val="000000"/>
                <w:sz w:val="18"/>
                <w:szCs w:val="18"/>
              </w:rPr>
            </w:pPr>
            <w:r w:rsidRPr="00AC7624">
              <w:rPr>
                <w:b/>
                <w:color w:val="000000"/>
                <w:sz w:val="18"/>
                <w:szCs w:val="18"/>
              </w:rPr>
              <w:t>11093</w:t>
            </w:r>
          </w:p>
        </w:tc>
      </w:tr>
      <w:tr w:rsidR="002B0D38" w:rsidRPr="00AC7624" w:rsidTr="00384495">
        <w:trPr>
          <w:cantSplit/>
        </w:trPr>
        <w:tc>
          <w:tcPr>
            <w:tcW w:w="9838" w:type="dxa"/>
            <w:gridSpan w:val="8"/>
            <w:tcBorders>
              <w:top w:val="single" w:sz="12" w:space="0" w:color="auto"/>
              <w:left w:val="single" w:sz="12" w:space="0" w:color="auto"/>
              <w:bottom w:val="single" w:sz="8"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Drumuri forestiere</w:t>
            </w:r>
          </w:p>
        </w:tc>
      </w:tr>
      <w:tr w:rsidR="002B0D38" w:rsidRPr="00AC7624" w:rsidTr="00384495">
        <w:trPr>
          <w:cantSplit/>
        </w:trPr>
        <w:tc>
          <w:tcPr>
            <w:tcW w:w="712" w:type="dxa"/>
            <w:tcBorders>
              <w:top w:val="single" w:sz="8"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w:t>
            </w:r>
          </w:p>
        </w:tc>
        <w:tc>
          <w:tcPr>
            <w:tcW w:w="858"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FE001</w:t>
            </w:r>
          </w:p>
        </w:tc>
        <w:tc>
          <w:tcPr>
            <w:tcW w:w="3959"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Valea Poduțului</w:t>
            </w:r>
          </w:p>
        </w:tc>
        <w:tc>
          <w:tcPr>
            <w:tcW w:w="850" w:type="dxa"/>
            <w:tcBorders>
              <w:top w:val="single" w:sz="8"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851"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2,2</w:t>
            </w:r>
          </w:p>
        </w:tc>
        <w:tc>
          <w:tcPr>
            <w:tcW w:w="718"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2,2</w:t>
            </w:r>
          </w:p>
        </w:tc>
        <w:tc>
          <w:tcPr>
            <w:tcW w:w="993" w:type="dxa"/>
            <w:tcBorders>
              <w:top w:val="single" w:sz="8" w:space="0" w:color="auto"/>
            </w:tcBorders>
            <w:vAlign w:val="center"/>
          </w:tcPr>
          <w:p w:rsidR="002B0D38" w:rsidRPr="00AC7624" w:rsidRDefault="002B0D38" w:rsidP="00384495">
            <w:pPr>
              <w:spacing w:line="240" w:lineRule="exact"/>
              <w:jc w:val="center"/>
              <w:rPr>
                <w:sz w:val="18"/>
                <w:szCs w:val="18"/>
              </w:rPr>
            </w:pPr>
            <w:r w:rsidRPr="00AC7624">
              <w:rPr>
                <w:sz w:val="18"/>
                <w:szCs w:val="18"/>
              </w:rPr>
              <w:t>236,8</w:t>
            </w:r>
          </w:p>
        </w:tc>
        <w:tc>
          <w:tcPr>
            <w:tcW w:w="897" w:type="dxa"/>
            <w:tcBorders>
              <w:top w:val="single" w:sz="8"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8340</w:t>
            </w:r>
          </w:p>
        </w:tc>
      </w:tr>
      <w:tr w:rsidR="002B0D38" w:rsidRPr="00AC7624" w:rsidTr="00384495">
        <w:trPr>
          <w:cantSplit/>
        </w:trPr>
        <w:tc>
          <w:tcPr>
            <w:tcW w:w="712" w:type="dxa"/>
            <w:tcBorders>
              <w:top w:val="single" w:sz="8"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w:t>
            </w:r>
          </w:p>
        </w:tc>
        <w:tc>
          <w:tcPr>
            <w:tcW w:w="858"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FE002</w:t>
            </w:r>
          </w:p>
        </w:tc>
        <w:tc>
          <w:tcPr>
            <w:tcW w:w="3959"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Valea Glemei</w:t>
            </w:r>
          </w:p>
        </w:tc>
        <w:tc>
          <w:tcPr>
            <w:tcW w:w="850" w:type="dxa"/>
            <w:tcBorders>
              <w:top w:val="single" w:sz="8"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851"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1,7</w:t>
            </w:r>
          </w:p>
        </w:tc>
        <w:tc>
          <w:tcPr>
            <w:tcW w:w="718"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1,7</w:t>
            </w:r>
          </w:p>
        </w:tc>
        <w:tc>
          <w:tcPr>
            <w:tcW w:w="993" w:type="dxa"/>
            <w:tcBorders>
              <w:top w:val="single" w:sz="8" w:space="0" w:color="auto"/>
            </w:tcBorders>
            <w:vAlign w:val="center"/>
          </w:tcPr>
          <w:p w:rsidR="002B0D38" w:rsidRPr="00AC7624" w:rsidRDefault="002B0D38" w:rsidP="00384495">
            <w:pPr>
              <w:spacing w:line="240" w:lineRule="exact"/>
              <w:jc w:val="center"/>
              <w:rPr>
                <w:sz w:val="18"/>
                <w:szCs w:val="18"/>
              </w:rPr>
            </w:pPr>
            <w:r w:rsidRPr="00AC7624">
              <w:rPr>
                <w:sz w:val="18"/>
                <w:szCs w:val="18"/>
              </w:rPr>
              <w:t>134,2</w:t>
            </w:r>
          </w:p>
        </w:tc>
        <w:tc>
          <w:tcPr>
            <w:tcW w:w="897" w:type="dxa"/>
            <w:tcBorders>
              <w:top w:val="single" w:sz="8"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8644</w:t>
            </w:r>
          </w:p>
        </w:tc>
      </w:tr>
      <w:tr w:rsidR="002B0D38" w:rsidRPr="00AC7624" w:rsidTr="00384495">
        <w:trPr>
          <w:cantSplit/>
        </w:trPr>
        <w:tc>
          <w:tcPr>
            <w:tcW w:w="712" w:type="dxa"/>
            <w:tcBorders>
              <w:top w:val="single" w:sz="8"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3.</w:t>
            </w:r>
          </w:p>
        </w:tc>
        <w:tc>
          <w:tcPr>
            <w:tcW w:w="858"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FE003</w:t>
            </w:r>
          </w:p>
        </w:tc>
        <w:tc>
          <w:tcPr>
            <w:tcW w:w="3959"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Văiuga Veche</w:t>
            </w:r>
          </w:p>
        </w:tc>
        <w:tc>
          <w:tcPr>
            <w:tcW w:w="850" w:type="dxa"/>
            <w:tcBorders>
              <w:top w:val="single" w:sz="8" w:space="0" w:color="auto"/>
            </w:tcBorders>
            <w:vAlign w:val="center"/>
          </w:tcPr>
          <w:p w:rsidR="002B0D38" w:rsidRPr="00AC7624" w:rsidRDefault="002B0D38" w:rsidP="00384495">
            <w:pPr>
              <w:spacing w:line="240" w:lineRule="exact"/>
              <w:jc w:val="center"/>
              <w:rPr>
                <w:sz w:val="18"/>
                <w:szCs w:val="18"/>
              </w:rPr>
            </w:pPr>
          </w:p>
        </w:tc>
        <w:tc>
          <w:tcPr>
            <w:tcW w:w="851"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2,1</w:t>
            </w:r>
          </w:p>
        </w:tc>
        <w:tc>
          <w:tcPr>
            <w:tcW w:w="718"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2,1</w:t>
            </w:r>
          </w:p>
        </w:tc>
        <w:tc>
          <w:tcPr>
            <w:tcW w:w="993" w:type="dxa"/>
            <w:tcBorders>
              <w:top w:val="single" w:sz="8" w:space="0" w:color="auto"/>
            </w:tcBorders>
            <w:vAlign w:val="center"/>
          </w:tcPr>
          <w:p w:rsidR="002B0D38" w:rsidRPr="00AC7624" w:rsidRDefault="002B0D38" w:rsidP="00384495">
            <w:pPr>
              <w:spacing w:line="240" w:lineRule="exact"/>
              <w:jc w:val="center"/>
              <w:rPr>
                <w:sz w:val="18"/>
                <w:szCs w:val="18"/>
              </w:rPr>
            </w:pPr>
            <w:r w:rsidRPr="00AC7624">
              <w:rPr>
                <w:sz w:val="18"/>
                <w:szCs w:val="18"/>
              </w:rPr>
              <w:t>127,4</w:t>
            </w:r>
          </w:p>
        </w:tc>
        <w:tc>
          <w:tcPr>
            <w:tcW w:w="897" w:type="dxa"/>
            <w:tcBorders>
              <w:top w:val="single" w:sz="8"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4476</w:t>
            </w:r>
          </w:p>
        </w:tc>
      </w:tr>
      <w:tr w:rsidR="002B0D38" w:rsidRPr="00AC7624" w:rsidTr="00384495">
        <w:trPr>
          <w:cantSplit/>
        </w:trPr>
        <w:tc>
          <w:tcPr>
            <w:tcW w:w="712" w:type="dxa"/>
            <w:tcBorders>
              <w:top w:val="single" w:sz="8"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4.</w:t>
            </w:r>
          </w:p>
        </w:tc>
        <w:tc>
          <w:tcPr>
            <w:tcW w:w="858"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FE004</w:t>
            </w:r>
          </w:p>
        </w:tc>
        <w:tc>
          <w:tcPr>
            <w:tcW w:w="3959" w:type="dxa"/>
            <w:tcBorders>
              <w:top w:val="single" w:sz="8" w:space="0" w:color="auto"/>
            </w:tcBorders>
            <w:vAlign w:val="center"/>
          </w:tcPr>
          <w:p w:rsidR="002B0D38" w:rsidRPr="00AC7624" w:rsidRDefault="002B0D38" w:rsidP="00384495">
            <w:pPr>
              <w:spacing w:line="240" w:lineRule="exact"/>
              <w:rPr>
                <w:sz w:val="18"/>
                <w:szCs w:val="18"/>
              </w:rPr>
            </w:pPr>
            <w:r w:rsidRPr="00AC7624">
              <w:rPr>
                <w:sz w:val="18"/>
                <w:szCs w:val="18"/>
              </w:rPr>
              <w:t>Valea Deznei</w:t>
            </w:r>
          </w:p>
        </w:tc>
        <w:tc>
          <w:tcPr>
            <w:tcW w:w="850" w:type="dxa"/>
            <w:tcBorders>
              <w:top w:val="single" w:sz="8"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851"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1,1</w:t>
            </w:r>
          </w:p>
        </w:tc>
        <w:tc>
          <w:tcPr>
            <w:tcW w:w="718" w:type="dxa"/>
            <w:tcBorders>
              <w:top w:val="single" w:sz="8" w:space="0" w:color="auto"/>
            </w:tcBorders>
            <w:vAlign w:val="center"/>
          </w:tcPr>
          <w:p w:rsidR="002B0D38" w:rsidRPr="00AC7624" w:rsidRDefault="002B0D38" w:rsidP="00384495">
            <w:pPr>
              <w:spacing w:line="240" w:lineRule="exact"/>
              <w:jc w:val="center"/>
              <w:rPr>
                <w:color w:val="000000"/>
                <w:sz w:val="18"/>
                <w:szCs w:val="18"/>
              </w:rPr>
            </w:pPr>
            <w:r w:rsidRPr="00AC7624">
              <w:rPr>
                <w:color w:val="000000"/>
                <w:sz w:val="18"/>
                <w:szCs w:val="18"/>
              </w:rPr>
              <w:t>1,1</w:t>
            </w:r>
          </w:p>
        </w:tc>
        <w:tc>
          <w:tcPr>
            <w:tcW w:w="993" w:type="dxa"/>
            <w:tcBorders>
              <w:top w:val="single" w:sz="8" w:space="0" w:color="auto"/>
            </w:tcBorders>
            <w:vAlign w:val="center"/>
          </w:tcPr>
          <w:p w:rsidR="002B0D38" w:rsidRPr="00AC7624" w:rsidRDefault="002B0D38" w:rsidP="00384495">
            <w:pPr>
              <w:spacing w:line="240" w:lineRule="exact"/>
              <w:jc w:val="center"/>
              <w:rPr>
                <w:sz w:val="18"/>
                <w:szCs w:val="18"/>
              </w:rPr>
            </w:pPr>
            <w:r w:rsidRPr="00AC7624">
              <w:rPr>
                <w:sz w:val="18"/>
                <w:szCs w:val="18"/>
              </w:rPr>
              <w:t>184,1</w:t>
            </w:r>
          </w:p>
        </w:tc>
        <w:tc>
          <w:tcPr>
            <w:tcW w:w="897" w:type="dxa"/>
            <w:tcBorders>
              <w:top w:val="single" w:sz="8"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4028</w:t>
            </w:r>
          </w:p>
        </w:tc>
      </w:tr>
      <w:tr w:rsidR="002B0D38" w:rsidRPr="00AC7624" w:rsidTr="00384495">
        <w:trPr>
          <w:cantSplit/>
        </w:trPr>
        <w:tc>
          <w:tcPr>
            <w:tcW w:w="5529" w:type="dxa"/>
            <w:gridSpan w:val="3"/>
            <w:tcBorders>
              <w:top w:val="single" w:sz="8" w:space="0" w:color="auto"/>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Total drumuri forestiere</w:t>
            </w:r>
          </w:p>
        </w:tc>
        <w:tc>
          <w:tcPr>
            <w:tcW w:w="850" w:type="dxa"/>
            <w:tcBorders>
              <w:top w:val="single" w:sz="8"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w:t>
            </w:r>
          </w:p>
        </w:tc>
        <w:tc>
          <w:tcPr>
            <w:tcW w:w="851" w:type="dxa"/>
            <w:tcBorders>
              <w:top w:val="single" w:sz="8" w:space="0" w:color="auto"/>
              <w:bottom w:val="single" w:sz="12" w:space="0" w:color="auto"/>
            </w:tcBorders>
            <w:vAlign w:val="center"/>
          </w:tcPr>
          <w:p w:rsidR="002B0D38" w:rsidRPr="00AC7624" w:rsidRDefault="002B0D38" w:rsidP="00384495">
            <w:pPr>
              <w:spacing w:line="240" w:lineRule="exact"/>
              <w:jc w:val="center"/>
              <w:rPr>
                <w:b/>
                <w:color w:val="000000"/>
                <w:sz w:val="18"/>
                <w:szCs w:val="18"/>
              </w:rPr>
            </w:pPr>
            <w:r w:rsidRPr="00AC7624">
              <w:rPr>
                <w:b/>
                <w:color w:val="000000"/>
                <w:sz w:val="18"/>
                <w:szCs w:val="18"/>
              </w:rPr>
              <w:t>7,1</w:t>
            </w:r>
          </w:p>
        </w:tc>
        <w:tc>
          <w:tcPr>
            <w:tcW w:w="718" w:type="dxa"/>
            <w:tcBorders>
              <w:top w:val="single" w:sz="8" w:space="0" w:color="auto"/>
              <w:bottom w:val="single" w:sz="12" w:space="0" w:color="auto"/>
            </w:tcBorders>
            <w:vAlign w:val="center"/>
          </w:tcPr>
          <w:p w:rsidR="002B0D38" w:rsidRPr="00AC7624" w:rsidRDefault="002B0D38" w:rsidP="00384495">
            <w:pPr>
              <w:spacing w:line="240" w:lineRule="exact"/>
              <w:jc w:val="center"/>
              <w:rPr>
                <w:b/>
                <w:color w:val="000000"/>
                <w:sz w:val="18"/>
                <w:szCs w:val="18"/>
              </w:rPr>
            </w:pPr>
            <w:r w:rsidRPr="00AC7624">
              <w:rPr>
                <w:b/>
                <w:color w:val="000000"/>
                <w:sz w:val="18"/>
                <w:szCs w:val="18"/>
              </w:rPr>
              <w:t>7,1</w:t>
            </w:r>
          </w:p>
        </w:tc>
        <w:tc>
          <w:tcPr>
            <w:tcW w:w="993" w:type="dxa"/>
            <w:tcBorders>
              <w:top w:val="single" w:sz="8"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682,5</w:t>
            </w:r>
          </w:p>
        </w:tc>
        <w:tc>
          <w:tcPr>
            <w:tcW w:w="897" w:type="dxa"/>
            <w:tcBorders>
              <w:top w:val="single" w:sz="8" w:space="0" w:color="auto"/>
              <w:bottom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25488</w:t>
            </w:r>
          </w:p>
        </w:tc>
      </w:tr>
      <w:tr w:rsidR="002B0D38" w:rsidRPr="00AC7624" w:rsidTr="00384495">
        <w:tc>
          <w:tcPr>
            <w:tcW w:w="5529" w:type="dxa"/>
            <w:gridSpan w:val="3"/>
            <w:tcBorders>
              <w:top w:val="single" w:sz="12" w:space="0" w:color="auto"/>
              <w:left w:val="single" w:sz="12" w:space="0" w:color="auto"/>
              <w:bottom w:val="single" w:sz="12" w:space="0" w:color="auto"/>
            </w:tcBorders>
            <w:vAlign w:val="center"/>
          </w:tcPr>
          <w:p w:rsidR="002B0D38" w:rsidRPr="00AC7624" w:rsidRDefault="002B0D38" w:rsidP="00384495">
            <w:pPr>
              <w:spacing w:line="240" w:lineRule="exact"/>
              <w:jc w:val="center"/>
              <w:rPr>
                <w:b/>
                <w:spacing w:val="-12"/>
                <w:sz w:val="18"/>
                <w:szCs w:val="18"/>
              </w:rPr>
            </w:pPr>
            <w:r w:rsidRPr="00AC7624">
              <w:rPr>
                <w:b/>
                <w:spacing w:val="-12"/>
                <w:sz w:val="18"/>
                <w:szCs w:val="18"/>
              </w:rPr>
              <w:t>TOTAL DRUMURI EXISTENTE</w:t>
            </w:r>
          </w:p>
        </w:tc>
        <w:tc>
          <w:tcPr>
            <w:tcW w:w="850"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p>
        </w:tc>
        <w:tc>
          <w:tcPr>
            <w:tcW w:w="851" w:type="dxa"/>
            <w:tcBorders>
              <w:top w:val="single" w:sz="12" w:space="0" w:color="auto"/>
              <w:bottom w:val="single" w:sz="12" w:space="0" w:color="auto"/>
            </w:tcBorders>
          </w:tcPr>
          <w:p w:rsidR="002B0D38" w:rsidRPr="00AC7624" w:rsidRDefault="002B0D38" w:rsidP="00384495">
            <w:pPr>
              <w:spacing w:line="240" w:lineRule="exact"/>
              <w:jc w:val="center"/>
              <w:rPr>
                <w:b/>
                <w:color w:val="000000"/>
                <w:sz w:val="18"/>
                <w:szCs w:val="18"/>
              </w:rPr>
            </w:pPr>
            <w:r w:rsidRPr="00AC7624">
              <w:rPr>
                <w:b/>
                <w:color w:val="000000"/>
                <w:sz w:val="18"/>
                <w:szCs w:val="18"/>
              </w:rPr>
              <w:t>8,2</w:t>
            </w:r>
          </w:p>
        </w:tc>
        <w:tc>
          <w:tcPr>
            <w:tcW w:w="718" w:type="dxa"/>
            <w:tcBorders>
              <w:top w:val="single" w:sz="12" w:space="0" w:color="auto"/>
              <w:bottom w:val="single" w:sz="12" w:space="0" w:color="auto"/>
            </w:tcBorders>
          </w:tcPr>
          <w:p w:rsidR="002B0D38" w:rsidRPr="00AC7624" w:rsidRDefault="002B0D38" w:rsidP="00384495">
            <w:pPr>
              <w:spacing w:line="240" w:lineRule="exact"/>
              <w:jc w:val="center"/>
              <w:rPr>
                <w:b/>
                <w:color w:val="000000"/>
                <w:sz w:val="18"/>
                <w:szCs w:val="18"/>
              </w:rPr>
            </w:pPr>
            <w:r w:rsidRPr="00AC7624">
              <w:rPr>
                <w:b/>
                <w:color w:val="000000"/>
                <w:sz w:val="18"/>
                <w:szCs w:val="18"/>
              </w:rPr>
              <w:t>8,2</w:t>
            </w:r>
          </w:p>
        </w:tc>
        <w:tc>
          <w:tcPr>
            <w:tcW w:w="993"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862,1</w:t>
            </w:r>
          </w:p>
        </w:tc>
        <w:tc>
          <w:tcPr>
            <w:tcW w:w="897" w:type="dxa"/>
            <w:tcBorders>
              <w:top w:val="single" w:sz="12" w:space="0" w:color="auto"/>
              <w:bottom w:val="single" w:sz="12" w:space="0" w:color="auto"/>
              <w:right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36581</w:t>
            </w:r>
          </w:p>
        </w:tc>
      </w:tr>
      <w:tr w:rsidR="002B0D38" w:rsidRPr="00AC7624" w:rsidTr="00384495">
        <w:tc>
          <w:tcPr>
            <w:tcW w:w="5529" w:type="dxa"/>
            <w:gridSpan w:val="3"/>
            <w:tcBorders>
              <w:top w:val="single" w:sz="12" w:space="0" w:color="auto"/>
              <w:left w:val="single" w:sz="12" w:space="0" w:color="auto"/>
              <w:bottom w:val="single" w:sz="12" w:space="0" w:color="auto"/>
            </w:tcBorders>
          </w:tcPr>
          <w:p w:rsidR="002B0D38" w:rsidRPr="00AC7624" w:rsidRDefault="002B0D38" w:rsidP="00384495">
            <w:pPr>
              <w:spacing w:line="240" w:lineRule="exact"/>
              <w:jc w:val="center"/>
              <w:rPr>
                <w:b/>
                <w:spacing w:val="-12"/>
                <w:sz w:val="18"/>
                <w:szCs w:val="18"/>
              </w:rPr>
            </w:pPr>
            <w:r w:rsidRPr="00AC7624">
              <w:rPr>
                <w:b/>
                <w:spacing w:val="-12"/>
                <w:sz w:val="18"/>
                <w:szCs w:val="18"/>
              </w:rPr>
              <w:t>TOTAL U.P.</w:t>
            </w:r>
          </w:p>
        </w:tc>
        <w:tc>
          <w:tcPr>
            <w:tcW w:w="850"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w:t>
            </w:r>
          </w:p>
        </w:tc>
        <w:tc>
          <w:tcPr>
            <w:tcW w:w="851" w:type="dxa"/>
            <w:tcBorders>
              <w:top w:val="single" w:sz="12" w:space="0" w:color="auto"/>
              <w:bottom w:val="single" w:sz="12" w:space="0" w:color="auto"/>
            </w:tcBorders>
          </w:tcPr>
          <w:p w:rsidR="002B0D38" w:rsidRPr="00AC7624" w:rsidRDefault="002B0D38" w:rsidP="00384495">
            <w:pPr>
              <w:spacing w:line="240" w:lineRule="exact"/>
              <w:jc w:val="center"/>
              <w:rPr>
                <w:b/>
                <w:color w:val="000000"/>
                <w:sz w:val="18"/>
                <w:szCs w:val="18"/>
              </w:rPr>
            </w:pPr>
            <w:r w:rsidRPr="00AC7624">
              <w:rPr>
                <w:b/>
                <w:color w:val="000000"/>
                <w:sz w:val="18"/>
                <w:szCs w:val="18"/>
              </w:rPr>
              <w:t>8,2</w:t>
            </w:r>
          </w:p>
        </w:tc>
        <w:tc>
          <w:tcPr>
            <w:tcW w:w="718" w:type="dxa"/>
            <w:tcBorders>
              <w:top w:val="single" w:sz="12" w:space="0" w:color="auto"/>
              <w:bottom w:val="single" w:sz="12" w:space="0" w:color="auto"/>
            </w:tcBorders>
          </w:tcPr>
          <w:p w:rsidR="002B0D38" w:rsidRPr="00AC7624" w:rsidRDefault="002B0D38" w:rsidP="00384495">
            <w:pPr>
              <w:spacing w:line="240" w:lineRule="exact"/>
              <w:jc w:val="center"/>
              <w:rPr>
                <w:b/>
                <w:color w:val="000000"/>
                <w:sz w:val="18"/>
                <w:szCs w:val="18"/>
              </w:rPr>
            </w:pPr>
            <w:r w:rsidRPr="00AC7624">
              <w:rPr>
                <w:b/>
                <w:color w:val="000000"/>
                <w:sz w:val="18"/>
                <w:szCs w:val="18"/>
              </w:rPr>
              <w:t>8,2</w:t>
            </w:r>
          </w:p>
        </w:tc>
        <w:tc>
          <w:tcPr>
            <w:tcW w:w="993" w:type="dxa"/>
            <w:tcBorders>
              <w:top w:val="single" w:sz="12" w:space="0" w:color="auto"/>
              <w:bottom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862,1</w:t>
            </w:r>
          </w:p>
        </w:tc>
        <w:tc>
          <w:tcPr>
            <w:tcW w:w="897" w:type="dxa"/>
            <w:tcBorders>
              <w:top w:val="single" w:sz="12" w:space="0" w:color="auto"/>
              <w:bottom w:val="single" w:sz="12" w:space="0" w:color="auto"/>
              <w:right w:val="single" w:sz="12" w:space="0" w:color="auto"/>
            </w:tcBorders>
          </w:tcPr>
          <w:p w:rsidR="002B0D38" w:rsidRPr="00AC7624" w:rsidRDefault="002B0D38" w:rsidP="00384495">
            <w:pPr>
              <w:spacing w:line="240" w:lineRule="exact"/>
              <w:jc w:val="center"/>
              <w:rPr>
                <w:b/>
                <w:sz w:val="18"/>
                <w:szCs w:val="18"/>
              </w:rPr>
            </w:pPr>
            <w:r w:rsidRPr="00AC7624">
              <w:rPr>
                <w:b/>
                <w:sz w:val="18"/>
                <w:szCs w:val="18"/>
              </w:rPr>
              <w:t>36581</w:t>
            </w:r>
          </w:p>
        </w:tc>
      </w:tr>
    </w:tbl>
    <w:p w:rsidR="002B0D38" w:rsidRPr="00AC7624" w:rsidRDefault="002B0D38" w:rsidP="00207AE6">
      <w:pPr>
        <w:ind w:firstLine="720"/>
        <w:jc w:val="both"/>
        <w:rPr>
          <w:sz w:val="24"/>
          <w:szCs w:val="24"/>
        </w:rPr>
      </w:pPr>
    </w:p>
    <w:p w:rsidR="002B0D38" w:rsidRPr="00AC7624" w:rsidRDefault="002B0D38" w:rsidP="00207AE6">
      <w:pPr>
        <w:ind w:firstLine="720"/>
        <w:jc w:val="both"/>
        <w:rPr>
          <w:sz w:val="24"/>
          <w:szCs w:val="24"/>
        </w:rPr>
      </w:pPr>
      <w:r w:rsidRPr="00AC7624">
        <w:rPr>
          <w:sz w:val="24"/>
          <w:szCs w:val="24"/>
        </w:rPr>
        <w:t xml:space="preserve">Reţeaua instalaţiilor de transport în lungime de 8,2 km asigură o densitate de 9,5 m/ha din care: 1,3 m/ha drumuri publice şi 8,2 m/ha drumuri forestiere. </w:t>
      </w:r>
    </w:p>
    <w:p w:rsidR="002B0D38" w:rsidRPr="00AC7624" w:rsidRDefault="002B0D38" w:rsidP="00207AE6">
      <w:pPr>
        <w:ind w:firstLine="720"/>
        <w:jc w:val="both"/>
        <w:rPr>
          <w:sz w:val="24"/>
          <w:szCs w:val="24"/>
        </w:rPr>
      </w:pPr>
      <w:r w:rsidRPr="00AC7624">
        <w:rPr>
          <w:sz w:val="24"/>
          <w:szCs w:val="24"/>
        </w:rPr>
        <w:t xml:space="preserve">Distanţa medie de colectare este de 1130 m. </w:t>
      </w:r>
    </w:p>
    <w:p w:rsidR="002B0D38" w:rsidRPr="00AC7624" w:rsidRDefault="002B0D38" w:rsidP="00207AE6">
      <w:pPr>
        <w:ind w:firstLine="720"/>
        <w:jc w:val="both"/>
        <w:rPr>
          <w:sz w:val="24"/>
          <w:szCs w:val="24"/>
        </w:rPr>
      </w:pPr>
      <w:r w:rsidRPr="00AC7624">
        <w:rPr>
          <w:sz w:val="24"/>
          <w:szCs w:val="24"/>
        </w:rPr>
        <w:t>Accesibilitatea arboretelor din unitatea de producţie este de 59 % pentru o distanță de colectare sub 1,2 km.</w:t>
      </w:r>
    </w:p>
    <w:p w:rsidR="002B0D38" w:rsidRPr="00AC7624" w:rsidRDefault="002B0D38" w:rsidP="00207AE6">
      <w:pPr>
        <w:ind w:firstLine="720"/>
        <w:jc w:val="right"/>
        <w:rPr>
          <w:sz w:val="24"/>
          <w:szCs w:val="24"/>
        </w:rPr>
      </w:pPr>
      <w:r w:rsidRPr="00AC7624">
        <w:rPr>
          <w:sz w:val="24"/>
          <w:szCs w:val="24"/>
        </w:rPr>
        <w:t xml:space="preserve">Tabelul 10.1.2  </w:t>
      </w:r>
    </w:p>
    <w:tbl>
      <w:tblPr>
        <w:tblW w:w="9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30"/>
        <w:gridCol w:w="2624"/>
        <w:gridCol w:w="1966"/>
        <w:gridCol w:w="1980"/>
      </w:tblGrid>
      <w:tr w:rsidR="002B0D38" w:rsidRPr="00AC7624" w:rsidTr="00384495">
        <w:trPr>
          <w:cantSplit/>
          <w:trHeight w:val="303"/>
        </w:trPr>
        <w:tc>
          <w:tcPr>
            <w:tcW w:w="5954" w:type="dxa"/>
            <w:gridSpan w:val="2"/>
            <w:tcBorders>
              <w:top w:val="single" w:sz="12" w:space="0" w:color="auto"/>
              <w:lef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Specificări</w:t>
            </w:r>
          </w:p>
        </w:tc>
        <w:tc>
          <w:tcPr>
            <w:tcW w:w="1966" w:type="dxa"/>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Actual</w:t>
            </w:r>
          </w:p>
        </w:tc>
        <w:tc>
          <w:tcPr>
            <w:tcW w:w="1980" w:type="dxa"/>
            <w:tcBorders>
              <w:top w:val="single" w:sz="12" w:space="0" w:color="auto"/>
              <w:right w:val="single" w:sz="12" w:space="0" w:color="auto"/>
            </w:tcBorders>
            <w:vAlign w:val="center"/>
          </w:tcPr>
          <w:p w:rsidR="002B0D38" w:rsidRPr="00AC7624" w:rsidRDefault="002B0D38" w:rsidP="00384495">
            <w:pPr>
              <w:spacing w:line="240" w:lineRule="exact"/>
              <w:jc w:val="center"/>
              <w:rPr>
                <w:b/>
                <w:spacing w:val="-10"/>
                <w:sz w:val="18"/>
                <w:szCs w:val="18"/>
              </w:rPr>
            </w:pPr>
            <w:r w:rsidRPr="00AC7624">
              <w:rPr>
                <w:b/>
                <w:spacing w:val="-10"/>
                <w:sz w:val="18"/>
                <w:szCs w:val="18"/>
              </w:rPr>
              <w:t>La sfarşitul deceniului</w:t>
            </w:r>
          </w:p>
        </w:tc>
      </w:tr>
      <w:tr w:rsidR="002B0D38" w:rsidRPr="00AC7624" w:rsidTr="00384495">
        <w:trPr>
          <w:cantSplit/>
        </w:trPr>
        <w:tc>
          <w:tcPr>
            <w:tcW w:w="3330" w:type="dxa"/>
            <w:vMerge w:val="restart"/>
            <w:tcBorders>
              <w:top w:val="single" w:sz="12"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Fond de producţie (% din suprafaţă)</w:t>
            </w:r>
          </w:p>
        </w:tc>
        <w:tc>
          <w:tcPr>
            <w:tcW w:w="2624" w:type="dxa"/>
            <w:tcBorders>
              <w:top w:val="single" w:sz="12" w:space="0" w:color="auto"/>
              <w:bottom w:val="single" w:sz="6" w:space="0" w:color="auto"/>
            </w:tcBorders>
            <w:vAlign w:val="center"/>
          </w:tcPr>
          <w:p w:rsidR="002B0D38" w:rsidRPr="00AC7624" w:rsidRDefault="002B0D38" w:rsidP="00384495">
            <w:pPr>
              <w:spacing w:line="240" w:lineRule="exact"/>
              <w:rPr>
                <w:sz w:val="18"/>
                <w:szCs w:val="18"/>
              </w:rPr>
            </w:pPr>
            <w:r w:rsidRPr="00AC7624">
              <w:rPr>
                <w:sz w:val="18"/>
                <w:szCs w:val="18"/>
              </w:rPr>
              <w:t>Total din care:</w:t>
            </w:r>
          </w:p>
        </w:tc>
        <w:tc>
          <w:tcPr>
            <w:tcW w:w="1966" w:type="dxa"/>
            <w:tcBorders>
              <w:top w:val="single" w:sz="12" w:space="0" w:color="auto"/>
              <w:bottom w:val="single" w:sz="6" w:space="0" w:color="auto"/>
            </w:tcBorders>
            <w:vAlign w:val="center"/>
          </w:tcPr>
          <w:p w:rsidR="002B0D38" w:rsidRPr="00AC7624" w:rsidRDefault="002B0D38" w:rsidP="00384495">
            <w:pPr>
              <w:spacing w:line="240" w:lineRule="exact"/>
              <w:jc w:val="center"/>
              <w:rPr>
                <w:sz w:val="18"/>
                <w:szCs w:val="18"/>
              </w:rPr>
            </w:pPr>
            <w:r w:rsidRPr="00AC7624">
              <w:rPr>
                <w:sz w:val="18"/>
                <w:szCs w:val="18"/>
              </w:rPr>
              <w:t>61</w:t>
            </w:r>
          </w:p>
        </w:tc>
        <w:tc>
          <w:tcPr>
            <w:tcW w:w="1980" w:type="dxa"/>
            <w:tcBorders>
              <w:top w:val="single" w:sz="12" w:space="0" w:color="auto"/>
              <w:bottom w:val="single" w:sz="6"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61</w:t>
            </w:r>
          </w:p>
        </w:tc>
      </w:tr>
      <w:tr w:rsidR="002B0D38" w:rsidRPr="00AC7624" w:rsidTr="00384495">
        <w:trPr>
          <w:cantSplit/>
        </w:trPr>
        <w:tc>
          <w:tcPr>
            <w:tcW w:w="3330" w:type="dxa"/>
            <w:vMerge/>
            <w:tcBorders>
              <w:left w:val="single" w:sz="12" w:space="0" w:color="auto"/>
            </w:tcBorders>
            <w:vAlign w:val="center"/>
          </w:tcPr>
          <w:p w:rsidR="002B0D38" w:rsidRPr="00AC7624" w:rsidRDefault="002B0D38" w:rsidP="00384495">
            <w:pPr>
              <w:spacing w:line="240" w:lineRule="exact"/>
              <w:jc w:val="center"/>
              <w:rPr>
                <w:sz w:val="18"/>
                <w:szCs w:val="18"/>
              </w:rPr>
            </w:pPr>
          </w:p>
        </w:tc>
        <w:tc>
          <w:tcPr>
            <w:tcW w:w="2624" w:type="dxa"/>
            <w:tcBorders>
              <w:top w:val="single" w:sz="6" w:space="0" w:color="auto"/>
              <w:bottom w:val="single" w:sz="6" w:space="0" w:color="auto"/>
            </w:tcBorders>
            <w:vAlign w:val="center"/>
          </w:tcPr>
          <w:p w:rsidR="002B0D38" w:rsidRPr="00AC7624" w:rsidRDefault="002B0D38" w:rsidP="00384495">
            <w:pPr>
              <w:spacing w:line="240" w:lineRule="exact"/>
              <w:rPr>
                <w:sz w:val="18"/>
                <w:szCs w:val="18"/>
              </w:rPr>
            </w:pPr>
            <w:r w:rsidRPr="00AC7624">
              <w:rPr>
                <w:sz w:val="18"/>
                <w:szCs w:val="18"/>
              </w:rPr>
              <w:t>Exploatabil</w:t>
            </w:r>
          </w:p>
        </w:tc>
        <w:tc>
          <w:tcPr>
            <w:tcW w:w="1966" w:type="dxa"/>
            <w:tcBorders>
              <w:top w:val="single" w:sz="6" w:space="0" w:color="auto"/>
              <w:bottom w:val="single" w:sz="6" w:space="0" w:color="auto"/>
            </w:tcBorders>
            <w:vAlign w:val="center"/>
          </w:tcPr>
          <w:p w:rsidR="002B0D38" w:rsidRPr="00AC7624" w:rsidRDefault="002B0D38" w:rsidP="00384495">
            <w:pPr>
              <w:spacing w:line="240" w:lineRule="exact"/>
              <w:jc w:val="center"/>
              <w:rPr>
                <w:sz w:val="18"/>
                <w:szCs w:val="18"/>
              </w:rPr>
            </w:pPr>
            <w:r w:rsidRPr="00AC7624">
              <w:rPr>
                <w:sz w:val="18"/>
                <w:szCs w:val="18"/>
              </w:rPr>
              <w:t>46</w:t>
            </w:r>
          </w:p>
        </w:tc>
        <w:tc>
          <w:tcPr>
            <w:tcW w:w="1980" w:type="dxa"/>
            <w:tcBorders>
              <w:top w:val="single" w:sz="6" w:space="0" w:color="auto"/>
              <w:bottom w:val="single" w:sz="6"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46</w:t>
            </w:r>
          </w:p>
        </w:tc>
      </w:tr>
      <w:tr w:rsidR="002B0D38" w:rsidRPr="00AC7624" w:rsidTr="00384495">
        <w:trPr>
          <w:cantSplit/>
        </w:trPr>
        <w:tc>
          <w:tcPr>
            <w:tcW w:w="3330" w:type="dxa"/>
            <w:vMerge/>
            <w:tcBorders>
              <w:left w:val="single" w:sz="12" w:space="0" w:color="auto"/>
            </w:tcBorders>
            <w:vAlign w:val="center"/>
          </w:tcPr>
          <w:p w:rsidR="002B0D38" w:rsidRPr="00AC7624" w:rsidRDefault="002B0D38" w:rsidP="00384495">
            <w:pPr>
              <w:spacing w:line="240" w:lineRule="exact"/>
              <w:jc w:val="center"/>
              <w:rPr>
                <w:sz w:val="18"/>
                <w:szCs w:val="18"/>
              </w:rPr>
            </w:pPr>
          </w:p>
        </w:tc>
        <w:tc>
          <w:tcPr>
            <w:tcW w:w="2624" w:type="dxa"/>
            <w:tcBorders>
              <w:top w:val="single" w:sz="6" w:space="0" w:color="auto"/>
              <w:bottom w:val="single" w:sz="6" w:space="0" w:color="auto"/>
            </w:tcBorders>
            <w:vAlign w:val="center"/>
          </w:tcPr>
          <w:p w:rsidR="002B0D38" w:rsidRPr="00AC7624" w:rsidRDefault="002B0D38" w:rsidP="00384495">
            <w:pPr>
              <w:spacing w:line="240" w:lineRule="exact"/>
              <w:rPr>
                <w:sz w:val="18"/>
                <w:szCs w:val="18"/>
              </w:rPr>
            </w:pPr>
            <w:r w:rsidRPr="00AC7624">
              <w:rPr>
                <w:sz w:val="18"/>
                <w:szCs w:val="18"/>
              </w:rPr>
              <w:t>Preexploatabil</w:t>
            </w:r>
          </w:p>
        </w:tc>
        <w:tc>
          <w:tcPr>
            <w:tcW w:w="1966" w:type="dxa"/>
            <w:tcBorders>
              <w:top w:val="single" w:sz="6" w:space="0" w:color="auto"/>
              <w:bottom w:val="single" w:sz="6" w:space="0" w:color="auto"/>
            </w:tcBorders>
            <w:vAlign w:val="center"/>
          </w:tcPr>
          <w:p w:rsidR="002B0D38" w:rsidRPr="00AC7624" w:rsidRDefault="002B0D38" w:rsidP="00384495">
            <w:pPr>
              <w:spacing w:line="240" w:lineRule="exact"/>
              <w:jc w:val="center"/>
              <w:rPr>
                <w:sz w:val="18"/>
                <w:szCs w:val="18"/>
              </w:rPr>
            </w:pPr>
            <w:r w:rsidRPr="00AC7624">
              <w:rPr>
                <w:sz w:val="18"/>
                <w:szCs w:val="18"/>
              </w:rPr>
              <w:t>50</w:t>
            </w:r>
          </w:p>
        </w:tc>
        <w:tc>
          <w:tcPr>
            <w:tcW w:w="1980" w:type="dxa"/>
            <w:tcBorders>
              <w:top w:val="single" w:sz="6" w:space="0" w:color="auto"/>
              <w:bottom w:val="single" w:sz="6"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50</w:t>
            </w:r>
          </w:p>
        </w:tc>
      </w:tr>
      <w:tr w:rsidR="002B0D38" w:rsidRPr="00AC7624" w:rsidTr="00384495">
        <w:trPr>
          <w:cantSplit/>
        </w:trPr>
        <w:tc>
          <w:tcPr>
            <w:tcW w:w="3330" w:type="dxa"/>
            <w:vMerge/>
            <w:tcBorders>
              <w:left w:val="single" w:sz="12" w:space="0" w:color="auto"/>
              <w:bottom w:val="single" w:sz="6" w:space="0" w:color="auto"/>
            </w:tcBorders>
            <w:vAlign w:val="center"/>
          </w:tcPr>
          <w:p w:rsidR="002B0D38" w:rsidRPr="00AC7624" w:rsidRDefault="002B0D38" w:rsidP="00384495">
            <w:pPr>
              <w:spacing w:line="240" w:lineRule="exact"/>
              <w:jc w:val="center"/>
              <w:rPr>
                <w:sz w:val="18"/>
                <w:szCs w:val="18"/>
              </w:rPr>
            </w:pPr>
          </w:p>
        </w:tc>
        <w:tc>
          <w:tcPr>
            <w:tcW w:w="2624" w:type="dxa"/>
            <w:tcBorders>
              <w:top w:val="single" w:sz="6" w:space="0" w:color="auto"/>
              <w:bottom w:val="single" w:sz="6" w:space="0" w:color="auto"/>
            </w:tcBorders>
            <w:vAlign w:val="center"/>
          </w:tcPr>
          <w:p w:rsidR="002B0D38" w:rsidRPr="00AC7624" w:rsidRDefault="002B0D38" w:rsidP="00384495">
            <w:pPr>
              <w:spacing w:line="240" w:lineRule="exact"/>
              <w:rPr>
                <w:sz w:val="18"/>
                <w:szCs w:val="18"/>
              </w:rPr>
            </w:pPr>
            <w:r w:rsidRPr="00AC7624">
              <w:rPr>
                <w:sz w:val="18"/>
                <w:szCs w:val="18"/>
              </w:rPr>
              <w:t>Neexploatabil</w:t>
            </w:r>
          </w:p>
        </w:tc>
        <w:tc>
          <w:tcPr>
            <w:tcW w:w="1966" w:type="dxa"/>
            <w:tcBorders>
              <w:top w:val="single" w:sz="6" w:space="0" w:color="auto"/>
              <w:bottom w:val="single" w:sz="6" w:space="0" w:color="auto"/>
            </w:tcBorders>
            <w:vAlign w:val="center"/>
          </w:tcPr>
          <w:p w:rsidR="002B0D38" w:rsidRPr="00AC7624" w:rsidRDefault="002B0D38" w:rsidP="00384495">
            <w:pPr>
              <w:spacing w:line="240" w:lineRule="exact"/>
              <w:jc w:val="center"/>
              <w:rPr>
                <w:sz w:val="18"/>
                <w:szCs w:val="18"/>
              </w:rPr>
            </w:pPr>
            <w:r w:rsidRPr="00AC7624">
              <w:rPr>
                <w:sz w:val="18"/>
                <w:szCs w:val="18"/>
              </w:rPr>
              <w:t>72</w:t>
            </w:r>
          </w:p>
        </w:tc>
        <w:tc>
          <w:tcPr>
            <w:tcW w:w="1980" w:type="dxa"/>
            <w:tcBorders>
              <w:top w:val="single" w:sz="6" w:space="0" w:color="auto"/>
              <w:bottom w:val="single" w:sz="6"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72</w:t>
            </w:r>
          </w:p>
        </w:tc>
      </w:tr>
      <w:tr w:rsidR="002B0D38" w:rsidRPr="00AC7624" w:rsidTr="00384495">
        <w:trPr>
          <w:cantSplit/>
        </w:trPr>
        <w:tc>
          <w:tcPr>
            <w:tcW w:w="3330" w:type="dxa"/>
            <w:vMerge w:val="restart"/>
            <w:tcBorders>
              <w:top w:val="single" w:sz="6"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Fond de protecţie (% din suprafaţă)</w:t>
            </w:r>
          </w:p>
        </w:tc>
        <w:tc>
          <w:tcPr>
            <w:tcW w:w="2624" w:type="dxa"/>
            <w:tcBorders>
              <w:top w:val="single" w:sz="6" w:space="0" w:color="auto"/>
              <w:bottom w:val="single" w:sz="6" w:space="0" w:color="auto"/>
            </w:tcBorders>
            <w:vAlign w:val="center"/>
          </w:tcPr>
          <w:p w:rsidR="002B0D38" w:rsidRPr="00AC7624" w:rsidRDefault="002B0D38" w:rsidP="00384495">
            <w:pPr>
              <w:spacing w:line="240" w:lineRule="exact"/>
              <w:rPr>
                <w:sz w:val="18"/>
                <w:szCs w:val="18"/>
              </w:rPr>
            </w:pPr>
            <w:r w:rsidRPr="00AC7624">
              <w:rPr>
                <w:sz w:val="18"/>
                <w:szCs w:val="18"/>
              </w:rPr>
              <w:t>Total din care:</w:t>
            </w:r>
          </w:p>
        </w:tc>
        <w:tc>
          <w:tcPr>
            <w:tcW w:w="1966" w:type="dxa"/>
            <w:tcBorders>
              <w:top w:val="single" w:sz="6" w:space="0" w:color="auto"/>
              <w:bottom w:val="single" w:sz="6" w:space="0" w:color="auto"/>
            </w:tcBorders>
            <w:vAlign w:val="center"/>
          </w:tcPr>
          <w:p w:rsidR="002B0D38" w:rsidRPr="00AC7624" w:rsidRDefault="002B0D38" w:rsidP="00384495">
            <w:pPr>
              <w:spacing w:line="240" w:lineRule="exact"/>
              <w:jc w:val="center"/>
              <w:rPr>
                <w:sz w:val="18"/>
                <w:szCs w:val="18"/>
              </w:rPr>
            </w:pPr>
            <w:r w:rsidRPr="00AC7624">
              <w:rPr>
                <w:sz w:val="18"/>
                <w:szCs w:val="18"/>
              </w:rPr>
              <w:t>48</w:t>
            </w:r>
          </w:p>
        </w:tc>
        <w:tc>
          <w:tcPr>
            <w:tcW w:w="1980" w:type="dxa"/>
            <w:tcBorders>
              <w:top w:val="single" w:sz="6" w:space="0" w:color="auto"/>
              <w:bottom w:val="single" w:sz="6"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48</w:t>
            </w:r>
          </w:p>
        </w:tc>
      </w:tr>
      <w:tr w:rsidR="002B0D38" w:rsidRPr="00AC7624" w:rsidTr="00384495">
        <w:trPr>
          <w:cantSplit/>
        </w:trPr>
        <w:tc>
          <w:tcPr>
            <w:tcW w:w="3330" w:type="dxa"/>
            <w:vMerge/>
            <w:tcBorders>
              <w:left w:val="single" w:sz="12" w:space="0" w:color="auto"/>
              <w:bottom w:val="single" w:sz="6" w:space="0" w:color="auto"/>
            </w:tcBorders>
            <w:vAlign w:val="center"/>
          </w:tcPr>
          <w:p w:rsidR="002B0D38" w:rsidRPr="00AC7624" w:rsidRDefault="002B0D38" w:rsidP="00384495">
            <w:pPr>
              <w:spacing w:line="240" w:lineRule="exact"/>
              <w:jc w:val="center"/>
              <w:rPr>
                <w:sz w:val="18"/>
                <w:szCs w:val="18"/>
              </w:rPr>
            </w:pPr>
          </w:p>
        </w:tc>
        <w:tc>
          <w:tcPr>
            <w:tcW w:w="2624" w:type="dxa"/>
            <w:tcBorders>
              <w:top w:val="single" w:sz="6" w:space="0" w:color="auto"/>
              <w:bottom w:val="single" w:sz="6" w:space="0" w:color="auto"/>
            </w:tcBorders>
            <w:vAlign w:val="center"/>
          </w:tcPr>
          <w:p w:rsidR="002B0D38" w:rsidRPr="00AC7624" w:rsidRDefault="002B0D38" w:rsidP="00384495">
            <w:pPr>
              <w:spacing w:line="240" w:lineRule="exact"/>
              <w:rPr>
                <w:sz w:val="18"/>
                <w:szCs w:val="18"/>
              </w:rPr>
            </w:pPr>
            <w:r w:rsidRPr="00AC7624">
              <w:rPr>
                <w:sz w:val="18"/>
                <w:szCs w:val="18"/>
              </w:rPr>
              <w:t>Lucrări de conservare</w:t>
            </w:r>
          </w:p>
        </w:tc>
        <w:tc>
          <w:tcPr>
            <w:tcW w:w="1966" w:type="dxa"/>
            <w:tcBorders>
              <w:top w:val="single" w:sz="6" w:space="0" w:color="auto"/>
              <w:bottom w:val="single" w:sz="6" w:space="0" w:color="auto"/>
            </w:tcBorders>
            <w:vAlign w:val="center"/>
          </w:tcPr>
          <w:p w:rsidR="002B0D38" w:rsidRPr="00AC7624" w:rsidRDefault="002B0D38" w:rsidP="00384495">
            <w:pPr>
              <w:spacing w:line="240" w:lineRule="exact"/>
              <w:jc w:val="center"/>
              <w:rPr>
                <w:sz w:val="18"/>
                <w:szCs w:val="18"/>
              </w:rPr>
            </w:pPr>
            <w:r w:rsidRPr="00AC7624">
              <w:rPr>
                <w:sz w:val="18"/>
                <w:szCs w:val="18"/>
              </w:rPr>
              <w:t>45</w:t>
            </w:r>
          </w:p>
        </w:tc>
        <w:tc>
          <w:tcPr>
            <w:tcW w:w="1980" w:type="dxa"/>
            <w:tcBorders>
              <w:top w:val="single" w:sz="6" w:space="0" w:color="auto"/>
              <w:bottom w:val="single" w:sz="6"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45</w:t>
            </w:r>
          </w:p>
        </w:tc>
      </w:tr>
      <w:tr w:rsidR="002B0D38" w:rsidRPr="00AC7624" w:rsidTr="00384495">
        <w:trPr>
          <w:cantSplit/>
        </w:trPr>
        <w:tc>
          <w:tcPr>
            <w:tcW w:w="3330" w:type="dxa"/>
            <w:vMerge w:val="restart"/>
            <w:tcBorders>
              <w:top w:val="single" w:sz="6"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Posibilitatea (% din volum)</w:t>
            </w:r>
          </w:p>
        </w:tc>
        <w:tc>
          <w:tcPr>
            <w:tcW w:w="2624" w:type="dxa"/>
            <w:tcBorders>
              <w:top w:val="single" w:sz="6" w:space="0" w:color="auto"/>
              <w:bottom w:val="single" w:sz="6" w:space="0" w:color="auto"/>
            </w:tcBorders>
            <w:vAlign w:val="center"/>
          </w:tcPr>
          <w:p w:rsidR="002B0D38" w:rsidRPr="00AC7624" w:rsidRDefault="002B0D38" w:rsidP="00384495">
            <w:pPr>
              <w:spacing w:line="240" w:lineRule="exact"/>
              <w:rPr>
                <w:sz w:val="18"/>
                <w:szCs w:val="18"/>
              </w:rPr>
            </w:pPr>
            <w:r w:rsidRPr="00AC7624">
              <w:rPr>
                <w:sz w:val="18"/>
                <w:szCs w:val="18"/>
              </w:rPr>
              <w:t>Total din care:</w:t>
            </w:r>
          </w:p>
        </w:tc>
        <w:tc>
          <w:tcPr>
            <w:tcW w:w="1966" w:type="dxa"/>
            <w:tcBorders>
              <w:top w:val="single" w:sz="6" w:space="0" w:color="auto"/>
              <w:bottom w:val="single" w:sz="6" w:space="0" w:color="auto"/>
            </w:tcBorders>
            <w:vAlign w:val="center"/>
          </w:tcPr>
          <w:p w:rsidR="002B0D38" w:rsidRPr="00AC7624" w:rsidRDefault="002B0D38" w:rsidP="00384495">
            <w:pPr>
              <w:spacing w:line="240" w:lineRule="exact"/>
              <w:jc w:val="center"/>
              <w:rPr>
                <w:sz w:val="18"/>
                <w:szCs w:val="18"/>
              </w:rPr>
            </w:pPr>
            <w:r w:rsidRPr="00AC7624">
              <w:rPr>
                <w:sz w:val="18"/>
                <w:szCs w:val="18"/>
              </w:rPr>
              <w:t>52</w:t>
            </w:r>
          </w:p>
        </w:tc>
        <w:tc>
          <w:tcPr>
            <w:tcW w:w="1980" w:type="dxa"/>
            <w:tcBorders>
              <w:top w:val="single" w:sz="6" w:space="0" w:color="auto"/>
              <w:bottom w:val="single" w:sz="6"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52</w:t>
            </w:r>
          </w:p>
        </w:tc>
      </w:tr>
      <w:tr w:rsidR="002B0D38" w:rsidRPr="00AC7624" w:rsidTr="00384495">
        <w:trPr>
          <w:cantSplit/>
        </w:trPr>
        <w:tc>
          <w:tcPr>
            <w:tcW w:w="3330" w:type="dxa"/>
            <w:vMerge/>
            <w:tcBorders>
              <w:left w:val="single" w:sz="12" w:space="0" w:color="auto"/>
            </w:tcBorders>
            <w:vAlign w:val="center"/>
          </w:tcPr>
          <w:p w:rsidR="002B0D38" w:rsidRPr="00AC7624" w:rsidRDefault="002B0D38" w:rsidP="00384495">
            <w:pPr>
              <w:spacing w:line="240" w:lineRule="exact"/>
              <w:jc w:val="center"/>
              <w:rPr>
                <w:sz w:val="18"/>
                <w:szCs w:val="18"/>
              </w:rPr>
            </w:pPr>
          </w:p>
        </w:tc>
        <w:tc>
          <w:tcPr>
            <w:tcW w:w="2624" w:type="dxa"/>
            <w:tcBorders>
              <w:top w:val="single" w:sz="6" w:space="0" w:color="auto"/>
              <w:bottom w:val="single" w:sz="6" w:space="0" w:color="auto"/>
            </w:tcBorders>
            <w:vAlign w:val="center"/>
          </w:tcPr>
          <w:p w:rsidR="002B0D38" w:rsidRPr="00AC7624" w:rsidRDefault="002B0D38" w:rsidP="00384495">
            <w:pPr>
              <w:spacing w:line="240" w:lineRule="exact"/>
              <w:rPr>
                <w:sz w:val="18"/>
                <w:szCs w:val="18"/>
              </w:rPr>
            </w:pPr>
            <w:r w:rsidRPr="00AC7624">
              <w:rPr>
                <w:sz w:val="18"/>
                <w:szCs w:val="18"/>
              </w:rPr>
              <w:t>Produse principale</w:t>
            </w:r>
          </w:p>
        </w:tc>
        <w:tc>
          <w:tcPr>
            <w:tcW w:w="1966" w:type="dxa"/>
            <w:tcBorders>
              <w:top w:val="single" w:sz="6" w:space="0" w:color="auto"/>
              <w:bottom w:val="single" w:sz="6" w:space="0" w:color="auto"/>
            </w:tcBorders>
            <w:vAlign w:val="center"/>
          </w:tcPr>
          <w:p w:rsidR="002B0D38" w:rsidRPr="00AC7624" w:rsidRDefault="002B0D38" w:rsidP="00384495">
            <w:pPr>
              <w:spacing w:line="240" w:lineRule="exact"/>
              <w:jc w:val="center"/>
              <w:rPr>
                <w:sz w:val="18"/>
                <w:szCs w:val="18"/>
              </w:rPr>
            </w:pPr>
            <w:r w:rsidRPr="00AC7624">
              <w:rPr>
                <w:sz w:val="18"/>
                <w:szCs w:val="18"/>
              </w:rPr>
              <w:t>37</w:t>
            </w:r>
          </w:p>
        </w:tc>
        <w:tc>
          <w:tcPr>
            <w:tcW w:w="1980" w:type="dxa"/>
            <w:tcBorders>
              <w:top w:val="single" w:sz="6" w:space="0" w:color="auto"/>
              <w:bottom w:val="single" w:sz="6"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37</w:t>
            </w:r>
          </w:p>
        </w:tc>
      </w:tr>
      <w:tr w:rsidR="002B0D38" w:rsidRPr="00AC7624" w:rsidTr="00384495">
        <w:trPr>
          <w:cantSplit/>
        </w:trPr>
        <w:tc>
          <w:tcPr>
            <w:tcW w:w="3330" w:type="dxa"/>
            <w:vMerge/>
            <w:tcBorders>
              <w:left w:val="single" w:sz="12" w:space="0" w:color="auto"/>
            </w:tcBorders>
            <w:vAlign w:val="center"/>
          </w:tcPr>
          <w:p w:rsidR="002B0D38" w:rsidRPr="00AC7624" w:rsidRDefault="002B0D38" w:rsidP="00384495">
            <w:pPr>
              <w:spacing w:line="240" w:lineRule="exact"/>
              <w:jc w:val="center"/>
              <w:rPr>
                <w:sz w:val="18"/>
                <w:szCs w:val="18"/>
              </w:rPr>
            </w:pPr>
          </w:p>
        </w:tc>
        <w:tc>
          <w:tcPr>
            <w:tcW w:w="2624" w:type="dxa"/>
            <w:tcBorders>
              <w:top w:val="single" w:sz="6" w:space="0" w:color="auto"/>
              <w:bottom w:val="single" w:sz="6" w:space="0" w:color="auto"/>
            </w:tcBorders>
            <w:vAlign w:val="center"/>
          </w:tcPr>
          <w:p w:rsidR="002B0D38" w:rsidRPr="00AC7624" w:rsidRDefault="002B0D38" w:rsidP="00384495">
            <w:pPr>
              <w:spacing w:line="240" w:lineRule="exact"/>
              <w:rPr>
                <w:sz w:val="18"/>
                <w:szCs w:val="18"/>
              </w:rPr>
            </w:pPr>
            <w:r w:rsidRPr="00AC7624">
              <w:rPr>
                <w:sz w:val="18"/>
                <w:szCs w:val="18"/>
              </w:rPr>
              <w:t>Produse secundare</w:t>
            </w:r>
          </w:p>
        </w:tc>
        <w:tc>
          <w:tcPr>
            <w:tcW w:w="1966" w:type="dxa"/>
            <w:tcBorders>
              <w:top w:val="single" w:sz="6" w:space="0" w:color="auto"/>
              <w:bottom w:val="single" w:sz="6" w:space="0" w:color="auto"/>
            </w:tcBorders>
            <w:vAlign w:val="center"/>
          </w:tcPr>
          <w:p w:rsidR="002B0D38" w:rsidRPr="00AC7624" w:rsidRDefault="002B0D38" w:rsidP="00384495">
            <w:pPr>
              <w:spacing w:line="240" w:lineRule="exact"/>
              <w:jc w:val="center"/>
              <w:rPr>
                <w:sz w:val="18"/>
                <w:szCs w:val="18"/>
              </w:rPr>
            </w:pPr>
            <w:r w:rsidRPr="00AC7624">
              <w:rPr>
                <w:sz w:val="18"/>
                <w:szCs w:val="18"/>
              </w:rPr>
              <w:t>78</w:t>
            </w:r>
          </w:p>
        </w:tc>
        <w:tc>
          <w:tcPr>
            <w:tcW w:w="1980" w:type="dxa"/>
            <w:tcBorders>
              <w:top w:val="single" w:sz="6" w:space="0" w:color="auto"/>
              <w:bottom w:val="single" w:sz="6"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78</w:t>
            </w:r>
          </w:p>
        </w:tc>
      </w:tr>
      <w:tr w:rsidR="002B0D38" w:rsidRPr="00AC7624" w:rsidTr="00384495">
        <w:trPr>
          <w:cantSplit/>
        </w:trPr>
        <w:tc>
          <w:tcPr>
            <w:tcW w:w="3330" w:type="dxa"/>
            <w:vMerge/>
            <w:tcBorders>
              <w:left w:val="single" w:sz="12" w:space="0" w:color="auto"/>
              <w:bottom w:val="single" w:sz="12" w:space="0" w:color="auto"/>
            </w:tcBorders>
            <w:vAlign w:val="center"/>
          </w:tcPr>
          <w:p w:rsidR="002B0D38" w:rsidRPr="00AC7624" w:rsidRDefault="002B0D38" w:rsidP="00384495">
            <w:pPr>
              <w:spacing w:line="240" w:lineRule="exact"/>
              <w:jc w:val="center"/>
              <w:rPr>
                <w:sz w:val="18"/>
                <w:szCs w:val="18"/>
              </w:rPr>
            </w:pPr>
          </w:p>
        </w:tc>
        <w:tc>
          <w:tcPr>
            <w:tcW w:w="2624" w:type="dxa"/>
            <w:tcBorders>
              <w:top w:val="single" w:sz="6" w:space="0" w:color="auto"/>
              <w:bottom w:val="single" w:sz="12" w:space="0" w:color="auto"/>
            </w:tcBorders>
            <w:vAlign w:val="center"/>
          </w:tcPr>
          <w:p w:rsidR="002B0D38" w:rsidRPr="00AC7624" w:rsidRDefault="002B0D38" w:rsidP="00384495">
            <w:pPr>
              <w:spacing w:line="240" w:lineRule="exact"/>
              <w:rPr>
                <w:sz w:val="18"/>
                <w:szCs w:val="18"/>
              </w:rPr>
            </w:pPr>
            <w:r w:rsidRPr="00AC7624">
              <w:rPr>
                <w:sz w:val="18"/>
                <w:szCs w:val="18"/>
              </w:rPr>
              <w:t>Tăieri igienă</w:t>
            </w:r>
          </w:p>
        </w:tc>
        <w:tc>
          <w:tcPr>
            <w:tcW w:w="1966" w:type="dxa"/>
            <w:tcBorders>
              <w:top w:val="single" w:sz="6" w:space="0" w:color="auto"/>
              <w:bottom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52</w:t>
            </w:r>
          </w:p>
        </w:tc>
        <w:tc>
          <w:tcPr>
            <w:tcW w:w="1980" w:type="dxa"/>
            <w:tcBorders>
              <w:top w:val="single" w:sz="6" w:space="0" w:color="auto"/>
              <w:bottom w:val="single" w:sz="12"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52</w:t>
            </w:r>
          </w:p>
        </w:tc>
      </w:tr>
    </w:tbl>
    <w:p w:rsidR="002B0D38" w:rsidRPr="00AC7624" w:rsidRDefault="002B0D38" w:rsidP="00207AE6">
      <w:pPr>
        <w:ind w:firstLine="720"/>
        <w:jc w:val="both"/>
        <w:rPr>
          <w:sz w:val="24"/>
          <w:szCs w:val="24"/>
        </w:rPr>
      </w:pPr>
    </w:p>
    <w:p w:rsidR="002B0D38" w:rsidRPr="00AC7624" w:rsidRDefault="002B0D38" w:rsidP="00207AE6">
      <w:pPr>
        <w:rPr>
          <w:sz w:val="24"/>
          <w:szCs w:val="24"/>
        </w:rPr>
      </w:pPr>
    </w:p>
    <w:p w:rsidR="002B0D38" w:rsidRPr="00AC7624" w:rsidRDefault="002B0D38" w:rsidP="00207AE6">
      <w:pPr>
        <w:jc w:val="center"/>
        <w:rPr>
          <w:b/>
          <w:sz w:val="24"/>
          <w:szCs w:val="24"/>
        </w:rPr>
      </w:pPr>
      <w:r w:rsidRPr="00AC7624">
        <w:rPr>
          <w:b/>
          <w:sz w:val="24"/>
          <w:szCs w:val="24"/>
        </w:rPr>
        <w:t>10.2. Tehnologii de exploatare</w:t>
      </w:r>
    </w:p>
    <w:p w:rsidR="002B0D38" w:rsidRPr="00AC7624" w:rsidRDefault="002B0D38" w:rsidP="00207AE6">
      <w:pPr>
        <w:rPr>
          <w:sz w:val="24"/>
          <w:szCs w:val="24"/>
        </w:rPr>
      </w:pPr>
    </w:p>
    <w:p w:rsidR="002B0D38" w:rsidRPr="00AC7624" w:rsidRDefault="002B0D38" w:rsidP="00207AE6">
      <w:pPr>
        <w:ind w:firstLine="720"/>
        <w:jc w:val="both"/>
        <w:rPr>
          <w:sz w:val="24"/>
          <w:szCs w:val="24"/>
        </w:rPr>
      </w:pPr>
      <w:r w:rsidRPr="00AC7624">
        <w:rPr>
          <w:sz w:val="24"/>
          <w:szCs w:val="24"/>
        </w:rPr>
        <w:t>La exploatarea materialului lemnos, se vor respecta restricţiile prevăzute în instrucţiunile în vigoare, privind termenele, modalităţile şi epocile de recoltare şi transport.</w:t>
      </w:r>
    </w:p>
    <w:p w:rsidR="002B0D38" w:rsidRPr="00AC7624" w:rsidRDefault="002B0D38" w:rsidP="00207AE6">
      <w:pPr>
        <w:ind w:firstLine="720"/>
        <w:jc w:val="both"/>
        <w:rPr>
          <w:sz w:val="24"/>
          <w:szCs w:val="24"/>
        </w:rPr>
      </w:pPr>
      <w:r w:rsidRPr="00AC7624">
        <w:rPr>
          <w:sz w:val="24"/>
          <w:szCs w:val="24"/>
        </w:rPr>
        <w:t>Tehnologiile de recoltare, colectare şi transport ale lemnului, vor fi corelate cu soluţiile preconizate în planul de recoltare a masei lemnoase şi planul lucrărilor de îngrijire.</w:t>
      </w:r>
    </w:p>
    <w:p w:rsidR="002B0D38" w:rsidRPr="00AC7624" w:rsidRDefault="002B0D38" w:rsidP="00207AE6">
      <w:pPr>
        <w:ind w:left="14" w:firstLine="706"/>
        <w:jc w:val="both"/>
        <w:rPr>
          <w:sz w:val="24"/>
          <w:szCs w:val="24"/>
        </w:rPr>
      </w:pPr>
      <w:r w:rsidRPr="00AC7624">
        <w:rPr>
          <w:sz w:val="24"/>
          <w:szCs w:val="24"/>
        </w:rPr>
        <w:t xml:space="preserve">Se vor aplica tehnologii de exploatare diferenţiate care să asigure protejarea seminţişurilor, solului şi a arborilor ce rămân în arboret. Se recomandă metoda de exploatare în trunchiuri şi catarge, iar scos-apropiatul să se facă în regim suspendat (semisuspendat). </w:t>
      </w:r>
    </w:p>
    <w:p w:rsidR="002B0D38" w:rsidRPr="00AC7624" w:rsidRDefault="002B0D38" w:rsidP="00207AE6">
      <w:pPr>
        <w:ind w:left="14" w:firstLine="706"/>
        <w:jc w:val="both"/>
        <w:rPr>
          <w:sz w:val="24"/>
          <w:szCs w:val="24"/>
        </w:rPr>
      </w:pPr>
      <w:r w:rsidRPr="00AC7624">
        <w:rPr>
          <w:sz w:val="24"/>
          <w:szCs w:val="24"/>
        </w:rPr>
        <w:t>Coroana arborilor va fi fasonată separat, la locul de doborâre, şi va fi colectată sub formă de legături.</w:t>
      </w:r>
    </w:p>
    <w:p w:rsidR="002B0D38" w:rsidRPr="00AC7624" w:rsidRDefault="002B0D38" w:rsidP="00207AE6">
      <w:pPr>
        <w:ind w:firstLine="720"/>
        <w:jc w:val="both"/>
        <w:rPr>
          <w:sz w:val="24"/>
          <w:szCs w:val="24"/>
        </w:rPr>
      </w:pPr>
      <w:r w:rsidRPr="00AC7624">
        <w:rPr>
          <w:sz w:val="24"/>
          <w:szCs w:val="24"/>
        </w:rPr>
        <w:t>La exploatarea masei lemnoase se vor respecta următoarele reguli:</w:t>
      </w:r>
    </w:p>
    <w:p w:rsidR="002B0D38" w:rsidRPr="00AC7624" w:rsidRDefault="002B0D38" w:rsidP="00207AE6">
      <w:pPr>
        <w:ind w:firstLine="720"/>
        <w:jc w:val="both"/>
        <w:rPr>
          <w:sz w:val="24"/>
          <w:szCs w:val="24"/>
        </w:rPr>
      </w:pPr>
      <w:r w:rsidRPr="00AC7624">
        <w:rPr>
          <w:sz w:val="24"/>
          <w:szCs w:val="24"/>
        </w:rPr>
        <w:t>- exploatarea se va face în sezonul de repaus vegetativ pe un strat suficient de gros pentru protecția semințișului;</w:t>
      </w:r>
    </w:p>
    <w:p w:rsidR="002B0D38" w:rsidRPr="00AC7624" w:rsidRDefault="002B0D38" w:rsidP="00207AE6">
      <w:pPr>
        <w:ind w:firstLine="720"/>
        <w:jc w:val="both"/>
        <w:rPr>
          <w:sz w:val="24"/>
          <w:szCs w:val="24"/>
        </w:rPr>
      </w:pPr>
      <w:r w:rsidRPr="00AC7624">
        <w:rPr>
          <w:sz w:val="24"/>
          <w:szCs w:val="24"/>
        </w:rPr>
        <w:t>- la tăierile rase, recoltarea arborilor se va face la rând, inclusiv nuielişurile şi subarboretul;</w:t>
      </w:r>
    </w:p>
    <w:p w:rsidR="002B0D38" w:rsidRPr="00AC7624" w:rsidRDefault="002B0D38" w:rsidP="00207AE6">
      <w:pPr>
        <w:ind w:firstLine="720"/>
        <w:jc w:val="both"/>
        <w:rPr>
          <w:sz w:val="24"/>
          <w:szCs w:val="24"/>
        </w:rPr>
      </w:pPr>
      <w:r w:rsidRPr="00AC7624">
        <w:rPr>
          <w:sz w:val="24"/>
          <w:szCs w:val="24"/>
        </w:rPr>
        <w:t>- arborii uscaţi şi iescarii se doboară şi se fasonează înaintea începerii exploatării parchetului;</w:t>
      </w:r>
    </w:p>
    <w:p w:rsidR="002B0D38" w:rsidRPr="00AC7624" w:rsidRDefault="002B0D38" w:rsidP="00207AE6">
      <w:pPr>
        <w:ind w:firstLine="720"/>
        <w:jc w:val="both"/>
        <w:rPr>
          <w:sz w:val="24"/>
          <w:szCs w:val="24"/>
        </w:rPr>
      </w:pPr>
      <w:r w:rsidRPr="00AC7624">
        <w:rPr>
          <w:sz w:val="24"/>
          <w:szCs w:val="24"/>
        </w:rPr>
        <w:t>- tăierea arborilor se va face cât mai jos, astfel încât înălţimea acestora în partea din amonte să nu depăşească 1/3 din diametrul secţiunii iar la arborii mai groşi de 30 cm să nu depăşească 10 cm;</w:t>
      </w:r>
    </w:p>
    <w:p w:rsidR="002B0D38" w:rsidRPr="00AC7624" w:rsidRDefault="002B0D38" w:rsidP="00207AE6">
      <w:pPr>
        <w:ind w:firstLine="720"/>
        <w:jc w:val="both"/>
        <w:rPr>
          <w:sz w:val="24"/>
          <w:szCs w:val="24"/>
        </w:rPr>
      </w:pPr>
      <w:r w:rsidRPr="00AC7624">
        <w:rPr>
          <w:sz w:val="24"/>
          <w:szCs w:val="24"/>
        </w:rPr>
        <w:t>- doborârea arborilor se va face în afara ochiurilor de seminţiş, evitându-se deprecierea şi vătămarea puieţilor şi arborilor nemarcaţi;</w:t>
      </w:r>
    </w:p>
    <w:p w:rsidR="002B0D38" w:rsidRPr="00AC7624" w:rsidRDefault="002B0D38" w:rsidP="00207AE6">
      <w:pPr>
        <w:ind w:firstLine="720"/>
        <w:jc w:val="both"/>
        <w:rPr>
          <w:sz w:val="24"/>
          <w:szCs w:val="24"/>
        </w:rPr>
      </w:pPr>
      <w:r w:rsidRPr="00AC7624">
        <w:rPr>
          <w:sz w:val="24"/>
          <w:szCs w:val="24"/>
        </w:rPr>
        <w:t>Doborârea arborilor se va face în afara ochiurilor sau a punctelor de regenerare, iar colectarea lemnului se va face pe trasee prestabilite.</w:t>
      </w:r>
    </w:p>
    <w:p w:rsidR="002B0D38" w:rsidRPr="00AC7624" w:rsidRDefault="002B0D38" w:rsidP="00207AE6">
      <w:pPr>
        <w:ind w:left="720" w:firstLine="720"/>
        <w:rPr>
          <w:b/>
          <w:sz w:val="24"/>
          <w:szCs w:val="24"/>
        </w:rPr>
      </w:pPr>
    </w:p>
    <w:p w:rsidR="002B0D38" w:rsidRPr="00AC7624" w:rsidRDefault="002B0D38" w:rsidP="00207AE6">
      <w:pPr>
        <w:jc w:val="center"/>
        <w:rPr>
          <w:b/>
          <w:sz w:val="24"/>
          <w:szCs w:val="24"/>
        </w:rPr>
      </w:pPr>
      <w:r w:rsidRPr="00AC7624">
        <w:rPr>
          <w:b/>
          <w:sz w:val="24"/>
          <w:szCs w:val="24"/>
        </w:rPr>
        <w:t>10.3. Construcţii forestiere</w:t>
      </w:r>
    </w:p>
    <w:p w:rsidR="002B0D38" w:rsidRPr="00AC7624" w:rsidRDefault="002B0D38" w:rsidP="00207AE6">
      <w:pPr>
        <w:rPr>
          <w:sz w:val="24"/>
          <w:szCs w:val="24"/>
        </w:rPr>
      </w:pPr>
      <w:r w:rsidRPr="00AC7624">
        <w:rPr>
          <w:sz w:val="24"/>
          <w:szCs w:val="24"/>
        </w:rPr>
        <w:t xml:space="preserve">               </w:t>
      </w:r>
    </w:p>
    <w:p w:rsidR="002B0D38" w:rsidRPr="00AC7624" w:rsidRDefault="002B0D38" w:rsidP="00207AE6">
      <w:pPr>
        <w:ind w:firstLine="709"/>
        <w:jc w:val="both"/>
        <w:rPr>
          <w:sz w:val="24"/>
          <w:szCs w:val="24"/>
        </w:rPr>
      </w:pPr>
      <w:r w:rsidRPr="00AC7624">
        <w:rPr>
          <w:sz w:val="24"/>
          <w:szCs w:val="24"/>
        </w:rPr>
        <w:t>În unitatea de producţie nu există construcţii silvice și nici nu se impune construcția de cantoane silvice.</w:t>
      </w: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ind w:left="720" w:firstLine="720"/>
        <w:jc w:val="both"/>
        <w:rPr>
          <w:sz w:val="24"/>
          <w:szCs w:val="24"/>
        </w:rPr>
      </w:pPr>
    </w:p>
    <w:p w:rsidR="002B0D38" w:rsidRPr="00AC7624" w:rsidRDefault="002B0D38" w:rsidP="00207AE6">
      <w:pPr>
        <w:jc w:val="center"/>
        <w:rPr>
          <w:b/>
          <w:sz w:val="24"/>
          <w:szCs w:val="24"/>
        </w:rPr>
      </w:pPr>
      <w:r w:rsidRPr="00AC7624">
        <w:rPr>
          <w:b/>
          <w:sz w:val="24"/>
          <w:szCs w:val="24"/>
        </w:rPr>
        <w:t>11. ANALIZA EFICACITĂŢII MODULUI DE GOSPODĂRIRE A PĂDURILOR</w:t>
      </w:r>
    </w:p>
    <w:p w:rsidR="002B0D38" w:rsidRPr="00AC7624" w:rsidRDefault="002B0D38" w:rsidP="00207AE6">
      <w:pPr>
        <w:rPr>
          <w:b/>
          <w:sz w:val="24"/>
          <w:szCs w:val="24"/>
        </w:rPr>
      </w:pPr>
    </w:p>
    <w:p w:rsidR="002B0D38" w:rsidRPr="00AC7624" w:rsidRDefault="002B0D38" w:rsidP="00207AE6">
      <w:pPr>
        <w:jc w:val="center"/>
        <w:rPr>
          <w:b/>
          <w:sz w:val="24"/>
          <w:szCs w:val="24"/>
        </w:rPr>
      </w:pPr>
      <w:r w:rsidRPr="00AC7624">
        <w:rPr>
          <w:b/>
          <w:sz w:val="24"/>
          <w:szCs w:val="24"/>
        </w:rPr>
        <w:t>11.1. Realizarea continuităţii funcţionale</w:t>
      </w:r>
    </w:p>
    <w:p w:rsidR="002B0D38" w:rsidRPr="00AC7624" w:rsidRDefault="002B0D38" w:rsidP="00207AE6">
      <w:pPr>
        <w:rPr>
          <w:b/>
          <w:sz w:val="24"/>
          <w:szCs w:val="24"/>
        </w:rPr>
      </w:pPr>
    </w:p>
    <w:p w:rsidR="002B0D38" w:rsidRPr="00AC7624" w:rsidRDefault="002B0D38" w:rsidP="00207AE6">
      <w:pPr>
        <w:ind w:firstLine="720"/>
        <w:jc w:val="both"/>
        <w:rPr>
          <w:sz w:val="24"/>
          <w:szCs w:val="24"/>
        </w:rPr>
      </w:pPr>
      <w:r w:rsidRPr="00AC7624">
        <w:rPr>
          <w:sz w:val="24"/>
          <w:szCs w:val="24"/>
        </w:rPr>
        <w:t>Situaţia comparativă a zonării funcţionale anterioare şi actuale pentru grupa I, este prezentatată în tabelul de mai jos:</w:t>
      </w:r>
    </w:p>
    <w:p w:rsidR="002B0D38" w:rsidRPr="00AC7624" w:rsidRDefault="002B0D38" w:rsidP="00207AE6">
      <w:pPr>
        <w:ind w:left="7200" w:firstLine="720"/>
        <w:jc w:val="right"/>
        <w:rPr>
          <w:sz w:val="24"/>
          <w:szCs w:val="24"/>
        </w:rPr>
      </w:pPr>
      <w:r w:rsidRPr="00AC7624">
        <w:rPr>
          <w:sz w:val="24"/>
          <w:szCs w:val="24"/>
        </w:rPr>
        <w:t xml:space="preserve">    Tabelul 11.1.1.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90"/>
        <w:gridCol w:w="1890"/>
        <w:gridCol w:w="1890"/>
        <w:gridCol w:w="1418"/>
      </w:tblGrid>
      <w:tr w:rsidR="002B0D38" w:rsidRPr="00AC7624" w:rsidTr="00384495">
        <w:trPr>
          <w:cantSplit/>
          <w:trHeight w:val="168"/>
        </w:trPr>
        <w:tc>
          <w:tcPr>
            <w:tcW w:w="2835" w:type="dxa"/>
            <w:vMerge w:val="restart"/>
            <w:tcBorders>
              <w:top w:val="single" w:sz="12" w:space="0" w:color="auto"/>
              <w:left w:val="single" w:sz="12" w:space="0" w:color="auto"/>
            </w:tcBorders>
            <w:vAlign w:val="center"/>
          </w:tcPr>
          <w:p w:rsidR="002B0D38" w:rsidRPr="00AC7624" w:rsidRDefault="002B0D38" w:rsidP="00384495">
            <w:pPr>
              <w:jc w:val="center"/>
              <w:rPr>
                <w:b/>
                <w:sz w:val="18"/>
                <w:szCs w:val="18"/>
              </w:rPr>
            </w:pPr>
            <w:r w:rsidRPr="00AC7624">
              <w:rPr>
                <w:b/>
                <w:sz w:val="18"/>
                <w:szCs w:val="18"/>
              </w:rPr>
              <w:t>Anul amenajării</w:t>
            </w:r>
          </w:p>
        </w:tc>
        <w:tc>
          <w:tcPr>
            <w:tcW w:w="5670" w:type="dxa"/>
            <w:gridSpan w:val="3"/>
            <w:tcBorders>
              <w:top w:val="single" w:sz="12" w:space="0" w:color="auto"/>
            </w:tcBorders>
            <w:vAlign w:val="center"/>
          </w:tcPr>
          <w:p w:rsidR="002B0D38" w:rsidRPr="00AC7624" w:rsidRDefault="002B0D38" w:rsidP="00384495">
            <w:pPr>
              <w:jc w:val="center"/>
              <w:rPr>
                <w:b/>
                <w:sz w:val="18"/>
                <w:szCs w:val="18"/>
              </w:rPr>
            </w:pPr>
            <w:r w:rsidRPr="00AC7624">
              <w:rPr>
                <w:b/>
                <w:sz w:val="18"/>
                <w:szCs w:val="18"/>
              </w:rPr>
              <w:t>Categorii funcţionale (ha)</w:t>
            </w:r>
          </w:p>
        </w:tc>
        <w:tc>
          <w:tcPr>
            <w:tcW w:w="1418" w:type="dxa"/>
            <w:vMerge w:val="restart"/>
            <w:tcBorders>
              <w:top w:val="single" w:sz="12" w:space="0" w:color="auto"/>
              <w:right w:val="single" w:sz="12" w:space="0" w:color="auto"/>
            </w:tcBorders>
            <w:vAlign w:val="center"/>
          </w:tcPr>
          <w:p w:rsidR="002B0D38" w:rsidRPr="00AC7624" w:rsidRDefault="002B0D38" w:rsidP="00384495">
            <w:pPr>
              <w:jc w:val="center"/>
              <w:rPr>
                <w:b/>
                <w:sz w:val="18"/>
                <w:szCs w:val="18"/>
              </w:rPr>
            </w:pPr>
            <w:r w:rsidRPr="00AC7624">
              <w:rPr>
                <w:b/>
                <w:sz w:val="18"/>
                <w:szCs w:val="18"/>
              </w:rPr>
              <w:t>Total</w:t>
            </w:r>
          </w:p>
          <w:p w:rsidR="002B0D38" w:rsidRPr="00AC7624" w:rsidRDefault="002B0D38" w:rsidP="00384495">
            <w:pPr>
              <w:jc w:val="center"/>
              <w:rPr>
                <w:b/>
                <w:sz w:val="18"/>
                <w:szCs w:val="18"/>
              </w:rPr>
            </w:pPr>
            <w:r w:rsidRPr="00AC7624">
              <w:rPr>
                <w:b/>
                <w:sz w:val="18"/>
                <w:szCs w:val="18"/>
              </w:rPr>
              <w:t>grupa I</w:t>
            </w:r>
          </w:p>
        </w:tc>
      </w:tr>
      <w:tr w:rsidR="002B0D38" w:rsidRPr="00AC7624" w:rsidTr="00384495">
        <w:trPr>
          <w:cantSplit/>
          <w:trHeight w:val="64"/>
        </w:trPr>
        <w:tc>
          <w:tcPr>
            <w:tcW w:w="2835" w:type="dxa"/>
            <w:vMerge/>
            <w:tcBorders>
              <w:left w:val="single" w:sz="12" w:space="0" w:color="auto"/>
              <w:bottom w:val="single" w:sz="12" w:space="0" w:color="auto"/>
            </w:tcBorders>
            <w:vAlign w:val="center"/>
          </w:tcPr>
          <w:p w:rsidR="002B0D38" w:rsidRPr="00AC7624" w:rsidRDefault="002B0D38" w:rsidP="00384495">
            <w:pPr>
              <w:jc w:val="center"/>
              <w:rPr>
                <w:b/>
                <w:sz w:val="18"/>
                <w:szCs w:val="18"/>
              </w:rPr>
            </w:pPr>
          </w:p>
        </w:tc>
        <w:tc>
          <w:tcPr>
            <w:tcW w:w="1890"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2A</w:t>
            </w:r>
          </w:p>
        </w:tc>
        <w:tc>
          <w:tcPr>
            <w:tcW w:w="1890"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5H</w:t>
            </w:r>
          </w:p>
        </w:tc>
        <w:tc>
          <w:tcPr>
            <w:tcW w:w="1890" w:type="dxa"/>
            <w:tcBorders>
              <w:bottom w:val="single" w:sz="12" w:space="0" w:color="auto"/>
            </w:tcBorders>
            <w:vAlign w:val="center"/>
          </w:tcPr>
          <w:p w:rsidR="002B0D38" w:rsidRPr="00AC7624" w:rsidRDefault="002B0D38" w:rsidP="00384495">
            <w:pPr>
              <w:jc w:val="center"/>
              <w:rPr>
                <w:b/>
                <w:sz w:val="18"/>
                <w:szCs w:val="18"/>
              </w:rPr>
            </w:pPr>
            <w:r w:rsidRPr="00AC7624">
              <w:rPr>
                <w:b/>
                <w:sz w:val="18"/>
                <w:szCs w:val="18"/>
              </w:rPr>
              <w:t>5N</w:t>
            </w:r>
          </w:p>
        </w:tc>
        <w:tc>
          <w:tcPr>
            <w:tcW w:w="1418" w:type="dxa"/>
            <w:vMerge/>
            <w:tcBorders>
              <w:bottom w:val="single" w:sz="12" w:space="0" w:color="auto"/>
              <w:right w:val="single" w:sz="12" w:space="0" w:color="auto"/>
            </w:tcBorders>
            <w:vAlign w:val="center"/>
          </w:tcPr>
          <w:p w:rsidR="002B0D38" w:rsidRPr="00AC7624" w:rsidRDefault="002B0D38" w:rsidP="00384495">
            <w:pPr>
              <w:jc w:val="center"/>
              <w:rPr>
                <w:b/>
                <w:sz w:val="18"/>
                <w:szCs w:val="18"/>
              </w:rPr>
            </w:pPr>
          </w:p>
        </w:tc>
      </w:tr>
      <w:tr w:rsidR="002B0D38" w:rsidRPr="00AC7624" w:rsidTr="00384495">
        <w:trPr>
          <w:cantSplit/>
          <w:trHeight w:val="44"/>
        </w:trPr>
        <w:tc>
          <w:tcPr>
            <w:tcW w:w="2835" w:type="dxa"/>
            <w:tcBorders>
              <w:top w:val="single" w:sz="12" w:space="0" w:color="auto"/>
              <w:left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1</w:t>
            </w:r>
          </w:p>
        </w:tc>
        <w:tc>
          <w:tcPr>
            <w:tcW w:w="1890" w:type="dxa"/>
            <w:tcBorders>
              <w:top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2</w:t>
            </w:r>
          </w:p>
        </w:tc>
        <w:tc>
          <w:tcPr>
            <w:tcW w:w="1890" w:type="dxa"/>
            <w:tcBorders>
              <w:top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3</w:t>
            </w:r>
          </w:p>
        </w:tc>
        <w:tc>
          <w:tcPr>
            <w:tcW w:w="1890" w:type="dxa"/>
            <w:tcBorders>
              <w:top w:val="single" w:sz="12" w:space="0" w:color="auto"/>
              <w:bottom w:val="single" w:sz="12" w:space="0" w:color="auto"/>
            </w:tcBorders>
            <w:vAlign w:val="center"/>
          </w:tcPr>
          <w:p w:rsidR="002B0D38" w:rsidRPr="00AC7624" w:rsidRDefault="002B0D38" w:rsidP="00384495">
            <w:pPr>
              <w:jc w:val="center"/>
              <w:rPr>
                <w:b/>
                <w:sz w:val="18"/>
                <w:szCs w:val="18"/>
              </w:rPr>
            </w:pPr>
            <w:r w:rsidRPr="00AC7624">
              <w:rPr>
                <w:b/>
                <w:sz w:val="18"/>
                <w:szCs w:val="18"/>
              </w:rPr>
              <w:t>4</w:t>
            </w:r>
          </w:p>
        </w:tc>
        <w:tc>
          <w:tcPr>
            <w:tcW w:w="1418" w:type="dxa"/>
            <w:tcBorders>
              <w:top w:val="single" w:sz="12" w:space="0" w:color="auto"/>
              <w:bottom w:val="single" w:sz="12" w:space="0" w:color="auto"/>
              <w:right w:val="single" w:sz="12" w:space="0" w:color="auto"/>
            </w:tcBorders>
            <w:vAlign w:val="center"/>
          </w:tcPr>
          <w:p w:rsidR="002B0D38" w:rsidRPr="00AC7624" w:rsidRDefault="002B0D38" w:rsidP="00384495">
            <w:pPr>
              <w:jc w:val="center"/>
              <w:rPr>
                <w:b/>
                <w:sz w:val="18"/>
                <w:szCs w:val="18"/>
              </w:rPr>
            </w:pPr>
            <w:r w:rsidRPr="00AC7624">
              <w:rPr>
                <w:b/>
                <w:sz w:val="18"/>
                <w:szCs w:val="18"/>
              </w:rPr>
              <w:t>5</w:t>
            </w:r>
          </w:p>
        </w:tc>
      </w:tr>
      <w:tr w:rsidR="002B0D38" w:rsidRPr="00AC7624" w:rsidTr="00384495">
        <w:trPr>
          <w:cantSplit/>
          <w:trHeight w:val="44"/>
        </w:trPr>
        <w:tc>
          <w:tcPr>
            <w:tcW w:w="2835" w:type="dxa"/>
            <w:tcBorders>
              <w:top w:val="single" w:sz="12" w:space="0" w:color="auto"/>
              <w:left w:val="single" w:sz="12" w:space="0" w:color="auto"/>
            </w:tcBorders>
          </w:tcPr>
          <w:p w:rsidR="002B0D38" w:rsidRPr="00AC7624" w:rsidRDefault="002B0D38" w:rsidP="00384495">
            <w:pPr>
              <w:jc w:val="center"/>
              <w:rPr>
                <w:sz w:val="18"/>
                <w:szCs w:val="18"/>
              </w:rPr>
            </w:pPr>
            <w:r w:rsidRPr="00AC7624">
              <w:rPr>
                <w:sz w:val="18"/>
                <w:szCs w:val="18"/>
              </w:rPr>
              <w:t>2004</w:t>
            </w:r>
          </w:p>
        </w:tc>
        <w:tc>
          <w:tcPr>
            <w:tcW w:w="1890" w:type="dxa"/>
            <w:tcBorders>
              <w:top w:val="single" w:sz="12" w:space="0" w:color="auto"/>
            </w:tcBorders>
          </w:tcPr>
          <w:p w:rsidR="002B0D38" w:rsidRPr="00AC7624" w:rsidRDefault="002B0D38" w:rsidP="00384495">
            <w:pPr>
              <w:jc w:val="center"/>
              <w:rPr>
                <w:sz w:val="18"/>
                <w:szCs w:val="18"/>
              </w:rPr>
            </w:pPr>
            <w:r w:rsidRPr="00AC7624">
              <w:rPr>
                <w:sz w:val="18"/>
                <w:szCs w:val="18"/>
              </w:rPr>
              <w:t>132,1</w:t>
            </w:r>
          </w:p>
        </w:tc>
        <w:tc>
          <w:tcPr>
            <w:tcW w:w="1890" w:type="dxa"/>
            <w:tcBorders>
              <w:top w:val="single" w:sz="12" w:space="0" w:color="auto"/>
            </w:tcBorders>
          </w:tcPr>
          <w:p w:rsidR="002B0D38" w:rsidRPr="00AC7624" w:rsidRDefault="002B0D38" w:rsidP="00384495">
            <w:pPr>
              <w:jc w:val="center"/>
              <w:rPr>
                <w:sz w:val="18"/>
                <w:szCs w:val="18"/>
              </w:rPr>
            </w:pPr>
            <w:r w:rsidRPr="00AC7624">
              <w:rPr>
                <w:sz w:val="18"/>
                <w:szCs w:val="18"/>
              </w:rPr>
              <w:t>-</w:t>
            </w:r>
          </w:p>
        </w:tc>
        <w:tc>
          <w:tcPr>
            <w:tcW w:w="1890" w:type="dxa"/>
            <w:tcBorders>
              <w:top w:val="single" w:sz="12" w:space="0" w:color="auto"/>
            </w:tcBorders>
          </w:tcPr>
          <w:p w:rsidR="002B0D38" w:rsidRPr="00AC7624" w:rsidRDefault="002B0D38" w:rsidP="00384495">
            <w:pPr>
              <w:jc w:val="center"/>
              <w:rPr>
                <w:sz w:val="18"/>
                <w:szCs w:val="18"/>
              </w:rPr>
            </w:pPr>
            <w:r w:rsidRPr="00AC7624">
              <w:rPr>
                <w:sz w:val="18"/>
                <w:szCs w:val="18"/>
              </w:rPr>
              <w:t>-</w:t>
            </w:r>
          </w:p>
        </w:tc>
        <w:tc>
          <w:tcPr>
            <w:tcW w:w="1418" w:type="dxa"/>
            <w:tcBorders>
              <w:top w:val="single" w:sz="12" w:space="0" w:color="auto"/>
              <w:right w:val="single" w:sz="12" w:space="0" w:color="auto"/>
            </w:tcBorders>
          </w:tcPr>
          <w:p w:rsidR="002B0D38" w:rsidRPr="00AC7624" w:rsidRDefault="002B0D38" w:rsidP="00384495">
            <w:pPr>
              <w:jc w:val="center"/>
              <w:rPr>
                <w:sz w:val="18"/>
                <w:szCs w:val="18"/>
              </w:rPr>
            </w:pPr>
            <w:r w:rsidRPr="00AC7624">
              <w:rPr>
                <w:sz w:val="18"/>
                <w:szCs w:val="18"/>
              </w:rPr>
              <w:t>132,1</w:t>
            </w:r>
          </w:p>
        </w:tc>
      </w:tr>
      <w:tr w:rsidR="002B0D38" w:rsidRPr="00AC7624" w:rsidTr="00384495">
        <w:trPr>
          <w:cantSplit/>
          <w:trHeight w:val="64"/>
        </w:trPr>
        <w:tc>
          <w:tcPr>
            <w:tcW w:w="2835" w:type="dxa"/>
            <w:tcBorders>
              <w:left w:val="single" w:sz="12" w:space="0" w:color="auto"/>
              <w:bottom w:val="single" w:sz="12" w:space="0" w:color="auto"/>
            </w:tcBorders>
          </w:tcPr>
          <w:p w:rsidR="002B0D38" w:rsidRPr="00AC7624" w:rsidRDefault="002B0D38" w:rsidP="00384495">
            <w:pPr>
              <w:jc w:val="center"/>
              <w:rPr>
                <w:sz w:val="18"/>
                <w:szCs w:val="18"/>
              </w:rPr>
            </w:pPr>
            <w:r w:rsidRPr="00AC7624">
              <w:rPr>
                <w:sz w:val="18"/>
                <w:szCs w:val="18"/>
              </w:rPr>
              <w:t>2014</w:t>
            </w:r>
          </w:p>
        </w:tc>
        <w:tc>
          <w:tcPr>
            <w:tcW w:w="1890" w:type="dxa"/>
            <w:tcBorders>
              <w:bottom w:val="single" w:sz="12" w:space="0" w:color="auto"/>
            </w:tcBorders>
          </w:tcPr>
          <w:p w:rsidR="002B0D38" w:rsidRPr="00AC7624" w:rsidRDefault="002B0D38" w:rsidP="00384495">
            <w:pPr>
              <w:jc w:val="center"/>
              <w:rPr>
                <w:sz w:val="18"/>
                <w:szCs w:val="18"/>
              </w:rPr>
            </w:pPr>
            <w:r w:rsidRPr="00AC7624">
              <w:rPr>
                <w:sz w:val="18"/>
                <w:szCs w:val="18"/>
              </w:rPr>
              <w:t>119,4</w:t>
            </w:r>
          </w:p>
        </w:tc>
        <w:tc>
          <w:tcPr>
            <w:tcW w:w="1890" w:type="dxa"/>
            <w:tcBorders>
              <w:bottom w:val="single" w:sz="12" w:space="0" w:color="auto"/>
            </w:tcBorders>
          </w:tcPr>
          <w:p w:rsidR="002B0D38" w:rsidRPr="00AC7624" w:rsidRDefault="002B0D38" w:rsidP="00384495">
            <w:pPr>
              <w:jc w:val="center"/>
              <w:rPr>
                <w:sz w:val="18"/>
                <w:szCs w:val="18"/>
              </w:rPr>
            </w:pPr>
            <w:r w:rsidRPr="00AC7624">
              <w:rPr>
                <w:sz w:val="18"/>
                <w:szCs w:val="18"/>
              </w:rPr>
              <w:t>2,5</w:t>
            </w:r>
          </w:p>
        </w:tc>
        <w:tc>
          <w:tcPr>
            <w:tcW w:w="1890" w:type="dxa"/>
            <w:tcBorders>
              <w:bottom w:val="single" w:sz="12" w:space="0" w:color="auto"/>
            </w:tcBorders>
          </w:tcPr>
          <w:p w:rsidR="002B0D38" w:rsidRPr="00AC7624" w:rsidRDefault="002B0D38" w:rsidP="00384495">
            <w:pPr>
              <w:jc w:val="center"/>
              <w:rPr>
                <w:sz w:val="18"/>
                <w:szCs w:val="18"/>
              </w:rPr>
            </w:pPr>
            <w:r w:rsidRPr="00AC7624">
              <w:rPr>
                <w:sz w:val="18"/>
                <w:szCs w:val="18"/>
              </w:rPr>
              <w:t>237,3</w:t>
            </w:r>
          </w:p>
        </w:tc>
        <w:tc>
          <w:tcPr>
            <w:tcW w:w="1418" w:type="dxa"/>
            <w:tcBorders>
              <w:bottom w:val="single" w:sz="12" w:space="0" w:color="auto"/>
              <w:right w:val="single" w:sz="12" w:space="0" w:color="auto"/>
            </w:tcBorders>
          </w:tcPr>
          <w:p w:rsidR="002B0D38" w:rsidRPr="00AC7624" w:rsidRDefault="002B0D38" w:rsidP="00384495">
            <w:pPr>
              <w:jc w:val="center"/>
              <w:rPr>
                <w:sz w:val="18"/>
                <w:szCs w:val="18"/>
              </w:rPr>
            </w:pPr>
            <w:r w:rsidRPr="00AC7624">
              <w:rPr>
                <w:sz w:val="18"/>
                <w:szCs w:val="18"/>
              </w:rPr>
              <w:t>359,2</w:t>
            </w:r>
          </w:p>
        </w:tc>
      </w:tr>
    </w:tbl>
    <w:p w:rsidR="002B0D38" w:rsidRPr="00AC7624" w:rsidRDefault="002B0D38" w:rsidP="00207AE6">
      <w:pPr>
        <w:ind w:firstLine="720"/>
        <w:rPr>
          <w:sz w:val="24"/>
          <w:szCs w:val="24"/>
        </w:rPr>
      </w:pPr>
    </w:p>
    <w:p w:rsidR="002B0D38" w:rsidRPr="00AC7624" w:rsidRDefault="002B0D38" w:rsidP="00207AE6">
      <w:pPr>
        <w:ind w:firstLine="810"/>
        <w:jc w:val="both"/>
        <w:rPr>
          <w:bCs/>
          <w:sz w:val="24"/>
          <w:szCs w:val="24"/>
        </w:rPr>
      </w:pPr>
      <w:r w:rsidRPr="00AC7624">
        <w:rPr>
          <w:sz w:val="24"/>
          <w:szCs w:val="24"/>
        </w:rPr>
        <w:t xml:space="preserve">Suprafaţa arboretelor încadrate în  grupa I funcțională a crescut față de cea de la amenajarea precedentă cu 127,1 ha prin constituirea unei rezervații de semnițe de 2,5 ha (ua 6B) încadrată în categoria funcțională 1.5H (T II) și prin includerea unei suprafețe de 237,3 ha în categoria funcţională 1.5N - păduri incluse în arii naturale protejate Natura 2000-ROSCI </w:t>
      </w:r>
      <w:r w:rsidRPr="00AC7624">
        <w:rPr>
          <w:bCs/>
          <w:sz w:val="24"/>
          <w:szCs w:val="24"/>
        </w:rPr>
        <w:t xml:space="preserve"> 0289 Coridorul Drocea – Codrul Moma și ROSCI 0042 Codru Moma (T IV).</w:t>
      </w:r>
    </w:p>
    <w:p w:rsidR="002B0D38" w:rsidRPr="00AC7624" w:rsidRDefault="002B0D38" w:rsidP="00207AE6">
      <w:pPr>
        <w:ind w:firstLine="720"/>
        <w:jc w:val="both"/>
        <w:rPr>
          <w:sz w:val="24"/>
          <w:szCs w:val="24"/>
        </w:rPr>
      </w:pPr>
    </w:p>
    <w:p w:rsidR="002B0D38" w:rsidRPr="00AC7624" w:rsidRDefault="002B0D38" w:rsidP="00207AE6">
      <w:pPr>
        <w:jc w:val="center"/>
        <w:rPr>
          <w:b/>
          <w:sz w:val="24"/>
          <w:szCs w:val="24"/>
        </w:rPr>
      </w:pPr>
      <w:r w:rsidRPr="00AC7624">
        <w:rPr>
          <w:b/>
          <w:sz w:val="24"/>
          <w:szCs w:val="24"/>
        </w:rPr>
        <w:t>11.2. Dinamica dezvoltării fondului forestier</w:t>
      </w:r>
    </w:p>
    <w:p w:rsidR="002B0D38" w:rsidRPr="00AC7624" w:rsidRDefault="002B0D38" w:rsidP="00207AE6">
      <w:pPr>
        <w:rPr>
          <w:b/>
          <w:sz w:val="24"/>
          <w:szCs w:val="24"/>
        </w:rPr>
      </w:pPr>
    </w:p>
    <w:p w:rsidR="002B0D38" w:rsidRPr="00AC7624" w:rsidRDefault="002B0D38" w:rsidP="00207AE6">
      <w:pPr>
        <w:ind w:firstLine="720"/>
        <w:jc w:val="both"/>
        <w:rPr>
          <w:b/>
          <w:sz w:val="24"/>
          <w:szCs w:val="24"/>
        </w:rPr>
      </w:pPr>
      <w:r w:rsidRPr="00AC7624">
        <w:rPr>
          <w:sz w:val="24"/>
          <w:szCs w:val="24"/>
        </w:rPr>
        <w:t xml:space="preserve">Capitolul 15.1. prezintă evoluţia fondului forestier în perioadele de amenajament anterioare, actuală şi corespunzătoare următoarelor două decenii, precum şi prognoza dezvoltării acestuia în perspectivă, proprie stării normale. </w:t>
      </w:r>
    </w:p>
    <w:p w:rsidR="002B0D38" w:rsidRPr="00AC7624" w:rsidRDefault="002B0D38" w:rsidP="00207AE6">
      <w:pPr>
        <w:rPr>
          <w:b/>
          <w:sz w:val="24"/>
          <w:szCs w:val="24"/>
        </w:rPr>
      </w:pPr>
    </w:p>
    <w:p w:rsidR="002B0D38" w:rsidRPr="00AC7624" w:rsidRDefault="002B0D38" w:rsidP="00207AE6">
      <w:pPr>
        <w:jc w:val="center"/>
        <w:rPr>
          <w:b/>
          <w:sz w:val="24"/>
          <w:szCs w:val="24"/>
        </w:rPr>
      </w:pPr>
      <w:r w:rsidRPr="00AC7624">
        <w:rPr>
          <w:b/>
          <w:sz w:val="24"/>
          <w:szCs w:val="24"/>
        </w:rPr>
        <w:t>11.2.1. Indicatori cantitativi</w:t>
      </w:r>
    </w:p>
    <w:p w:rsidR="002B0D38" w:rsidRPr="00AC7624" w:rsidRDefault="002B0D38" w:rsidP="00207AE6">
      <w:pPr>
        <w:rPr>
          <w:b/>
          <w:sz w:val="24"/>
          <w:szCs w:val="24"/>
        </w:rPr>
      </w:pPr>
      <w:r w:rsidRPr="00AC7624">
        <w:rPr>
          <w:b/>
          <w:sz w:val="24"/>
          <w:szCs w:val="24"/>
        </w:rPr>
        <w:t xml:space="preserve"> </w:t>
      </w:r>
    </w:p>
    <w:p w:rsidR="002B0D38" w:rsidRPr="00AC7624" w:rsidRDefault="002B0D38" w:rsidP="00207AE6">
      <w:pPr>
        <w:ind w:firstLine="720"/>
        <w:jc w:val="both"/>
        <w:rPr>
          <w:sz w:val="24"/>
          <w:szCs w:val="24"/>
        </w:rPr>
      </w:pPr>
      <w:r w:rsidRPr="00AC7624">
        <w:rPr>
          <w:sz w:val="24"/>
          <w:szCs w:val="24"/>
        </w:rPr>
        <w:t>În tabelul următor, sunt evidenţiaţi câţiva indici ce caracterizează din punct de vedere cantitativ fondul de producţie şi protecţie.</w:t>
      </w:r>
    </w:p>
    <w:p w:rsidR="002B0D38" w:rsidRPr="00AC7624" w:rsidRDefault="002B0D38" w:rsidP="00207AE6">
      <w:pPr>
        <w:ind w:firstLine="720"/>
        <w:jc w:val="both"/>
        <w:rPr>
          <w:sz w:val="24"/>
          <w:szCs w:val="24"/>
        </w:rPr>
      </w:pPr>
    </w:p>
    <w:p w:rsidR="002B0D38" w:rsidRPr="00AC7624" w:rsidRDefault="002B0D38" w:rsidP="00207AE6">
      <w:pPr>
        <w:rPr>
          <w:sz w:val="24"/>
          <w:szCs w:val="24"/>
        </w:rPr>
      </w:pPr>
      <w:r w:rsidRPr="00AC7624">
        <w:rPr>
          <w:sz w:val="24"/>
          <w:szCs w:val="24"/>
        </w:rPr>
        <w:tab/>
      </w:r>
      <w:r w:rsidRPr="00AC7624">
        <w:rPr>
          <w:sz w:val="24"/>
          <w:szCs w:val="24"/>
        </w:rPr>
        <w:tab/>
        <w:t xml:space="preserve">           </w:t>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r>
      <w:r w:rsidRPr="00AC7624">
        <w:rPr>
          <w:sz w:val="24"/>
          <w:szCs w:val="24"/>
        </w:rPr>
        <w:tab/>
        <w:t xml:space="preserve">              Tabelul 11.2.1.1.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4815"/>
        <w:gridCol w:w="1418"/>
        <w:gridCol w:w="1275"/>
        <w:gridCol w:w="1418"/>
      </w:tblGrid>
      <w:tr w:rsidR="002B0D38" w:rsidRPr="00AC7624" w:rsidTr="00384495">
        <w:trPr>
          <w:cantSplit/>
          <w:jc w:val="center"/>
        </w:trPr>
        <w:tc>
          <w:tcPr>
            <w:tcW w:w="997" w:type="dxa"/>
            <w:vMerge w:val="restart"/>
            <w:tcBorders>
              <w:top w:val="single" w:sz="12" w:space="0" w:color="auto"/>
              <w:lef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Nr. crt.</w:t>
            </w:r>
          </w:p>
        </w:tc>
        <w:tc>
          <w:tcPr>
            <w:tcW w:w="4815" w:type="dxa"/>
            <w:vMerge w:val="restart"/>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Indicatori cantitativi</w:t>
            </w:r>
          </w:p>
        </w:tc>
        <w:tc>
          <w:tcPr>
            <w:tcW w:w="1418" w:type="dxa"/>
            <w:vMerge w:val="restart"/>
            <w:tcBorders>
              <w:top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U.M.</w:t>
            </w:r>
          </w:p>
        </w:tc>
        <w:tc>
          <w:tcPr>
            <w:tcW w:w="2693" w:type="dxa"/>
            <w:gridSpan w:val="2"/>
            <w:tcBorders>
              <w:top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Anul amenajării</w:t>
            </w:r>
          </w:p>
        </w:tc>
      </w:tr>
      <w:tr w:rsidR="002B0D38" w:rsidRPr="00AC7624" w:rsidTr="00384495">
        <w:trPr>
          <w:cantSplit/>
          <w:jc w:val="center"/>
        </w:trPr>
        <w:tc>
          <w:tcPr>
            <w:tcW w:w="997" w:type="dxa"/>
            <w:vMerge/>
            <w:tcBorders>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p>
        </w:tc>
        <w:tc>
          <w:tcPr>
            <w:tcW w:w="4815" w:type="dxa"/>
            <w:vMerge/>
            <w:tcBorders>
              <w:bottom w:val="single" w:sz="12" w:space="0" w:color="auto"/>
            </w:tcBorders>
            <w:vAlign w:val="center"/>
          </w:tcPr>
          <w:p w:rsidR="002B0D38" w:rsidRPr="00AC7624" w:rsidRDefault="002B0D38" w:rsidP="00384495">
            <w:pPr>
              <w:spacing w:line="240" w:lineRule="exact"/>
              <w:jc w:val="center"/>
              <w:rPr>
                <w:b/>
                <w:sz w:val="18"/>
                <w:szCs w:val="18"/>
              </w:rPr>
            </w:pPr>
          </w:p>
        </w:tc>
        <w:tc>
          <w:tcPr>
            <w:tcW w:w="1418" w:type="dxa"/>
            <w:vMerge/>
            <w:tcBorders>
              <w:bottom w:val="single" w:sz="12" w:space="0" w:color="auto"/>
            </w:tcBorders>
            <w:vAlign w:val="center"/>
          </w:tcPr>
          <w:p w:rsidR="002B0D38" w:rsidRPr="00AC7624" w:rsidRDefault="002B0D38" w:rsidP="00384495">
            <w:pPr>
              <w:spacing w:line="240" w:lineRule="exact"/>
              <w:jc w:val="center"/>
              <w:rPr>
                <w:b/>
                <w:sz w:val="18"/>
                <w:szCs w:val="18"/>
              </w:rPr>
            </w:pPr>
          </w:p>
        </w:tc>
        <w:tc>
          <w:tcPr>
            <w:tcW w:w="1275" w:type="dxa"/>
            <w:tcBorders>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Anterior *</w:t>
            </w:r>
          </w:p>
        </w:tc>
        <w:tc>
          <w:tcPr>
            <w:tcW w:w="1418" w:type="dxa"/>
            <w:tcBorders>
              <w:bottom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Actual</w:t>
            </w:r>
          </w:p>
        </w:tc>
      </w:tr>
      <w:tr w:rsidR="002B0D38" w:rsidRPr="00AC7624" w:rsidTr="00384495">
        <w:trPr>
          <w:cantSplit/>
          <w:jc w:val="center"/>
        </w:trPr>
        <w:tc>
          <w:tcPr>
            <w:tcW w:w="997" w:type="dxa"/>
            <w:tcBorders>
              <w:top w:val="single" w:sz="12" w:space="0" w:color="auto"/>
              <w:left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0</w:t>
            </w:r>
          </w:p>
        </w:tc>
        <w:tc>
          <w:tcPr>
            <w:tcW w:w="4815"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1</w:t>
            </w:r>
          </w:p>
        </w:tc>
        <w:tc>
          <w:tcPr>
            <w:tcW w:w="1418"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2</w:t>
            </w:r>
          </w:p>
        </w:tc>
        <w:tc>
          <w:tcPr>
            <w:tcW w:w="1275" w:type="dxa"/>
            <w:tcBorders>
              <w:top w:val="single" w:sz="12" w:space="0" w:color="auto"/>
              <w:bottom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3</w:t>
            </w:r>
          </w:p>
        </w:tc>
        <w:tc>
          <w:tcPr>
            <w:tcW w:w="1418" w:type="dxa"/>
            <w:tcBorders>
              <w:top w:val="single" w:sz="12" w:space="0" w:color="auto"/>
              <w:bottom w:val="single" w:sz="12" w:space="0" w:color="auto"/>
              <w:right w:val="single" w:sz="12" w:space="0" w:color="auto"/>
            </w:tcBorders>
            <w:vAlign w:val="center"/>
          </w:tcPr>
          <w:p w:rsidR="002B0D38" w:rsidRPr="00AC7624" w:rsidRDefault="002B0D38" w:rsidP="00384495">
            <w:pPr>
              <w:spacing w:line="240" w:lineRule="exact"/>
              <w:jc w:val="center"/>
              <w:rPr>
                <w:b/>
                <w:sz w:val="18"/>
                <w:szCs w:val="18"/>
              </w:rPr>
            </w:pPr>
            <w:r w:rsidRPr="00AC7624">
              <w:rPr>
                <w:b/>
                <w:sz w:val="18"/>
                <w:szCs w:val="18"/>
              </w:rPr>
              <w:t>4</w:t>
            </w:r>
          </w:p>
        </w:tc>
      </w:tr>
      <w:tr w:rsidR="002B0D38" w:rsidRPr="00AC7624" w:rsidTr="00384495">
        <w:trPr>
          <w:cantSplit/>
          <w:jc w:val="center"/>
        </w:trPr>
        <w:tc>
          <w:tcPr>
            <w:tcW w:w="997" w:type="dxa"/>
            <w:tcBorders>
              <w:top w:val="single" w:sz="12" w:space="0" w:color="auto"/>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w:t>
            </w:r>
          </w:p>
        </w:tc>
        <w:tc>
          <w:tcPr>
            <w:tcW w:w="4815" w:type="dxa"/>
            <w:tcBorders>
              <w:top w:val="single" w:sz="12" w:space="0" w:color="auto"/>
            </w:tcBorders>
            <w:vAlign w:val="center"/>
          </w:tcPr>
          <w:p w:rsidR="002B0D38" w:rsidRPr="00AC7624" w:rsidRDefault="002B0D38" w:rsidP="00384495">
            <w:pPr>
              <w:spacing w:line="240" w:lineRule="exact"/>
              <w:rPr>
                <w:sz w:val="18"/>
                <w:szCs w:val="18"/>
              </w:rPr>
            </w:pPr>
            <w:r w:rsidRPr="00AC7624">
              <w:rPr>
                <w:sz w:val="18"/>
                <w:szCs w:val="18"/>
              </w:rPr>
              <w:t>Ponderea pădurilor în suprafaţa totală a fondului forestier</w:t>
            </w:r>
          </w:p>
        </w:tc>
        <w:tc>
          <w:tcPr>
            <w:tcW w:w="1418"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w:t>
            </w:r>
          </w:p>
        </w:tc>
        <w:tc>
          <w:tcPr>
            <w:tcW w:w="1275" w:type="dxa"/>
            <w:tcBorders>
              <w:top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99</w:t>
            </w:r>
          </w:p>
        </w:tc>
        <w:tc>
          <w:tcPr>
            <w:tcW w:w="1418" w:type="dxa"/>
            <w:tcBorders>
              <w:top w:val="single" w:sz="12"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99,6</w:t>
            </w:r>
          </w:p>
        </w:tc>
      </w:tr>
      <w:tr w:rsidR="002B0D38" w:rsidRPr="00AC7624" w:rsidTr="00384495">
        <w:trPr>
          <w:cantSplit/>
          <w:jc w:val="center"/>
        </w:trPr>
        <w:tc>
          <w:tcPr>
            <w:tcW w:w="997" w:type="dxa"/>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w:t>
            </w:r>
          </w:p>
        </w:tc>
        <w:tc>
          <w:tcPr>
            <w:tcW w:w="4815" w:type="dxa"/>
            <w:vAlign w:val="center"/>
          </w:tcPr>
          <w:p w:rsidR="002B0D38" w:rsidRPr="00AC7624" w:rsidRDefault="002B0D38" w:rsidP="00384495">
            <w:pPr>
              <w:spacing w:line="240" w:lineRule="exact"/>
              <w:rPr>
                <w:sz w:val="18"/>
                <w:szCs w:val="18"/>
              </w:rPr>
            </w:pPr>
            <w:r w:rsidRPr="00AC7624">
              <w:rPr>
                <w:sz w:val="18"/>
                <w:szCs w:val="18"/>
              </w:rPr>
              <w:t>Volumul mediu</w:t>
            </w:r>
          </w:p>
        </w:tc>
        <w:tc>
          <w:tcPr>
            <w:tcW w:w="1418" w:type="dxa"/>
            <w:vAlign w:val="center"/>
          </w:tcPr>
          <w:p w:rsidR="002B0D38" w:rsidRPr="00AC7624" w:rsidRDefault="002B0D38" w:rsidP="00384495">
            <w:pPr>
              <w:spacing w:line="24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/ha</w:t>
            </w:r>
          </w:p>
        </w:tc>
        <w:tc>
          <w:tcPr>
            <w:tcW w:w="1275" w:type="dxa"/>
            <w:vAlign w:val="center"/>
          </w:tcPr>
          <w:p w:rsidR="002B0D38" w:rsidRPr="00AC7624" w:rsidRDefault="002B0D38" w:rsidP="00384495">
            <w:pPr>
              <w:spacing w:line="240" w:lineRule="exact"/>
              <w:jc w:val="center"/>
              <w:rPr>
                <w:sz w:val="18"/>
                <w:szCs w:val="18"/>
              </w:rPr>
            </w:pPr>
            <w:r w:rsidRPr="00AC7624">
              <w:rPr>
                <w:sz w:val="18"/>
                <w:szCs w:val="18"/>
              </w:rPr>
              <w:t>234</w:t>
            </w:r>
          </w:p>
        </w:tc>
        <w:tc>
          <w:tcPr>
            <w:tcW w:w="1418" w:type="dxa"/>
            <w:tcBorders>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240</w:t>
            </w:r>
          </w:p>
        </w:tc>
      </w:tr>
      <w:tr w:rsidR="002B0D38" w:rsidRPr="00AC7624" w:rsidTr="00384495">
        <w:trPr>
          <w:cantSplit/>
          <w:jc w:val="center"/>
        </w:trPr>
        <w:tc>
          <w:tcPr>
            <w:tcW w:w="997" w:type="dxa"/>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3</w:t>
            </w:r>
          </w:p>
        </w:tc>
        <w:tc>
          <w:tcPr>
            <w:tcW w:w="4815" w:type="dxa"/>
            <w:vAlign w:val="center"/>
          </w:tcPr>
          <w:p w:rsidR="002B0D38" w:rsidRPr="00AC7624" w:rsidRDefault="002B0D38" w:rsidP="00384495">
            <w:pPr>
              <w:spacing w:line="240" w:lineRule="exact"/>
              <w:rPr>
                <w:sz w:val="18"/>
                <w:szCs w:val="18"/>
              </w:rPr>
            </w:pPr>
            <w:r w:rsidRPr="00AC7624">
              <w:rPr>
                <w:sz w:val="18"/>
                <w:szCs w:val="18"/>
              </w:rPr>
              <w:t>Creşterea curentă totală</w:t>
            </w:r>
          </w:p>
        </w:tc>
        <w:tc>
          <w:tcPr>
            <w:tcW w:w="1418" w:type="dxa"/>
            <w:vAlign w:val="center"/>
          </w:tcPr>
          <w:p w:rsidR="002B0D38" w:rsidRPr="00AC7624" w:rsidRDefault="002B0D38" w:rsidP="00384495">
            <w:pPr>
              <w:spacing w:line="240" w:lineRule="exact"/>
              <w:jc w:val="center"/>
              <w:rPr>
                <w:sz w:val="18"/>
                <w:szCs w:val="18"/>
              </w:rPr>
            </w:pPr>
            <w:r w:rsidRPr="00AC7624">
              <w:rPr>
                <w:sz w:val="18"/>
                <w:szCs w:val="18"/>
              </w:rPr>
              <w:t>m</w:t>
            </w:r>
            <w:r w:rsidRPr="00AC7624">
              <w:rPr>
                <w:sz w:val="18"/>
                <w:szCs w:val="18"/>
                <w:vertAlign w:val="superscript"/>
              </w:rPr>
              <w:t>3</w:t>
            </w:r>
          </w:p>
        </w:tc>
        <w:tc>
          <w:tcPr>
            <w:tcW w:w="1275" w:type="dxa"/>
            <w:vAlign w:val="center"/>
          </w:tcPr>
          <w:p w:rsidR="002B0D38" w:rsidRPr="00AC7624" w:rsidRDefault="002B0D38" w:rsidP="00384495">
            <w:pPr>
              <w:spacing w:line="240" w:lineRule="exact"/>
              <w:jc w:val="center"/>
              <w:rPr>
                <w:sz w:val="18"/>
                <w:szCs w:val="18"/>
              </w:rPr>
            </w:pPr>
            <w:r w:rsidRPr="00AC7624">
              <w:rPr>
                <w:sz w:val="18"/>
                <w:szCs w:val="18"/>
              </w:rPr>
              <w:t>6051</w:t>
            </w:r>
          </w:p>
        </w:tc>
        <w:tc>
          <w:tcPr>
            <w:tcW w:w="1418" w:type="dxa"/>
            <w:tcBorders>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5313</w:t>
            </w:r>
          </w:p>
        </w:tc>
      </w:tr>
      <w:tr w:rsidR="002B0D38" w:rsidRPr="00AC7624" w:rsidTr="00384495">
        <w:trPr>
          <w:cantSplit/>
          <w:jc w:val="center"/>
        </w:trPr>
        <w:tc>
          <w:tcPr>
            <w:tcW w:w="997" w:type="dxa"/>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4</w:t>
            </w:r>
          </w:p>
        </w:tc>
        <w:tc>
          <w:tcPr>
            <w:tcW w:w="4815" w:type="dxa"/>
            <w:vAlign w:val="center"/>
          </w:tcPr>
          <w:p w:rsidR="002B0D38" w:rsidRPr="00AC7624" w:rsidRDefault="002B0D38" w:rsidP="00384495">
            <w:pPr>
              <w:spacing w:line="240" w:lineRule="exact"/>
              <w:rPr>
                <w:sz w:val="18"/>
                <w:szCs w:val="18"/>
              </w:rPr>
            </w:pPr>
            <w:r w:rsidRPr="00AC7624">
              <w:rPr>
                <w:sz w:val="18"/>
                <w:szCs w:val="18"/>
              </w:rPr>
              <w:t>Creşterea curentă medie</w:t>
            </w:r>
          </w:p>
        </w:tc>
        <w:tc>
          <w:tcPr>
            <w:tcW w:w="1418" w:type="dxa"/>
            <w:vAlign w:val="center"/>
          </w:tcPr>
          <w:p w:rsidR="002B0D38" w:rsidRPr="00AC7624" w:rsidRDefault="002B0D38" w:rsidP="00384495">
            <w:pPr>
              <w:spacing w:line="24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/an/ha</w:t>
            </w:r>
          </w:p>
        </w:tc>
        <w:tc>
          <w:tcPr>
            <w:tcW w:w="1275" w:type="dxa"/>
            <w:vAlign w:val="center"/>
          </w:tcPr>
          <w:p w:rsidR="002B0D38" w:rsidRPr="00AC7624" w:rsidRDefault="002B0D38" w:rsidP="00384495">
            <w:pPr>
              <w:spacing w:line="240" w:lineRule="exact"/>
              <w:jc w:val="center"/>
              <w:rPr>
                <w:sz w:val="18"/>
                <w:szCs w:val="18"/>
              </w:rPr>
            </w:pPr>
            <w:r w:rsidRPr="00AC7624">
              <w:rPr>
                <w:sz w:val="18"/>
                <w:szCs w:val="18"/>
              </w:rPr>
              <w:t>6,7</w:t>
            </w:r>
          </w:p>
        </w:tc>
        <w:tc>
          <w:tcPr>
            <w:tcW w:w="1418" w:type="dxa"/>
            <w:tcBorders>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6,1</w:t>
            </w:r>
          </w:p>
        </w:tc>
      </w:tr>
      <w:tr w:rsidR="002B0D38" w:rsidRPr="00AC7624" w:rsidTr="00384495">
        <w:trPr>
          <w:cantSplit/>
          <w:jc w:val="center"/>
        </w:trPr>
        <w:tc>
          <w:tcPr>
            <w:tcW w:w="997" w:type="dxa"/>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5</w:t>
            </w:r>
          </w:p>
        </w:tc>
        <w:tc>
          <w:tcPr>
            <w:tcW w:w="4815" w:type="dxa"/>
            <w:vAlign w:val="center"/>
          </w:tcPr>
          <w:p w:rsidR="002B0D38" w:rsidRPr="00AC7624" w:rsidRDefault="002B0D38" w:rsidP="00384495">
            <w:pPr>
              <w:spacing w:line="240" w:lineRule="exact"/>
              <w:rPr>
                <w:sz w:val="18"/>
                <w:szCs w:val="18"/>
              </w:rPr>
            </w:pPr>
            <w:r w:rsidRPr="00AC7624">
              <w:rPr>
                <w:sz w:val="18"/>
                <w:szCs w:val="18"/>
              </w:rPr>
              <w:t>Creşterea indicatoare – totală</w:t>
            </w:r>
          </w:p>
        </w:tc>
        <w:tc>
          <w:tcPr>
            <w:tcW w:w="1418" w:type="dxa"/>
            <w:vAlign w:val="center"/>
          </w:tcPr>
          <w:p w:rsidR="002B0D38" w:rsidRPr="00AC7624" w:rsidRDefault="002B0D38" w:rsidP="00384495">
            <w:pPr>
              <w:spacing w:line="24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/ha</w:t>
            </w:r>
          </w:p>
        </w:tc>
        <w:tc>
          <w:tcPr>
            <w:tcW w:w="1275" w:type="dxa"/>
            <w:vAlign w:val="center"/>
          </w:tcPr>
          <w:p w:rsidR="002B0D38" w:rsidRPr="00AC7624" w:rsidRDefault="002B0D38" w:rsidP="00384495">
            <w:pPr>
              <w:spacing w:line="240" w:lineRule="exact"/>
              <w:jc w:val="center"/>
              <w:rPr>
                <w:sz w:val="18"/>
                <w:szCs w:val="18"/>
              </w:rPr>
            </w:pPr>
            <w:r w:rsidRPr="00AC7624">
              <w:rPr>
                <w:sz w:val="18"/>
                <w:szCs w:val="18"/>
              </w:rPr>
              <w:t>3121</w:t>
            </w:r>
          </w:p>
        </w:tc>
        <w:tc>
          <w:tcPr>
            <w:tcW w:w="1418" w:type="dxa"/>
            <w:tcBorders>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261</w:t>
            </w:r>
          </w:p>
        </w:tc>
      </w:tr>
      <w:tr w:rsidR="002B0D38" w:rsidRPr="00AC7624" w:rsidTr="00384495">
        <w:trPr>
          <w:cantSplit/>
          <w:jc w:val="center"/>
        </w:trPr>
        <w:tc>
          <w:tcPr>
            <w:tcW w:w="997" w:type="dxa"/>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6</w:t>
            </w:r>
          </w:p>
        </w:tc>
        <w:tc>
          <w:tcPr>
            <w:tcW w:w="4815" w:type="dxa"/>
            <w:vAlign w:val="center"/>
          </w:tcPr>
          <w:p w:rsidR="002B0D38" w:rsidRPr="00AC7624" w:rsidRDefault="002B0D38" w:rsidP="00384495">
            <w:pPr>
              <w:spacing w:line="240" w:lineRule="exact"/>
              <w:rPr>
                <w:sz w:val="18"/>
                <w:szCs w:val="18"/>
              </w:rPr>
            </w:pPr>
            <w:r w:rsidRPr="00AC7624">
              <w:rPr>
                <w:sz w:val="18"/>
                <w:szCs w:val="18"/>
              </w:rPr>
              <w:t>Indicele de creştere indicatoare – medie</w:t>
            </w:r>
          </w:p>
        </w:tc>
        <w:tc>
          <w:tcPr>
            <w:tcW w:w="1418" w:type="dxa"/>
            <w:vAlign w:val="center"/>
          </w:tcPr>
          <w:p w:rsidR="002B0D38" w:rsidRPr="00AC7624" w:rsidRDefault="002B0D38" w:rsidP="00384495">
            <w:pPr>
              <w:spacing w:line="24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/an/ha</w:t>
            </w:r>
          </w:p>
        </w:tc>
        <w:tc>
          <w:tcPr>
            <w:tcW w:w="1275" w:type="dxa"/>
            <w:vAlign w:val="center"/>
          </w:tcPr>
          <w:p w:rsidR="002B0D38" w:rsidRPr="00AC7624" w:rsidRDefault="002B0D38" w:rsidP="00384495">
            <w:pPr>
              <w:spacing w:line="240" w:lineRule="exact"/>
              <w:jc w:val="center"/>
              <w:rPr>
                <w:sz w:val="18"/>
                <w:szCs w:val="18"/>
              </w:rPr>
            </w:pPr>
            <w:r w:rsidRPr="00AC7624">
              <w:rPr>
                <w:sz w:val="18"/>
                <w:szCs w:val="18"/>
              </w:rPr>
              <w:t>4,1</w:t>
            </w:r>
          </w:p>
        </w:tc>
        <w:tc>
          <w:tcPr>
            <w:tcW w:w="1418" w:type="dxa"/>
            <w:tcBorders>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3,5</w:t>
            </w:r>
          </w:p>
        </w:tc>
      </w:tr>
      <w:tr w:rsidR="002B0D38" w:rsidRPr="00AC7624" w:rsidTr="00384495">
        <w:trPr>
          <w:cantSplit/>
          <w:jc w:val="center"/>
        </w:trPr>
        <w:tc>
          <w:tcPr>
            <w:tcW w:w="997" w:type="dxa"/>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7</w:t>
            </w:r>
          </w:p>
        </w:tc>
        <w:tc>
          <w:tcPr>
            <w:tcW w:w="4815" w:type="dxa"/>
            <w:vAlign w:val="center"/>
          </w:tcPr>
          <w:p w:rsidR="002B0D38" w:rsidRPr="00AC7624" w:rsidRDefault="002B0D38" w:rsidP="00384495">
            <w:pPr>
              <w:spacing w:line="240" w:lineRule="exact"/>
              <w:rPr>
                <w:sz w:val="18"/>
                <w:szCs w:val="18"/>
              </w:rPr>
            </w:pPr>
            <w:r w:rsidRPr="00AC7624">
              <w:rPr>
                <w:sz w:val="18"/>
                <w:szCs w:val="18"/>
              </w:rPr>
              <w:t>Posibilitatea de produse principale</w:t>
            </w:r>
          </w:p>
        </w:tc>
        <w:tc>
          <w:tcPr>
            <w:tcW w:w="1418" w:type="dxa"/>
            <w:vAlign w:val="center"/>
          </w:tcPr>
          <w:p w:rsidR="002B0D38" w:rsidRPr="00AC7624" w:rsidRDefault="002B0D38" w:rsidP="00384495">
            <w:pPr>
              <w:spacing w:line="24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1275" w:type="dxa"/>
            <w:vAlign w:val="center"/>
          </w:tcPr>
          <w:p w:rsidR="002B0D38" w:rsidRPr="00AC7624" w:rsidRDefault="002B0D38" w:rsidP="00384495">
            <w:pPr>
              <w:spacing w:line="240" w:lineRule="exact"/>
              <w:jc w:val="center"/>
              <w:rPr>
                <w:sz w:val="18"/>
                <w:szCs w:val="18"/>
              </w:rPr>
            </w:pPr>
            <w:r w:rsidRPr="00AC7624">
              <w:rPr>
                <w:sz w:val="18"/>
                <w:szCs w:val="18"/>
              </w:rPr>
              <w:t>1800</w:t>
            </w:r>
          </w:p>
        </w:tc>
        <w:tc>
          <w:tcPr>
            <w:tcW w:w="1418" w:type="dxa"/>
            <w:tcBorders>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2034</w:t>
            </w:r>
          </w:p>
        </w:tc>
      </w:tr>
      <w:tr w:rsidR="002B0D38" w:rsidRPr="00AC7624" w:rsidTr="00384495">
        <w:trPr>
          <w:cantSplit/>
          <w:jc w:val="center"/>
        </w:trPr>
        <w:tc>
          <w:tcPr>
            <w:tcW w:w="997" w:type="dxa"/>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8</w:t>
            </w:r>
          </w:p>
        </w:tc>
        <w:tc>
          <w:tcPr>
            <w:tcW w:w="4815" w:type="dxa"/>
            <w:vAlign w:val="center"/>
          </w:tcPr>
          <w:p w:rsidR="002B0D38" w:rsidRPr="00AC7624" w:rsidRDefault="002B0D38" w:rsidP="00384495">
            <w:pPr>
              <w:spacing w:line="240" w:lineRule="exact"/>
              <w:rPr>
                <w:sz w:val="18"/>
                <w:szCs w:val="18"/>
              </w:rPr>
            </w:pPr>
            <w:r w:rsidRPr="00AC7624">
              <w:rPr>
                <w:sz w:val="18"/>
                <w:szCs w:val="18"/>
              </w:rPr>
              <w:t>Indicele de recoltare la produse principale</w:t>
            </w:r>
          </w:p>
        </w:tc>
        <w:tc>
          <w:tcPr>
            <w:tcW w:w="1418" w:type="dxa"/>
            <w:vAlign w:val="center"/>
          </w:tcPr>
          <w:p w:rsidR="002B0D38" w:rsidRPr="00AC7624" w:rsidRDefault="002B0D38" w:rsidP="00384495">
            <w:pPr>
              <w:spacing w:line="24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/ha</w:t>
            </w:r>
          </w:p>
        </w:tc>
        <w:tc>
          <w:tcPr>
            <w:tcW w:w="1275" w:type="dxa"/>
            <w:vAlign w:val="center"/>
          </w:tcPr>
          <w:p w:rsidR="002B0D38" w:rsidRPr="00AC7624" w:rsidRDefault="002B0D38" w:rsidP="00384495">
            <w:pPr>
              <w:spacing w:line="240" w:lineRule="exact"/>
              <w:jc w:val="center"/>
              <w:rPr>
                <w:sz w:val="18"/>
                <w:szCs w:val="18"/>
              </w:rPr>
            </w:pPr>
            <w:r w:rsidRPr="00AC7624">
              <w:rPr>
                <w:sz w:val="18"/>
                <w:szCs w:val="18"/>
              </w:rPr>
              <w:t>128</w:t>
            </w:r>
          </w:p>
        </w:tc>
        <w:tc>
          <w:tcPr>
            <w:tcW w:w="1418" w:type="dxa"/>
            <w:tcBorders>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132</w:t>
            </w:r>
          </w:p>
        </w:tc>
      </w:tr>
      <w:tr w:rsidR="002B0D38" w:rsidRPr="00AC7624" w:rsidTr="00384495">
        <w:trPr>
          <w:cantSplit/>
          <w:jc w:val="center"/>
        </w:trPr>
        <w:tc>
          <w:tcPr>
            <w:tcW w:w="997" w:type="dxa"/>
            <w:tcBorders>
              <w:lef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9</w:t>
            </w:r>
          </w:p>
        </w:tc>
        <w:tc>
          <w:tcPr>
            <w:tcW w:w="4815" w:type="dxa"/>
            <w:vAlign w:val="center"/>
          </w:tcPr>
          <w:p w:rsidR="002B0D38" w:rsidRPr="00AC7624" w:rsidRDefault="002B0D38" w:rsidP="00384495">
            <w:pPr>
              <w:spacing w:line="240" w:lineRule="exact"/>
              <w:rPr>
                <w:sz w:val="18"/>
                <w:szCs w:val="18"/>
              </w:rPr>
            </w:pPr>
            <w:r w:rsidRPr="00AC7624">
              <w:rPr>
                <w:sz w:val="18"/>
                <w:szCs w:val="18"/>
              </w:rPr>
              <w:t>Posibilitatea produse secundare</w:t>
            </w:r>
          </w:p>
        </w:tc>
        <w:tc>
          <w:tcPr>
            <w:tcW w:w="1418" w:type="dxa"/>
            <w:vAlign w:val="center"/>
          </w:tcPr>
          <w:p w:rsidR="002B0D38" w:rsidRPr="00AC7624" w:rsidRDefault="002B0D38" w:rsidP="00384495">
            <w:pPr>
              <w:spacing w:line="24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/an</w:t>
            </w:r>
          </w:p>
        </w:tc>
        <w:tc>
          <w:tcPr>
            <w:tcW w:w="1275" w:type="dxa"/>
            <w:vAlign w:val="center"/>
          </w:tcPr>
          <w:p w:rsidR="002B0D38" w:rsidRPr="00AC7624" w:rsidRDefault="002B0D38" w:rsidP="00384495">
            <w:pPr>
              <w:spacing w:line="240" w:lineRule="exact"/>
              <w:jc w:val="center"/>
              <w:rPr>
                <w:sz w:val="18"/>
                <w:szCs w:val="18"/>
              </w:rPr>
            </w:pPr>
            <w:r w:rsidRPr="00AC7624">
              <w:rPr>
                <w:sz w:val="18"/>
                <w:szCs w:val="18"/>
              </w:rPr>
              <w:t>1391</w:t>
            </w:r>
          </w:p>
        </w:tc>
        <w:tc>
          <w:tcPr>
            <w:tcW w:w="1418" w:type="dxa"/>
            <w:tcBorders>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1235</w:t>
            </w:r>
          </w:p>
        </w:tc>
      </w:tr>
      <w:tr w:rsidR="002B0D38" w:rsidRPr="00AC7624" w:rsidTr="00384495">
        <w:trPr>
          <w:cantSplit/>
          <w:jc w:val="center"/>
        </w:trPr>
        <w:tc>
          <w:tcPr>
            <w:tcW w:w="997" w:type="dxa"/>
            <w:tcBorders>
              <w:left w:val="single" w:sz="12" w:space="0" w:color="auto"/>
              <w:bottom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10</w:t>
            </w:r>
          </w:p>
        </w:tc>
        <w:tc>
          <w:tcPr>
            <w:tcW w:w="4815" w:type="dxa"/>
            <w:tcBorders>
              <w:bottom w:val="single" w:sz="12" w:space="0" w:color="auto"/>
            </w:tcBorders>
            <w:vAlign w:val="center"/>
          </w:tcPr>
          <w:p w:rsidR="002B0D38" w:rsidRPr="00AC7624" w:rsidRDefault="002B0D38" w:rsidP="00384495">
            <w:pPr>
              <w:spacing w:line="240" w:lineRule="exact"/>
              <w:rPr>
                <w:sz w:val="18"/>
                <w:szCs w:val="18"/>
              </w:rPr>
            </w:pPr>
            <w:r w:rsidRPr="00AC7624">
              <w:rPr>
                <w:sz w:val="18"/>
                <w:szCs w:val="18"/>
              </w:rPr>
              <w:t>Indicele de recoltare la produse secundare</w:t>
            </w:r>
          </w:p>
        </w:tc>
        <w:tc>
          <w:tcPr>
            <w:tcW w:w="1418" w:type="dxa"/>
            <w:tcBorders>
              <w:bottom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m</w:t>
            </w:r>
            <w:r w:rsidRPr="00AC7624">
              <w:rPr>
                <w:sz w:val="18"/>
                <w:szCs w:val="18"/>
                <w:vertAlign w:val="superscript"/>
              </w:rPr>
              <w:t>3</w:t>
            </w:r>
            <w:r w:rsidRPr="00AC7624">
              <w:rPr>
                <w:sz w:val="18"/>
                <w:szCs w:val="18"/>
              </w:rPr>
              <w:t>/ha</w:t>
            </w:r>
          </w:p>
        </w:tc>
        <w:tc>
          <w:tcPr>
            <w:tcW w:w="1275" w:type="dxa"/>
            <w:tcBorders>
              <w:bottom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25</w:t>
            </w:r>
          </w:p>
        </w:tc>
        <w:tc>
          <w:tcPr>
            <w:tcW w:w="1418" w:type="dxa"/>
            <w:tcBorders>
              <w:bottom w:val="single" w:sz="12" w:space="0" w:color="auto"/>
              <w:right w:val="single" w:sz="12" w:space="0" w:color="auto"/>
            </w:tcBorders>
            <w:vAlign w:val="center"/>
          </w:tcPr>
          <w:p w:rsidR="002B0D38" w:rsidRPr="00AC7624" w:rsidRDefault="002B0D38" w:rsidP="00384495">
            <w:pPr>
              <w:spacing w:line="240" w:lineRule="exact"/>
              <w:jc w:val="center"/>
              <w:rPr>
                <w:sz w:val="18"/>
                <w:szCs w:val="18"/>
              </w:rPr>
            </w:pPr>
            <w:r w:rsidRPr="00AC7624">
              <w:rPr>
                <w:sz w:val="18"/>
                <w:szCs w:val="18"/>
              </w:rPr>
              <w:t>30</w:t>
            </w:r>
          </w:p>
        </w:tc>
      </w:tr>
    </w:tbl>
    <w:p w:rsidR="002B0D38" w:rsidRPr="00AC7624" w:rsidRDefault="002B0D38" w:rsidP="00207AE6">
      <w:pPr>
        <w:ind w:firstLine="720"/>
        <w:rPr>
          <w:sz w:val="24"/>
          <w:szCs w:val="24"/>
        </w:rPr>
      </w:pPr>
      <w:r w:rsidRPr="00AC7624">
        <w:rPr>
          <w:b/>
          <w:sz w:val="24"/>
          <w:szCs w:val="24"/>
        </w:rPr>
        <w:t>*</w:t>
      </w:r>
      <w:r w:rsidRPr="00AC7624">
        <w:rPr>
          <w:sz w:val="24"/>
          <w:szCs w:val="24"/>
        </w:rPr>
        <w:t xml:space="preserve"> Revizuirea din anul 2004</w:t>
      </w:r>
    </w:p>
    <w:p w:rsidR="002B0D38" w:rsidRPr="00AC7624" w:rsidRDefault="002B0D38" w:rsidP="00207AE6">
      <w:pPr>
        <w:rPr>
          <w:sz w:val="24"/>
          <w:szCs w:val="24"/>
        </w:rPr>
      </w:pPr>
    </w:p>
    <w:p w:rsidR="002B0D38" w:rsidRPr="00AC7624" w:rsidRDefault="002B0D38" w:rsidP="00207AE6">
      <w:pPr>
        <w:jc w:val="center"/>
        <w:rPr>
          <w:b/>
          <w:sz w:val="24"/>
          <w:szCs w:val="24"/>
        </w:rPr>
      </w:pPr>
      <w:r w:rsidRPr="00AC7624">
        <w:rPr>
          <w:b/>
          <w:sz w:val="24"/>
          <w:szCs w:val="24"/>
        </w:rPr>
        <w:t>11.2.2. Indicatori calitativi</w:t>
      </w:r>
    </w:p>
    <w:p w:rsidR="002B0D38" w:rsidRPr="00AC7624" w:rsidRDefault="002B0D38" w:rsidP="00207AE6">
      <w:pPr>
        <w:rPr>
          <w:sz w:val="24"/>
          <w:szCs w:val="24"/>
        </w:rPr>
      </w:pPr>
    </w:p>
    <w:p w:rsidR="002B0D38" w:rsidRPr="00AC7624" w:rsidRDefault="002B0D38" w:rsidP="00207AE6">
      <w:pPr>
        <w:ind w:firstLine="720"/>
        <w:jc w:val="both"/>
        <w:rPr>
          <w:sz w:val="24"/>
          <w:szCs w:val="24"/>
        </w:rPr>
      </w:pPr>
      <w:r w:rsidRPr="00AC7624">
        <w:rPr>
          <w:sz w:val="24"/>
          <w:szCs w:val="24"/>
        </w:rPr>
        <w:t>În cele ce urmează sunt prezentaţi principalii indicatori calitativi de caracterizare a fondului forestier.</w:t>
      </w:r>
    </w:p>
    <w:p w:rsidR="002B0D38" w:rsidRPr="00AC7624" w:rsidRDefault="002B0D38" w:rsidP="00E324D5">
      <w:pPr>
        <w:numPr>
          <w:ilvl w:val="0"/>
          <w:numId w:val="16"/>
        </w:numPr>
        <w:ind w:hanging="1440"/>
        <w:jc w:val="both"/>
        <w:rPr>
          <w:sz w:val="24"/>
          <w:szCs w:val="24"/>
        </w:rPr>
      </w:pPr>
      <w:r w:rsidRPr="00AC7624">
        <w:rPr>
          <w:sz w:val="24"/>
          <w:szCs w:val="24"/>
        </w:rPr>
        <w:t>Structura fondului de producţie pe specii:</w:t>
      </w:r>
    </w:p>
    <w:p w:rsidR="002B0D38" w:rsidRPr="00AC7624" w:rsidRDefault="002B0D38" w:rsidP="00207AE6">
      <w:pPr>
        <w:ind w:left="720"/>
        <w:jc w:val="both"/>
        <w:rPr>
          <w:sz w:val="24"/>
          <w:szCs w:val="24"/>
        </w:rPr>
      </w:pPr>
      <w:r w:rsidRPr="00AC7624">
        <w:rPr>
          <w:sz w:val="24"/>
          <w:szCs w:val="24"/>
        </w:rPr>
        <w:t xml:space="preserve">51FA14GO13CA5MO4TE3DU2CE1DR7DT. </w:t>
      </w:r>
    </w:p>
    <w:p w:rsidR="002B0D38" w:rsidRPr="00AC7624" w:rsidRDefault="002B0D38" w:rsidP="00207AE6">
      <w:pPr>
        <w:ind w:firstLine="720"/>
        <w:jc w:val="both"/>
        <w:rPr>
          <w:sz w:val="24"/>
          <w:szCs w:val="24"/>
        </w:rPr>
      </w:pPr>
      <w:r w:rsidRPr="00AC7624">
        <w:rPr>
          <w:sz w:val="24"/>
          <w:szCs w:val="24"/>
        </w:rPr>
        <w:t xml:space="preserve">În cadrul U.P fondul forestier productiv are o suprafață de 736,8  ha şi este constituit în </w:t>
      </w:r>
      <w:r w:rsidRPr="00AC7624">
        <w:rPr>
          <w:bCs/>
          <w:sz w:val="24"/>
          <w:szCs w:val="24"/>
        </w:rPr>
        <w:t>S.U.P ”A” – codru regulat, sortimente obişnuite – 736,8 ha.</w:t>
      </w:r>
    </w:p>
    <w:p w:rsidR="002B0D38" w:rsidRPr="00AC7624" w:rsidRDefault="002B0D38" w:rsidP="00207AE6">
      <w:pPr>
        <w:jc w:val="both"/>
        <w:rPr>
          <w:sz w:val="24"/>
          <w:szCs w:val="24"/>
        </w:rPr>
      </w:pPr>
    </w:p>
    <w:p w:rsidR="002B0D38" w:rsidRPr="00AC7624" w:rsidRDefault="002B0D38" w:rsidP="00207AE6">
      <w:pPr>
        <w:jc w:val="both"/>
        <w:rPr>
          <w:sz w:val="24"/>
          <w:szCs w:val="24"/>
        </w:rPr>
      </w:pPr>
    </w:p>
    <w:p w:rsidR="002B0D38" w:rsidRPr="00AC7624" w:rsidRDefault="002B0D38" w:rsidP="00E324D5">
      <w:pPr>
        <w:numPr>
          <w:ilvl w:val="0"/>
          <w:numId w:val="16"/>
        </w:numPr>
        <w:ind w:left="720"/>
        <w:jc w:val="both"/>
        <w:rPr>
          <w:sz w:val="24"/>
          <w:szCs w:val="24"/>
        </w:rPr>
      </w:pPr>
      <w:r w:rsidRPr="00AC7624">
        <w:rPr>
          <w:sz w:val="24"/>
          <w:szCs w:val="24"/>
        </w:rPr>
        <w:t>Ponderea speciilor de valoare ridicată: dintre speciile forestiere de valoare ridicată sunt prezente în cuprinsul unităţii de producţie: fagul (441,2 ha-51%), gorunul (116,2 ha-14%), molidul (42,3 ha-5%), duglasul (27,6 ha-3) și cerul (16,5 ha-2%).</w:t>
      </w:r>
    </w:p>
    <w:p w:rsidR="002B0D38" w:rsidRPr="00AC7624" w:rsidRDefault="002B0D38" w:rsidP="00E324D5">
      <w:pPr>
        <w:numPr>
          <w:ilvl w:val="0"/>
          <w:numId w:val="16"/>
        </w:numPr>
        <w:ind w:left="720"/>
        <w:jc w:val="both"/>
        <w:rPr>
          <w:sz w:val="24"/>
          <w:szCs w:val="24"/>
        </w:rPr>
      </w:pPr>
      <w:r w:rsidRPr="00AC7624">
        <w:rPr>
          <w:sz w:val="24"/>
          <w:szCs w:val="24"/>
        </w:rPr>
        <w:t>Ponderea arboretelor naturale cu structuri pluriene: -  nu există arborete naturale cu structură plurienă.</w:t>
      </w:r>
    </w:p>
    <w:p w:rsidR="002B0D38" w:rsidRPr="00AC7624" w:rsidRDefault="002B0D38" w:rsidP="00E324D5">
      <w:pPr>
        <w:numPr>
          <w:ilvl w:val="0"/>
          <w:numId w:val="16"/>
        </w:numPr>
        <w:ind w:hanging="1440"/>
        <w:jc w:val="both"/>
        <w:rPr>
          <w:sz w:val="24"/>
          <w:szCs w:val="24"/>
        </w:rPr>
      </w:pPr>
      <w:r w:rsidRPr="00AC7624">
        <w:rPr>
          <w:sz w:val="24"/>
          <w:szCs w:val="24"/>
        </w:rPr>
        <w:t>Structura fondului de producţie în raport cu modul de regenerare:</w:t>
      </w:r>
    </w:p>
    <w:p w:rsidR="002B0D38" w:rsidRPr="00AC7624" w:rsidRDefault="002B0D38" w:rsidP="00207AE6">
      <w:pPr>
        <w:ind w:left="720"/>
        <w:jc w:val="both"/>
        <w:rPr>
          <w:sz w:val="24"/>
          <w:szCs w:val="24"/>
        </w:rPr>
      </w:pPr>
      <w:r w:rsidRPr="00AC7624">
        <w:rPr>
          <w:sz w:val="24"/>
          <w:szCs w:val="24"/>
        </w:rPr>
        <w:t>83% provine din sămânţă, 10% sunt plantaţii cu puieţi şi 7% provin din lăstari;</w:t>
      </w:r>
    </w:p>
    <w:p w:rsidR="002B0D38" w:rsidRPr="00AC7624" w:rsidRDefault="002B0D38" w:rsidP="00E324D5">
      <w:pPr>
        <w:numPr>
          <w:ilvl w:val="0"/>
          <w:numId w:val="16"/>
        </w:numPr>
        <w:ind w:left="720"/>
        <w:jc w:val="both"/>
        <w:rPr>
          <w:sz w:val="24"/>
          <w:szCs w:val="24"/>
        </w:rPr>
      </w:pPr>
      <w:r w:rsidRPr="00AC7624">
        <w:rPr>
          <w:sz w:val="24"/>
          <w:szCs w:val="24"/>
        </w:rPr>
        <w:t xml:space="preserve">Suprafaţa pădurilor destinate să producă lemn de calitate superioară este de 736,8 ha şi s-a constituit în subunitatea de producţie </w:t>
      </w:r>
      <w:r w:rsidRPr="00AC7624">
        <w:rPr>
          <w:bCs/>
          <w:sz w:val="24"/>
          <w:szCs w:val="24"/>
        </w:rPr>
        <w:t>S.U.P ”A” – codru regulat, sortimente obişnuite</w:t>
      </w:r>
      <w:r w:rsidRPr="00AC7624">
        <w:rPr>
          <w:sz w:val="24"/>
          <w:szCs w:val="24"/>
        </w:rPr>
        <w:t>;</w:t>
      </w:r>
    </w:p>
    <w:p w:rsidR="002B0D38" w:rsidRPr="00AC7624" w:rsidRDefault="002B0D38" w:rsidP="00E324D5">
      <w:pPr>
        <w:numPr>
          <w:ilvl w:val="0"/>
          <w:numId w:val="16"/>
        </w:numPr>
        <w:ind w:hanging="1440"/>
        <w:jc w:val="both"/>
        <w:rPr>
          <w:sz w:val="24"/>
          <w:szCs w:val="24"/>
        </w:rPr>
      </w:pPr>
      <w:r w:rsidRPr="00AC7624">
        <w:rPr>
          <w:sz w:val="24"/>
          <w:szCs w:val="24"/>
        </w:rPr>
        <w:t>Principalele efecte protective</w:t>
      </w:r>
    </w:p>
    <w:p w:rsidR="002B0D38" w:rsidRPr="00AC7624" w:rsidRDefault="002B0D38" w:rsidP="00207AE6">
      <w:pPr>
        <w:ind w:firstLine="720"/>
        <w:jc w:val="both"/>
        <w:rPr>
          <w:sz w:val="24"/>
          <w:szCs w:val="24"/>
        </w:rPr>
      </w:pPr>
      <w:r w:rsidRPr="00AC7624">
        <w:rPr>
          <w:sz w:val="24"/>
          <w:szCs w:val="24"/>
        </w:rPr>
        <w:t xml:space="preserve">Unitatea de producţie cuprinde o suprafață de 359,2 ha încadrată în grupa I funcţională (42% din total). Principalele efecte de protecţie îndeplinite de arborete sunt: </w:t>
      </w:r>
    </w:p>
    <w:p w:rsidR="002B0D38" w:rsidRPr="00AC7624" w:rsidRDefault="002B0D38" w:rsidP="00207AE6">
      <w:pPr>
        <w:pStyle w:val="List3"/>
        <w:ind w:left="0" w:firstLine="720"/>
        <w:jc w:val="both"/>
        <w:rPr>
          <w:sz w:val="24"/>
          <w:szCs w:val="24"/>
        </w:rPr>
      </w:pPr>
      <w:r w:rsidRPr="00AC7624">
        <w:rPr>
          <w:sz w:val="24"/>
          <w:szCs w:val="24"/>
        </w:rPr>
        <w:t xml:space="preserve">- protecție a terenurilor și a solurilor; </w:t>
      </w:r>
    </w:p>
    <w:p w:rsidR="002B0D38" w:rsidRPr="00AC7624" w:rsidRDefault="002B0D38" w:rsidP="00207AE6">
      <w:pPr>
        <w:pStyle w:val="List3"/>
        <w:tabs>
          <w:tab w:val="left" w:pos="720"/>
        </w:tabs>
        <w:ind w:left="0" w:firstLine="0"/>
        <w:jc w:val="both"/>
        <w:rPr>
          <w:sz w:val="24"/>
          <w:szCs w:val="24"/>
        </w:rPr>
      </w:pPr>
      <w:r w:rsidRPr="00AC7624">
        <w:rPr>
          <w:sz w:val="24"/>
          <w:szCs w:val="24"/>
        </w:rPr>
        <w:tab/>
        <w:t>- ocrotirea genofondului şi ecofondului forestier;</w:t>
      </w:r>
    </w:p>
    <w:p w:rsidR="002B0D38" w:rsidRPr="00AC7624" w:rsidRDefault="002B0D38" w:rsidP="00207AE6">
      <w:pPr>
        <w:pStyle w:val="List3"/>
        <w:ind w:left="0" w:firstLine="720"/>
        <w:jc w:val="both"/>
        <w:rPr>
          <w:bCs/>
          <w:sz w:val="24"/>
          <w:szCs w:val="24"/>
        </w:rPr>
      </w:pPr>
      <w:r w:rsidRPr="00AC7624">
        <w:rPr>
          <w:sz w:val="24"/>
          <w:szCs w:val="24"/>
        </w:rPr>
        <w:t xml:space="preserve">- conservarea şi prezervarea biodiversiţăţii (păduri constituite în arii naturale protejate - situri Natura 2000 – </w:t>
      </w:r>
      <w:r w:rsidRPr="00AC7624">
        <w:rPr>
          <w:bCs/>
          <w:sz w:val="24"/>
          <w:szCs w:val="24"/>
        </w:rPr>
        <w:t>ROSCI 0289 Coridorul Drocea – Codrul Moma și ROSCI 0042 Codru Moma).</w:t>
      </w:r>
    </w:p>
    <w:p w:rsidR="002B0D38" w:rsidRPr="00AC7624" w:rsidRDefault="002B0D38" w:rsidP="00207AE6">
      <w:pPr>
        <w:ind w:firstLine="720"/>
        <w:jc w:val="both"/>
        <w:rPr>
          <w:sz w:val="24"/>
          <w:szCs w:val="24"/>
        </w:rPr>
      </w:pPr>
      <w:r w:rsidRPr="00AC7624">
        <w:rPr>
          <w:sz w:val="24"/>
          <w:szCs w:val="24"/>
        </w:rPr>
        <w:t xml:space="preserve">În linii mari, aceste efecte de protecţie vor fi urmărite şi în viitorul apropiat, adică în primele decenii de amenajare. </w:t>
      </w:r>
    </w:p>
    <w:p w:rsidR="002B0D38" w:rsidRPr="00AC7624" w:rsidRDefault="002B0D38" w:rsidP="00207AE6">
      <w:pPr>
        <w:rPr>
          <w:sz w:val="24"/>
          <w:szCs w:val="24"/>
        </w:rPr>
      </w:pPr>
    </w:p>
    <w:p w:rsidR="002B0D38" w:rsidRPr="00AC7624" w:rsidRDefault="002B0D38" w:rsidP="00207AE6">
      <w:pPr>
        <w:jc w:val="center"/>
        <w:rPr>
          <w:b/>
          <w:sz w:val="24"/>
          <w:szCs w:val="24"/>
        </w:rPr>
      </w:pPr>
      <w:r w:rsidRPr="00AC7624">
        <w:rPr>
          <w:b/>
          <w:sz w:val="24"/>
          <w:szCs w:val="24"/>
        </w:rPr>
        <w:t>10.2.3. Indicatori de caracterizare valorică</w:t>
      </w:r>
    </w:p>
    <w:p w:rsidR="002B0D38" w:rsidRPr="00AC7624" w:rsidRDefault="002B0D38" w:rsidP="00207AE6">
      <w:pPr>
        <w:rPr>
          <w:sz w:val="24"/>
          <w:szCs w:val="24"/>
        </w:rPr>
      </w:pPr>
    </w:p>
    <w:p w:rsidR="002B0D38" w:rsidRPr="00AC7624" w:rsidRDefault="002B0D38" w:rsidP="00207AE6">
      <w:pPr>
        <w:ind w:firstLine="720"/>
        <w:jc w:val="both"/>
        <w:rPr>
          <w:sz w:val="24"/>
          <w:szCs w:val="24"/>
        </w:rPr>
      </w:pPr>
      <w:r w:rsidRPr="00AC7624">
        <w:rPr>
          <w:sz w:val="24"/>
          <w:szCs w:val="24"/>
        </w:rPr>
        <w:t>Bilanţul producţiei de lemn este exprimat prin raportul dintre recoltele de lemn şi creşterea pădurii.</w:t>
      </w:r>
    </w:p>
    <w:p w:rsidR="002B0D38" w:rsidRPr="00AC7624" w:rsidRDefault="002B0D38" w:rsidP="00207AE6">
      <w:pPr>
        <w:ind w:firstLine="720"/>
        <w:jc w:val="both"/>
        <w:rPr>
          <w:sz w:val="24"/>
          <w:szCs w:val="24"/>
        </w:rPr>
      </w:pPr>
      <w:r w:rsidRPr="00AC7624">
        <w:rPr>
          <w:sz w:val="24"/>
          <w:szCs w:val="24"/>
        </w:rPr>
        <w:t>După cum se ştie, resursele forestiere fac parte din categoria resurselor naturale regenerabile şi, ca ecosisteme forestiere gospodărite raţional, pot furniza cu continuitate bunuri şi servicii.</w:t>
      </w:r>
    </w:p>
    <w:p w:rsidR="002B0D38" w:rsidRPr="00AC7624" w:rsidRDefault="002B0D38" w:rsidP="00207AE6">
      <w:pPr>
        <w:ind w:firstLine="720"/>
        <w:jc w:val="both"/>
        <w:rPr>
          <w:sz w:val="24"/>
          <w:szCs w:val="24"/>
        </w:rPr>
      </w:pPr>
      <w:r w:rsidRPr="00AC7624">
        <w:rPr>
          <w:sz w:val="24"/>
          <w:szCs w:val="24"/>
        </w:rPr>
        <w:t>Actuala amenajare a ţinut seama de structura reală a arboretelor, de factorii şi de modul de gospodărire care au dus la această structură, prevăzând măsuri silvotehnice care să conducă la crearea de ecosisteme  forestiere stabile, iar bilanţul masei lemnoase să conducă la acumulări ale acesteia.</w:t>
      </w:r>
    </w:p>
    <w:p w:rsidR="002B0D38" w:rsidRPr="00AC7624" w:rsidRDefault="002B0D38" w:rsidP="00207AE6">
      <w:pPr>
        <w:ind w:firstLine="720"/>
        <w:jc w:val="both"/>
        <w:rPr>
          <w:sz w:val="24"/>
          <w:szCs w:val="24"/>
        </w:rPr>
      </w:pPr>
      <w:r w:rsidRPr="00AC7624">
        <w:rPr>
          <w:sz w:val="24"/>
          <w:szCs w:val="24"/>
        </w:rPr>
        <w:t>În cincinalul de aplicare a prezentului amenajament va avea loc o creștere a volumului total de masă lemnoasă (acumulare) de  1654 m</w:t>
      </w:r>
      <w:r w:rsidRPr="00AC7624">
        <w:rPr>
          <w:sz w:val="24"/>
          <w:szCs w:val="24"/>
          <w:vertAlign w:val="superscript"/>
        </w:rPr>
        <w:t>3</w:t>
      </w:r>
      <w:r w:rsidRPr="00AC7624">
        <w:rPr>
          <w:sz w:val="24"/>
          <w:szCs w:val="24"/>
        </w:rPr>
        <w:t xml:space="preserve">/an, calculat prin relaţia: </w:t>
      </w:r>
    </w:p>
    <w:p w:rsidR="002B0D38" w:rsidRPr="00AC7624" w:rsidRDefault="002B0D38" w:rsidP="00207AE6">
      <w:pPr>
        <w:ind w:firstLine="720"/>
        <w:jc w:val="both"/>
        <w:rPr>
          <w:sz w:val="24"/>
          <w:szCs w:val="24"/>
        </w:rPr>
      </w:pPr>
    </w:p>
    <w:p w:rsidR="002B0D38" w:rsidRPr="00AC7624" w:rsidRDefault="002B0D38" w:rsidP="00207AE6">
      <w:pPr>
        <w:ind w:firstLine="720"/>
        <w:rPr>
          <w:sz w:val="24"/>
          <w:szCs w:val="24"/>
        </w:rPr>
      </w:pPr>
      <w:r w:rsidRPr="00AC7624">
        <w:rPr>
          <w:b/>
          <w:sz w:val="24"/>
          <w:szCs w:val="24"/>
        </w:rPr>
        <w:t>A = I – (Pp + Ps +Tc+ Ti)</w:t>
      </w:r>
      <w:r w:rsidRPr="00AC7624">
        <w:rPr>
          <w:sz w:val="24"/>
          <w:szCs w:val="24"/>
        </w:rPr>
        <w:t>, în care:</w:t>
      </w:r>
    </w:p>
    <w:p w:rsidR="002B0D38" w:rsidRPr="00AC7624" w:rsidRDefault="002B0D38" w:rsidP="00207AE6">
      <w:pPr>
        <w:rPr>
          <w:sz w:val="24"/>
          <w:szCs w:val="24"/>
        </w:rPr>
      </w:pPr>
      <w:r w:rsidRPr="00AC7624">
        <w:rPr>
          <w:sz w:val="24"/>
          <w:szCs w:val="24"/>
        </w:rPr>
        <w:t xml:space="preserve">         </w:t>
      </w:r>
      <w:r w:rsidRPr="00AC7624">
        <w:rPr>
          <w:sz w:val="24"/>
          <w:szCs w:val="24"/>
        </w:rPr>
        <w:tab/>
        <w:t>A – acumulare de masă lemnoasă anuală;</w:t>
      </w:r>
    </w:p>
    <w:p w:rsidR="002B0D38" w:rsidRPr="00AC7624" w:rsidRDefault="002B0D38" w:rsidP="00207AE6">
      <w:pPr>
        <w:rPr>
          <w:sz w:val="24"/>
          <w:szCs w:val="24"/>
        </w:rPr>
      </w:pPr>
      <w:r w:rsidRPr="00AC7624">
        <w:rPr>
          <w:sz w:val="24"/>
          <w:szCs w:val="24"/>
        </w:rPr>
        <w:t xml:space="preserve">         </w:t>
      </w:r>
      <w:r w:rsidRPr="00AC7624">
        <w:rPr>
          <w:sz w:val="24"/>
          <w:szCs w:val="24"/>
        </w:rPr>
        <w:tab/>
        <w:t>I – creşterea curentă</w:t>
      </w:r>
      <w:r w:rsidRPr="00AC7624">
        <w:rPr>
          <w:sz w:val="24"/>
          <w:szCs w:val="24"/>
        </w:rPr>
        <w:tab/>
      </w:r>
      <w:r w:rsidRPr="00AC7624">
        <w:rPr>
          <w:sz w:val="24"/>
          <w:szCs w:val="24"/>
        </w:rPr>
        <w:tab/>
      </w:r>
      <w:r w:rsidRPr="00AC7624">
        <w:rPr>
          <w:sz w:val="24"/>
          <w:szCs w:val="24"/>
        </w:rPr>
        <w:tab/>
      </w:r>
      <w:r w:rsidRPr="00AC7624">
        <w:rPr>
          <w:sz w:val="24"/>
          <w:szCs w:val="24"/>
        </w:rPr>
        <w:tab/>
        <w:t xml:space="preserve">   </w:t>
      </w:r>
      <w:r w:rsidRPr="00AC7624">
        <w:rPr>
          <w:sz w:val="24"/>
          <w:szCs w:val="24"/>
        </w:rPr>
        <w:tab/>
        <w:t xml:space="preserve">               </w:t>
      </w:r>
      <w:r w:rsidRPr="00AC7624">
        <w:rPr>
          <w:sz w:val="24"/>
          <w:szCs w:val="24"/>
        </w:rPr>
        <w:tab/>
        <w:t>5313 m</w:t>
      </w:r>
      <w:r w:rsidRPr="00AC7624">
        <w:rPr>
          <w:sz w:val="24"/>
          <w:szCs w:val="24"/>
          <w:vertAlign w:val="superscript"/>
        </w:rPr>
        <w:t>3</w:t>
      </w:r>
      <w:r w:rsidRPr="00AC7624">
        <w:rPr>
          <w:sz w:val="24"/>
          <w:szCs w:val="24"/>
        </w:rPr>
        <w:t>/an;</w:t>
      </w:r>
    </w:p>
    <w:p w:rsidR="002B0D38" w:rsidRPr="00AC7624" w:rsidRDefault="002B0D38" w:rsidP="00207AE6">
      <w:pPr>
        <w:rPr>
          <w:sz w:val="24"/>
          <w:szCs w:val="24"/>
        </w:rPr>
      </w:pPr>
      <w:r w:rsidRPr="00AC7624">
        <w:rPr>
          <w:sz w:val="24"/>
          <w:szCs w:val="24"/>
        </w:rPr>
        <w:t xml:space="preserve">         </w:t>
      </w:r>
      <w:r w:rsidRPr="00AC7624">
        <w:rPr>
          <w:sz w:val="24"/>
          <w:szCs w:val="24"/>
        </w:rPr>
        <w:tab/>
        <w:t>Pp – posibilitatea de produse principale</w:t>
      </w:r>
      <w:r w:rsidRPr="00AC7624">
        <w:rPr>
          <w:sz w:val="24"/>
          <w:szCs w:val="24"/>
        </w:rPr>
        <w:tab/>
      </w:r>
      <w:r w:rsidRPr="00AC7624">
        <w:rPr>
          <w:sz w:val="24"/>
          <w:szCs w:val="24"/>
        </w:rPr>
        <w:tab/>
      </w:r>
      <w:r w:rsidRPr="00AC7624">
        <w:rPr>
          <w:sz w:val="24"/>
          <w:szCs w:val="24"/>
        </w:rPr>
        <w:tab/>
      </w:r>
      <w:r w:rsidRPr="00AC7624">
        <w:rPr>
          <w:sz w:val="24"/>
          <w:szCs w:val="24"/>
        </w:rPr>
        <w:tab/>
        <w:t>2034 m</w:t>
      </w:r>
      <w:r w:rsidRPr="00AC7624">
        <w:rPr>
          <w:sz w:val="24"/>
          <w:szCs w:val="24"/>
          <w:vertAlign w:val="superscript"/>
        </w:rPr>
        <w:t>3</w:t>
      </w:r>
      <w:r w:rsidRPr="00AC7624">
        <w:rPr>
          <w:sz w:val="24"/>
          <w:szCs w:val="24"/>
        </w:rPr>
        <w:t>/an;</w:t>
      </w:r>
    </w:p>
    <w:p w:rsidR="002B0D38" w:rsidRPr="00AC7624" w:rsidRDefault="002B0D38" w:rsidP="00207AE6">
      <w:pPr>
        <w:rPr>
          <w:sz w:val="24"/>
          <w:szCs w:val="24"/>
        </w:rPr>
      </w:pPr>
      <w:r w:rsidRPr="00AC7624">
        <w:rPr>
          <w:sz w:val="24"/>
          <w:szCs w:val="24"/>
        </w:rPr>
        <w:t xml:space="preserve">        </w:t>
      </w:r>
      <w:r w:rsidRPr="00AC7624">
        <w:rPr>
          <w:sz w:val="24"/>
          <w:szCs w:val="24"/>
        </w:rPr>
        <w:tab/>
        <w:t>Ps – posibilitatea de produse secundare</w:t>
      </w:r>
      <w:r w:rsidRPr="00AC7624">
        <w:rPr>
          <w:sz w:val="24"/>
          <w:szCs w:val="24"/>
        </w:rPr>
        <w:tab/>
        <w:t xml:space="preserve"> </w:t>
      </w:r>
      <w:r w:rsidRPr="00AC7624">
        <w:rPr>
          <w:sz w:val="24"/>
          <w:szCs w:val="24"/>
        </w:rPr>
        <w:tab/>
      </w:r>
      <w:r w:rsidRPr="00AC7624">
        <w:rPr>
          <w:sz w:val="24"/>
          <w:szCs w:val="24"/>
        </w:rPr>
        <w:tab/>
      </w:r>
      <w:r w:rsidRPr="00AC7624">
        <w:rPr>
          <w:sz w:val="24"/>
          <w:szCs w:val="24"/>
        </w:rPr>
        <w:tab/>
        <w:t xml:space="preserve"> 1235 m</w:t>
      </w:r>
      <w:r w:rsidRPr="00AC7624">
        <w:rPr>
          <w:sz w:val="24"/>
          <w:szCs w:val="24"/>
          <w:vertAlign w:val="superscript"/>
        </w:rPr>
        <w:t>3</w:t>
      </w:r>
      <w:r w:rsidRPr="00AC7624">
        <w:rPr>
          <w:sz w:val="24"/>
          <w:szCs w:val="24"/>
        </w:rPr>
        <w:t>/an;</w:t>
      </w:r>
      <w:r w:rsidRPr="00AC7624">
        <w:rPr>
          <w:sz w:val="24"/>
          <w:szCs w:val="24"/>
        </w:rPr>
        <w:tab/>
      </w:r>
    </w:p>
    <w:p w:rsidR="002B0D38" w:rsidRPr="00AC7624" w:rsidRDefault="002B0D38" w:rsidP="00207AE6">
      <w:pPr>
        <w:rPr>
          <w:sz w:val="24"/>
          <w:szCs w:val="24"/>
        </w:rPr>
      </w:pPr>
      <w:r w:rsidRPr="00AC7624">
        <w:rPr>
          <w:sz w:val="24"/>
          <w:szCs w:val="24"/>
        </w:rPr>
        <w:t xml:space="preserve">         </w:t>
      </w:r>
      <w:r w:rsidRPr="00AC7624">
        <w:rPr>
          <w:sz w:val="24"/>
          <w:szCs w:val="24"/>
        </w:rPr>
        <w:tab/>
        <w:t xml:space="preserve">Tc – volumul rezultat din tăieri de conservare     </w:t>
      </w:r>
      <w:r w:rsidRPr="00AC7624">
        <w:rPr>
          <w:sz w:val="24"/>
          <w:szCs w:val="24"/>
        </w:rPr>
        <w:tab/>
      </w:r>
      <w:r w:rsidRPr="00AC7624">
        <w:rPr>
          <w:sz w:val="24"/>
          <w:szCs w:val="24"/>
        </w:rPr>
        <w:tab/>
        <w:t xml:space="preserve">          </w:t>
      </w:r>
      <w:r w:rsidRPr="00AC7624">
        <w:rPr>
          <w:sz w:val="24"/>
          <w:szCs w:val="24"/>
        </w:rPr>
        <w:tab/>
        <w:t xml:space="preserve">  201 m</w:t>
      </w:r>
      <w:r w:rsidRPr="00AC7624">
        <w:rPr>
          <w:sz w:val="24"/>
          <w:szCs w:val="24"/>
          <w:vertAlign w:val="superscript"/>
        </w:rPr>
        <w:t>3</w:t>
      </w:r>
      <w:r w:rsidRPr="00AC7624">
        <w:rPr>
          <w:sz w:val="24"/>
          <w:szCs w:val="24"/>
        </w:rPr>
        <w:t xml:space="preserve">/an;                                                                                  </w:t>
      </w:r>
    </w:p>
    <w:p w:rsidR="002B0D38" w:rsidRPr="00AC7624" w:rsidRDefault="002B0D38" w:rsidP="00207AE6">
      <w:pPr>
        <w:rPr>
          <w:b/>
          <w:sz w:val="24"/>
          <w:szCs w:val="24"/>
        </w:rPr>
      </w:pPr>
      <w:r w:rsidRPr="00AC7624">
        <w:rPr>
          <w:sz w:val="24"/>
          <w:szCs w:val="24"/>
        </w:rPr>
        <w:t xml:space="preserve">         </w:t>
      </w:r>
      <w:r w:rsidRPr="00AC7624">
        <w:rPr>
          <w:sz w:val="24"/>
          <w:szCs w:val="24"/>
        </w:rPr>
        <w:tab/>
        <w:t>Ti – volumul rezultat din tăieri de igienă</w:t>
      </w:r>
      <w:r w:rsidRPr="00AC7624">
        <w:rPr>
          <w:sz w:val="24"/>
          <w:szCs w:val="24"/>
        </w:rPr>
        <w:tab/>
      </w:r>
      <w:r w:rsidRPr="00AC7624">
        <w:rPr>
          <w:sz w:val="24"/>
          <w:szCs w:val="24"/>
        </w:rPr>
        <w:tab/>
      </w:r>
      <w:r w:rsidRPr="00AC7624">
        <w:rPr>
          <w:sz w:val="24"/>
          <w:szCs w:val="24"/>
        </w:rPr>
        <w:tab/>
        <w:t xml:space="preserve">      </w:t>
      </w:r>
      <w:r w:rsidRPr="00AC7624">
        <w:rPr>
          <w:sz w:val="24"/>
          <w:szCs w:val="24"/>
        </w:rPr>
        <w:tab/>
        <w:t xml:space="preserve">  189 m</w:t>
      </w:r>
      <w:r w:rsidRPr="00AC7624">
        <w:rPr>
          <w:sz w:val="24"/>
          <w:szCs w:val="24"/>
          <w:vertAlign w:val="superscript"/>
        </w:rPr>
        <w:t>3</w:t>
      </w:r>
      <w:r w:rsidRPr="00AC7624">
        <w:rPr>
          <w:sz w:val="24"/>
          <w:szCs w:val="24"/>
        </w:rPr>
        <w:t>/an.</w:t>
      </w:r>
    </w:p>
    <w:p w:rsidR="002B0D38" w:rsidRPr="00AC7624" w:rsidRDefault="002B0D38" w:rsidP="00207AE6">
      <w:pPr>
        <w:rPr>
          <w:b/>
          <w:color w:val="FF0000"/>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p>
    <w:p w:rsidR="002B0D38" w:rsidRPr="00AC7624" w:rsidRDefault="002B0D38" w:rsidP="00207AE6">
      <w:pPr>
        <w:jc w:val="center"/>
        <w:rPr>
          <w:b/>
          <w:sz w:val="24"/>
          <w:szCs w:val="24"/>
        </w:rPr>
      </w:pPr>
      <w:r w:rsidRPr="00AC7624">
        <w:rPr>
          <w:b/>
          <w:sz w:val="24"/>
          <w:szCs w:val="24"/>
        </w:rPr>
        <w:t>12. DIVERSE</w:t>
      </w:r>
    </w:p>
    <w:p w:rsidR="002B0D38" w:rsidRPr="00AC7624" w:rsidRDefault="002B0D38" w:rsidP="00207AE6">
      <w:pPr>
        <w:rPr>
          <w:b/>
          <w:sz w:val="24"/>
          <w:szCs w:val="24"/>
        </w:rPr>
      </w:pPr>
    </w:p>
    <w:p w:rsidR="002B0D38" w:rsidRPr="00AC7624" w:rsidRDefault="002B0D38" w:rsidP="00207AE6">
      <w:pPr>
        <w:jc w:val="center"/>
        <w:rPr>
          <w:b/>
          <w:sz w:val="24"/>
          <w:szCs w:val="24"/>
        </w:rPr>
      </w:pPr>
      <w:r w:rsidRPr="00AC7624">
        <w:rPr>
          <w:b/>
          <w:sz w:val="24"/>
          <w:szCs w:val="24"/>
        </w:rPr>
        <w:t>12.1. Data intrării în vigoare a amenajamentului.</w:t>
      </w:r>
    </w:p>
    <w:p w:rsidR="002B0D38" w:rsidRPr="00AC7624" w:rsidRDefault="002B0D38" w:rsidP="00207AE6">
      <w:pPr>
        <w:jc w:val="center"/>
        <w:rPr>
          <w:b/>
          <w:sz w:val="24"/>
          <w:szCs w:val="24"/>
        </w:rPr>
      </w:pPr>
      <w:r w:rsidRPr="00AC7624">
        <w:rPr>
          <w:b/>
          <w:sz w:val="24"/>
          <w:szCs w:val="24"/>
        </w:rPr>
        <w:t>Durata de aplicabilitate a acestuia</w:t>
      </w:r>
    </w:p>
    <w:p w:rsidR="002B0D38" w:rsidRPr="00AC7624" w:rsidRDefault="002B0D38" w:rsidP="00207AE6">
      <w:pPr>
        <w:rPr>
          <w:b/>
          <w:sz w:val="24"/>
          <w:szCs w:val="24"/>
        </w:rPr>
      </w:pPr>
    </w:p>
    <w:p w:rsidR="002B0D38" w:rsidRPr="00AC7624" w:rsidRDefault="002B0D38" w:rsidP="00207AE6">
      <w:pPr>
        <w:ind w:firstLine="720"/>
        <w:rPr>
          <w:sz w:val="24"/>
          <w:szCs w:val="24"/>
        </w:rPr>
      </w:pPr>
      <w:r w:rsidRPr="00AC7624">
        <w:rPr>
          <w:sz w:val="24"/>
          <w:szCs w:val="24"/>
        </w:rPr>
        <w:t>Prezentul amenajament intră în vigoare la 01.01.2014 şi are durata de aplicabilitate de 10 ani, până la 31.12.2023.</w:t>
      </w:r>
    </w:p>
    <w:p w:rsidR="002B0D38" w:rsidRPr="00AC7624" w:rsidRDefault="002B0D38" w:rsidP="00207AE6">
      <w:pPr>
        <w:rPr>
          <w:b/>
          <w:sz w:val="24"/>
          <w:szCs w:val="24"/>
        </w:rPr>
      </w:pPr>
    </w:p>
    <w:p w:rsidR="002B0D38" w:rsidRPr="00AC7624" w:rsidRDefault="002B0D38" w:rsidP="00207AE6">
      <w:pPr>
        <w:jc w:val="center"/>
        <w:rPr>
          <w:b/>
          <w:sz w:val="24"/>
          <w:szCs w:val="24"/>
        </w:rPr>
      </w:pPr>
      <w:r w:rsidRPr="00AC7624">
        <w:rPr>
          <w:b/>
          <w:sz w:val="24"/>
          <w:szCs w:val="24"/>
        </w:rPr>
        <w:t>12.2. Recomandări privind ţinerea evidenţei lucrărilor executate pe</w:t>
      </w:r>
    </w:p>
    <w:p w:rsidR="002B0D38" w:rsidRPr="00AC7624" w:rsidRDefault="002B0D38" w:rsidP="00207AE6">
      <w:pPr>
        <w:rPr>
          <w:b/>
          <w:sz w:val="24"/>
          <w:szCs w:val="24"/>
        </w:rPr>
      </w:pPr>
      <w:r w:rsidRPr="00AC7624">
        <w:rPr>
          <w:b/>
          <w:sz w:val="24"/>
          <w:szCs w:val="24"/>
        </w:rPr>
        <w:t xml:space="preserve">                                    parcursul duratei de valabilitate a amenajamentului</w:t>
      </w:r>
    </w:p>
    <w:p w:rsidR="002B0D38" w:rsidRPr="00AC7624" w:rsidRDefault="002B0D38" w:rsidP="00207AE6">
      <w:pPr>
        <w:rPr>
          <w:sz w:val="24"/>
          <w:szCs w:val="24"/>
        </w:rPr>
      </w:pPr>
    </w:p>
    <w:p w:rsidR="002B0D38" w:rsidRPr="00AC7624" w:rsidRDefault="002B0D38" w:rsidP="00207AE6">
      <w:pPr>
        <w:ind w:firstLine="720"/>
        <w:jc w:val="both"/>
        <w:rPr>
          <w:sz w:val="24"/>
          <w:szCs w:val="24"/>
        </w:rPr>
      </w:pPr>
      <w:r w:rsidRPr="00AC7624">
        <w:rPr>
          <w:sz w:val="24"/>
          <w:szCs w:val="24"/>
        </w:rPr>
        <w:t>Ocolul silvic are obligaţia de a înregistra, în formularele speciale existente în proiect, toate datele a căror cunoaştere va înlesni, în viitor, adoptarea unor decizii optime în gospodărirea pădurilor.</w:t>
      </w:r>
    </w:p>
    <w:p w:rsidR="002B0D38" w:rsidRPr="00AC7624" w:rsidRDefault="002B0D38" w:rsidP="00207AE6">
      <w:pPr>
        <w:rPr>
          <w:sz w:val="24"/>
          <w:szCs w:val="24"/>
        </w:rPr>
      </w:pPr>
    </w:p>
    <w:p w:rsidR="002B0D38" w:rsidRPr="00AC7624" w:rsidRDefault="002B0D38" w:rsidP="00207AE6">
      <w:pPr>
        <w:jc w:val="center"/>
        <w:rPr>
          <w:b/>
          <w:sz w:val="24"/>
          <w:szCs w:val="24"/>
        </w:rPr>
      </w:pPr>
      <w:r w:rsidRPr="00AC7624">
        <w:rPr>
          <w:b/>
          <w:sz w:val="24"/>
          <w:szCs w:val="24"/>
        </w:rPr>
        <w:t>12.3. Indicarea hărţilor anexate amenajamentului</w:t>
      </w:r>
    </w:p>
    <w:p w:rsidR="002B0D38" w:rsidRPr="00AC7624" w:rsidRDefault="002B0D38" w:rsidP="00207AE6">
      <w:pPr>
        <w:rPr>
          <w:b/>
          <w:sz w:val="24"/>
          <w:szCs w:val="24"/>
        </w:rPr>
      </w:pPr>
    </w:p>
    <w:p w:rsidR="002B0D38" w:rsidRPr="00AC7624" w:rsidRDefault="002B0D38" w:rsidP="00207AE6">
      <w:pPr>
        <w:ind w:firstLine="720"/>
        <w:rPr>
          <w:sz w:val="24"/>
          <w:szCs w:val="24"/>
        </w:rPr>
      </w:pPr>
      <w:r w:rsidRPr="00AC7624">
        <w:rPr>
          <w:sz w:val="24"/>
          <w:szCs w:val="24"/>
        </w:rPr>
        <w:t>Amenajamentul este însoţit de următoarele hărţi la scara 1:20.000:</w:t>
      </w:r>
    </w:p>
    <w:p w:rsidR="002B0D38" w:rsidRPr="00AC7624" w:rsidRDefault="002B0D38" w:rsidP="00207AE6">
      <w:pPr>
        <w:ind w:firstLine="720"/>
        <w:rPr>
          <w:sz w:val="24"/>
          <w:szCs w:val="24"/>
        </w:rPr>
      </w:pPr>
      <w:r w:rsidRPr="00AC7624">
        <w:rPr>
          <w:sz w:val="24"/>
          <w:szCs w:val="24"/>
        </w:rPr>
        <w:noBreakHyphen/>
        <w:t xml:space="preserve"> harta arboretelor;</w:t>
      </w:r>
    </w:p>
    <w:p w:rsidR="002B0D38" w:rsidRPr="00AC7624" w:rsidRDefault="002B0D38" w:rsidP="00207AE6">
      <w:pPr>
        <w:ind w:firstLine="720"/>
        <w:rPr>
          <w:sz w:val="24"/>
          <w:szCs w:val="24"/>
        </w:rPr>
      </w:pPr>
      <w:r w:rsidRPr="00AC7624">
        <w:rPr>
          <w:sz w:val="24"/>
          <w:szCs w:val="24"/>
        </w:rPr>
        <w:noBreakHyphen/>
        <w:t xml:space="preserve"> harta lucrărilor de cultură şi exploatare.</w:t>
      </w:r>
    </w:p>
    <w:p w:rsidR="002B0D38" w:rsidRPr="00AC7624" w:rsidRDefault="002B0D38" w:rsidP="00207AE6">
      <w:pPr>
        <w:rPr>
          <w:sz w:val="24"/>
          <w:szCs w:val="24"/>
        </w:rPr>
      </w:pPr>
    </w:p>
    <w:p w:rsidR="002B0D38" w:rsidRPr="00AC7624" w:rsidRDefault="002B0D38" w:rsidP="00207AE6">
      <w:pPr>
        <w:jc w:val="center"/>
        <w:rPr>
          <w:b/>
          <w:sz w:val="24"/>
          <w:szCs w:val="24"/>
        </w:rPr>
      </w:pPr>
      <w:r w:rsidRPr="00AC7624">
        <w:rPr>
          <w:b/>
          <w:sz w:val="24"/>
          <w:szCs w:val="24"/>
        </w:rPr>
        <w:t>12.4. Colectivul de elaborare</w:t>
      </w:r>
    </w:p>
    <w:p w:rsidR="002B0D38" w:rsidRPr="00AC7624" w:rsidRDefault="002B0D38" w:rsidP="00207AE6">
      <w:pPr>
        <w:rPr>
          <w:b/>
          <w:sz w:val="24"/>
          <w:szCs w:val="24"/>
        </w:rPr>
      </w:pPr>
    </w:p>
    <w:p w:rsidR="002B0D38" w:rsidRPr="00AC7624" w:rsidRDefault="002B0D38" w:rsidP="00207AE6">
      <w:pPr>
        <w:ind w:firstLine="720"/>
        <w:rPr>
          <w:b/>
          <w:sz w:val="24"/>
          <w:szCs w:val="24"/>
        </w:rPr>
      </w:pPr>
      <w:r w:rsidRPr="00AC7624">
        <w:rPr>
          <w:b/>
          <w:sz w:val="24"/>
          <w:szCs w:val="24"/>
        </w:rPr>
        <w:t xml:space="preserve">A. Faza de teren: </w:t>
      </w:r>
    </w:p>
    <w:p w:rsidR="002B0D38" w:rsidRPr="00AC7624" w:rsidRDefault="002B0D38" w:rsidP="00207AE6">
      <w:pPr>
        <w:rPr>
          <w:sz w:val="24"/>
          <w:szCs w:val="24"/>
        </w:rPr>
      </w:pPr>
      <w:r w:rsidRPr="00AC7624">
        <w:rPr>
          <w:sz w:val="24"/>
          <w:szCs w:val="24"/>
        </w:rPr>
        <w:t xml:space="preserve"> </w:t>
      </w:r>
      <w:r w:rsidRPr="00AC7624">
        <w:rPr>
          <w:sz w:val="24"/>
          <w:szCs w:val="24"/>
        </w:rPr>
        <w:tab/>
        <w:t>Şef proiect:</w:t>
      </w:r>
      <w:r w:rsidRPr="00AC7624">
        <w:rPr>
          <w:sz w:val="24"/>
          <w:szCs w:val="24"/>
        </w:rPr>
        <w:tab/>
      </w:r>
      <w:r w:rsidRPr="00AC7624">
        <w:rPr>
          <w:sz w:val="24"/>
          <w:szCs w:val="24"/>
        </w:rPr>
        <w:tab/>
      </w:r>
      <w:r w:rsidRPr="00AC7624">
        <w:rPr>
          <w:sz w:val="24"/>
          <w:szCs w:val="24"/>
        </w:rPr>
        <w:tab/>
        <w:t xml:space="preserve">ing. Pătru Dumitru </w:t>
      </w:r>
    </w:p>
    <w:p w:rsidR="002B0D38" w:rsidRPr="00AC7624" w:rsidRDefault="002B0D38" w:rsidP="00207AE6">
      <w:pPr>
        <w:ind w:firstLine="720"/>
        <w:rPr>
          <w:sz w:val="24"/>
          <w:szCs w:val="24"/>
        </w:rPr>
      </w:pPr>
      <w:r w:rsidRPr="00AC7624">
        <w:rPr>
          <w:sz w:val="24"/>
          <w:szCs w:val="24"/>
        </w:rPr>
        <w:t xml:space="preserve">Descrieri parcelare:                 ing.Vasile Cosmin Ioan </w:t>
      </w:r>
    </w:p>
    <w:p w:rsidR="002B0D38" w:rsidRPr="00AC7624" w:rsidRDefault="002B0D38" w:rsidP="00207AE6">
      <w:pPr>
        <w:ind w:firstLine="720"/>
        <w:rPr>
          <w:sz w:val="24"/>
          <w:szCs w:val="24"/>
        </w:rPr>
      </w:pPr>
      <w:r w:rsidRPr="00AC7624">
        <w:rPr>
          <w:sz w:val="24"/>
          <w:szCs w:val="24"/>
        </w:rPr>
        <w:t>Separări arborete:                    ing.Vasile Cosmin Ioan</w:t>
      </w:r>
    </w:p>
    <w:p w:rsidR="002B0D38" w:rsidRPr="00AC7624" w:rsidRDefault="002B0D38" w:rsidP="00207AE6">
      <w:pPr>
        <w:ind w:firstLine="720"/>
        <w:rPr>
          <w:color w:val="000000"/>
          <w:sz w:val="24"/>
          <w:szCs w:val="24"/>
        </w:rPr>
      </w:pPr>
      <w:r w:rsidRPr="00AC7624">
        <w:rPr>
          <w:sz w:val="24"/>
          <w:szCs w:val="24"/>
        </w:rPr>
        <w:t>Recepţia lucrărilor de teren:</w:t>
      </w:r>
      <w:r w:rsidRPr="00AC7624">
        <w:rPr>
          <w:sz w:val="24"/>
          <w:szCs w:val="24"/>
        </w:rPr>
        <w:tab/>
      </w:r>
      <w:r w:rsidRPr="00AC7624">
        <w:rPr>
          <w:color w:val="000000"/>
          <w:sz w:val="24"/>
          <w:szCs w:val="24"/>
        </w:rPr>
        <w:t>ing. Groza Ioan – I.T.R.S.V Oradea</w:t>
      </w:r>
    </w:p>
    <w:p w:rsidR="002B0D38" w:rsidRPr="00AC7624" w:rsidRDefault="002B0D38" w:rsidP="00207AE6">
      <w:pPr>
        <w:ind w:left="2880" w:firstLine="720"/>
        <w:rPr>
          <w:sz w:val="24"/>
          <w:szCs w:val="24"/>
        </w:rPr>
      </w:pPr>
      <w:r w:rsidRPr="00AC7624">
        <w:rPr>
          <w:sz w:val="24"/>
          <w:szCs w:val="24"/>
        </w:rPr>
        <w:t>ing. Rădac Viorel- sef O.S.P Codrii Zărandului</w:t>
      </w:r>
    </w:p>
    <w:p w:rsidR="002B0D38" w:rsidRPr="00AC7624" w:rsidRDefault="002B0D38" w:rsidP="00207AE6">
      <w:pPr>
        <w:ind w:left="2880" w:firstLine="720"/>
        <w:rPr>
          <w:sz w:val="24"/>
          <w:szCs w:val="24"/>
        </w:rPr>
      </w:pPr>
      <w:r w:rsidRPr="00AC7624">
        <w:rPr>
          <w:sz w:val="24"/>
          <w:szCs w:val="24"/>
        </w:rPr>
        <w:t>Neaga Ovidiu- primar comuna Dezna, județul Arad</w:t>
      </w:r>
    </w:p>
    <w:p w:rsidR="002B0D38" w:rsidRPr="00AC7624" w:rsidRDefault="002B0D38" w:rsidP="00207AE6">
      <w:pPr>
        <w:ind w:firstLine="720"/>
        <w:rPr>
          <w:b/>
          <w:sz w:val="24"/>
          <w:szCs w:val="24"/>
        </w:rPr>
      </w:pPr>
      <w:r w:rsidRPr="00AC7624">
        <w:rPr>
          <w:b/>
          <w:sz w:val="24"/>
          <w:szCs w:val="24"/>
        </w:rPr>
        <w:t xml:space="preserve">B. Faza de birou: </w:t>
      </w:r>
    </w:p>
    <w:p w:rsidR="002B0D38" w:rsidRPr="00AC7624" w:rsidRDefault="002B0D38" w:rsidP="00207AE6">
      <w:pPr>
        <w:ind w:firstLine="720"/>
        <w:rPr>
          <w:sz w:val="24"/>
          <w:szCs w:val="24"/>
        </w:rPr>
      </w:pPr>
      <w:r w:rsidRPr="00AC7624">
        <w:rPr>
          <w:sz w:val="24"/>
          <w:szCs w:val="24"/>
        </w:rPr>
        <w:t>Redactare:</w:t>
      </w:r>
      <w:r w:rsidRPr="00AC7624">
        <w:rPr>
          <w:sz w:val="24"/>
          <w:szCs w:val="24"/>
        </w:rPr>
        <w:tab/>
      </w:r>
      <w:r w:rsidRPr="00AC7624">
        <w:rPr>
          <w:sz w:val="24"/>
          <w:szCs w:val="24"/>
        </w:rPr>
        <w:tab/>
      </w:r>
      <w:r w:rsidRPr="00AC7624">
        <w:rPr>
          <w:sz w:val="24"/>
          <w:szCs w:val="24"/>
        </w:rPr>
        <w:tab/>
      </w:r>
      <w:r w:rsidRPr="00AC7624">
        <w:rPr>
          <w:sz w:val="24"/>
          <w:szCs w:val="24"/>
        </w:rPr>
        <w:tab/>
        <w:t>ing. Ştefan Ioan Răzvan</w:t>
      </w:r>
    </w:p>
    <w:p w:rsidR="002B0D38" w:rsidRPr="00AC7624" w:rsidRDefault="002B0D38" w:rsidP="00207AE6">
      <w:pPr>
        <w:ind w:firstLine="720"/>
        <w:rPr>
          <w:b/>
          <w:sz w:val="24"/>
          <w:szCs w:val="24"/>
          <w:highlight w:val="yellow"/>
        </w:rPr>
      </w:pPr>
    </w:p>
    <w:p w:rsidR="002B0D38" w:rsidRPr="00AC7624" w:rsidRDefault="002B0D38" w:rsidP="00207AE6">
      <w:pPr>
        <w:ind w:firstLine="720"/>
        <w:rPr>
          <w:b/>
          <w:sz w:val="24"/>
          <w:szCs w:val="24"/>
        </w:rPr>
      </w:pPr>
      <w:r w:rsidRPr="00AC7624">
        <w:rPr>
          <w:b/>
          <w:sz w:val="24"/>
          <w:szCs w:val="24"/>
        </w:rPr>
        <w:t>C. Îndrumare şi control:</w:t>
      </w:r>
    </w:p>
    <w:p w:rsidR="002B0D38" w:rsidRPr="00AC7624" w:rsidRDefault="002B0D38" w:rsidP="00207AE6">
      <w:pPr>
        <w:ind w:firstLine="720"/>
        <w:rPr>
          <w:sz w:val="24"/>
          <w:szCs w:val="24"/>
        </w:rPr>
      </w:pPr>
      <w:r w:rsidRPr="00AC7624">
        <w:rPr>
          <w:sz w:val="24"/>
          <w:szCs w:val="24"/>
        </w:rPr>
        <w:t xml:space="preserve">Şef proiect: </w:t>
      </w:r>
      <w:r w:rsidRPr="00AC7624">
        <w:rPr>
          <w:sz w:val="24"/>
          <w:szCs w:val="24"/>
        </w:rPr>
        <w:tab/>
      </w:r>
      <w:r w:rsidRPr="00AC7624">
        <w:rPr>
          <w:sz w:val="24"/>
          <w:szCs w:val="24"/>
        </w:rPr>
        <w:tab/>
      </w:r>
      <w:r w:rsidRPr="00AC7624">
        <w:rPr>
          <w:sz w:val="24"/>
          <w:szCs w:val="24"/>
        </w:rPr>
        <w:tab/>
      </w:r>
      <w:r w:rsidRPr="00AC7624">
        <w:rPr>
          <w:sz w:val="24"/>
          <w:szCs w:val="24"/>
        </w:rPr>
        <w:tab/>
        <w:t xml:space="preserve"> ing. Pătru Dumitru</w:t>
      </w:r>
    </w:p>
    <w:p w:rsidR="002B0D38" w:rsidRPr="00AC7624" w:rsidRDefault="002B0D38" w:rsidP="00207AE6">
      <w:pPr>
        <w:ind w:firstLine="720"/>
        <w:rPr>
          <w:sz w:val="24"/>
          <w:szCs w:val="24"/>
        </w:rPr>
      </w:pPr>
      <w:r w:rsidRPr="00AC7624">
        <w:rPr>
          <w:sz w:val="24"/>
          <w:szCs w:val="24"/>
        </w:rPr>
        <w:t>Expert C.T.A.P:</w:t>
      </w:r>
      <w:r w:rsidRPr="00AC7624">
        <w:rPr>
          <w:sz w:val="24"/>
          <w:szCs w:val="24"/>
        </w:rPr>
        <w:tab/>
      </w:r>
      <w:r w:rsidRPr="00AC7624">
        <w:rPr>
          <w:sz w:val="24"/>
          <w:szCs w:val="24"/>
        </w:rPr>
        <w:tab/>
      </w:r>
      <w:r w:rsidRPr="00AC7624">
        <w:rPr>
          <w:sz w:val="24"/>
          <w:szCs w:val="24"/>
        </w:rPr>
        <w:tab/>
        <w:t xml:space="preserve"> dr. ing. Banu Constantin </w:t>
      </w: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rPr>
          <w:b/>
          <w:sz w:val="24"/>
          <w:szCs w:val="24"/>
        </w:rPr>
      </w:pPr>
    </w:p>
    <w:p w:rsidR="002B0D38" w:rsidRPr="00AC7624" w:rsidRDefault="002B0D38" w:rsidP="00207AE6">
      <w:pPr>
        <w:jc w:val="center"/>
        <w:rPr>
          <w:b/>
          <w:sz w:val="24"/>
          <w:szCs w:val="24"/>
        </w:rPr>
      </w:pPr>
      <w:r w:rsidRPr="00AC7624">
        <w:rPr>
          <w:b/>
          <w:sz w:val="24"/>
          <w:szCs w:val="24"/>
        </w:rPr>
        <w:t>12.5. Bibliografie</w:t>
      </w:r>
    </w:p>
    <w:p w:rsidR="002B0D38" w:rsidRPr="00AC7624" w:rsidRDefault="002B0D38" w:rsidP="00207AE6">
      <w:pPr>
        <w:rPr>
          <w:b/>
          <w:sz w:val="24"/>
          <w:szCs w:val="24"/>
        </w:rPr>
      </w:pPr>
    </w:p>
    <w:p w:rsidR="002B0D38" w:rsidRPr="00AC7624" w:rsidRDefault="002B0D38" w:rsidP="000444F3">
      <w:pPr>
        <w:jc w:val="both"/>
        <w:rPr>
          <w:sz w:val="24"/>
          <w:szCs w:val="24"/>
        </w:rPr>
      </w:pPr>
      <w:r w:rsidRPr="00AC7624">
        <w:rPr>
          <w:sz w:val="24"/>
          <w:szCs w:val="24"/>
        </w:rPr>
        <w:t>Banu C, Mișcoi M. -BIOSILV – Program pentru elaborarea amenajamentelor silvice, Ed. Eurobit, Timișoara, 2011;</w:t>
      </w:r>
    </w:p>
    <w:p w:rsidR="002B0D38" w:rsidRPr="00AC7624" w:rsidRDefault="002B0D38" w:rsidP="00207AE6">
      <w:pPr>
        <w:rPr>
          <w:sz w:val="24"/>
          <w:szCs w:val="24"/>
        </w:rPr>
      </w:pPr>
      <w:r w:rsidRPr="00AC7624">
        <w:rPr>
          <w:sz w:val="24"/>
          <w:szCs w:val="24"/>
        </w:rPr>
        <w:t xml:space="preserve">Beldie A., Chiriţă C. - Flora indicatoare din pădurile noastre, Ed. Agrosilvică, 1968. </w:t>
      </w:r>
    </w:p>
    <w:p w:rsidR="002B0D38" w:rsidRPr="00AC7624" w:rsidRDefault="002B0D38" w:rsidP="00207AE6">
      <w:pPr>
        <w:rPr>
          <w:sz w:val="24"/>
          <w:szCs w:val="24"/>
        </w:rPr>
      </w:pPr>
      <w:r w:rsidRPr="00AC7624">
        <w:rPr>
          <w:sz w:val="24"/>
          <w:szCs w:val="24"/>
        </w:rPr>
        <w:t>Chiriţă C. şi colaboratorii - Solurile României, Ed. Agrosilvică, 1967;</w:t>
      </w:r>
    </w:p>
    <w:p w:rsidR="002B0D38" w:rsidRPr="00AC7624" w:rsidRDefault="002B0D38" w:rsidP="00207AE6">
      <w:pPr>
        <w:rPr>
          <w:sz w:val="24"/>
          <w:szCs w:val="24"/>
        </w:rPr>
      </w:pPr>
      <w:r w:rsidRPr="00AC7624">
        <w:rPr>
          <w:sz w:val="24"/>
          <w:szCs w:val="24"/>
        </w:rPr>
        <w:t>Carcea F.  - Metode de amenajarea pădurilor, Ed. Agrosilvică 1969</w:t>
      </w:r>
    </w:p>
    <w:p w:rsidR="002B0D38" w:rsidRPr="00AC7624" w:rsidRDefault="002B0D38" w:rsidP="00207AE6">
      <w:pPr>
        <w:rPr>
          <w:sz w:val="24"/>
          <w:szCs w:val="24"/>
        </w:rPr>
      </w:pPr>
      <w:r w:rsidRPr="00AC7624">
        <w:rPr>
          <w:sz w:val="24"/>
          <w:szCs w:val="24"/>
        </w:rPr>
        <w:t>Damian I. - Împăduriri - Ed.Didactică şi Pedagogică, Bucureşti, 1978;</w:t>
      </w:r>
    </w:p>
    <w:p w:rsidR="002B0D38" w:rsidRPr="00AC7624" w:rsidRDefault="002B0D38" w:rsidP="00207AE6">
      <w:pPr>
        <w:rPr>
          <w:sz w:val="24"/>
          <w:szCs w:val="24"/>
        </w:rPr>
      </w:pPr>
      <w:r w:rsidRPr="00AC7624">
        <w:rPr>
          <w:sz w:val="24"/>
          <w:szCs w:val="24"/>
        </w:rPr>
        <w:t>Florescu I. - Silvicultură, vol.II - Silvotehnică - Ed. Universitatea Transilvania, Braşov, 1998;</w:t>
      </w:r>
    </w:p>
    <w:p w:rsidR="002B0D38" w:rsidRPr="00AC7624" w:rsidRDefault="002B0D38" w:rsidP="00207AE6">
      <w:pPr>
        <w:rPr>
          <w:sz w:val="24"/>
          <w:szCs w:val="24"/>
        </w:rPr>
      </w:pPr>
      <w:r w:rsidRPr="00AC7624">
        <w:rPr>
          <w:sz w:val="24"/>
          <w:szCs w:val="24"/>
        </w:rPr>
        <w:t>Giurgiu  V. şi colab.- Amenajarea pădurilor cu funcţii multiple şi producţiei forestiere din R.S.R., Ed.Ceres, Bucureşti, 1988;</w:t>
      </w:r>
    </w:p>
    <w:p w:rsidR="002B0D38" w:rsidRPr="00AC7624" w:rsidRDefault="002B0D38" w:rsidP="00207AE6">
      <w:pPr>
        <w:rPr>
          <w:sz w:val="24"/>
          <w:szCs w:val="24"/>
        </w:rPr>
      </w:pPr>
      <w:r w:rsidRPr="00AC7624">
        <w:rPr>
          <w:sz w:val="24"/>
          <w:szCs w:val="24"/>
        </w:rPr>
        <w:t xml:space="preserve">Giurgiu  V. - Conservarea pădurilor - Ed.Ceres, Bucureşti, 1978;  </w:t>
      </w:r>
    </w:p>
    <w:p w:rsidR="002B0D38" w:rsidRPr="00AC7624" w:rsidRDefault="002B0D38" w:rsidP="00207AE6">
      <w:pPr>
        <w:rPr>
          <w:sz w:val="24"/>
          <w:szCs w:val="24"/>
        </w:rPr>
      </w:pPr>
      <w:r w:rsidRPr="00AC7624">
        <w:rPr>
          <w:sz w:val="24"/>
          <w:szCs w:val="24"/>
        </w:rPr>
        <w:t>Marcu  M. -  Meteorologie şi climatologie forestieră - Ed.Ceres, Bucureşti, 1983;</w:t>
      </w:r>
    </w:p>
    <w:p w:rsidR="002B0D38" w:rsidRPr="00AC7624" w:rsidRDefault="002B0D38" w:rsidP="00207AE6">
      <w:pPr>
        <w:rPr>
          <w:sz w:val="24"/>
          <w:szCs w:val="24"/>
        </w:rPr>
      </w:pPr>
      <w:r w:rsidRPr="00AC7624">
        <w:rPr>
          <w:sz w:val="24"/>
          <w:szCs w:val="24"/>
        </w:rPr>
        <w:t>E. Negulescu- Silvicultură, vol. I şi II. Ed. Ceres, 1973;</w:t>
      </w:r>
    </w:p>
    <w:p w:rsidR="002B0D38" w:rsidRPr="00AC7624" w:rsidRDefault="002B0D38" w:rsidP="00207AE6">
      <w:pPr>
        <w:rPr>
          <w:sz w:val="24"/>
          <w:szCs w:val="24"/>
        </w:rPr>
      </w:pPr>
      <w:r w:rsidRPr="00AC7624">
        <w:rPr>
          <w:sz w:val="24"/>
          <w:szCs w:val="24"/>
        </w:rPr>
        <w:t xml:space="preserve">Pascovschi S. şi Leandru S. - Tipuri de pădure din R.P.R., Ed. Agrosilvică, 1958; </w:t>
      </w:r>
    </w:p>
    <w:p w:rsidR="002B0D38" w:rsidRPr="00AC7624" w:rsidRDefault="002B0D38" w:rsidP="00207AE6">
      <w:pPr>
        <w:rPr>
          <w:sz w:val="24"/>
          <w:szCs w:val="24"/>
        </w:rPr>
      </w:pPr>
      <w:r w:rsidRPr="00AC7624">
        <w:rPr>
          <w:sz w:val="24"/>
          <w:szCs w:val="24"/>
        </w:rPr>
        <w:t>Rucăreanu  I.- Amenajarea pădurilor, Ed. Ceres, 1982;</w:t>
      </w:r>
    </w:p>
    <w:p w:rsidR="002B0D38" w:rsidRPr="00AC7624" w:rsidRDefault="002B0D38" w:rsidP="00207AE6">
      <w:pPr>
        <w:rPr>
          <w:sz w:val="24"/>
          <w:szCs w:val="24"/>
        </w:rPr>
      </w:pPr>
      <w:r w:rsidRPr="00AC7624">
        <w:rPr>
          <w:sz w:val="24"/>
          <w:szCs w:val="24"/>
        </w:rPr>
        <w:t>* * * M.S. - Norme tehnice pentru compoziţii, scheme şi tehnologii de regenerare a pădurilor, 1987 şi 2000;</w:t>
      </w:r>
    </w:p>
    <w:p w:rsidR="002B0D38" w:rsidRPr="00AC7624" w:rsidRDefault="002B0D38" w:rsidP="00207AE6">
      <w:pPr>
        <w:rPr>
          <w:sz w:val="24"/>
          <w:szCs w:val="24"/>
        </w:rPr>
      </w:pPr>
      <w:r w:rsidRPr="00AC7624">
        <w:rPr>
          <w:sz w:val="24"/>
          <w:szCs w:val="24"/>
        </w:rPr>
        <w:t>* * * M.S. - Norme tehnice pentru îngrijirea şi conducerea arboretelor 1987 şi 2000;</w:t>
      </w:r>
    </w:p>
    <w:p w:rsidR="002B0D38" w:rsidRPr="00AC7624" w:rsidRDefault="002B0D38" w:rsidP="00207AE6">
      <w:pPr>
        <w:rPr>
          <w:sz w:val="24"/>
          <w:szCs w:val="24"/>
        </w:rPr>
      </w:pPr>
      <w:r w:rsidRPr="00AC7624">
        <w:rPr>
          <w:sz w:val="24"/>
          <w:szCs w:val="24"/>
        </w:rPr>
        <w:t>* * * M.S. - Norme tehnice pentru alegerea şi aplicarea tratamentelor, 1987 şi 2000;</w:t>
      </w:r>
    </w:p>
    <w:p w:rsidR="002B0D38" w:rsidRPr="00AC7624" w:rsidRDefault="002B0D38" w:rsidP="00207AE6">
      <w:pPr>
        <w:rPr>
          <w:sz w:val="24"/>
          <w:szCs w:val="24"/>
        </w:rPr>
      </w:pPr>
      <w:r w:rsidRPr="00AC7624">
        <w:rPr>
          <w:sz w:val="24"/>
          <w:szCs w:val="24"/>
        </w:rPr>
        <w:t>* * * M.S. - Norme tehnice pentru amenajarea pădurilor, 1986 şi 2000;</w:t>
      </w:r>
    </w:p>
    <w:p w:rsidR="002B0D38" w:rsidRPr="00AC7624" w:rsidRDefault="002B0D38" w:rsidP="00207AE6">
      <w:pPr>
        <w:rPr>
          <w:sz w:val="24"/>
          <w:szCs w:val="24"/>
        </w:rPr>
      </w:pPr>
      <w:r w:rsidRPr="00AC7624">
        <w:rPr>
          <w:sz w:val="24"/>
          <w:szCs w:val="24"/>
        </w:rPr>
        <w:t>* * * M.S. - Normativ pentru codificarea datelor din descrierea parcelară în vederea prelucrării prin procedee automate, 1988;</w:t>
      </w:r>
    </w:p>
    <w:p w:rsidR="002B0D38" w:rsidRPr="00AC7624" w:rsidRDefault="002B0D38" w:rsidP="00207AE6">
      <w:pPr>
        <w:rPr>
          <w:sz w:val="24"/>
          <w:szCs w:val="24"/>
        </w:rPr>
      </w:pPr>
      <w:r w:rsidRPr="00AC7624">
        <w:rPr>
          <w:sz w:val="24"/>
          <w:szCs w:val="24"/>
        </w:rPr>
        <w:t xml:space="preserve">- S.C. TERA SILVA PROIECT S.R.L .BUCUREȘTI – Amenajamentul fondului forestier proprietate publică aparținând comunei Dezna, județul Arad – 2004; </w:t>
      </w:r>
    </w:p>
    <w:p w:rsidR="002B0D38" w:rsidRPr="00AC7624" w:rsidRDefault="002B0D38" w:rsidP="00207AE6">
      <w:pPr>
        <w:rPr>
          <w:sz w:val="24"/>
          <w:szCs w:val="24"/>
        </w:rPr>
      </w:pPr>
      <w:r w:rsidRPr="00AC7624">
        <w:rPr>
          <w:sz w:val="24"/>
          <w:szCs w:val="24"/>
        </w:rPr>
        <w:t>* * *   - Atlas climatologic;</w:t>
      </w:r>
    </w:p>
    <w:p w:rsidR="002B0D38" w:rsidRPr="00AC7624" w:rsidRDefault="002B0D38" w:rsidP="00207AE6">
      <w:pPr>
        <w:rPr>
          <w:sz w:val="24"/>
          <w:szCs w:val="24"/>
        </w:rPr>
      </w:pPr>
      <w:r w:rsidRPr="00AC7624">
        <w:rPr>
          <w:sz w:val="24"/>
          <w:szCs w:val="24"/>
        </w:rPr>
        <w:t xml:space="preserve">* * *  - Monografia geografică a României. </w:t>
      </w: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pStyle w:val="Heading2"/>
        <w:rPr>
          <w:sz w:val="28"/>
          <w:szCs w:val="28"/>
        </w:rPr>
      </w:pPr>
      <w:bookmarkStart w:id="2" w:name="_Toc338683810"/>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r w:rsidRPr="00AC7624">
        <w:rPr>
          <w:sz w:val="28"/>
          <w:szCs w:val="28"/>
        </w:rPr>
        <w:t>12.6. Documente de proprietate (copii)</w:t>
      </w:r>
      <w:bookmarkEnd w:id="2"/>
    </w:p>
    <w:p w:rsidR="002B0D38" w:rsidRPr="00AC7624" w:rsidRDefault="002B0D38" w:rsidP="00207AE6">
      <w:pPr>
        <w:tabs>
          <w:tab w:val="center" w:pos="4395"/>
        </w:tabs>
        <w:ind w:firstLine="567"/>
        <w:jc w:val="both"/>
        <w:rPr>
          <w:color w:val="FF0000"/>
        </w:rPr>
      </w:pPr>
    </w:p>
    <w:p w:rsidR="002B0D38" w:rsidRPr="00AC7624" w:rsidRDefault="002B0D38" w:rsidP="00207AE6">
      <w:pPr>
        <w:tabs>
          <w:tab w:val="center" w:pos="4395"/>
        </w:tabs>
        <w:ind w:firstLine="567"/>
        <w:jc w:val="both"/>
        <w:rPr>
          <w:color w:val="FF0000"/>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highlight w:val="yellow"/>
        </w:rPr>
      </w:pPr>
    </w:p>
    <w:p w:rsidR="002B0D38" w:rsidRPr="00AC7624" w:rsidRDefault="002B0D38" w:rsidP="00207AE6">
      <w:pPr>
        <w:tabs>
          <w:tab w:val="center" w:pos="4395"/>
        </w:tabs>
        <w:ind w:firstLine="567"/>
        <w:jc w:val="both"/>
        <w:rPr>
          <w:color w:val="FF0000"/>
        </w:rPr>
      </w:pPr>
    </w:p>
    <w:p w:rsidR="002B0D38" w:rsidRPr="00AC7624" w:rsidRDefault="002B0D38" w:rsidP="00207AE6">
      <w:pPr>
        <w:tabs>
          <w:tab w:val="center" w:pos="4395"/>
        </w:tabs>
        <w:ind w:firstLine="567"/>
        <w:jc w:val="both"/>
        <w:rPr>
          <w:color w:val="FF0000"/>
        </w:rPr>
      </w:pPr>
    </w:p>
    <w:p w:rsidR="002B0D38" w:rsidRPr="00AC7624" w:rsidRDefault="002B0D38" w:rsidP="00207AE6">
      <w:pPr>
        <w:tabs>
          <w:tab w:val="center" w:pos="4395"/>
        </w:tabs>
        <w:ind w:firstLine="567"/>
        <w:jc w:val="both"/>
        <w:rPr>
          <w:color w:val="FF0000"/>
        </w:rPr>
      </w:pPr>
    </w:p>
    <w:p w:rsidR="002B0D38" w:rsidRPr="00AC7624" w:rsidRDefault="002B0D38" w:rsidP="00207AE6">
      <w:pPr>
        <w:pStyle w:val="Heading3"/>
        <w:rPr>
          <w:b w:val="0"/>
          <w:sz w:val="24"/>
          <w:szCs w:val="24"/>
        </w:rPr>
      </w:pPr>
      <w:bookmarkStart w:id="3" w:name="_Toc338683811"/>
      <w:r w:rsidRPr="00AC7624">
        <w:rPr>
          <w:b w:val="0"/>
          <w:sz w:val="24"/>
          <w:szCs w:val="24"/>
        </w:rPr>
        <w:t>12.6.1. Copie Proces verbal de punere în posesie</w:t>
      </w:r>
      <w:bookmarkEnd w:id="3"/>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highlight w:val="yellow"/>
        </w:rPr>
      </w:pPr>
    </w:p>
    <w:p w:rsidR="002B0D38" w:rsidRPr="00AC7624" w:rsidRDefault="002B0D38" w:rsidP="00207AE6">
      <w:pPr>
        <w:pStyle w:val="Heading2"/>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pStyle w:val="Heading2"/>
        <w:rPr>
          <w:sz w:val="28"/>
          <w:szCs w:val="28"/>
        </w:rPr>
      </w:pPr>
      <w:bookmarkStart w:id="4" w:name="_Toc338683812"/>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p>
    <w:p w:rsidR="002B0D38" w:rsidRPr="00AC7624" w:rsidRDefault="002B0D38" w:rsidP="00207AE6">
      <w:pPr>
        <w:pStyle w:val="Heading2"/>
        <w:rPr>
          <w:sz w:val="28"/>
          <w:szCs w:val="28"/>
        </w:rPr>
      </w:pPr>
      <w:r w:rsidRPr="00AC7624">
        <w:rPr>
          <w:sz w:val="28"/>
          <w:szCs w:val="28"/>
        </w:rPr>
        <w:t>12.7. Procese verbale</w:t>
      </w:r>
      <w:bookmarkEnd w:id="4"/>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jc w:val="both"/>
        <w:rPr>
          <w:color w:val="FF0000"/>
        </w:rPr>
      </w:pPr>
    </w:p>
    <w:p w:rsidR="002B0D38" w:rsidRPr="00AC7624" w:rsidRDefault="002B0D38" w:rsidP="00207AE6">
      <w:pPr>
        <w:ind w:firstLine="567"/>
        <w:rPr>
          <w:color w:val="FF0000"/>
        </w:rPr>
      </w:pPr>
    </w:p>
    <w:p w:rsidR="002B0D38" w:rsidRPr="00AC7624" w:rsidRDefault="002B0D38" w:rsidP="000444F3">
      <w:pPr>
        <w:pStyle w:val="Heading3"/>
        <w:ind w:firstLine="833"/>
        <w:jc w:val="left"/>
        <w:rPr>
          <w:b w:val="0"/>
          <w:sz w:val="24"/>
          <w:szCs w:val="24"/>
        </w:rPr>
      </w:pPr>
      <w:bookmarkStart w:id="5" w:name="_Toc338683813"/>
      <w:r w:rsidRPr="00AC7624">
        <w:rPr>
          <w:b w:val="0"/>
          <w:sz w:val="24"/>
          <w:szCs w:val="24"/>
        </w:rPr>
        <w:t>12.7.1. Procesul verbal a Conferinţei I de amenajare</w:t>
      </w:r>
      <w:bookmarkEnd w:id="5"/>
    </w:p>
    <w:p w:rsidR="002B0D38" w:rsidRPr="00AC7624" w:rsidRDefault="002B0D38" w:rsidP="000444F3">
      <w:pPr>
        <w:rPr>
          <w:sz w:val="24"/>
          <w:szCs w:val="24"/>
        </w:rPr>
      </w:pPr>
    </w:p>
    <w:p w:rsidR="002B0D38" w:rsidRPr="00AC7624" w:rsidRDefault="002B0D38" w:rsidP="000444F3">
      <w:pPr>
        <w:pStyle w:val="Heading3"/>
        <w:ind w:firstLine="833"/>
        <w:jc w:val="left"/>
        <w:rPr>
          <w:b w:val="0"/>
          <w:sz w:val="24"/>
          <w:szCs w:val="24"/>
        </w:rPr>
      </w:pPr>
      <w:bookmarkStart w:id="6" w:name="_Toc338683814"/>
      <w:r w:rsidRPr="00AC7624">
        <w:rPr>
          <w:b w:val="0"/>
          <w:sz w:val="24"/>
          <w:szCs w:val="24"/>
        </w:rPr>
        <w:t>12.7.2. Procesul verbal de recepţie a lucrărilor de teren</w:t>
      </w:r>
      <w:bookmarkEnd w:id="6"/>
    </w:p>
    <w:p w:rsidR="002B0D38" w:rsidRPr="00AC7624" w:rsidRDefault="002B0D38" w:rsidP="000444F3">
      <w:pPr>
        <w:rPr>
          <w:sz w:val="24"/>
          <w:szCs w:val="24"/>
        </w:rPr>
      </w:pPr>
    </w:p>
    <w:p w:rsidR="002B0D38" w:rsidRPr="00AC7624" w:rsidRDefault="002B0D38" w:rsidP="000444F3">
      <w:pPr>
        <w:pStyle w:val="Heading3"/>
        <w:ind w:firstLine="833"/>
        <w:jc w:val="left"/>
        <w:rPr>
          <w:b w:val="0"/>
          <w:sz w:val="24"/>
          <w:szCs w:val="24"/>
        </w:rPr>
      </w:pPr>
      <w:bookmarkStart w:id="7" w:name="_Toc338683815"/>
      <w:r w:rsidRPr="00AC7624">
        <w:rPr>
          <w:b w:val="0"/>
          <w:sz w:val="24"/>
          <w:szCs w:val="24"/>
        </w:rPr>
        <w:t>12.7.3. Procesul verbal al Conferinţei a II–a de amenajare</w:t>
      </w:r>
      <w:bookmarkEnd w:id="7"/>
    </w:p>
    <w:p w:rsidR="002B0D38" w:rsidRPr="00AC7624" w:rsidRDefault="002B0D38" w:rsidP="00207AE6">
      <w:pPr>
        <w:pStyle w:val="Heading3"/>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ind w:firstLine="567"/>
        <w:jc w:val="both"/>
        <w:rPr>
          <w:color w:val="FF0000"/>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i/>
          <w:sz w:val="36"/>
          <w:szCs w:val="36"/>
        </w:rPr>
      </w:pPr>
    </w:p>
    <w:p w:rsidR="002B0D38" w:rsidRPr="00AC7624" w:rsidRDefault="002B0D38" w:rsidP="000444F3">
      <w:pPr>
        <w:pStyle w:val="List3"/>
        <w:ind w:left="0" w:firstLine="0"/>
        <w:jc w:val="center"/>
        <w:outlineLvl w:val="0"/>
        <w:rPr>
          <w:b/>
          <w:sz w:val="36"/>
          <w:szCs w:val="36"/>
        </w:rPr>
      </w:pPr>
      <w:r w:rsidRPr="00AC7624">
        <w:rPr>
          <w:b/>
          <w:sz w:val="36"/>
          <w:szCs w:val="36"/>
        </w:rPr>
        <w:t>PARTEA A II-A</w:t>
      </w:r>
    </w:p>
    <w:p w:rsidR="002B0D38" w:rsidRPr="00AC7624" w:rsidRDefault="002B0D38" w:rsidP="000444F3">
      <w:pPr>
        <w:pStyle w:val="List3"/>
        <w:ind w:left="0" w:firstLine="567"/>
        <w:jc w:val="center"/>
        <w:rPr>
          <w:b/>
          <w:sz w:val="36"/>
          <w:szCs w:val="36"/>
        </w:rPr>
      </w:pPr>
    </w:p>
    <w:p w:rsidR="002B0D38" w:rsidRPr="00AC7624" w:rsidRDefault="002B0D38" w:rsidP="000444F3">
      <w:pPr>
        <w:pStyle w:val="List3"/>
        <w:ind w:left="0" w:firstLine="0"/>
        <w:jc w:val="center"/>
        <w:outlineLvl w:val="0"/>
        <w:rPr>
          <w:b/>
          <w:sz w:val="36"/>
          <w:szCs w:val="36"/>
        </w:rPr>
      </w:pPr>
      <w:r w:rsidRPr="00AC7624">
        <w:rPr>
          <w:b/>
          <w:sz w:val="36"/>
          <w:szCs w:val="36"/>
        </w:rPr>
        <w:t>PLANURI DE AMENAJAMENT</w:t>
      </w: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r w:rsidRPr="00AC7624">
        <w:rPr>
          <w:sz w:val="24"/>
        </w:rPr>
        <w:t xml:space="preserve">  </w:t>
      </w: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r w:rsidRPr="00AC7624">
        <w:rPr>
          <w:sz w:val="24"/>
        </w:rPr>
        <w:t xml:space="preserve">   </w:t>
      </w: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tabs>
          <w:tab w:val="left" w:pos="2127"/>
        </w:tabs>
        <w:ind w:left="0" w:firstLine="567"/>
        <w:rPr>
          <w:b/>
          <w:sz w:val="28"/>
        </w:rPr>
      </w:pPr>
    </w:p>
    <w:p w:rsidR="002B0D38" w:rsidRPr="00AC7624" w:rsidRDefault="002B0D38" w:rsidP="000444F3">
      <w:pPr>
        <w:pStyle w:val="List3"/>
        <w:tabs>
          <w:tab w:val="left" w:pos="2127"/>
        </w:tabs>
        <w:ind w:left="0" w:firstLine="567"/>
        <w:rPr>
          <w:b/>
          <w:sz w:val="28"/>
        </w:rPr>
      </w:pPr>
    </w:p>
    <w:p w:rsidR="002B0D38" w:rsidRPr="00AC7624" w:rsidRDefault="002B0D38" w:rsidP="000444F3">
      <w:pPr>
        <w:pStyle w:val="List3"/>
        <w:tabs>
          <w:tab w:val="left" w:pos="2127"/>
        </w:tabs>
        <w:ind w:left="0" w:firstLine="567"/>
        <w:rPr>
          <w:b/>
          <w:sz w:val="28"/>
        </w:rPr>
      </w:pPr>
    </w:p>
    <w:p w:rsidR="002B0D38" w:rsidRPr="00AC7624" w:rsidRDefault="002B0D38" w:rsidP="000444F3">
      <w:pPr>
        <w:pStyle w:val="List3"/>
        <w:tabs>
          <w:tab w:val="left" w:pos="2127"/>
        </w:tabs>
        <w:ind w:left="0" w:firstLine="567"/>
        <w:rPr>
          <w:b/>
          <w:sz w:val="28"/>
        </w:rPr>
      </w:pPr>
    </w:p>
    <w:p w:rsidR="002B0D38" w:rsidRPr="00AC7624" w:rsidRDefault="002B0D38" w:rsidP="000444F3">
      <w:pPr>
        <w:pStyle w:val="List3"/>
        <w:tabs>
          <w:tab w:val="left" w:pos="2127"/>
        </w:tabs>
        <w:ind w:left="0" w:firstLine="567"/>
        <w:rPr>
          <w:b/>
          <w:sz w:val="28"/>
        </w:rPr>
      </w:pPr>
    </w:p>
    <w:p w:rsidR="002B0D38" w:rsidRPr="00AC7624" w:rsidRDefault="002B0D38" w:rsidP="000444F3">
      <w:pPr>
        <w:pStyle w:val="List3"/>
        <w:tabs>
          <w:tab w:val="left" w:pos="2127"/>
        </w:tabs>
        <w:ind w:left="0" w:firstLine="567"/>
        <w:rPr>
          <w:b/>
          <w:sz w:val="28"/>
        </w:rPr>
      </w:pPr>
    </w:p>
    <w:p w:rsidR="002B0D38" w:rsidRPr="00AC7624" w:rsidRDefault="002B0D38" w:rsidP="000444F3">
      <w:pPr>
        <w:pStyle w:val="List3"/>
        <w:tabs>
          <w:tab w:val="left" w:pos="2127"/>
        </w:tabs>
        <w:ind w:left="0" w:firstLine="567"/>
        <w:rPr>
          <w:b/>
          <w:sz w:val="28"/>
        </w:rPr>
      </w:pPr>
    </w:p>
    <w:p w:rsidR="002B0D38" w:rsidRPr="00AC7624" w:rsidRDefault="002B0D38" w:rsidP="000444F3">
      <w:pPr>
        <w:pStyle w:val="List3"/>
        <w:tabs>
          <w:tab w:val="left" w:pos="2127"/>
        </w:tabs>
        <w:ind w:left="0" w:firstLine="567"/>
        <w:rPr>
          <w:b/>
          <w:sz w:val="28"/>
        </w:rPr>
      </w:pPr>
    </w:p>
    <w:p w:rsidR="002B0D38" w:rsidRPr="00AC7624" w:rsidRDefault="002B0D38" w:rsidP="000444F3">
      <w:pPr>
        <w:pStyle w:val="List3"/>
        <w:tabs>
          <w:tab w:val="left" w:pos="2127"/>
        </w:tabs>
        <w:ind w:left="0" w:firstLine="567"/>
        <w:rPr>
          <w:b/>
          <w:sz w:val="28"/>
        </w:rPr>
      </w:pPr>
    </w:p>
    <w:p w:rsidR="002B0D38" w:rsidRPr="00AC7624" w:rsidRDefault="002B0D38" w:rsidP="000444F3">
      <w:pPr>
        <w:pStyle w:val="List3"/>
        <w:tabs>
          <w:tab w:val="left" w:pos="2127"/>
        </w:tabs>
        <w:ind w:left="0" w:firstLine="567"/>
        <w:rPr>
          <w:b/>
          <w:sz w:val="28"/>
        </w:rPr>
      </w:pPr>
    </w:p>
    <w:p w:rsidR="002B0D38" w:rsidRPr="00AC7624" w:rsidRDefault="002B0D38" w:rsidP="000444F3">
      <w:pPr>
        <w:pStyle w:val="List3"/>
        <w:tabs>
          <w:tab w:val="left" w:pos="2127"/>
        </w:tabs>
        <w:ind w:left="0" w:firstLine="567"/>
        <w:rPr>
          <w:b/>
          <w:sz w:val="28"/>
        </w:rPr>
      </w:pPr>
    </w:p>
    <w:p w:rsidR="002B0D38" w:rsidRPr="00AC7624" w:rsidRDefault="002B0D38" w:rsidP="000444F3">
      <w:pPr>
        <w:pStyle w:val="List3"/>
        <w:tabs>
          <w:tab w:val="left" w:pos="2127"/>
        </w:tabs>
        <w:ind w:left="0" w:firstLine="567"/>
        <w:rPr>
          <w:b/>
          <w:sz w:val="24"/>
          <w:szCs w:val="24"/>
        </w:rPr>
      </w:pPr>
      <w:r w:rsidRPr="00AC7624">
        <w:rPr>
          <w:b/>
          <w:sz w:val="24"/>
          <w:szCs w:val="24"/>
        </w:rPr>
        <w:t>13. PLANURI DE RECOLTARE ŞI CULTURĂ</w:t>
      </w:r>
    </w:p>
    <w:p w:rsidR="002B0D38" w:rsidRPr="00AC7624" w:rsidRDefault="002B0D38" w:rsidP="000444F3">
      <w:pPr>
        <w:pStyle w:val="List3"/>
        <w:tabs>
          <w:tab w:val="left" w:pos="2127"/>
        </w:tabs>
        <w:ind w:left="0" w:firstLine="567"/>
        <w:rPr>
          <w:b/>
          <w:sz w:val="24"/>
          <w:szCs w:val="24"/>
        </w:rPr>
      </w:pPr>
    </w:p>
    <w:p w:rsidR="002B0D38" w:rsidRPr="00AC7624" w:rsidRDefault="002B0D38" w:rsidP="000444F3">
      <w:pPr>
        <w:pStyle w:val="List3"/>
        <w:tabs>
          <w:tab w:val="left" w:pos="2127"/>
        </w:tabs>
        <w:ind w:left="0" w:firstLine="567"/>
        <w:rPr>
          <w:b/>
          <w:sz w:val="24"/>
          <w:szCs w:val="24"/>
        </w:rPr>
      </w:pPr>
      <w:r w:rsidRPr="00AC7624">
        <w:rPr>
          <w:b/>
          <w:sz w:val="24"/>
          <w:szCs w:val="24"/>
        </w:rPr>
        <w:t xml:space="preserve">14. PLANURI PRIVIND INSTALAŢIILE DE TRANSPORT ŞI  </w:t>
      </w:r>
    </w:p>
    <w:p w:rsidR="002B0D38" w:rsidRPr="00AC7624" w:rsidRDefault="002B0D38" w:rsidP="000444F3">
      <w:pPr>
        <w:pStyle w:val="List3"/>
        <w:tabs>
          <w:tab w:val="left" w:pos="2127"/>
        </w:tabs>
        <w:ind w:left="0" w:firstLine="567"/>
        <w:outlineLvl w:val="0"/>
        <w:rPr>
          <w:b/>
          <w:sz w:val="24"/>
          <w:szCs w:val="24"/>
        </w:rPr>
      </w:pPr>
      <w:r w:rsidRPr="00AC7624">
        <w:rPr>
          <w:b/>
          <w:sz w:val="24"/>
          <w:szCs w:val="24"/>
        </w:rPr>
        <w:t xml:space="preserve">      CONSTRUCŢII  FORESTIERE</w:t>
      </w:r>
    </w:p>
    <w:p w:rsidR="002B0D38" w:rsidRPr="00AC7624" w:rsidRDefault="002B0D38" w:rsidP="000444F3">
      <w:pPr>
        <w:pStyle w:val="List3"/>
        <w:tabs>
          <w:tab w:val="left" w:pos="2127"/>
        </w:tabs>
        <w:ind w:left="0" w:firstLine="567"/>
        <w:rPr>
          <w:b/>
          <w:sz w:val="24"/>
          <w:szCs w:val="24"/>
        </w:rPr>
      </w:pPr>
    </w:p>
    <w:p w:rsidR="002B0D38" w:rsidRPr="00AC7624" w:rsidRDefault="002B0D38" w:rsidP="000444F3">
      <w:pPr>
        <w:pStyle w:val="List3"/>
        <w:tabs>
          <w:tab w:val="left" w:pos="2127"/>
        </w:tabs>
        <w:ind w:left="0" w:firstLine="567"/>
        <w:rPr>
          <w:b/>
          <w:sz w:val="24"/>
          <w:szCs w:val="24"/>
        </w:rPr>
      </w:pPr>
      <w:r w:rsidRPr="00AC7624">
        <w:rPr>
          <w:b/>
          <w:sz w:val="24"/>
          <w:szCs w:val="24"/>
        </w:rPr>
        <w:t>15. PROGNOZA DEZVOLTĂRII FONDULUI FORESTIER</w:t>
      </w:r>
    </w:p>
    <w:p w:rsidR="002B0D38" w:rsidRPr="00AC7624" w:rsidRDefault="002B0D38" w:rsidP="000444F3">
      <w:pPr>
        <w:pStyle w:val="List3"/>
        <w:ind w:left="0" w:firstLine="567"/>
        <w:rPr>
          <w:sz w:val="28"/>
        </w:rPr>
      </w:pPr>
      <w:r w:rsidRPr="00AC7624">
        <w:rPr>
          <w:sz w:val="28"/>
        </w:rPr>
        <w:t xml:space="preserve">     </w:t>
      </w:r>
    </w:p>
    <w:p w:rsidR="002B0D38" w:rsidRPr="00AC7624" w:rsidRDefault="002B0D38" w:rsidP="000444F3">
      <w:pPr>
        <w:pStyle w:val="List3"/>
        <w:ind w:left="0" w:firstLine="567"/>
        <w:jc w:val="both"/>
        <w:rPr>
          <w:sz w:val="24"/>
        </w:rPr>
      </w:pPr>
      <w:r w:rsidRPr="00AC7624">
        <w:rPr>
          <w:sz w:val="24"/>
        </w:rPr>
        <w:t xml:space="preserve">   </w:t>
      </w:r>
      <w:r w:rsidRPr="00AC7624">
        <w:rPr>
          <w:sz w:val="24"/>
          <w:vertAlign w:val="superscript"/>
        </w:rPr>
        <w:t xml:space="preserve"> </w:t>
      </w:r>
      <w:r w:rsidRPr="00AC7624">
        <w:rPr>
          <w:sz w:val="24"/>
        </w:rPr>
        <w:t xml:space="preserve"> </w:t>
      </w: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r w:rsidRPr="00AC7624">
        <w:rPr>
          <w:sz w:val="24"/>
        </w:rPr>
        <w:t xml:space="preserve">   </w:t>
      </w: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r w:rsidRPr="00AC7624">
        <w:rPr>
          <w:sz w:val="24"/>
        </w:rPr>
        <w:t xml:space="preserve">      </w:t>
      </w: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r w:rsidRPr="00AC7624">
        <w:rPr>
          <w:sz w:val="24"/>
        </w:rPr>
        <w:t xml:space="preserve"> </w:t>
      </w: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b/>
          <w:sz w:val="28"/>
        </w:rPr>
      </w:pPr>
    </w:p>
    <w:p w:rsidR="002B0D38" w:rsidRPr="00AC7624" w:rsidRDefault="002B0D38" w:rsidP="000444F3">
      <w:pPr>
        <w:pStyle w:val="List3"/>
        <w:ind w:left="0" w:firstLine="567"/>
        <w:jc w:val="both"/>
        <w:rPr>
          <w:b/>
          <w:sz w:val="28"/>
        </w:rPr>
      </w:pPr>
    </w:p>
    <w:p w:rsidR="002B0D38" w:rsidRPr="00AC7624" w:rsidRDefault="002B0D38" w:rsidP="000444F3">
      <w:pPr>
        <w:pStyle w:val="List3"/>
        <w:ind w:left="0" w:firstLine="567"/>
        <w:jc w:val="both"/>
        <w:rPr>
          <w:b/>
          <w:sz w:val="28"/>
        </w:rPr>
      </w:pPr>
    </w:p>
    <w:p w:rsidR="002B0D38" w:rsidRPr="00AC7624" w:rsidRDefault="002B0D38" w:rsidP="000444F3">
      <w:pPr>
        <w:pStyle w:val="List3"/>
        <w:ind w:left="0" w:firstLine="567"/>
        <w:jc w:val="both"/>
        <w:rPr>
          <w:b/>
          <w:sz w:val="28"/>
        </w:rPr>
      </w:pPr>
    </w:p>
    <w:p w:rsidR="002B0D38" w:rsidRPr="00AC7624" w:rsidRDefault="002B0D38" w:rsidP="000444F3">
      <w:pPr>
        <w:pStyle w:val="List3"/>
        <w:ind w:left="0" w:firstLine="567"/>
        <w:jc w:val="both"/>
        <w:rPr>
          <w:b/>
          <w:sz w:val="28"/>
        </w:rPr>
      </w:pPr>
    </w:p>
    <w:p w:rsidR="002B0D38" w:rsidRPr="00AC7624" w:rsidRDefault="002B0D38" w:rsidP="000444F3">
      <w:pPr>
        <w:pStyle w:val="List3"/>
        <w:ind w:left="0" w:firstLine="567"/>
        <w:jc w:val="both"/>
        <w:rPr>
          <w:b/>
          <w:sz w:val="28"/>
        </w:rPr>
      </w:pPr>
    </w:p>
    <w:p w:rsidR="002B0D38" w:rsidRPr="00AC7624" w:rsidRDefault="002B0D38" w:rsidP="000444F3">
      <w:pPr>
        <w:pStyle w:val="List3"/>
        <w:ind w:left="0" w:firstLine="567"/>
        <w:jc w:val="both"/>
        <w:rPr>
          <w:b/>
          <w:sz w:val="24"/>
          <w:szCs w:val="24"/>
        </w:rPr>
      </w:pPr>
    </w:p>
    <w:p w:rsidR="002B0D38" w:rsidRPr="00AC7624" w:rsidRDefault="002B0D38" w:rsidP="000444F3">
      <w:pPr>
        <w:pStyle w:val="List3"/>
        <w:ind w:left="0" w:firstLine="567"/>
        <w:jc w:val="both"/>
        <w:rPr>
          <w:b/>
          <w:sz w:val="24"/>
          <w:szCs w:val="24"/>
        </w:rPr>
      </w:pPr>
      <w:r w:rsidRPr="00AC7624">
        <w:rPr>
          <w:b/>
          <w:sz w:val="24"/>
          <w:szCs w:val="24"/>
        </w:rPr>
        <w:t>13. PLANURI DE RECOLTARE ŞI CULTURĂ</w:t>
      </w:r>
    </w:p>
    <w:p w:rsidR="002B0D38" w:rsidRPr="00AC7624" w:rsidRDefault="002B0D38" w:rsidP="000444F3">
      <w:pPr>
        <w:pStyle w:val="List3"/>
        <w:ind w:left="0" w:firstLine="567"/>
        <w:jc w:val="both"/>
        <w:rPr>
          <w:b/>
          <w:sz w:val="24"/>
          <w:szCs w:val="24"/>
        </w:rPr>
      </w:pPr>
    </w:p>
    <w:p w:rsidR="002B0D38" w:rsidRPr="00AC7624" w:rsidRDefault="002B0D38" w:rsidP="000444F3">
      <w:pPr>
        <w:pStyle w:val="List3"/>
        <w:ind w:left="0" w:firstLine="567"/>
        <w:jc w:val="both"/>
        <w:rPr>
          <w:sz w:val="24"/>
          <w:szCs w:val="24"/>
        </w:rPr>
      </w:pPr>
    </w:p>
    <w:p w:rsidR="002B0D38" w:rsidRPr="00AC7624" w:rsidRDefault="002B0D38" w:rsidP="000444F3">
      <w:pPr>
        <w:pStyle w:val="List3"/>
        <w:ind w:left="0" w:firstLine="567"/>
        <w:jc w:val="both"/>
        <w:outlineLvl w:val="0"/>
        <w:rPr>
          <w:b/>
          <w:sz w:val="24"/>
          <w:szCs w:val="24"/>
        </w:rPr>
      </w:pPr>
      <w:r w:rsidRPr="00AC7624">
        <w:rPr>
          <w:b/>
          <w:sz w:val="24"/>
          <w:szCs w:val="24"/>
        </w:rPr>
        <w:t>13.1. Planuri decenale de recoltare a produselor principale</w:t>
      </w:r>
    </w:p>
    <w:p w:rsidR="002B0D38" w:rsidRPr="00AC7624" w:rsidRDefault="002B0D38" w:rsidP="000444F3">
      <w:pPr>
        <w:pStyle w:val="List3"/>
        <w:ind w:left="0" w:firstLine="567"/>
        <w:jc w:val="both"/>
        <w:rPr>
          <w:b/>
          <w:sz w:val="24"/>
          <w:szCs w:val="24"/>
        </w:rPr>
      </w:pPr>
    </w:p>
    <w:p w:rsidR="002B0D38" w:rsidRPr="00AC7624" w:rsidRDefault="002B0D38" w:rsidP="000444F3">
      <w:pPr>
        <w:pStyle w:val="List3"/>
        <w:ind w:left="0" w:firstLine="567"/>
        <w:jc w:val="both"/>
        <w:rPr>
          <w:b/>
          <w:sz w:val="24"/>
          <w:szCs w:val="24"/>
        </w:rPr>
      </w:pPr>
      <w:r w:rsidRPr="00AC7624">
        <w:rPr>
          <w:b/>
          <w:sz w:val="24"/>
          <w:szCs w:val="24"/>
        </w:rPr>
        <w:t>13.2. Planul lucrărilor de îngrijire şi conducere a arboretelor</w:t>
      </w:r>
    </w:p>
    <w:p w:rsidR="002B0D38" w:rsidRPr="00AC7624" w:rsidRDefault="002B0D38" w:rsidP="000444F3">
      <w:pPr>
        <w:pStyle w:val="List3"/>
        <w:ind w:left="0" w:firstLine="567"/>
        <w:jc w:val="both"/>
        <w:rPr>
          <w:b/>
          <w:sz w:val="24"/>
          <w:szCs w:val="24"/>
        </w:rPr>
      </w:pPr>
    </w:p>
    <w:p w:rsidR="002B0D38" w:rsidRPr="00AC7624" w:rsidRDefault="002B0D38" w:rsidP="000444F3">
      <w:pPr>
        <w:pStyle w:val="List3"/>
        <w:ind w:left="0" w:firstLine="567"/>
        <w:jc w:val="both"/>
        <w:outlineLvl w:val="0"/>
        <w:rPr>
          <w:b/>
          <w:sz w:val="24"/>
          <w:szCs w:val="24"/>
        </w:rPr>
      </w:pPr>
      <w:r w:rsidRPr="00AC7624">
        <w:rPr>
          <w:b/>
          <w:sz w:val="24"/>
          <w:szCs w:val="24"/>
        </w:rPr>
        <w:t xml:space="preserve">13.3. Planul lucrărilor de regenerare şi împădurire </w:t>
      </w:r>
    </w:p>
    <w:p w:rsidR="002B0D38" w:rsidRPr="00AC7624" w:rsidRDefault="002B0D38" w:rsidP="000444F3">
      <w:pPr>
        <w:pStyle w:val="List3"/>
        <w:ind w:left="0" w:firstLine="567"/>
        <w:jc w:val="both"/>
        <w:rPr>
          <w:b/>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r w:rsidRPr="00AC7624">
        <w:rPr>
          <w:sz w:val="24"/>
        </w:rPr>
        <w:t xml:space="preserve">       </w:t>
      </w: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7"/>
        <w:jc w:val="both"/>
        <w:rPr>
          <w:sz w:val="24"/>
        </w:rPr>
      </w:pPr>
    </w:p>
    <w:p w:rsidR="002B0D38" w:rsidRPr="00AC7624" w:rsidRDefault="002B0D38" w:rsidP="000444F3">
      <w:pPr>
        <w:pStyle w:val="List3"/>
        <w:ind w:left="0" w:firstLine="562"/>
        <w:jc w:val="center"/>
        <w:rPr>
          <w:b/>
          <w:sz w:val="24"/>
          <w:szCs w:val="24"/>
        </w:rPr>
      </w:pPr>
      <w:r w:rsidRPr="00AC7624">
        <w:rPr>
          <w:b/>
          <w:sz w:val="24"/>
          <w:szCs w:val="24"/>
        </w:rPr>
        <w:t>13.1. Planuri decenale de recoltare a produselor principale</w:t>
      </w:r>
    </w:p>
    <w:p w:rsidR="002B0D38" w:rsidRPr="00AC7624" w:rsidRDefault="002B0D38" w:rsidP="000444F3">
      <w:pPr>
        <w:pStyle w:val="List3"/>
        <w:ind w:left="0" w:firstLine="562"/>
        <w:jc w:val="center"/>
        <w:rPr>
          <w:b/>
          <w:sz w:val="24"/>
          <w:szCs w:val="24"/>
        </w:rPr>
      </w:pPr>
    </w:p>
    <w:p w:rsidR="002B0D38" w:rsidRPr="00AC7624" w:rsidRDefault="002B0D38" w:rsidP="000444F3">
      <w:pPr>
        <w:pStyle w:val="PlainText"/>
        <w:jc w:val="center"/>
        <w:outlineLvl w:val="0"/>
        <w:rPr>
          <w:rFonts w:ascii="Times New Roman" w:hAnsi="Times New Roman"/>
          <w:b/>
          <w:sz w:val="24"/>
          <w:szCs w:val="24"/>
        </w:rPr>
      </w:pPr>
      <w:r w:rsidRPr="00AC7624">
        <w:rPr>
          <w:rFonts w:ascii="Times New Roman" w:hAnsi="Times New Roman"/>
          <w:b/>
          <w:sz w:val="24"/>
          <w:szCs w:val="24"/>
        </w:rPr>
        <w:t>13.1.1. Planul de recoltare a produselor principale – S.U.P. ,,A”</w:t>
      </w:r>
    </w:p>
    <w:p w:rsidR="002B0D38" w:rsidRPr="00AC7624" w:rsidRDefault="002B0D38" w:rsidP="000444F3">
      <w:pPr>
        <w:pStyle w:val="PlainText"/>
        <w:jc w:val="center"/>
        <w:rPr>
          <w:rFonts w:ascii="Times New Roman" w:hAnsi="Times New Roman"/>
          <w:b/>
          <w:sz w:val="24"/>
          <w:szCs w:val="24"/>
        </w:rPr>
      </w:pPr>
      <w:r w:rsidRPr="00AC7624">
        <w:rPr>
          <w:rFonts w:ascii="Times New Roman" w:hAnsi="Times New Roman"/>
          <w:b/>
          <w:sz w:val="24"/>
          <w:szCs w:val="24"/>
        </w:rPr>
        <w:t xml:space="preserve"> codru regulat</w:t>
      </w:r>
    </w:p>
    <w:p w:rsidR="002B0D38" w:rsidRPr="00AC7624" w:rsidRDefault="002B0D38" w:rsidP="000444F3">
      <w:pPr>
        <w:pStyle w:val="PlainText"/>
        <w:jc w:val="center"/>
        <w:outlineLvl w:val="0"/>
        <w:rPr>
          <w:rFonts w:ascii="Times New Roman" w:hAnsi="Times New Roman"/>
          <w:b/>
          <w:sz w:val="24"/>
          <w:szCs w:val="24"/>
        </w:rPr>
      </w:pPr>
    </w:p>
    <w:p w:rsidR="002B0D38" w:rsidRPr="00AC7624" w:rsidRDefault="002B0D38" w:rsidP="000444F3">
      <w:pPr>
        <w:pStyle w:val="BodyText"/>
        <w:outlineLvl w:val="0"/>
        <w:rPr>
          <w:sz w:val="24"/>
          <w:szCs w:val="24"/>
        </w:rPr>
      </w:pPr>
      <w:r w:rsidRPr="00AC7624">
        <w:rPr>
          <w:sz w:val="24"/>
          <w:szCs w:val="24"/>
        </w:rPr>
        <w:t xml:space="preserve">13.1.1.1. Evidenţa arboretelor din care urmează să se recolteze posibilitatea </w:t>
      </w:r>
    </w:p>
    <w:p w:rsidR="002B0D38" w:rsidRPr="00AC7624" w:rsidRDefault="002B0D38" w:rsidP="000444F3">
      <w:pPr>
        <w:pStyle w:val="BodyText"/>
        <w:rPr>
          <w:sz w:val="24"/>
          <w:szCs w:val="24"/>
        </w:rPr>
      </w:pPr>
      <w:r w:rsidRPr="00AC7624">
        <w:rPr>
          <w:sz w:val="24"/>
          <w:szCs w:val="24"/>
        </w:rPr>
        <w:t>decenală de produse principale</w:t>
      </w:r>
    </w:p>
    <w:p w:rsidR="002B0D38" w:rsidRPr="00AC7624" w:rsidRDefault="002B0D38" w:rsidP="000444F3">
      <w:pPr>
        <w:tabs>
          <w:tab w:val="center" w:pos="4395"/>
        </w:tabs>
        <w:ind w:firstLine="562"/>
        <w:jc w:val="right"/>
        <w:outlineLvl w:val="0"/>
        <w:rPr>
          <w:szCs w:val="24"/>
        </w:rPr>
      </w:pPr>
      <w:r w:rsidRPr="00AC7624">
        <w:rPr>
          <w:szCs w:val="24"/>
        </w:rPr>
        <w:t>Tabelul 13.1.1.1.1.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900"/>
        <w:gridCol w:w="900"/>
        <w:gridCol w:w="1026"/>
        <w:gridCol w:w="709"/>
        <w:gridCol w:w="850"/>
        <w:gridCol w:w="851"/>
        <w:gridCol w:w="2866"/>
        <w:gridCol w:w="1106"/>
      </w:tblGrid>
      <w:tr w:rsidR="002B0D38" w:rsidRPr="00AC7624" w:rsidTr="000444F3">
        <w:trPr>
          <w:cantSplit/>
          <w:trHeight w:val="255"/>
          <w:jc w:val="center"/>
        </w:trPr>
        <w:tc>
          <w:tcPr>
            <w:tcW w:w="723" w:type="dxa"/>
            <w:vMerge w:val="restart"/>
            <w:tcBorders>
              <w:top w:val="single" w:sz="12" w:space="0" w:color="auto"/>
              <w:left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U.a.</w:t>
            </w:r>
          </w:p>
        </w:tc>
        <w:tc>
          <w:tcPr>
            <w:tcW w:w="900" w:type="dxa"/>
            <w:vMerge w:val="restart"/>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Supra-faţa (ha)</w:t>
            </w:r>
          </w:p>
        </w:tc>
        <w:tc>
          <w:tcPr>
            <w:tcW w:w="900" w:type="dxa"/>
            <w:vMerge w:val="restart"/>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Volum + 5 cr. m</w:t>
            </w:r>
            <w:r w:rsidRPr="00AC7624">
              <w:rPr>
                <w:b/>
                <w:sz w:val="18"/>
                <w:szCs w:val="18"/>
                <w:vertAlign w:val="superscript"/>
              </w:rPr>
              <w:t>3</w:t>
            </w:r>
          </w:p>
        </w:tc>
        <w:tc>
          <w:tcPr>
            <w:tcW w:w="1026" w:type="dxa"/>
            <w:vMerge w:val="restart"/>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Urgenţa de regene-rare</w:t>
            </w:r>
          </w:p>
        </w:tc>
        <w:tc>
          <w:tcPr>
            <w:tcW w:w="709" w:type="dxa"/>
            <w:vMerge w:val="restart"/>
            <w:tcBorders>
              <w:top w:val="single" w:sz="12" w:space="0" w:color="auto"/>
              <w:bottom w:val="single" w:sz="12" w:space="0" w:color="auto"/>
            </w:tcBorders>
            <w:vAlign w:val="center"/>
          </w:tcPr>
          <w:p w:rsidR="002B0D38" w:rsidRPr="00AC7624" w:rsidRDefault="002B0D38" w:rsidP="000444F3">
            <w:pPr>
              <w:pStyle w:val="Heading7"/>
              <w:spacing w:line="240" w:lineRule="exact"/>
              <w:rPr>
                <w:sz w:val="18"/>
                <w:szCs w:val="18"/>
              </w:rPr>
            </w:pPr>
            <w:r w:rsidRPr="00AC7624">
              <w:rPr>
                <w:sz w:val="18"/>
                <w:szCs w:val="18"/>
              </w:rPr>
              <w:t>PRM</w:t>
            </w:r>
          </w:p>
          <w:p w:rsidR="002B0D38" w:rsidRPr="00AC7624" w:rsidRDefault="002B0D38" w:rsidP="000444F3">
            <w:pPr>
              <w:spacing w:line="240" w:lineRule="exact"/>
              <w:jc w:val="center"/>
              <w:rPr>
                <w:sz w:val="18"/>
                <w:szCs w:val="18"/>
              </w:rPr>
            </w:pPr>
          </w:p>
        </w:tc>
        <w:tc>
          <w:tcPr>
            <w:tcW w:w="1701" w:type="dxa"/>
            <w:gridSpan w:val="2"/>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Numărul intervenţiilor</w:t>
            </w:r>
          </w:p>
        </w:tc>
        <w:tc>
          <w:tcPr>
            <w:tcW w:w="2866" w:type="dxa"/>
            <w:vMerge w:val="restart"/>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Felul tăierii</w:t>
            </w:r>
          </w:p>
        </w:tc>
        <w:tc>
          <w:tcPr>
            <w:tcW w:w="1106" w:type="dxa"/>
            <w:vMerge w:val="restart"/>
            <w:tcBorders>
              <w:top w:val="single" w:sz="12" w:space="0" w:color="auto"/>
              <w:bottom w:val="single" w:sz="12" w:space="0" w:color="auto"/>
              <w:right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Volum de extras</w:t>
            </w:r>
          </w:p>
          <w:p w:rsidR="002B0D38" w:rsidRPr="00AC7624" w:rsidRDefault="002B0D38" w:rsidP="000444F3">
            <w:pPr>
              <w:tabs>
                <w:tab w:val="center" w:pos="4395"/>
              </w:tabs>
              <w:spacing w:line="240" w:lineRule="exact"/>
              <w:jc w:val="center"/>
              <w:rPr>
                <w:b/>
                <w:sz w:val="18"/>
                <w:szCs w:val="18"/>
              </w:rPr>
            </w:pPr>
            <w:r w:rsidRPr="00AC7624">
              <w:rPr>
                <w:b/>
                <w:sz w:val="18"/>
                <w:szCs w:val="18"/>
              </w:rPr>
              <w:t>(m</w:t>
            </w:r>
            <w:r w:rsidRPr="00AC7624">
              <w:rPr>
                <w:b/>
                <w:sz w:val="18"/>
                <w:szCs w:val="18"/>
                <w:vertAlign w:val="superscript"/>
              </w:rPr>
              <w:t>3</w:t>
            </w:r>
            <w:r w:rsidRPr="00AC7624">
              <w:rPr>
                <w:b/>
                <w:sz w:val="18"/>
                <w:szCs w:val="18"/>
              </w:rPr>
              <w:t>)</w:t>
            </w:r>
          </w:p>
        </w:tc>
      </w:tr>
      <w:tr w:rsidR="002B0D38" w:rsidRPr="00AC7624" w:rsidTr="000444F3">
        <w:trPr>
          <w:cantSplit/>
          <w:trHeight w:val="255"/>
          <w:jc w:val="center"/>
        </w:trPr>
        <w:tc>
          <w:tcPr>
            <w:tcW w:w="723" w:type="dxa"/>
            <w:vMerge/>
            <w:tcBorders>
              <w:top w:val="double" w:sz="4" w:space="0" w:color="auto"/>
              <w:left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900" w:type="dxa"/>
            <w:vMerge/>
            <w:tcBorders>
              <w:top w:val="double" w:sz="4"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900" w:type="dxa"/>
            <w:vMerge/>
            <w:tcBorders>
              <w:top w:val="double" w:sz="4"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1026" w:type="dxa"/>
            <w:vMerge/>
            <w:tcBorders>
              <w:top w:val="double" w:sz="4"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709" w:type="dxa"/>
            <w:vMerge/>
            <w:tcBorders>
              <w:top w:val="double" w:sz="4" w:space="0" w:color="auto"/>
              <w:bottom w:val="single" w:sz="12" w:space="0" w:color="auto"/>
            </w:tcBorders>
            <w:vAlign w:val="center"/>
          </w:tcPr>
          <w:p w:rsidR="002B0D38" w:rsidRPr="00AC7624" w:rsidRDefault="002B0D38" w:rsidP="000444F3">
            <w:pPr>
              <w:pStyle w:val="Heading7"/>
              <w:spacing w:line="240" w:lineRule="exact"/>
              <w:rPr>
                <w:sz w:val="18"/>
                <w:szCs w:val="18"/>
              </w:rPr>
            </w:pPr>
          </w:p>
        </w:tc>
        <w:tc>
          <w:tcPr>
            <w:tcW w:w="850" w:type="dxa"/>
            <w:vMerge w:val="restart"/>
            <w:tcBorders>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total</w:t>
            </w:r>
          </w:p>
        </w:tc>
        <w:tc>
          <w:tcPr>
            <w:tcW w:w="851" w:type="dxa"/>
            <w:vMerge w:val="restart"/>
            <w:tcBorders>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în deceniu</w:t>
            </w:r>
          </w:p>
        </w:tc>
        <w:tc>
          <w:tcPr>
            <w:tcW w:w="2866" w:type="dxa"/>
            <w:vMerge/>
            <w:tcBorders>
              <w:top w:val="nil"/>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1106" w:type="dxa"/>
            <w:vMerge/>
            <w:tcBorders>
              <w:top w:val="nil"/>
              <w:bottom w:val="single" w:sz="12" w:space="0" w:color="auto"/>
              <w:right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r>
      <w:tr w:rsidR="002B0D38" w:rsidRPr="00AC7624" w:rsidTr="000444F3">
        <w:trPr>
          <w:cantSplit/>
          <w:trHeight w:val="255"/>
          <w:jc w:val="center"/>
        </w:trPr>
        <w:tc>
          <w:tcPr>
            <w:tcW w:w="723" w:type="dxa"/>
            <w:vMerge/>
            <w:tcBorders>
              <w:top w:val="nil"/>
              <w:left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900" w:type="dxa"/>
            <w:vMerge/>
            <w:tcBorders>
              <w:top w:val="nil"/>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900" w:type="dxa"/>
            <w:vMerge/>
            <w:tcBorders>
              <w:top w:val="nil"/>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1026" w:type="dxa"/>
            <w:vMerge/>
            <w:tcBorders>
              <w:top w:val="nil"/>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709" w:type="dxa"/>
            <w:vMerge/>
            <w:tcBorders>
              <w:top w:val="nil"/>
              <w:bottom w:val="single" w:sz="12" w:space="0" w:color="auto"/>
            </w:tcBorders>
            <w:vAlign w:val="center"/>
          </w:tcPr>
          <w:p w:rsidR="002B0D38" w:rsidRPr="00AC7624" w:rsidRDefault="002B0D38" w:rsidP="000444F3">
            <w:pPr>
              <w:pStyle w:val="Heading7"/>
              <w:spacing w:line="240" w:lineRule="exact"/>
              <w:rPr>
                <w:sz w:val="18"/>
                <w:szCs w:val="18"/>
              </w:rPr>
            </w:pPr>
          </w:p>
        </w:tc>
        <w:tc>
          <w:tcPr>
            <w:tcW w:w="850" w:type="dxa"/>
            <w:vMerge/>
            <w:tcBorders>
              <w:top w:val="nil"/>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1" w:type="dxa"/>
            <w:vMerge/>
            <w:tcBorders>
              <w:top w:val="nil"/>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2866" w:type="dxa"/>
            <w:vMerge/>
            <w:tcBorders>
              <w:top w:val="nil"/>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1106" w:type="dxa"/>
            <w:vMerge/>
            <w:tcBorders>
              <w:top w:val="nil"/>
              <w:bottom w:val="single" w:sz="12" w:space="0" w:color="auto"/>
              <w:right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r>
      <w:tr w:rsidR="002B0D38" w:rsidRPr="00AC7624" w:rsidTr="000444F3">
        <w:trPr>
          <w:cantSplit/>
          <w:trHeight w:val="255"/>
          <w:jc w:val="center"/>
        </w:trPr>
        <w:tc>
          <w:tcPr>
            <w:tcW w:w="723" w:type="dxa"/>
            <w:tcBorders>
              <w:top w:val="single" w:sz="12" w:space="0" w:color="auto"/>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2</w:t>
            </w:r>
          </w:p>
        </w:tc>
        <w:tc>
          <w:tcPr>
            <w:tcW w:w="900" w:type="dxa"/>
            <w:tcBorders>
              <w:top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16,8</w:t>
            </w:r>
          </w:p>
        </w:tc>
        <w:tc>
          <w:tcPr>
            <w:tcW w:w="900" w:type="dxa"/>
            <w:tcBorders>
              <w:top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1680</w:t>
            </w:r>
          </w:p>
        </w:tc>
        <w:tc>
          <w:tcPr>
            <w:tcW w:w="1026" w:type="dxa"/>
            <w:tcBorders>
              <w:top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11</w:t>
            </w:r>
          </w:p>
        </w:tc>
        <w:tc>
          <w:tcPr>
            <w:tcW w:w="709" w:type="dxa"/>
            <w:tcBorders>
              <w:top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10</w:t>
            </w:r>
          </w:p>
        </w:tc>
        <w:tc>
          <w:tcPr>
            <w:tcW w:w="850" w:type="dxa"/>
            <w:tcBorders>
              <w:top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851" w:type="dxa"/>
            <w:tcBorders>
              <w:top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tcBorders>
              <w:top w:val="single" w:sz="12" w:space="0" w:color="auto"/>
            </w:tcBorders>
            <w:vAlign w:val="center"/>
          </w:tcPr>
          <w:p w:rsidR="002B0D38" w:rsidRPr="00AC7624" w:rsidRDefault="002B0D38" w:rsidP="000444F3">
            <w:pPr>
              <w:jc w:val="center"/>
              <w:outlineLvl w:val="1"/>
              <w:rPr>
                <w:color w:val="000000"/>
                <w:sz w:val="18"/>
                <w:szCs w:val="18"/>
              </w:rPr>
            </w:pPr>
            <w:r w:rsidRPr="00AC7624">
              <w:rPr>
                <w:sz w:val="18"/>
                <w:szCs w:val="18"/>
              </w:rPr>
              <w:t>T. progresive</w:t>
            </w:r>
            <w:r w:rsidRPr="00AC7624">
              <w:rPr>
                <w:color w:val="000000"/>
                <w:sz w:val="18"/>
                <w:szCs w:val="18"/>
              </w:rPr>
              <w:t xml:space="preserve"> (racordare)</w:t>
            </w:r>
          </w:p>
        </w:tc>
        <w:tc>
          <w:tcPr>
            <w:tcW w:w="1106" w:type="dxa"/>
            <w:tcBorders>
              <w:top w:val="single" w:sz="12" w:space="0" w:color="auto"/>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1680</w:t>
            </w:r>
          </w:p>
        </w:tc>
      </w:tr>
      <w:tr w:rsidR="002B0D38" w:rsidRPr="00AC7624" w:rsidTr="000444F3">
        <w:trPr>
          <w:cantSplit/>
          <w:trHeight w:val="255"/>
          <w:jc w:val="center"/>
        </w:trPr>
        <w:tc>
          <w:tcPr>
            <w:tcW w:w="723" w:type="dxa"/>
            <w:tcBorders>
              <w:left w:val="single" w:sz="12" w:space="0" w:color="auto"/>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3A</w:t>
            </w:r>
          </w:p>
        </w:tc>
        <w:tc>
          <w:tcPr>
            <w:tcW w:w="900" w:type="dxa"/>
            <w:tcBorders>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16,8</w:t>
            </w:r>
          </w:p>
        </w:tc>
        <w:tc>
          <w:tcPr>
            <w:tcW w:w="900" w:type="dxa"/>
            <w:tcBorders>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790</w:t>
            </w:r>
          </w:p>
        </w:tc>
        <w:tc>
          <w:tcPr>
            <w:tcW w:w="1026" w:type="dxa"/>
            <w:tcBorders>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11</w:t>
            </w:r>
          </w:p>
        </w:tc>
        <w:tc>
          <w:tcPr>
            <w:tcW w:w="709" w:type="dxa"/>
            <w:tcBorders>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10</w:t>
            </w:r>
          </w:p>
        </w:tc>
        <w:tc>
          <w:tcPr>
            <w:tcW w:w="850" w:type="dxa"/>
            <w:tcBorders>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851" w:type="dxa"/>
            <w:tcBorders>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tcBorders>
              <w:bottom w:val="single" w:sz="12" w:space="0" w:color="auto"/>
            </w:tcBorders>
            <w:vAlign w:val="center"/>
          </w:tcPr>
          <w:p w:rsidR="002B0D38" w:rsidRPr="00AC7624" w:rsidRDefault="002B0D38" w:rsidP="000444F3">
            <w:pPr>
              <w:jc w:val="center"/>
              <w:outlineLvl w:val="1"/>
              <w:rPr>
                <w:color w:val="000000"/>
                <w:sz w:val="18"/>
                <w:szCs w:val="18"/>
              </w:rPr>
            </w:pPr>
            <w:r w:rsidRPr="00AC7624">
              <w:rPr>
                <w:sz w:val="18"/>
                <w:szCs w:val="18"/>
              </w:rPr>
              <w:t>T. progresive</w:t>
            </w:r>
            <w:r w:rsidRPr="00AC7624">
              <w:rPr>
                <w:color w:val="000000"/>
                <w:sz w:val="18"/>
                <w:szCs w:val="18"/>
              </w:rPr>
              <w:t xml:space="preserve"> (racordare)</w:t>
            </w:r>
          </w:p>
        </w:tc>
        <w:tc>
          <w:tcPr>
            <w:tcW w:w="1106" w:type="dxa"/>
            <w:tcBorders>
              <w:bottom w:val="single" w:sz="12" w:space="0" w:color="auto"/>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790</w:t>
            </w:r>
          </w:p>
        </w:tc>
      </w:tr>
      <w:tr w:rsidR="002B0D38" w:rsidRPr="00AC7624" w:rsidTr="000444F3">
        <w:trPr>
          <w:cantSplit/>
          <w:trHeight w:val="255"/>
          <w:jc w:val="center"/>
        </w:trPr>
        <w:tc>
          <w:tcPr>
            <w:tcW w:w="723" w:type="dxa"/>
            <w:tcBorders>
              <w:top w:val="single" w:sz="12" w:space="0" w:color="auto"/>
              <w:left w:val="single" w:sz="12" w:space="0" w:color="auto"/>
              <w:bottom w:val="single" w:sz="12" w:space="0" w:color="auto"/>
            </w:tcBorders>
            <w:vAlign w:val="center"/>
          </w:tcPr>
          <w:p w:rsidR="002B0D38" w:rsidRPr="00AC7624" w:rsidRDefault="002B0D38" w:rsidP="000444F3">
            <w:pPr>
              <w:jc w:val="center"/>
              <w:outlineLvl w:val="1"/>
              <w:rPr>
                <w:b/>
                <w:color w:val="000000"/>
                <w:sz w:val="18"/>
                <w:szCs w:val="18"/>
              </w:rPr>
            </w:pPr>
          </w:p>
        </w:tc>
        <w:tc>
          <w:tcPr>
            <w:tcW w:w="900" w:type="dxa"/>
            <w:tcBorders>
              <w:top w:val="single" w:sz="12" w:space="0" w:color="auto"/>
              <w:bottom w:val="single" w:sz="12" w:space="0" w:color="auto"/>
            </w:tcBorders>
            <w:vAlign w:val="center"/>
          </w:tcPr>
          <w:p w:rsidR="002B0D38" w:rsidRPr="00AC7624" w:rsidRDefault="002B0D38" w:rsidP="000444F3">
            <w:pPr>
              <w:jc w:val="center"/>
              <w:outlineLvl w:val="1"/>
              <w:rPr>
                <w:b/>
                <w:color w:val="000000"/>
                <w:sz w:val="18"/>
                <w:szCs w:val="18"/>
              </w:rPr>
            </w:pPr>
            <w:r w:rsidRPr="00AC7624">
              <w:rPr>
                <w:b/>
                <w:color w:val="000000"/>
                <w:sz w:val="18"/>
                <w:szCs w:val="18"/>
              </w:rPr>
              <w:t>33,6</w:t>
            </w:r>
          </w:p>
        </w:tc>
        <w:tc>
          <w:tcPr>
            <w:tcW w:w="900" w:type="dxa"/>
            <w:tcBorders>
              <w:top w:val="single" w:sz="12" w:space="0" w:color="auto"/>
              <w:bottom w:val="single" w:sz="12" w:space="0" w:color="auto"/>
            </w:tcBorders>
            <w:vAlign w:val="center"/>
          </w:tcPr>
          <w:p w:rsidR="002B0D38" w:rsidRPr="00AC7624" w:rsidRDefault="002B0D38" w:rsidP="000444F3">
            <w:pPr>
              <w:jc w:val="center"/>
              <w:outlineLvl w:val="1"/>
              <w:rPr>
                <w:b/>
                <w:color w:val="000000"/>
                <w:sz w:val="18"/>
                <w:szCs w:val="18"/>
              </w:rPr>
            </w:pPr>
            <w:r w:rsidRPr="00AC7624">
              <w:rPr>
                <w:b/>
                <w:color w:val="000000"/>
                <w:sz w:val="18"/>
                <w:szCs w:val="18"/>
              </w:rPr>
              <w:t>2470</w:t>
            </w:r>
          </w:p>
        </w:tc>
        <w:tc>
          <w:tcPr>
            <w:tcW w:w="102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TOT 11</w:t>
            </w:r>
          </w:p>
        </w:tc>
        <w:tc>
          <w:tcPr>
            <w:tcW w:w="709"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1"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2866" w:type="dxa"/>
            <w:tcBorders>
              <w:top w:val="single" w:sz="12" w:space="0" w:color="auto"/>
              <w:bottom w:val="single" w:sz="12" w:space="0" w:color="auto"/>
            </w:tcBorders>
            <w:vAlign w:val="center"/>
          </w:tcPr>
          <w:p w:rsidR="002B0D38" w:rsidRPr="00AC7624" w:rsidRDefault="002B0D38" w:rsidP="000444F3">
            <w:pPr>
              <w:jc w:val="center"/>
              <w:outlineLvl w:val="1"/>
              <w:rPr>
                <w:b/>
                <w:color w:val="000000"/>
                <w:sz w:val="18"/>
                <w:szCs w:val="18"/>
              </w:rPr>
            </w:pPr>
            <w:r w:rsidRPr="00AC7624">
              <w:rPr>
                <w:b/>
                <w:color w:val="000000"/>
                <w:sz w:val="18"/>
                <w:szCs w:val="18"/>
              </w:rPr>
              <w:t>-</w:t>
            </w:r>
          </w:p>
        </w:tc>
        <w:tc>
          <w:tcPr>
            <w:tcW w:w="1106" w:type="dxa"/>
            <w:tcBorders>
              <w:top w:val="single" w:sz="12" w:space="0" w:color="auto"/>
              <w:bottom w:val="single" w:sz="12" w:space="0" w:color="auto"/>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2470</w:t>
            </w:r>
          </w:p>
        </w:tc>
      </w:tr>
      <w:tr w:rsidR="002B0D38" w:rsidRPr="00AC7624" w:rsidTr="000444F3">
        <w:trPr>
          <w:cantSplit/>
          <w:trHeight w:val="255"/>
          <w:jc w:val="center"/>
        </w:trPr>
        <w:tc>
          <w:tcPr>
            <w:tcW w:w="723" w:type="dxa"/>
            <w:tcBorders>
              <w:top w:val="single" w:sz="12" w:space="0" w:color="auto"/>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4A</w:t>
            </w:r>
          </w:p>
        </w:tc>
        <w:tc>
          <w:tcPr>
            <w:tcW w:w="900" w:type="dxa"/>
            <w:tcBorders>
              <w:top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24,6</w:t>
            </w:r>
          </w:p>
        </w:tc>
        <w:tc>
          <w:tcPr>
            <w:tcW w:w="900" w:type="dxa"/>
            <w:tcBorders>
              <w:top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4379</w:t>
            </w:r>
          </w:p>
        </w:tc>
        <w:tc>
          <w:tcPr>
            <w:tcW w:w="1026" w:type="dxa"/>
            <w:tcBorders>
              <w:top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26</w:t>
            </w:r>
          </w:p>
        </w:tc>
        <w:tc>
          <w:tcPr>
            <w:tcW w:w="709" w:type="dxa"/>
            <w:tcBorders>
              <w:top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10</w:t>
            </w:r>
          </w:p>
        </w:tc>
        <w:tc>
          <w:tcPr>
            <w:tcW w:w="850" w:type="dxa"/>
            <w:tcBorders>
              <w:top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851" w:type="dxa"/>
            <w:tcBorders>
              <w:top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tcBorders>
              <w:top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T.progresive (racordare)</w:t>
            </w:r>
          </w:p>
        </w:tc>
        <w:tc>
          <w:tcPr>
            <w:tcW w:w="1106" w:type="dxa"/>
            <w:tcBorders>
              <w:top w:val="single" w:sz="12" w:space="0" w:color="auto"/>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4379</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4C</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2,3</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664</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26</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15</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T.progresive (p.lum.)</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333</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8B</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5,6</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1311</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26</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10</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T.progresive (racordare)</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1311</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12E</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0,9</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151</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26</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10</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sz w:val="18"/>
                <w:szCs w:val="18"/>
              </w:rPr>
              <w:t>T. progresive</w:t>
            </w:r>
            <w:r w:rsidRPr="00AC7624">
              <w:rPr>
                <w:color w:val="000000"/>
                <w:sz w:val="18"/>
                <w:szCs w:val="18"/>
              </w:rPr>
              <w:t xml:space="preserve"> (racordare)</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151</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19B</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1,4</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187</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26</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10</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T.progresive (p.lum., racordare)</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187</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28D</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2,8</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326</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26</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10</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sz w:val="18"/>
                <w:szCs w:val="18"/>
              </w:rPr>
              <w:t>T. progresive</w:t>
            </w:r>
            <w:r w:rsidRPr="00AC7624">
              <w:rPr>
                <w:color w:val="000000"/>
                <w:sz w:val="18"/>
                <w:szCs w:val="18"/>
              </w:rPr>
              <w:t xml:space="preserve"> (racordare)</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326</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28E</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4,3</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710</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26</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10</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T.progresive (racordare)</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710</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29G</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14,7</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3643</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26</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15</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T.progresive (p.lum.)</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1827</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32A</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16,5</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4296</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26</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15</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T.progresive (p.lum.)</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1985</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33A</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8,0</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1744</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26</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10</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T.progresive (p.lum., racordare)</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1744</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33B</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6,6</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1056</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26</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10</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T.progresive (racordare)</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1056</w:t>
            </w:r>
          </w:p>
        </w:tc>
      </w:tr>
      <w:tr w:rsidR="002B0D38" w:rsidRPr="00AC7624" w:rsidTr="000444F3">
        <w:trPr>
          <w:cantSplit/>
          <w:trHeight w:val="255"/>
          <w:jc w:val="center"/>
        </w:trPr>
        <w:tc>
          <w:tcPr>
            <w:tcW w:w="723" w:type="dxa"/>
            <w:tcBorders>
              <w:top w:val="single" w:sz="12" w:space="0" w:color="auto"/>
              <w:left w:val="single" w:sz="12" w:space="0" w:color="auto"/>
              <w:bottom w:val="single" w:sz="12" w:space="0" w:color="auto"/>
            </w:tcBorders>
            <w:vAlign w:val="center"/>
          </w:tcPr>
          <w:p w:rsidR="002B0D38" w:rsidRPr="00AC7624" w:rsidRDefault="002B0D38" w:rsidP="000444F3">
            <w:pPr>
              <w:jc w:val="center"/>
              <w:outlineLvl w:val="1"/>
              <w:rPr>
                <w:color w:val="000000"/>
                <w:sz w:val="18"/>
                <w:szCs w:val="18"/>
              </w:rPr>
            </w:pPr>
          </w:p>
        </w:tc>
        <w:tc>
          <w:tcPr>
            <w:tcW w:w="900" w:type="dxa"/>
            <w:tcBorders>
              <w:top w:val="single" w:sz="12" w:space="0" w:color="auto"/>
              <w:bottom w:val="single" w:sz="12" w:space="0" w:color="auto"/>
            </w:tcBorders>
            <w:vAlign w:val="center"/>
          </w:tcPr>
          <w:p w:rsidR="002B0D38" w:rsidRPr="00AC7624" w:rsidRDefault="002B0D38" w:rsidP="000444F3">
            <w:pPr>
              <w:jc w:val="center"/>
              <w:outlineLvl w:val="1"/>
              <w:rPr>
                <w:b/>
                <w:color w:val="000000"/>
                <w:sz w:val="18"/>
                <w:szCs w:val="18"/>
              </w:rPr>
            </w:pPr>
            <w:r w:rsidRPr="00AC7624">
              <w:rPr>
                <w:b/>
                <w:color w:val="000000"/>
                <w:sz w:val="18"/>
                <w:szCs w:val="18"/>
              </w:rPr>
              <w:t>87,7</w:t>
            </w:r>
          </w:p>
        </w:tc>
        <w:tc>
          <w:tcPr>
            <w:tcW w:w="900" w:type="dxa"/>
            <w:tcBorders>
              <w:top w:val="single" w:sz="12" w:space="0" w:color="auto"/>
              <w:bottom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18467</w:t>
            </w:r>
          </w:p>
        </w:tc>
        <w:tc>
          <w:tcPr>
            <w:tcW w:w="1026" w:type="dxa"/>
            <w:tcBorders>
              <w:top w:val="single" w:sz="12" w:space="0" w:color="auto"/>
              <w:bottom w:val="single" w:sz="12" w:space="0" w:color="auto"/>
            </w:tcBorders>
            <w:vAlign w:val="center"/>
          </w:tcPr>
          <w:p w:rsidR="002B0D38" w:rsidRPr="00AC7624" w:rsidRDefault="002B0D38" w:rsidP="00F71DEF">
            <w:pPr>
              <w:pStyle w:val="Heading1"/>
              <w:spacing w:line="240" w:lineRule="exact"/>
              <w:ind w:firstLine="0"/>
              <w:jc w:val="left"/>
              <w:rPr>
                <w:sz w:val="18"/>
                <w:szCs w:val="18"/>
              </w:rPr>
            </w:pPr>
            <w:r w:rsidRPr="00AC7624">
              <w:rPr>
                <w:sz w:val="18"/>
                <w:szCs w:val="18"/>
              </w:rPr>
              <w:t>TOT 26</w:t>
            </w:r>
          </w:p>
        </w:tc>
        <w:tc>
          <w:tcPr>
            <w:tcW w:w="709"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1"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286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top w:val="single" w:sz="12" w:space="0" w:color="auto"/>
              <w:bottom w:val="single" w:sz="12" w:space="0" w:color="auto"/>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14009</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11B</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2,9</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574</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27</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15</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T.progresive (p.lum.)</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287</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11E</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2,0</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252</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27</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15</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T.progresive (p.lum.)</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126</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27B</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8,9</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2070</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27</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15</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T.progresive (p.lum.)</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1036</w:t>
            </w:r>
          </w:p>
        </w:tc>
      </w:tr>
      <w:tr w:rsidR="002B0D38" w:rsidRPr="00AC7624" w:rsidTr="000444F3">
        <w:trPr>
          <w:cantSplit/>
          <w:trHeight w:val="255"/>
          <w:jc w:val="center"/>
        </w:trPr>
        <w:tc>
          <w:tcPr>
            <w:tcW w:w="723" w:type="dxa"/>
            <w:tcBorders>
              <w:top w:val="single" w:sz="12" w:space="0" w:color="auto"/>
              <w:left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90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13,8</w:t>
            </w:r>
          </w:p>
        </w:tc>
        <w:tc>
          <w:tcPr>
            <w:tcW w:w="900" w:type="dxa"/>
            <w:tcBorders>
              <w:top w:val="single" w:sz="12" w:space="0" w:color="auto"/>
              <w:bottom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2896</w:t>
            </w:r>
          </w:p>
        </w:tc>
        <w:tc>
          <w:tcPr>
            <w:tcW w:w="1026" w:type="dxa"/>
            <w:tcBorders>
              <w:top w:val="single" w:sz="12" w:space="0" w:color="auto"/>
              <w:bottom w:val="single" w:sz="12" w:space="0" w:color="auto"/>
            </w:tcBorders>
            <w:vAlign w:val="center"/>
          </w:tcPr>
          <w:p w:rsidR="002B0D38" w:rsidRPr="00AC7624" w:rsidRDefault="002B0D38" w:rsidP="00F71DEF">
            <w:pPr>
              <w:pStyle w:val="Heading1"/>
              <w:spacing w:line="240" w:lineRule="exact"/>
              <w:ind w:firstLine="0"/>
              <w:jc w:val="left"/>
              <w:rPr>
                <w:sz w:val="18"/>
                <w:szCs w:val="18"/>
              </w:rPr>
            </w:pPr>
            <w:r w:rsidRPr="00AC7624">
              <w:rPr>
                <w:sz w:val="18"/>
                <w:szCs w:val="18"/>
              </w:rPr>
              <w:t>TOT 27</w:t>
            </w:r>
          </w:p>
        </w:tc>
        <w:tc>
          <w:tcPr>
            <w:tcW w:w="709"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1"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286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top w:val="single" w:sz="12" w:space="0" w:color="auto"/>
              <w:bottom w:val="single" w:sz="12" w:space="0" w:color="auto"/>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1449</w:t>
            </w:r>
          </w:p>
        </w:tc>
      </w:tr>
      <w:tr w:rsidR="002B0D38" w:rsidRPr="00AC7624" w:rsidTr="000444F3">
        <w:trPr>
          <w:cantSplit/>
          <w:trHeight w:val="255"/>
          <w:jc w:val="center"/>
        </w:trPr>
        <w:tc>
          <w:tcPr>
            <w:tcW w:w="723" w:type="dxa"/>
            <w:tcBorders>
              <w:top w:val="single" w:sz="12" w:space="0" w:color="auto"/>
              <w:left w:val="single" w:sz="12" w:space="0" w:color="auto"/>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8C</w:t>
            </w:r>
          </w:p>
        </w:tc>
        <w:tc>
          <w:tcPr>
            <w:tcW w:w="900" w:type="dxa"/>
            <w:tcBorders>
              <w:top w:val="single" w:sz="12" w:space="0" w:color="auto"/>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1,3</w:t>
            </w:r>
          </w:p>
        </w:tc>
        <w:tc>
          <w:tcPr>
            <w:tcW w:w="900" w:type="dxa"/>
            <w:tcBorders>
              <w:top w:val="single" w:sz="12" w:space="0" w:color="auto"/>
              <w:bottom w:val="single" w:sz="12" w:space="0" w:color="auto"/>
            </w:tcBorders>
            <w:vAlign w:val="center"/>
          </w:tcPr>
          <w:p w:rsidR="002B0D38" w:rsidRPr="00AC7624" w:rsidRDefault="002B0D38" w:rsidP="000444F3">
            <w:pPr>
              <w:jc w:val="center"/>
              <w:outlineLvl w:val="0"/>
              <w:rPr>
                <w:b/>
                <w:color w:val="000000"/>
                <w:sz w:val="18"/>
                <w:szCs w:val="18"/>
              </w:rPr>
            </w:pPr>
            <w:r w:rsidRPr="00AC7624">
              <w:rPr>
                <w:color w:val="000000"/>
                <w:sz w:val="18"/>
                <w:szCs w:val="18"/>
              </w:rPr>
              <w:t>335</w:t>
            </w:r>
          </w:p>
        </w:tc>
        <w:tc>
          <w:tcPr>
            <w:tcW w:w="1026" w:type="dxa"/>
            <w:tcBorders>
              <w:top w:val="single" w:sz="12" w:space="0" w:color="auto"/>
              <w:bottom w:val="single" w:sz="12" w:space="0" w:color="auto"/>
            </w:tcBorders>
            <w:vAlign w:val="center"/>
          </w:tcPr>
          <w:p w:rsidR="002B0D38" w:rsidRPr="00AC7624" w:rsidRDefault="002B0D38" w:rsidP="000444F3">
            <w:pPr>
              <w:pStyle w:val="Heading1"/>
              <w:spacing w:line="240" w:lineRule="exact"/>
              <w:rPr>
                <w:b w:val="0"/>
                <w:sz w:val="18"/>
                <w:szCs w:val="18"/>
              </w:rPr>
            </w:pPr>
            <w:r w:rsidRPr="00AC7624">
              <w:rPr>
                <w:b w:val="0"/>
                <w:sz w:val="18"/>
                <w:szCs w:val="18"/>
              </w:rPr>
              <w:t>28</w:t>
            </w:r>
          </w:p>
        </w:tc>
        <w:tc>
          <w:tcPr>
            <w:tcW w:w="709"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20</w:t>
            </w:r>
          </w:p>
        </w:tc>
        <w:tc>
          <w:tcPr>
            <w:tcW w:w="85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3</w:t>
            </w:r>
          </w:p>
        </w:tc>
        <w:tc>
          <w:tcPr>
            <w:tcW w:w="851"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color w:val="000000"/>
                <w:sz w:val="18"/>
                <w:szCs w:val="18"/>
              </w:rPr>
              <w:t>T.progresive (p.lum.)</w:t>
            </w:r>
          </w:p>
        </w:tc>
        <w:tc>
          <w:tcPr>
            <w:tcW w:w="1106" w:type="dxa"/>
            <w:tcBorders>
              <w:top w:val="single" w:sz="12" w:space="0" w:color="auto"/>
              <w:bottom w:val="single" w:sz="12" w:space="0" w:color="auto"/>
              <w:right w:val="single" w:sz="12" w:space="0" w:color="auto"/>
            </w:tcBorders>
            <w:vAlign w:val="center"/>
          </w:tcPr>
          <w:p w:rsidR="002B0D38" w:rsidRPr="00AC7624" w:rsidRDefault="002B0D38" w:rsidP="000444F3">
            <w:pPr>
              <w:jc w:val="center"/>
              <w:outlineLvl w:val="0"/>
              <w:rPr>
                <w:b/>
                <w:color w:val="000000"/>
                <w:sz w:val="18"/>
                <w:szCs w:val="18"/>
              </w:rPr>
            </w:pPr>
            <w:r w:rsidRPr="00AC7624">
              <w:rPr>
                <w:color w:val="000000"/>
                <w:sz w:val="18"/>
                <w:szCs w:val="18"/>
              </w:rPr>
              <w:t>168</w:t>
            </w:r>
          </w:p>
        </w:tc>
      </w:tr>
      <w:tr w:rsidR="002B0D38" w:rsidRPr="00AC7624" w:rsidTr="000444F3">
        <w:trPr>
          <w:cantSplit/>
          <w:trHeight w:val="255"/>
          <w:jc w:val="center"/>
        </w:trPr>
        <w:tc>
          <w:tcPr>
            <w:tcW w:w="723" w:type="dxa"/>
            <w:tcBorders>
              <w:top w:val="single" w:sz="12" w:space="0" w:color="auto"/>
              <w:left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90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1.3</w:t>
            </w:r>
          </w:p>
        </w:tc>
        <w:tc>
          <w:tcPr>
            <w:tcW w:w="900" w:type="dxa"/>
            <w:tcBorders>
              <w:top w:val="single" w:sz="12" w:space="0" w:color="auto"/>
              <w:bottom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335</w:t>
            </w:r>
          </w:p>
        </w:tc>
        <w:tc>
          <w:tcPr>
            <w:tcW w:w="1026" w:type="dxa"/>
            <w:tcBorders>
              <w:top w:val="single" w:sz="12" w:space="0" w:color="auto"/>
              <w:bottom w:val="single" w:sz="12" w:space="0" w:color="auto"/>
            </w:tcBorders>
            <w:vAlign w:val="center"/>
          </w:tcPr>
          <w:p w:rsidR="002B0D38" w:rsidRPr="00AC7624" w:rsidRDefault="002B0D38" w:rsidP="00F71DEF">
            <w:pPr>
              <w:pStyle w:val="Heading1"/>
              <w:spacing w:line="240" w:lineRule="exact"/>
              <w:ind w:firstLine="0"/>
              <w:jc w:val="left"/>
              <w:rPr>
                <w:sz w:val="18"/>
                <w:szCs w:val="18"/>
              </w:rPr>
            </w:pPr>
            <w:r w:rsidRPr="00AC7624">
              <w:rPr>
                <w:sz w:val="18"/>
                <w:szCs w:val="18"/>
              </w:rPr>
              <w:t>TOT 28</w:t>
            </w:r>
          </w:p>
        </w:tc>
        <w:tc>
          <w:tcPr>
            <w:tcW w:w="709"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1"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286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top w:val="single" w:sz="12" w:space="0" w:color="auto"/>
              <w:bottom w:val="single" w:sz="12" w:space="0" w:color="auto"/>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168</w:t>
            </w:r>
          </w:p>
        </w:tc>
      </w:tr>
      <w:tr w:rsidR="002B0D38" w:rsidRPr="00AC7624" w:rsidTr="000444F3">
        <w:trPr>
          <w:cantSplit/>
          <w:trHeight w:val="255"/>
          <w:jc w:val="center"/>
        </w:trPr>
        <w:tc>
          <w:tcPr>
            <w:tcW w:w="723" w:type="dxa"/>
            <w:tcBorders>
              <w:top w:val="single" w:sz="12" w:space="0" w:color="auto"/>
              <w:left w:val="single" w:sz="12" w:space="0" w:color="auto"/>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28F</w:t>
            </w:r>
          </w:p>
        </w:tc>
        <w:tc>
          <w:tcPr>
            <w:tcW w:w="900" w:type="dxa"/>
            <w:tcBorders>
              <w:top w:val="single" w:sz="12" w:space="0" w:color="auto"/>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4,2</w:t>
            </w:r>
          </w:p>
        </w:tc>
        <w:tc>
          <w:tcPr>
            <w:tcW w:w="900" w:type="dxa"/>
            <w:tcBorders>
              <w:top w:val="single" w:sz="12" w:space="0" w:color="auto"/>
              <w:bottom w:val="single" w:sz="12" w:space="0" w:color="auto"/>
            </w:tcBorders>
            <w:vAlign w:val="center"/>
          </w:tcPr>
          <w:p w:rsidR="002B0D38" w:rsidRPr="00AC7624" w:rsidRDefault="002B0D38" w:rsidP="000444F3">
            <w:pPr>
              <w:jc w:val="center"/>
              <w:outlineLvl w:val="0"/>
              <w:rPr>
                <w:b/>
                <w:color w:val="000000"/>
                <w:sz w:val="18"/>
                <w:szCs w:val="18"/>
              </w:rPr>
            </w:pPr>
            <w:r w:rsidRPr="00AC7624">
              <w:rPr>
                <w:color w:val="000000"/>
                <w:sz w:val="18"/>
                <w:szCs w:val="18"/>
              </w:rPr>
              <w:t>1215</w:t>
            </w:r>
          </w:p>
        </w:tc>
        <w:tc>
          <w:tcPr>
            <w:tcW w:w="1026" w:type="dxa"/>
            <w:tcBorders>
              <w:top w:val="single" w:sz="12" w:space="0" w:color="auto"/>
              <w:bottom w:val="single" w:sz="12" w:space="0" w:color="auto"/>
            </w:tcBorders>
            <w:vAlign w:val="center"/>
          </w:tcPr>
          <w:p w:rsidR="002B0D38" w:rsidRPr="00AC7624" w:rsidRDefault="002B0D38" w:rsidP="000444F3">
            <w:pPr>
              <w:pStyle w:val="Heading1"/>
              <w:spacing w:line="240" w:lineRule="exact"/>
              <w:rPr>
                <w:b w:val="0"/>
                <w:sz w:val="18"/>
                <w:szCs w:val="18"/>
              </w:rPr>
            </w:pPr>
            <w:r w:rsidRPr="00AC7624">
              <w:rPr>
                <w:b w:val="0"/>
                <w:sz w:val="18"/>
                <w:szCs w:val="18"/>
              </w:rPr>
              <w:t>31</w:t>
            </w:r>
          </w:p>
        </w:tc>
        <w:tc>
          <w:tcPr>
            <w:tcW w:w="709"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15</w:t>
            </w:r>
          </w:p>
        </w:tc>
        <w:tc>
          <w:tcPr>
            <w:tcW w:w="85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3</w:t>
            </w:r>
          </w:p>
        </w:tc>
        <w:tc>
          <w:tcPr>
            <w:tcW w:w="851"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w:t>
            </w:r>
          </w:p>
        </w:tc>
        <w:tc>
          <w:tcPr>
            <w:tcW w:w="286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color w:val="000000"/>
                <w:sz w:val="18"/>
                <w:szCs w:val="18"/>
              </w:rPr>
              <w:t>T.progresive (însăm., pun.lumină)</w:t>
            </w:r>
          </w:p>
        </w:tc>
        <w:tc>
          <w:tcPr>
            <w:tcW w:w="1106" w:type="dxa"/>
            <w:tcBorders>
              <w:top w:val="single" w:sz="12" w:space="0" w:color="auto"/>
              <w:bottom w:val="single" w:sz="12" w:space="0" w:color="auto"/>
              <w:right w:val="single" w:sz="12" w:space="0" w:color="auto"/>
            </w:tcBorders>
            <w:vAlign w:val="center"/>
          </w:tcPr>
          <w:p w:rsidR="002B0D38" w:rsidRPr="00AC7624" w:rsidRDefault="002B0D38" w:rsidP="000444F3">
            <w:pPr>
              <w:jc w:val="center"/>
              <w:outlineLvl w:val="0"/>
              <w:rPr>
                <w:b/>
                <w:color w:val="000000"/>
                <w:sz w:val="18"/>
                <w:szCs w:val="18"/>
              </w:rPr>
            </w:pPr>
            <w:r w:rsidRPr="00AC7624">
              <w:rPr>
                <w:color w:val="000000"/>
                <w:sz w:val="18"/>
                <w:szCs w:val="18"/>
              </w:rPr>
              <w:t>764</w:t>
            </w:r>
          </w:p>
        </w:tc>
      </w:tr>
      <w:tr w:rsidR="002B0D38" w:rsidRPr="00AC7624" w:rsidTr="000444F3">
        <w:trPr>
          <w:cantSplit/>
          <w:trHeight w:val="255"/>
          <w:jc w:val="center"/>
        </w:trPr>
        <w:tc>
          <w:tcPr>
            <w:tcW w:w="723" w:type="dxa"/>
            <w:tcBorders>
              <w:top w:val="single" w:sz="12" w:space="0" w:color="auto"/>
              <w:left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90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900" w:type="dxa"/>
            <w:tcBorders>
              <w:top w:val="single" w:sz="12" w:space="0" w:color="auto"/>
              <w:bottom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1215</w:t>
            </w:r>
          </w:p>
        </w:tc>
        <w:tc>
          <w:tcPr>
            <w:tcW w:w="1026" w:type="dxa"/>
            <w:tcBorders>
              <w:top w:val="single" w:sz="12" w:space="0" w:color="auto"/>
              <w:bottom w:val="single" w:sz="12" w:space="0" w:color="auto"/>
            </w:tcBorders>
            <w:vAlign w:val="center"/>
          </w:tcPr>
          <w:p w:rsidR="002B0D38" w:rsidRPr="00AC7624" w:rsidRDefault="002B0D38" w:rsidP="00F71DEF">
            <w:pPr>
              <w:pStyle w:val="Heading1"/>
              <w:spacing w:line="240" w:lineRule="exact"/>
              <w:ind w:firstLine="0"/>
              <w:jc w:val="left"/>
              <w:rPr>
                <w:sz w:val="18"/>
                <w:szCs w:val="18"/>
              </w:rPr>
            </w:pPr>
            <w:r w:rsidRPr="00AC7624">
              <w:rPr>
                <w:sz w:val="18"/>
                <w:szCs w:val="18"/>
              </w:rPr>
              <w:t>TOT 31</w:t>
            </w:r>
          </w:p>
        </w:tc>
        <w:tc>
          <w:tcPr>
            <w:tcW w:w="709"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1"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286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top w:val="single" w:sz="12" w:space="0" w:color="auto"/>
              <w:bottom w:val="single" w:sz="12" w:space="0" w:color="auto"/>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764</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12B</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8,5</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2664</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34</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25</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3</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 progresive (însămânțare)</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1011</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26B</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1,1</w:t>
            </w:r>
          </w:p>
        </w:tc>
        <w:tc>
          <w:tcPr>
            <w:tcW w:w="900" w:type="dxa"/>
            <w:vAlign w:val="center"/>
          </w:tcPr>
          <w:p w:rsidR="002B0D38" w:rsidRPr="00AC7624" w:rsidRDefault="002B0D38" w:rsidP="000444F3">
            <w:pPr>
              <w:jc w:val="center"/>
              <w:outlineLvl w:val="1"/>
              <w:rPr>
                <w:color w:val="000000"/>
                <w:sz w:val="18"/>
                <w:szCs w:val="18"/>
              </w:rPr>
            </w:pPr>
            <w:r w:rsidRPr="00AC7624">
              <w:rPr>
                <w:color w:val="000000"/>
                <w:sz w:val="18"/>
                <w:szCs w:val="18"/>
              </w:rPr>
              <w:t>318</w:t>
            </w:r>
          </w:p>
        </w:tc>
        <w:tc>
          <w:tcPr>
            <w:tcW w:w="1026" w:type="dxa"/>
            <w:vAlign w:val="center"/>
          </w:tcPr>
          <w:p w:rsidR="002B0D38" w:rsidRPr="00AC7624" w:rsidRDefault="002B0D38" w:rsidP="000444F3">
            <w:pPr>
              <w:jc w:val="center"/>
              <w:outlineLvl w:val="1"/>
              <w:rPr>
                <w:color w:val="000000"/>
                <w:sz w:val="18"/>
                <w:szCs w:val="18"/>
              </w:rPr>
            </w:pPr>
            <w:r w:rsidRPr="00AC7624">
              <w:rPr>
                <w:color w:val="000000"/>
                <w:sz w:val="18"/>
                <w:szCs w:val="18"/>
              </w:rPr>
              <w:t>34</w:t>
            </w:r>
          </w:p>
        </w:tc>
        <w:tc>
          <w:tcPr>
            <w:tcW w:w="709"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20</w:t>
            </w:r>
          </w:p>
        </w:tc>
        <w:tc>
          <w:tcPr>
            <w:tcW w:w="850"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3</w:t>
            </w:r>
          </w:p>
        </w:tc>
        <w:tc>
          <w:tcPr>
            <w:tcW w:w="851" w:type="dxa"/>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vAlign w:val="center"/>
          </w:tcPr>
          <w:p w:rsidR="002B0D38" w:rsidRPr="00AC7624" w:rsidRDefault="002B0D38" w:rsidP="000444F3">
            <w:pPr>
              <w:jc w:val="center"/>
              <w:outlineLvl w:val="1"/>
              <w:rPr>
                <w:color w:val="000000"/>
                <w:sz w:val="18"/>
                <w:szCs w:val="18"/>
              </w:rPr>
            </w:pPr>
            <w:r w:rsidRPr="00AC7624">
              <w:rPr>
                <w:color w:val="000000"/>
                <w:sz w:val="18"/>
                <w:szCs w:val="18"/>
              </w:rPr>
              <w:t>T. progresive (însămânțare)</w:t>
            </w:r>
          </w:p>
        </w:tc>
        <w:tc>
          <w:tcPr>
            <w:tcW w:w="1106" w:type="dxa"/>
            <w:tcBorders>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111</w:t>
            </w:r>
          </w:p>
        </w:tc>
      </w:tr>
      <w:tr w:rsidR="002B0D38" w:rsidRPr="00AC7624" w:rsidTr="000444F3">
        <w:trPr>
          <w:cantSplit/>
          <w:trHeight w:val="255"/>
          <w:jc w:val="center"/>
        </w:trPr>
        <w:tc>
          <w:tcPr>
            <w:tcW w:w="723" w:type="dxa"/>
            <w:tcBorders>
              <w:left w:val="single" w:sz="12" w:space="0" w:color="auto"/>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28B</w:t>
            </w:r>
          </w:p>
        </w:tc>
        <w:tc>
          <w:tcPr>
            <w:tcW w:w="900" w:type="dxa"/>
            <w:tcBorders>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3,8</w:t>
            </w:r>
          </w:p>
        </w:tc>
        <w:tc>
          <w:tcPr>
            <w:tcW w:w="900" w:type="dxa"/>
            <w:tcBorders>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1130</w:t>
            </w:r>
          </w:p>
        </w:tc>
        <w:tc>
          <w:tcPr>
            <w:tcW w:w="1026" w:type="dxa"/>
            <w:tcBorders>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34</w:t>
            </w:r>
          </w:p>
        </w:tc>
        <w:tc>
          <w:tcPr>
            <w:tcW w:w="709" w:type="dxa"/>
            <w:tcBorders>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20</w:t>
            </w:r>
          </w:p>
        </w:tc>
        <w:tc>
          <w:tcPr>
            <w:tcW w:w="850" w:type="dxa"/>
            <w:tcBorders>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3</w:t>
            </w:r>
          </w:p>
        </w:tc>
        <w:tc>
          <w:tcPr>
            <w:tcW w:w="851" w:type="dxa"/>
            <w:tcBorders>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1</w:t>
            </w:r>
          </w:p>
        </w:tc>
        <w:tc>
          <w:tcPr>
            <w:tcW w:w="2866" w:type="dxa"/>
            <w:tcBorders>
              <w:bottom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T. progresive (însămânțare)</w:t>
            </w:r>
          </w:p>
        </w:tc>
        <w:tc>
          <w:tcPr>
            <w:tcW w:w="1106" w:type="dxa"/>
            <w:tcBorders>
              <w:bottom w:val="single" w:sz="12" w:space="0" w:color="auto"/>
              <w:right w:val="single" w:sz="12" w:space="0" w:color="auto"/>
            </w:tcBorders>
            <w:vAlign w:val="center"/>
          </w:tcPr>
          <w:p w:rsidR="002B0D38" w:rsidRPr="00AC7624" w:rsidRDefault="002B0D38" w:rsidP="000444F3">
            <w:pPr>
              <w:jc w:val="center"/>
              <w:outlineLvl w:val="1"/>
              <w:rPr>
                <w:color w:val="000000"/>
                <w:sz w:val="18"/>
                <w:szCs w:val="18"/>
              </w:rPr>
            </w:pPr>
            <w:r w:rsidRPr="00AC7624">
              <w:rPr>
                <w:color w:val="000000"/>
                <w:sz w:val="18"/>
                <w:szCs w:val="18"/>
              </w:rPr>
              <w:t>359</w:t>
            </w:r>
          </w:p>
        </w:tc>
      </w:tr>
      <w:tr w:rsidR="002B0D38" w:rsidRPr="00AC7624" w:rsidTr="000444F3">
        <w:trPr>
          <w:cantSplit/>
          <w:trHeight w:val="255"/>
          <w:jc w:val="center"/>
        </w:trPr>
        <w:tc>
          <w:tcPr>
            <w:tcW w:w="723" w:type="dxa"/>
            <w:tcBorders>
              <w:top w:val="single" w:sz="12" w:space="0" w:color="auto"/>
              <w:left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90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13,4</w:t>
            </w:r>
          </w:p>
        </w:tc>
        <w:tc>
          <w:tcPr>
            <w:tcW w:w="900" w:type="dxa"/>
            <w:tcBorders>
              <w:top w:val="single" w:sz="12" w:space="0" w:color="auto"/>
              <w:bottom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4112</w:t>
            </w:r>
          </w:p>
        </w:tc>
        <w:tc>
          <w:tcPr>
            <w:tcW w:w="102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TOT 34</w:t>
            </w:r>
          </w:p>
        </w:tc>
        <w:tc>
          <w:tcPr>
            <w:tcW w:w="709"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1"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286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top w:val="single" w:sz="12" w:space="0" w:color="auto"/>
              <w:bottom w:val="single" w:sz="12" w:space="0" w:color="auto"/>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1481</w:t>
            </w:r>
          </w:p>
        </w:tc>
      </w:tr>
      <w:tr w:rsidR="002B0D38" w:rsidRPr="00AC7624" w:rsidTr="000444F3">
        <w:trPr>
          <w:cantSplit/>
          <w:trHeight w:val="255"/>
          <w:jc w:val="center"/>
        </w:trPr>
        <w:tc>
          <w:tcPr>
            <w:tcW w:w="723" w:type="dxa"/>
            <w:tcBorders>
              <w:top w:val="single" w:sz="12" w:space="0" w:color="auto"/>
              <w:left w:val="single" w:sz="12" w:space="0" w:color="auto"/>
              <w:bottom w:val="single" w:sz="12" w:space="0" w:color="auto"/>
            </w:tcBorders>
            <w:vAlign w:val="center"/>
          </w:tcPr>
          <w:p w:rsidR="002B0D38" w:rsidRPr="00AC7624" w:rsidRDefault="002B0D38" w:rsidP="000444F3">
            <w:pPr>
              <w:rPr>
                <w:b/>
                <w:sz w:val="18"/>
                <w:szCs w:val="18"/>
              </w:rPr>
            </w:pPr>
          </w:p>
        </w:tc>
        <w:tc>
          <w:tcPr>
            <w:tcW w:w="90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color w:val="000000"/>
                <w:sz w:val="18"/>
                <w:szCs w:val="18"/>
              </w:rPr>
              <w:t>154,0</w:t>
            </w:r>
          </w:p>
        </w:tc>
        <w:tc>
          <w:tcPr>
            <w:tcW w:w="90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color w:val="000000"/>
                <w:sz w:val="18"/>
                <w:szCs w:val="18"/>
              </w:rPr>
              <w:t>29495</w:t>
            </w:r>
          </w:p>
        </w:tc>
        <w:tc>
          <w:tcPr>
            <w:tcW w:w="102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TOT U.P.</w:t>
            </w:r>
          </w:p>
        </w:tc>
        <w:tc>
          <w:tcPr>
            <w:tcW w:w="709"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851"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p>
        </w:tc>
        <w:tc>
          <w:tcPr>
            <w:tcW w:w="286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top w:val="single" w:sz="12" w:space="0" w:color="auto"/>
              <w:bottom w:val="single" w:sz="12" w:space="0" w:color="auto"/>
              <w:right w:val="single" w:sz="12" w:space="0" w:color="auto"/>
            </w:tcBorders>
            <w:vAlign w:val="center"/>
          </w:tcPr>
          <w:p w:rsidR="002B0D38" w:rsidRPr="00AC7624" w:rsidRDefault="002B0D38" w:rsidP="000444F3">
            <w:pPr>
              <w:jc w:val="center"/>
              <w:rPr>
                <w:b/>
                <w:color w:val="000000"/>
                <w:sz w:val="18"/>
                <w:szCs w:val="18"/>
              </w:rPr>
            </w:pPr>
            <w:r w:rsidRPr="00AC7624">
              <w:rPr>
                <w:b/>
                <w:color w:val="000000"/>
                <w:sz w:val="18"/>
                <w:szCs w:val="18"/>
              </w:rPr>
              <w:t>20341</w:t>
            </w:r>
          </w:p>
        </w:tc>
      </w:tr>
      <w:tr w:rsidR="002B0D38" w:rsidRPr="00AC7624" w:rsidTr="000444F3">
        <w:trPr>
          <w:cantSplit/>
          <w:trHeight w:val="255"/>
          <w:jc w:val="center"/>
        </w:trPr>
        <w:tc>
          <w:tcPr>
            <w:tcW w:w="9931" w:type="dxa"/>
            <w:gridSpan w:val="9"/>
            <w:tcBorders>
              <w:top w:val="single" w:sz="12" w:space="0" w:color="auto"/>
              <w:left w:val="single" w:sz="12" w:space="0" w:color="auto"/>
              <w:bottom w:val="single" w:sz="12" w:space="0" w:color="auto"/>
              <w:right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Recapitulaţie pe urgenţe de regenerare</w:t>
            </w:r>
          </w:p>
        </w:tc>
      </w:tr>
      <w:tr w:rsidR="002B0D38" w:rsidRPr="00AC7624" w:rsidTr="000444F3">
        <w:trPr>
          <w:cantSplit/>
          <w:trHeight w:val="255"/>
          <w:jc w:val="center"/>
        </w:trPr>
        <w:tc>
          <w:tcPr>
            <w:tcW w:w="723" w:type="dxa"/>
            <w:tcBorders>
              <w:top w:val="single" w:sz="12" w:space="0" w:color="auto"/>
              <w:left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w:t>
            </w:r>
          </w:p>
        </w:tc>
        <w:tc>
          <w:tcPr>
            <w:tcW w:w="900" w:type="dxa"/>
            <w:tcBorders>
              <w:top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33,6</w:t>
            </w:r>
          </w:p>
        </w:tc>
        <w:tc>
          <w:tcPr>
            <w:tcW w:w="900" w:type="dxa"/>
            <w:tcBorders>
              <w:top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2470</w:t>
            </w:r>
          </w:p>
        </w:tc>
        <w:tc>
          <w:tcPr>
            <w:tcW w:w="1026" w:type="dxa"/>
            <w:tcBorders>
              <w:top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11</w:t>
            </w:r>
          </w:p>
        </w:tc>
        <w:tc>
          <w:tcPr>
            <w:tcW w:w="709" w:type="dxa"/>
            <w:tcBorders>
              <w:top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0" w:type="dxa"/>
            <w:tcBorders>
              <w:top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1" w:type="dxa"/>
            <w:tcBorders>
              <w:top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2866" w:type="dxa"/>
            <w:tcBorders>
              <w:top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top w:val="single" w:sz="12" w:space="0" w:color="auto"/>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2470</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w:t>
            </w:r>
          </w:p>
        </w:tc>
        <w:tc>
          <w:tcPr>
            <w:tcW w:w="900"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87,7</w:t>
            </w:r>
          </w:p>
        </w:tc>
        <w:tc>
          <w:tcPr>
            <w:tcW w:w="900"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18467</w:t>
            </w:r>
          </w:p>
        </w:tc>
        <w:tc>
          <w:tcPr>
            <w:tcW w:w="1026"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26</w:t>
            </w:r>
          </w:p>
        </w:tc>
        <w:tc>
          <w:tcPr>
            <w:tcW w:w="709"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0"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1"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2866"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14009</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w:t>
            </w:r>
          </w:p>
        </w:tc>
        <w:tc>
          <w:tcPr>
            <w:tcW w:w="900"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13,8</w:t>
            </w:r>
          </w:p>
        </w:tc>
        <w:tc>
          <w:tcPr>
            <w:tcW w:w="900"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2896</w:t>
            </w:r>
          </w:p>
        </w:tc>
        <w:tc>
          <w:tcPr>
            <w:tcW w:w="1026"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27</w:t>
            </w:r>
          </w:p>
        </w:tc>
        <w:tc>
          <w:tcPr>
            <w:tcW w:w="709"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0"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1"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2866" w:type="dxa"/>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1449</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w:t>
            </w:r>
          </w:p>
        </w:tc>
        <w:tc>
          <w:tcPr>
            <w:tcW w:w="900"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1,3</w:t>
            </w:r>
          </w:p>
        </w:tc>
        <w:tc>
          <w:tcPr>
            <w:tcW w:w="900"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335</w:t>
            </w:r>
          </w:p>
        </w:tc>
        <w:tc>
          <w:tcPr>
            <w:tcW w:w="1026"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28</w:t>
            </w:r>
          </w:p>
        </w:tc>
        <w:tc>
          <w:tcPr>
            <w:tcW w:w="709" w:type="dxa"/>
            <w:vAlign w:val="center"/>
          </w:tcPr>
          <w:p w:rsidR="002B0D38" w:rsidRPr="00AC7624" w:rsidRDefault="002B0D38" w:rsidP="000444F3">
            <w:pPr>
              <w:tabs>
                <w:tab w:val="center" w:pos="4395"/>
              </w:tabs>
              <w:spacing w:line="240" w:lineRule="exact"/>
              <w:jc w:val="center"/>
              <w:rPr>
                <w:b/>
                <w:sz w:val="18"/>
                <w:szCs w:val="18"/>
              </w:rPr>
            </w:pPr>
          </w:p>
        </w:tc>
        <w:tc>
          <w:tcPr>
            <w:tcW w:w="850" w:type="dxa"/>
            <w:vAlign w:val="center"/>
          </w:tcPr>
          <w:p w:rsidR="002B0D38" w:rsidRPr="00AC7624" w:rsidRDefault="002B0D38" w:rsidP="000444F3">
            <w:pPr>
              <w:tabs>
                <w:tab w:val="center" w:pos="4395"/>
              </w:tabs>
              <w:spacing w:line="240" w:lineRule="exact"/>
              <w:jc w:val="center"/>
              <w:rPr>
                <w:b/>
                <w:sz w:val="18"/>
                <w:szCs w:val="18"/>
              </w:rPr>
            </w:pPr>
          </w:p>
        </w:tc>
        <w:tc>
          <w:tcPr>
            <w:tcW w:w="851" w:type="dxa"/>
            <w:vAlign w:val="center"/>
          </w:tcPr>
          <w:p w:rsidR="002B0D38" w:rsidRPr="00AC7624" w:rsidRDefault="002B0D38" w:rsidP="000444F3">
            <w:pPr>
              <w:tabs>
                <w:tab w:val="center" w:pos="4395"/>
              </w:tabs>
              <w:spacing w:line="240" w:lineRule="exact"/>
              <w:jc w:val="center"/>
              <w:rPr>
                <w:b/>
                <w:sz w:val="18"/>
                <w:szCs w:val="18"/>
              </w:rPr>
            </w:pPr>
          </w:p>
        </w:tc>
        <w:tc>
          <w:tcPr>
            <w:tcW w:w="2866" w:type="dxa"/>
          </w:tcPr>
          <w:p w:rsidR="002B0D38" w:rsidRPr="00AC7624" w:rsidRDefault="002B0D38" w:rsidP="000444F3">
            <w:pPr>
              <w:tabs>
                <w:tab w:val="center" w:pos="4395"/>
              </w:tabs>
              <w:spacing w:line="240" w:lineRule="exact"/>
              <w:jc w:val="center"/>
              <w:rPr>
                <w:b/>
                <w:sz w:val="18"/>
                <w:szCs w:val="18"/>
              </w:rPr>
            </w:pPr>
          </w:p>
        </w:tc>
        <w:tc>
          <w:tcPr>
            <w:tcW w:w="1106" w:type="dxa"/>
            <w:tcBorders>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168</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w:t>
            </w:r>
          </w:p>
        </w:tc>
        <w:tc>
          <w:tcPr>
            <w:tcW w:w="900"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4,2</w:t>
            </w:r>
          </w:p>
        </w:tc>
        <w:tc>
          <w:tcPr>
            <w:tcW w:w="900"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1215</w:t>
            </w:r>
          </w:p>
        </w:tc>
        <w:tc>
          <w:tcPr>
            <w:tcW w:w="1026" w:type="dxa"/>
            <w:vAlign w:val="center"/>
          </w:tcPr>
          <w:p w:rsidR="002B0D38" w:rsidRPr="00AC7624" w:rsidRDefault="002B0D38" w:rsidP="000444F3">
            <w:pPr>
              <w:jc w:val="center"/>
              <w:outlineLvl w:val="0"/>
              <w:rPr>
                <w:b/>
                <w:color w:val="000000"/>
                <w:sz w:val="18"/>
                <w:szCs w:val="18"/>
              </w:rPr>
            </w:pPr>
            <w:r w:rsidRPr="00AC7624">
              <w:rPr>
                <w:b/>
                <w:color w:val="000000"/>
                <w:sz w:val="18"/>
                <w:szCs w:val="18"/>
              </w:rPr>
              <w:t>31</w:t>
            </w:r>
          </w:p>
        </w:tc>
        <w:tc>
          <w:tcPr>
            <w:tcW w:w="709"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0"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1"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2866" w:type="dxa"/>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764</w:t>
            </w:r>
          </w:p>
        </w:tc>
      </w:tr>
      <w:tr w:rsidR="002B0D38" w:rsidRPr="00AC7624" w:rsidTr="000444F3">
        <w:trPr>
          <w:cantSplit/>
          <w:trHeight w:val="255"/>
          <w:jc w:val="center"/>
        </w:trPr>
        <w:tc>
          <w:tcPr>
            <w:tcW w:w="723" w:type="dxa"/>
            <w:tcBorders>
              <w:left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sz w:val="18"/>
                <w:szCs w:val="18"/>
              </w:rPr>
            </w:pPr>
            <w:r w:rsidRPr="00AC7624">
              <w:rPr>
                <w:sz w:val="18"/>
                <w:szCs w:val="18"/>
              </w:rPr>
              <w:t>-</w:t>
            </w:r>
          </w:p>
        </w:tc>
        <w:tc>
          <w:tcPr>
            <w:tcW w:w="900" w:type="dxa"/>
            <w:tcBorders>
              <w:bottom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13,4</w:t>
            </w:r>
          </w:p>
        </w:tc>
        <w:tc>
          <w:tcPr>
            <w:tcW w:w="900" w:type="dxa"/>
            <w:tcBorders>
              <w:bottom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4112</w:t>
            </w:r>
          </w:p>
        </w:tc>
        <w:tc>
          <w:tcPr>
            <w:tcW w:w="1026" w:type="dxa"/>
            <w:tcBorders>
              <w:bottom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34</w:t>
            </w:r>
          </w:p>
        </w:tc>
        <w:tc>
          <w:tcPr>
            <w:tcW w:w="709" w:type="dxa"/>
            <w:tcBorders>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0" w:type="dxa"/>
            <w:tcBorders>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1" w:type="dxa"/>
            <w:tcBorders>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2866" w:type="dxa"/>
            <w:tcBorders>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bottom w:val="single" w:sz="12" w:space="0" w:color="auto"/>
              <w:right w:val="single" w:sz="12" w:space="0" w:color="auto"/>
            </w:tcBorders>
            <w:vAlign w:val="center"/>
          </w:tcPr>
          <w:p w:rsidR="002B0D38" w:rsidRPr="00AC7624" w:rsidRDefault="002B0D38" w:rsidP="000444F3">
            <w:pPr>
              <w:jc w:val="center"/>
              <w:outlineLvl w:val="0"/>
              <w:rPr>
                <w:b/>
                <w:color w:val="000000"/>
                <w:sz w:val="18"/>
                <w:szCs w:val="18"/>
              </w:rPr>
            </w:pPr>
            <w:r w:rsidRPr="00AC7624">
              <w:rPr>
                <w:b/>
                <w:color w:val="000000"/>
                <w:sz w:val="18"/>
                <w:szCs w:val="18"/>
              </w:rPr>
              <w:t>1481</w:t>
            </w:r>
          </w:p>
        </w:tc>
      </w:tr>
      <w:tr w:rsidR="002B0D38" w:rsidRPr="00AC7624" w:rsidTr="000444F3">
        <w:trPr>
          <w:cantSplit/>
          <w:trHeight w:val="255"/>
          <w:jc w:val="center"/>
        </w:trPr>
        <w:tc>
          <w:tcPr>
            <w:tcW w:w="723" w:type="dxa"/>
            <w:tcBorders>
              <w:top w:val="single" w:sz="12" w:space="0" w:color="auto"/>
              <w:left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900" w:type="dxa"/>
            <w:tcBorders>
              <w:top w:val="single" w:sz="12" w:space="0" w:color="auto"/>
              <w:bottom w:val="single" w:sz="12" w:space="0" w:color="auto"/>
            </w:tcBorders>
            <w:vAlign w:val="center"/>
          </w:tcPr>
          <w:p w:rsidR="002B0D38" w:rsidRPr="00AC7624" w:rsidRDefault="002B0D38" w:rsidP="000444F3">
            <w:pPr>
              <w:jc w:val="center"/>
              <w:rPr>
                <w:b/>
                <w:color w:val="000000"/>
                <w:sz w:val="18"/>
                <w:szCs w:val="18"/>
              </w:rPr>
            </w:pPr>
            <w:r w:rsidRPr="00AC7624">
              <w:rPr>
                <w:b/>
                <w:color w:val="000000"/>
                <w:sz w:val="18"/>
                <w:szCs w:val="18"/>
              </w:rPr>
              <w:t>154,0</w:t>
            </w:r>
          </w:p>
        </w:tc>
        <w:tc>
          <w:tcPr>
            <w:tcW w:w="900" w:type="dxa"/>
            <w:tcBorders>
              <w:top w:val="single" w:sz="12" w:space="0" w:color="auto"/>
              <w:bottom w:val="single" w:sz="12" w:space="0" w:color="auto"/>
            </w:tcBorders>
            <w:vAlign w:val="center"/>
          </w:tcPr>
          <w:p w:rsidR="002B0D38" w:rsidRPr="00AC7624" w:rsidRDefault="002B0D38" w:rsidP="000444F3">
            <w:pPr>
              <w:jc w:val="center"/>
              <w:rPr>
                <w:b/>
                <w:color w:val="000000"/>
                <w:sz w:val="18"/>
                <w:szCs w:val="18"/>
              </w:rPr>
            </w:pPr>
            <w:r w:rsidRPr="00AC7624">
              <w:rPr>
                <w:b/>
                <w:color w:val="000000"/>
                <w:sz w:val="18"/>
                <w:szCs w:val="18"/>
              </w:rPr>
              <w:t>29495</w:t>
            </w:r>
          </w:p>
        </w:tc>
        <w:tc>
          <w:tcPr>
            <w:tcW w:w="1026" w:type="dxa"/>
            <w:tcBorders>
              <w:top w:val="single" w:sz="12" w:space="0" w:color="auto"/>
              <w:bottom w:val="single" w:sz="12" w:space="0" w:color="auto"/>
            </w:tcBorders>
            <w:vAlign w:val="center"/>
          </w:tcPr>
          <w:p w:rsidR="002B0D38" w:rsidRPr="00AC7624" w:rsidRDefault="002B0D38" w:rsidP="000444F3">
            <w:pPr>
              <w:jc w:val="center"/>
              <w:rPr>
                <w:b/>
                <w:color w:val="000000"/>
                <w:sz w:val="18"/>
                <w:szCs w:val="18"/>
              </w:rPr>
            </w:pPr>
            <w:r w:rsidRPr="00AC7624">
              <w:rPr>
                <w:b/>
                <w:color w:val="000000"/>
                <w:sz w:val="18"/>
                <w:szCs w:val="18"/>
              </w:rPr>
              <w:t>-</w:t>
            </w:r>
          </w:p>
        </w:tc>
        <w:tc>
          <w:tcPr>
            <w:tcW w:w="709"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1"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286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top w:val="single" w:sz="12" w:space="0" w:color="auto"/>
              <w:bottom w:val="single" w:sz="12" w:space="0" w:color="auto"/>
              <w:right w:val="single" w:sz="12" w:space="0" w:color="auto"/>
            </w:tcBorders>
            <w:vAlign w:val="center"/>
          </w:tcPr>
          <w:p w:rsidR="002B0D38" w:rsidRPr="00AC7624" w:rsidRDefault="002B0D38" w:rsidP="000444F3">
            <w:pPr>
              <w:jc w:val="center"/>
              <w:rPr>
                <w:b/>
                <w:color w:val="000000"/>
                <w:sz w:val="18"/>
                <w:szCs w:val="18"/>
              </w:rPr>
            </w:pPr>
            <w:r w:rsidRPr="00AC7624">
              <w:rPr>
                <w:b/>
                <w:color w:val="000000"/>
                <w:sz w:val="18"/>
                <w:szCs w:val="18"/>
              </w:rPr>
              <w:t>20341</w:t>
            </w:r>
          </w:p>
        </w:tc>
      </w:tr>
      <w:tr w:rsidR="002B0D38" w:rsidRPr="00AC7624" w:rsidTr="000444F3">
        <w:trPr>
          <w:cantSplit/>
          <w:trHeight w:val="255"/>
          <w:jc w:val="center"/>
        </w:trPr>
        <w:tc>
          <w:tcPr>
            <w:tcW w:w="9931" w:type="dxa"/>
            <w:gridSpan w:val="9"/>
            <w:tcBorders>
              <w:top w:val="single" w:sz="12" w:space="0" w:color="auto"/>
              <w:left w:val="single" w:sz="12" w:space="0" w:color="auto"/>
              <w:bottom w:val="single" w:sz="12" w:space="0" w:color="auto"/>
              <w:right w:val="single" w:sz="12" w:space="0" w:color="auto"/>
            </w:tcBorders>
            <w:vAlign w:val="center"/>
          </w:tcPr>
          <w:p w:rsidR="002B0D38" w:rsidRPr="00AC7624" w:rsidRDefault="002B0D38" w:rsidP="000444F3">
            <w:pPr>
              <w:pStyle w:val="Heading1"/>
              <w:spacing w:line="240" w:lineRule="exact"/>
              <w:rPr>
                <w:sz w:val="18"/>
                <w:szCs w:val="18"/>
              </w:rPr>
            </w:pPr>
            <w:r w:rsidRPr="00AC7624">
              <w:rPr>
                <w:sz w:val="18"/>
                <w:szCs w:val="18"/>
              </w:rPr>
              <w:t>Recapitulaţie pe categorii de urgenţe</w:t>
            </w:r>
          </w:p>
        </w:tc>
      </w:tr>
      <w:tr w:rsidR="002B0D38" w:rsidRPr="00AC7624" w:rsidTr="000444F3">
        <w:trPr>
          <w:cantSplit/>
          <w:trHeight w:val="255"/>
          <w:jc w:val="center"/>
        </w:trPr>
        <w:tc>
          <w:tcPr>
            <w:tcW w:w="723" w:type="dxa"/>
            <w:tcBorders>
              <w:top w:val="single" w:sz="12" w:space="0" w:color="auto"/>
              <w:left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900" w:type="dxa"/>
            <w:tcBorders>
              <w:top w:val="single" w:sz="12" w:space="0" w:color="auto"/>
            </w:tcBorders>
            <w:vAlign w:val="center"/>
          </w:tcPr>
          <w:p w:rsidR="002B0D38" w:rsidRPr="00AC7624" w:rsidRDefault="002B0D38" w:rsidP="000444F3">
            <w:pPr>
              <w:jc w:val="center"/>
              <w:rPr>
                <w:b/>
                <w:bCs/>
                <w:color w:val="000000"/>
                <w:sz w:val="18"/>
                <w:szCs w:val="18"/>
              </w:rPr>
            </w:pPr>
            <w:r w:rsidRPr="00AC7624">
              <w:rPr>
                <w:b/>
                <w:bCs/>
                <w:color w:val="000000"/>
                <w:sz w:val="18"/>
                <w:szCs w:val="18"/>
              </w:rPr>
              <w:t>33,6</w:t>
            </w:r>
          </w:p>
        </w:tc>
        <w:tc>
          <w:tcPr>
            <w:tcW w:w="900" w:type="dxa"/>
            <w:tcBorders>
              <w:top w:val="single" w:sz="12" w:space="0" w:color="auto"/>
            </w:tcBorders>
            <w:vAlign w:val="center"/>
          </w:tcPr>
          <w:p w:rsidR="002B0D38" w:rsidRPr="00AC7624" w:rsidRDefault="002B0D38" w:rsidP="000444F3">
            <w:pPr>
              <w:jc w:val="center"/>
              <w:rPr>
                <w:b/>
                <w:bCs/>
                <w:color w:val="000000"/>
                <w:sz w:val="18"/>
                <w:szCs w:val="18"/>
              </w:rPr>
            </w:pPr>
            <w:r w:rsidRPr="00AC7624">
              <w:rPr>
                <w:b/>
                <w:bCs/>
                <w:color w:val="000000"/>
                <w:sz w:val="18"/>
                <w:szCs w:val="18"/>
              </w:rPr>
              <w:t>2470</w:t>
            </w:r>
          </w:p>
        </w:tc>
        <w:tc>
          <w:tcPr>
            <w:tcW w:w="1026" w:type="dxa"/>
            <w:tcBorders>
              <w:top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I</w:t>
            </w:r>
          </w:p>
        </w:tc>
        <w:tc>
          <w:tcPr>
            <w:tcW w:w="709" w:type="dxa"/>
            <w:tcBorders>
              <w:top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0" w:type="dxa"/>
            <w:tcBorders>
              <w:top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1" w:type="dxa"/>
            <w:tcBorders>
              <w:top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2866" w:type="dxa"/>
            <w:tcBorders>
              <w:top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top w:val="single" w:sz="12" w:space="0" w:color="auto"/>
              <w:right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2470</w:t>
            </w:r>
          </w:p>
        </w:tc>
      </w:tr>
      <w:tr w:rsidR="002B0D38" w:rsidRPr="00AC7624" w:rsidTr="000444F3">
        <w:trPr>
          <w:cantSplit/>
          <w:trHeight w:val="255"/>
          <w:jc w:val="center"/>
        </w:trPr>
        <w:tc>
          <w:tcPr>
            <w:tcW w:w="723" w:type="dxa"/>
            <w:tcBorders>
              <w:left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900" w:type="dxa"/>
            <w:vAlign w:val="bottom"/>
          </w:tcPr>
          <w:p w:rsidR="002B0D38" w:rsidRPr="00AC7624" w:rsidRDefault="002B0D38" w:rsidP="000444F3">
            <w:pPr>
              <w:jc w:val="center"/>
              <w:rPr>
                <w:b/>
                <w:color w:val="000000"/>
                <w:sz w:val="18"/>
                <w:szCs w:val="18"/>
              </w:rPr>
            </w:pPr>
            <w:r w:rsidRPr="00AC7624">
              <w:rPr>
                <w:b/>
                <w:color w:val="000000"/>
                <w:sz w:val="18"/>
                <w:szCs w:val="18"/>
              </w:rPr>
              <w:t>102,8</w:t>
            </w:r>
          </w:p>
        </w:tc>
        <w:tc>
          <w:tcPr>
            <w:tcW w:w="900" w:type="dxa"/>
            <w:vAlign w:val="bottom"/>
          </w:tcPr>
          <w:p w:rsidR="002B0D38" w:rsidRPr="00AC7624" w:rsidRDefault="002B0D38" w:rsidP="000444F3">
            <w:pPr>
              <w:jc w:val="center"/>
              <w:rPr>
                <w:b/>
                <w:color w:val="000000"/>
                <w:sz w:val="18"/>
                <w:szCs w:val="18"/>
              </w:rPr>
            </w:pPr>
            <w:r w:rsidRPr="00AC7624">
              <w:rPr>
                <w:b/>
                <w:color w:val="000000"/>
                <w:sz w:val="18"/>
                <w:szCs w:val="18"/>
              </w:rPr>
              <w:t>21698</w:t>
            </w:r>
          </w:p>
        </w:tc>
        <w:tc>
          <w:tcPr>
            <w:tcW w:w="1026"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II</w:t>
            </w:r>
          </w:p>
        </w:tc>
        <w:tc>
          <w:tcPr>
            <w:tcW w:w="709"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0"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1"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2866" w:type="dxa"/>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right w:val="single" w:sz="12" w:space="0" w:color="auto"/>
            </w:tcBorders>
            <w:vAlign w:val="center"/>
          </w:tcPr>
          <w:p w:rsidR="002B0D38" w:rsidRPr="00AC7624" w:rsidRDefault="002B0D38" w:rsidP="000444F3">
            <w:pPr>
              <w:jc w:val="center"/>
              <w:rPr>
                <w:b/>
                <w:sz w:val="18"/>
                <w:szCs w:val="18"/>
              </w:rPr>
            </w:pPr>
            <w:r w:rsidRPr="00AC7624">
              <w:rPr>
                <w:b/>
                <w:sz w:val="18"/>
                <w:szCs w:val="18"/>
              </w:rPr>
              <w:t>15626</w:t>
            </w:r>
          </w:p>
        </w:tc>
      </w:tr>
      <w:tr w:rsidR="002B0D38" w:rsidRPr="00AC7624" w:rsidTr="000444F3">
        <w:trPr>
          <w:cantSplit/>
          <w:trHeight w:val="255"/>
          <w:jc w:val="center"/>
        </w:trPr>
        <w:tc>
          <w:tcPr>
            <w:tcW w:w="723" w:type="dxa"/>
            <w:tcBorders>
              <w:left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900" w:type="dxa"/>
            <w:tcBorders>
              <w:bottom w:val="single" w:sz="12" w:space="0" w:color="auto"/>
            </w:tcBorders>
            <w:vAlign w:val="bottom"/>
          </w:tcPr>
          <w:p w:rsidR="002B0D38" w:rsidRPr="00AC7624" w:rsidRDefault="002B0D38" w:rsidP="000444F3">
            <w:pPr>
              <w:jc w:val="center"/>
              <w:rPr>
                <w:b/>
                <w:color w:val="000000"/>
                <w:sz w:val="18"/>
                <w:szCs w:val="18"/>
              </w:rPr>
            </w:pPr>
            <w:r w:rsidRPr="00AC7624">
              <w:rPr>
                <w:b/>
                <w:color w:val="000000"/>
                <w:sz w:val="18"/>
                <w:szCs w:val="18"/>
              </w:rPr>
              <w:t>17,6</w:t>
            </w:r>
          </w:p>
        </w:tc>
        <w:tc>
          <w:tcPr>
            <w:tcW w:w="900" w:type="dxa"/>
            <w:tcBorders>
              <w:bottom w:val="single" w:sz="12" w:space="0" w:color="auto"/>
            </w:tcBorders>
            <w:vAlign w:val="bottom"/>
          </w:tcPr>
          <w:p w:rsidR="002B0D38" w:rsidRPr="00AC7624" w:rsidRDefault="002B0D38" w:rsidP="000444F3">
            <w:pPr>
              <w:jc w:val="center"/>
              <w:rPr>
                <w:b/>
                <w:color w:val="000000"/>
                <w:sz w:val="18"/>
                <w:szCs w:val="18"/>
              </w:rPr>
            </w:pPr>
            <w:r w:rsidRPr="00AC7624">
              <w:rPr>
                <w:b/>
                <w:color w:val="000000"/>
                <w:sz w:val="18"/>
                <w:szCs w:val="18"/>
              </w:rPr>
              <w:t>5327</w:t>
            </w:r>
          </w:p>
        </w:tc>
        <w:tc>
          <w:tcPr>
            <w:tcW w:w="1026" w:type="dxa"/>
            <w:tcBorders>
              <w:bottom w:val="single" w:sz="12" w:space="0" w:color="auto"/>
            </w:tcBorders>
            <w:vAlign w:val="center"/>
          </w:tcPr>
          <w:p w:rsidR="002B0D38" w:rsidRPr="00AC7624" w:rsidRDefault="002B0D38" w:rsidP="00F71DEF">
            <w:pPr>
              <w:pStyle w:val="Heading1"/>
              <w:spacing w:line="240" w:lineRule="exact"/>
              <w:ind w:firstLine="0"/>
              <w:rPr>
                <w:sz w:val="18"/>
                <w:szCs w:val="18"/>
              </w:rPr>
            </w:pPr>
            <w:r w:rsidRPr="00AC7624">
              <w:rPr>
                <w:sz w:val="18"/>
                <w:szCs w:val="18"/>
              </w:rPr>
              <w:t>III</w:t>
            </w:r>
          </w:p>
        </w:tc>
        <w:tc>
          <w:tcPr>
            <w:tcW w:w="709" w:type="dxa"/>
            <w:tcBorders>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0" w:type="dxa"/>
            <w:tcBorders>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1" w:type="dxa"/>
            <w:tcBorders>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2866" w:type="dxa"/>
            <w:tcBorders>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bottom w:val="single" w:sz="12" w:space="0" w:color="auto"/>
              <w:right w:val="single" w:sz="12" w:space="0" w:color="auto"/>
            </w:tcBorders>
            <w:vAlign w:val="center"/>
          </w:tcPr>
          <w:p w:rsidR="002B0D38" w:rsidRPr="00AC7624" w:rsidRDefault="002B0D38" w:rsidP="000444F3">
            <w:pPr>
              <w:jc w:val="center"/>
              <w:rPr>
                <w:b/>
                <w:sz w:val="18"/>
                <w:szCs w:val="18"/>
              </w:rPr>
            </w:pPr>
            <w:r w:rsidRPr="00AC7624">
              <w:rPr>
                <w:b/>
                <w:sz w:val="18"/>
                <w:szCs w:val="18"/>
              </w:rPr>
              <w:t>2245</w:t>
            </w:r>
          </w:p>
        </w:tc>
      </w:tr>
      <w:tr w:rsidR="002B0D38" w:rsidRPr="00AC7624" w:rsidTr="000444F3">
        <w:trPr>
          <w:cantSplit/>
          <w:trHeight w:val="255"/>
          <w:jc w:val="center"/>
        </w:trPr>
        <w:tc>
          <w:tcPr>
            <w:tcW w:w="723" w:type="dxa"/>
            <w:tcBorders>
              <w:top w:val="single" w:sz="12" w:space="0" w:color="auto"/>
              <w:left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900" w:type="dxa"/>
            <w:tcBorders>
              <w:top w:val="single" w:sz="12" w:space="0" w:color="auto"/>
              <w:bottom w:val="single" w:sz="12" w:space="0" w:color="auto"/>
            </w:tcBorders>
            <w:vAlign w:val="bottom"/>
          </w:tcPr>
          <w:p w:rsidR="002B0D38" w:rsidRPr="00AC7624" w:rsidRDefault="002B0D38" w:rsidP="000444F3">
            <w:pPr>
              <w:jc w:val="center"/>
              <w:rPr>
                <w:b/>
                <w:color w:val="000000"/>
                <w:sz w:val="18"/>
                <w:szCs w:val="18"/>
              </w:rPr>
            </w:pPr>
            <w:r w:rsidRPr="00AC7624">
              <w:rPr>
                <w:b/>
                <w:color w:val="000000"/>
                <w:sz w:val="18"/>
                <w:szCs w:val="18"/>
              </w:rPr>
              <w:t>154,0</w:t>
            </w:r>
          </w:p>
        </w:tc>
        <w:tc>
          <w:tcPr>
            <w:tcW w:w="900" w:type="dxa"/>
            <w:tcBorders>
              <w:top w:val="single" w:sz="12" w:space="0" w:color="auto"/>
              <w:bottom w:val="single" w:sz="12" w:space="0" w:color="auto"/>
            </w:tcBorders>
            <w:vAlign w:val="bottom"/>
          </w:tcPr>
          <w:p w:rsidR="002B0D38" w:rsidRPr="00AC7624" w:rsidRDefault="002B0D38" w:rsidP="000444F3">
            <w:pPr>
              <w:jc w:val="center"/>
              <w:rPr>
                <w:b/>
                <w:color w:val="000000"/>
                <w:sz w:val="18"/>
                <w:szCs w:val="18"/>
              </w:rPr>
            </w:pPr>
            <w:r w:rsidRPr="00AC7624">
              <w:rPr>
                <w:b/>
                <w:color w:val="000000"/>
                <w:sz w:val="18"/>
                <w:szCs w:val="18"/>
              </w:rPr>
              <w:t>29495</w:t>
            </w:r>
          </w:p>
        </w:tc>
        <w:tc>
          <w:tcPr>
            <w:tcW w:w="102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TOT U.P.</w:t>
            </w:r>
          </w:p>
        </w:tc>
        <w:tc>
          <w:tcPr>
            <w:tcW w:w="709"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0"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851"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2866" w:type="dxa"/>
            <w:tcBorders>
              <w:top w:val="single" w:sz="12" w:space="0" w:color="auto"/>
              <w:bottom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w:t>
            </w:r>
          </w:p>
        </w:tc>
        <w:tc>
          <w:tcPr>
            <w:tcW w:w="1106" w:type="dxa"/>
            <w:tcBorders>
              <w:top w:val="single" w:sz="12" w:space="0" w:color="auto"/>
              <w:bottom w:val="single" w:sz="12" w:space="0" w:color="auto"/>
              <w:right w:val="single" w:sz="12" w:space="0" w:color="auto"/>
            </w:tcBorders>
            <w:vAlign w:val="center"/>
          </w:tcPr>
          <w:p w:rsidR="002B0D38" w:rsidRPr="00AC7624" w:rsidRDefault="002B0D38" w:rsidP="000444F3">
            <w:pPr>
              <w:tabs>
                <w:tab w:val="center" w:pos="4395"/>
              </w:tabs>
              <w:spacing w:line="240" w:lineRule="exact"/>
              <w:jc w:val="center"/>
              <w:rPr>
                <w:b/>
                <w:sz w:val="18"/>
                <w:szCs w:val="18"/>
              </w:rPr>
            </w:pPr>
            <w:r w:rsidRPr="00AC7624">
              <w:rPr>
                <w:b/>
                <w:sz w:val="18"/>
                <w:szCs w:val="18"/>
              </w:rPr>
              <w:t>20341</w:t>
            </w:r>
          </w:p>
        </w:tc>
      </w:tr>
    </w:tbl>
    <w:p w:rsidR="002B0D38" w:rsidRPr="00AC7624" w:rsidRDefault="002B0D38" w:rsidP="000444F3">
      <w:pPr>
        <w:pStyle w:val="BodyText"/>
        <w:outlineLvl w:val="0"/>
        <w:rPr>
          <w:sz w:val="24"/>
          <w:szCs w:val="24"/>
        </w:rPr>
      </w:pPr>
    </w:p>
    <w:p w:rsidR="002B0D38" w:rsidRPr="00AC7624" w:rsidRDefault="002B0D38" w:rsidP="000444F3">
      <w:pPr>
        <w:pStyle w:val="PlainText"/>
        <w:jc w:val="center"/>
        <w:outlineLvl w:val="0"/>
        <w:rPr>
          <w:rFonts w:ascii="Times New Roman" w:hAnsi="Times New Roman"/>
          <w:b/>
          <w:sz w:val="24"/>
          <w:szCs w:val="24"/>
        </w:rPr>
      </w:pPr>
      <w:r w:rsidRPr="00AC7624">
        <w:rPr>
          <w:rFonts w:ascii="Times New Roman" w:hAnsi="Times New Roman"/>
          <w:b/>
          <w:sz w:val="24"/>
          <w:szCs w:val="24"/>
        </w:rPr>
        <w:t>13.1.1.2. Planul decenal de recoltare a produselor principale – codru</w:t>
      </w:r>
    </w:p>
    <w:p w:rsidR="002B0D38" w:rsidRPr="00AC7624" w:rsidRDefault="002B0D38" w:rsidP="000444F3">
      <w:pPr>
        <w:tabs>
          <w:tab w:val="center" w:pos="4395"/>
        </w:tabs>
        <w:jc w:val="right"/>
        <w:outlineLvl w:val="0"/>
        <w:rPr>
          <w:sz w:val="24"/>
          <w:szCs w:val="24"/>
        </w:rPr>
      </w:pPr>
    </w:p>
    <w:p w:rsidR="002B0D38" w:rsidRPr="00AC7624" w:rsidRDefault="002B0D38" w:rsidP="000444F3">
      <w:pPr>
        <w:tabs>
          <w:tab w:val="center" w:pos="4395"/>
        </w:tabs>
        <w:jc w:val="right"/>
        <w:outlineLvl w:val="0"/>
        <w:rPr>
          <w:b/>
          <w:sz w:val="24"/>
          <w:szCs w:val="24"/>
        </w:rPr>
      </w:pPr>
      <w:r w:rsidRPr="00AC7624">
        <w:rPr>
          <w:sz w:val="24"/>
          <w:szCs w:val="24"/>
        </w:rPr>
        <w:tab/>
      </w:r>
      <w:r w:rsidRPr="00AC7624">
        <w:rPr>
          <w:sz w:val="24"/>
          <w:szCs w:val="24"/>
        </w:rPr>
        <w:tab/>
      </w:r>
      <w:r w:rsidRPr="00AC7624">
        <w:rPr>
          <w:sz w:val="24"/>
          <w:szCs w:val="24"/>
        </w:rPr>
        <w:tab/>
      </w:r>
      <w:r w:rsidRPr="00AC7624">
        <w:rPr>
          <w:sz w:val="24"/>
          <w:szCs w:val="24"/>
        </w:rPr>
        <w:tab/>
        <w:t>Tabelul 13.1.1.2.1.</w:t>
      </w:r>
      <w:r w:rsidRPr="00AC7624">
        <w:rPr>
          <w:sz w:val="24"/>
          <w:szCs w:val="24"/>
        </w:rPr>
        <w:tab/>
      </w:r>
      <w:r w:rsidRPr="00AC7624">
        <w:rPr>
          <w:sz w:val="24"/>
          <w:szCs w:val="24"/>
        </w:rPr>
        <w:tab/>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|TIP|  C  |DST.*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F |  O  |    * ELM. |SUPRAF| V  |  C | %  |       |      | VOLUM  | L U C R A R I   P R O P U S E |  VOLUM | %EXT.*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U.A.| U |  N  |COL.*      |      | R  |  L |ARB.| VOLUM | 5XCR |   +    |              IN               |    DE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N |  S  |    * ARB. | ELM. | S. |  P |    |       |      |  5XCR  |                               |RECOLTAT|PRIMA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C |  .  |    *      |      |    |    |LUC.|       |      |        |      D E C E N I U L   I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HM *      |  HA  | ANI|    |    |  M.C. | M.C. |  M.C.  |                               |  M.C.  | INT.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  |              * GO      3.4   130   4   70      302       |     302|T.PROGRESIVE(racordare)        |     302|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13.4   110   3   70     1378       |    1378|INGRIJIREA SEMINTISULUI        |    1378|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13,4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0.2|   4 |      | 16.8 | 110|  3 | 70 |   1680|      |    1680|                               |    1680|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8  FA   2DT  /05ani0.8S Intim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3 A|              * FA     16.8   160   3   75      790       |     790|T.PROGRESIVE(racordare)        |     790|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|-------------------------------------------------------------------|INGRIJIREA SEMINTISULUI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0.2|   8 |      | 16.8 | 160|  3 | 75 |    790|      |     790| pe 11,8 ha                    |     790|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7  FA   3GO  /05ani0.7S Intim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4 A|              * FA     12.3   170   3   70     2189       |    2189|T.PROGRESIVE(racordare)        |    2189|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9.8   120   3   70     1747       |    1747|INGRIJIREA SEMINTISULUI        |    1747|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2.5    90   3   70      443       |     443| pe 17,2 ha                    |     443|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0.4|   8 |      | 24.6 | 170|  3 | 70 |   4379|      |    4379|                               |    4379|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10  FA /05ani0.7S Intim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4 C|              * FA      1.4   160   3   75      347     10|     357|T.PROGRESIVE(punere lumina)    |     179|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0.9   120   3   75      292     15|     307|AJUTORAREA REG NATURALE        |     154|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0,9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0.6|  12 |      |  2.3 | 160|  3 | 75 |    639|    25|     664|INGRIJIREA SEMINTISULUI        |     333|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0,9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10  FA /02ani0.4S Mixt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8 B|              * GO      1.1   130   3   70      241       |     241|T.PROGRESIVE(racordare)        |     241|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4.5   120   3   75     1070       |    1070|INGRIJIREA SEMINTISULUI        |    1070|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4,5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0.4|  16 |      |  5.6 | 120|  3 | 74 |   1311|      |    1311|                               |    1311|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7  FA   3GO  /05ani0.8S Intim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8 C|              * GO      1.3   125   4   60      320     15|     335|T.PROGRESIVE(punere lumina)    |     168|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|-------------------------------------------------------------------|AJUTORAREA REG NATURALE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0.7|  18 |      |  1.3 | 125|  4 | 60 |    320|    15|     335| pe 0,3 ha                     |     168|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|-------------------------------------------------------------------|INGRIJIREA SEMINTISULUI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GO   2DT                                  | pe 0,3 ha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8  FA   2GO  /10ani0.2S Mixt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11 B|              * GO      2.9   140   4   60      554     20|     574|T.PROGRESIVE(punere lumina)    |     287|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|-------------------------------------------------------------------|AJUTORAREA REG NATURALE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0.6|   8 |      |  2.9 | 140|  4 | 60 |    554|    20|     574| pe 1,2 ha                     |     287|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|-------------------------------------------------------------------|INGRIJIREA SEMINTISULUI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GO   2DT                                  | pe 1,2 ha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8  GO   2DT  /10ani0.4S Mixt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11 E|              * GO      2.0   140   5   60      242     10|     252|T.PROGRESIVE(punere lumina)    |     126|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|-------------------------------------------------------------------|AJUTORAREA REG NATURALE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0.5|   8 |      |  2.0 | 140|  5 | 60 |    242|    10|     252| pe 0,8 ha                     |     126|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|-------------------------------------------------------------------|INGRIJIREA SEMINTISULUI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GO   2DT                                  | pe 0,8 ha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10  GO /10ani0.4S Mixt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spacing w:val="-24"/>
          <w:sz w:val="16"/>
          <w:szCs w:val="16"/>
        </w:rPr>
      </w:pPr>
    </w:p>
    <w:p w:rsidR="002B0D38" w:rsidRPr="00AC7624" w:rsidRDefault="002B0D38" w:rsidP="000444F3">
      <w:pPr>
        <w:pStyle w:val="PlainText"/>
        <w:jc w:val="center"/>
        <w:rPr>
          <w:spacing w:val="-24"/>
          <w:sz w:val="16"/>
          <w:szCs w:val="16"/>
        </w:rPr>
      </w:pPr>
    </w:p>
    <w:p w:rsidR="002B0D38" w:rsidRPr="00AC7624" w:rsidRDefault="002B0D38" w:rsidP="000444F3">
      <w:pPr>
        <w:pStyle w:val="PlainText"/>
        <w:jc w:val="center"/>
        <w:rPr>
          <w:spacing w:val="-24"/>
          <w:sz w:val="16"/>
          <w:szCs w:val="16"/>
        </w:rPr>
      </w:pPr>
    </w:p>
    <w:p w:rsidR="002B0D38" w:rsidRPr="00AC7624" w:rsidRDefault="002B0D38" w:rsidP="000444F3">
      <w:pPr>
        <w:pStyle w:val="PlainText"/>
        <w:jc w:val="center"/>
        <w:rPr>
          <w:spacing w:val="-24"/>
          <w:sz w:val="16"/>
          <w:szCs w:val="16"/>
        </w:rPr>
      </w:pPr>
    </w:p>
    <w:p w:rsidR="002B0D38" w:rsidRPr="00AC7624" w:rsidRDefault="002B0D38" w:rsidP="000444F3">
      <w:pPr>
        <w:pStyle w:val="PlainText"/>
        <w:jc w:val="center"/>
        <w:rPr>
          <w:spacing w:val="-24"/>
          <w:sz w:val="16"/>
          <w:szCs w:val="16"/>
        </w:rPr>
      </w:pPr>
    </w:p>
    <w:p w:rsidR="002B0D38" w:rsidRPr="00AC7624" w:rsidRDefault="002B0D38" w:rsidP="000444F3">
      <w:pPr>
        <w:pStyle w:val="PlainText"/>
        <w:jc w:val="center"/>
        <w:rPr>
          <w:spacing w:val="-24"/>
          <w:sz w:val="16"/>
          <w:szCs w:val="16"/>
        </w:rPr>
      </w:pPr>
    </w:p>
    <w:p w:rsidR="002B0D38" w:rsidRPr="00AC7624" w:rsidRDefault="002B0D38" w:rsidP="000444F3">
      <w:pPr>
        <w:pStyle w:val="PlainText"/>
        <w:jc w:val="center"/>
        <w:rPr>
          <w:spacing w:val="-24"/>
          <w:sz w:val="16"/>
          <w:szCs w:val="16"/>
        </w:rPr>
      </w:pPr>
    </w:p>
    <w:p w:rsidR="002B0D38" w:rsidRPr="00AC7624" w:rsidRDefault="002B0D38" w:rsidP="000444F3">
      <w:pPr>
        <w:pStyle w:val="PlainText"/>
        <w:jc w:val="center"/>
        <w:rPr>
          <w:spacing w:val="-24"/>
          <w:sz w:val="16"/>
          <w:szCs w:val="16"/>
        </w:rPr>
      </w:pPr>
    </w:p>
    <w:p w:rsidR="002B0D38" w:rsidRPr="00AC7624" w:rsidRDefault="002B0D38" w:rsidP="000444F3">
      <w:pPr>
        <w:pStyle w:val="PlainText"/>
        <w:jc w:val="center"/>
        <w:rPr>
          <w:spacing w:val="-24"/>
          <w:sz w:val="16"/>
          <w:szCs w:val="16"/>
        </w:rPr>
      </w:pP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|TIP|  C  |DST.*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F |  O  |    * ELM. |SUPRAF| V  |  C | %  |       |      | VOLUM  | L U C R A R I   P R O P U S E |  VOLUM | %EXT.*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U.A.| U |  N  |COL.*      |      | R  |  L |ARB.| VOLUM | 5XCR |   +    |              IN               |    DE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N |  S  |    * ARB. | ELM. | S. |  P |    |       |      |  5XCR  |                               |RECOLTAT|PRIMA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C |  .  |    *      |      |    |    |LUC.|       |      |        |      D E C E N I U L   I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HM *      |  HA  | ANI|    |    |  M.C. | M.C. |  M.C.  |                               |  M.C.  | INT.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12 B|              * FA      4.2   130   3   80     1250     60|    1310|T.PROGRESIVE(insamintare)      |     524|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1.7   100   3   80      502     45|     547|AJUTORAREA REG NATURALE        |     164|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GO      2.6   140   3   70      782     25|     807| pe 0,9 ha                     |     323|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|-------------------------------------------------------------------|INGRIJIREA SEMINTISULUI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0.7|  14 |      |  8.5 | 130|  3 | 76 |   2534|   130|    2664| pe 0,9 ha                     |    1011|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8  FA   2DT  /10ani0.1S Mixt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12 E|              * FA      0.5   110   3   80       86       |      86|T.PROGRESIVE(racordare)        |      86|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0.3   140   3   80       55       |      55|INGRIJIREA SEMINTISULUI        |      55|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GO      0.1   140   3   80       10       |      10| pe 0,6 ha                     |      10|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0.4|  14 |      |  0.9 | 110|  3 | 80 |    151|      |     151|                               |     151|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8  FA   2GO  /10ani0.7S Intim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19 B|              * GO      1.4   140   4   65      182      5|     187|T.PROGRESIVE(p lum.,rac)IMPAD  |     187|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0,7 ha cu 8GO 2DT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6 | 0.4|  16 |      |  1.4 | 140|  4 | 65 |    182|     5|     187|AJUTORAREA REG NATURALE        |     187|   50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0,6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|INGRIJIREA SEMINTISULUI        |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GO   2DT                                  | pe 0,6 ha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8  GO   1TE   1DT  /05ani0.4S Mixt           |    2 interventii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26 B|              * CA      0.6    90   3   70      151     10|     161|T.PROGRESIVE(insamintare)      |      72|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CE      0.2   120   3   70       53       |      53|AJUTORAREA REG NATURALE        |       8|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0.2   110   4   70       58      5|      63| pe 0,1 ha                     |      19|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GO      0.1   120   3   70       41       |      41|INGRIJIREA SEMINTISULUI        |      12|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0,1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6 | 0.8|  22 |      |  1.1 | 110|  3 | 70 |    303|    15|     318|                               |     111|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7  FA   2DT   1PAM /10ani0.1S Mixt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27 B|              * GO      3.5   150   4   75      792     20|     812|T.PROGRESIVE(punere lumina)    |     406|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1.8   120   4   75      445     20|     465|AJUTORAREA REG NATURALE        |     233|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GO      1.8   105   4   75      463     20|     483| pe 3,6 ha                     |     242|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CA      1.8    65   5   70      285     25|     310|INGRIJIREA SEMINTISULUI        |     155|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3,6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6 | 0.6|  24 |      |  8.9 | 150|  4 | 74 |   1985|    85|    2070|                               |    1036|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6  GO   2FA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6  FA   4GO  /05ani0.4S Mixt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28 B|              * CE      1.8   105   3   70      441     25|     466|T.PROGRESIVE(insamintare)      |     140|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GO      0.8   105   3   75      209     15|     224|AJUTORAREA REG NATURALE        |      67|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CA      0.4    70   3   70      106     10|     116| pe 0,8 ha                     |      87|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CE      0.8    70   3   70      304     20|     324|INGRIJIREA SEMINTISULUI        |      65|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0,8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6 | 0.8|  18 |      |  3.8 | 105|  3 | 70 |   1060|    70|    1130|                               |     359|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CE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9  CE   1DT  /05ani0.2S Intim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28 D|              * FA      1.4   120   3   75      160       |     160|T.PROGRESIVE(racordare)        |     160|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CA      0.8    90   3   70       98       |      98|INGRIJIREA SEMINTISULUI        |      98|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DT      0.3   130   3   70       34       |      34| pe 2,0 ha                     |      34|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GO      0.3   116   3   75       34       |      34|                               |      34|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6 | 0.4|  22 |      |  2.8 | 120|  3 | 72 |    326|      |     326|                               |     326|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8  PAM  2FA  /05ani0.7S Intim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|TIP|  C  |DST.*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F |  O  |    * ELM. |SUPRAF| V  |  C | %  |       |      | VOLUM  | L U C R A R I   P R O P U S E |  VOLUM | %EXT.*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U.A.| U |  N  |COL.*      |      | R  |  L |ARB.| VOLUM | 5XCR |   +    |              IN               |    DE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N |  S  |    * ARB. | ELM. | S. |  P |    |       |      |  5XCR  |                               |RECOLTAT|PRIMA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C |  .  |    *      |      |    |    |LUC.|       |      |        |      D E C E N I U L   I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HM *      |  HA  | ANI|    |    |  M.C. | M.C. |  M.C.  |                               |  M.C.  | INT.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28 E|              * FA      3.9   130   3   75      628       |     628|T.PROGRESIVE(racordare)        |     628|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DT      0.4   130   3   75       82       |      82|INGRIJIREA SEMINTISULUI        |      82|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3,4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6 | 0.4|  22 |      |  4.3 | 130|  3 | 75 |    710|      |     710|                               |     710|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6  FA   3PAM  1DT  /05ani0.8S Intim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28 F|              * CA      2.5   100   3   70      634     35|     669|T.PROGRESIVE(insam,p lum)      |     442|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1.7   130   3   75      521     25|     546|AJUTORAREA REG NATURALE        |     322|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2,1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6 | 0.7|  19 |      |  4.2 | 130|  3 | 72 |   1155|    60|    1215|INGRIJIREA SEMINTISULUI        |     764|   50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2,1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8  FA   2DT  /05ani0.5S Mixt                 |    2 interventii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29 G|              * FA      5.9   140   3   75     1367     45|    1412|T.PROGRESIVE(punere lumina)    |     706|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4.4   105   3   70      911     65|     976|AJUTORAREA REG NATURALE        |     293|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CA      2.9   105   3   70      647     20|     667| pe 5,9 ha                     |     534|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DT      1.5   105   3   70      573     15|     588|INGRIJIREA SEMINTISULUI        |     294|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pe 5,9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6 | 0.5|  20 |      | 14.7 | 140|  3 | 71 |   3498|   145|    3643|                               |    1827|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9  FA   1DT  /10ani0.4S Mixt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32 A|              * FA      6.5   140   3   75     1568     50|    1618|T.PROGRESIVE(punere lumina)    |     809|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3.3    10   3   70     1073     15|    1088|AJUTORAREA REG NATURALE        |     326|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CA      1.7   100   3   70      314     15|     329| pe 6,6 ha                     |     263|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CE      3.3   140   3   70      924     25|     949|INGRIJIREA SEMINTISULUI        |     531|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DT      1.7   100   3   70      297     15|     312| pe 6,6 ha                     |      56|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0.5|  26 |      | 16.5 | 140|  3 | 71 |   4176|   120|    4296|                               |    1985|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8  FA   1GO   1CI  /05ani0.4S Mixt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33 A|              * FA      4.0   150   3   75      824       |     824|T.PROGRESIVE(p lum.,rac)IMPAD  |     824|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2.4   110   3   70      544       |     544| pe 2,4 ha cu 8FA 2DT          |     544|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CA      0.8    90   3   70      232       |     232|INGRIJIREA SEMINTISULUI        |     232|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DT      0.8   140   3   75      144       |     144| pe 4,8 ha                     |     144|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0.5|  22 |      |  8.0 | 150|  3 | 72 |   1744|      |    1744|                               |    1744|   50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FA   2DT                                  |                               |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8  FA   2DT  /05ani0.6S Intim                |    2 interventii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33 B|              * CE      3.2   130   3   70      548       |     548|T.PROGRESIVE(racordare)        |     548|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CA      2.0   100   5   60      310       |     310|INGRIJIREA SEMINTISULUI        |     310|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FA      0.7   140   4   70      106       |     106| pe 4,6 ha                     |     106|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DT      0.7   100   3   70       92       |      92|                               |      92|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3 | 0.4|  24 |      |  6.6 | 130|  3 | 67 |   1056|      |    1056|                               |    1056|  100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|Compozitie tel :      8  CE   2DT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|Semintis natural:     7  CE   2GO   1DT  /10ani0.7S Intim          |    1 interventie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Total suprafata SUP  154.0 HA Volum =  28795 M.C. Volum + 5xCR =  29495 M.C. Volum de recoltat=   20341 M.C. 132 M.C./HA*</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jc w:val="center"/>
        <w:rPr>
          <w:color w:val="FF0000"/>
        </w:rPr>
      </w:pPr>
    </w:p>
    <w:p w:rsidR="002B0D38" w:rsidRPr="00AC7624" w:rsidRDefault="002B0D38" w:rsidP="000444F3">
      <w:pPr>
        <w:ind w:firstLine="708"/>
        <w:rPr>
          <w:sz w:val="24"/>
          <w:szCs w:val="24"/>
        </w:rPr>
      </w:pPr>
      <w:r w:rsidRPr="00AC7624">
        <w:rPr>
          <w:sz w:val="24"/>
          <w:szCs w:val="24"/>
        </w:rPr>
        <w:t>Ordinea orientativă de parcurs: 2, 3 A, 4 A, 4 C, 8 B, 8 C, 11 B, 11 E, 12 E, %19 B, 27 B, 28 D, 28 E, 29 G, 32 A, %33 A, 33 B, %19 B, %33 A, 12 B, 26 B, 28 B, %28 F, %28 F.</w:t>
      </w:r>
    </w:p>
    <w:p w:rsidR="002B0D38" w:rsidRPr="00AC7624" w:rsidRDefault="002B0D38" w:rsidP="000444F3">
      <w:pPr>
        <w:jc w:val="both"/>
        <w:rPr>
          <w:color w:val="FF0000"/>
        </w:rPr>
      </w:pPr>
    </w:p>
    <w:p w:rsidR="002B0D38" w:rsidRPr="00AC7624" w:rsidRDefault="002B0D38" w:rsidP="000444F3">
      <w:pPr>
        <w:jc w:val="center"/>
        <w:rPr>
          <w:color w:val="FF0000"/>
        </w:rPr>
      </w:pPr>
    </w:p>
    <w:p w:rsidR="002B0D38" w:rsidRPr="00AC7624" w:rsidRDefault="002B0D38" w:rsidP="000444F3">
      <w:pPr>
        <w:jc w:val="center"/>
        <w:rPr>
          <w:color w:val="FF0000"/>
        </w:rPr>
      </w:pPr>
    </w:p>
    <w:p w:rsidR="002B0D38" w:rsidRPr="00AC7624" w:rsidRDefault="002B0D38" w:rsidP="000444F3">
      <w:pPr>
        <w:jc w:val="center"/>
        <w:rPr>
          <w:color w:val="FF0000"/>
        </w:rPr>
      </w:pPr>
    </w:p>
    <w:p w:rsidR="002B0D38" w:rsidRPr="00AC7624" w:rsidRDefault="002B0D38" w:rsidP="000444F3">
      <w:pPr>
        <w:jc w:val="cente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pStyle w:val="PlainText"/>
        <w:jc w:val="center"/>
        <w:outlineLvl w:val="0"/>
        <w:rPr>
          <w:rFonts w:ascii="Times New Roman" w:hAnsi="Times New Roman"/>
          <w:b/>
          <w:sz w:val="24"/>
          <w:szCs w:val="24"/>
        </w:rPr>
      </w:pPr>
      <w:r w:rsidRPr="00AC7624">
        <w:rPr>
          <w:rFonts w:ascii="Times New Roman" w:hAnsi="Times New Roman"/>
          <w:b/>
          <w:sz w:val="24"/>
          <w:szCs w:val="24"/>
        </w:rPr>
        <w:t>13.1.1.3. Recapitulaţia posibilităţii de produse principale – S.U.P.”A”</w:t>
      </w:r>
    </w:p>
    <w:p w:rsidR="002B0D38" w:rsidRPr="00AC7624" w:rsidRDefault="002B0D38" w:rsidP="000444F3">
      <w:pPr>
        <w:rPr>
          <w:color w:val="FF0000"/>
        </w:rPr>
      </w:pPr>
    </w:p>
    <w:p w:rsidR="002B0D38" w:rsidRPr="00AC7624" w:rsidRDefault="002B0D38" w:rsidP="00F71DEF">
      <w:pPr>
        <w:pStyle w:val="PlainText"/>
        <w:jc w:val="center"/>
        <w:rPr>
          <w:rFonts w:cs="Courier New"/>
          <w:sz w:val="16"/>
          <w:szCs w:val="16"/>
        </w:rPr>
      </w:pPr>
      <w:r w:rsidRPr="00AC7624">
        <w:rPr>
          <w:rFonts w:cs="Courier New"/>
          <w:sz w:val="16"/>
          <w:szCs w:val="16"/>
        </w:rPr>
        <w:t>****************************************************************************************</w:t>
      </w:r>
    </w:p>
    <w:p w:rsidR="002B0D38" w:rsidRPr="00AC7624" w:rsidRDefault="002B0D38" w:rsidP="00F71DEF">
      <w:pPr>
        <w:pStyle w:val="PlainText"/>
        <w:jc w:val="center"/>
        <w:rPr>
          <w:rFonts w:cs="Courier New"/>
          <w:sz w:val="16"/>
          <w:szCs w:val="16"/>
        </w:rPr>
      </w:pPr>
      <w:r w:rsidRPr="00AC7624">
        <w:rPr>
          <w:rFonts w:cs="Courier New"/>
          <w:sz w:val="16"/>
          <w:szCs w:val="16"/>
        </w:rPr>
        <w:t>*                         |      P L A N    D E C E N A L         |  Posibilitate      *</w:t>
      </w:r>
    </w:p>
    <w:p w:rsidR="002B0D38" w:rsidRPr="00AC7624" w:rsidRDefault="002B0D38" w:rsidP="00F71DEF">
      <w:pPr>
        <w:pStyle w:val="PlainText"/>
        <w:jc w:val="center"/>
        <w:rPr>
          <w:rFonts w:cs="Courier New"/>
          <w:sz w:val="16"/>
          <w:szCs w:val="16"/>
        </w:rPr>
      </w:pPr>
      <w:r w:rsidRPr="00AC7624">
        <w:rPr>
          <w:rFonts w:cs="Courier New"/>
          <w:sz w:val="16"/>
          <w:szCs w:val="16"/>
        </w:rPr>
        <w:t>*     Specificari         |  Suprafata| Actual | 5*CR | Total | % |Supraf.|  Volum     *</w:t>
      </w:r>
    </w:p>
    <w:p w:rsidR="002B0D38" w:rsidRPr="00AC7624" w:rsidRDefault="002B0D38" w:rsidP="00F71DEF">
      <w:pPr>
        <w:pStyle w:val="PlainText"/>
        <w:jc w:val="center"/>
        <w:rPr>
          <w:rFonts w:cs="Courier New"/>
          <w:sz w:val="16"/>
          <w:szCs w:val="16"/>
        </w:rPr>
      </w:pPr>
      <w:r w:rsidRPr="00AC7624">
        <w:rPr>
          <w:rFonts w:cs="Courier New"/>
          <w:sz w:val="16"/>
          <w:szCs w:val="16"/>
        </w:rPr>
        <w:t>*                         |   HA  | % |   MC   |  MC  |  MC   |   |   HA  |   M.C.     *</w:t>
      </w:r>
    </w:p>
    <w:p w:rsidR="002B0D38" w:rsidRPr="00AC7624" w:rsidRDefault="002B0D38" w:rsidP="00F71DEF">
      <w:pPr>
        <w:pStyle w:val="PlainText"/>
        <w:jc w:val="center"/>
        <w:rPr>
          <w:rFonts w:cs="Courier New"/>
          <w:sz w:val="16"/>
          <w:szCs w:val="16"/>
        </w:rPr>
      </w:pPr>
      <w:r w:rsidRPr="00AC7624">
        <w:rPr>
          <w:rFonts w:cs="Courier New"/>
          <w:sz w:val="16"/>
          <w:szCs w:val="16"/>
        </w:rPr>
        <w:t>*=======================================================================================</w:t>
      </w:r>
    </w:p>
    <w:p w:rsidR="002B0D38" w:rsidRPr="00AC7624" w:rsidRDefault="002B0D38" w:rsidP="00F71DEF">
      <w:pPr>
        <w:pStyle w:val="PlainText"/>
        <w:jc w:val="center"/>
        <w:rPr>
          <w:rFonts w:cs="Courier New"/>
          <w:sz w:val="16"/>
          <w:szCs w:val="16"/>
        </w:rPr>
      </w:pPr>
      <w:r w:rsidRPr="00AC7624">
        <w:rPr>
          <w:rFonts w:cs="Courier New"/>
          <w:sz w:val="16"/>
          <w:szCs w:val="16"/>
        </w:rPr>
        <w:t>* A.    Specii            |       |   |        |      |       |   |       |        |   *</w:t>
      </w:r>
    </w:p>
    <w:p w:rsidR="002B0D38" w:rsidRPr="00AC7624" w:rsidRDefault="002B0D38" w:rsidP="00F71DEF">
      <w:pPr>
        <w:pStyle w:val="PlainText"/>
        <w:jc w:val="center"/>
        <w:rPr>
          <w:rFonts w:cs="Courier New"/>
          <w:sz w:val="16"/>
          <w:szCs w:val="16"/>
        </w:rPr>
      </w:pPr>
      <w:r w:rsidRPr="00AC7624">
        <w:rPr>
          <w:rFonts w:cs="Courier New"/>
          <w:sz w:val="16"/>
          <w:szCs w:val="16"/>
        </w:rPr>
        <w:t>*     FA                  |  104.5| 70|   18354|   355| 18709 | 66|  104.5|   13749| 70*</w:t>
      </w:r>
    </w:p>
    <w:p w:rsidR="002B0D38" w:rsidRPr="00AC7624" w:rsidRDefault="002B0D38" w:rsidP="00F71DEF">
      <w:pPr>
        <w:pStyle w:val="PlainText"/>
        <w:jc w:val="center"/>
        <w:rPr>
          <w:rFonts w:cs="Courier New"/>
          <w:sz w:val="16"/>
          <w:szCs w:val="16"/>
        </w:rPr>
      </w:pPr>
      <w:r w:rsidRPr="00AC7624">
        <w:rPr>
          <w:rFonts w:cs="Courier New"/>
          <w:sz w:val="16"/>
          <w:szCs w:val="16"/>
        </w:rPr>
        <w:t>*     GO                  |   21.3| 13|    4172|   130|  4302 | 14|   21.3|    2405| 11*</w:t>
      </w:r>
    </w:p>
    <w:p w:rsidR="002B0D38" w:rsidRPr="00AC7624" w:rsidRDefault="002B0D38" w:rsidP="00F71DEF">
      <w:pPr>
        <w:pStyle w:val="PlainText"/>
        <w:jc w:val="center"/>
        <w:rPr>
          <w:rFonts w:cs="Courier New"/>
          <w:sz w:val="16"/>
          <w:szCs w:val="16"/>
        </w:rPr>
      </w:pPr>
      <w:r w:rsidRPr="00AC7624">
        <w:rPr>
          <w:rFonts w:cs="Courier New"/>
          <w:sz w:val="16"/>
          <w:szCs w:val="16"/>
        </w:rPr>
        <w:t>*     CA                  |   13.5|  8|    2777|   115|  2892 |  9|   13.5|    2193| 10*</w:t>
      </w:r>
    </w:p>
    <w:p w:rsidR="002B0D38" w:rsidRPr="00AC7624" w:rsidRDefault="002B0D38" w:rsidP="00F71DEF">
      <w:pPr>
        <w:pStyle w:val="PlainText"/>
        <w:jc w:val="center"/>
        <w:rPr>
          <w:rFonts w:cs="Courier New"/>
          <w:sz w:val="16"/>
          <w:szCs w:val="16"/>
        </w:rPr>
      </w:pPr>
      <w:r w:rsidRPr="00AC7624">
        <w:rPr>
          <w:rFonts w:cs="Courier New"/>
          <w:sz w:val="16"/>
          <w:szCs w:val="16"/>
        </w:rPr>
        <w:t>*     CE                  |    9.3|  6|    2270|    70|  2340 |  7|    9.3|    1292|  6*</w:t>
      </w:r>
    </w:p>
    <w:p w:rsidR="002B0D38" w:rsidRPr="00AC7624" w:rsidRDefault="002B0D38" w:rsidP="00F71DEF">
      <w:pPr>
        <w:pStyle w:val="PlainText"/>
        <w:jc w:val="center"/>
        <w:rPr>
          <w:rFonts w:cs="Courier New"/>
          <w:sz w:val="16"/>
          <w:szCs w:val="16"/>
        </w:rPr>
      </w:pPr>
      <w:r w:rsidRPr="00AC7624">
        <w:rPr>
          <w:rFonts w:cs="Courier New"/>
          <w:sz w:val="16"/>
          <w:szCs w:val="16"/>
        </w:rPr>
        <w:t>*     DT                  |    5.4|  3|    1222|    30|  1252 |  4|    5.4|     702|  3*</w:t>
      </w:r>
    </w:p>
    <w:p w:rsidR="002B0D38" w:rsidRPr="00AC7624" w:rsidRDefault="002B0D38" w:rsidP="00F71DEF">
      <w:pPr>
        <w:pStyle w:val="PlainText"/>
        <w:jc w:val="center"/>
        <w:rPr>
          <w:rFonts w:cs="Courier New"/>
          <w:sz w:val="16"/>
          <w:szCs w:val="16"/>
        </w:rPr>
      </w:pPr>
      <w:r w:rsidRPr="00AC7624">
        <w:rPr>
          <w:rFonts w:cs="Courier New"/>
          <w:sz w:val="16"/>
          <w:szCs w:val="16"/>
        </w:rPr>
        <w:t>* B.    Tratamente        |       |   |        |      |       |   |       |        |   *</w:t>
      </w:r>
    </w:p>
    <w:p w:rsidR="002B0D38" w:rsidRPr="00AC7624" w:rsidRDefault="002B0D38" w:rsidP="00F71DEF">
      <w:pPr>
        <w:pStyle w:val="PlainText"/>
        <w:jc w:val="center"/>
        <w:rPr>
          <w:rFonts w:cs="Courier New"/>
          <w:sz w:val="16"/>
          <w:szCs w:val="16"/>
        </w:rPr>
      </w:pPr>
      <w:r w:rsidRPr="00AC7624">
        <w:rPr>
          <w:rFonts w:cs="Courier New"/>
          <w:sz w:val="16"/>
          <w:szCs w:val="16"/>
        </w:rPr>
        <w:t>*     Taieri progresive   |  154.0|100|   28795|   700| 29495 |100|  154.0|   20341|100*</w:t>
      </w:r>
    </w:p>
    <w:p w:rsidR="002B0D38" w:rsidRPr="00AC7624" w:rsidRDefault="002B0D38" w:rsidP="00F71DEF">
      <w:pPr>
        <w:pStyle w:val="PlainText"/>
        <w:jc w:val="center"/>
        <w:rPr>
          <w:rFonts w:cs="Courier New"/>
          <w:sz w:val="16"/>
          <w:szCs w:val="16"/>
        </w:rPr>
      </w:pPr>
      <w:r w:rsidRPr="00AC7624">
        <w:rPr>
          <w:rFonts w:cs="Courier New"/>
          <w:sz w:val="16"/>
          <w:szCs w:val="16"/>
        </w:rPr>
        <w:t>* C.    Gr. functionale   |       |   |        |      |       |   |       |        |   *</w:t>
      </w:r>
    </w:p>
    <w:p w:rsidR="002B0D38" w:rsidRPr="00AC7624" w:rsidRDefault="002B0D38" w:rsidP="00F71DEF">
      <w:pPr>
        <w:pStyle w:val="PlainText"/>
        <w:jc w:val="center"/>
        <w:rPr>
          <w:rFonts w:cs="Courier New"/>
          <w:sz w:val="16"/>
          <w:szCs w:val="16"/>
        </w:rPr>
      </w:pPr>
      <w:r w:rsidRPr="00AC7624">
        <w:rPr>
          <w:rFonts w:cs="Courier New"/>
          <w:sz w:val="16"/>
          <w:szCs w:val="16"/>
        </w:rPr>
        <w:t>* C.  Gr. 1               |   41.2| 26|    9219|   380|  9599 | 32|   41.2|    5320| 26*</w:t>
      </w:r>
    </w:p>
    <w:p w:rsidR="002B0D38" w:rsidRPr="00AC7624" w:rsidRDefault="002B0D38" w:rsidP="00F71DEF">
      <w:pPr>
        <w:pStyle w:val="PlainText"/>
        <w:jc w:val="center"/>
        <w:rPr>
          <w:rFonts w:cs="Courier New"/>
          <w:sz w:val="16"/>
          <w:szCs w:val="16"/>
        </w:rPr>
      </w:pPr>
      <w:r w:rsidRPr="00AC7624">
        <w:rPr>
          <w:rFonts w:cs="Courier New"/>
          <w:sz w:val="16"/>
          <w:szCs w:val="16"/>
        </w:rPr>
        <w:t>* C.  Gr. 2               |  112.8| 74|   19576|   320| 19896 | 68|  112.8|   15021| 74*</w:t>
      </w:r>
    </w:p>
    <w:p w:rsidR="002B0D38" w:rsidRPr="00AC7624" w:rsidRDefault="002B0D38" w:rsidP="00F71DEF">
      <w:pPr>
        <w:pStyle w:val="PlainText"/>
        <w:jc w:val="center"/>
        <w:rPr>
          <w:rFonts w:cs="Courier New"/>
          <w:sz w:val="16"/>
          <w:szCs w:val="16"/>
        </w:rPr>
      </w:pPr>
      <w:r w:rsidRPr="00AC7624">
        <w:rPr>
          <w:rFonts w:cs="Courier New"/>
          <w:sz w:val="16"/>
          <w:szCs w:val="16"/>
        </w:rPr>
        <w:t>*=======================================================================================</w:t>
      </w:r>
    </w:p>
    <w:p w:rsidR="002B0D38" w:rsidRPr="00AC7624" w:rsidRDefault="002B0D38" w:rsidP="00F71DEF">
      <w:pPr>
        <w:pStyle w:val="PlainText"/>
        <w:jc w:val="center"/>
        <w:rPr>
          <w:rFonts w:cs="Courier New"/>
          <w:sz w:val="16"/>
          <w:szCs w:val="16"/>
        </w:rPr>
      </w:pPr>
      <w:r w:rsidRPr="00AC7624">
        <w:rPr>
          <w:rFonts w:cs="Courier New"/>
          <w:sz w:val="16"/>
          <w:szCs w:val="16"/>
        </w:rPr>
        <w:t>*       Total             |  154.0|100|   28795|   700| 29495 |100|  154.0|   20341|100*</w:t>
      </w:r>
    </w:p>
    <w:p w:rsidR="002B0D38" w:rsidRPr="00AC7624" w:rsidRDefault="002B0D38" w:rsidP="00F71DEF">
      <w:pPr>
        <w:pStyle w:val="PlainText"/>
        <w:jc w:val="center"/>
        <w:rPr>
          <w:rFonts w:cs="Courier New"/>
          <w:sz w:val="16"/>
          <w:szCs w:val="16"/>
        </w:rPr>
      </w:pPr>
      <w:r w:rsidRPr="00AC7624">
        <w:rPr>
          <w:rFonts w:cs="Courier New"/>
          <w:sz w:val="16"/>
          <w:szCs w:val="16"/>
        </w:rPr>
        <w:t>****************************************************************************************</w:t>
      </w:r>
    </w:p>
    <w:p w:rsidR="002B0D38" w:rsidRPr="00AC7624" w:rsidRDefault="002B0D38" w:rsidP="00F71DEF">
      <w:pPr>
        <w:ind w:left="720"/>
        <w:jc w:val="center"/>
      </w:pPr>
    </w:p>
    <w:p w:rsidR="002B0D38" w:rsidRPr="00AC7624" w:rsidRDefault="002B0D38" w:rsidP="000444F3">
      <w:pPr>
        <w:ind w:firstLine="720"/>
        <w:rPr>
          <w:sz w:val="24"/>
          <w:szCs w:val="24"/>
        </w:rPr>
      </w:pPr>
      <w:r w:rsidRPr="00AC7624">
        <w:rPr>
          <w:sz w:val="24"/>
          <w:szCs w:val="24"/>
        </w:rPr>
        <w:t>Posibilitatea:   P = 2034 mc./an.</w:t>
      </w:r>
    </w:p>
    <w:p w:rsidR="002B0D38" w:rsidRPr="00AC7624" w:rsidRDefault="002B0D38" w:rsidP="000444F3">
      <w:pPr>
        <w:rPr>
          <w:sz w:val="24"/>
          <w:szCs w:val="24"/>
        </w:rPr>
      </w:pPr>
      <w:r w:rsidRPr="00AC7624">
        <w:rPr>
          <w:sz w:val="24"/>
          <w:szCs w:val="24"/>
        </w:rPr>
        <w:tab/>
        <w:t>Indice de recoltare: I</w:t>
      </w:r>
      <w:r w:rsidRPr="00AC7624">
        <w:rPr>
          <w:sz w:val="24"/>
          <w:szCs w:val="24"/>
          <w:vertAlign w:val="subscript"/>
        </w:rPr>
        <w:t>R</w:t>
      </w:r>
      <w:r w:rsidRPr="00AC7624">
        <w:rPr>
          <w:sz w:val="24"/>
          <w:szCs w:val="24"/>
        </w:rPr>
        <w:t xml:space="preserve"> = 2,8 mc./an/ha.</w:t>
      </w:r>
    </w:p>
    <w:p w:rsidR="002B0D38" w:rsidRPr="00AC7624" w:rsidRDefault="002B0D38" w:rsidP="000444F3">
      <w:pPr>
        <w:rPr>
          <w:sz w:val="24"/>
          <w:szCs w:val="24"/>
        </w:rPr>
      </w:pPr>
      <w:r w:rsidRPr="00AC7624">
        <w:rPr>
          <w:sz w:val="24"/>
          <w:szCs w:val="24"/>
        </w:rPr>
        <w:tab/>
        <w:t>Indice de creştere curentă: I</w:t>
      </w:r>
      <w:r w:rsidRPr="00AC7624">
        <w:rPr>
          <w:sz w:val="24"/>
          <w:szCs w:val="24"/>
          <w:vertAlign w:val="subscript"/>
        </w:rPr>
        <w:t>C</w:t>
      </w:r>
      <w:r w:rsidRPr="00AC7624">
        <w:rPr>
          <w:sz w:val="24"/>
          <w:szCs w:val="24"/>
        </w:rPr>
        <w:t xml:space="preserve"> = 6,7 mc./an/ha.</w:t>
      </w:r>
    </w:p>
    <w:p w:rsidR="002B0D38" w:rsidRPr="00AC7624" w:rsidRDefault="002B0D38" w:rsidP="000444F3">
      <w:r w:rsidRPr="00AC7624">
        <w:tab/>
      </w:r>
    </w:p>
    <w:p w:rsidR="002B0D38" w:rsidRPr="00AC7624" w:rsidRDefault="002B0D38" w:rsidP="00F71DEF">
      <w:pPr>
        <w:pStyle w:val="PlainText"/>
        <w:jc w:val="center"/>
        <w:rPr>
          <w:rFonts w:ascii="Times New Roman" w:hAnsi="Times New Roman"/>
          <w:b/>
          <w:sz w:val="24"/>
          <w:szCs w:val="24"/>
        </w:rPr>
      </w:pPr>
      <w:r w:rsidRPr="00AC7624">
        <w:rPr>
          <w:rFonts w:ascii="Times New Roman" w:hAnsi="Times New Roman"/>
          <w:b/>
          <w:sz w:val="24"/>
          <w:szCs w:val="24"/>
        </w:rPr>
        <w:t>13.1.3. Posibilitatea totală de produse principale pe grupe funcţionale, tratamente şi specii</w:t>
      </w:r>
    </w:p>
    <w:p w:rsidR="002B0D38" w:rsidRPr="00AC7624" w:rsidRDefault="002B0D38" w:rsidP="00F71DEF">
      <w:pPr>
        <w:rPr>
          <w:lang w:eastAsia="ro-RO"/>
        </w:rPr>
      </w:pPr>
    </w:p>
    <w:tbl>
      <w:tblPr>
        <w:tblW w:w="9856"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6"/>
        <w:gridCol w:w="710"/>
        <w:gridCol w:w="830"/>
        <w:gridCol w:w="714"/>
        <w:gridCol w:w="830"/>
        <w:gridCol w:w="714"/>
        <w:gridCol w:w="972"/>
        <w:gridCol w:w="973"/>
        <w:gridCol w:w="973"/>
        <w:gridCol w:w="973"/>
        <w:gridCol w:w="973"/>
        <w:gridCol w:w="8"/>
      </w:tblGrid>
      <w:tr w:rsidR="002B0D38" w:rsidRPr="00AC7624" w:rsidTr="00CD7DFD">
        <w:trPr>
          <w:cantSplit/>
          <w:trHeight w:val="588"/>
          <w:jc w:val="center"/>
        </w:trPr>
        <w:tc>
          <w:tcPr>
            <w:tcW w:w="1186" w:type="dxa"/>
            <w:vMerge w:val="restart"/>
            <w:tcBorders>
              <w:top w:val="double" w:sz="4" w:space="0" w:color="auto"/>
            </w:tcBorders>
            <w:vAlign w:val="center"/>
          </w:tcPr>
          <w:p w:rsidR="002B0D38" w:rsidRPr="00AC7624" w:rsidRDefault="002B0D38" w:rsidP="00CD7DFD">
            <w:pPr>
              <w:ind w:left="-113" w:right="-113"/>
              <w:rPr>
                <w:sz w:val="22"/>
                <w:szCs w:val="22"/>
              </w:rPr>
            </w:pPr>
            <w:r w:rsidRPr="00AC7624">
              <w:rPr>
                <w:sz w:val="22"/>
                <w:szCs w:val="22"/>
              </w:rPr>
              <w:t>Tratamentul</w:t>
            </w:r>
          </w:p>
        </w:tc>
        <w:tc>
          <w:tcPr>
            <w:tcW w:w="710" w:type="dxa"/>
            <w:vMerge w:val="restart"/>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Grupa funcţională</w:t>
            </w:r>
          </w:p>
        </w:tc>
        <w:tc>
          <w:tcPr>
            <w:tcW w:w="1544" w:type="dxa"/>
            <w:gridSpan w:val="2"/>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Suprafaţa de parcurs (ha)</w:t>
            </w:r>
          </w:p>
        </w:tc>
        <w:tc>
          <w:tcPr>
            <w:tcW w:w="1544" w:type="dxa"/>
            <w:gridSpan w:val="2"/>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Volum de extras (m.c.)</w:t>
            </w:r>
          </w:p>
        </w:tc>
        <w:tc>
          <w:tcPr>
            <w:tcW w:w="4872" w:type="dxa"/>
            <w:gridSpan w:val="6"/>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Posibilitatea pe specii (m.c./an)</w:t>
            </w:r>
          </w:p>
        </w:tc>
      </w:tr>
      <w:tr w:rsidR="002B0D38" w:rsidRPr="00AC7624" w:rsidTr="00CD7DFD">
        <w:trPr>
          <w:gridAfter w:val="1"/>
          <w:wAfter w:w="8" w:type="dxa"/>
          <w:cantSplit/>
          <w:trHeight w:val="333"/>
          <w:jc w:val="center"/>
        </w:trPr>
        <w:tc>
          <w:tcPr>
            <w:tcW w:w="1186" w:type="dxa"/>
            <w:vMerge/>
            <w:tcBorders>
              <w:bottom w:val="double" w:sz="4" w:space="0" w:color="auto"/>
            </w:tcBorders>
            <w:vAlign w:val="center"/>
          </w:tcPr>
          <w:p w:rsidR="002B0D38" w:rsidRPr="00AC7624" w:rsidRDefault="002B0D38" w:rsidP="00CD7DFD">
            <w:pPr>
              <w:tabs>
                <w:tab w:val="left" w:pos="900"/>
              </w:tabs>
              <w:ind w:left="-113" w:right="-113"/>
              <w:jc w:val="center"/>
              <w:rPr>
                <w:sz w:val="22"/>
                <w:szCs w:val="22"/>
              </w:rPr>
            </w:pPr>
          </w:p>
        </w:tc>
        <w:tc>
          <w:tcPr>
            <w:tcW w:w="710" w:type="dxa"/>
            <w:vMerge/>
            <w:tcBorders>
              <w:bottom w:val="double" w:sz="4" w:space="0" w:color="auto"/>
            </w:tcBorders>
            <w:vAlign w:val="center"/>
          </w:tcPr>
          <w:p w:rsidR="002B0D38" w:rsidRPr="00AC7624" w:rsidRDefault="002B0D38" w:rsidP="00CD7DFD">
            <w:pPr>
              <w:tabs>
                <w:tab w:val="left" w:pos="900"/>
              </w:tabs>
              <w:ind w:left="-113" w:right="-113"/>
              <w:jc w:val="center"/>
              <w:rPr>
                <w:sz w:val="22"/>
                <w:szCs w:val="22"/>
              </w:rPr>
            </w:pPr>
          </w:p>
        </w:tc>
        <w:tc>
          <w:tcPr>
            <w:tcW w:w="830" w:type="dxa"/>
            <w:tcBorders>
              <w:bottom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Totală</w:t>
            </w:r>
          </w:p>
        </w:tc>
        <w:tc>
          <w:tcPr>
            <w:tcW w:w="714" w:type="dxa"/>
            <w:tcBorders>
              <w:bottom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Anuală</w:t>
            </w:r>
          </w:p>
        </w:tc>
        <w:tc>
          <w:tcPr>
            <w:tcW w:w="830" w:type="dxa"/>
            <w:tcBorders>
              <w:bottom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Total</w:t>
            </w:r>
          </w:p>
        </w:tc>
        <w:tc>
          <w:tcPr>
            <w:tcW w:w="714" w:type="dxa"/>
            <w:tcBorders>
              <w:bottom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Anual</w:t>
            </w:r>
          </w:p>
        </w:tc>
        <w:tc>
          <w:tcPr>
            <w:tcW w:w="972" w:type="dxa"/>
            <w:tcBorders>
              <w:bottom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FA</w:t>
            </w:r>
          </w:p>
        </w:tc>
        <w:tc>
          <w:tcPr>
            <w:tcW w:w="973" w:type="dxa"/>
            <w:tcBorders>
              <w:bottom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GO</w:t>
            </w:r>
          </w:p>
        </w:tc>
        <w:tc>
          <w:tcPr>
            <w:tcW w:w="973" w:type="dxa"/>
            <w:tcBorders>
              <w:bottom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CA</w:t>
            </w:r>
          </w:p>
        </w:tc>
        <w:tc>
          <w:tcPr>
            <w:tcW w:w="973" w:type="dxa"/>
            <w:tcBorders>
              <w:bottom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CE</w:t>
            </w:r>
          </w:p>
        </w:tc>
        <w:tc>
          <w:tcPr>
            <w:tcW w:w="973" w:type="dxa"/>
            <w:tcBorders>
              <w:bottom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DT</w:t>
            </w:r>
          </w:p>
        </w:tc>
      </w:tr>
      <w:tr w:rsidR="002B0D38" w:rsidRPr="00AC7624" w:rsidTr="00CD7DFD">
        <w:trPr>
          <w:gridAfter w:val="1"/>
          <w:wAfter w:w="8" w:type="dxa"/>
          <w:cantSplit/>
          <w:trHeight w:val="258"/>
          <w:jc w:val="center"/>
        </w:trPr>
        <w:tc>
          <w:tcPr>
            <w:tcW w:w="1186" w:type="dxa"/>
            <w:vMerge w:val="restart"/>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Tăieri progresive</w:t>
            </w:r>
          </w:p>
        </w:tc>
        <w:tc>
          <w:tcPr>
            <w:tcW w:w="710" w:type="dxa"/>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I</w:t>
            </w:r>
          </w:p>
        </w:tc>
        <w:tc>
          <w:tcPr>
            <w:tcW w:w="830" w:type="dxa"/>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41,2</w:t>
            </w:r>
          </w:p>
        </w:tc>
        <w:tc>
          <w:tcPr>
            <w:tcW w:w="714" w:type="dxa"/>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4,1</w:t>
            </w:r>
          </w:p>
        </w:tc>
        <w:tc>
          <w:tcPr>
            <w:tcW w:w="830" w:type="dxa"/>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5320</w:t>
            </w:r>
          </w:p>
        </w:tc>
        <w:tc>
          <w:tcPr>
            <w:tcW w:w="714" w:type="dxa"/>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532</w:t>
            </w:r>
          </w:p>
        </w:tc>
        <w:tc>
          <w:tcPr>
            <w:tcW w:w="972" w:type="dxa"/>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255</w:t>
            </w:r>
          </w:p>
        </w:tc>
        <w:tc>
          <w:tcPr>
            <w:tcW w:w="973" w:type="dxa"/>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76</w:t>
            </w:r>
          </w:p>
        </w:tc>
        <w:tc>
          <w:tcPr>
            <w:tcW w:w="973" w:type="dxa"/>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139</w:t>
            </w:r>
          </w:p>
        </w:tc>
        <w:tc>
          <w:tcPr>
            <w:tcW w:w="973" w:type="dxa"/>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21</w:t>
            </w:r>
          </w:p>
        </w:tc>
        <w:tc>
          <w:tcPr>
            <w:tcW w:w="973" w:type="dxa"/>
            <w:tcBorders>
              <w:top w:val="double" w:sz="4" w:space="0" w:color="auto"/>
            </w:tcBorders>
            <w:vAlign w:val="center"/>
          </w:tcPr>
          <w:p w:rsidR="002B0D38" w:rsidRPr="00AC7624" w:rsidRDefault="002B0D38" w:rsidP="00CD7DFD">
            <w:pPr>
              <w:tabs>
                <w:tab w:val="left" w:pos="900"/>
              </w:tabs>
              <w:ind w:left="-113" w:right="-113"/>
              <w:jc w:val="center"/>
              <w:rPr>
                <w:sz w:val="22"/>
                <w:szCs w:val="22"/>
              </w:rPr>
            </w:pPr>
            <w:r w:rsidRPr="00AC7624">
              <w:rPr>
                <w:sz w:val="22"/>
                <w:szCs w:val="22"/>
              </w:rPr>
              <w:t>41</w:t>
            </w:r>
          </w:p>
        </w:tc>
      </w:tr>
      <w:tr w:rsidR="002B0D38" w:rsidRPr="00AC7624" w:rsidTr="00CD7DFD">
        <w:trPr>
          <w:gridAfter w:val="1"/>
          <w:wAfter w:w="8" w:type="dxa"/>
          <w:cantSplit/>
          <w:trHeight w:val="170"/>
          <w:jc w:val="center"/>
        </w:trPr>
        <w:tc>
          <w:tcPr>
            <w:tcW w:w="1186" w:type="dxa"/>
            <w:vMerge/>
            <w:vAlign w:val="center"/>
          </w:tcPr>
          <w:p w:rsidR="002B0D38" w:rsidRPr="00AC7624" w:rsidRDefault="002B0D38" w:rsidP="00CD7DFD">
            <w:pPr>
              <w:tabs>
                <w:tab w:val="left" w:pos="900"/>
              </w:tabs>
              <w:ind w:left="-113" w:right="-113"/>
              <w:jc w:val="center"/>
              <w:rPr>
                <w:sz w:val="22"/>
                <w:szCs w:val="22"/>
              </w:rPr>
            </w:pPr>
          </w:p>
        </w:tc>
        <w:tc>
          <w:tcPr>
            <w:tcW w:w="710"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II</w:t>
            </w:r>
          </w:p>
        </w:tc>
        <w:tc>
          <w:tcPr>
            <w:tcW w:w="830"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112,8</w:t>
            </w:r>
          </w:p>
        </w:tc>
        <w:tc>
          <w:tcPr>
            <w:tcW w:w="714"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11,3</w:t>
            </w:r>
          </w:p>
        </w:tc>
        <w:tc>
          <w:tcPr>
            <w:tcW w:w="830"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15021</w:t>
            </w:r>
          </w:p>
        </w:tc>
        <w:tc>
          <w:tcPr>
            <w:tcW w:w="714"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1502</w:t>
            </w:r>
          </w:p>
        </w:tc>
        <w:tc>
          <w:tcPr>
            <w:tcW w:w="972"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1120</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165</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80</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108</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29</w:t>
            </w:r>
          </w:p>
        </w:tc>
      </w:tr>
      <w:tr w:rsidR="002B0D38" w:rsidRPr="00AC7624" w:rsidTr="00CD7DFD">
        <w:trPr>
          <w:gridAfter w:val="1"/>
          <w:wAfter w:w="8" w:type="dxa"/>
          <w:cantSplit/>
          <w:trHeight w:val="170"/>
          <w:jc w:val="center"/>
        </w:trPr>
        <w:tc>
          <w:tcPr>
            <w:tcW w:w="1186" w:type="dxa"/>
            <w:vMerge/>
            <w:vAlign w:val="center"/>
          </w:tcPr>
          <w:p w:rsidR="002B0D38" w:rsidRPr="00AC7624" w:rsidRDefault="002B0D38" w:rsidP="00CD7DFD">
            <w:pPr>
              <w:tabs>
                <w:tab w:val="left" w:pos="900"/>
              </w:tabs>
              <w:ind w:left="-113" w:right="-113"/>
              <w:jc w:val="center"/>
              <w:rPr>
                <w:sz w:val="22"/>
                <w:szCs w:val="22"/>
              </w:rPr>
            </w:pPr>
          </w:p>
        </w:tc>
        <w:tc>
          <w:tcPr>
            <w:tcW w:w="710" w:type="dxa"/>
            <w:vAlign w:val="center"/>
          </w:tcPr>
          <w:p w:rsidR="002B0D38" w:rsidRPr="00AC7624" w:rsidRDefault="002B0D38" w:rsidP="00CD7DFD">
            <w:pPr>
              <w:tabs>
                <w:tab w:val="left" w:pos="900"/>
              </w:tabs>
              <w:ind w:left="-113" w:right="-113"/>
              <w:jc w:val="center"/>
              <w:rPr>
                <w:b/>
                <w:sz w:val="22"/>
                <w:szCs w:val="22"/>
              </w:rPr>
            </w:pPr>
            <w:r w:rsidRPr="00AC7624">
              <w:rPr>
                <w:b/>
                <w:sz w:val="22"/>
                <w:szCs w:val="22"/>
              </w:rPr>
              <w:t>Total</w:t>
            </w:r>
          </w:p>
        </w:tc>
        <w:tc>
          <w:tcPr>
            <w:tcW w:w="830" w:type="dxa"/>
            <w:vAlign w:val="center"/>
          </w:tcPr>
          <w:p w:rsidR="002B0D38" w:rsidRPr="00AC7624" w:rsidRDefault="002B0D38" w:rsidP="00CD7DFD">
            <w:pPr>
              <w:tabs>
                <w:tab w:val="left" w:pos="900"/>
              </w:tabs>
              <w:ind w:left="-113" w:right="-113"/>
              <w:jc w:val="center"/>
              <w:rPr>
                <w:b/>
                <w:sz w:val="22"/>
                <w:szCs w:val="22"/>
              </w:rPr>
            </w:pPr>
            <w:r w:rsidRPr="00AC7624">
              <w:rPr>
                <w:b/>
                <w:sz w:val="22"/>
                <w:szCs w:val="22"/>
              </w:rPr>
              <w:t>154,0</w:t>
            </w:r>
          </w:p>
        </w:tc>
        <w:tc>
          <w:tcPr>
            <w:tcW w:w="714" w:type="dxa"/>
            <w:vAlign w:val="center"/>
          </w:tcPr>
          <w:p w:rsidR="002B0D38" w:rsidRPr="00AC7624" w:rsidRDefault="002B0D38" w:rsidP="00CD7DFD">
            <w:pPr>
              <w:tabs>
                <w:tab w:val="left" w:pos="900"/>
              </w:tabs>
              <w:ind w:left="-113" w:right="-113"/>
              <w:jc w:val="center"/>
              <w:rPr>
                <w:b/>
                <w:sz w:val="22"/>
                <w:szCs w:val="22"/>
              </w:rPr>
            </w:pPr>
            <w:r w:rsidRPr="00AC7624">
              <w:rPr>
                <w:b/>
                <w:sz w:val="22"/>
                <w:szCs w:val="22"/>
              </w:rPr>
              <w:t>15,4</w:t>
            </w:r>
          </w:p>
        </w:tc>
        <w:tc>
          <w:tcPr>
            <w:tcW w:w="830" w:type="dxa"/>
            <w:vAlign w:val="center"/>
          </w:tcPr>
          <w:p w:rsidR="002B0D38" w:rsidRPr="00AC7624" w:rsidRDefault="002B0D38" w:rsidP="00CD7DFD">
            <w:pPr>
              <w:tabs>
                <w:tab w:val="left" w:pos="900"/>
              </w:tabs>
              <w:ind w:left="-113" w:right="-113"/>
              <w:jc w:val="center"/>
              <w:rPr>
                <w:b/>
                <w:sz w:val="22"/>
                <w:szCs w:val="22"/>
              </w:rPr>
            </w:pPr>
            <w:r w:rsidRPr="00AC7624">
              <w:rPr>
                <w:b/>
                <w:sz w:val="22"/>
                <w:szCs w:val="22"/>
              </w:rPr>
              <w:t>20341</w:t>
            </w:r>
          </w:p>
        </w:tc>
        <w:tc>
          <w:tcPr>
            <w:tcW w:w="714" w:type="dxa"/>
            <w:vAlign w:val="center"/>
          </w:tcPr>
          <w:p w:rsidR="002B0D38" w:rsidRPr="00AC7624" w:rsidRDefault="002B0D38" w:rsidP="00CD7DFD">
            <w:pPr>
              <w:tabs>
                <w:tab w:val="left" w:pos="900"/>
              </w:tabs>
              <w:ind w:left="-113" w:right="-113"/>
              <w:jc w:val="center"/>
              <w:rPr>
                <w:b/>
                <w:sz w:val="22"/>
                <w:szCs w:val="22"/>
              </w:rPr>
            </w:pPr>
            <w:r w:rsidRPr="00AC7624">
              <w:rPr>
                <w:b/>
                <w:sz w:val="22"/>
                <w:szCs w:val="22"/>
              </w:rPr>
              <w:t>2034</w:t>
            </w:r>
          </w:p>
        </w:tc>
        <w:tc>
          <w:tcPr>
            <w:tcW w:w="972" w:type="dxa"/>
            <w:vAlign w:val="center"/>
          </w:tcPr>
          <w:p w:rsidR="002B0D38" w:rsidRPr="00AC7624" w:rsidRDefault="002B0D38" w:rsidP="00CD7DFD">
            <w:pPr>
              <w:tabs>
                <w:tab w:val="left" w:pos="900"/>
              </w:tabs>
              <w:ind w:left="-113" w:right="-113"/>
              <w:jc w:val="center"/>
              <w:rPr>
                <w:b/>
                <w:sz w:val="22"/>
                <w:szCs w:val="22"/>
              </w:rPr>
            </w:pPr>
            <w:r w:rsidRPr="00AC7624">
              <w:rPr>
                <w:b/>
                <w:sz w:val="22"/>
                <w:szCs w:val="22"/>
              </w:rPr>
              <w:t>1375</w:t>
            </w:r>
          </w:p>
        </w:tc>
        <w:tc>
          <w:tcPr>
            <w:tcW w:w="973" w:type="dxa"/>
            <w:vAlign w:val="center"/>
          </w:tcPr>
          <w:p w:rsidR="002B0D38" w:rsidRPr="00AC7624" w:rsidRDefault="002B0D38" w:rsidP="00CD7DFD">
            <w:pPr>
              <w:tabs>
                <w:tab w:val="left" w:pos="900"/>
              </w:tabs>
              <w:ind w:left="-113" w:right="-113"/>
              <w:jc w:val="center"/>
              <w:rPr>
                <w:b/>
                <w:sz w:val="22"/>
                <w:szCs w:val="22"/>
              </w:rPr>
            </w:pPr>
            <w:r w:rsidRPr="00AC7624">
              <w:rPr>
                <w:b/>
                <w:sz w:val="22"/>
                <w:szCs w:val="22"/>
              </w:rPr>
              <w:t>241</w:t>
            </w:r>
          </w:p>
        </w:tc>
        <w:tc>
          <w:tcPr>
            <w:tcW w:w="973" w:type="dxa"/>
            <w:vAlign w:val="center"/>
          </w:tcPr>
          <w:p w:rsidR="002B0D38" w:rsidRPr="00AC7624" w:rsidRDefault="002B0D38" w:rsidP="00CD7DFD">
            <w:pPr>
              <w:tabs>
                <w:tab w:val="left" w:pos="900"/>
              </w:tabs>
              <w:ind w:left="-113" w:right="-113"/>
              <w:jc w:val="center"/>
              <w:rPr>
                <w:b/>
                <w:sz w:val="22"/>
                <w:szCs w:val="22"/>
              </w:rPr>
            </w:pPr>
            <w:r w:rsidRPr="00AC7624">
              <w:rPr>
                <w:b/>
                <w:sz w:val="22"/>
                <w:szCs w:val="22"/>
              </w:rPr>
              <w:t>219</w:t>
            </w:r>
          </w:p>
        </w:tc>
        <w:tc>
          <w:tcPr>
            <w:tcW w:w="973"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129</w:t>
            </w:r>
          </w:p>
        </w:tc>
        <w:tc>
          <w:tcPr>
            <w:tcW w:w="973"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70</w:t>
            </w:r>
          </w:p>
        </w:tc>
      </w:tr>
      <w:tr w:rsidR="002B0D38" w:rsidRPr="00AC7624" w:rsidTr="00CD7DFD">
        <w:trPr>
          <w:gridAfter w:val="1"/>
          <w:wAfter w:w="8" w:type="dxa"/>
          <w:cantSplit/>
          <w:trHeight w:val="179"/>
          <w:jc w:val="center"/>
        </w:trPr>
        <w:tc>
          <w:tcPr>
            <w:tcW w:w="1186" w:type="dxa"/>
            <w:vMerge w:val="restart"/>
            <w:vAlign w:val="center"/>
          </w:tcPr>
          <w:p w:rsidR="002B0D38" w:rsidRPr="00AC7624" w:rsidRDefault="002B0D38" w:rsidP="00CD7DFD">
            <w:pPr>
              <w:tabs>
                <w:tab w:val="left" w:pos="900"/>
              </w:tabs>
              <w:ind w:left="-113" w:right="-113"/>
              <w:jc w:val="center"/>
              <w:rPr>
                <w:sz w:val="22"/>
                <w:szCs w:val="22"/>
              </w:rPr>
            </w:pPr>
            <w:r w:rsidRPr="00AC7624">
              <w:rPr>
                <w:sz w:val="22"/>
                <w:szCs w:val="22"/>
              </w:rPr>
              <w:t xml:space="preserve">TOTAL </w:t>
            </w:r>
          </w:p>
        </w:tc>
        <w:tc>
          <w:tcPr>
            <w:tcW w:w="710"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I</w:t>
            </w:r>
          </w:p>
        </w:tc>
        <w:tc>
          <w:tcPr>
            <w:tcW w:w="830"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41,2</w:t>
            </w:r>
          </w:p>
        </w:tc>
        <w:tc>
          <w:tcPr>
            <w:tcW w:w="714"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4,1</w:t>
            </w:r>
          </w:p>
        </w:tc>
        <w:tc>
          <w:tcPr>
            <w:tcW w:w="830"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5320</w:t>
            </w:r>
          </w:p>
        </w:tc>
        <w:tc>
          <w:tcPr>
            <w:tcW w:w="714"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532</w:t>
            </w:r>
          </w:p>
        </w:tc>
        <w:tc>
          <w:tcPr>
            <w:tcW w:w="972"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255</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76</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139</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21</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41</w:t>
            </w:r>
          </w:p>
        </w:tc>
      </w:tr>
      <w:tr w:rsidR="002B0D38" w:rsidRPr="00AC7624" w:rsidTr="00CD7DFD">
        <w:trPr>
          <w:gridAfter w:val="1"/>
          <w:wAfter w:w="8" w:type="dxa"/>
          <w:cantSplit/>
          <w:trHeight w:val="197"/>
          <w:jc w:val="center"/>
        </w:trPr>
        <w:tc>
          <w:tcPr>
            <w:tcW w:w="1186" w:type="dxa"/>
            <w:vMerge/>
            <w:vAlign w:val="center"/>
          </w:tcPr>
          <w:p w:rsidR="002B0D38" w:rsidRPr="00AC7624" w:rsidRDefault="002B0D38" w:rsidP="00CD7DFD">
            <w:pPr>
              <w:tabs>
                <w:tab w:val="left" w:pos="900"/>
              </w:tabs>
              <w:ind w:left="-113" w:right="-113"/>
              <w:jc w:val="center"/>
              <w:rPr>
                <w:color w:val="FF0000"/>
                <w:sz w:val="22"/>
                <w:szCs w:val="22"/>
              </w:rPr>
            </w:pPr>
          </w:p>
        </w:tc>
        <w:tc>
          <w:tcPr>
            <w:tcW w:w="710"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II</w:t>
            </w:r>
          </w:p>
        </w:tc>
        <w:tc>
          <w:tcPr>
            <w:tcW w:w="830"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112,8</w:t>
            </w:r>
          </w:p>
        </w:tc>
        <w:tc>
          <w:tcPr>
            <w:tcW w:w="714"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11,3</w:t>
            </w:r>
          </w:p>
        </w:tc>
        <w:tc>
          <w:tcPr>
            <w:tcW w:w="830"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15021</w:t>
            </w:r>
          </w:p>
        </w:tc>
        <w:tc>
          <w:tcPr>
            <w:tcW w:w="714"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1502</w:t>
            </w:r>
          </w:p>
        </w:tc>
        <w:tc>
          <w:tcPr>
            <w:tcW w:w="972"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1120</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165</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80</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108</w:t>
            </w:r>
          </w:p>
        </w:tc>
        <w:tc>
          <w:tcPr>
            <w:tcW w:w="973" w:type="dxa"/>
            <w:vAlign w:val="center"/>
          </w:tcPr>
          <w:p w:rsidR="002B0D38" w:rsidRPr="00AC7624" w:rsidRDefault="002B0D38" w:rsidP="00CD7DFD">
            <w:pPr>
              <w:tabs>
                <w:tab w:val="left" w:pos="900"/>
              </w:tabs>
              <w:ind w:left="-113" w:right="-113"/>
              <w:jc w:val="center"/>
              <w:rPr>
                <w:sz w:val="22"/>
                <w:szCs w:val="22"/>
              </w:rPr>
            </w:pPr>
            <w:r w:rsidRPr="00AC7624">
              <w:rPr>
                <w:sz w:val="22"/>
                <w:szCs w:val="22"/>
              </w:rPr>
              <w:t>29</w:t>
            </w:r>
          </w:p>
        </w:tc>
      </w:tr>
      <w:tr w:rsidR="002B0D38" w:rsidRPr="00AC7624" w:rsidTr="00CD7DFD">
        <w:trPr>
          <w:gridAfter w:val="1"/>
          <w:wAfter w:w="8" w:type="dxa"/>
          <w:cantSplit/>
          <w:trHeight w:val="272"/>
          <w:jc w:val="center"/>
        </w:trPr>
        <w:tc>
          <w:tcPr>
            <w:tcW w:w="1186" w:type="dxa"/>
            <w:vMerge/>
            <w:tcBorders>
              <w:bottom w:val="double" w:sz="4" w:space="0" w:color="auto"/>
            </w:tcBorders>
            <w:vAlign w:val="center"/>
          </w:tcPr>
          <w:p w:rsidR="002B0D38" w:rsidRPr="00AC7624" w:rsidRDefault="002B0D38" w:rsidP="00CD7DFD">
            <w:pPr>
              <w:tabs>
                <w:tab w:val="left" w:pos="900"/>
              </w:tabs>
              <w:ind w:left="-113" w:right="-113"/>
              <w:jc w:val="center"/>
              <w:rPr>
                <w:color w:val="FF0000"/>
                <w:sz w:val="22"/>
                <w:szCs w:val="22"/>
              </w:rPr>
            </w:pPr>
          </w:p>
        </w:tc>
        <w:tc>
          <w:tcPr>
            <w:tcW w:w="710"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Total</w:t>
            </w:r>
          </w:p>
        </w:tc>
        <w:tc>
          <w:tcPr>
            <w:tcW w:w="830"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154,0</w:t>
            </w:r>
          </w:p>
        </w:tc>
        <w:tc>
          <w:tcPr>
            <w:tcW w:w="714"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15,4</w:t>
            </w:r>
          </w:p>
        </w:tc>
        <w:tc>
          <w:tcPr>
            <w:tcW w:w="830"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20341</w:t>
            </w:r>
          </w:p>
        </w:tc>
        <w:tc>
          <w:tcPr>
            <w:tcW w:w="714"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2034</w:t>
            </w:r>
          </w:p>
        </w:tc>
        <w:tc>
          <w:tcPr>
            <w:tcW w:w="972"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1375</w:t>
            </w:r>
          </w:p>
        </w:tc>
        <w:tc>
          <w:tcPr>
            <w:tcW w:w="973"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241</w:t>
            </w:r>
          </w:p>
        </w:tc>
        <w:tc>
          <w:tcPr>
            <w:tcW w:w="973"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219</w:t>
            </w:r>
          </w:p>
        </w:tc>
        <w:tc>
          <w:tcPr>
            <w:tcW w:w="973"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129</w:t>
            </w:r>
          </w:p>
        </w:tc>
        <w:tc>
          <w:tcPr>
            <w:tcW w:w="973" w:type="dxa"/>
            <w:tcBorders>
              <w:bottom w:val="double" w:sz="4" w:space="0" w:color="auto"/>
            </w:tcBorders>
            <w:vAlign w:val="center"/>
          </w:tcPr>
          <w:p w:rsidR="002B0D38" w:rsidRPr="00AC7624" w:rsidRDefault="002B0D38" w:rsidP="00CD7DFD">
            <w:pPr>
              <w:tabs>
                <w:tab w:val="left" w:pos="900"/>
              </w:tabs>
              <w:ind w:left="-113" w:right="-113"/>
              <w:jc w:val="center"/>
              <w:rPr>
                <w:b/>
                <w:sz w:val="22"/>
                <w:szCs w:val="22"/>
              </w:rPr>
            </w:pPr>
            <w:r w:rsidRPr="00AC7624">
              <w:rPr>
                <w:b/>
                <w:sz w:val="22"/>
                <w:szCs w:val="22"/>
              </w:rPr>
              <w:t>70</w:t>
            </w:r>
          </w:p>
        </w:tc>
      </w:tr>
    </w:tbl>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pStyle w:val="Heading2"/>
        <w:rPr>
          <w:w w:val="80"/>
        </w:rPr>
      </w:pPr>
      <w:r w:rsidRPr="00AC7624">
        <w:rPr>
          <w:b w:val="0"/>
          <w:sz w:val="20"/>
        </w:rPr>
        <w:t>PLANUL LUCRĂRILOR DE CONSERVARE</w:t>
      </w:r>
      <w:r w:rsidRPr="00AC7624">
        <w:rPr>
          <w:rFonts w:cs="Courier New"/>
          <w:spacing w:val="-26"/>
          <w:w w:val="80"/>
          <w:szCs w:val="24"/>
        </w:rPr>
        <w:t xml:space="preserve"> </w:t>
      </w:r>
      <w:r w:rsidRPr="00AC7624">
        <w:rPr>
          <w:w w:val="80"/>
        </w:rPr>
        <w:t xml:space="preserve">    </w:t>
      </w:r>
    </w:p>
    <w:p w:rsidR="002B0D38" w:rsidRPr="00AC7624" w:rsidRDefault="002B0D38" w:rsidP="000444F3">
      <w:pPr>
        <w:pStyle w:val="PlainText"/>
        <w:spacing w:line="200" w:lineRule="exact"/>
        <w:ind w:firstLine="720"/>
        <w:jc w:val="center"/>
      </w:pP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!CAT.!T!       !     ! C *                                       ! VOLUM !  VOLUM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NUMAR  !    !I!SUPRAF.! VIR-! O * COMPOZITIA   ARBORETULUI      * VOLUM !   LA  !DE EXTRAS * ALTE LUCRARI DE EXECUTAT IN DECENIU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!FUNC!P!       ! STA ! N * ----------------------------  * ACTUAL!MIJLOC ! INCLUSIV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U.A.   !    ! !       !     ! S * COMPOZ. SEM. UTILIZABIL       *       !DECENIU!  IGIENA  *                          !SUPRAFATA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!F!  HA   ! ANI ! . *                               *  M.C. !  M.C. ! % !      * DENUMIREA  LUCRARII      ! % !  HA.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1 B  ! 2A !2!   3.1 ! 160 !0.7* 10FA                          *   729 !   759 !  8!    61*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7 C  ! 2A !2!   1.7 ! 130 !0.7* 10GO                          *   437 !   452 !  8!    36*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7 D  ! 2A !2!   9.1 ! 170 !0.7*  7FA  2GO  1CA                *  2530 !  2615 !  8!   210*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7 E  ! 2A !2!   1.1 ! 125 !0.6* 10GO                          *   224 !   234 ! 12!    28* AJUTORAREA REG. NATURALE ! 30!  0,3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8FA  2GO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PE  0.3 S / Mixt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8 D  ! 2A !2!   8.3 ! 150 !0.6*  5GO  3FA  2CA                *  1718 !  1783 !  8!   142*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8 E  ! 2A !2!   1.6 ! 140 !0.7*  9GO  1FA                     *   408 !   423 !  8!    33*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11 D  ! 2A !2!   4.6 ! 150 !0.7*  5GO  5FA                     *  1168 !  1198 ! 10!   120*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12 C  ! 2A !2!   4.7 ! 150 !0.7*  5FA  3GO  2CA                *  1232 !  1267 ! 10!   127*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8FA  2DT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PE  0.1 S / Mixt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19 C  ! 2A !2!   6.4 ! 110 !0.6*  7GO  2TE  1DT                *   845 !   895 !  8!    72*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20 B  ! 2A !2!  13.6 ! 100 !0.6*  7GO  2TE  1CA                *  2311 !  2431 !  8!   195*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21 B  ! 2A !2!   4.0 ! 140 !0.6*  8GO  1TE  1DT                *   688 !   718 !  8!    57*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25 A  ! 2A !2!  27.7 ! 105 !0.8*  3FA  3CA  2TE  1GO  1DT      *  9252 !  9747 !  8!   780*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28 C  ! 2A !2!   0.8 ! 140 !0.3*  6CE  2CA  2JU                *    37 !    37 ! 54!    20* AJUTORAREA REG. NATURALE ! 40!  0,3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8CE  2DT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PE  0.4 S / Mixt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29 D  ! 2A !2!   2.4 !  70 !0.3*  6CA  2JU  2CE                *   125 !   135 ! 50!    68*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32 B  ! 2A !2!   1.6 ! 100 !0.2*  5CE  4CA  1JU                *    55 !    60 !100!    60* ÎMPĂDURIRI(după T de reg)!100!  1,6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TOTAL: !    ! !  90.7 ! 123 !0.6*                               * 21759 ! 22754 !  8!  2009*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ind w:left="4321" w:hanging="3720"/>
        <w:rPr>
          <w:rFonts w:ascii="Times New Roman" w:hAnsi="Times New Roman"/>
          <w:sz w:val="24"/>
          <w:szCs w:val="24"/>
        </w:rPr>
      </w:pPr>
    </w:p>
    <w:p w:rsidR="002B0D38" w:rsidRPr="00AC7624" w:rsidRDefault="002B0D38" w:rsidP="000444F3">
      <w:pPr>
        <w:pStyle w:val="PlainText"/>
        <w:ind w:left="4321" w:hanging="3720"/>
        <w:rPr>
          <w:rFonts w:ascii="Times New Roman" w:hAnsi="Times New Roman"/>
          <w:sz w:val="24"/>
          <w:szCs w:val="24"/>
        </w:rPr>
      </w:pPr>
      <w:r w:rsidRPr="00AC7624">
        <w:rPr>
          <w:rFonts w:ascii="Times New Roman" w:hAnsi="Times New Roman"/>
          <w:sz w:val="24"/>
          <w:szCs w:val="24"/>
        </w:rPr>
        <w:t>Împăduriri pe 1,6 ha;</w:t>
      </w:r>
    </w:p>
    <w:p w:rsidR="002B0D38" w:rsidRPr="00AC7624" w:rsidRDefault="002B0D38" w:rsidP="000444F3">
      <w:pPr>
        <w:pStyle w:val="PlainText"/>
        <w:ind w:left="4321" w:hanging="3720"/>
        <w:rPr>
          <w:rFonts w:ascii="Times New Roman" w:hAnsi="Times New Roman"/>
          <w:sz w:val="24"/>
          <w:szCs w:val="24"/>
        </w:rPr>
      </w:pPr>
      <w:r w:rsidRPr="00AC7624">
        <w:rPr>
          <w:rFonts w:ascii="Times New Roman" w:hAnsi="Times New Roman"/>
          <w:sz w:val="24"/>
          <w:szCs w:val="24"/>
        </w:rPr>
        <w:t>Ajutorarea regenerării naturale pe 0,6 ha;</w:t>
      </w:r>
    </w:p>
    <w:p w:rsidR="002B0D38" w:rsidRPr="00AC7624" w:rsidRDefault="002B0D38" w:rsidP="000444F3">
      <w:pPr>
        <w:pStyle w:val="PlainText"/>
        <w:ind w:left="4321" w:hanging="3720"/>
        <w:rPr>
          <w:rFonts w:ascii="Times New Roman" w:hAnsi="Times New Roman"/>
          <w:sz w:val="24"/>
          <w:szCs w:val="24"/>
        </w:rPr>
      </w:pPr>
      <w:r w:rsidRPr="00AC7624">
        <w:rPr>
          <w:rFonts w:ascii="Times New Roman" w:hAnsi="Times New Roman"/>
          <w:sz w:val="24"/>
          <w:szCs w:val="24"/>
        </w:rPr>
        <w:t>Suprafaţa anuală de parcurs = 9,1 ha/an;</w:t>
      </w:r>
    </w:p>
    <w:p w:rsidR="002B0D38" w:rsidRPr="00AC7624" w:rsidRDefault="002B0D38" w:rsidP="000444F3">
      <w:pPr>
        <w:tabs>
          <w:tab w:val="center" w:pos="4395"/>
        </w:tabs>
        <w:ind w:firstLine="567"/>
        <w:jc w:val="both"/>
        <w:rPr>
          <w:sz w:val="24"/>
          <w:szCs w:val="24"/>
        </w:rPr>
      </w:pPr>
      <w:r w:rsidRPr="00AC7624">
        <w:rPr>
          <w:sz w:val="24"/>
          <w:szCs w:val="24"/>
        </w:rPr>
        <w:t>Volum anual de extras = 201 mc/an.</w:t>
      </w:r>
    </w:p>
    <w:p w:rsidR="002B0D38" w:rsidRPr="00AC7624" w:rsidRDefault="002B0D38" w:rsidP="000444F3">
      <w:pPr>
        <w:jc w:val="cente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rPr>
          <w:color w:val="FF0000"/>
        </w:rPr>
      </w:pPr>
    </w:p>
    <w:p w:rsidR="002B0D38" w:rsidRPr="00AC7624" w:rsidRDefault="002B0D38" w:rsidP="000444F3">
      <w:pPr>
        <w:pStyle w:val="PlainText"/>
        <w:jc w:val="center"/>
        <w:rPr>
          <w:rFonts w:ascii="Times New Roman" w:hAnsi="Times New Roman"/>
          <w:b/>
          <w:sz w:val="24"/>
          <w:szCs w:val="24"/>
        </w:rPr>
      </w:pPr>
      <w:r w:rsidRPr="00AC7624">
        <w:rPr>
          <w:rFonts w:ascii="Times New Roman" w:hAnsi="Times New Roman"/>
          <w:b/>
          <w:sz w:val="24"/>
          <w:szCs w:val="24"/>
        </w:rPr>
        <w:t>13.2. Planul lucrărilor de îngrijire şi conducere a arboretelor</w:t>
      </w:r>
    </w:p>
    <w:p w:rsidR="002B0D38" w:rsidRPr="00AC7624" w:rsidRDefault="002B0D38" w:rsidP="000444F3">
      <w:pPr>
        <w:pStyle w:val="PlainText"/>
        <w:jc w:val="center"/>
        <w:rPr>
          <w:rFonts w:ascii="Times New Roman" w:hAnsi="Times New Roman"/>
          <w:b/>
          <w:sz w:val="24"/>
          <w:szCs w:val="24"/>
        </w:rPr>
      </w:pPr>
    </w:p>
    <w:p w:rsidR="002B0D38" w:rsidRPr="00AC7624" w:rsidRDefault="002B0D38" w:rsidP="000444F3">
      <w:pPr>
        <w:pStyle w:val="PlainText"/>
        <w:spacing w:line="280" w:lineRule="exact"/>
        <w:jc w:val="center"/>
        <w:outlineLvl w:val="0"/>
        <w:rPr>
          <w:rFonts w:ascii="Times New Roman" w:hAnsi="Times New Roman"/>
          <w:b/>
          <w:sz w:val="24"/>
          <w:szCs w:val="24"/>
        </w:rPr>
      </w:pPr>
      <w:r w:rsidRPr="00AC7624">
        <w:rPr>
          <w:rFonts w:ascii="Times New Roman" w:hAnsi="Times New Roman"/>
          <w:b/>
          <w:sz w:val="24"/>
          <w:szCs w:val="24"/>
        </w:rPr>
        <w:t>13.2.1. Planul lucrărilor de îngrijire a arboretelor</w:t>
      </w:r>
    </w:p>
    <w:p w:rsidR="002B0D38" w:rsidRPr="00AC7624" w:rsidRDefault="002B0D38" w:rsidP="000444F3">
      <w:pPr>
        <w:pStyle w:val="PlainText"/>
        <w:spacing w:line="280" w:lineRule="exact"/>
        <w:jc w:val="center"/>
        <w:outlineLvl w:val="0"/>
        <w:rPr>
          <w:rFonts w:ascii="Times New Roman" w:hAnsi="Times New Roman"/>
          <w:b/>
          <w:sz w:val="24"/>
          <w:szCs w:val="24"/>
        </w:rPr>
      </w:pPr>
    </w:p>
    <w:p w:rsidR="002B0D38" w:rsidRPr="00AC7624" w:rsidRDefault="002B0D38" w:rsidP="000444F3">
      <w:pPr>
        <w:jc w:val="right"/>
        <w:rPr>
          <w:spacing w:val="4"/>
          <w:w w:val="90"/>
          <w:sz w:val="24"/>
          <w:szCs w:val="24"/>
        </w:rPr>
      </w:pPr>
      <w:r w:rsidRPr="00AC7624">
        <w:rPr>
          <w:sz w:val="24"/>
          <w:szCs w:val="24"/>
        </w:rPr>
        <w:t>Tabelul 13.2.1.1</w:t>
      </w:r>
      <w:r w:rsidRPr="00AC7624">
        <w:rPr>
          <w:sz w:val="24"/>
          <w:szCs w:val="24"/>
        </w:rPr>
        <w:tab/>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R A R I T U R I             *              C U R A T I R I            *D E G A J A R I*I G I E N A *TOTAL*</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|SUPRA-|VIR|CON|VOLUM |   |NR| SPR. |VOLUM*     |SUPRA|VIR|CON|VOLUM|NR| SPR. |VOLUM*     |SUPRA|VIR*SUPRA-|VOLUM*VOLUM*</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DRUM * U.A.| FATA |STA|SIS|ACTUAL|CRE|  |  DE  | DE  * U.A.|-FATA|STA|SIS| ACT.|  |  DE  | DE  * U.A.|-FATA|STA* FATA | DE  *  DE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   |   |      |ST.|IN| PAR- |EXTR.*     |     |   |   |     |IN| PAR- |EXTR.*     |     |   *      |EXTR.*EXTR.*</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  HA  |ANI|   | M.C. |M.C|  | CURS | M.C.*     | HA  |ANI|   | M.C.|  | CURS | M.C.*     | HA  |ANI*  HA  | M.C.* M.C.*</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DP001*  13  |   1.6| 35|0.9|   237| 12| 1|   1.6|   43* 14  |  3.9| 25|0.9|  144| 1|   2.0|    6*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14  |   3.9| 25|0.9|   144| 26| 1|   2.0|   17*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*Total drum : |   5.5| 27|0.9|   381|   |  |   3.6|   60*     |  3.9| 25|0.9|  144|  |   2.0|    6*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DP002*  26 A|  13.7| 30|0.9|  1220| 88| 1|  13.7|  178*     |     |   |   |     |  |      |     * 32 D|  0.1|  5*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27 A|   5.6| 30|0.9|   655| 41| 1|   5.6|  120*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28 A|   1.0| 35|0.9|   159|  7| 1|   1.0|   23*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*Total drum : |  20.3| 30|0.9|  2034|   |  |  20.3|  321*     |     |   |   |     |  |      |     *     |  0.1|  5*  70.8|  640*  961*</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*Total cat.dr:|  25.8| 29|0.9|  2415|   |  |  23.9|  381*     |  3.9| 25|0.9|  144|  |   2.0|    6*     |  0.1|  5*  70.8|  640* 1027*</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FE001*   6 A|  38.0| 35|0.9|  6536|346| 1|  38.0|  911*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7 A|   4.6| 55|0.9|  1462| 44| 1|   4.6|  202*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8 A|   6.8| 55|0.9|  1796| 62| 1|   6.8|  246*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9 A|  30.3| 50|0.9|  5636|242| 1|  30.3|  807*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9 B|   1.5| 40|0.9|   299| 14| 1|   1.5|   36*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10 A|   3.0| 40|0.9|   414| 22| 1|   3.0|   65*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10 B|  22.3| 50|0.9|  6468|196| 1|  22.3|  690*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11 A|  10.0| 50|0.9|  3260|106| 1|  10.0|  456*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12 A|   7.3| 50|0.9|  1957| 77| 1|   7.3|  227*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12 D|  27.8| 30|0.9|  4365|244| 1|  27.8|  684*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*Total drum : | 151.6| 42|0.9| 32193|   |  | 151.6| 4324*     |     |   |   |     |  |      |     *     |     |   *  34.6|  302* 4626*</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FE002*   1 A|  16.8| 20|0.9|  1075| 99| 1|  16.8|  224*  1 A| 16.8| 20|0.9| 1075| 1|  13.4|   72*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5 A|   4.4| 45|0.9|   947| 42| 1|   4.4|  151*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5 B|   7.0| 35|0.9|  1540| 75| 1|   7.0|  268*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5 C|  21.1| 30|0.9|  2364|175| 1|  21.1|  440*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5 D|   4.6| 30|0.9|   469| 33| 1|   4.6|   89*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*Total drum : |  53.9| 28|0.9|  6395|   |  |  53.9| 1172*     | 16.8| 20|0.9| 1075|  |  13.4|   72*     |     |   *  15.0|  121* 1365*</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FE003*  15 B|  19.6| 35|0.9|  3998|229| 1|  19.6|  720*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16  |  26.8| 40|0.9|  6485|316| 1|  26.8| 1036*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17  |  41.2| 45|0.9| 13719|565| 1|  41.2| 1798*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18  |  21.4| 45|0.9|  5927|265| 1|  21.4|  757*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*Total drum : | 109.0| 41|0.9| 30129|   |  | 109.0| 4311*     |     |   |   |     |  |      |     *     |     |   *  18.4|  165* 4476*</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FE004*  21 A|  36.9| 55|0.9|  9890|322| 1|  36.9| 1369*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  22  |  20.1| 55|0.9|  5366|164| 1|  20.1|  710*     |     |   |   |     |  |      |     *     |     |   *      |     *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*Total drum : |  57.0| 55|0.9| 15256|   |  |  57.0| 2079*     |     |   |   |     |  |      |     *     |     |   *  74.0|  658* 2737*</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*Total cat.dr:| 371.5| 42|0.9| 83973|   |  | 371.5|11886*     | 16.8| 20|0.9| 1075|  |  13.4|   72*     |     |   * 142.0| 1246*13204*</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*Total grupa :| 397.3| 41|0.9| 86388|   |  | 395.4|12267*     | 20.7| 20|0.9| 1219|  |  15.4|   78*     |  0.1|  5* 212.8| 1886*14231*</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*Total general| 397.3| 41|0.9| 86388|   |  | 395.4|12267*     | 20.7| 20|0.9| 1219|  |  15.4|   78*     |  0.1|  5* 212.8| 1886*14231*</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cs="Courier New"/>
          <w:spacing w:val="-24"/>
          <w:sz w:val="16"/>
          <w:szCs w:val="16"/>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b/>
          <w:color w:val="FF0000"/>
          <w:sz w:val="24"/>
          <w:szCs w:val="24"/>
        </w:rPr>
      </w:pPr>
    </w:p>
    <w:p w:rsidR="002B0D38" w:rsidRPr="00AC7624" w:rsidRDefault="002B0D38" w:rsidP="000444F3">
      <w:pPr>
        <w:pStyle w:val="PlainText"/>
        <w:jc w:val="center"/>
        <w:rPr>
          <w:rFonts w:ascii="Times New Roman" w:hAnsi="Times New Roman"/>
          <w:b/>
          <w:color w:val="FF0000"/>
          <w:sz w:val="24"/>
          <w:szCs w:val="24"/>
        </w:rPr>
      </w:pPr>
    </w:p>
    <w:p w:rsidR="002B0D38" w:rsidRPr="00AC7624" w:rsidRDefault="002B0D38" w:rsidP="000444F3">
      <w:pPr>
        <w:pStyle w:val="PlainText"/>
        <w:jc w:val="center"/>
        <w:rPr>
          <w:rFonts w:ascii="Times New Roman" w:hAnsi="Times New Roman"/>
          <w:sz w:val="24"/>
          <w:szCs w:val="24"/>
        </w:rPr>
      </w:pPr>
    </w:p>
    <w:p w:rsidR="002B0D38" w:rsidRPr="00AC7624" w:rsidRDefault="002B0D38" w:rsidP="000444F3">
      <w:pPr>
        <w:pStyle w:val="PlainText"/>
        <w:jc w:val="center"/>
        <w:rPr>
          <w:rFonts w:ascii="Times New Roman" w:hAnsi="Times New Roman"/>
          <w:b/>
          <w:color w:val="FF0000"/>
          <w:sz w:val="24"/>
          <w:szCs w:val="24"/>
        </w:rPr>
      </w:pPr>
    </w:p>
    <w:p w:rsidR="002B0D38" w:rsidRPr="00AC7624" w:rsidRDefault="002B0D38" w:rsidP="000444F3">
      <w:pPr>
        <w:pStyle w:val="PlainText"/>
        <w:jc w:val="center"/>
        <w:rPr>
          <w:rFonts w:ascii="Times New Roman" w:hAnsi="Times New Roman"/>
          <w:b/>
          <w:color w:val="FF0000"/>
          <w:sz w:val="24"/>
          <w:szCs w:val="24"/>
        </w:rPr>
      </w:pPr>
    </w:p>
    <w:p w:rsidR="002B0D38" w:rsidRPr="00AC7624" w:rsidRDefault="002B0D38" w:rsidP="000444F3">
      <w:pPr>
        <w:pStyle w:val="PlainText"/>
        <w:jc w:val="center"/>
        <w:rPr>
          <w:rFonts w:ascii="Times New Roman" w:hAnsi="Times New Roman"/>
          <w:b/>
          <w:color w:val="FF0000"/>
          <w:sz w:val="24"/>
          <w:szCs w:val="24"/>
        </w:rPr>
      </w:pPr>
    </w:p>
    <w:p w:rsidR="002B0D38" w:rsidRPr="00AC7624" w:rsidRDefault="002B0D38" w:rsidP="000444F3">
      <w:pPr>
        <w:pStyle w:val="PlainText"/>
        <w:jc w:val="center"/>
        <w:rPr>
          <w:rFonts w:ascii="Times New Roman" w:hAnsi="Times New Roman"/>
          <w:b/>
          <w:color w:val="FF0000"/>
          <w:sz w:val="24"/>
          <w:szCs w:val="24"/>
        </w:rPr>
      </w:pPr>
    </w:p>
    <w:p w:rsidR="002B0D38" w:rsidRPr="00AC7624" w:rsidRDefault="002B0D38" w:rsidP="000444F3">
      <w:pPr>
        <w:pStyle w:val="PlainText"/>
        <w:jc w:val="center"/>
        <w:rPr>
          <w:rFonts w:ascii="Times New Roman" w:hAnsi="Times New Roman"/>
          <w:b/>
          <w:color w:val="FF0000"/>
          <w:sz w:val="24"/>
          <w:szCs w:val="24"/>
        </w:rPr>
      </w:pPr>
    </w:p>
    <w:p w:rsidR="002B0D38" w:rsidRPr="00AC7624" w:rsidRDefault="002B0D38" w:rsidP="000444F3">
      <w:pPr>
        <w:pStyle w:val="PlainText"/>
        <w:jc w:val="center"/>
        <w:rPr>
          <w:rFonts w:ascii="Times New Roman" w:hAnsi="Times New Roman"/>
          <w:b/>
          <w:sz w:val="24"/>
          <w:szCs w:val="24"/>
        </w:rPr>
      </w:pPr>
      <w:r w:rsidRPr="00AC7624">
        <w:rPr>
          <w:rFonts w:ascii="Times New Roman" w:hAnsi="Times New Roman"/>
          <w:b/>
          <w:sz w:val="24"/>
          <w:szCs w:val="24"/>
        </w:rPr>
        <w:t>13.2.2. Recapitulaţia posibilităţii decenale pe specii</w:t>
      </w:r>
    </w:p>
    <w:p w:rsidR="002B0D38" w:rsidRPr="00AC7624" w:rsidRDefault="002B0D38" w:rsidP="00F71F7F">
      <w:pPr>
        <w:pStyle w:val="PlainText"/>
        <w:spacing w:line="180" w:lineRule="exact"/>
        <w:rPr>
          <w:rFonts w:ascii="Times New Roman" w:hAnsi="Times New Roman"/>
          <w:color w:val="FF0000"/>
        </w:rPr>
      </w:pPr>
      <w:r w:rsidRPr="00AC7624">
        <w:rPr>
          <w:rFonts w:ascii="Times New Roman" w:hAnsi="Times New Roman"/>
          <w:color w:val="FF0000"/>
          <w:spacing w:val="-34"/>
          <w:w w:val="90"/>
        </w:rPr>
        <w:t xml:space="preserve">                                                                                                                                      </w:t>
      </w:r>
    </w:p>
    <w:p w:rsidR="002B0D38" w:rsidRPr="00AC7624" w:rsidRDefault="002B0D38" w:rsidP="000444F3">
      <w:pPr>
        <w:pStyle w:val="PlainText"/>
        <w:jc w:val="right"/>
        <w:rPr>
          <w:rFonts w:ascii="Times New Roman" w:hAnsi="Times New Roman"/>
          <w:sz w:val="24"/>
          <w:szCs w:val="24"/>
        </w:rPr>
      </w:pPr>
      <w:r w:rsidRPr="00AC7624">
        <w:rPr>
          <w:rFonts w:ascii="Times New Roman" w:hAnsi="Times New Roman"/>
          <w:sz w:val="24"/>
          <w:szCs w:val="24"/>
        </w:rPr>
        <w:t>Tabelul 13.2.2.1</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R A R I T U R I         *          C U R A T I R I            * D E G A J A R I * I G I E N A*  TOTAL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*Posibilitate decenala   395.4 HA             12267 MC*  15.4 HA                       78 MC*   0.1 HA        * 212.8  1886*  14231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DU                                      1119 MC*                                   MC*                 *          12*   1131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MO                                      1225 MC*                                   MC*                 *          13*   1238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DR                                       161 MC*                                   MC*                 *           1*    162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FA                                      2717 MC*                                49 MC*                 *        1198*   3964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CE                                             *                                   MC*                 *          49*     49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GO                                       545 MC*                                 1 MC*                 *         145*    691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CA                                      5474 MC*                                 3 MC*                 *         255*   5732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DT                                       735 MC*                                 1 MC*                 *          77*    813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TE                                       123 MC*                                   MC*                 *         136*    259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      DM                                       168 MC*                                24 MC*                 *            *    192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Posibilitate anuala       39.5 HA              1227 MC*   1.5 HA                        8 MC*   0.0 HA        * 212.8   189*   1423  *</w:t>
      </w:r>
    </w:p>
    <w:p w:rsidR="002B0D38" w:rsidRPr="00AC7624" w:rsidRDefault="002B0D38" w:rsidP="000444F3">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0444F3">
      <w:pPr>
        <w:pStyle w:val="PlainText"/>
        <w:jc w:val="center"/>
        <w:rPr>
          <w:spacing w:val="-26"/>
          <w:sz w:val="16"/>
          <w:szCs w:val="16"/>
        </w:rPr>
      </w:pPr>
    </w:p>
    <w:p w:rsidR="002B0D38" w:rsidRPr="00AC7624" w:rsidRDefault="002B0D38" w:rsidP="000444F3">
      <w:pPr>
        <w:ind w:firstLine="567"/>
        <w:rPr>
          <w:rFonts w:eastAsia="MS Mincho"/>
          <w:sz w:val="24"/>
          <w:szCs w:val="24"/>
        </w:rPr>
      </w:pPr>
      <w:r w:rsidRPr="00AC7624">
        <w:rPr>
          <w:rFonts w:eastAsia="MS Mincho"/>
          <w:sz w:val="24"/>
          <w:szCs w:val="24"/>
        </w:rPr>
        <w:t>Posibilitatea de produse secundare: P = 1235 mc/an;</w:t>
      </w:r>
    </w:p>
    <w:p w:rsidR="002B0D38" w:rsidRPr="00AC7624" w:rsidRDefault="002B0D38" w:rsidP="000444F3">
      <w:pPr>
        <w:ind w:firstLine="567"/>
        <w:jc w:val="both"/>
        <w:rPr>
          <w:rFonts w:eastAsia="MS Mincho"/>
          <w:sz w:val="24"/>
          <w:szCs w:val="24"/>
        </w:rPr>
      </w:pPr>
      <w:r w:rsidRPr="00AC7624">
        <w:rPr>
          <w:rFonts w:eastAsia="MS Mincho"/>
          <w:sz w:val="24"/>
          <w:szCs w:val="24"/>
        </w:rPr>
        <w:t>Indice de recoltare din produse secundare: I</w:t>
      </w:r>
      <w:r w:rsidRPr="00AC7624">
        <w:rPr>
          <w:rFonts w:eastAsia="MS Mincho"/>
          <w:sz w:val="24"/>
          <w:szCs w:val="24"/>
          <w:vertAlign w:val="subscript"/>
        </w:rPr>
        <w:t>R</w:t>
      </w:r>
      <w:r w:rsidRPr="00AC7624">
        <w:rPr>
          <w:rFonts w:eastAsia="MS Mincho"/>
          <w:sz w:val="24"/>
          <w:szCs w:val="24"/>
        </w:rPr>
        <w:t xml:space="preserve"> = 1,44 mc/an/ha;</w:t>
      </w:r>
    </w:p>
    <w:p w:rsidR="002B0D38" w:rsidRPr="00AC7624" w:rsidRDefault="002B0D38" w:rsidP="000444F3">
      <w:pPr>
        <w:ind w:firstLine="567"/>
        <w:jc w:val="both"/>
        <w:rPr>
          <w:rFonts w:eastAsia="MS Mincho"/>
          <w:sz w:val="24"/>
          <w:szCs w:val="24"/>
        </w:rPr>
      </w:pPr>
      <w:r w:rsidRPr="00AC7624">
        <w:rPr>
          <w:rFonts w:eastAsia="MS Mincho"/>
          <w:sz w:val="24"/>
          <w:szCs w:val="24"/>
        </w:rPr>
        <w:t>Intensitatea la rărituri: I</w:t>
      </w:r>
      <w:r w:rsidRPr="00AC7624">
        <w:rPr>
          <w:rFonts w:eastAsia="MS Mincho"/>
          <w:sz w:val="24"/>
          <w:szCs w:val="24"/>
          <w:vertAlign w:val="subscript"/>
        </w:rPr>
        <w:t>R</w:t>
      </w:r>
      <w:r w:rsidRPr="00AC7624">
        <w:rPr>
          <w:rFonts w:eastAsia="MS Mincho"/>
          <w:sz w:val="24"/>
          <w:szCs w:val="24"/>
        </w:rPr>
        <w:t xml:space="preserve"> =31,02 mc/ha.</w:t>
      </w:r>
    </w:p>
    <w:p w:rsidR="002B0D38" w:rsidRPr="00AC7624" w:rsidRDefault="002B0D38" w:rsidP="000444F3"/>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color w:val="FF0000"/>
        </w:rPr>
      </w:pPr>
    </w:p>
    <w:p w:rsidR="002B0D38" w:rsidRPr="00AC7624" w:rsidRDefault="002B0D38" w:rsidP="000444F3">
      <w:pPr>
        <w:pStyle w:val="PlainText"/>
        <w:jc w:val="center"/>
        <w:rPr>
          <w:rFonts w:ascii="Times New Roman" w:hAnsi="Times New Roman"/>
          <w:b/>
          <w:sz w:val="24"/>
          <w:szCs w:val="24"/>
        </w:rPr>
      </w:pPr>
      <w:r w:rsidRPr="00AC7624">
        <w:rPr>
          <w:rFonts w:ascii="Times New Roman" w:hAnsi="Times New Roman"/>
          <w:b/>
          <w:sz w:val="24"/>
          <w:szCs w:val="24"/>
        </w:rPr>
        <w:t>13.3. Planul lucrărilor de regenerare şi împădurire</w:t>
      </w:r>
    </w:p>
    <w:p w:rsidR="002B0D38" w:rsidRPr="00AC7624" w:rsidRDefault="002B0D38" w:rsidP="000444F3">
      <w:pPr>
        <w:pStyle w:val="PlainText"/>
        <w:jc w:val="center"/>
        <w:rPr>
          <w:rFonts w:ascii="Times New Roman" w:hAnsi="Times New Roman"/>
          <w:b/>
          <w:sz w:val="24"/>
          <w:szCs w:val="24"/>
        </w:rPr>
      </w:pPr>
    </w:p>
    <w:tbl>
      <w:tblPr>
        <w:tblW w:w="0" w:type="auto"/>
        <w:jc w:val="center"/>
        <w:tblInd w:w="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87"/>
        <w:gridCol w:w="796"/>
        <w:gridCol w:w="1252"/>
        <w:gridCol w:w="1843"/>
        <w:gridCol w:w="623"/>
        <w:gridCol w:w="1800"/>
        <w:gridCol w:w="654"/>
        <w:gridCol w:w="654"/>
        <w:gridCol w:w="655"/>
        <w:gridCol w:w="654"/>
        <w:gridCol w:w="733"/>
      </w:tblGrid>
      <w:tr w:rsidR="002B0D38" w:rsidRPr="00AC7624" w:rsidTr="000444F3">
        <w:trPr>
          <w:cantSplit/>
          <w:jc w:val="center"/>
        </w:trPr>
        <w:tc>
          <w:tcPr>
            <w:tcW w:w="1583" w:type="dxa"/>
            <w:gridSpan w:val="2"/>
            <w:tcBorders>
              <w:top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UNITATEA AMENAJIS-</w:t>
            </w:r>
          </w:p>
          <w:p w:rsidR="002B0D38" w:rsidRPr="00AC7624" w:rsidRDefault="002B0D38" w:rsidP="000444F3">
            <w:pPr>
              <w:spacing w:line="200" w:lineRule="exact"/>
              <w:ind w:left="-113" w:right="-113"/>
              <w:jc w:val="center"/>
              <w:rPr>
                <w:b/>
                <w:sz w:val="20"/>
              </w:rPr>
            </w:pPr>
            <w:r w:rsidRPr="00AC7624">
              <w:rPr>
                <w:b/>
                <w:sz w:val="20"/>
              </w:rPr>
              <w:t>TICĂ</w:t>
            </w:r>
          </w:p>
        </w:tc>
        <w:tc>
          <w:tcPr>
            <w:tcW w:w="1252" w:type="dxa"/>
            <w:vMerge w:val="restart"/>
            <w:tcBorders>
              <w:top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TIPUL DE STAŢIUNE ŞI TIPUL DE PĂDURE</w:t>
            </w:r>
          </w:p>
        </w:tc>
        <w:tc>
          <w:tcPr>
            <w:tcW w:w="1843" w:type="dxa"/>
            <w:vMerge w:val="restart"/>
            <w:tcBorders>
              <w:top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COMPOZIŢIA ŢEL</w:t>
            </w:r>
          </w:p>
          <w:p w:rsidR="002B0D38" w:rsidRPr="00AC7624" w:rsidRDefault="002B0D38" w:rsidP="000444F3">
            <w:pPr>
              <w:spacing w:line="200" w:lineRule="exact"/>
              <w:ind w:left="-113" w:right="-113"/>
              <w:jc w:val="center"/>
              <w:rPr>
                <w:b/>
                <w:sz w:val="20"/>
              </w:rPr>
            </w:pPr>
            <w:r w:rsidRPr="00AC7624">
              <w:rPr>
                <w:b/>
                <w:sz w:val="20"/>
              </w:rPr>
              <w:t>FORMULA DE ÎMPĂD.</w:t>
            </w:r>
          </w:p>
          <w:p w:rsidR="002B0D38" w:rsidRPr="00AC7624" w:rsidRDefault="002B0D38" w:rsidP="000444F3">
            <w:pPr>
              <w:spacing w:line="200" w:lineRule="exact"/>
              <w:ind w:left="-113" w:right="-113"/>
              <w:jc w:val="center"/>
              <w:rPr>
                <w:b/>
                <w:sz w:val="20"/>
              </w:rPr>
            </w:pPr>
            <w:r w:rsidRPr="00AC7624">
              <w:rPr>
                <w:b/>
                <w:sz w:val="20"/>
              </w:rPr>
              <w:t>COMP. SEMN. UTILIZ.</w:t>
            </w:r>
          </w:p>
        </w:tc>
        <w:tc>
          <w:tcPr>
            <w:tcW w:w="623" w:type="dxa"/>
            <w:vMerge w:val="restart"/>
            <w:tcBorders>
              <w:top w:val="single" w:sz="12" w:space="0" w:color="auto"/>
            </w:tcBorders>
            <w:textDirection w:val="btLr"/>
            <w:vAlign w:val="center"/>
          </w:tcPr>
          <w:p w:rsidR="002B0D38" w:rsidRPr="00AC7624" w:rsidRDefault="002B0D38" w:rsidP="000444F3">
            <w:pPr>
              <w:spacing w:line="200" w:lineRule="exact"/>
              <w:ind w:left="-113" w:right="-113"/>
              <w:jc w:val="center"/>
              <w:rPr>
                <w:b/>
                <w:sz w:val="20"/>
              </w:rPr>
            </w:pPr>
            <w:r w:rsidRPr="00AC7624">
              <w:rPr>
                <w:b/>
                <w:sz w:val="20"/>
              </w:rPr>
              <w:t>INDICE DE ACOPERIRE</w:t>
            </w:r>
          </w:p>
        </w:tc>
        <w:tc>
          <w:tcPr>
            <w:tcW w:w="1800" w:type="dxa"/>
            <w:vMerge w:val="restart"/>
            <w:tcBorders>
              <w:top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SUPRAFAŢA EFECTIVĂ     (ÎMPĂDURIRI) AJUT.            REGEN.          ÎNGRIJIRI – HA</w:t>
            </w:r>
          </w:p>
        </w:tc>
        <w:tc>
          <w:tcPr>
            <w:tcW w:w="3350" w:type="dxa"/>
            <w:gridSpan w:val="5"/>
            <w:vMerge w:val="restart"/>
            <w:tcBorders>
              <w:top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SUPRAFAŢA EFECTIVĂ DE ÎMPĂDURIT</w:t>
            </w:r>
          </w:p>
          <w:p w:rsidR="002B0D38" w:rsidRPr="00AC7624" w:rsidRDefault="002B0D38" w:rsidP="000444F3">
            <w:pPr>
              <w:spacing w:line="200" w:lineRule="exact"/>
              <w:ind w:left="-113" w:right="-113"/>
              <w:jc w:val="center"/>
              <w:rPr>
                <w:b/>
                <w:sz w:val="20"/>
              </w:rPr>
            </w:pPr>
            <w:r w:rsidRPr="00AC7624">
              <w:rPr>
                <w:b/>
                <w:sz w:val="20"/>
              </w:rPr>
              <w:t>SPECII – HA</w:t>
            </w:r>
          </w:p>
        </w:tc>
      </w:tr>
      <w:tr w:rsidR="002B0D38" w:rsidRPr="00AC7624" w:rsidTr="000444F3">
        <w:trPr>
          <w:cantSplit/>
          <w:trHeight w:val="253"/>
          <w:jc w:val="center"/>
        </w:trPr>
        <w:tc>
          <w:tcPr>
            <w:tcW w:w="787" w:type="dxa"/>
            <w:vMerge w:val="restart"/>
            <w:vAlign w:val="center"/>
          </w:tcPr>
          <w:p w:rsidR="002B0D38" w:rsidRPr="00AC7624" w:rsidRDefault="002B0D38" w:rsidP="000444F3">
            <w:pPr>
              <w:spacing w:line="200" w:lineRule="exact"/>
              <w:ind w:left="-113" w:right="-113"/>
              <w:jc w:val="center"/>
              <w:rPr>
                <w:b/>
                <w:sz w:val="20"/>
              </w:rPr>
            </w:pPr>
            <w:r w:rsidRPr="00AC7624">
              <w:rPr>
                <w:b/>
                <w:sz w:val="20"/>
              </w:rPr>
              <w:t>NR.</w:t>
            </w:r>
          </w:p>
        </w:tc>
        <w:tc>
          <w:tcPr>
            <w:tcW w:w="796" w:type="dxa"/>
            <w:vMerge w:val="restart"/>
            <w:vAlign w:val="center"/>
          </w:tcPr>
          <w:p w:rsidR="002B0D38" w:rsidRPr="00AC7624" w:rsidRDefault="002B0D38" w:rsidP="000444F3">
            <w:pPr>
              <w:spacing w:line="200" w:lineRule="exact"/>
              <w:ind w:left="-113" w:right="-113"/>
              <w:jc w:val="center"/>
              <w:rPr>
                <w:b/>
                <w:sz w:val="20"/>
              </w:rPr>
            </w:pPr>
            <w:r w:rsidRPr="00AC7624">
              <w:rPr>
                <w:b/>
                <w:sz w:val="20"/>
              </w:rPr>
              <w:t>SUPRA-FAŢA</w:t>
            </w:r>
          </w:p>
        </w:tc>
        <w:tc>
          <w:tcPr>
            <w:tcW w:w="1252" w:type="dxa"/>
            <w:vMerge/>
            <w:vAlign w:val="center"/>
          </w:tcPr>
          <w:p w:rsidR="002B0D38" w:rsidRPr="00AC7624" w:rsidRDefault="002B0D38" w:rsidP="000444F3">
            <w:pPr>
              <w:spacing w:line="200" w:lineRule="exact"/>
              <w:rPr>
                <w:b/>
                <w:sz w:val="20"/>
              </w:rPr>
            </w:pPr>
          </w:p>
        </w:tc>
        <w:tc>
          <w:tcPr>
            <w:tcW w:w="1843" w:type="dxa"/>
            <w:vMerge/>
            <w:vAlign w:val="center"/>
          </w:tcPr>
          <w:p w:rsidR="002B0D38" w:rsidRPr="00AC7624" w:rsidRDefault="002B0D38" w:rsidP="000444F3">
            <w:pPr>
              <w:spacing w:line="200" w:lineRule="exact"/>
              <w:rPr>
                <w:b/>
                <w:sz w:val="20"/>
              </w:rPr>
            </w:pPr>
          </w:p>
        </w:tc>
        <w:tc>
          <w:tcPr>
            <w:tcW w:w="623" w:type="dxa"/>
            <w:vMerge/>
            <w:vAlign w:val="center"/>
          </w:tcPr>
          <w:p w:rsidR="002B0D38" w:rsidRPr="00AC7624" w:rsidRDefault="002B0D38" w:rsidP="000444F3">
            <w:pPr>
              <w:spacing w:line="200" w:lineRule="exact"/>
              <w:rPr>
                <w:b/>
                <w:sz w:val="20"/>
              </w:rPr>
            </w:pPr>
          </w:p>
        </w:tc>
        <w:tc>
          <w:tcPr>
            <w:tcW w:w="1800" w:type="dxa"/>
            <w:vMerge/>
            <w:vAlign w:val="center"/>
          </w:tcPr>
          <w:p w:rsidR="002B0D38" w:rsidRPr="00AC7624" w:rsidRDefault="002B0D38" w:rsidP="000444F3">
            <w:pPr>
              <w:spacing w:line="200" w:lineRule="exact"/>
              <w:rPr>
                <w:b/>
                <w:sz w:val="20"/>
              </w:rPr>
            </w:pPr>
          </w:p>
        </w:tc>
        <w:tc>
          <w:tcPr>
            <w:tcW w:w="3350" w:type="dxa"/>
            <w:gridSpan w:val="5"/>
            <w:vMerge/>
            <w:vAlign w:val="center"/>
          </w:tcPr>
          <w:p w:rsidR="002B0D38" w:rsidRPr="00AC7624" w:rsidRDefault="002B0D38" w:rsidP="000444F3">
            <w:pPr>
              <w:spacing w:line="200" w:lineRule="exact"/>
              <w:rPr>
                <w:b/>
                <w:sz w:val="20"/>
              </w:rPr>
            </w:pPr>
          </w:p>
        </w:tc>
      </w:tr>
      <w:tr w:rsidR="002B0D38" w:rsidRPr="00AC7624" w:rsidTr="000444F3">
        <w:trPr>
          <w:cantSplit/>
          <w:trHeight w:val="230"/>
          <w:jc w:val="center"/>
        </w:trPr>
        <w:tc>
          <w:tcPr>
            <w:tcW w:w="787" w:type="dxa"/>
            <w:vMerge/>
            <w:vAlign w:val="center"/>
          </w:tcPr>
          <w:p w:rsidR="002B0D38" w:rsidRPr="00AC7624" w:rsidRDefault="002B0D38" w:rsidP="000444F3">
            <w:pPr>
              <w:spacing w:line="200" w:lineRule="exact"/>
              <w:rPr>
                <w:b/>
                <w:sz w:val="20"/>
              </w:rPr>
            </w:pPr>
          </w:p>
        </w:tc>
        <w:tc>
          <w:tcPr>
            <w:tcW w:w="796" w:type="dxa"/>
            <w:vMerge/>
            <w:vAlign w:val="center"/>
          </w:tcPr>
          <w:p w:rsidR="002B0D38" w:rsidRPr="00AC7624" w:rsidRDefault="002B0D38" w:rsidP="000444F3">
            <w:pPr>
              <w:spacing w:line="200" w:lineRule="exact"/>
              <w:rPr>
                <w:b/>
                <w:sz w:val="20"/>
              </w:rPr>
            </w:pPr>
          </w:p>
        </w:tc>
        <w:tc>
          <w:tcPr>
            <w:tcW w:w="1252" w:type="dxa"/>
            <w:vMerge/>
            <w:vAlign w:val="center"/>
          </w:tcPr>
          <w:p w:rsidR="002B0D38" w:rsidRPr="00AC7624" w:rsidRDefault="002B0D38" w:rsidP="000444F3">
            <w:pPr>
              <w:spacing w:line="200" w:lineRule="exact"/>
              <w:rPr>
                <w:b/>
                <w:sz w:val="20"/>
              </w:rPr>
            </w:pPr>
          </w:p>
        </w:tc>
        <w:tc>
          <w:tcPr>
            <w:tcW w:w="1843" w:type="dxa"/>
            <w:vMerge/>
            <w:vAlign w:val="center"/>
          </w:tcPr>
          <w:p w:rsidR="002B0D38" w:rsidRPr="00AC7624" w:rsidRDefault="002B0D38" w:rsidP="000444F3">
            <w:pPr>
              <w:spacing w:line="200" w:lineRule="exact"/>
              <w:rPr>
                <w:b/>
                <w:sz w:val="20"/>
              </w:rPr>
            </w:pPr>
          </w:p>
        </w:tc>
        <w:tc>
          <w:tcPr>
            <w:tcW w:w="623" w:type="dxa"/>
            <w:vMerge/>
            <w:vAlign w:val="center"/>
          </w:tcPr>
          <w:p w:rsidR="002B0D38" w:rsidRPr="00AC7624" w:rsidRDefault="002B0D38" w:rsidP="000444F3">
            <w:pPr>
              <w:spacing w:line="200" w:lineRule="exact"/>
              <w:rPr>
                <w:b/>
                <w:sz w:val="20"/>
              </w:rPr>
            </w:pPr>
          </w:p>
        </w:tc>
        <w:tc>
          <w:tcPr>
            <w:tcW w:w="1800" w:type="dxa"/>
            <w:vMerge/>
            <w:vAlign w:val="center"/>
          </w:tcPr>
          <w:p w:rsidR="002B0D38" w:rsidRPr="00AC7624" w:rsidRDefault="002B0D38" w:rsidP="000444F3">
            <w:pPr>
              <w:spacing w:line="200" w:lineRule="exact"/>
              <w:rPr>
                <w:b/>
                <w:sz w:val="20"/>
              </w:rPr>
            </w:pPr>
          </w:p>
        </w:tc>
        <w:tc>
          <w:tcPr>
            <w:tcW w:w="654" w:type="dxa"/>
            <w:vMerge w:val="restart"/>
            <w:vAlign w:val="center"/>
          </w:tcPr>
          <w:p w:rsidR="002B0D38" w:rsidRPr="00AC7624" w:rsidRDefault="002B0D38" w:rsidP="000444F3">
            <w:pPr>
              <w:spacing w:line="200" w:lineRule="exact"/>
              <w:ind w:left="-113" w:right="-113"/>
              <w:jc w:val="center"/>
              <w:rPr>
                <w:b/>
                <w:sz w:val="20"/>
              </w:rPr>
            </w:pPr>
            <w:r w:rsidRPr="00AC7624">
              <w:rPr>
                <w:b/>
                <w:sz w:val="20"/>
              </w:rPr>
              <w:t>GO</w:t>
            </w:r>
          </w:p>
        </w:tc>
        <w:tc>
          <w:tcPr>
            <w:tcW w:w="654" w:type="dxa"/>
            <w:vMerge w:val="restart"/>
            <w:vAlign w:val="center"/>
          </w:tcPr>
          <w:p w:rsidR="002B0D38" w:rsidRPr="00AC7624" w:rsidRDefault="002B0D38" w:rsidP="000444F3">
            <w:pPr>
              <w:spacing w:line="200" w:lineRule="exact"/>
              <w:ind w:left="-113" w:right="-113"/>
              <w:jc w:val="center"/>
              <w:rPr>
                <w:b/>
                <w:sz w:val="20"/>
              </w:rPr>
            </w:pPr>
            <w:r w:rsidRPr="00AC7624">
              <w:rPr>
                <w:b/>
                <w:sz w:val="20"/>
              </w:rPr>
              <w:t>FA</w:t>
            </w:r>
          </w:p>
        </w:tc>
        <w:tc>
          <w:tcPr>
            <w:tcW w:w="655" w:type="dxa"/>
            <w:vMerge w:val="restart"/>
            <w:vAlign w:val="center"/>
          </w:tcPr>
          <w:p w:rsidR="002B0D38" w:rsidRPr="00AC7624" w:rsidRDefault="002B0D38" w:rsidP="000444F3">
            <w:pPr>
              <w:spacing w:line="200" w:lineRule="exact"/>
              <w:ind w:left="-113" w:right="-113"/>
              <w:jc w:val="center"/>
              <w:rPr>
                <w:b/>
                <w:sz w:val="20"/>
              </w:rPr>
            </w:pPr>
            <w:r w:rsidRPr="00AC7624">
              <w:rPr>
                <w:b/>
                <w:sz w:val="20"/>
              </w:rPr>
              <w:t>CE</w:t>
            </w:r>
          </w:p>
        </w:tc>
        <w:tc>
          <w:tcPr>
            <w:tcW w:w="654" w:type="dxa"/>
            <w:vMerge w:val="restart"/>
            <w:vAlign w:val="center"/>
          </w:tcPr>
          <w:p w:rsidR="002B0D38" w:rsidRPr="00AC7624" w:rsidRDefault="002B0D38" w:rsidP="000444F3">
            <w:pPr>
              <w:spacing w:line="200" w:lineRule="exact"/>
              <w:ind w:left="-113" w:right="-113"/>
              <w:jc w:val="center"/>
              <w:rPr>
                <w:b/>
                <w:sz w:val="20"/>
              </w:rPr>
            </w:pPr>
            <w:r w:rsidRPr="00AC7624">
              <w:rPr>
                <w:b/>
                <w:sz w:val="20"/>
              </w:rPr>
              <w:t>DT</w:t>
            </w:r>
          </w:p>
        </w:tc>
        <w:tc>
          <w:tcPr>
            <w:tcW w:w="733" w:type="dxa"/>
            <w:vMerge w:val="restart"/>
            <w:vAlign w:val="center"/>
          </w:tcPr>
          <w:p w:rsidR="002B0D38" w:rsidRPr="00AC7624" w:rsidRDefault="002B0D38" w:rsidP="000444F3">
            <w:pPr>
              <w:spacing w:line="200" w:lineRule="exact"/>
              <w:ind w:left="-113" w:right="-113"/>
              <w:jc w:val="center"/>
              <w:rPr>
                <w:b/>
                <w:sz w:val="20"/>
              </w:rPr>
            </w:pPr>
            <w:r w:rsidRPr="00AC7624">
              <w:rPr>
                <w:b/>
                <w:sz w:val="20"/>
              </w:rPr>
              <w:t>MO</w:t>
            </w:r>
          </w:p>
        </w:tc>
      </w:tr>
      <w:tr w:rsidR="002B0D38" w:rsidRPr="00AC7624" w:rsidTr="000444F3">
        <w:trPr>
          <w:cantSplit/>
          <w:trHeight w:val="242"/>
          <w:jc w:val="center"/>
        </w:trPr>
        <w:tc>
          <w:tcPr>
            <w:tcW w:w="787" w:type="dxa"/>
            <w:vMerge/>
            <w:tcBorders>
              <w:bottom w:val="single" w:sz="12" w:space="0" w:color="auto"/>
            </w:tcBorders>
            <w:vAlign w:val="center"/>
          </w:tcPr>
          <w:p w:rsidR="002B0D38" w:rsidRPr="00AC7624" w:rsidRDefault="002B0D38" w:rsidP="000444F3">
            <w:pPr>
              <w:spacing w:line="200" w:lineRule="exact"/>
              <w:rPr>
                <w:b/>
                <w:sz w:val="20"/>
              </w:rPr>
            </w:pPr>
          </w:p>
        </w:tc>
        <w:tc>
          <w:tcPr>
            <w:tcW w:w="796" w:type="dxa"/>
            <w:tcBorders>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HA</w:t>
            </w:r>
          </w:p>
        </w:tc>
        <w:tc>
          <w:tcPr>
            <w:tcW w:w="1252" w:type="dxa"/>
            <w:vMerge/>
            <w:tcBorders>
              <w:bottom w:val="single" w:sz="12" w:space="0" w:color="auto"/>
            </w:tcBorders>
            <w:vAlign w:val="center"/>
          </w:tcPr>
          <w:p w:rsidR="002B0D38" w:rsidRPr="00AC7624" w:rsidRDefault="002B0D38" w:rsidP="000444F3">
            <w:pPr>
              <w:spacing w:line="200" w:lineRule="exact"/>
              <w:rPr>
                <w:b/>
                <w:sz w:val="20"/>
              </w:rPr>
            </w:pPr>
          </w:p>
        </w:tc>
        <w:tc>
          <w:tcPr>
            <w:tcW w:w="1843" w:type="dxa"/>
            <w:vMerge/>
            <w:tcBorders>
              <w:bottom w:val="single" w:sz="12" w:space="0" w:color="auto"/>
            </w:tcBorders>
            <w:vAlign w:val="center"/>
          </w:tcPr>
          <w:p w:rsidR="002B0D38" w:rsidRPr="00AC7624" w:rsidRDefault="002B0D38" w:rsidP="000444F3">
            <w:pPr>
              <w:spacing w:line="200" w:lineRule="exact"/>
              <w:rPr>
                <w:b/>
                <w:sz w:val="20"/>
              </w:rPr>
            </w:pPr>
          </w:p>
        </w:tc>
        <w:tc>
          <w:tcPr>
            <w:tcW w:w="623" w:type="dxa"/>
            <w:vMerge/>
            <w:tcBorders>
              <w:bottom w:val="single" w:sz="12" w:space="0" w:color="auto"/>
            </w:tcBorders>
            <w:vAlign w:val="center"/>
          </w:tcPr>
          <w:p w:rsidR="002B0D38" w:rsidRPr="00AC7624" w:rsidRDefault="002B0D38" w:rsidP="000444F3">
            <w:pPr>
              <w:spacing w:line="200" w:lineRule="exact"/>
              <w:rPr>
                <w:b/>
                <w:sz w:val="20"/>
              </w:rPr>
            </w:pPr>
          </w:p>
        </w:tc>
        <w:tc>
          <w:tcPr>
            <w:tcW w:w="1800" w:type="dxa"/>
            <w:vMerge/>
            <w:tcBorders>
              <w:bottom w:val="single" w:sz="12" w:space="0" w:color="auto"/>
            </w:tcBorders>
            <w:vAlign w:val="center"/>
          </w:tcPr>
          <w:p w:rsidR="002B0D38" w:rsidRPr="00AC7624" w:rsidRDefault="002B0D38" w:rsidP="000444F3">
            <w:pPr>
              <w:spacing w:line="200" w:lineRule="exact"/>
              <w:ind w:left="-113" w:right="-113"/>
              <w:jc w:val="center"/>
              <w:rPr>
                <w:b/>
                <w:sz w:val="20"/>
              </w:rPr>
            </w:pPr>
          </w:p>
        </w:tc>
        <w:tc>
          <w:tcPr>
            <w:tcW w:w="654" w:type="dxa"/>
            <w:vMerge/>
            <w:tcBorders>
              <w:bottom w:val="single" w:sz="12" w:space="0" w:color="auto"/>
            </w:tcBorders>
            <w:vAlign w:val="center"/>
          </w:tcPr>
          <w:p w:rsidR="002B0D38" w:rsidRPr="00AC7624" w:rsidRDefault="002B0D38" w:rsidP="000444F3">
            <w:pPr>
              <w:spacing w:line="200" w:lineRule="exact"/>
              <w:ind w:left="-113" w:right="-113"/>
              <w:jc w:val="center"/>
              <w:rPr>
                <w:b/>
                <w:sz w:val="20"/>
              </w:rPr>
            </w:pPr>
          </w:p>
        </w:tc>
        <w:tc>
          <w:tcPr>
            <w:tcW w:w="654" w:type="dxa"/>
            <w:vMerge/>
            <w:tcBorders>
              <w:bottom w:val="single" w:sz="12" w:space="0" w:color="auto"/>
            </w:tcBorders>
            <w:vAlign w:val="center"/>
          </w:tcPr>
          <w:p w:rsidR="002B0D38" w:rsidRPr="00AC7624" w:rsidRDefault="002B0D38" w:rsidP="000444F3">
            <w:pPr>
              <w:spacing w:line="200" w:lineRule="exact"/>
              <w:ind w:left="-113" w:right="-113"/>
              <w:jc w:val="center"/>
              <w:rPr>
                <w:b/>
                <w:sz w:val="20"/>
              </w:rPr>
            </w:pPr>
          </w:p>
        </w:tc>
        <w:tc>
          <w:tcPr>
            <w:tcW w:w="655" w:type="dxa"/>
            <w:vMerge/>
            <w:tcBorders>
              <w:bottom w:val="single" w:sz="12" w:space="0" w:color="auto"/>
            </w:tcBorders>
            <w:vAlign w:val="center"/>
          </w:tcPr>
          <w:p w:rsidR="002B0D38" w:rsidRPr="00AC7624" w:rsidRDefault="002B0D38" w:rsidP="000444F3">
            <w:pPr>
              <w:spacing w:line="200" w:lineRule="exact"/>
              <w:ind w:left="-113" w:right="-113"/>
              <w:jc w:val="center"/>
              <w:rPr>
                <w:b/>
                <w:sz w:val="20"/>
              </w:rPr>
            </w:pPr>
          </w:p>
        </w:tc>
        <w:tc>
          <w:tcPr>
            <w:tcW w:w="654" w:type="dxa"/>
            <w:vMerge/>
            <w:tcBorders>
              <w:bottom w:val="single" w:sz="12" w:space="0" w:color="auto"/>
            </w:tcBorders>
            <w:vAlign w:val="center"/>
          </w:tcPr>
          <w:p w:rsidR="002B0D38" w:rsidRPr="00AC7624" w:rsidRDefault="002B0D38" w:rsidP="000444F3">
            <w:pPr>
              <w:spacing w:line="200" w:lineRule="exact"/>
              <w:ind w:left="-113" w:right="-113"/>
              <w:jc w:val="center"/>
              <w:rPr>
                <w:b/>
                <w:sz w:val="20"/>
              </w:rPr>
            </w:pPr>
          </w:p>
        </w:tc>
        <w:tc>
          <w:tcPr>
            <w:tcW w:w="733" w:type="dxa"/>
            <w:vMerge/>
            <w:tcBorders>
              <w:bottom w:val="single" w:sz="12" w:space="0" w:color="auto"/>
            </w:tcBorders>
            <w:vAlign w:val="center"/>
          </w:tcPr>
          <w:p w:rsidR="002B0D38" w:rsidRPr="00AC7624" w:rsidRDefault="002B0D38" w:rsidP="000444F3">
            <w:pPr>
              <w:spacing w:line="200" w:lineRule="exact"/>
              <w:ind w:left="-113" w:right="-113"/>
              <w:jc w:val="center"/>
              <w:rPr>
                <w:b/>
                <w:sz w:val="20"/>
              </w:rPr>
            </w:pPr>
          </w:p>
        </w:tc>
      </w:tr>
      <w:tr w:rsidR="002B0D38" w:rsidRPr="00AC7624" w:rsidTr="000444F3">
        <w:trPr>
          <w:cantSplit/>
          <w:jc w:val="center"/>
        </w:trPr>
        <w:tc>
          <w:tcPr>
            <w:tcW w:w="787"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1</w:t>
            </w:r>
          </w:p>
        </w:tc>
        <w:tc>
          <w:tcPr>
            <w:tcW w:w="796"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2</w:t>
            </w:r>
          </w:p>
        </w:tc>
        <w:tc>
          <w:tcPr>
            <w:tcW w:w="1252"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3</w:t>
            </w:r>
          </w:p>
        </w:tc>
        <w:tc>
          <w:tcPr>
            <w:tcW w:w="1843"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4</w:t>
            </w:r>
          </w:p>
        </w:tc>
        <w:tc>
          <w:tcPr>
            <w:tcW w:w="623"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5</w:t>
            </w:r>
          </w:p>
        </w:tc>
        <w:tc>
          <w:tcPr>
            <w:tcW w:w="1800"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6</w:t>
            </w:r>
          </w:p>
        </w:tc>
        <w:tc>
          <w:tcPr>
            <w:tcW w:w="654"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7</w:t>
            </w:r>
          </w:p>
        </w:tc>
        <w:tc>
          <w:tcPr>
            <w:tcW w:w="654" w:type="dxa"/>
            <w:tcBorders>
              <w:top w:val="single" w:sz="12" w:space="0" w:color="auto"/>
              <w:bottom w:val="single" w:sz="12" w:space="0" w:color="auto"/>
            </w:tcBorders>
            <w:vAlign w:val="center"/>
          </w:tcPr>
          <w:p w:rsidR="002B0D38" w:rsidRPr="00AC7624" w:rsidRDefault="002B0D38" w:rsidP="000444F3">
            <w:pPr>
              <w:spacing w:line="200" w:lineRule="exact"/>
              <w:ind w:right="-113"/>
              <w:jc w:val="center"/>
              <w:rPr>
                <w:b/>
                <w:sz w:val="20"/>
              </w:rPr>
            </w:pPr>
            <w:r w:rsidRPr="00AC7624">
              <w:rPr>
                <w:b/>
                <w:sz w:val="20"/>
              </w:rPr>
              <w:t>8</w:t>
            </w:r>
          </w:p>
        </w:tc>
        <w:tc>
          <w:tcPr>
            <w:tcW w:w="655"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9</w:t>
            </w:r>
          </w:p>
        </w:tc>
        <w:tc>
          <w:tcPr>
            <w:tcW w:w="654"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10</w:t>
            </w:r>
          </w:p>
        </w:tc>
        <w:tc>
          <w:tcPr>
            <w:tcW w:w="733" w:type="dxa"/>
            <w:tcBorders>
              <w:top w:val="single" w:sz="12" w:space="0" w:color="auto"/>
              <w:bottom w:val="single" w:sz="12" w:space="0" w:color="auto"/>
            </w:tcBorders>
            <w:vAlign w:val="center"/>
          </w:tcPr>
          <w:p w:rsidR="002B0D38" w:rsidRPr="00AC7624" w:rsidRDefault="002B0D38" w:rsidP="000444F3">
            <w:pPr>
              <w:spacing w:line="200" w:lineRule="exact"/>
              <w:ind w:right="-113"/>
              <w:jc w:val="center"/>
              <w:rPr>
                <w:b/>
                <w:sz w:val="20"/>
              </w:rPr>
            </w:pPr>
            <w:r w:rsidRPr="00AC7624">
              <w:rPr>
                <w:b/>
                <w:sz w:val="20"/>
              </w:rPr>
              <w:t>11</w:t>
            </w:r>
          </w:p>
        </w:tc>
      </w:tr>
      <w:tr w:rsidR="002B0D38" w:rsidRPr="00AC7624" w:rsidTr="000444F3">
        <w:trPr>
          <w:cantSplit/>
          <w:jc w:val="center"/>
        </w:trPr>
        <w:tc>
          <w:tcPr>
            <w:tcW w:w="10451" w:type="dxa"/>
            <w:gridSpan w:val="11"/>
            <w:tcBorders>
              <w:top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A. Lucrări necesare pentru asigurarea regenerării naturale</w:t>
            </w:r>
          </w:p>
        </w:tc>
      </w:tr>
      <w:tr w:rsidR="002B0D38" w:rsidRPr="00AC7624" w:rsidTr="000444F3">
        <w:trPr>
          <w:cantSplit/>
          <w:jc w:val="center"/>
        </w:trPr>
        <w:tc>
          <w:tcPr>
            <w:tcW w:w="10451" w:type="dxa"/>
            <w:gridSpan w:val="11"/>
            <w:vAlign w:val="center"/>
          </w:tcPr>
          <w:p w:rsidR="002B0D38" w:rsidRPr="00AC7624" w:rsidRDefault="002B0D38" w:rsidP="000444F3">
            <w:pPr>
              <w:spacing w:line="200" w:lineRule="exact"/>
              <w:ind w:left="-113" w:right="-113"/>
              <w:jc w:val="center"/>
              <w:rPr>
                <w:sz w:val="22"/>
              </w:rPr>
            </w:pPr>
            <w:r w:rsidRPr="00AC7624">
              <w:rPr>
                <w:sz w:val="22"/>
              </w:rPr>
              <w:t>A.1. Lucrări de ajutorarea regenerării naturale</w:t>
            </w:r>
          </w:p>
        </w:tc>
      </w:tr>
      <w:tr w:rsidR="002B0D38" w:rsidRPr="00AC7624" w:rsidTr="000444F3">
        <w:trPr>
          <w:cantSplit/>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A.1.6.</w:t>
            </w:r>
          </w:p>
        </w:tc>
        <w:tc>
          <w:tcPr>
            <w:tcW w:w="9664" w:type="dxa"/>
            <w:gridSpan w:val="10"/>
            <w:vAlign w:val="center"/>
          </w:tcPr>
          <w:p w:rsidR="002B0D38" w:rsidRPr="00AC7624" w:rsidRDefault="002B0D38" w:rsidP="000444F3">
            <w:pPr>
              <w:spacing w:line="200" w:lineRule="exact"/>
              <w:ind w:left="-113" w:right="-113"/>
              <w:jc w:val="center"/>
              <w:rPr>
                <w:sz w:val="22"/>
              </w:rPr>
            </w:pPr>
            <w:r w:rsidRPr="00AC7624">
              <w:rPr>
                <w:sz w:val="22"/>
              </w:rPr>
              <w:t>Extragerea seminţişului şi tineretului neutilizabil preexistent se va efectua în u.a.: 4 C, 8 C, 11 B, 11 E, 12 B, 19 B, 26 B, 27 B, 28 B, 28 F, 29 G, 32 A în suprafaţă efectivă de 23,8 ha.</w:t>
            </w:r>
          </w:p>
        </w:tc>
      </w:tr>
      <w:tr w:rsidR="002B0D38" w:rsidRPr="00AC7624" w:rsidTr="000444F3">
        <w:trPr>
          <w:cantSplit/>
          <w:jc w:val="center"/>
        </w:trPr>
        <w:tc>
          <w:tcPr>
            <w:tcW w:w="10451" w:type="dxa"/>
            <w:gridSpan w:val="11"/>
            <w:vAlign w:val="center"/>
          </w:tcPr>
          <w:p w:rsidR="002B0D38" w:rsidRPr="00AC7624" w:rsidRDefault="002B0D38" w:rsidP="000444F3">
            <w:pPr>
              <w:spacing w:line="200" w:lineRule="exact"/>
              <w:ind w:left="-113" w:right="-113"/>
              <w:jc w:val="center"/>
              <w:rPr>
                <w:sz w:val="22"/>
              </w:rPr>
            </w:pPr>
            <w:r w:rsidRPr="00AC7624">
              <w:rPr>
                <w:sz w:val="22"/>
              </w:rPr>
              <w:t>A.2. Lucrări de îngrijire a regenerării naturale</w:t>
            </w:r>
          </w:p>
        </w:tc>
      </w:tr>
      <w:tr w:rsidR="002B0D38" w:rsidRPr="00AC7624" w:rsidTr="000444F3">
        <w:trPr>
          <w:cantSplit/>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A.2.1.</w:t>
            </w:r>
          </w:p>
        </w:tc>
        <w:tc>
          <w:tcPr>
            <w:tcW w:w="9664" w:type="dxa"/>
            <w:gridSpan w:val="10"/>
            <w:vAlign w:val="center"/>
          </w:tcPr>
          <w:p w:rsidR="002B0D38" w:rsidRPr="00AC7624" w:rsidRDefault="002B0D38" w:rsidP="000444F3">
            <w:pPr>
              <w:spacing w:line="200" w:lineRule="exact"/>
              <w:ind w:left="-113" w:right="-113"/>
              <w:jc w:val="center"/>
              <w:rPr>
                <w:sz w:val="22"/>
              </w:rPr>
            </w:pPr>
            <w:r w:rsidRPr="00AC7624">
              <w:rPr>
                <w:sz w:val="22"/>
              </w:rPr>
              <w:t xml:space="preserve">Receparea seminţişurilor sau tinereturilor vătămate se va efectua în u.a.: 2, 3 A, 4 A, 4 C, 8 B, 8 C, 11 B, </w:t>
            </w:r>
          </w:p>
          <w:p w:rsidR="002B0D38" w:rsidRPr="00AC7624" w:rsidRDefault="002B0D38" w:rsidP="000444F3">
            <w:pPr>
              <w:spacing w:line="200" w:lineRule="exact"/>
              <w:ind w:left="-113" w:right="-113"/>
              <w:jc w:val="center"/>
              <w:rPr>
                <w:sz w:val="22"/>
              </w:rPr>
            </w:pPr>
            <w:r w:rsidRPr="00AC7624">
              <w:rPr>
                <w:sz w:val="22"/>
              </w:rPr>
              <w:t>11 E, 12 B, 12 E, 19 B, 26 B, 27 B, 28 B, 28 C, 28 D, 28 E, 28 F, 29 G, 32 A, 32 B, 33 A, 33 B în suprafaţă efectivă de 86,7 ha.</w:t>
            </w:r>
          </w:p>
        </w:tc>
      </w:tr>
      <w:tr w:rsidR="002B0D38" w:rsidRPr="00AC7624" w:rsidTr="000444F3">
        <w:trPr>
          <w:cantSplit/>
          <w:trHeight w:val="263"/>
          <w:jc w:val="center"/>
        </w:trPr>
        <w:tc>
          <w:tcPr>
            <w:tcW w:w="787" w:type="dxa"/>
            <w:vAlign w:val="center"/>
          </w:tcPr>
          <w:p w:rsidR="002B0D38" w:rsidRPr="00AC7624" w:rsidRDefault="002B0D38" w:rsidP="000444F3">
            <w:pPr>
              <w:spacing w:line="200" w:lineRule="exact"/>
              <w:ind w:left="-113" w:right="-113"/>
              <w:jc w:val="center"/>
              <w:rPr>
                <w:b/>
                <w:sz w:val="22"/>
              </w:rPr>
            </w:pPr>
            <w:r w:rsidRPr="00AC7624">
              <w:rPr>
                <w:b/>
                <w:sz w:val="22"/>
              </w:rPr>
              <w:t>B.</w:t>
            </w:r>
          </w:p>
        </w:tc>
        <w:tc>
          <w:tcPr>
            <w:tcW w:w="9664" w:type="dxa"/>
            <w:gridSpan w:val="10"/>
            <w:vAlign w:val="center"/>
          </w:tcPr>
          <w:p w:rsidR="002B0D38" w:rsidRPr="00AC7624" w:rsidRDefault="002B0D38" w:rsidP="000444F3">
            <w:pPr>
              <w:spacing w:line="200" w:lineRule="exact"/>
              <w:ind w:left="-113" w:right="-113"/>
              <w:jc w:val="center"/>
              <w:rPr>
                <w:b/>
                <w:sz w:val="22"/>
              </w:rPr>
            </w:pPr>
            <w:r w:rsidRPr="00AC7624">
              <w:rPr>
                <w:b/>
                <w:sz w:val="22"/>
              </w:rPr>
              <w:t>Lucrări de regenerare</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B 2.</w:t>
            </w:r>
          </w:p>
        </w:tc>
        <w:tc>
          <w:tcPr>
            <w:tcW w:w="9664" w:type="dxa"/>
            <w:gridSpan w:val="10"/>
            <w:vAlign w:val="center"/>
          </w:tcPr>
          <w:p w:rsidR="002B0D38" w:rsidRPr="00AC7624" w:rsidRDefault="002B0D38" w:rsidP="000444F3">
            <w:pPr>
              <w:spacing w:line="200" w:lineRule="exact"/>
              <w:ind w:left="-113" w:right="-113"/>
              <w:jc w:val="center"/>
              <w:rPr>
                <w:sz w:val="22"/>
              </w:rPr>
            </w:pPr>
            <w:r w:rsidRPr="00AC7624">
              <w:rPr>
                <w:sz w:val="22"/>
              </w:rPr>
              <w:t>Împăduriri în suprafeţe parcurse sau prevăzute a fi parcurse cu tăieri de regenerare</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B 2.3.</w:t>
            </w:r>
          </w:p>
        </w:tc>
        <w:tc>
          <w:tcPr>
            <w:tcW w:w="9664" w:type="dxa"/>
            <w:gridSpan w:val="10"/>
            <w:vAlign w:val="center"/>
          </w:tcPr>
          <w:p w:rsidR="002B0D38" w:rsidRPr="00AC7624" w:rsidRDefault="002B0D38" w:rsidP="000444F3">
            <w:pPr>
              <w:spacing w:line="200" w:lineRule="exact"/>
              <w:ind w:left="-113" w:right="-113"/>
              <w:jc w:val="center"/>
              <w:rPr>
                <w:sz w:val="22"/>
              </w:rPr>
            </w:pPr>
            <w:r w:rsidRPr="00AC7624">
              <w:rPr>
                <w:sz w:val="22"/>
              </w:rPr>
              <w:t>Împăduriri după tăieri progresive</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19 B</w:t>
            </w:r>
          </w:p>
        </w:tc>
        <w:tc>
          <w:tcPr>
            <w:tcW w:w="796" w:type="dxa"/>
            <w:vAlign w:val="center"/>
          </w:tcPr>
          <w:p w:rsidR="002B0D38" w:rsidRPr="00AC7624" w:rsidRDefault="002B0D38" w:rsidP="000444F3">
            <w:pPr>
              <w:spacing w:line="200" w:lineRule="exact"/>
              <w:ind w:left="-113" w:right="-113"/>
              <w:jc w:val="center"/>
              <w:rPr>
                <w:sz w:val="22"/>
              </w:rPr>
            </w:pPr>
            <w:r w:rsidRPr="00AC7624">
              <w:rPr>
                <w:sz w:val="22"/>
              </w:rPr>
              <w:t>1,4</w:t>
            </w:r>
          </w:p>
        </w:tc>
        <w:tc>
          <w:tcPr>
            <w:tcW w:w="1252" w:type="dxa"/>
            <w:vAlign w:val="center"/>
          </w:tcPr>
          <w:p w:rsidR="002B0D38" w:rsidRPr="00AC7624" w:rsidRDefault="002B0D38" w:rsidP="000444F3">
            <w:pPr>
              <w:spacing w:line="200" w:lineRule="exact"/>
              <w:ind w:left="-113" w:right="-113"/>
              <w:jc w:val="center"/>
              <w:rPr>
                <w:sz w:val="22"/>
              </w:rPr>
            </w:pPr>
            <w:r w:rsidRPr="00AC7624">
              <w:rPr>
                <w:sz w:val="22"/>
              </w:rPr>
              <w:t>6.1.3.1</w:t>
            </w:r>
          </w:p>
          <w:p w:rsidR="002B0D38" w:rsidRPr="00AC7624" w:rsidRDefault="002B0D38" w:rsidP="000444F3">
            <w:pPr>
              <w:spacing w:line="200" w:lineRule="exact"/>
              <w:ind w:left="-113" w:right="-113"/>
              <w:jc w:val="center"/>
              <w:rPr>
                <w:sz w:val="22"/>
              </w:rPr>
            </w:pPr>
            <w:r w:rsidRPr="00AC7624">
              <w:rPr>
                <w:sz w:val="22"/>
              </w:rPr>
              <w:t>524.1</w:t>
            </w:r>
          </w:p>
        </w:tc>
        <w:tc>
          <w:tcPr>
            <w:tcW w:w="1843" w:type="dxa"/>
            <w:vAlign w:val="center"/>
          </w:tcPr>
          <w:p w:rsidR="002B0D38" w:rsidRPr="00AC7624" w:rsidRDefault="002B0D38" w:rsidP="000444F3">
            <w:pPr>
              <w:spacing w:line="200" w:lineRule="exact"/>
              <w:ind w:left="-113" w:right="-113"/>
              <w:jc w:val="center"/>
              <w:rPr>
                <w:sz w:val="22"/>
              </w:rPr>
            </w:pPr>
            <w:r w:rsidRPr="00AC7624">
              <w:rPr>
                <w:sz w:val="22"/>
              </w:rPr>
              <w:t>8GO2DT</w:t>
            </w:r>
          </w:p>
          <w:p w:rsidR="002B0D38" w:rsidRPr="00AC7624" w:rsidRDefault="002B0D38" w:rsidP="000444F3">
            <w:pPr>
              <w:spacing w:line="200" w:lineRule="exact"/>
              <w:ind w:left="-113" w:right="-113"/>
              <w:jc w:val="center"/>
              <w:rPr>
                <w:sz w:val="22"/>
              </w:rPr>
            </w:pPr>
            <w:r w:rsidRPr="00AC7624">
              <w:rPr>
                <w:sz w:val="22"/>
              </w:rPr>
              <w:t>8GO1TE1DT</w:t>
            </w:r>
          </w:p>
          <w:p w:rsidR="002B0D38" w:rsidRPr="00AC7624" w:rsidRDefault="002B0D38" w:rsidP="000444F3">
            <w:pPr>
              <w:spacing w:line="200" w:lineRule="exact"/>
              <w:ind w:left="-113" w:right="-113"/>
              <w:jc w:val="center"/>
              <w:rPr>
                <w:sz w:val="22"/>
              </w:rPr>
            </w:pPr>
            <w:r w:rsidRPr="00AC7624">
              <w:rPr>
                <w:sz w:val="22"/>
              </w:rPr>
              <w:t>8GO2DT</w:t>
            </w:r>
          </w:p>
        </w:tc>
        <w:tc>
          <w:tcPr>
            <w:tcW w:w="623" w:type="dxa"/>
            <w:vAlign w:val="center"/>
          </w:tcPr>
          <w:p w:rsidR="002B0D38" w:rsidRPr="00AC7624" w:rsidRDefault="002B0D38" w:rsidP="000444F3">
            <w:pPr>
              <w:spacing w:line="200" w:lineRule="exact"/>
              <w:ind w:left="-113" w:right="-113"/>
              <w:jc w:val="center"/>
              <w:rPr>
                <w:sz w:val="22"/>
              </w:rPr>
            </w:pPr>
            <w:r w:rsidRPr="00AC7624">
              <w:rPr>
                <w:sz w:val="22"/>
              </w:rPr>
              <w:t>0,4</w:t>
            </w:r>
          </w:p>
          <w:p w:rsidR="002B0D38" w:rsidRPr="00AC7624" w:rsidRDefault="002B0D38" w:rsidP="000444F3">
            <w:pPr>
              <w:spacing w:line="200" w:lineRule="exact"/>
              <w:ind w:left="-113" w:right="-113"/>
              <w:jc w:val="center"/>
              <w:rPr>
                <w:sz w:val="22"/>
              </w:rPr>
            </w:pPr>
            <w:r w:rsidRPr="00AC7624">
              <w:rPr>
                <w:sz w:val="22"/>
              </w:rPr>
              <w:t xml:space="preserve"> </w:t>
            </w:r>
          </w:p>
          <w:p w:rsidR="002B0D38" w:rsidRPr="00AC7624" w:rsidRDefault="002B0D38" w:rsidP="000444F3">
            <w:pPr>
              <w:spacing w:line="200" w:lineRule="exact"/>
              <w:ind w:left="-113" w:right="-113"/>
              <w:jc w:val="center"/>
              <w:rPr>
                <w:sz w:val="22"/>
              </w:rPr>
            </w:pPr>
            <w:r w:rsidRPr="00AC7624">
              <w:rPr>
                <w:sz w:val="22"/>
              </w:rPr>
              <w:t>0,4</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0,7</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0,6</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5"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0,1</w:t>
            </w:r>
          </w:p>
        </w:tc>
        <w:tc>
          <w:tcPr>
            <w:tcW w:w="733" w:type="dxa"/>
            <w:vAlign w:val="center"/>
          </w:tcPr>
          <w:p w:rsidR="002B0D38" w:rsidRPr="00AC7624" w:rsidRDefault="002B0D38" w:rsidP="000444F3">
            <w:pPr>
              <w:spacing w:line="200" w:lineRule="exact"/>
              <w:ind w:left="-113" w:right="-113"/>
              <w:jc w:val="center"/>
              <w:rPr>
                <w:sz w:val="22"/>
              </w:rPr>
            </w:pPr>
            <w:r w:rsidRPr="00AC7624">
              <w:rPr>
                <w:sz w:val="22"/>
              </w:rPr>
              <w:t>-</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33 A</w:t>
            </w:r>
          </w:p>
        </w:tc>
        <w:tc>
          <w:tcPr>
            <w:tcW w:w="796" w:type="dxa"/>
            <w:vAlign w:val="center"/>
          </w:tcPr>
          <w:p w:rsidR="002B0D38" w:rsidRPr="00AC7624" w:rsidRDefault="002B0D38" w:rsidP="000444F3">
            <w:pPr>
              <w:spacing w:line="200" w:lineRule="exact"/>
              <w:ind w:left="-113" w:right="-113"/>
              <w:jc w:val="center"/>
              <w:rPr>
                <w:sz w:val="22"/>
              </w:rPr>
            </w:pPr>
            <w:r w:rsidRPr="00AC7624">
              <w:rPr>
                <w:sz w:val="22"/>
              </w:rPr>
              <w:t>8,0</w:t>
            </w:r>
          </w:p>
        </w:tc>
        <w:tc>
          <w:tcPr>
            <w:tcW w:w="1252" w:type="dxa"/>
            <w:vAlign w:val="center"/>
          </w:tcPr>
          <w:p w:rsidR="002B0D38" w:rsidRPr="00AC7624" w:rsidRDefault="002B0D38" w:rsidP="000444F3">
            <w:pPr>
              <w:spacing w:line="200" w:lineRule="exact"/>
              <w:ind w:left="-113" w:right="-113"/>
              <w:jc w:val="center"/>
              <w:rPr>
                <w:sz w:val="22"/>
              </w:rPr>
            </w:pPr>
            <w:r w:rsidRPr="00AC7624">
              <w:rPr>
                <w:sz w:val="22"/>
              </w:rPr>
              <w:t>6.2.5.2</w:t>
            </w:r>
          </w:p>
          <w:p w:rsidR="002B0D38" w:rsidRPr="00AC7624" w:rsidRDefault="002B0D38" w:rsidP="000444F3">
            <w:pPr>
              <w:spacing w:line="200" w:lineRule="exact"/>
              <w:ind w:left="-113" w:right="-113"/>
              <w:jc w:val="center"/>
              <w:rPr>
                <w:sz w:val="22"/>
              </w:rPr>
            </w:pPr>
            <w:r w:rsidRPr="00AC7624">
              <w:rPr>
                <w:sz w:val="22"/>
              </w:rPr>
              <w:t>431.2</w:t>
            </w:r>
          </w:p>
        </w:tc>
        <w:tc>
          <w:tcPr>
            <w:tcW w:w="1843" w:type="dxa"/>
            <w:vAlign w:val="center"/>
          </w:tcPr>
          <w:p w:rsidR="002B0D38" w:rsidRPr="00AC7624" w:rsidRDefault="002B0D38" w:rsidP="000444F3">
            <w:pPr>
              <w:spacing w:line="200" w:lineRule="exact"/>
              <w:ind w:left="-113" w:right="-113"/>
              <w:jc w:val="center"/>
              <w:rPr>
                <w:sz w:val="22"/>
              </w:rPr>
            </w:pPr>
            <w:r w:rsidRPr="00AC7624">
              <w:rPr>
                <w:sz w:val="22"/>
              </w:rPr>
              <w:t>8FA2DT</w:t>
            </w:r>
          </w:p>
          <w:p w:rsidR="002B0D38" w:rsidRPr="00AC7624" w:rsidRDefault="002B0D38" w:rsidP="000444F3">
            <w:pPr>
              <w:spacing w:line="200" w:lineRule="exact"/>
              <w:ind w:left="-113" w:right="-113"/>
              <w:jc w:val="center"/>
              <w:rPr>
                <w:sz w:val="22"/>
              </w:rPr>
            </w:pPr>
            <w:r w:rsidRPr="00AC7624">
              <w:rPr>
                <w:sz w:val="22"/>
              </w:rPr>
              <w:t>8FA2DT</w:t>
            </w:r>
          </w:p>
          <w:p w:rsidR="002B0D38" w:rsidRPr="00AC7624" w:rsidRDefault="002B0D38" w:rsidP="000444F3">
            <w:pPr>
              <w:spacing w:line="200" w:lineRule="exact"/>
              <w:ind w:left="-113" w:right="-113"/>
              <w:jc w:val="center"/>
              <w:rPr>
                <w:sz w:val="22"/>
              </w:rPr>
            </w:pPr>
            <w:r w:rsidRPr="00AC7624">
              <w:rPr>
                <w:sz w:val="22"/>
              </w:rPr>
              <w:t>8FA2DT</w:t>
            </w:r>
          </w:p>
        </w:tc>
        <w:tc>
          <w:tcPr>
            <w:tcW w:w="623" w:type="dxa"/>
            <w:vAlign w:val="center"/>
          </w:tcPr>
          <w:p w:rsidR="002B0D38" w:rsidRPr="00AC7624" w:rsidRDefault="002B0D38" w:rsidP="000444F3">
            <w:pPr>
              <w:spacing w:line="200" w:lineRule="exact"/>
              <w:ind w:left="-113" w:right="-113"/>
              <w:jc w:val="center"/>
              <w:rPr>
                <w:sz w:val="22"/>
              </w:rPr>
            </w:pPr>
            <w:r w:rsidRPr="00AC7624">
              <w:rPr>
                <w:sz w:val="22"/>
              </w:rPr>
              <w:t>0,5</w:t>
            </w:r>
          </w:p>
          <w:p w:rsidR="002B0D38" w:rsidRPr="00AC7624" w:rsidRDefault="002B0D38" w:rsidP="000444F3">
            <w:pPr>
              <w:spacing w:line="200" w:lineRule="exact"/>
              <w:ind w:left="-113" w:right="-113"/>
              <w:jc w:val="center"/>
              <w:rPr>
                <w:sz w:val="22"/>
              </w:rPr>
            </w:pPr>
            <w:r w:rsidRPr="00AC7624">
              <w:rPr>
                <w:sz w:val="22"/>
              </w:rPr>
              <w:t xml:space="preserve"> </w:t>
            </w:r>
          </w:p>
          <w:p w:rsidR="002B0D38" w:rsidRPr="00AC7624" w:rsidRDefault="002B0D38" w:rsidP="000444F3">
            <w:pPr>
              <w:spacing w:line="200" w:lineRule="exact"/>
              <w:ind w:left="-113" w:right="-113"/>
              <w:jc w:val="center"/>
              <w:rPr>
                <w:sz w:val="22"/>
              </w:rPr>
            </w:pPr>
            <w:r w:rsidRPr="00AC7624">
              <w:rPr>
                <w:sz w:val="22"/>
              </w:rPr>
              <w:t>0,6</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2,4</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1,9</w:t>
            </w:r>
          </w:p>
        </w:tc>
        <w:tc>
          <w:tcPr>
            <w:tcW w:w="655"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0,5</w:t>
            </w:r>
          </w:p>
        </w:tc>
        <w:tc>
          <w:tcPr>
            <w:tcW w:w="733" w:type="dxa"/>
            <w:vAlign w:val="center"/>
          </w:tcPr>
          <w:p w:rsidR="002B0D38" w:rsidRPr="00AC7624" w:rsidRDefault="002B0D38" w:rsidP="000444F3">
            <w:pPr>
              <w:spacing w:line="200" w:lineRule="exact"/>
              <w:ind w:left="-113" w:right="-113"/>
              <w:jc w:val="center"/>
              <w:rPr>
                <w:sz w:val="22"/>
              </w:rPr>
            </w:pPr>
            <w:r w:rsidRPr="00AC7624">
              <w:rPr>
                <w:sz w:val="22"/>
              </w:rPr>
              <w:t>-</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70" w:right="-170"/>
              <w:jc w:val="center"/>
              <w:rPr>
                <w:sz w:val="22"/>
              </w:rPr>
            </w:pPr>
            <w:r w:rsidRPr="00AC7624">
              <w:rPr>
                <w:sz w:val="22"/>
              </w:rPr>
              <w:t>TOTAL</w:t>
            </w:r>
          </w:p>
          <w:p w:rsidR="002B0D38" w:rsidRPr="00AC7624" w:rsidRDefault="002B0D38" w:rsidP="000444F3">
            <w:pPr>
              <w:spacing w:line="200" w:lineRule="exact"/>
              <w:ind w:left="-113" w:right="-113"/>
              <w:jc w:val="center"/>
              <w:rPr>
                <w:sz w:val="22"/>
              </w:rPr>
            </w:pPr>
            <w:r w:rsidRPr="00AC7624">
              <w:rPr>
                <w:sz w:val="22"/>
              </w:rPr>
              <w:t>B.2.3.</w:t>
            </w:r>
          </w:p>
        </w:tc>
        <w:tc>
          <w:tcPr>
            <w:tcW w:w="796" w:type="dxa"/>
            <w:vAlign w:val="center"/>
          </w:tcPr>
          <w:p w:rsidR="002B0D38" w:rsidRPr="00AC7624" w:rsidRDefault="002B0D38" w:rsidP="000444F3">
            <w:pPr>
              <w:spacing w:line="200" w:lineRule="exact"/>
              <w:ind w:left="-113" w:right="-113"/>
              <w:jc w:val="center"/>
              <w:rPr>
                <w:sz w:val="22"/>
              </w:rPr>
            </w:pPr>
            <w:r w:rsidRPr="00AC7624">
              <w:rPr>
                <w:sz w:val="22"/>
              </w:rPr>
              <w:t>9,4</w:t>
            </w:r>
          </w:p>
        </w:tc>
        <w:tc>
          <w:tcPr>
            <w:tcW w:w="3718" w:type="dxa"/>
            <w:gridSpan w:val="3"/>
            <w:vAlign w:val="center"/>
          </w:tcPr>
          <w:p w:rsidR="002B0D38" w:rsidRPr="00AC7624" w:rsidRDefault="002B0D38" w:rsidP="000444F3">
            <w:pPr>
              <w:spacing w:line="200" w:lineRule="exact"/>
              <w:ind w:left="-113" w:right="-113"/>
              <w:jc w:val="center"/>
              <w:rPr>
                <w:sz w:val="22"/>
              </w:rPr>
            </w:pPr>
            <w:r w:rsidRPr="00AC7624">
              <w:rPr>
                <w:sz w:val="22"/>
              </w:rPr>
              <w:t>-</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3,1</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0,6</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1,9</w:t>
            </w:r>
          </w:p>
        </w:tc>
        <w:tc>
          <w:tcPr>
            <w:tcW w:w="655"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0,6</w:t>
            </w:r>
          </w:p>
        </w:tc>
        <w:tc>
          <w:tcPr>
            <w:tcW w:w="733" w:type="dxa"/>
            <w:vAlign w:val="center"/>
          </w:tcPr>
          <w:p w:rsidR="002B0D38" w:rsidRPr="00AC7624" w:rsidRDefault="002B0D38" w:rsidP="000444F3">
            <w:pPr>
              <w:spacing w:line="200" w:lineRule="exact"/>
              <w:ind w:left="-113" w:right="-113"/>
              <w:jc w:val="center"/>
              <w:rPr>
                <w:sz w:val="22"/>
              </w:rPr>
            </w:pPr>
            <w:r w:rsidRPr="00AC7624">
              <w:rPr>
                <w:sz w:val="22"/>
              </w:rPr>
              <w:t>-</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B 2.5.</w:t>
            </w:r>
          </w:p>
        </w:tc>
        <w:tc>
          <w:tcPr>
            <w:tcW w:w="9664" w:type="dxa"/>
            <w:gridSpan w:val="10"/>
            <w:vAlign w:val="center"/>
          </w:tcPr>
          <w:p w:rsidR="002B0D38" w:rsidRPr="00AC7624" w:rsidRDefault="002B0D38" w:rsidP="000444F3">
            <w:pPr>
              <w:spacing w:line="200" w:lineRule="exact"/>
              <w:ind w:left="-113" w:right="-113"/>
              <w:jc w:val="center"/>
              <w:rPr>
                <w:sz w:val="22"/>
              </w:rPr>
            </w:pPr>
            <w:r w:rsidRPr="00AC7624">
              <w:rPr>
                <w:sz w:val="22"/>
              </w:rPr>
              <w:t>Împăduriri după tăieri de conservare</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32 B</w:t>
            </w:r>
          </w:p>
        </w:tc>
        <w:tc>
          <w:tcPr>
            <w:tcW w:w="796" w:type="dxa"/>
            <w:vAlign w:val="center"/>
          </w:tcPr>
          <w:p w:rsidR="002B0D38" w:rsidRPr="00AC7624" w:rsidRDefault="002B0D38" w:rsidP="000444F3">
            <w:pPr>
              <w:spacing w:line="200" w:lineRule="exact"/>
              <w:ind w:left="-113" w:right="-113"/>
              <w:jc w:val="center"/>
              <w:rPr>
                <w:sz w:val="22"/>
              </w:rPr>
            </w:pPr>
            <w:r w:rsidRPr="00AC7624">
              <w:rPr>
                <w:sz w:val="22"/>
              </w:rPr>
              <w:t>1,6</w:t>
            </w:r>
          </w:p>
        </w:tc>
        <w:tc>
          <w:tcPr>
            <w:tcW w:w="1252" w:type="dxa"/>
            <w:vAlign w:val="center"/>
          </w:tcPr>
          <w:p w:rsidR="002B0D38" w:rsidRPr="00AC7624" w:rsidRDefault="002B0D38" w:rsidP="000444F3">
            <w:pPr>
              <w:spacing w:line="200" w:lineRule="exact"/>
              <w:ind w:left="-113" w:right="-113"/>
              <w:jc w:val="center"/>
              <w:rPr>
                <w:sz w:val="22"/>
              </w:rPr>
            </w:pPr>
            <w:r w:rsidRPr="00AC7624">
              <w:rPr>
                <w:sz w:val="22"/>
              </w:rPr>
              <w:t>6.1.3.1</w:t>
            </w:r>
          </w:p>
          <w:p w:rsidR="002B0D38" w:rsidRPr="00AC7624" w:rsidRDefault="002B0D38" w:rsidP="000444F3">
            <w:pPr>
              <w:spacing w:line="200" w:lineRule="exact"/>
              <w:ind w:left="-113" w:right="-113"/>
              <w:jc w:val="center"/>
              <w:rPr>
                <w:sz w:val="22"/>
              </w:rPr>
            </w:pPr>
            <w:r w:rsidRPr="00AC7624">
              <w:rPr>
                <w:sz w:val="22"/>
              </w:rPr>
              <w:t>751.5</w:t>
            </w:r>
          </w:p>
        </w:tc>
        <w:tc>
          <w:tcPr>
            <w:tcW w:w="1843" w:type="dxa"/>
            <w:vAlign w:val="center"/>
          </w:tcPr>
          <w:p w:rsidR="002B0D38" w:rsidRPr="00AC7624" w:rsidRDefault="002B0D38" w:rsidP="000444F3">
            <w:pPr>
              <w:spacing w:line="200" w:lineRule="exact"/>
              <w:ind w:left="-113" w:right="-113"/>
              <w:jc w:val="center"/>
              <w:rPr>
                <w:sz w:val="22"/>
              </w:rPr>
            </w:pPr>
            <w:r w:rsidRPr="00AC7624">
              <w:rPr>
                <w:sz w:val="22"/>
              </w:rPr>
              <w:t>8CE2DT</w:t>
            </w:r>
          </w:p>
          <w:p w:rsidR="002B0D38" w:rsidRPr="00AC7624" w:rsidRDefault="002B0D38" w:rsidP="000444F3">
            <w:pPr>
              <w:spacing w:line="200" w:lineRule="exact"/>
              <w:ind w:left="-113" w:right="-113"/>
              <w:jc w:val="center"/>
              <w:rPr>
                <w:sz w:val="22"/>
              </w:rPr>
            </w:pPr>
            <w:r w:rsidRPr="00AC7624">
              <w:rPr>
                <w:sz w:val="22"/>
              </w:rPr>
              <w:t>8CE2DT</w:t>
            </w:r>
          </w:p>
          <w:p w:rsidR="002B0D38" w:rsidRPr="00AC7624" w:rsidRDefault="002B0D38" w:rsidP="000444F3">
            <w:pPr>
              <w:spacing w:line="200" w:lineRule="exact"/>
              <w:ind w:left="-113" w:right="-113"/>
              <w:jc w:val="center"/>
              <w:rPr>
                <w:sz w:val="22"/>
              </w:rPr>
            </w:pPr>
            <w:r w:rsidRPr="00AC7624">
              <w:rPr>
                <w:sz w:val="22"/>
              </w:rPr>
              <w:t>-</w:t>
            </w:r>
          </w:p>
        </w:tc>
        <w:tc>
          <w:tcPr>
            <w:tcW w:w="623" w:type="dxa"/>
            <w:vAlign w:val="center"/>
          </w:tcPr>
          <w:p w:rsidR="002B0D38" w:rsidRPr="00AC7624" w:rsidRDefault="002B0D38" w:rsidP="000444F3">
            <w:pPr>
              <w:spacing w:line="200" w:lineRule="exact"/>
              <w:ind w:left="-113" w:right="-113"/>
              <w:jc w:val="center"/>
              <w:rPr>
                <w:sz w:val="22"/>
              </w:rPr>
            </w:pPr>
            <w:r w:rsidRPr="00AC7624">
              <w:rPr>
                <w:sz w:val="22"/>
              </w:rPr>
              <w:t>0,2</w:t>
            </w:r>
          </w:p>
          <w:p w:rsidR="002B0D38" w:rsidRPr="00AC7624" w:rsidRDefault="002B0D38" w:rsidP="000444F3">
            <w:pPr>
              <w:spacing w:line="200" w:lineRule="exact"/>
              <w:ind w:left="-113" w:right="-113"/>
              <w:jc w:val="center"/>
              <w:rPr>
                <w:sz w:val="22"/>
              </w:rPr>
            </w:pPr>
            <w:r w:rsidRPr="00AC7624">
              <w:rPr>
                <w:sz w:val="22"/>
              </w:rPr>
              <w:t xml:space="preserve"> </w:t>
            </w:r>
          </w:p>
          <w:p w:rsidR="002B0D38" w:rsidRPr="00AC7624" w:rsidRDefault="002B0D38" w:rsidP="000444F3">
            <w:pPr>
              <w:spacing w:line="200" w:lineRule="exact"/>
              <w:ind w:left="-113" w:right="-113"/>
              <w:jc w:val="center"/>
              <w:rPr>
                <w:sz w:val="22"/>
              </w:rPr>
            </w:pPr>
            <w:r w:rsidRPr="00AC7624">
              <w:rPr>
                <w:sz w:val="22"/>
              </w:rPr>
              <w:t>-</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1,6</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5" w:type="dxa"/>
            <w:vAlign w:val="center"/>
          </w:tcPr>
          <w:p w:rsidR="002B0D38" w:rsidRPr="00AC7624" w:rsidRDefault="002B0D38" w:rsidP="000444F3">
            <w:pPr>
              <w:spacing w:line="200" w:lineRule="exact"/>
              <w:ind w:left="-113" w:right="-113"/>
              <w:jc w:val="center"/>
              <w:rPr>
                <w:sz w:val="22"/>
              </w:rPr>
            </w:pPr>
            <w:r w:rsidRPr="00AC7624">
              <w:rPr>
                <w:sz w:val="22"/>
              </w:rPr>
              <w:t>1,3</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0,3</w:t>
            </w:r>
          </w:p>
        </w:tc>
        <w:tc>
          <w:tcPr>
            <w:tcW w:w="733" w:type="dxa"/>
            <w:vAlign w:val="center"/>
          </w:tcPr>
          <w:p w:rsidR="002B0D38" w:rsidRPr="00AC7624" w:rsidRDefault="002B0D38" w:rsidP="000444F3">
            <w:pPr>
              <w:spacing w:line="200" w:lineRule="exact"/>
              <w:ind w:left="-113" w:right="-113"/>
              <w:jc w:val="center"/>
              <w:rPr>
                <w:sz w:val="22"/>
              </w:rPr>
            </w:pPr>
            <w:r w:rsidRPr="00AC7624">
              <w:rPr>
                <w:sz w:val="22"/>
              </w:rPr>
              <w:t>-</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70" w:right="-170"/>
              <w:jc w:val="center"/>
              <w:rPr>
                <w:sz w:val="22"/>
              </w:rPr>
            </w:pPr>
            <w:r w:rsidRPr="00AC7624">
              <w:rPr>
                <w:sz w:val="22"/>
              </w:rPr>
              <w:t>TOTAL</w:t>
            </w:r>
          </w:p>
          <w:p w:rsidR="002B0D38" w:rsidRPr="00AC7624" w:rsidRDefault="002B0D38" w:rsidP="000444F3">
            <w:pPr>
              <w:spacing w:line="200" w:lineRule="exact"/>
              <w:ind w:left="-113" w:right="-113"/>
              <w:jc w:val="center"/>
              <w:rPr>
                <w:sz w:val="22"/>
              </w:rPr>
            </w:pPr>
            <w:r w:rsidRPr="00AC7624">
              <w:rPr>
                <w:sz w:val="22"/>
              </w:rPr>
              <w:t>B.2.5.</w:t>
            </w:r>
          </w:p>
        </w:tc>
        <w:tc>
          <w:tcPr>
            <w:tcW w:w="796" w:type="dxa"/>
            <w:vAlign w:val="center"/>
          </w:tcPr>
          <w:p w:rsidR="002B0D38" w:rsidRPr="00AC7624" w:rsidRDefault="002B0D38" w:rsidP="000444F3">
            <w:pPr>
              <w:spacing w:line="200" w:lineRule="exact"/>
              <w:ind w:left="-113" w:right="-113"/>
              <w:jc w:val="center"/>
              <w:rPr>
                <w:sz w:val="22"/>
              </w:rPr>
            </w:pPr>
            <w:r w:rsidRPr="00AC7624">
              <w:rPr>
                <w:sz w:val="22"/>
              </w:rPr>
              <w:t>1,6</w:t>
            </w:r>
          </w:p>
        </w:tc>
        <w:tc>
          <w:tcPr>
            <w:tcW w:w="3718" w:type="dxa"/>
            <w:gridSpan w:val="3"/>
            <w:vAlign w:val="center"/>
          </w:tcPr>
          <w:p w:rsidR="002B0D38" w:rsidRPr="00AC7624" w:rsidRDefault="002B0D38" w:rsidP="000444F3">
            <w:pPr>
              <w:spacing w:line="200" w:lineRule="exact"/>
              <w:ind w:left="-113" w:right="-113"/>
              <w:jc w:val="center"/>
              <w:rPr>
                <w:sz w:val="22"/>
              </w:rPr>
            </w:pPr>
            <w:r w:rsidRPr="00AC7624">
              <w:rPr>
                <w:sz w:val="22"/>
              </w:rPr>
              <w:t>-</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1,6</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5" w:type="dxa"/>
            <w:vAlign w:val="center"/>
          </w:tcPr>
          <w:p w:rsidR="002B0D38" w:rsidRPr="00AC7624" w:rsidRDefault="002B0D38" w:rsidP="000444F3">
            <w:pPr>
              <w:spacing w:line="200" w:lineRule="exact"/>
              <w:ind w:left="-113" w:right="-113"/>
              <w:jc w:val="center"/>
              <w:rPr>
                <w:sz w:val="22"/>
              </w:rPr>
            </w:pPr>
            <w:r w:rsidRPr="00AC7624">
              <w:rPr>
                <w:sz w:val="22"/>
              </w:rPr>
              <w:t>1,3</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0,3</w:t>
            </w:r>
          </w:p>
        </w:tc>
        <w:tc>
          <w:tcPr>
            <w:tcW w:w="733" w:type="dxa"/>
            <w:vAlign w:val="center"/>
          </w:tcPr>
          <w:p w:rsidR="002B0D38" w:rsidRPr="00AC7624" w:rsidRDefault="002B0D38" w:rsidP="000444F3">
            <w:pPr>
              <w:spacing w:line="200" w:lineRule="exact"/>
              <w:ind w:left="-113" w:right="-113"/>
              <w:jc w:val="center"/>
              <w:rPr>
                <w:sz w:val="22"/>
              </w:rPr>
            </w:pPr>
            <w:r w:rsidRPr="00AC7624">
              <w:rPr>
                <w:sz w:val="22"/>
              </w:rPr>
              <w:t>-</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70" w:right="-170"/>
              <w:jc w:val="center"/>
              <w:rPr>
                <w:sz w:val="22"/>
              </w:rPr>
            </w:pPr>
            <w:r w:rsidRPr="00AC7624">
              <w:rPr>
                <w:sz w:val="22"/>
              </w:rPr>
              <w:t>TOTAL</w:t>
            </w:r>
          </w:p>
          <w:p w:rsidR="002B0D38" w:rsidRPr="00AC7624" w:rsidRDefault="002B0D38" w:rsidP="000444F3">
            <w:pPr>
              <w:spacing w:line="200" w:lineRule="exact"/>
              <w:ind w:left="-113" w:right="-113"/>
              <w:jc w:val="center"/>
              <w:rPr>
                <w:sz w:val="22"/>
              </w:rPr>
            </w:pPr>
            <w:r w:rsidRPr="00AC7624">
              <w:rPr>
                <w:sz w:val="22"/>
              </w:rPr>
              <w:t>B.2.</w:t>
            </w:r>
          </w:p>
        </w:tc>
        <w:tc>
          <w:tcPr>
            <w:tcW w:w="796" w:type="dxa"/>
            <w:vAlign w:val="center"/>
          </w:tcPr>
          <w:p w:rsidR="002B0D38" w:rsidRPr="00AC7624" w:rsidRDefault="002B0D38" w:rsidP="000444F3">
            <w:pPr>
              <w:spacing w:line="200" w:lineRule="exact"/>
              <w:ind w:left="-113" w:right="-113"/>
              <w:jc w:val="center"/>
              <w:rPr>
                <w:sz w:val="22"/>
              </w:rPr>
            </w:pPr>
            <w:r w:rsidRPr="00AC7624">
              <w:rPr>
                <w:sz w:val="22"/>
              </w:rPr>
              <w:t>11,0</w:t>
            </w:r>
          </w:p>
        </w:tc>
        <w:tc>
          <w:tcPr>
            <w:tcW w:w="3718" w:type="dxa"/>
            <w:gridSpan w:val="3"/>
            <w:vAlign w:val="center"/>
          </w:tcPr>
          <w:p w:rsidR="002B0D38" w:rsidRPr="00AC7624" w:rsidRDefault="002B0D38" w:rsidP="000444F3">
            <w:pPr>
              <w:spacing w:line="200" w:lineRule="exact"/>
              <w:ind w:left="-113" w:right="-113"/>
              <w:jc w:val="center"/>
              <w:rPr>
                <w:sz w:val="22"/>
              </w:rPr>
            </w:pPr>
            <w:r w:rsidRPr="00AC7624">
              <w:rPr>
                <w:sz w:val="22"/>
              </w:rPr>
              <w:t>-</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4,7</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0,6</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1,9</w:t>
            </w:r>
          </w:p>
        </w:tc>
        <w:tc>
          <w:tcPr>
            <w:tcW w:w="655" w:type="dxa"/>
            <w:vAlign w:val="center"/>
          </w:tcPr>
          <w:p w:rsidR="002B0D38" w:rsidRPr="00AC7624" w:rsidRDefault="002B0D38" w:rsidP="000444F3">
            <w:pPr>
              <w:spacing w:line="200" w:lineRule="exact"/>
              <w:ind w:left="-113" w:right="-113"/>
              <w:jc w:val="center"/>
              <w:rPr>
                <w:sz w:val="22"/>
              </w:rPr>
            </w:pPr>
            <w:r w:rsidRPr="00AC7624">
              <w:rPr>
                <w:sz w:val="22"/>
              </w:rPr>
              <w:t>1,3</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0,9</w:t>
            </w:r>
          </w:p>
        </w:tc>
        <w:tc>
          <w:tcPr>
            <w:tcW w:w="733" w:type="dxa"/>
            <w:vAlign w:val="center"/>
          </w:tcPr>
          <w:p w:rsidR="002B0D38" w:rsidRPr="00AC7624" w:rsidRDefault="002B0D38" w:rsidP="000444F3">
            <w:pPr>
              <w:spacing w:line="200" w:lineRule="exact"/>
              <w:ind w:left="-113" w:right="-113"/>
              <w:jc w:val="center"/>
              <w:rPr>
                <w:sz w:val="22"/>
              </w:rPr>
            </w:pPr>
            <w:r w:rsidRPr="00AC7624">
              <w:rPr>
                <w:sz w:val="22"/>
              </w:rPr>
              <w:t>-</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70" w:right="-170"/>
              <w:jc w:val="center"/>
              <w:rPr>
                <w:b/>
                <w:sz w:val="22"/>
              </w:rPr>
            </w:pPr>
            <w:r w:rsidRPr="00AC7624">
              <w:rPr>
                <w:b/>
                <w:sz w:val="22"/>
              </w:rPr>
              <w:t>TOTAL</w:t>
            </w:r>
          </w:p>
          <w:p w:rsidR="002B0D38" w:rsidRPr="00AC7624" w:rsidRDefault="002B0D38" w:rsidP="000444F3">
            <w:pPr>
              <w:spacing w:line="200" w:lineRule="exact"/>
              <w:ind w:left="-113" w:right="-113"/>
              <w:jc w:val="center"/>
              <w:rPr>
                <w:b/>
                <w:sz w:val="22"/>
              </w:rPr>
            </w:pPr>
            <w:r w:rsidRPr="00AC7624">
              <w:rPr>
                <w:b/>
                <w:sz w:val="22"/>
              </w:rPr>
              <w:t>B.</w:t>
            </w:r>
          </w:p>
        </w:tc>
        <w:tc>
          <w:tcPr>
            <w:tcW w:w="796" w:type="dxa"/>
            <w:vAlign w:val="center"/>
          </w:tcPr>
          <w:p w:rsidR="002B0D38" w:rsidRPr="00AC7624" w:rsidRDefault="002B0D38" w:rsidP="000444F3">
            <w:pPr>
              <w:spacing w:line="200" w:lineRule="exact"/>
              <w:ind w:left="-113" w:right="-113"/>
              <w:jc w:val="center"/>
              <w:rPr>
                <w:b/>
                <w:sz w:val="22"/>
              </w:rPr>
            </w:pPr>
            <w:r w:rsidRPr="00AC7624">
              <w:rPr>
                <w:b/>
                <w:sz w:val="22"/>
              </w:rPr>
              <w:t>11,0</w:t>
            </w:r>
          </w:p>
        </w:tc>
        <w:tc>
          <w:tcPr>
            <w:tcW w:w="3718" w:type="dxa"/>
            <w:gridSpan w:val="3"/>
            <w:vAlign w:val="center"/>
          </w:tcPr>
          <w:p w:rsidR="002B0D38" w:rsidRPr="00AC7624" w:rsidRDefault="002B0D38" w:rsidP="000444F3">
            <w:pPr>
              <w:spacing w:line="200" w:lineRule="exact"/>
              <w:ind w:left="-113" w:right="-113"/>
              <w:jc w:val="center"/>
              <w:rPr>
                <w:b/>
                <w:sz w:val="22"/>
              </w:rPr>
            </w:pPr>
            <w:r w:rsidRPr="00AC7624">
              <w:rPr>
                <w:b/>
                <w:sz w:val="22"/>
              </w:rPr>
              <w:t>-</w:t>
            </w:r>
          </w:p>
        </w:tc>
        <w:tc>
          <w:tcPr>
            <w:tcW w:w="1800" w:type="dxa"/>
            <w:vAlign w:val="center"/>
          </w:tcPr>
          <w:p w:rsidR="002B0D38" w:rsidRPr="00AC7624" w:rsidRDefault="002B0D38" w:rsidP="000444F3">
            <w:pPr>
              <w:spacing w:line="200" w:lineRule="exact"/>
              <w:ind w:left="-113" w:right="-113"/>
              <w:jc w:val="center"/>
              <w:rPr>
                <w:b/>
                <w:sz w:val="22"/>
              </w:rPr>
            </w:pPr>
            <w:r w:rsidRPr="00AC7624">
              <w:rPr>
                <w:b/>
                <w:sz w:val="22"/>
              </w:rPr>
              <w:t>4,7</w:t>
            </w:r>
          </w:p>
        </w:tc>
        <w:tc>
          <w:tcPr>
            <w:tcW w:w="654" w:type="dxa"/>
            <w:vAlign w:val="center"/>
          </w:tcPr>
          <w:p w:rsidR="002B0D38" w:rsidRPr="00AC7624" w:rsidRDefault="002B0D38" w:rsidP="000444F3">
            <w:pPr>
              <w:spacing w:line="200" w:lineRule="exact"/>
              <w:ind w:left="-113" w:right="-113"/>
              <w:jc w:val="center"/>
              <w:rPr>
                <w:b/>
                <w:sz w:val="22"/>
              </w:rPr>
            </w:pPr>
            <w:r w:rsidRPr="00AC7624">
              <w:rPr>
                <w:b/>
                <w:sz w:val="22"/>
              </w:rPr>
              <w:t>0,6</w:t>
            </w:r>
          </w:p>
        </w:tc>
        <w:tc>
          <w:tcPr>
            <w:tcW w:w="654" w:type="dxa"/>
            <w:vAlign w:val="center"/>
          </w:tcPr>
          <w:p w:rsidR="002B0D38" w:rsidRPr="00AC7624" w:rsidRDefault="002B0D38" w:rsidP="000444F3">
            <w:pPr>
              <w:spacing w:line="200" w:lineRule="exact"/>
              <w:ind w:left="-113" w:right="-113"/>
              <w:jc w:val="center"/>
              <w:rPr>
                <w:b/>
                <w:sz w:val="22"/>
              </w:rPr>
            </w:pPr>
            <w:r w:rsidRPr="00AC7624">
              <w:rPr>
                <w:b/>
                <w:sz w:val="22"/>
              </w:rPr>
              <w:t>1,9</w:t>
            </w:r>
          </w:p>
        </w:tc>
        <w:tc>
          <w:tcPr>
            <w:tcW w:w="655" w:type="dxa"/>
            <w:vAlign w:val="center"/>
          </w:tcPr>
          <w:p w:rsidR="002B0D38" w:rsidRPr="00AC7624" w:rsidRDefault="002B0D38" w:rsidP="000444F3">
            <w:pPr>
              <w:spacing w:line="200" w:lineRule="exact"/>
              <w:ind w:left="-113" w:right="-113"/>
              <w:jc w:val="center"/>
              <w:rPr>
                <w:b/>
                <w:sz w:val="22"/>
              </w:rPr>
            </w:pPr>
            <w:r w:rsidRPr="00AC7624">
              <w:rPr>
                <w:b/>
                <w:sz w:val="22"/>
              </w:rPr>
              <w:t>1,3</w:t>
            </w:r>
          </w:p>
        </w:tc>
        <w:tc>
          <w:tcPr>
            <w:tcW w:w="654" w:type="dxa"/>
            <w:vAlign w:val="center"/>
          </w:tcPr>
          <w:p w:rsidR="002B0D38" w:rsidRPr="00AC7624" w:rsidRDefault="002B0D38" w:rsidP="000444F3">
            <w:pPr>
              <w:spacing w:line="200" w:lineRule="exact"/>
              <w:ind w:left="-113" w:right="-113"/>
              <w:jc w:val="center"/>
              <w:rPr>
                <w:b/>
                <w:sz w:val="22"/>
              </w:rPr>
            </w:pPr>
            <w:r w:rsidRPr="00AC7624">
              <w:rPr>
                <w:b/>
                <w:sz w:val="22"/>
              </w:rPr>
              <w:t>0,9</w:t>
            </w:r>
          </w:p>
        </w:tc>
        <w:tc>
          <w:tcPr>
            <w:tcW w:w="733" w:type="dxa"/>
            <w:vAlign w:val="center"/>
          </w:tcPr>
          <w:p w:rsidR="002B0D38" w:rsidRPr="00AC7624" w:rsidRDefault="002B0D38" w:rsidP="000444F3">
            <w:pPr>
              <w:spacing w:line="200" w:lineRule="exact"/>
              <w:ind w:left="-113" w:right="-113"/>
              <w:jc w:val="center"/>
              <w:rPr>
                <w:b/>
                <w:sz w:val="22"/>
              </w:rPr>
            </w:pPr>
            <w:r w:rsidRPr="00AC7624">
              <w:rPr>
                <w:b/>
                <w:sz w:val="22"/>
              </w:rPr>
              <w:t>-</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13" w:right="-113"/>
              <w:jc w:val="center"/>
              <w:rPr>
                <w:b/>
                <w:sz w:val="22"/>
              </w:rPr>
            </w:pPr>
            <w:r w:rsidRPr="00AC7624">
              <w:rPr>
                <w:b/>
                <w:sz w:val="22"/>
              </w:rPr>
              <w:t>C.</w:t>
            </w:r>
          </w:p>
        </w:tc>
        <w:tc>
          <w:tcPr>
            <w:tcW w:w="9664" w:type="dxa"/>
            <w:gridSpan w:val="10"/>
            <w:vAlign w:val="center"/>
          </w:tcPr>
          <w:p w:rsidR="002B0D38" w:rsidRPr="00AC7624" w:rsidRDefault="002B0D38" w:rsidP="000444F3">
            <w:pPr>
              <w:spacing w:line="200" w:lineRule="exact"/>
              <w:ind w:left="-113" w:right="-113"/>
              <w:jc w:val="center"/>
              <w:rPr>
                <w:b/>
                <w:sz w:val="22"/>
              </w:rPr>
            </w:pPr>
            <w:r w:rsidRPr="00AC7624">
              <w:rPr>
                <w:b/>
                <w:sz w:val="22"/>
              </w:rPr>
              <w:t xml:space="preserve">Completări </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C.1.</w:t>
            </w:r>
          </w:p>
        </w:tc>
        <w:tc>
          <w:tcPr>
            <w:tcW w:w="9664" w:type="dxa"/>
            <w:gridSpan w:val="10"/>
            <w:vAlign w:val="center"/>
          </w:tcPr>
          <w:p w:rsidR="002B0D38" w:rsidRPr="00AC7624" w:rsidRDefault="002B0D38" w:rsidP="000444F3">
            <w:pPr>
              <w:spacing w:line="200" w:lineRule="exact"/>
              <w:ind w:right="-113"/>
              <w:jc w:val="center"/>
              <w:rPr>
                <w:sz w:val="22"/>
              </w:rPr>
            </w:pPr>
            <w:r w:rsidRPr="00AC7624">
              <w:rPr>
                <w:sz w:val="22"/>
              </w:rPr>
              <w:t>Completări în arboretele tinere existente</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28 G</w:t>
            </w:r>
          </w:p>
        </w:tc>
        <w:tc>
          <w:tcPr>
            <w:tcW w:w="796" w:type="dxa"/>
            <w:vAlign w:val="center"/>
          </w:tcPr>
          <w:p w:rsidR="002B0D38" w:rsidRPr="00AC7624" w:rsidRDefault="002B0D38" w:rsidP="000444F3">
            <w:pPr>
              <w:spacing w:line="200" w:lineRule="exact"/>
              <w:ind w:left="-113" w:right="-113"/>
              <w:jc w:val="center"/>
              <w:rPr>
                <w:sz w:val="22"/>
              </w:rPr>
            </w:pPr>
            <w:r w:rsidRPr="00AC7624">
              <w:rPr>
                <w:sz w:val="22"/>
              </w:rPr>
              <w:t>3,8</w:t>
            </w:r>
          </w:p>
        </w:tc>
        <w:tc>
          <w:tcPr>
            <w:tcW w:w="1252" w:type="dxa"/>
            <w:vAlign w:val="center"/>
          </w:tcPr>
          <w:p w:rsidR="002B0D38" w:rsidRPr="00AC7624" w:rsidRDefault="002B0D38" w:rsidP="000444F3">
            <w:pPr>
              <w:spacing w:line="200" w:lineRule="exact"/>
              <w:ind w:left="-113" w:right="-113"/>
              <w:jc w:val="center"/>
              <w:rPr>
                <w:sz w:val="22"/>
              </w:rPr>
            </w:pPr>
            <w:r w:rsidRPr="00AC7624">
              <w:rPr>
                <w:sz w:val="22"/>
              </w:rPr>
              <w:t>6.2.5.2</w:t>
            </w:r>
          </w:p>
          <w:p w:rsidR="002B0D38" w:rsidRPr="00AC7624" w:rsidRDefault="002B0D38" w:rsidP="000444F3">
            <w:pPr>
              <w:spacing w:line="200" w:lineRule="exact"/>
              <w:ind w:left="-113" w:right="-113"/>
              <w:jc w:val="center"/>
              <w:rPr>
                <w:sz w:val="22"/>
              </w:rPr>
            </w:pPr>
            <w:r w:rsidRPr="00AC7624">
              <w:rPr>
                <w:sz w:val="22"/>
              </w:rPr>
              <w:t>433.1</w:t>
            </w:r>
          </w:p>
        </w:tc>
        <w:tc>
          <w:tcPr>
            <w:tcW w:w="1843" w:type="dxa"/>
            <w:vAlign w:val="center"/>
          </w:tcPr>
          <w:p w:rsidR="002B0D38" w:rsidRPr="00AC7624" w:rsidRDefault="002B0D38" w:rsidP="000444F3">
            <w:pPr>
              <w:spacing w:line="200" w:lineRule="exact"/>
              <w:ind w:left="-113" w:right="-113"/>
              <w:jc w:val="center"/>
              <w:rPr>
                <w:sz w:val="22"/>
              </w:rPr>
            </w:pPr>
            <w:r w:rsidRPr="00AC7624">
              <w:rPr>
                <w:sz w:val="22"/>
              </w:rPr>
              <w:t>7FA1MO2DT</w:t>
            </w:r>
          </w:p>
          <w:p w:rsidR="002B0D38" w:rsidRPr="00AC7624" w:rsidRDefault="002B0D38" w:rsidP="000444F3">
            <w:pPr>
              <w:spacing w:line="200" w:lineRule="exact"/>
              <w:ind w:left="-113" w:right="-113"/>
              <w:jc w:val="center"/>
              <w:rPr>
                <w:sz w:val="22"/>
              </w:rPr>
            </w:pPr>
            <w:r w:rsidRPr="00AC7624">
              <w:rPr>
                <w:sz w:val="22"/>
              </w:rPr>
              <w:t>7FA1MO2DT</w:t>
            </w:r>
          </w:p>
          <w:p w:rsidR="002B0D38" w:rsidRPr="00AC7624" w:rsidRDefault="002B0D38" w:rsidP="000444F3">
            <w:pPr>
              <w:spacing w:line="200" w:lineRule="exact"/>
              <w:ind w:left="-113" w:right="-113"/>
              <w:jc w:val="center"/>
              <w:rPr>
                <w:sz w:val="22"/>
              </w:rPr>
            </w:pPr>
            <w:r w:rsidRPr="00AC7624">
              <w:rPr>
                <w:sz w:val="22"/>
              </w:rPr>
              <w:t>-</w:t>
            </w:r>
          </w:p>
        </w:tc>
        <w:tc>
          <w:tcPr>
            <w:tcW w:w="623" w:type="dxa"/>
            <w:vAlign w:val="center"/>
          </w:tcPr>
          <w:p w:rsidR="002B0D38" w:rsidRPr="00AC7624" w:rsidRDefault="002B0D38" w:rsidP="000444F3">
            <w:pPr>
              <w:spacing w:line="200" w:lineRule="exact"/>
              <w:ind w:left="-113" w:right="-113"/>
              <w:jc w:val="center"/>
              <w:rPr>
                <w:sz w:val="22"/>
              </w:rPr>
            </w:pPr>
            <w:r w:rsidRPr="00AC7624">
              <w:rPr>
                <w:sz w:val="22"/>
              </w:rPr>
              <w:t>0,6</w:t>
            </w:r>
          </w:p>
          <w:p w:rsidR="002B0D38" w:rsidRPr="00AC7624" w:rsidRDefault="002B0D38" w:rsidP="000444F3">
            <w:pPr>
              <w:spacing w:line="200" w:lineRule="exact"/>
              <w:ind w:left="-113" w:right="-113"/>
              <w:jc w:val="center"/>
              <w:rPr>
                <w:sz w:val="22"/>
              </w:rPr>
            </w:pPr>
          </w:p>
          <w:p w:rsidR="002B0D38" w:rsidRPr="00AC7624" w:rsidRDefault="002B0D38" w:rsidP="000444F3">
            <w:pPr>
              <w:spacing w:line="200" w:lineRule="exact"/>
              <w:ind w:left="-113" w:right="-113"/>
              <w:jc w:val="center"/>
              <w:rPr>
                <w:sz w:val="22"/>
              </w:rPr>
            </w:pPr>
            <w:r w:rsidRPr="00AC7624">
              <w:rPr>
                <w:sz w:val="22"/>
              </w:rPr>
              <w:t>-</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1,5</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1,1</w:t>
            </w:r>
          </w:p>
        </w:tc>
        <w:tc>
          <w:tcPr>
            <w:tcW w:w="655"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0,3</w:t>
            </w:r>
          </w:p>
        </w:tc>
        <w:tc>
          <w:tcPr>
            <w:tcW w:w="733" w:type="dxa"/>
            <w:vAlign w:val="center"/>
          </w:tcPr>
          <w:p w:rsidR="002B0D38" w:rsidRPr="00AC7624" w:rsidRDefault="002B0D38" w:rsidP="000444F3">
            <w:pPr>
              <w:spacing w:line="200" w:lineRule="exact"/>
              <w:ind w:left="-113" w:right="-113"/>
              <w:jc w:val="center"/>
              <w:rPr>
                <w:sz w:val="22"/>
              </w:rPr>
            </w:pPr>
            <w:r w:rsidRPr="00AC7624">
              <w:rPr>
                <w:sz w:val="22"/>
              </w:rPr>
              <w:t>0,1</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32 D</w:t>
            </w:r>
          </w:p>
        </w:tc>
        <w:tc>
          <w:tcPr>
            <w:tcW w:w="796" w:type="dxa"/>
            <w:vAlign w:val="center"/>
          </w:tcPr>
          <w:p w:rsidR="002B0D38" w:rsidRPr="00AC7624" w:rsidRDefault="002B0D38" w:rsidP="000444F3">
            <w:pPr>
              <w:spacing w:line="200" w:lineRule="exact"/>
              <w:ind w:left="-113" w:right="-113"/>
              <w:jc w:val="center"/>
              <w:rPr>
                <w:sz w:val="22"/>
              </w:rPr>
            </w:pPr>
            <w:r w:rsidRPr="00AC7624">
              <w:rPr>
                <w:sz w:val="22"/>
              </w:rPr>
              <w:t>0,1</w:t>
            </w:r>
          </w:p>
        </w:tc>
        <w:tc>
          <w:tcPr>
            <w:tcW w:w="1252" w:type="dxa"/>
            <w:vAlign w:val="center"/>
          </w:tcPr>
          <w:p w:rsidR="002B0D38" w:rsidRPr="00AC7624" w:rsidRDefault="002B0D38" w:rsidP="000444F3">
            <w:pPr>
              <w:spacing w:line="200" w:lineRule="exact"/>
              <w:ind w:left="-113" w:right="-113"/>
              <w:jc w:val="center"/>
              <w:rPr>
                <w:sz w:val="22"/>
              </w:rPr>
            </w:pPr>
            <w:r w:rsidRPr="00AC7624">
              <w:rPr>
                <w:sz w:val="22"/>
              </w:rPr>
              <w:t>6.1.4.2</w:t>
            </w:r>
          </w:p>
          <w:p w:rsidR="002B0D38" w:rsidRPr="00AC7624" w:rsidRDefault="002B0D38" w:rsidP="000444F3">
            <w:pPr>
              <w:spacing w:line="200" w:lineRule="exact"/>
              <w:ind w:left="-113" w:right="-113"/>
              <w:jc w:val="center"/>
              <w:rPr>
                <w:sz w:val="22"/>
              </w:rPr>
            </w:pPr>
            <w:r w:rsidRPr="00AC7624">
              <w:rPr>
                <w:sz w:val="22"/>
              </w:rPr>
              <w:t>711.2</w:t>
            </w:r>
          </w:p>
        </w:tc>
        <w:tc>
          <w:tcPr>
            <w:tcW w:w="1843" w:type="dxa"/>
            <w:vAlign w:val="center"/>
          </w:tcPr>
          <w:p w:rsidR="002B0D38" w:rsidRPr="00AC7624" w:rsidRDefault="002B0D38" w:rsidP="000444F3">
            <w:pPr>
              <w:spacing w:line="200" w:lineRule="exact"/>
              <w:ind w:left="-113" w:right="-113"/>
              <w:jc w:val="center"/>
              <w:rPr>
                <w:sz w:val="22"/>
              </w:rPr>
            </w:pPr>
            <w:r w:rsidRPr="00AC7624">
              <w:rPr>
                <w:sz w:val="22"/>
              </w:rPr>
              <w:t>10CE</w:t>
            </w:r>
          </w:p>
          <w:p w:rsidR="002B0D38" w:rsidRPr="00AC7624" w:rsidRDefault="002B0D38" w:rsidP="000444F3">
            <w:pPr>
              <w:spacing w:line="200" w:lineRule="exact"/>
              <w:ind w:left="-113" w:right="-113"/>
              <w:jc w:val="center"/>
              <w:rPr>
                <w:sz w:val="22"/>
              </w:rPr>
            </w:pPr>
            <w:r w:rsidRPr="00AC7624">
              <w:rPr>
                <w:sz w:val="22"/>
              </w:rPr>
              <w:t>10CE</w:t>
            </w:r>
          </w:p>
          <w:p w:rsidR="002B0D38" w:rsidRPr="00AC7624" w:rsidRDefault="002B0D38" w:rsidP="000444F3">
            <w:pPr>
              <w:spacing w:line="200" w:lineRule="exact"/>
              <w:ind w:left="-113" w:right="-113"/>
              <w:jc w:val="center"/>
              <w:rPr>
                <w:sz w:val="22"/>
              </w:rPr>
            </w:pPr>
            <w:r w:rsidRPr="00AC7624">
              <w:rPr>
                <w:sz w:val="22"/>
              </w:rPr>
              <w:t>-</w:t>
            </w:r>
          </w:p>
        </w:tc>
        <w:tc>
          <w:tcPr>
            <w:tcW w:w="623" w:type="dxa"/>
            <w:vAlign w:val="center"/>
          </w:tcPr>
          <w:p w:rsidR="002B0D38" w:rsidRPr="00AC7624" w:rsidRDefault="002B0D38" w:rsidP="000444F3">
            <w:pPr>
              <w:spacing w:line="200" w:lineRule="exact"/>
              <w:ind w:left="-113" w:right="-113"/>
              <w:jc w:val="center"/>
              <w:rPr>
                <w:sz w:val="22"/>
              </w:rPr>
            </w:pPr>
            <w:r w:rsidRPr="00AC7624">
              <w:rPr>
                <w:sz w:val="22"/>
              </w:rPr>
              <w:t>0,7</w:t>
            </w:r>
          </w:p>
          <w:p w:rsidR="002B0D38" w:rsidRPr="00AC7624" w:rsidRDefault="002B0D38" w:rsidP="000444F3">
            <w:pPr>
              <w:spacing w:line="200" w:lineRule="exact"/>
              <w:ind w:left="-113" w:right="-113"/>
              <w:jc w:val="center"/>
              <w:rPr>
                <w:sz w:val="22"/>
              </w:rPr>
            </w:pPr>
          </w:p>
          <w:p w:rsidR="002B0D38" w:rsidRPr="00AC7624" w:rsidRDefault="002B0D38" w:rsidP="000444F3">
            <w:pPr>
              <w:spacing w:line="200" w:lineRule="exact"/>
              <w:ind w:left="-113" w:right="-113"/>
              <w:jc w:val="center"/>
              <w:rPr>
                <w:sz w:val="22"/>
              </w:rPr>
            </w:pPr>
            <w:r w:rsidRPr="00AC7624">
              <w:rPr>
                <w:sz w:val="22"/>
              </w:rPr>
              <w:t>-</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0,1</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5" w:type="dxa"/>
            <w:vAlign w:val="center"/>
          </w:tcPr>
          <w:p w:rsidR="002B0D38" w:rsidRPr="00AC7624" w:rsidRDefault="002B0D38" w:rsidP="000444F3">
            <w:pPr>
              <w:spacing w:line="200" w:lineRule="exact"/>
              <w:ind w:left="-113" w:right="-113"/>
              <w:jc w:val="center"/>
              <w:rPr>
                <w:sz w:val="22"/>
              </w:rPr>
            </w:pPr>
            <w:r w:rsidRPr="00AC7624">
              <w:rPr>
                <w:sz w:val="22"/>
              </w:rPr>
              <w:t>0,1</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733" w:type="dxa"/>
            <w:vAlign w:val="center"/>
          </w:tcPr>
          <w:p w:rsidR="002B0D38" w:rsidRPr="00AC7624" w:rsidRDefault="002B0D38" w:rsidP="000444F3">
            <w:pPr>
              <w:spacing w:line="200" w:lineRule="exact"/>
              <w:ind w:left="-113" w:right="-113"/>
              <w:jc w:val="center"/>
              <w:rPr>
                <w:sz w:val="22"/>
              </w:rPr>
            </w:pPr>
            <w:r w:rsidRPr="00AC7624">
              <w:rPr>
                <w:sz w:val="22"/>
              </w:rPr>
              <w:t>-</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70" w:right="-170"/>
              <w:jc w:val="center"/>
              <w:rPr>
                <w:sz w:val="22"/>
              </w:rPr>
            </w:pPr>
            <w:r w:rsidRPr="00AC7624">
              <w:rPr>
                <w:sz w:val="22"/>
              </w:rPr>
              <w:t>TOTAL</w:t>
            </w:r>
          </w:p>
          <w:p w:rsidR="002B0D38" w:rsidRPr="00AC7624" w:rsidRDefault="002B0D38" w:rsidP="000444F3">
            <w:pPr>
              <w:spacing w:line="200" w:lineRule="exact"/>
              <w:ind w:left="-113" w:right="-113"/>
              <w:jc w:val="center"/>
              <w:rPr>
                <w:sz w:val="22"/>
              </w:rPr>
            </w:pPr>
            <w:r w:rsidRPr="00AC7624">
              <w:rPr>
                <w:sz w:val="22"/>
              </w:rPr>
              <w:t>C.1.</w:t>
            </w:r>
          </w:p>
        </w:tc>
        <w:tc>
          <w:tcPr>
            <w:tcW w:w="796" w:type="dxa"/>
            <w:vAlign w:val="center"/>
          </w:tcPr>
          <w:p w:rsidR="002B0D38" w:rsidRPr="00AC7624" w:rsidRDefault="002B0D38" w:rsidP="000444F3">
            <w:pPr>
              <w:spacing w:line="200" w:lineRule="exact"/>
              <w:ind w:left="-113" w:right="-113"/>
              <w:jc w:val="center"/>
              <w:rPr>
                <w:sz w:val="22"/>
              </w:rPr>
            </w:pPr>
            <w:r w:rsidRPr="00AC7624">
              <w:rPr>
                <w:sz w:val="22"/>
              </w:rPr>
              <w:t>3,9</w:t>
            </w:r>
          </w:p>
        </w:tc>
        <w:tc>
          <w:tcPr>
            <w:tcW w:w="1252"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1843"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23"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1,6</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1,1</w:t>
            </w:r>
          </w:p>
        </w:tc>
        <w:tc>
          <w:tcPr>
            <w:tcW w:w="655" w:type="dxa"/>
            <w:vAlign w:val="center"/>
          </w:tcPr>
          <w:p w:rsidR="002B0D38" w:rsidRPr="00AC7624" w:rsidRDefault="002B0D38" w:rsidP="000444F3">
            <w:pPr>
              <w:spacing w:line="200" w:lineRule="exact"/>
              <w:ind w:left="-113" w:right="-113"/>
              <w:jc w:val="center"/>
              <w:rPr>
                <w:sz w:val="22"/>
              </w:rPr>
            </w:pPr>
            <w:r w:rsidRPr="00AC7624">
              <w:rPr>
                <w:sz w:val="22"/>
              </w:rPr>
              <w:t>0,1</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0,3</w:t>
            </w:r>
          </w:p>
        </w:tc>
        <w:tc>
          <w:tcPr>
            <w:tcW w:w="733" w:type="dxa"/>
            <w:vAlign w:val="center"/>
          </w:tcPr>
          <w:p w:rsidR="002B0D38" w:rsidRPr="00AC7624" w:rsidRDefault="002B0D38" w:rsidP="000444F3">
            <w:pPr>
              <w:spacing w:line="200" w:lineRule="exact"/>
              <w:ind w:left="-113" w:right="-113"/>
              <w:jc w:val="center"/>
              <w:rPr>
                <w:sz w:val="22"/>
              </w:rPr>
            </w:pPr>
            <w:r w:rsidRPr="00AC7624">
              <w:rPr>
                <w:sz w:val="22"/>
              </w:rPr>
              <w:t>0,1</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13" w:right="-113"/>
              <w:jc w:val="center"/>
              <w:rPr>
                <w:sz w:val="22"/>
              </w:rPr>
            </w:pPr>
            <w:r w:rsidRPr="00AC7624">
              <w:rPr>
                <w:sz w:val="22"/>
              </w:rPr>
              <w:t>C.2.</w:t>
            </w:r>
          </w:p>
        </w:tc>
        <w:tc>
          <w:tcPr>
            <w:tcW w:w="9664" w:type="dxa"/>
            <w:gridSpan w:val="10"/>
            <w:vAlign w:val="center"/>
          </w:tcPr>
          <w:p w:rsidR="002B0D38" w:rsidRPr="00AC7624" w:rsidRDefault="002B0D38" w:rsidP="000444F3">
            <w:pPr>
              <w:spacing w:line="200" w:lineRule="exact"/>
              <w:ind w:right="-113"/>
              <w:jc w:val="center"/>
              <w:rPr>
                <w:sz w:val="22"/>
              </w:rPr>
            </w:pPr>
            <w:r w:rsidRPr="00AC7624">
              <w:rPr>
                <w:sz w:val="22"/>
              </w:rPr>
              <w:t>Completări în arboretele nou create (20% din B)</w:t>
            </w:r>
          </w:p>
        </w:tc>
      </w:tr>
      <w:tr w:rsidR="002B0D38" w:rsidRPr="00AC7624" w:rsidTr="000444F3">
        <w:trPr>
          <w:cantSplit/>
          <w:trHeight w:val="408"/>
          <w:jc w:val="center"/>
        </w:trPr>
        <w:tc>
          <w:tcPr>
            <w:tcW w:w="787" w:type="dxa"/>
            <w:vAlign w:val="center"/>
          </w:tcPr>
          <w:p w:rsidR="002B0D38" w:rsidRPr="00AC7624" w:rsidRDefault="002B0D38" w:rsidP="000444F3">
            <w:pPr>
              <w:spacing w:line="200" w:lineRule="exact"/>
              <w:ind w:left="-170" w:right="-170"/>
              <w:jc w:val="center"/>
              <w:rPr>
                <w:sz w:val="22"/>
              </w:rPr>
            </w:pPr>
            <w:r w:rsidRPr="00AC7624">
              <w:rPr>
                <w:sz w:val="22"/>
              </w:rPr>
              <w:t>TOTAL</w:t>
            </w:r>
          </w:p>
          <w:p w:rsidR="002B0D38" w:rsidRPr="00AC7624" w:rsidRDefault="002B0D38" w:rsidP="000444F3">
            <w:pPr>
              <w:spacing w:line="200" w:lineRule="exact"/>
              <w:ind w:left="-113" w:right="-113"/>
              <w:jc w:val="center"/>
              <w:rPr>
                <w:sz w:val="22"/>
              </w:rPr>
            </w:pPr>
            <w:r w:rsidRPr="00AC7624">
              <w:rPr>
                <w:sz w:val="22"/>
              </w:rPr>
              <w:t>C.2.</w:t>
            </w:r>
          </w:p>
        </w:tc>
        <w:tc>
          <w:tcPr>
            <w:tcW w:w="796" w:type="dxa"/>
            <w:vAlign w:val="center"/>
          </w:tcPr>
          <w:p w:rsidR="002B0D38" w:rsidRPr="00AC7624" w:rsidRDefault="002B0D38" w:rsidP="000444F3">
            <w:pPr>
              <w:spacing w:line="200" w:lineRule="exact"/>
              <w:ind w:left="-113" w:right="-113"/>
              <w:jc w:val="center"/>
              <w:rPr>
                <w:sz w:val="22"/>
              </w:rPr>
            </w:pPr>
            <w:r w:rsidRPr="00AC7624">
              <w:rPr>
                <w:sz w:val="22"/>
              </w:rPr>
              <w:t>-</w:t>
            </w:r>
          </w:p>
        </w:tc>
        <w:tc>
          <w:tcPr>
            <w:tcW w:w="1252" w:type="dxa"/>
            <w:vAlign w:val="center"/>
          </w:tcPr>
          <w:p w:rsidR="002B0D38" w:rsidRPr="00AC7624" w:rsidRDefault="002B0D38" w:rsidP="000444F3">
            <w:pPr>
              <w:spacing w:line="200" w:lineRule="exact"/>
              <w:ind w:left="-113" w:right="-113"/>
              <w:jc w:val="center"/>
              <w:rPr>
                <w:sz w:val="22"/>
              </w:rPr>
            </w:pPr>
            <w:r w:rsidRPr="00AC7624">
              <w:rPr>
                <w:sz w:val="22"/>
              </w:rPr>
              <w:t>-</w:t>
            </w:r>
          </w:p>
          <w:p w:rsidR="002B0D38" w:rsidRPr="00AC7624" w:rsidRDefault="002B0D38" w:rsidP="000444F3">
            <w:pPr>
              <w:spacing w:line="200" w:lineRule="exact"/>
              <w:ind w:left="-113" w:right="-113"/>
              <w:jc w:val="center"/>
              <w:rPr>
                <w:sz w:val="22"/>
              </w:rPr>
            </w:pPr>
            <w:r w:rsidRPr="00AC7624">
              <w:rPr>
                <w:sz w:val="22"/>
              </w:rPr>
              <w:t>-</w:t>
            </w:r>
          </w:p>
        </w:tc>
        <w:tc>
          <w:tcPr>
            <w:tcW w:w="1843" w:type="dxa"/>
            <w:vAlign w:val="center"/>
          </w:tcPr>
          <w:p w:rsidR="002B0D38" w:rsidRPr="00AC7624" w:rsidRDefault="002B0D38" w:rsidP="000444F3">
            <w:pPr>
              <w:spacing w:line="200" w:lineRule="exact"/>
              <w:ind w:left="-113" w:right="-113"/>
              <w:jc w:val="center"/>
              <w:rPr>
                <w:sz w:val="22"/>
              </w:rPr>
            </w:pPr>
            <w:r w:rsidRPr="00AC7624">
              <w:rPr>
                <w:sz w:val="22"/>
              </w:rPr>
              <w:t>-</w:t>
            </w:r>
          </w:p>
          <w:p w:rsidR="002B0D38" w:rsidRPr="00AC7624" w:rsidRDefault="002B0D38" w:rsidP="000444F3">
            <w:pPr>
              <w:spacing w:line="200" w:lineRule="exact"/>
              <w:ind w:left="-113" w:right="-113"/>
              <w:jc w:val="center"/>
              <w:rPr>
                <w:sz w:val="22"/>
              </w:rPr>
            </w:pPr>
            <w:r w:rsidRPr="00AC7624">
              <w:rPr>
                <w:sz w:val="22"/>
              </w:rPr>
              <w:t>-</w:t>
            </w:r>
          </w:p>
          <w:p w:rsidR="002B0D38" w:rsidRPr="00AC7624" w:rsidRDefault="002B0D38" w:rsidP="000444F3">
            <w:pPr>
              <w:spacing w:line="200" w:lineRule="exact"/>
              <w:ind w:left="-113" w:right="-113"/>
              <w:jc w:val="center"/>
              <w:rPr>
                <w:sz w:val="22"/>
              </w:rPr>
            </w:pPr>
            <w:r w:rsidRPr="00AC7624">
              <w:rPr>
                <w:sz w:val="22"/>
              </w:rPr>
              <w:t>-</w:t>
            </w:r>
          </w:p>
        </w:tc>
        <w:tc>
          <w:tcPr>
            <w:tcW w:w="623" w:type="dxa"/>
            <w:vAlign w:val="center"/>
          </w:tcPr>
          <w:p w:rsidR="002B0D38" w:rsidRPr="00AC7624" w:rsidRDefault="002B0D38" w:rsidP="000444F3">
            <w:pPr>
              <w:spacing w:line="200" w:lineRule="exact"/>
              <w:ind w:left="-113" w:right="-113"/>
              <w:jc w:val="center"/>
              <w:rPr>
                <w:sz w:val="22"/>
              </w:rPr>
            </w:pPr>
            <w:r w:rsidRPr="00AC7624">
              <w:rPr>
                <w:sz w:val="22"/>
              </w:rPr>
              <w:t>-</w:t>
            </w:r>
          </w:p>
          <w:p w:rsidR="002B0D38" w:rsidRPr="00AC7624" w:rsidRDefault="002B0D38" w:rsidP="000444F3">
            <w:pPr>
              <w:spacing w:line="200" w:lineRule="exact"/>
              <w:ind w:left="-113" w:right="-113"/>
              <w:jc w:val="center"/>
              <w:rPr>
                <w:sz w:val="22"/>
              </w:rPr>
            </w:pPr>
          </w:p>
          <w:p w:rsidR="002B0D38" w:rsidRPr="00AC7624" w:rsidRDefault="002B0D38" w:rsidP="000444F3">
            <w:pPr>
              <w:spacing w:line="200" w:lineRule="exact"/>
              <w:ind w:left="-113" w:right="-113"/>
              <w:jc w:val="center"/>
              <w:rPr>
                <w:sz w:val="22"/>
              </w:rPr>
            </w:pPr>
            <w:r w:rsidRPr="00AC7624">
              <w:rPr>
                <w:sz w:val="22"/>
              </w:rPr>
              <w:t>-</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1,0</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0,1</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0,4</w:t>
            </w:r>
          </w:p>
        </w:tc>
        <w:tc>
          <w:tcPr>
            <w:tcW w:w="655" w:type="dxa"/>
            <w:vAlign w:val="center"/>
          </w:tcPr>
          <w:p w:rsidR="002B0D38" w:rsidRPr="00AC7624" w:rsidRDefault="002B0D38" w:rsidP="000444F3">
            <w:pPr>
              <w:spacing w:line="200" w:lineRule="exact"/>
              <w:ind w:left="-113" w:right="-113"/>
              <w:jc w:val="center"/>
              <w:rPr>
                <w:sz w:val="22"/>
              </w:rPr>
            </w:pPr>
            <w:r w:rsidRPr="00AC7624">
              <w:rPr>
                <w:sz w:val="22"/>
              </w:rPr>
              <w:t>0,3</w:t>
            </w:r>
          </w:p>
        </w:tc>
        <w:tc>
          <w:tcPr>
            <w:tcW w:w="654" w:type="dxa"/>
            <w:vAlign w:val="center"/>
          </w:tcPr>
          <w:p w:rsidR="002B0D38" w:rsidRPr="00AC7624" w:rsidRDefault="002B0D38" w:rsidP="000444F3">
            <w:pPr>
              <w:spacing w:line="200" w:lineRule="exact"/>
              <w:ind w:left="-113" w:right="-113"/>
              <w:jc w:val="center"/>
              <w:rPr>
                <w:sz w:val="22"/>
              </w:rPr>
            </w:pPr>
            <w:r w:rsidRPr="00AC7624">
              <w:rPr>
                <w:sz w:val="22"/>
              </w:rPr>
              <w:t>0,2</w:t>
            </w:r>
          </w:p>
        </w:tc>
        <w:tc>
          <w:tcPr>
            <w:tcW w:w="733" w:type="dxa"/>
            <w:vAlign w:val="center"/>
          </w:tcPr>
          <w:p w:rsidR="002B0D38" w:rsidRPr="00AC7624" w:rsidRDefault="002B0D38" w:rsidP="000444F3">
            <w:pPr>
              <w:spacing w:line="200" w:lineRule="exact"/>
              <w:ind w:left="-113" w:right="-113"/>
              <w:jc w:val="center"/>
              <w:rPr>
                <w:sz w:val="22"/>
              </w:rPr>
            </w:pPr>
            <w:r w:rsidRPr="00AC7624">
              <w:rPr>
                <w:sz w:val="22"/>
              </w:rPr>
              <w:t>-</w:t>
            </w:r>
          </w:p>
        </w:tc>
      </w:tr>
      <w:tr w:rsidR="002B0D38" w:rsidRPr="00AC7624" w:rsidTr="000444F3">
        <w:trPr>
          <w:cantSplit/>
          <w:trHeight w:val="408"/>
          <w:jc w:val="center"/>
        </w:trPr>
        <w:tc>
          <w:tcPr>
            <w:tcW w:w="787" w:type="dxa"/>
            <w:tcBorders>
              <w:bottom w:val="single" w:sz="12" w:space="0" w:color="auto"/>
            </w:tcBorders>
            <w:vAlign w:val="center"/>
          </w:tcPr>
          <w:p w:rsidR="002B0D38" w:rsidRPr="00AC7624" w:rsidRDefault="002B0D38" w:rsidP="000444F3">
            <w:pPr>
              <w:spacing w:line="200" w:lineRule="exact"/>
              <w:ind w:left="-170" w:right="-170"/>
              <w:jc w:val="center"/>
              <w:rPr>
                <w:b/>
                <w:sz w:val="22"/>
              </w:rPr>
            </w:pPr>
            <w:r w:rsidRPr="00AC7624">
              <w:rPr>
                <w:b/>
                <w:sz w:val="22"/>
              </w:rPr>
              <w:t>TOTAL</w:t>
            </w:r>
          </w:p>
          <w:p w:rsidR="002B0D38" w:rsidRPr="00AC7624" w:rsidRDefault="002B0D38" w:rsidP="000444F3">
            <w:pPr>
              <w:spacing w:line="200" w:lineRule="exact"/>
              <w:ind w:left="-113" w:right="-113"/>
              <w:jc w:val="center"/>
              <w:rPr>
                <w:b/>
                <w:sz w:val="22"/>
              </w:rPr>
            </w:pPr>
            <w:r w:rsidRPr="00AC7624">
              <w:rPr>
                <w:b/>
                <w:sz w:val="22"/>
              </w:rPr>
              <w:t>C.</w:t>
            </w:r>
          </w:p>
        </w:tc>
        <w:tc>
          <w:tcPr>
            <w:tcW w:w="796" w:type="dxa"/>
            <w:tcBorders>
              <w:bottom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w:t>
            </w:r>
          </w:p>
        </w:tc>
        <w:tc>
          <w:tcPr>
            <w:tcW w:w="1252" w:type="dxa"/>
            <w:tcBorders>
              <w:bottom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w:t>
            </w:r>
          </w:p>
          <w:p w:rsidR="002B0D38" w:rsidRPr="00AC7624" w:rsidRDefault="002B0D38" w:rsidP="000444F3">
            <w:pPr>
              <w:spacing w:line="200" w:lineRule="exact"/>
              <w:ind w:left="-113" w:right="-113"/>
              <w:jc w:val="center"/>
              <w:rPr>
                <w:b/>
                <w:sz w:val="22"/>
              </w:rPr>
            </w:pPr>
            <w:r w:rsidRPr="00AC7624">
              <w:rPr>
                <w:b/>
                <w:sz w:val="22"/>
              </w:rPr>
              <w:t>-</w:t>
            </w:r>
          </w:p>
        </w:tc>
        <w:tc>
          <w:tcPr>
            <w:tcW w:w="1843" w:type="dxa"/>
            <w:tcBorders>
              <w:bottom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w:t>
            </w:r>
          </w:p>
          <w:p w:rsidR="002B0D38" w:rsidRPr="00AC7624" w:rsidRDefault="002B0D38" w:rsidP="000444F3">
            <w:pPr>
              <w:spacing w:line="200" w:lineRule="exact"/>
              <w:ind w:left="-113" w:right="-113"/>
              <w:jc w:val="center"/>
              <w:rPr>
                <w:b/>
                <w:sz w:val="22"/>
              </w:rPr>
            </w:pPr>
            <w:r w:rsidRPr="00AC7624">
              <w:rPr>
                <w:b/>
                <w:sz w:val="22"/>
              </w:rPr>
              <w:t>-</w:t>
            </w:r>
          </w:p>
          <w:p w:rsidR="002B0D38" w:rsidRPr="00AC7624" w:rsidRDefault="002B0D38" w:rsidP="000444F3">
            <w:pPr>
              <w:spacing w:line="200" w:lineRule="exact"/>
              <w:ind w:left="-113" w:right="-113"/>
              <w:jc w:val="center"/>
              <w:rPr>
                <w:b/>
                <w:sz w:val="22"/>
              </w:rPr>
            </w:pPr>
            <w:r w:rsidRPr="00AC7624">
              <w:rPr>
                <w:b/>
                <w:sz w:val="22"/>
              </w:rPr>
              <w:t>-</w:t>
            </w:r>
          </w:p>
        </w:tc>
        <w:tc>
          <w:tcPr>
            <w:tcW w:w="623" w:type="dxa"/>
            <w:tcBorders>
              <w:bottom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w:t>
            </w:r>
          </w:p>
          <w:p w:rsidR="002B0D38" w:rsidRPr="00AC7624" w:rsidRDefault="002B0D38" w:rsidP="000444F3">
            <w:pPr>
              <w:spacing w:line="200" w:lineRule="exact"/>
              <w:ind w:left="-113" w:right="-113"/>
              <w:jc w:val="center"/>
              <w:rPr>
                <w:b/>
                <w:sz w:val="22"/>
              </w:rPr>
            </w:pPr>
          </w:p>
          <w:p w:rsidR="002B0D38" w:rsidRPr="00AC7624" w:rsidRDefault="002B0D38" w:rsidP="000444F3">
            <w:pPr>
              <w:spacing w:line="200" w:lineRule="exact"/>
              <w:ind w:left="-113" w:right="-113"/>
              <w:jc w:val="center"/>
              <w:rPr>
                <w:b/>
                <w:sz w:val="22"/>
              </w:rPr>
            </w:pPr>
            <w:r w:rsidRPr="00AC7624">
              <w:rPr>
                <w:b/>
                <w:sz w:val="22"/>
              </w:rPr>
              <w:t>-</w:t>
            </w:r>
          </w:p>
        </w:tc>
        <w:tc>
          <w:tcPr>
            <w:tcW w:w="1800" w:type="dxa"/>
            <w:tcBorders>
              <w:bottom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2,6</w:t>
            </w:r>
          </w:p>
        </w:tc>
        <w:tc>
          <w:tcPr>
            <w:tcW w:w="654" w:type="dxa"/>
            <w:tcBorders>
              <w:bottom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0,1</w:t>
            </w:r>
          </w:p>
        </w:tc>
        <w:tc>
          <w:tcPr>
            <w:tcW w:w="654" w:type="dxa"/>
            <w:tcBorders>
              <w:bottom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1,5</w:t>
            </w:r>
          </w:p>
        </w:tc>
        <w:tc>
          <w:tcPr>
            <w:tcW w:w="655" w:type="dxa"/>
            <w:tcBorders>
              <w:bottom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0,4</w:t>
            </w:r>
          </w:p>
        </w:tc>
        <w:tc>
          <w:tcPr>
            <w:tcW w:w="654" w:type="dxa"/>
            <w:tcBorders>
              <w:bottom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0,5</w:t>
            </w:r>
          </w:p>
        </w:tc>
        <w:tc>
          <w:tcPr>
            <w:tcW w:w="733" w:type="dxa"/>
            <w:tcBorders>
              <w:bottom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0,1</w:t>
            </w:r>
          </w:p>
        </w:tc>
      </w:tr>
    </w:tbl>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796"/>
        <w:gridCol w:w="1252"/>
        <w:gridCol w:w="1843"/>
        <w:gridCol w:w="623"/>
        <w:gridCol w:w="1800"/>
        <w:gridCol w:w="654"/>
        <w:gridCol w:w="6"/>
        <w:gridCol w:w="648"/>
        <w:gridCol w:w="12"/>
        <w:gridCol w:w="643"/>
        <w:gridCol w:w="17"/>
        <w:gridCol w:w="637"/>
        <w:gridCol w:w="23"/>
        <w:gridCol w:w="710"/>
      </w:tblGrid>
      <w:tr w:rsidR="002B0D38" w:rsidRPr="00AC7624" w:rsidTr="000444F3">
        <w:trPr>
          <w:cantSplit/>
          <w:jc w:val="center"/>
        </w:trPr>
        <w:tc>
          <w:tcPr>
            <w:tcW w:w="1583" w:type="dxa"/>
            <w:gridSpan w:val="2"/>
            <w:tcBorders>
              <w:top w:val="single" w:sz="12" w:space="0" w:color="auto"/>
              <w:left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UNITATEA AMENAJIS-</w:t>
            </w:r>
          </w:p>
          <w:p w:rsidR="002B0D38" w:rsidRPr="00AC7624" w:rsidRDefault="002B0D38" w:rsidP="000444F3">
            <w:pPr>
              <w:spacing w:line="200" w:lineRule="exact"/>
              <w:ind w:left="-113" w:right="-113"/>
              <w:jc w:val="center"/>
              <w:rPr>
                <w:b/>
                <w:sz w:val="20"/>
              </w:rPr>
            </w:pPr>
            <w:r w:rsidRPr="00AC7624">
              <w:rPr>
                <w:b/>
                <w:sz w:val="20"/>
              </w:rPr>
              <w:t>TICĂ</w:t>
            </w:r>
          </w:p>
        </w:tc>
        <w:tc>
          <w:tcPr>
            <w:tcW w:w="1252" w:type="dxa"/>
            <w:vMerge w:val="restart"/>
            <w:tcBorders>
              <w:top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TIPUL DE STAŢIUNE ŞI TIPUL DE PĂDURE</w:t>
            </w:r>
          </w:p>
        </w:tc>
        <w:tc>
          <w:tcPr>
            <w:tcW w:w="1843" w:type="dxa"/>
            <w:vMerge w:val="restart"/>
            <w:tcBorders>
              <w:top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COMPOZIŢIA ŢEL</w:t>
            </w:r>
          </w:p>
          <w:p w:rsidR="002B0D38" w:rsidRPr="00AC7624" w:rsidRDefault="002B0D38" w:rsidP="000444F3">
            <w:pPr>
              <w:spacing w:line="200" w:lineRule="exact"/>
              <w:ind w:left="-113" w:right="-113"/>
              <w:jc w:val="center"/>
              <w:rPr>
                <w:b/>
                <w:sz w:val="20"/>
              </w:rPr>
            </w:pPr>
            <w:r w:rsidRPr="00AC7624">
              <w:rPr>
                <w:b/>
                <w:sz w:val="20"/>
              </w:rPr>
              <w:t>FORMULA DE ÎMPĂD.</w:t>
            </w:r>
          </w:p>
          <w:p w:rsidR="002B0D38" w:rsidRPr="00AC7624" w:rsidRDefault="002B0D38" w:rsidP="000444F3">
            <w:pPr>
              <w:spacing w:line="200" w:lineRule="exact"/>
              <w:ind w:left="-113" w:right="-113"/>
              <w:jc w:val="center"/>
              <w:rPr>
                <w:b/>
                <w:sz w:val="20"/>
              </w:rPr>
            </w:pPr>
            <w:r w:rsidRPr="00AC7624">
              <w:rPr>
                <w:b/>
                <w:sz w:val="20"/>
              </w:rPr>
              <w:t>COMP. SEMN. UTILIZ.</w:t>
            </w:r>
          </w:p>
        </w:tc>
        <w:tc>
          <w:tcPr>
            <w:tcW w:w="623" w:type="dxa"/>
            <w:vMerge w:val="restart"/>
            <w:tcBorders>
              <w:top w:val="single" w:sz="12" w:space="0" w:color="auto"/>
            </w:tcBorders>
            <w:textDirection w:val="btLr"/>
            <w:vAlign w:val="center"/>
          </w:tcPr>
          <w:p w:rsidR="002B0D38" w:rsidRPr="00AC7624" w:rsidRDefault="002B0D38" w:rsidP="000444F3">
            <w:pPr>
              <w:spacing w:line="200" w:lineRule="exact"/>
              <w:ind w:left="-113" w:right="-113"/>
              <w:jc w:val="center"/>
              <w:rPr>
                <w:b/>
                <w:sz w:val="20"/>
              </w:rPr>
            </w:pPr>
            <w:r w:rsidRPr="00AC7624">
              <w:rPr>
                <w:b/>
                <w:sz w:val="20"/>
              </w:rPr>
              <w:t>INDICE DE ACOPERIRE</w:t>
            </w:r>
          </w:p>
        </w:tc>
        <w:tc>
          <w:tcPr>
            <w:tcW w:w="1800" w:type="dxa"/>
            <w:vMerge w:val="restart"/>
            <w:tcBorders>
              <w:top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SUPRAFAŢA EFECTIVĂ     (ÎMPĂDURIRI) AJUT.            REGEN.          ÎNGRIJIRI – HA</w:t>
            </w:r>
          </w:p>
        </w:tc>
        <w:tc>
          <w:tcPr>
            <w:tcW w:w="3350" w:type="dxa"/>
            <w:gridSpan w:val="9"/>
            <w:vMerge w:val="restart"/>
            <w:tcBorders>
              <w:top w:val="single" w:sz="12" w:space="0" w:color="auto"/>
              <w:right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SUPRAFAŢA EFECTIVĂ DE ÎMPĂDURIT</w:t>
            </w:r>
          </w:p>
          <w:p w:rsidR="002B0D38" w:rsidRPr="00AC7624" w:rsidRDefault="002B0D38" w:rsidP="000444F3">
            <w:pPr>
              <w:spacing w:line="200" w:lineRule="exact"/>
              <w:ind w:left="-113" w:right="-113"/>
              <w:jc w:val="center"/>
              <w:rPr>
                <w:b/>
                <w:sz w:val="20"/>
              </w:rPr>
            </w:pPr>
            <w:r w:rsidRPr="00AC7624">
              <w:rPr>
                <w:b/>
                <w:sz w:val="20"/>
              </w:rPr>
              <w:t>SPECII – HA</w:t>
            </w:r>
          </w:p>
        </w:tc>
      </w:tr>
      <w:tr w:rsidR="002B0D38" w:rsidRPr="00AC7624" w:rsidTr="000444F3">
        <w:trPr>
          <w:cantSplit/>
          <w:trHeight w:val="253"/>
          <w:jc w:val="center"/>
        </w:trPr>
        <w:tc>
          <w:tcPr>
            <w:tcW w:w="787" w:type="dxa"/>
            <w:vMerge w:val="restart"/>
            <w:tcBorders>
              <w:left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NR.</w:t>
            </w:r>
          </w:p>
        </w:tc>
        <w:tc>
          <w:tcPr>
            <w:tcW w:w="796" w:type="dxa"/>
            <w:vMerge w:val="restart"/>
            <w:vAlign w:val="center"/>
          </w:tcPr>
          <w:p w:rsidR="002B0D38" w:rsidRPr="00AC7624" w:rsidRDefault="002B0D38" w:rsidP="000444F3">
            <w:pPr>
              <w:spacing w:line="200" w:lineRule="exact"/>
              <w:ind w:left="-113" w:right="-113"/>
              <w:jc w:val="center"/>
              <w:rPr>
                <w:b/>
                <w:sz w:val="20"/>
              </w:rPr>
            </w:pPr>
            <w:r w:rsidRPr="00AC7624">
              <w:rPr>
                <w:b/>
                <w:sz w:val="20"/>
              </w:rPr>
              <w:t>SUPRA-FAŢA</w:t>
            </w:r>
          </w:p>
        </w:tc>
        <w:tc>
          <w:tcPr>
            <w:tcW w:w="1252" w:type="dxa"/>
            <w:vMerge/>
            <w:vAlign w:val="center"/>
          </w:tcPr>
          <w:p w:rsidR="002B0D38" w:rsidRPr="00AC7624" w:rsidRDefault="002B0D38" w:rsidP="000444F3">
            <w:pPr>
              <w:spacing w:line="200" w:lineRule="exact"/>
              <w:rPr>
                <w:b/>
                <w:sz w:val="20"/>
              </w:rPr>
            </w:pPr>
          </w:p>
        </w:tc>
        <w:tc>
          <w:tcPr>
            <w:tcW w:w="1843" w:type="dxa"/>
            <w:vMerge/>
            <w:tcBorders>
              <w:top w:val="double" w:sz="4" w:space="0" w:color="auto"/>
            </w:tcBorders>
            <w:vAlign w:val="center"/>
          </w:tcPr>
          <w:p w:rsidR="002B0D38" w:rsidRPr="00AC7624" w:rsidRDefault="002B0D38" w:rsidP="000444F3">
            <w:pPr>
              <w:spacing w:line="200" w:lineRule="exact"/>
              <w:rPr>
                <w:b/>
                <w:sz w:val="20"/>
              </w:rPr>
            </w:pPr>
          </w:p>
        </w:tc>
        <w:tc>
          <w:tcPr>
            <w:tcW w:w="623" w:type="dxa"/>
            <w:vMerge/>
            <w:tcBorders>
              <w:top w:val="double" w:sz="4" w:space="0" w:color="auto"/>
            </w:tcBorders>
            <w:vAlign w:val="center"/>
          </w:tcPr>
          <w:p w:rsidR="002B0D38" w:rsidRPr="00AC7624" w:rsidRDefault="002B0D38" w:rsidP="000444F3">
            <w:pPr>
              <w:spacing w:line="200" w:lineRule="exact"/>
              <w:rPr>
                <w:b/>
                <w:sz w:val="20"/>
              </w:rPr>
            </w:pPr>
          </w:p>
        </w:tc>
        <w:tc>
          <w:tcPr>
            <w:tcW w:w="1800" w:type="dxa"/>
            <w:vMerge/>
            <w:vAlign w:val="center"/>
          </w:tcPr>
          <w:p w:rsidR="002B0D38" w:rsidRPr="00AC7624" w:rsidRDefault="002B0D38" w:rsidP="000444F3">
            <w:pPr>
              <w:spacing w:line="200" w:lineRule="exact"/>
              <w:rPr>
                <w:b/>
                <w:sz w:val="20"/>
              </w:rPr>
            </w:pPr>
          </w:p>
        </w:tc>
        <w:tc>
          <w:tcPr>
            <w:tcW w:w="3350" w:type="dxa"/>
            <w:gridSpan w:val="9"/>
            <w:vMerge/>
            <w:tcBorders>
              <w:top w:val="double" w:sz="4" w:space="0" w:color="auto"/>
              <w:right w:val="single" w:sz="12" w:space="0" w:color="auto"/>
            </w:tcBorders>
            <w:vAlign w:val="center"/>
          </w:tcPr>
          <w:p w:rsidR="002B0D38" w:rsidRPr="00AC7624" w:rsidRDefault="002B0D38" w:rsidP="000444F3">
            <w:pPr>
              <w:spacing w:line="200" w:lineRule="exact"/>
              <w:rPr>
                <w:b/>
                <w:sz w:val="20"/>
              </w:rPr>
            </w:pPr>
          </w:p>
        </w:tc>
      </w:tr>
      <w:tr w:rsidR="002B0D38" w:rsidRPr="00AC7624" w:rsidTr="000444F3">
        <w:trPr>
          <w:cantSplit/>
          <w:trHeight w:val="230"/>
          <w:jc w:val="center"/>
        </w:trPr>
        <w:tc>
          <w:tcPr>
            <w:tcW w:w="787" w:type="dxa"/>
            <w:vMerge/>
            <w:tcBorders>
              <w:left w:val="single" w:sz="12" w:space="0" w:color="auto"/>
            </w:tcBorders>
            <w:vAlign w:val="center"/>
          </w:tcPr>
          <w:p w:rsidR="002B0D38" w:rsidRPr="00AC7624" w:rsidRDefault="002B0D38" w:rsidP="000444F3">
            <w:pPr>
              <w:spacing w:line="200" w:lineRule="exact"/>
              <w:rPr>
                <w:b/>
                <w:sz w:val="20"/>
              </w:rPr>
            </w:pPr>
          </w:p>
        </w:tc>
        <w:tc>
          <w:tcPr>
            <w:tcW w:w="796" w:type="dxa"/>
            <w:vMerge/>
            <w:vAlign w:val="center"/>
          </w:tcPr>
          <w:p w:rsidR="002B0D38" w:rsidRPr="00AC7624" w:rsidRDefault="002B0D38" w:rsidP="000444F3">
            <w:pPr>
              <w:spacing w:line="200" w:lineRule="exact"/>
              <w:rPr>
                <w:b/>
                <w:sz w:val="20"/>
              </w:rPr>
            </w:pPr>
          </w:p>
        </w:tc>
        <w:tc>
          <w:tcPr>
            <w:tcW w:w="1252" w:type="dxa"/>
            <w:vMerge/>
            <w:vAlign w:val="center"/>
          </w:tcPr>
          <w:p w:rsidR="002B0D38" w:rsidRPr="00AC7624" w:rsidRDefault="002B0D38" w:rsidP="000444F3">
            <w:pPr>
              <w:spacing w:line="200" w:lineRule="exact"/>
              <w:rPr>
                <w:b/>
                <w:sz w:val="20"/>
              </w:rPr>
            </w:pPr>
          </w:p>
        </w:tc>
        <w:tc>
          <w:tcPr>
            <w:tcW w:w="1843" w:type="dxa"/>
            <w:vMerge/>
            <w:tcBorders>
              <w:top w:val="double" w:sz="4" w:space="0" w:color="auto"/>
            </w:tcBorders>
            <w:vAlign w:val="center"/>
          </w:tcPr>
          <w:p w:rsidR="002B0D38" w:rsidRPr="00AC7624" w:rsidRDefault="002B0D38" w:rsidP="000444F3">
            <w:pPr>
              <w:spacing w:line="200" w:lineRule="exact"/>
              <w:rPr>
                <w:b/>
                <w:sz w:val="20"/>
              </w:rPr>
            </w:pPr>
          </w:p>
        </w:tc>
        <w:tc>
          <w:tcPr>
            <w:tcW w:w="623" w:type="dxa"/>
            <w:vMerge/>
            <w:tcBorders>
              <w:top w:val="double" w:sz="4" w:space="0" w:color="auto"/>
            </w:tcBorders>
            <w:vAlign w:val="center"/>
          </w:tcPr>
          <w:p w:rsidR="002B0D38" w:rsidRPr="00AC7624" w:rsidRDefault="002B0D38" w:rsidP="000444F3">
            <w:pPr>
              <w:spacing w:line="200" w:lineRule="exact"/>
              <w:rPr>
                <w:b/>
                <w:sz w:val="20"/>
              </w:rPr>
            </w:pPr>
          </w:p>
        </w:tc>
        <w:tc>
          <w:tcPr>
            <w:tcW w:w="1800" w:type="dxa"/>
            <w:vMerge/>
            <w:vAlign w:val="center"/>
          </w:tcPr>
          <w:p w:rsidR="002B0D38" w:rsidRPr="00AC7624" w:rsidRDefault="002B0D38" w:rsidP="000444F3">
            <w:pPr>
              <w:spacing w:line="200" w:lineRule="exact"/>
              <w:rPr>
                <w:b/>
                <w:sz w:val="20"/>
              </w:rPr>
            </w:pPr>
          </w:p>
        </w:tc>
        <w:tc>
          <w:tcPr>
            <w:tcW w:w="654" w:type="dxa"/>
            <w:vMerge w:val="restart"/>
            <w:vAlign w:val="center"/>
          </w:tcPr>
          <w:p w:rsidR="002B0D38" w:rsidRPr="00AC7624" w:rsidRDefault="002B0D38" w:rsidP="000444F3">
            <w:pPr>
              <w:spacing w:line="200" w:lineRule="exact"/>
              <w:ind w:left="-113" w:right="-113"/>
              <w:jc w:val="center"/>
              <w:rPr>
                <w:b/>
                <w:sz w:val="20"/>
              </w:rPr>
            </w:pPr>
            <w:r w:rsidRPr="00AC7624">
              <w:rPr>
                <w:b/>
                <w:sz w:val="20"/>
              </w:rPr>
              <w:t>GO</w:t>
            </w:r>
          </w:p>
        </w:tc>
        <w:tc>
          <w:tcPr>
            <w:tcW w:w="654" w:type="dxa"/>
            <w:gridSpan w:val="2"/>
            <w:vMerge w:val="restart"/>
            <w:vAlign w:val="center"/>
          </w:tcPr>
          <w:p w:rsidR="002B0D38" w:rsidRPr="00AC7624" w:rsidRDefault="002B0D38" w:rsidP="000444F3">
            <w:pPr>
              <w:spacing w:line="200" w:lineRule="exact"/>
              <w:ind w:left="-113" w:right="-113"/>
              <w:jc w:val="center"/>
              <w:rPr>
                <w:b/>
                <w:sz w:val="20"/>
              </w:rPr>
            </w:pPr>
            <w:r w:rsidRPr="00AC7624">
              <w:rPr>
                <w:b/>
                <w:sz w:val="20"/>
              </w:rPr>
              <w:t>FA</w:t>
            </w:r>
          </w:p>
        </w:tc>
        <w:tc>
          <w:tcPr>
            <w:tcW w:w="655" w:type="dxa"/>
            <w:gridSpan w:val="2"/>
            <w:vMerge w:val="restart"/>
            <w:vAlign w:val="center"/>
          </w:tcPr>
          <w:p w:rsidR="002B0D38" w:rsidRPr="00AC7624" w:rsidRDefault="002B0D38" w:rsidP="000444F3">
            <w:pPr>
              <w:spacing w:line="200" w:lineRule="exact"/>
              <w:ind w:left="-113" w:right="-113"/>
              <w:jc w:val="center"/>
              <w:rPr>
                <w:b/>
                <w:sz w:val="20"/>
              </w:rPr>
            </w:pPr>
            <w:r w:rsidRPr="00AC7624">
              <w:rPr>
                <w:b/>
                <w:sz w:val="20"/>
              </w:rPr>
              <w:t>CE</w:t>
            </w:r>
          </w:p>
        </w:tc>
        <w:tc>
          <w:tcPr>
            <w:tcW w:w="654" w:type="dxa"/>
            <w:gridSpan w:val="2"/>
            <w:vMerge w:val="restart"/>
            <w:vAlign w:val="center"/>
          </w:tcPr>
          <w:p w:rsidR="002B0D38" w:rsidRPr="00AC7624" w:rsidRDefault="002B0D38" w:rsidP="000444F3">
            <w:pPr>
              <w:spacing w:line="200" w:lineRule="exact"/>
              <w:ind w:left="-113" w:right="-113"/>
              <w:jc w:val="center"/>
              <w:rPr>
                <w:b/>
                <w:sz w:val="20"/>
              </w:rPr>
            </w:pPr>
            <w:r w:rsidRPr="00AC7624">
              <w:rPr>
                <w:b/>
                <w:sz w:val="20"/>
              </w:rPr>
              <w:t>DT</w:t>
            </w:r>
          </w:p>
        </w:tc>
        <w:tc>
          <w:tcPr>
            <w:tcW w:w="733" w:type="dxa"/>
            <w:gridSpan w:val="2"/>
            <w:vMerge w:val="restart"/>
            <w:tcBorders>
              <w:right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MO</w:t>
            </w:r>
          </w:p>
        </w:tc>
      </w:tr>
      <w:tr w:rsidR="002B0D38" w:rsidRPr="00AC7624" w:rsidTr="000444F3">
        <w:trPr>
          <w:cantSplit/>
          <w:trHeight w:val="242"/>
          <w:jc w:val="center"/>
        </w:trPr>
        <w:tc>
          <w:tcPr>
            <w:tcW w:w="787" w:type="dxa"/>
            <w:vMerge/>
            <w:tcBorders>
              <w:left w:val="single" w:sz="12" w:space="0" w:color="auto"/>
              <w:bottom w:val="single" w:sz="12" w:space="0" w:color="auto"/>
            </w:tcBorders>
            <w:vAlign w:val="center"/>
          </w:tcPr>
          <w:p w:rsidR="002B0D38" w:rsidRPr="00AC7624" w:rsidRDefault="002B0D38" w:rsidP="000444F3">
            <w:pPr>
              <w:spacing w:line="200" w:lineRule="exact"/>
              <w:rPr>
                <w:b/>
                <w:sz w:val="20"/>
              </w:rPr>
            </w:pPr>
          </w:p>
        </w:tc>
        <w:tc>
          <w:tcPr>
            <w:tcW w:w="796" w:type="dxa"/>
            <w:tcBorders>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HA</w:t>
            </w:r>
          </w:p>
        </w:tc>
        <w:tc>
          <w:tcPr>
            <w:tcW w:w="1252" w:type="dxa"/>
            <w:vMerge/>
            <w:tcBorders>
              <w:bottom w:val="single" w:sz="12" w:space="0" w:color="auto"/>
            </w:tcBorders>
            <w:vAlign w:val="center"/>
          </w:tcPr>
          <w:p w:rsidR="002B0D38" w:rsidRPr="00AC7624" w:rsidRDefault="002B0D38" w:rsidP="000444F3">
            <w:pPr>
              <w:spacing w:line="200" w:lineRule="exact"/>
              <w:rPr>
                <w:b/>
                <w:sz w:val="20"/>
              </w:rPr>
            </w:pPr>
          </w:p>
        </w:tc>
        <w:tc>
          <w:tcPr>
            <w:tcW w:w="1843" w:type="dxa"/>
            <w:vMerge/>
            <w:tcBorders>
              <w:top w:val="double" w:sz="4" w:space="0" w:color="auto"/>
              <w:bottom w:val="single" w:sz="12" w:space="0" w:color="auto"/>
            </w:tcBorders>
            <w:vAlign w:val="center"/>
          </w:tcPr>
          <w:p w:rsidR="002B0D38" w:rsidRPr="00AC7624" w:rsidRDefault="002B0D38" w:rsidP="000444F3">
            <w:pPr>
              <w:spacing w:line="200" w:lineRule="exact"/>
              <w:rPr>
                <w:b/>
                <w:sz w:val="20"/>
              </w:rPr>
            </w:pPr>
          </w:p>
        </w:tc>
        <w:tc>
          <w:tcPr>
            <w:tcW w:w="623" w:type="dxa"/>
            <w:vMerge/>
            <w:tcBorders>
              <w:top w:val="double" w:sz="4" w:space="0" w:color="auto"/>
              <w:bottom w:val="single" w:sz="12" w:space="0" w:color="auto"/>
            </w:tcBorders>
            <w:vAlign w:val="center"/>
          </w:tcPr>
          <w:p w:rsidR="002B0D38" w:rsidRPr="00AC7624" w:rsidRDefault="002B0D38" w:rsidP="000444F3">
            <w:pPr>
              <w:spacing w:line="200" w:lineRule="exact"/>
              <w:rPr>
                <w:b/>
                <w:sz w:val="20"/>
              </w:rPr>
            </w:pPr>
          </w:p>
        </w:tc>
        <w:tc>
          <w:tcPr>
            <w:tcW w:w="1800" w:type="dxa"/>
            <w:vMerge/>
            <w:tcBorders>
              <w:bottom w:val="single" w:sz="12" w:space="0" w:color="auto"/>
            </w:tcBorders>
            <w:vAlign w:val="center"/>
          </w:tcPr>
          <w:p w:rsidR="002B0D38" w:rsidRPr="00AC7624" w:rsidRDefault="002B0D38" w:rsidP="000444F3">
            <w:pPr>
              <w:spacing w:line="200" w:lineRule="exact"/>
              <w:ind w:left="-113" w:right="-113"/>
              <w:jc w:val="center"/>
              <w:rPr>
                <w:b/>
                <w:sz w:val="20"/>
              </w:rPr>
            </w:pPr>
          </w:p>
        </w:tc>
        <w:tc>
          <w:tcPr>
            <w:tcW w:w="654" w:type="dxa"/>
            <w:vMerge/>
            <w:tcBorders>
              <w:bottom w:val="single" w:sz="12" w:space="0" w:color="auto"/>
            </w:tcBorders>
            <w:vAlign w:val="center"/>
          </w:tcPr>
          <w:p w:rsidR="002B0D38" w:rsidRPr="00AC7624" w:rsidRDefault="002B0D38" w:rsidP="000444F3">
            <w:pPr>
              <w:spacing w:line="200" w:lineRule="exact"/>
              <w:ind w:left="-113" w:right="-113"/>
              <w:jc w:val="center"/>
              <w:rPr>
                <w:b/>
                <w:sz w:val="20"/>
              </w:rPr>
            </w:pPr>
          </w:p>
        </w:tc>
        <w:tc>
          <w:tcPr>
            <w:tcW w:w="654" w:type="dxa"/>
            <w:gridSpan w:val="2"/>
            <w:vMerge/>
            <w:tcBorders>
              <w:bottom w:val="single" w:sz="12" w:space="0" w:color="auto"/>
            </w:tcBorders>
            <w:vAlign w:val="center"/>
          </w:tcPr>
          <w:p w:rsidR="002B0D38" w:rsidRPr="00AC7624" w:rsidRDefault="002B0D38" w:rsidP="000444F3">
            <w:pPr>
              <w:spacing w:line="200" w:lineRule="exact"/>
              <w:ind w:left="-113" w:right="-113"/>
              <w:jc w:val="center"/>
              <w:rPr>
                <w:b/>
                <w:sz w:val="20"/>
              </w:rPr>
            </w:pPr>
          </w:p>
        </w:tc>
        <w:tc>
          <w:tcPr>
            <w:tcW w:w="655" w:type="dxa"/>
            <w:gridSpan w:val="2"/>
            <w:vMerge/>
            <w:tcBorders>
              <w:bottom w:val="single" w:sz="12" w:space="0" w:color="auto"/>
            </w:tcBorders>
            <w:vAlign w:val="center"/>
          </w:tcPr>
          <w:p w:rsidR="002B0D38" w:rsidRPr="00AC7624" w:rsidRDefault="002B0D38" w:rsidP="000444F3">
            <w:pPr>
              <w:spacing w:line="200" w:lineRule="exact"/>
              <w:ind w:left="-113" w:right="-113"/>
              <w:jc w:val="center"/>
              <w:rPr>
                <w:b/>
                <w:sz w:val="20"/>
              </w:rPr>
            </w:pPr>
          </w:p>
        </w:tc>
        <w:tc>
          <w:tcPr>
            <w:tcW w:w="654" w:type="dxa"/>
            <w:gridSpan w:val="2"/>
            <w:vMerge/>
            <w:tcBorders>
              <w:bottom w:val="single" w:sz="12" w:space="0" w:color="auto"/>
            </w:tcBorders>
            <w:vAlign w:val="center"/>
          </w:tcPr>
          <w:p w:rsidR="002B0D38" w:rsidRPr="00AC7624" w:rsidRDefault="002B0D38" w:rsidP="000444F3">
            <w:pPr>
              <w:spacing w:line="200" w:lineRule="exact"/>
              <w:ind w:left="-113" w:right="-113"/>
              <w:jc w:val="center"/>
              <w:rPr>
                <w:b/>
                <w:sz w:val="20"/>
              </w:rPr>
            </w:pPr>
          </w:p>
        </w:tc>
        <w:tc>
          <w:tcPr>
            <w:tcW w:w="733" w:type="dxa"/>
            <w:gridSpan w:val="2"/>
            <w:vMerge/>
            <w:tcBorders>
              <w:bottom w:val="single" w:sz="12" w:space="0" w:color="auto"/>
              <w:right w:val="single" w:sz="12" w:space="0" w:color="auto"/>
            </w:tcBorders>
            <w:vAlign w:val="center"/>
          </w:tcPr>
          <w:p w:rsidR="002B0D38" w:rsidRPr="00AC7624" w:rsidRDefault="002B0D38" w:rsidP="000444F3">
            <w:pPr>
              <w:spacing w:line="200" w:lineRule="exact"/>
              <w:ind w:left="-113" w:right="-113"/>
              <w:jc w:val="center"/>
              <w:rPr>
                <w:b/>
                <w:sz w:val="20"/>
              </w:rPr>
            </w:pPr>
          </w:p>
        </w:tc>
      </w:tr>
      <w:tr w:rsidR="002B0D38" w:rsidRPr="00AC7624" w:rsidTr="000444F3">
        <w:trPr>
          <w:cantSplit/>
          <w:jc w:val="center"/>
        </w:trPr>
        <w:tc>
          <w:tcPr>
            <w:tcW w:w="787" w:type="dxa"/>
            <w:tcBorders>
              <w:top w:val="single" w:sz="12" w:space="0" w:color="auto"/>
              <w:left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1</w:t>
            </w:r>
          </w:p>
        </w:tc>
        <w:tc>
          <w:tcPr>
            <w:tcW w:w="796"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2</w:t>
            </w:r>
          </w:p>
        </w:tc>
        <w:tc>
          <w:tcPr>
            <w:tcW w:w="1252"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3</w:t>
            </w:r>
          </w:p>
        </w:tc>
        <w:tc>
          <w:tcPr>
            <w:tcW w:w="1843"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4</w:t>
            </w:r>
          </w:p>
        </w:tc>
        <w:tc>
          <w:tcPr>
            <w:tcW w:w="623"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5</w:t>
            </w:r>
          </w:p>
        </w:tc>
        <w:tc>
          <w:tcPr>
            <w:tcW w:w="1800"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6</w:t>
            </w:r>
          </w:p>
        </w:tc>
        <w:tc>
          <w:tcPr>
            <w:tcW w:w="654" w:type="dxa"/>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7</w:t>
            </w:r>
          </w:p>
        </w:tc>
        <w:tc>
          <w:tcPr>
            <w:tcW w:w="654" w:type="dxa"/>
            <w:gridSpan w:val="2"/>
            <w:tcBorders>
              <w:top w:val="single" w:sz="12" w:space="0" w:color="auto"/>
              <w:bottom w:val="single" w:sz="12" w:space="0" w:color="auto"/>
            </w:tcBorders>
            <w:vAlign w:val="center"/>
          </w:tcPr>
          <w:p w:rsidR="002B0D38" w:rsidRPr="00AC7624" w:rsidRDefault="002B0D38" w:rsidP="000444F3">
            <w:pPr>
              <w:spacing w:line="200" w:lineRule="exact"/>
              <w:ind w:right="-113"/>
              <w:jc w:val="center"/>
              <w:rPr>
                <w:b/>
                <w:sz w:val="20"/>
              </w:rPr>
            </w:pPr>
            <w:r w:rsidRPr="00AC7624">
              <w:rPr>
                <w:b/>
                <w:sz w:val="20"/>
              </w:rPr>
              <w:t>8</w:t>
            </w:r>
          </w:p>
        </w:tc>
        <w:tc>
          <w:tcPr>
            <w:tcW w:w="655" w:type="dxa"/>
            <w:gridSpan w:val="2"/>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9</w:t>
            </w:r>
          </w:p>
        </w:tc>
        <w:tc>
          <w:tcPr>
            <w:tcW w:w="654" w:type="dxa"/>
            <w:gridSpan w:val="2"/>
            <w:tcBorders>
              <w:top w:val="single" w:sz="12" w:space="0" w:color="auto"/>
              <w:bottom w:val="single" w:sz="12" w:space="0" w:color="auto"/>
            </w:tcBorders>
            <w:vAlign w:val="center"/>
          </w:tcPr>
          <w:p w:rsidR="002B0D38" w:rsidRPr="00AC7624" w:rsidRDefault="002B0D38" w:rsidP="000444F3">
            <w:pPr>
              <w:spacing w:line="200" w:lineRule="exact"/>
              <w:ind w:left="-113" w:right="-113"/>
              <w:jc w:val="center"/>
              <w:rPr>
                <w:b/>
                <w:sz w:val="20"/>
              </w:rPr>
            </w:pPr>
            <w:r w:rsidRPr="00AC7624">
              <w:rPr>
                <w:b/>
                <w:sz w:val="20"/>
              </w:rPr>
              <w:t>10</w:t>
            </w:r>
          </w:p>
        </w:tc>
        <w:tc>
          <w:tcPr>
            <w:tcW w:w="733" w:type="dxa"/>
            <w:gridSpan w:val="2"/>
            <w:tcBorders>
              <w:top w:val="single" w:sz="12" w:space="0" w:color="auto"/>
              <w:bottom w:val="single" w:sz="12" w:space="0" w:color="auto"/>
              <w:right w:val="single" w:sz="12" w:space="0" w:color="auto"/>
            </w:tcBorders>
            <w:vAlign w:val="center"/>
          </w:tcPr>
          <w:p w:rsidR="002B0D38" w:rsidRPr="00AC7624" w:rsidRDefault="002B0D38" w:rsidP="000444F3">
            <w:pPr>
              <w:spacing w:line="200" w:lineRule="exact"/>
              <w:ind w:right="-113"/>
              <w:jc w:val="center"/>
              <w:rPr>
                <w:b/>
                <w:sz w:val="20"/>
              </w:rPr>
            </w:pPr>
            <w:r w:rsidRPr="00AC7624">
              <w:rPr>
                <w:b/>
                <w:sz w:val="20"/>
              </w:rPr>
              <w:t>11</w:t>
            </w:r>
          </w:p>
        </w:tc>
      </w:tr>
      <w:tr w:rsidR="002B0D38" w:rsidRPr="00AC7624" w:rsidTr="000444F3">
        <w:trPr>
          <w:cantSplit/>
          <w:trHeight w:val="429"/>
          <w:jc w:val="center"/>
        </w:trPr>
        <w:tc>
          <w:tcPr>
            <w:tcW w:w="787" w:type="dxa"/>
            <w:tcBorders>
              <w:top w:val="single" w:sz="12" w:space="0" w:color="auto"/>
              <w:left w:val="single" w:sz="12" w:space="0" w:color="auto"/>
            </w:tcBorders>
            <w:vAlign w:val="center"/>
          </w:tcPr>
          <w:p w:rsidR="002B0D38" w:rsidRPr="00AC7624" w:rsidRDefault="002B0D38" w:rsidP="000444F3">
            <w:pPr>
              <w:spacing w:line="200" w:lineRule="exact"/>
              <w:ind w:left="-113" w:right="-113"/>
              <w:jc w:val="center"/>
              <w:rPr>
                <w:b/>
                <w:sz w:val="22"/>
              </w:rPr>
            </w:pPr>
            <w:r w:rsidRPr="00AC7624">
              <w:rPr>
                <w:b/>
                <w:sz w:val="22"/>
              </w:rPr>
              <w:t>D.</w:t>
            </w:r>
          </w:p>
        </w:tc>
        <w:tc>
          <w:tcPr>
            <w:tcW w:w="9664" w:type="dxa"/>
            <w:gridSpan w:val="14"/>
            <w:tcBorders>
              <w:top w:val="single" w:sz="12" w:space="0" w:color="auto"/>
              <w:right w:val="single" w:sz="12" w:space="0" w:color="auto"/>
            </w:tcBorders>
            <w:vAlign w:val="center"/>
          </w:tcPr>
          <w:p w:rsidR="002B0D38" w:rsidRPr="00AC7624" w:rsidRDefault="002B0D38" w:rsidP="000444F3">
            <w:pPr>
              <w:spacing w:line="200" w:lineRule="exact"/>
              <w:ind w:right="-113"/>
              <w:jc w:val="center"/>
              <w:rPr>
                <w:b/>
                <w:sz w:val="22"/>
              </w:rPr>
            </w:pPr>
            <w:r w:rsidRPr="00AC7624">
              <w:rPr>
                <w:b/>
                <w:sz w:val="22"/>
              </w:rPr>
              <w:t>Îngrijirea culturilor tinere</w:t>
            </w:r>
          </w:p>
        </w:tc>
      </w:tr>
      <w:tr w:rsidR="002B0D38" w:rsidRPr="00AC7624" w:rsidTr="000444F3">
        <w:trPr>
          <w:cantSplit/>
          <w:trHeight w:val="317"/>
          <w:jc w:val="center"/>
        </w:trPr>
        <w:tc>
          <w:tcPr>
            <w:tcW w:w="787" w:type="dxa"/>
            <w:tcBorders>
              <w:left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D.2.</w:t>
            </w:r>
          </w:p>
        </w:tc>
        <w:tc>
          <w:tcPr>
            <w:tcW w:w="9664" w:type="dxa"/>
            <w:gridSpan w:val="14"/>
            <w:tcBorders>
              <w:right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Îngrijirea culturilor tinere nou create(B+C) – se va efectua în suprafaţă efectivă de 7,3 ha.</w:t>
            </w:r>
          </w:p>
        </w:tc>
      </w:tr>
      <w:tr w:rsidR="002B0D38" w:rsidRPr="00AC7624" w:rsidTr="000444F3">
        <w:trPr>
          <w:cantSplit/>
          <w:trHeight w:val="317"/>
          <w:jc w:val="center"/>
        </w:trPr>
        <w:tc>
          <w:tcPr>
            <w:tcW w:w="787" w:type="dxa"/>
            <w:tcBorders>
              <w:left w:val="single" w:sz="12" w:space="0" w:color="auto"/>
            </w:tcBorders>
            <w:vAlign w:val="center"/>
          </w:tcPr>
          <w:p w:rsidR="002B0D38" w:rsidRPr="00AC7624" w:rsidRDefault="002B0D38" w:rsidP="000444F3">
            <w:pPr>
              <w:spacing w:line="200" w:lineRule="exact"/>
              <w:ind w:left="-170" w:right="-170"/>
              <w:jc w:val="center"/>
              <w:rPr>
                <w:sz w:val="22"/>
              </w:rPr>
            </w:pPr>
            <w:r w:rsidRPr="00AC7624">
              <w:rPr>
                <w:sz w:val="22"/>
              </w:rPr>
              <w:t>TOTAL</w:t>
            </w:r>
          </w:p>
          <w:p w:rsidR="002B0D38" w:rsidRPr="00AC7624" w:rsidRDefault="002B0D38" w:rsidP="000444F3">
            <w:pPr>
              <w:spacing w:line="200" w:lineRule="exact"/>
              <w:ind w:left="-170" w:right="-170"/>
              <w:jc w:val="center"/>
              <w:rPr>
                <w:sz w:val="22"/>
              </w:rPr>
            </w:pPr>
            <w:r w:rsidRPr="00AC7624">
              <w:rPr>
                <w:sz w:val="22"/>
              </w:rPr>
              <w:t>D.</w:t>
            </w:r>
          </w:p>
        </w:tc>
        <w:tc>
          <w:tcPr>
            <w:tcW w:w="4514" w:type="dxa"/>
            <w:gridSpan w:val="4"/>
            <w:vAlign w:val="center"/>
          </w:tcPr>
          <w:p w:rsidR="002B0D38" w:rsidRPr="00AC7624" w:rsidRDefault="002B0D38" w:rsidP="000444F3">
            <w:pPr>
              <w:spacing w:line="200" w:lineRule="exact"/>
              <w:ind w:left="-170" w:right="-170"/>
              <w:jc w:val="center"/>
              <w:rPr>
                <w:sz w:val="22"/>
              </w:rPr>
            </w:pPr>
            <w:r w:rsidRPr="00AC7624">
              <w:rPr>
                <w:sz w:val="22"/>
              </w:rPr>
              <w:t>-</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7,3</w:t>
            </w:r>
          </w:p>
        </w:tc>
        <w:tc>
          <w:tcPr>
            <w:tcW w:w="3350" w:type="dxa"/>
            <w:gridSpan w:val="9"/>
            <w:tcBorders>
              <w:right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w:t>
            </w:r>
          </w:p>
        </w:tc>
      </w:tr>
      <w:tr w:rsidR="002B0D38" w:rsidRPr="00AC7624" w:rsidTr="000444F3">
        <w:trPr>
          <w:cantSplit/>
          <w:trHeight w:val="297"/>
          <w:jc w:val="center"/>
        </w:trPr>
        <w:tc>
          <w:tcPr>
            <w:tcW w:w="5301" w:type="dxa"/>
            <w:gridSpan w:val="5"/>
            <w:tcBorders>
              <w:left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TOTAL B+C</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7,3</w:t>
            </w:r>
          </w:p>
        </w:tc>
        <w:tc>
          <w:tcPr>
            <w:tcW w:w="660" w:type="dxa"/>
            <w:gridSpan w:val="2"/>
            <w:tcBorders>
              <w:right w:val="single" w:sz="8" w:space="0" w:color="auto"/>
            </w:tcBorders>
            <w:vAlign w:val="center"/>
          </w:tcPr>
          <w:p w:rsidR="002B0D38" w:rsidRPr="00AC7624" w:rsidRDefault="002B0D38" w:rsidP="000444F3">
            <w:pPr>
              <w:spacing w:line="200" w:lineRule="exact"/>
              <w:ind w:left="-113" w:right="-113"/>
              <w:jc w:val="center"/>
              <w:rPr>
                <w:sz w:val="22"/>
              </w:rPr>
            </w:pPr>
            <w:r w:rsidRPr="00AC7624">
              <w:rPr>
                <w:sz w:val="22"/>
              </w:rPr>
              <w:t>0,7</w:t>
            </w:r>
          </w:p>
        </w:tc>
        <w:tc>
          <w:tcPr>
            <w:tcW w:w="660" w:type="dxa"/>
            <w:gridSpan w:val="2"/>
            <w:tcBorders>
              <w:right w:val="single" w:sz="8" w:space="0" w:color="auto"/>
            </w:tcBorders>
            <w:vAlign w:val="center"/>
          </w:tcPr>
          <w:p w:rsidR="002B0D38" w:rsidRPr="00AC7624" w:rsidRDefault="002B0D38" w:rsidP="000444F3">
            <w:pPr>
              <w:spacing w:line="200" w:lineRule="exact"/>
              <w:ind w:left="-113" w:right="-113"/>
              <w:jc w:val="center"/>
              <w:rPr>
                <w:sz w:val="22"/>
              </w:rPr>
            </w:pPr>
            <w:r w:rsidRPr="00AC7624">
              <w:rPr>
                <w:sz w:val="22"/>
              </w:rPr>
              <w:t>3,4</w:t>
            </w:r>
          </w:p>
        </w:tc>
        <w:tc>
          <w:tcPr>
            <w:tcW w:w="660" w:type="dxa"/>
            <w:gridSpan w:val="2"/>
            <w:tcBorders>
              <w:left w:val="single" w:sz="8" w:space="0" w:color="auto"/>
            </w:tcBorders>
            <w:vAlign w:val="center"/>
          </w:tcPr>
          <w:p w:rsidR="002B0D38" w:rsidRPr="00AC7624" w:rsidRDefault="002B0D38" w:rsidP="000444F3">
            <w:pPr>
              <w:spacing w:line="200" w:lineRule="exact"/>
              <w:ind w:left="-113" w:right="-113"/>
              <w:jc w:val="center"/>
              <w:rPr>
                <w:sz w:val="22"/>
              </w:rPr>
            </w:pPr>
            <w:r w:rsidRPr="00AC7624">
              <w:rPr>
                <w:sz w:val="22"/>
              </w:rPr>
              <w:t>1,7</w:t>
            </w:r>
          </w:p>
        </w:tc>
        <w:tc>
          <w:tcPr>
            <w:tcW w:w="660" w:type="dxa"/>
            <w:gridSpan w:val="2"/>
            <w:tcBorders>
              <w:left w:val="single" w:sz="8" w:space="0" w:color="auto"/>
            </w:tcBorders>
            <w:vAlign w:val="center"/>
          </w:tcPr>
          <w:p w:rsidR="002B0D38" w:rsidRPr="00AC7624" w:rsidRDefault="002B0D38" w:rsidP="000444F3">
            <w:pPr>
              <w:spacing w:line="200" w:lineRule="exact"/>
              <w:ind w:left="-113" w:right="-113"/>
              <w:jc w:val="center"/>
              <w:rPr>
                <w:sz w:val="22"/>
              </w:rPr>
            </w:pPr>
            <w:r w:rsidRPr="00AC7624">
              <w:rPr>
                <w:sz w:val="22"/>
              </w:rPr>
              <w:t>1,4</w:t>
            </w:r>
          </w:p>
        </w:tc>
        <w:tc>
          <w:tcPr>
            <w:tcW w:w="710" w:type="dxa"/>
            <w:tcBorders>
              <w:left w:val="single" w:sz="8" w:space="0" w:color="auto"/>
              <w:right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0,1</w:t>
            </w:r>
          </w:p>
        </w:tc>
      </w:tr>
      <w:tr w:rsidR="002B0D38" w:rsidRPr="00AC7624" w:rsidTr="000444F3">
        <w:trPr>
          <w:cantSplit/>
          <w:trHeight w:val="350"/>
          <w:jc w:val="center"/>
        </w:trPr>
        <w:tc>
          <w:tcPr>
            <w:tcW w:w="5301" w:type="dxa"/>
            <w:gridSpan w:val="5"/>
            <w:tcBorders>
              <w:left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NUMĂR DE PUIEŢI LA HECTAR</w:t>
            </w:r>
          </w:p>
        </w:tc>
        <w:tc>
          <w:tcPr>
            <w:tcW w:w="1800" w:type="dxa"/>
            <w:vAlign w:val="center"/>
          </w:tcPr>
          <w:p w:rsidR="002B0D38" w:rsidRPr="00AC7624" w:rsidRDefault="002B0D38" w:rsidP="000444F3">
            <w:pPr>
              <w:spacing w:line="200" w:lineRule="exact"/>
              <w:ind w:left="-113" w:right="-113"/>
              <w:jc w:val="center"/>
              <w:rPr>
                <w:sz w:val="22"/>
              </w:rPr>
            </w:pPr>
            <w:r w:rsidRPr="00AC7624">
              <w:rPr>
                <w:sz w:val="22"/>
              </w:rPr>
              <w:t>5000</w:t>
            </w:r>
          </w:p>
        </w:tc>
        <w:tc>
          <w:tcPr>
            <w:tcW w:w="660" w:type="dxa"/>
            <w:gridSpan w:val="2"/>
            <w:tcBorders>
              <w:right w:val="single" w:sz="8" w:space="0" w:color="auto"/>
            </w:tcBorders>
            <w:vAlign w:val="center"/>
          </w:tcPr>
          <w:p w:rsidR="002B0D38" w:rsidRPr="00AC7624" w:rsidRDefault="002B0D38" w:rsidP="000444F3">
            <w:pPr>
              <w:spacing w:line="200" w:lineRule="exact"/>
              <w:ind w:left="-113" w:right="-113"/>
              <w:jc w:val="center"/>
              <w:rPr>
                <w:sz w:val="22"/>
              </w:rPr>
            </w:pPr>
            <w:r w:rsidRPr="00AC7624">
              <w:rPr>
                <w:sz w:val="22"/>
              </w:rPr>
              <w:t>5000</w:t>
            </w:r>
          </w:p>
        </w:tc>
        <w:tc>
          <w:tcPr>
            <w:tcW w:w="660" w:type="dxa"/>
            <w:gridSpan w:val="2"/>
            <w:tcBorders>
              <w:right w:val="single" w:sz="8" w:space="0" w:color="auto"/>
            </w:tcBorders>
            <w:vAlign w:val="center"/>
          </w:tcPr>
          <w:p w:rsidR="002B0D38" w:rsidRPr="00AC7624" w:rsidRDefault="002B0D38" w:rsidP="000444F3">
            <w:pPr>
              <w:spacing w:line="200" w:lineRule="exact"/>
              <w:ind w:left="-113" w:right="-113"/>
              <w:jc w:val="center"/>
              <w:rPr>
                <w:sz w:val="22"/>
              </w:rPr>
            </w:pPr>
            <w:r w:rsidRPr="00AC7624">
              <w:rPr>
                <w:sz w:val="22"/>
              </w:rPr>
              <w:t>5000</w:t>
            </w:r>
          </w:p>
        </w:tc>
        <w:tc>
          <w:tcPr>
            <w:tcW w:w="660" w:type="dxa"/>
            <w:gridSpan w:val="2"/>
            <w:tcBorders>
              <w:left w:val="single" w:sz="8" w:space="0" w:color="auto"/>
            </w:tcBorders>
            <w:vAlign w:val="center"/>
          </w:tcPr>
          <w:p w:rsidR="002B0D38" w:rsidRPr="00AC7624" w:rsidRDefault="002B0D38" w:rsidP="000444F3">
            <w:pPr>
              <w:spacing w:line="200" w:lineRule="exact"/>
              <w:ind w:left="-113" w:right="-113"/>
              <w:jc w:val="center"/>
              <w:rPr>
                <w:sz w:val="22"/>
              </w:rPr>
            </w:pPr>
            <w:r w:rsidRPr="00AC7624">
              <w:rPr>
                <w:sz w:val="22"/>
              </w:rPr>
              <w:t>5000</w:t>
            </w:r>
          </w:p>
        </w:tc>
        <w:tc>
          <w:tcPr>
            <w:tcW w:w="660" w:type="dxa"/>
            <w:gridSpan w:val="2"/>
            <w:tcBorders>
              <w:left w:val="single" w:sz="8" w:space="0" w:color="auto"/>
            </w:tcBorders>
            <w:vAlign w:val="center"/>
          </w:tcPr>
          <w:p w:rsidR="002B0D38" w:rsidRPr="00AC7624" w:rsidRDefault="002B0D38" w:rsidP="000444F3">
            <w:pPr>
              <w:spacing w:line="200" w:lineRule="exact"/>
              <w:ind w:left="-113" w:right="-113"/>
              <w:jc w:val="center"/>
              <w:rPr>
                <w:sz w:val="22"/>
              </w:rPr>
            </w:pPr>
            <w:r w:rsidRPr="00AC7624">
              <w:rPr>
                <w:sz w:val="22"/>
              </w:rPr>
              <w:t>5000</w:t>
            </w:r>
          </w:p>
        </w:tc>
        <w:tc>
          <w:tcPr>
            <w:tcW w:w="710" w:type="dxa"/>
            <w:tcBorders>
              <w:left w:val="single" w:sz="8" w:space="0" w:color="auto"/>
              <w:right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5000</w:t>
            </w:r>
          </w:p>
        </w:tc>
      </w:tr>
      <w:tr w:rsidR="002B0D38" w:rsidRPr="00AC7624" w:rsidTr="000444F3">
        <w:trPr>
          <w:cantSplit/>
          <w:trHeight w:val="238"/>
          <w:jc w:val="center"/>
        </w:trPr>
        <w:tc>
          <w:tcPr>
            <w:tcW w:w="5301" w:type="dxa"/>
            <w:gridSpan w:val="5"/>
            <w:tcBorders>
              <w:left w:val="single" w:sz="12" w:space="0" w:color="auto"/>
              <w:bottom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NUMĂR DE PUIEŢI NECESARI (mii bucăţi)</w:t>
            </w:r>
          </w:p>
        </w:tc>
        <w:tc>
          <w:tcPr>
            <w:tcW w:w="1800" w:type="dxa"/>
            <w:tcBorders>
              <w:bottom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36,5</w:t>
            </w:r>
          </w:p>
        </w:tc>
        <w:tc>
          <w:tcPr>
            <w:tcW w:w="660" w:type="dxa"/>
            <w:gridSpan w:val="2"/>
            <w:tcBorders>
              <w:bottom w:val="single" w:sz="12" w:space="0" w:color="auto"/>
              <w:right w:val="single" w:sz="8" w:space="0" w:color="auto"/>
            </w:tcBorders>
            <w:vAlign w:val="center"/>
          </w:tcPr>
          <w:p w:rsidR="002B0D38" w:rsidRPr="00AC7624" w:rsidRDefault="002B0D38" w:rsidP="000444F3">
            <w:pPr>
              <w:spacing w:line="200" w:lineRule="exact"/>
              <w:ind w:left="-113" w:right="-113"/>
              <w:jc w:val="center"/>
              <w:rPr>
                <w:sz w:val="22"/>
              </w:rPr>
            </w:pPr>
            <w:r w:rsidRPr="00AC7624">
              <w:rPr>
                <w:sz w:val="22"/>
              </w:rPr>
              <w:t>3,5</w:t>
            </w:r>
          </w:p>
        </w:tc>
        <w:tc>
          <w:tcPr>
            <w:tcW w:w="660" w:type="dxa"/>
            <w:gridSpan w:val="2"/>
            <w:tcBorders>
              <w:bottom w:val="single" w:sz="12" w:space="0" w:color="auto"/>
              <w:right w:val="single" w:sz="8" w:space="0" w:color="auto"/>
            </w:tcBorders>
            <w:vAlign w:val="center"/>
          </w:tcPr>
          <w:p w:rsidR="002B0D38" w:rsidRPr="00AC7624" w:rsidRDefault="002B0D38" w:rsidP="000444F3">
            <w:pPr>
              <w:spacing w:line="200" w:lineRule="exact"/>
              <w:ind w:left="-113" w:right="-113"/>
              <w:jc w:val="center"/>
              <w:rPr>
                <w:sz w:val="22"/>
              </w:rPr>
            </w:pPr>
            <w:r w:rsidRPr="00AC7624">
              <w:rPr>
                <w:sz w:val="22"/>
              </w:rPr>
              <w:t>17,0</w:t>
            </w:r>
          </w:p>
        </w:tc>
        <w:tc>
          <w:tcPr>
            <w:tcW w:w="660" w:type="dxa"/>
            <w:gridSpan w:val="2"/>
            <w:tcBorders>
              <w:left w:val="single" w:sz="8" w:space="0" w:color="auto"/>
              <w:bottom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8,5</w:t>
            </w:r>
          </w:p>
        </w:tc>
        <w:tc>
          <w:tcPr>
            <w:tcW w:w="660" w:type="dxa"/>
            <w:gridSpan w:val="2"/>
            <w:tcBorders>
              <w:left w:val="single" w:sz="8" w:space="0" w:color="auto"/>
              <w:bottom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7,0</w:t>
            </w:r>
          </w:p>
        </w:tc>
        <w:tc>
          <w:tcPr>
            <w:tcW w:w="710" w:type="dxa"/>
            <w:tcBorders>
              <w:left w:val="single" w:sz="8" w:space="0" w:color="auto"/>
              <w:bottom w:val="single" w:sz="12" w:space="0" w:color="auto"/>
              <w:right w:val="single" w:sz="12" w:space="0" w:color="auto"/>
            </w:tcBorders>
            <w:vAlign w:val="center"/>
          </w:tcPr>
          <w:p w:rsidR="002B0D38" w:rsidRPr="00AC7624" w:rsidRDefault="002B0D38" w:rsidP="000444F3">
            <w:pPr>
              <w:spacing w:line="200" w:lineRule="exact"/>
              <w:ind w:left="-113" w:right="-113"/>
              <w:jc w:val="center"/>
              <w:rPr>
                <w:sz w:val="22"/>
              </w:rPr>
            </w:pPr>
            <w:r w:rsidRPr="00AC7624">
              <w:rPr>
                <w:sz w:val="22"/>
              </w:rPr>
              <w:t>0,5</w:t>
            </w:r>
          </w:p>
        </w:tc>
      </w:tr>
    </w:tbl>
    <w:p w:rsidR="002B0D38" w:rsidRPr="00AC7624" w:rsidRDefault="002B0D38" w:rsidP="000444F3">
      <w:pPr>
        <w:pStyle w:val="PlainText"/>
        <w:ind w:firstLine="720"/>
        <w:jc w:val="center"/>
        <w:rPr>
          <w:color w:val="FF0000"/>
          <w:spacing w:val="-26"/>
          <w:w w:val="80"/>
          <w:sz w:val="24"/>
          <w:szCs w:val="24"/>
        </w:rPr>
      </w:pPr>
    </w:p>
    <w:p w:rsidR="002B0D38" w:rsidRPr="00AC7624" w:rsidRDefault="002B0D38" w:rsidP="000444F3">
      <w:pPr>
        <w:pStyle w:val="PlainText"/>
        <w:ind w:firstLine="720"/>
        <w:jc w:val="center"/>
        <w:rPr>
          <w:color w:val="FF0000"/>
          <w:spacing w:val="-26"/>
          <w:w w:val="80"/>
          <w:sz w:val="24"/>
          <w:szCs w:val="24"/>
        </w:rPr>
      </w:pPr>
    </w:p>
    <w:p w:rsidR="002B0D38" w:rsidRPr="00AC7624" w:rsidRDefault="002B0D38" w:rsidP="000444F3">
      <w:pPr>
        <w:jc w:val="center"/>
      </w:pPr>
    </w:p>
    <w:p w:rsidR="002B0D38" w:rsidRPr="00AC7624" w:rsidRDefault="002B0D38" w:rsidP="000444F3"/>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r w:rsidRPr="00AC7624">
        <w:rPr>
          <w:b/>
        </w:rPr>
        <w:tab/>
      </w: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sz w:val="24"/>
          <w:szCs w:val="24"/>
        </w:rPr>
      </w:pPr>
      <w:r w:rsidRPr="00AC7624">
        <w:rPr>
          <w:b/>
          <w:sz w:val="24"/>
          <w:szCs w:val="24"/>
        </w:rPr>
        <w:t xml:space="preserve">14. PLANURI PRIVIND INSTALAŢIILE DE TRANSPORT ŞI  </w:t>
      </w:r>
    </w:p>
    <w:p w:rsidR="002B0D38" w:rsidRPr="00AC7624" w:rsidRDefault="002B0D38" w:rsidP="000444F3">
      <w:pPr>
        <w:tabs>
          <w:tab w:val="center" w:pos="4395"/>
        </w:tabs>
        <w:ind w:firstLine="567"/>
        <w:outlineLvl w:val="0"/>
        <w:rPr>
          <w:b/>
          <w:sz w:val="24"/>
          <w:szCs w:val="24"/>
        </w:rPr>
      </w:pPr>
      <w:r w:rsidRPr="00AC7624">
        <w:rPr>
          <w:b/>
          <w:sz w:val="24"/>
          <w:szCs w:val="24"/>
        </w:rPr>
        <w:t xml:space="preserve">      CONSTRUCŢIILE FORESTIERE</w:t>
      </w:r>
    </w:p>
    <w:p w:rsidR="002B0D38" w:rsidRPr="00AC7624" w:rsidRDefault="002B0D38" w:rsidP="000444F3">
      <w:pPr>
        <w:tabs>
          <w:tab w:val="center" w:pos="4395"/>
        </w:tabs>
        <w:ind w:firstLine="567"/>
        <w:outlineLvl w:val="0"/>
        <w:rPr>
          <w:b/>
          <w:sz w:val="24"/>
          <w:szCs w:val="24"/>
        </w:rPr>
      </w:pPr>
      <w:r w:rsidRPr="00AC7624">
        <w:rPr>
          <w:b/>
          <w:sz w:val="24"/>
          <w:szCs w:val="24"/>
        </w:rPr>
        <w:t xml:space="preserve">      </w:t>
      </w:r>
    </w:p>
    <w:p w:rsidR="002B0D38" w:rsidRPr="00AC7624" w:rsidRDefault="002B0D38" w:rsidP="000444F3">
      <w:pPr>
        <w:tabs>
          <w:tab w:val="center" w:pos="4395"/>
        </w:tabs>
        <w:ind w:firstLine="567"/>
        <w:outlineLvl w:val="0"/>
        <w:rPr>
          <w:b/>
          <w:sz w:val="24"/>
          <w:szCs w:val="24"/>
        </w:rPr>
      </w:pPr>
      <w:r w:rsidRPr="00AC7624">
        <w:rPr>
          <w:b/>
          <w:sz w:val="24"/>
          <w:szCs w:val="24"/>
        </w:rPr>
        <w:t>14.1. Planul instalaţiilor de transport</w:t>
      </w:r>
    </w:p>
    <w:p w:rsidR="002B0D38" w:rsidRPr="00AC7624" w:rsidRDefault="002B0D38" w:rsidP="000444F3">
      <w:pPr>
        <w:tabs>
          <w:tab w:val="center" w:pos="4395"/>
        </w:tabs>
        <w:ind w:firstLine="567"/>
        <w:rPr>
          <w:b/>
          <w:sz w:val="24"/>
          <w:szCs w:val="24"/>
        </w:rPr>
      </w:pPr>
    </w:p>
    <w:p w:rsidR="002B0D38" w:rsidRPr="00AC7624" w:rsidRDefault="002B0D38" w:rsidP="000444F3">
      <w:pPr>
        <w:tabs>
          <w:tab w:val="center" w:pos="4395"/>
        </w:tabs>
        <w:ind w:firstLine="567"/>
        <w:rPr>
          <w:b/>
          <w:sz w:val="24"/>
          <w:szCs w:val="24"/>
        </w:rPr>
      </w:pPr>
      <w:r w:rsidRPr="00AC7624">
        <w:rPr>
          <w:b/>
          <w:sz w:val="24"/>
          <w:szCs w:val="24"/>
        </w:rPr>
        <w:t>14.2. Planul construcţiilor silvice</w:t>
      </w:r>
    </w:p>
    <w:p w:rsidR="002B0D38" w:rsidRPr="00AC7624" w:rsidRDefault="002B0D38" w:rsidP="000444F3">
      <w:pPr>
        <w:tabs>
          <w:tab w:val="center" w:pos="4395"/>
        </w:tabs>
        <w:ind w:firstLine="567"/>
        <w:rPr>
          <w:b/>
        </w:rPr>
      </w:pPr>
      <w:r w:rsidRPr="00AC7624">
        <w:rPr>
          <w:b/>
        </w:rPr>
        <w:t xml:space="preserve">                                </w:t>
      </w: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rPr>
          <w:b/>
        </w:rPr>
      </w:pPr>
    </w:p>
    <w:p w:rsidR="002B0D38" w:rsidRPr="00AC7624" w:rsidRDefault="002B0D38" w:rsidP="000444F3">
      <w:pPr>
        <w:tabs>
          <w:tab w:val="center" w:pos="4395"/>
        </w:tabs>
        <w:ind w:firstLine="567"/>
      </w:pPr>
      <w:r w:rsidRPr="00AC7624">
        <w:t xml:space="preserve">                                                              </w:t>
      </w: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ind w:firstLine="567"/>
      </w:pPr>
    </w:p>
    <w:p w:rsidR="002B0D38" w:rsidRPr="00AC7624" w:rsidRDefault="002B0D38" w:rsidP="000444F3">
      <w:pPr>
        <w:tabs>
          <w:tab w:val="center" w:pos="4395"/>
        </w:tabs>
        <w:jc w:val="center"/>
        <w:rPr>
          <w:b/>
          <w:color w:val="000000"/>
          <w:szCs w:val="24"/>
        </w:rPr>
      </w:pPr>
      <w:r w:rsidRPr="00AC7624">
        <w:rPr>
          <w:b/>
          <w:color w:val="000000"/>
          <w:szCs w:val="24"/>
        </w:rPr>
        <w:t>14.1. Planul instalaţiilor de transport</w:t>
      </w:r>
    </w:p>
    <w:p w:rsidR="002B0D38" w:rsidRPr="00AC7624" w:rsidRDefault="002B0D38" w:rsidP="000444F3">
      <w:pPr>
        <w:tabs>
          <w:tab w:val="center" w:pos="4395"/>
        </w:tabs>
        <w:jc w:val="center"/>
        <w:rPr>
          <w:b/>
          <w:color w:val="FF0000"/>
          <w:spacing w:val="-16"/>
          <w:w w:val="90"/>
          <w:szCs w:val="24"/>
        </w:rPr>
      </w:pPr>
    </w:p>
    <w:p w:rsidR="002B0D38" w:rsidRPr="00AC7624" w:rsidRDefault="002B0D38" w:rsidP="000444F3">
      <w:pPr>
        <w:pStyle w:val="PlainText"/>
        <w:tabs>
          <w:tab w:val="left" w:pos="5625"/>
        </w:tabs>
        <w:rPr>
          <w:rFonts w:ascii="Times New Roman" w:hAnsi="Times New Roman"/>
          <w:b/>
          <w:color w:val="FF0000"/>
          <w:spacing w:val="-40"/>
          <w:w w:val="90"/>
          <w:sz w:val="24"/>
          <w:szCs w:val="24"/>
        </w:rPr>
      </w:pPr>
      <w:r w:rsidRPr="00AC7624">
        <w:rPr>
          <w:rFonts w:ascii="Times New Roman" w:hAnsi="Times New Roman"/>
          <w:b/>
          <w:color w:val="FF0000"/>
          <w:spacing w:val="-40"/>
          <w:w w:val="90"/>
          <w:sz w:val="24"/>
          <w:szCs w:val="24"/>
        </w:rPr>
        <w:t xml:space="preserve"> </w:t>
      </w:r>
      <w:r w:rsidRPr="00AC7624">
        <w:rPr>
          <w:rFonts w:ascii="Times New Roman" w:hAnsi="Times New Roman"/>
          <w:b/>
          <w:color w:val="FF0000"/>
          <w:spacing w:val="-40"/>
          <w:w w:val="90"/>
          <w:sz w:val="24"/>
          <w:szCs w:val="24"/>
        </w:rPr>
        <w:tab/>
      </w:r>
    </w:p>
    <w:p w:rsidR="002B0D38" w:rsidRPr="00AC7624" w:rsidRDefault="002B0D38" w:rsidP="000444F3">
      <w:pPr>
        <w:pStyle w:val="PlainText"/>
        <w:tabs>
          <w:tab w:val="left" w:pos="1020"/>
        </w:tabs>
        <w:jc w:val="right"/>
        <w:rPr>
          <w:b/>
          <w:color w:val="000000"/>
          <w:szCs w:val="24"/>
        </w:rPr>
      </w:pPr>
      <w:r w:rsidRPr="00AC7624">
        <w:rPr>
          <w:rFonts w:ascii="Times New Roman" w:hAnsi="Times New Roman"/>
          <w:color w:val="000000"/>
          <w:sz w:val="24"/>
        </w:rPr>
        <w:t>Tabelul 14.1.1</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7"/>
        <w:gridCol w:w="1118"/>
        <w:gridCol w:w="69"/>
        <w:gridCol w:w="491"/>
        <w:gridCol w:w="18"/>
        <w:gridCol w:w="686"/>
        <w:gridCol w:w="10"/>
        <w:gridCol w:w="18"/>
        <w:gridCol w:w="645"/>
        <w:gridCol w:w="720"/>
        <w:gridCol w:w="540"/>
        <w:gridCol w:w="720"/>
        <w:gridCol w:w="720"/>
        <w:gridCol w:w="720"/>
        <w:gridCol w:w="555"/>
        <w:gridCol w:w="14"/>
        <w:gridCol w:w="714"/>
        <w:gridCol w:w="14"/>
        <w:gridCol w:w="728"/>
        <w:gridCol w:w="14"/>
        <w:gridCol w:w="728"/>
      </w:tblGrid>
      <w:tr w:rsidR="002B0D38" w:rsidRPr="00AC7624" w:rsidTr="000444F3">
        <w:trPr>
          <w:cantSplit/>
        </w:trPr>
        <w:tc>
          <w:tcPr>
            <w:tcW w:w="1912" w:type="dxa"/>
            <w:gridSpan w:val="4"/>
            <w:tcBorders>
              <w:top w:val="single" w:sz="12" w:space="0" w:color="auto"/>
              <w:lef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Drum</w:t>
            </w:r>
          </w:p>
        </w:tc>
        <w:tc>
          <w:tcPr>
            <w:tcW w:w="509" w:type="dxa"/>
            <w:gridSpan w:val="2"/>
            <w:vMerge w:val="restart"/>
            <w:tcBorders>
              <w:top w:val="single" w:sz="12" w:space="0" w:color="auto"/>
            </w:tcBorders>
            <w:vAlign w:val="center"/>
          </w:tcPr>
          <w:p w:rsidR="002B0D38" w:rsidRPr="00AC7624" w:rsidRDefault="002B0D38" w:rsidP="000444F3">
            <w:pPr>
              <w:spacing w:line="240" w:lineRule="exact"/>
              <w:ind w:left="-57" w:right="-57"/>
              <w:jc w:val="center"/>
              <w:rPr>
                <w:b/>
                <w:spacing w:val="-20"/>
                <w:sz w:val="18"/>
                <w:szCs w:val="18"/>
              </w:rPr>
            </w:pPr>
            <w:r w:rsidRPr="00AC7624">
              <w:rPr>
                <w:b/>
                <w:spacing w:val="-20"/>
                <w:sz w:val="18"/>
                <w:szCs w:val="18"/>
              </w:rPr>
              <w:t>Lun-gime   km-</w:t>
            </w:r>
          </w:p>
        </w:tc>
        <w:tc>
          <w:tcPr>
            <w:tcW w:w="714" w:type="dxa"/>
            <w:gridSpan w:val="3"/>
            <w:vMerge w:val="restart"/>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Supra-faţa</w:t>
            </w:r>
          </w:p>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deser-vită</w:t>
            </w:r>
          </w:p>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(Ha)</w:t>
            </w:r>
          </w:p>
        </w:tc>
        <w:tc>
          <w:tcPr>
            <w:tcW w:w="2625" w:type="dxa"/>
            <w:gridSpan w:val="4"/>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Fond productiv deservit(ha)</w:t>
            </w:r>
          </w:p>
        </w:tc>
        <w:tc>
          <w:tcPr>
            <w:tcW w:w="4207" w:type="dxa"/>
            <w:gridSpan w:val="9"/>
            <w:tcBorders>
              <w:top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Masa lemnoasă deservită</w:t>
            </w:r>
          </w:p>
        </w:tc>
      </w:tr>
      <w:tr w:rsidR="002B0D38" w:rsidRPr="00AC7624" w:rsidTr="000444F3">
        <w:trPr>
          <w:cantSplit/>
        </w:trPr>
        <w:tc>
          <w:tcPr>
            <w:tcW w:w="725" w:type="dxa"/>
            <w:gridSpan w:val="2"/>
            <w:vMerge w:val="restart"/>
            <w:tcBorders>
              <w:lef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Indica-</w:t>
            </w:r>
          </w:p>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tiv</w:t>
            </w:r>
          </w:p>
        </w:tc>
        <w:tc>
          <w:tcPr>
            <w:tcW w:w="1187" w:type="dxa"/>
            <w:gridSpan w:val="2"/>
            <w:vMerge w:val="restart"/>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Denumire</w:t>
            </w:r>
          </w:p>
        </w:tc>
        <w:tc>
          <w:tcPr>
            <w:tcW w:w="509" w:type="dxa"/>
            <w:gridSpan w:val="2"/>
            <w:vMerge/>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p>
        </w:tc>
        <w:tc>
          <w:tcPr>
            <w:tcW w:w="714" w:type="dxa"/>
            <w:gridSpan w:val="3"/>
            <w:vMerge/>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p>
        </w:tc>
        <w:tc>
          <w:tcPr>
            <w:tcW w:w="645" w:type="dxa"/>
            <w:vMerge w:val="restart"/>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pacing w:val="-20"/>
                <w:sz w:val="18"/>
                <w:szCs w:val="18"/>
              </w:rPr>
            </w:pPr>
            <w:r w:rsidRPr="00AC7624">
              <w:rPr>
                <w:rFonts w:ascii="Times New Roman" w:hAnsi="Times New Roman"/>
                <w:b/>
                <w:spacing w:val="-20"/>
                <w:sz w:val="18"/>
                <w:szCs w:val="18"/>
              </w:rPr>
              <w:t>Total</w:t>
            </w:r>
          </w:p>
        </w:tc>
        <w:tc>
          <w:tcPr>
            <w:tcW w:w="720" w:type="dxa"/>
            <w:vMerge w:val="restart"/>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pacing w:val="-20"/>
                <w:sz w:val="18"/>
                <w:szCs w:val="18"/>
              </w:rPr>
            </w:pPr>
            <w:r w:rsidRPr="00AC7624">
              <w:rPr>
                <w:rFonts w:ascii="Times New Roman" w:hAnsi="Times New Roman"/>
                <w:b/>
                <w:spacing w:val="-20"/>
                <w:sz w:val="18"/>
                <w:szCs w:val="18"/>
              </w:rPr>
              <w:t>Expl.</w:t>
            </w:r>
          </w:p>
        </w:tc>
        <w:tc>
          <w:tcPr>
            <w:tcW w:w="540" w:type="dxa"/>
            <w:vMerge w:val="restart"/>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Pre-expl.</w:t>
            </w:r>
          </w:p>
        </w:tc>
        <w:tc>
          <w:tcPr>
            <w:tcW w:w="720" w:type="dxa"/>
            <w:vMerge w:val="restart"/>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Ne-expl.</w:t>
            </w:r>
          </w:p>
        </w:tc>
        <w:tc>
          <w:tcPr>
            <w:tcW w:w="720" w:type="dxa"/>
            <w:vMerge w:val="restart"/>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Volum</w:t>
            </w:r>
          </w:p>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explo-atabil</w:t>
            </w:r>
          </w:p>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(mc)</w:t>
            </w:r>
          </w:p>
        </w:tc>
        <w:tc>
          <w:tcPr>
            <w:tcW w:w="3487" w:type="dxa"/>
            <w:gridSpan w:val="8"/>
            <w:tcBorders>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Posibilitatea -mc/an</w:t>
            </w:r>
          </w:p>
        </w:tc>
      </w:tr>
      <w:tr w:rsidR="002B0D38" w:rsidRPr="00AC7624" w:rsidTr="000444F3">
        <w:trPr>
          <w:cantSplit/>
          <w:trHeight w:val="316"/>
        </w:trPr>
        <w:tc>
          <w:tcPr>
            <w:tcW w:w="725" w:type="dxa"/>
            <w:gridSpan w:val="2"/>
            <w:vMerge/>
            <w:tcBorders>
              <w:left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p>
        </w:tc>
        <w:tc>
          <w:tcPr>
            <w:tcW w:w="1187" w:type="dxa"/>
            <w:gridSpan w:val="2"/>
            <w:vMerge/>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p>
        </w:tc>
        <w:tc>
          <w:tcPr>
            <w:tcW w:w="509" w:type="dxa"/>
            <w:gridSpan w:val="2"/>
            <w:vMerge/>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p>
        </w:tc>
        <w:tc>
          <w:tcPr>
            <w:tcW w:w="714" w:type="dxa"/>
            <w:gridSpan w:val="3"/>
            <w:vMerge/>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p>
        </w:tc>
        <w:tc>
          <w:tcPr>
            <w:tcW w:w="645" w:type="dxa"/>
            <w:vMerge/>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p>
        </w:tc>
        <w:tc>
          <w:tcPr>
            <w:tcW w:w="720" w:type="dxa"/>
            <w:vMerge/>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p>
        </w:tc>
        <w:tc>
          <w:tcPr>
            <w:tcW w:w="540" w:type="dxa"/>
            <w:vMerge/>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p>
        </w:tc>
        <w:tc>
          <w:tcPr>
            <w:tcW w:w="720" w:type="dxa"/>
            <w:vMerge/>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p>
        </w:tc>
        <w:tc>
          <w:tcPr>
            <w:tcW w:w="720" w:type="dxa"/>
            <w:vMerge/>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p>
        </w:tc>
        <w:tc>
          <w:tcPr>
            <w:tcW w:w="720" w:type="dxa"/>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Prin-cipale</w:t>
            </w:r>
          </w:p>
        </w:tc>
        <w:tc>
          <w:tcPr>
            <w:tcW w:w="555" w:type="dxa"/>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Con-ser-vare</w:t>
            </w:r>
          </w:p>
        </w:tc>
        <w:tc>
          <w:tcPr>
            <w:tcW w:w="728" w:type="dxa"/>
            <w:gridSpan w:val="2"/>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Secun-dare</w:t>
            </w:r>
          </w:p>
        </w:tc>
        <w:tc>
          <w:tcPr>
            <w:tcW w:w="756" w:type="dxa"/>
            <w:gridSpan w:val="3"/>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Tăieri de igienă</w:t>
            </w:r>
          </w:p>
        </w:tc>
        <w:tc>
          <w:tcPr>
            <w:tcW w:w="728" w:type="dxa"/>
            <w:tcBorders>
              <w:bottom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Total</w:t>
            </w:r>
          </w:p>
        </w:tc>
      </w:tr>
      <w:tr w:rsidR="002B0D38" w:rsidRPr="00AC7624" w:rsidTr="000444F3">
        <w:trPr>
          <w:cantSplit/>
          <w:trHeight w:val="190"/>
        </w:trPr>
        <w:tc>
          <w:tcPr>
            <w:tcW w:w="725" w:type="dxa"/>
            <w:gridSpan w:val="2"/>
            <w:tcBorders>
              <w:top w:val="single" w:sz="12" w:space="0" w:color="auto"/>
              <w:left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w:t>
            </w:r>
          </w:p>
        </w:tc>
        <w:tc>
          <w:tcPr>
            <w:tcW w:w="1187" w:type="dxa"/>
            <w:gridSpan w:val="2"/>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2</w:t>
            </w:r>
          </w:p>
        </w:tc>
        <w:tc>
          <w:tcPr>
            <w:tcW w:w="509" w:type="dxa"/>
            <w:gridSpan w:val="2"/>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3</w:t>
            </w:r>
          </w:p>
        </w:tc>
        <w:tc>
          <w:tcPr>
            <w:tcW w:w="714" w:type="dxa"/>
            <w:gridSpan w:val="3"/>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4</w:t>
            </w:r>
          </w:p>
        </w:tc>
        <w:tc>
          <w:tcPr>
            <w:tcW w:w="645"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5</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6</w:t>
            </w:r>
          </w:p>
        </w:tc>
        <w:tc>
          <w:tcPr>
            <w:tcW w:w="54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7</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8</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9</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10</w:t>
            </w:r>
          </w:p>
        </w:tc>
        <w:tc>
          <w:tcPr>
            <w:tcW w:w="555"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11</w:t>
            </w:r>
          </w:p>
        </w:tc>
        <w:tc>
          <w:tcPr>
            <w:tcW w:w="728" w:type="dxa"/>
            <w:gridSpan w:val="2"/>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12</w:t>
            </w:r>
          </w:p>
        </w:tc>
        <w:tc>
          <w:tcPr>
            <w:tcW w:w="756" w:type="dxa"/>
            <w:gridSpan w:val="3"/>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13</w:t>
            </w:r>
          </w:p>
        </w:tc>
        <w:tc>
          <w:tcPr>
            <w:tcW w:w="728" w:type="dxa"/>
            <w:tcBorders>
              <w:top w:val="single" w:sz="12" w:space="0" w:color="auto"/>
              <w:bottom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14</w:t>
            </w:r>
          </w:p>
        </w:tc>
      </w:tr>
      <w:tr w:rsidR="002B0D38" w:rsidRPr="00AC7624" w:rsidTr="000444F3">
        <w:tc>
          <w:tcPr>
            <w:tcW w:w="9967" w:type="dxa"/>
            <w:gridSpan w:val="22"/>
            <w:tcBorders>
              <w:top w:val="single" w:sz="12" w:space="0" w:color="auto"/>
              <w:left w:val="single" w:sz="12" w:space="0" w:color="auto"/>
              <w:bottom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DRUMURI EXISTENTE</w:t>
            </w:r>
          </w:p>
        </w:tc>
      </w:tr>
      <w:tr w:rsidR="002B0D38" w:rsidRPr="00AC7624" w:rsidTr="000444F3">
        <w:trPr>
          <w:cantSplit/>
        </w:trPr>
        <w:tc>
          <w:tcPr>
            <w:tcW w:w="9967" w:type="dxa"/>
            <w:gridSpan w:val="22"/>
            <w:tcBorders>
              <w:top w:val="single" w:sz="12" w:space="0" w:color="auto"/>
              <w:left w:val="single" w:sz="12" w:space="0" w:color="auto"/>
              <w:bottom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Drumuri publice</w:t>
            </w:r>
          </w:p>
        </w:tc>
      </w:tr>
      <w:tr w:rsidR="002B0D38" w:rsidRPr="00AC7624" w:rsidTr="000444F3">
        <w:trPr>
          <w:cantSplit/>
        </w:trPr>
        <w:tc>
          <w:tcPr>
            <w:tcW w:w="725" w:type="dxa"/>
            <w:gridSpan w:val="2"/>
            <w:tcBorders>
              <w:top w:val="single" w:sz="12" w:space="0" w:color="auto"/>
              <w:left w:val="single" w:sz="12" w:space="0" w:color="auto"/>
            </w:tcBorders>
            <w:vAlign w:val="center"/>
          </w:tcPr>
          <w:p w:rsidR="002B0D38" w:rsidRPr="00AC7624" w:rsidRDefault="002B0D38" w:rsidP="000444F3">
            <w:pPr>
              <w:spacing w:line="240" w:lineRule="exact"/>
              <w:rPr>
                <w:sz w:val="18"/>
                <w:szCs w:val="18"/>
              </w:rPr>
            </w:pPr>
            <w:r w:rsidRPr="00AC7624">
              <w:rPr>
                <w:sz w:val="18"/>
                <w:szCs w:val="18"/>
              </w:rPr>
              <w:t>DP001</w:t>
            </w:r>
          </w:p>
        </w:tc>
        <w:tc>
          <w:tcPr>
            <w:tcW w:w="1118" w:type="dxa"/>
            <w:tcBorders>
              <w:top w:val="single" w:sz="12" w:space="0" w:color="auto"/>
            </w:tcBorders>
            <w:vAlign w:val="center"/>
          </w:tcPr>
          <w:p w:rsidR="002B0D38" w:rsidRPr="00AC7624" w:rsidRDefault="002B0D38" w:rsidP="000444F3">
            <w:pPr>
              <w:spacing w:line="240" w:lineRule="exact"/>
              <w:rPr>
                <w:sz w:val="18"/>
                <w:szCs w:val="18"/>
              </w:rPr>
            </w:pPr>
            <w:r w:rsidRPr="00AC7624">
              <w:rPr>
                <w:sz w:val="18"/>
                <w:szCs w:val="18"/>
              </w:rPr>
              <w:t>Slatina de Criș-Dezna</w:t>
            </w:r>
          </w:p>
        </w:tc>
        <w:tc>
          <w:tcPr>
            <w:tcW w:w="578" w:type="dxa"/>
            <w:gridSpan w:val="3"/>
            <w:tcBorders>
              <w:top w:val="single" w:sz="12" w:space="0" w:color="auto"/>
            </w:tcBorders>
            <w:vAlign w:val="center"/>
          </w:tcPr>
          <w:p w:rsidR="002B0D38" w:rsidRPr="00AC7624" w:rsidRDefault="002B0D38" w:rsidP="000444F3">
            <w:pPr>
              <w:spacing w:line="240" w:lineRule="exact"/>
              <w:jc w:val="center"/>
              <w:rPr>
                <w:color w:val="000000"/>
                <w:sz w:val="18"/>
                <w:szCs w:val="18"/>
              </w:rPr>
            </w:pPr>
            <w:r w:rsidRPr="00AC7624">
              <w:rPr>
                <w:color w:val="000000"/>
                <w:sz w:val="18"/>
                <w:szCs w:val="18"/>
              </w:rPr>
              <w:t>0,1</w:t>
            </w:r>
          </w:p>
        </w:tc>
        <w:tc>
          <w:tcPr>
            <w:tcW w:w="686" w:type="dxa"/>
            <w:tcBorders>
              <w:top w:val="single" w:sz="12" w:space="0" w:color="auto"/>
            </w:tcBorders>
            <w:vAlign w:val="center"/>
          </w:tcPr>
          <w:p w:rsidR="002B0D38" w:rsidRPr="00AC7624" w:rsidRDefault="002B0D38" w:rsidP="000444F3">
            <w:pPr>
              <w:spacing w:line="240" w:lineRule="exact"/>
              <w:jc w:val="center"/>
              <w:rPr>
                <w:sz w:val="18"/>
                <w:szCs w:val="18"/>
              </w:rPr>
            </w:pPr>
            <w:r w:rsidRPr="00AC7624">
              <w:rPr>
                <w:sz w:val="18"/>
                <w:szCs w:val="18"/>
              </w:rPr>
              <w:t>5.5</w:t>
            </w:r>
          </w:p>
        </w:tc>
        <w:tc>
          <w:tcPr>
            <w:tcW w:w="673" w:type="dxa"/>
            <w:gridSpan w:val="3"/>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pacing w:val="-14"/>
                <w:sz w:val="18"/>
                <w:szCs w:val="18"/>
              </w:rPr>
            </w:pPr>
            <w:r w:rsidRPr="00AC7624">
              <w:rPr>
                <w:rFonts w:ascii="Times New Roman" w:hAnsi="Times New Roman"/>
                <w:spacing w:val="-14"/>
                <w:sz w:val="18"/>
                <w:szCs w:val="18"/>
              </w:rPr>
              <w:t>5.5</w:t>
            </w:r>
          </w:p>
        </w:tc>
        <w:tc>
          <w:tcPr>
            <w:tcW w:w="720" w:type="dxa"/>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w:t>
            </w:r>
          </w:p>
        </w:tc>
        <w:tc>
          <w:tcPr>
            <w:tcW w:w="540" w:type="dxa"/>
            <w:tcBorders>
              <w:top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z w:val="18"/>
                <w:szCs w:val="18"/>
              </w:rPr>
            </w:pPr>
            <w:r w:rsidRPr="00AC7624">
              <w:rPr>
                <w:rFonts w:ascii="Times New Roman" w:hAnsi="Times New Roman"/>
                <w:sz w:val="18"/>
                <w:szCs w:val="18"/>
              </w:rPr>
              <w:t>-</w:t>
            </w:r>
          </w:p>
        </w:tc>
        <w:tc>
          <w:tcPr>
            <w:tcW w:w="720" w:type="dxa"/>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5.5</w:t>
            </w:r>
          </w:p>
        </w:tc>
        <w:tc>
          <w:tcPr>
            <w:tcW w:w="720" w:type="dxa"/>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w:t>
            </w:r>
          </w:p>
        </w:tc>
        <w:tc>
          <w:tcPr>
            <w:tcW w:w="720" w:type="dxa"/>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w:t>
            </w:r>
          </w:p>
        </w:tc>
        <w:tc>
          <w:tcPr>
            <w:tcW w:w="569" w:type="dxa"/>
            <w:gridSpan w:val="2"/>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w:t>
            </w:r>
          </w:p>
        </w:tc>
        <w:tc>
          <w:tcPr>
            <w:tcW w:w="728" w:type="dxa"/>
            <w:gridSpan w:val="2"/>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66</w:t>
            </w:r>
          </w:p>
        </w:tc>
        <w:tc>
          <w:tcPr>
            <w:tcW w:w="728" w:type="dxa"/>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w:t>
            </w:r>
          </w:p>
        </w:tc>
        <w:tc>
          <w:tcPr>
            <w:tcW w:w="742" w:type="dxa"/>
            <w:gridSpan w:val="2"/>
            <w:tcBorders>
              <w:top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66</w:t>
            </w:r>
          </w:p>
        </w:tc>
      </w:tr>
      <w:tr w:rsidR="002B0D38" w:rsidRPr="00AC7624" w:rsidTr="000444F3">
        <w:trPr>
          <w:cantSplit/>
        </w:trPr>
        <w:tc>
          <w:tcPr>
            <w:tcW w:w="725" w:type="dxa"/>
            <w:gridSpan w:val="2"/>
            <w:tcBorders>
              <w:left w:val="single" w:sz="12" w:space="0" w:color="auto"/>
            </w:tcBorders>
            <w:vAlign w:val="center"/>
          </w:tcPr>
          <w:p w:rsidR="002B0D38" w:rsidRPr="00AC7624" w:rsidRDefault="002B0D38" w:rsidP="000444F3">
            <w:pPr>
              <w:spacing w:line="240" w:lineRule="exact"/>
              <w:rPr>
                <w:sz w:val="18"/>
                <w:szCs w:val="18"/>
              </w:rPr>
            </w:pPr>
            <w:r w:rsidRPr="00AC7624">
              <w:rPr>
                <w:sz w:val="18"/>
                <w:szCs w:val="18"/>
              </w:rPr>
              <w:t>DP002</w:t>
            </w:r>
          </w:p>
        </w:tc>
        <w:tc>
          <w:tcPr>
            <w:tcW w:w="1118" w:type="dxa"/>
            <w:vAlign w:val="center"/>
          </w:tcPr>
          <w:p w:rsidR="002B0D38" w:rsidRPr="00AC7624" w:rsidRDefault="002B0D38" w:rsidP="000444F3">
            <w:pPr>
              <w:spacing w:line="240" w:lineRule="exact"/>
              <w:rPr>
                <w:sz w:val="18"/>
                <w:szCs w:val="18"/>
              </w:rPr>
            </w:pPr>
            <w:r w:rsidRPr="00AC7624">
              <w:rPr>
                <w:sz w:val="18"/>
                <w:szCs w:val="18"/>
              </w:rPr>
              <w:t>Laz-Dezna</w:t>
            </w:r>
          </w:p>
        </w:tc>
        <w:tc>
          <w:tcPr>
            <w:tcW w:w="578" w:type="dxa"/>
            <w:gridSpan w:val="3"/>
            <w:vAlign w:val="center"/>
          </w:tcPr>
          <w:p w:rsidR="002B0D38" w:rsidRPr="00AC7624" w:rsidRDefault="002B0D38" w:rsidP="000444F3">
            <w:pPr>
              <w:spacing w:line="240" w:lineRule="exact"/>
              <w:jc w:val="center"/>
              <w:rPr>
                <w:color w:val="000000"/>
                <w:sz w:val="18"/>
                <w:szCs w:val="18"/>
              </w:rPr>
            </w:pPr>
            <w:r w:rsidRPr="00AC7624">
              <w:rPr>
                <w:color w:val="000000"/>
                <w:sz w:val="18"/>
                <w:szCs w:val="18"/>
              </w:rPr>
              <w:t>1,0</w:t>
            </w:r>
          </w:p>
        </w:tc>
        <w:tc>
          <w:tcPr>
            <w:tcW w:w="686" w:type="dxa"/>
            <w:vAlign w:val="center"/>
          </w:tcPr>
          <w:p w:rsidR="002B0D38" w:rsidRPr="00AC7624" w:rsidRDefault="002B0D38" w:rsidP="000444F3">
            <w:pPr>
              <w:spacing w:line="240" w:lineRule="exact"/>
              <w:jc w:val="center"/>
              <w:rPr>
                <w:sz w:val="18"/>
                <w:szCs w:val="18"/>
              </w:rPr>
            </w:pPr>
            <w:r w:rsidRPr="00AC7624">
              <w:rPr>
                <w:sz w:val="18"/>
                <w:szCs w:val="18"/>
              </w:rPr>
              <w:t>174.1</w:t>
            </w:r>
          </w:p>
        </w:tc>
        <w:tc>
          <w:tcPr>
            <w:tcW w:w="673" w:type="dxa"/>
            <w:gridSpan w:val="3"/>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pacing w:val="-14"/>
                <w:sz w:val="18"/>
                <w:szCs w:val="18"/>
              </w:rPr>
            </w:pPr>
            <w:r w:rsidRPr="00AC7624">
              <w:rPr>
                <w:rFonts w:ascii="Times New Roman" w:hAnsi="Times New Roman"/>
                <w:spacing w:val="-14"/>
                <w:sz w:val="18"/>
                <w:szCs w:val="18"/>
              </w:rPr>
              <w:t>165.9</w:t>
            </w:r>
          </w:p>
        </w:tc>
        <w:tc>
          <w:tcPr>
            <w:tcW w:w="720" w:type="dxa"/>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pacing w:val="-14"/>
                <w:sz w:val="18"/>
                <w:szCs w:val="18"/>
              </w:rPr>
            </w:pPr>
            <w:r w:rsidRPr="00AC7624">
              <w:rPr>
                <w:rFonts w:ascii="Times New Roman" w:hAnsi="Times New Roman"/>
                <w:spacing w:val="-14"/>
                <w:sz w:val="18"/>
                <w:szCs w:val="18"/>
              </w:rPr>
              <w:t>111.8</w:t>
            </w:r>
          </w:p>
        </w:tc>
        <w:tc>
          <w:tcPr>
            <w:tcW w:w="540" w:type="dxa"/>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z w:val="18"/>
                <w:szCs w:val="18"/>
              </w:rPr>
            </w:pPr>
            <w:r w:rsidRPr="00AC7624">
              <w:rPr>
                <w:rFonts w:ascii="Times New Roman" w:hAnsi="Times New Roman"/>
                <w:sz w:val="18"/>
                <w:szCs w:val="18"/>
              </w:rPr>
              <w:t>27.2</w:t>
            </w:r>
          </w:p>
        </w:tc>
        <w:tc>
          <w:tcPr>
            <w:tcW w:w="720" w:type="dxa"/>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26.9</w:t>
            </w:r>
          </w:p>
        </w:tc>
        <w:tc>
          <w:tcPr>
            <w:tcW w:w="720" w:type="dxa"/>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30633</w:t>
            </w:r>
          </w:p>
        </w:tc>
        <w:tc>
          <w:tcPr>
            <w:tcW w:w="720" w:type="dxa"/>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9918</w:t>
            </w:r>
          </w:p>
        </w:tc>
        <w:tc>
          <w:tcPr>
            <w:tcW w:w="569" w:type="dxa"/>
            <w:gridSpan w:val="2"/>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148</w:t>
            </w:r>
          </w:p>
        </w:tc>
        <w:tc>
          <w:tcPr>
            <w:tcW w:w="728" w:type="dxa"/>
            <w:gridSpan w:val="2"/>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321</w:t>
            </w:r>
          </w:p>
        </w:tc>
        <w:tc>
          <w:tcPr>
            <w:tcW w:w="728" w:type="dxa"/>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640</w:t>
            </w:r>
          </w:p>
        </w:tc>
        <w:tc>
          <w:tcPr>
            <w:tcW w:w="742" w:type="dxa"/>
            <w:gridSpan w:val="2"/>
            <w:tcBorders>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11027</w:t>
            </w:r>
          </w:p>
        </w:tc>
      </w:tr>
      <w:tr w:rsidR="002B0D38" w:rsidRPr="00AC7624" w:rsidTr="000444F3">
        <w:trPr>
          <w:cantSplit/>
        </w:trPr>
        <w:tc>
          <w:tcPr>
            <w:tcW w:w="1843" w:type="dxa"/>
            <w:gridSpan w:val="3"/>
            <w:tcBorders>
              <w:top w:val="single" w:sz="12" w:space="0" w:color="auto"/>
              <w:left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Total DP</w:t>
            </w:r>
          </w:p>
        </w:tc>
        <w:tc>
          <w:tcPr>
            <w:tcW w:w="578" w:type="dxa"/>
            <w:gridSpan w:val="3"/>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1,1</w:t>
            </w:r>
          </w:p>
        </w:tc>
        <w:tc>
          <w:tcPr>
            <w:tcW w:w="686" w:type="dxa"/>
            <w:tcBorders>
              <w:top w:val="single" w:sz="12" w:space="0" w:color="auto"/>
              <w:bottom w:val="single" w:sz="12" w:space="0" w:color="auto"/>
            </w:tcBorders>
            <w:vAlign w:val="center"/>
          </w:tcPr>
          <w:p w:rsidR="002B0D38" w:rsidRPr="00AC7624" w:rsidRDefault="002B0D38" w:rsidP="000444F3">
            <w:pPr>
              <w:spacing w:line="240" w:lineRule="exact"/>
              <w:jc w:val="center"/>
              <w:rPr>
                <w:b/>
                <w:sz w:val="18"/>
                <w:szCs w:val="18"/>
              </w:rPr>
            </w:pPr>
            <w:r w:rsidRPr="00AC7624">
              <w:rPr>
                <w:b/>
                <w:sz w:val="18"/>
                <w:szCs w:val="18"/>
              </w:rPr>
              <w:t>179.6</w:t>
            </w:r>
          </w:p>
        </w:tc>
        <w:tc>
          <w:tcPr>
            <w:tcW w:w="673" w:type="dxa"/>
            <w:gridSpan w:val="3"/>
            <w:tcBorders>
              <w:top w:val="single" w:sz="12" w:space="0" w:color="auto"/>
              <w:bottom w:val="single" w:sz="12" w:space="0" w:color="auto"/>
            </w:tcBorders>
            <w:vAlign w:val="center"/>
          </w:tcPr>
          <w:p w:rsidR="002B0D38" w:rsidRPr="00AC7624" w:rsidRDefault="002B0D38" w:rsidP="000444F3">
            <w:pPr>
              <w:spacing w:line="240" w:lineRule="exact"/>
              <w:jc w:val="center"/>
              <w:rPr>
                <w:b/>
                <w:sz w:val="18"/>
                <w:szCs w:val="18"/>
              </w:rPr>
            </w:pPr>
            <w:r w:rsidRPr="00AC7624">
              <w:rPr>
                <w:b/>
                <w:sz w:val="18"/>
                <w:szCs w:val="18"/>
              </w:rPr>
              <w:t>171.4</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pacing w:val="-28"/>
                <w:sz w:val="18"/>
                <w:szCs w:val="18"/>
              </w:rPr>
            </w:pPr>
            <w:r w:rsidRPr="00AC7624">
              <w:rPr>
                <w:rFonts w:ascii="Times New Roman" w:hAnsi="Times New Roman"/>
                <w:b/>
                <w:spacing w:val="-28"/>
                <w:sz w:val="18"/>
                <w:szCs w:val="18"/>
              </w:rPr>
              <w:t>111,8</w:t>
            </w:r>
          </w:p>
        </w:tc>
        <w:tc>
          <w:tcPr>
            <w:tcW w:w="54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pacing w:val="-10"/>
                <w:sz w:val="18"/>
                <w:szCs w:val="18"/>
              </w:rPr>
            </w:pPr>
            <w:r w:rsidRPr="00AC7624">
              <w:rPr>
                <w:rFonts w:ascii="Times New Roman" w:hAnsi="Times New Roman"/>
                <w:b/>
                <w:spacing w:val="-10"/>
                <w:sz w:val="18"/>
                <w:szCs w:val="18"/>
              </w:rPr>
              <w:t>27,2</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32,4</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z w:val="18"/>
                <w:szCs w:val="18"/>
              </w:rPr>
            </w:pPr>
            <w:r w:rsidRPr="00AC7624">
              <w:rPr>
                <w:rFonts w:ascii="Times New Roman" w:hAnsi="Times New Roman"/>
                <w:b/>
                <w:sz w:val="18"/>
                <w:szCs w:val="18"/>
              </w:rPr>
              <w:t>30633</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9918</w:t>
            </w:r>
          </w:p>
        </w:tc>
        <w:tc>
          <w:tcPr>
            <w:tcW w:w="569" w:type="dxa"/>
            <w:gridSpan w:val="2"/>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148</w:t>
            </w:r>
          </w:p>
        </w:tc>
        <w:tc>
          <w:tcPr>
            <w:tcW w:w="728" w:type="dxa"/>
            <w:gridSpan w:val="2"/>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387</w:t>
            </w:r>
          </w:p>
        </w:tc>
        <w:tc>
          <w:tcPr>
            <w:tcW w:w="728"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640</w:t>
            </w:r>
          </w:p>
        </w:tc>
        <w:tc>
          <w:tcPr>
            <w:tcW w:w="742" w:type="dxa"/>
            <w:gridSpan w:val="2"/>
            <w:tcBorders>
              <w:top w:val="single" w:sz="12" w:space="0" w:color="auto"/>
              <w:bottom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11093</w:t>
            </w:r>
          </w:p>
        </w:tc>
      </w:tr>
      <w:tr w:rsidR="002B0D38" w:rsidRPr="00AC7624" w:rsidTr="000444F3">
        <w:tc>
          <w:tcPr>
            <w:tcW w:w="9967" w:type="dxa"/>
            <w:gridSpan w:val="22"/>
            <w:tcBorders>
              <w:top w:val="single" w:sz="12" w:space="0" w:color="auto"/>
              <w:left w:val="single" w:sz="12" w:space="0" w:color="auto"/>
              <w:bottom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Drumuri forestiere existente</w:t>
            </w:r>
          </w:p>
        </w:tc>
      </w:tr>
      <w:tr w:rsidR="002B0D38" w:rsidRPr="00AC7624" w:rsidTr="000444F3">
        <w:trPr>
          <w:cantSplit/>
        </w:trPr>
        <w:tc>
          <w:tcPr>
            <w:tcW w:w="718" w:type="dxa"/>
            <w:tcBorders>
              <w:top w:val="single" w:sz="12" w:space="0" w:color="auto"/>
              <w:left w:val="single" w:sz="12" w:space="0" w:color="auto"/>
            </w:tcBorders>
            <w:vAlign w:val="center"/>
          </w:tcPr>
          <w:p w:rsidR="002B0D38" w:rsidRPr="00AC7624" w:rsidRDefault="002B0D38" w:rsidP="000444F3">
            <w:pPr>
              <w:spacing w:line="240" w:lineRule="exact"/>
              <w:rPr>
                <w:sz w:val="18"/>
                <w:szCs w:val="18"/>
              </w:rPr>
            </w:pPr>
            <w:r w:rsidRPr="00AC7624">
              <w:rPr>
                <w:sz w:val="18"/>
                <w:szCs w:val="18"/>
              </w:rPr>
              <w:t>FE001</w:t>
            </w:r>
          </w:p>
        </w:tc>
        <w:tc>
          <w:tcPr>
            <w:tcW w:w="1125" w:type="dxa"/>
            <w:gridSpan w:val="2"/>
            <w:tcBorders>
              <w:top w:val="single" w:sz="12" w:space="0" w:color="auto"/>
            </w:tcBorders>
            <w:vAlign w:val="center"/>
          </w:tcPr>
          <w:p w:rsidR="002B0D38" w:rsidRPr="00AC7624" w:rsidRDefault="002B0D38" w:rsidP="000444F3">
            <w:pPr>
              <w:spacing w:line="240" w:lineRule="exact"/>
              <w:rPr>
                <w:sz w:val="18"/>
                <w:szCs w:val="18"/>
              </w:rPr>
            </w:pPr>
            <w:r w:rsidRPr="00AC7624">
              <w:rPr>
                <w:sz w:val="18"/>
                <w:szCs w:val="18"/>
              </w:rPr>
              <w:t>Valea Poduțului</w:t>
            </w:r>
          </w:p>
        </w:tc>
        <w:tc>
          <w:tcPr>
            <w:tcW w:w="560" w:type="dxa"/>
            <w:gridSpan w:val="2"/>
            <w:tcBorders>
              <w:top w:val="single" w:sz="12" w:space="0" w:color="auto"/>
            </w:tcBorders>
            <w:vAlign w:val="center"/>
          </w:tcPr>
          <w:p w:rsidR="002B0D38" w:rsidRPr="00AC7624" w:rsidRDefault="002B0D38" w:rsidP="000444F3">
            <w:pPr>
              <w:spacing w:line="240" w:lineRule="exact"/>
              <w:jc w:val="center"/>
              <w:rPr>
                <w:color w:val="000000"/>
                <w:sz w:val="18"/>
                <w:szCs w:val="18"/>
              </w:rPr>
            </w:pPr>
            <w:r w:rsidRPr="00AC7624">
              <w:rPr>
                <w:color w:val="000000"/>
                <w:sz w:val="18"/>
                <w:szCs w:val="18"/>
              </w:rPr>
              <w:t>2,2</w:t>
            </w:r>
          </w:p>
        </w:tc>
        <w:tc>
          <w:tcPr>
            <w:tcW w:w="714" w:type="dxa"/>
            <w:gridSpan w:val="3"/>
            <w:tcBorders>
              <w:top w:val="single" w:sz="12" w:space="0" w:color="auto"/>
            </w:tcBorders>
            <w:vAlign w:val="center"/>
          </w:tcPr>
          <w:p w:rsidR="002B0D38" w:rsidRPr="00AC7624" w:rsidRDefault="002B0D38" w:rsidP="000444F3">
            <w:pPr>
              <w:spacing w:line="240" w:lineRule="exact"/>
              <w:jc w:val="center"/>
              <w:rPr>
                <w:sz w:val="18"/>
                <w:szCs w:val="18"/>
              </w:rPr>
            </w:pPr>
            <w:r w:rsidRPr="00AC7624">
              <w:rPr>
                <w:sz w:val="18"/>
                <w:szCs w:val="18"/>
              </w:rPr>
              <w:t>236,8</w:t>
            </w:r>
          </w:p>
        </w:tc>
        <w:tc>
          <w:tcPr>
            <w:tcW w:w="663" w:type="dxa"/>
            <w:gridSpan w:val="2"/>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204,9</w:t>
            </w:r>
          </w:p>
        </w:tc>
        <w:tc>
          <w:tcPr>
            <w:tcW w:w="720" w:type="dxa"/>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52,1</w:t>
            </w:r>
          </w:p>
        </w:tc>
        <w:tc>
          <w:tcPr>
            <w:tcW w:w="540" w:type="dxa"/>
            <w:tcBorders>
              <w:top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z w:val="18"/>
                <w:szCs w:val="18"/>
              </w:rPr>
            </w:pPr>
            <w:r w:rsidRPr="00AC7624">
              <w:rPr>
                <w:rFonts w:ascii="Times New Roman" w:hAnsi="Times New Roman"/>
                <w:sz w:val="18"/>
                <w:szCs w:val="18"/>
              </w:rPr>
              <w:t>-</w:t>
            </w:r>
          </w:p>
        </w:tc>
        <w:tc>
          <w:tcPr>
            <w:tcW w:w="720" w:type="dxa"/>
            <w:tcBorders>
              <w:top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pacing w:val="-16"/>
                <w:sz w:val="18"/>
                <w:szCs w:val="18"/>
              </w:rPr>
            </w:pPr>
            <w:r w:rsidRPr="00AC7624">
              <w:rPr>
                <w:rFonts w:ascii="Times New Roman" w:hAnsi="Times New Roman"/>
                <w:spacing w:val="-16"/>
                <w:sz w:val="18"/>
                <w:szCs w:val="18"/>
              </w:rPr>
              <w:t>152,8</w:t>
            </w:r>
          </w:p>
        </w:tc>
        <w:tc>
          <w:tcPr>
            <w:tcW w:w="720" w:type="dxa"/>
            <w:tcBorders>
              <w:top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z w:val="18"/>
                <w:szCs w:val="18"/>
              </w:rPr>
            </w:pPr>
            <w:r w:rsidRPr="00AC7624">
              <w:rPr>
                <w:rFonts w:ascii="Times New Roman" w:hAnsi="Times New Roman"/>
                <w:sz w:val="18"/>
                <w:szCs w:val="18"/>
              </w:rPr>
              <w:t>15824</w:t>
            </w:r>
          </w:p>
        </w:tc>
        <w:tc>
          <w:tcPr>
            <w:tcW w:w="720" w:type="dxa"/>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3054</w:t>
            </w:r>
          </w:p>
        </w:tc>
        <w:tc>
          <w:tcPr>
            <w:tcW w:w="555" w:type="dxa"/>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660</w:t>
            </w:r>
          </w:p>
        </w:tc>
        <w:tc>
          <w:tcPr>
            <w:tcW w:w="742" w:type="dxa"/>
            <w:gridSpan w:val="3"/>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4324</w:t>
            </w:r>
          </w:p>
        </w:tc>
        <w:tc>
          <w:tcPr>
            <w:tcW w:w="742" w:type="dxa"/>
            <w:gridSpan w:val="2"/>
            <w:tcBorders>
              <w:top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302</w:t>
            </w:r>
          </w:p>
        </w:tc>
        <w:tc>
          <w:tcPr>
            <w:tcW w:w="728" w:type="dxa"/>
            <w:tcBorders>
              <w:top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8340</w:t>
            </w:r>
          </w:p>
        </w:tc>
      </w:tr>
      <w:tr w:rsidR="002B0D38" w:rsidRPr="00AC7624" w:rsidTr="000444F3">
        <w:trPr>
          <w:cantSplit/>
        </w:trPr>
        <w:tc>
          <w:tcPr>
            <w:tcW w:w="718" w:type="dxa"/>
            <w:tcBorders>
              <w:left w:val="single" w:sz="12" w:space="0" w:color="auto"/>
            </w:tcBorders>
            <w:vAlign w:val="center"/>
          </w:tcPr>
          <w:p w:rsidR="002B0D38" w:rsidRPr="00AC7624" w:rsidRDefault="002B0D38" w:rsidP="000444F3">
            <w:pPr>
              <w:spacing w:line="240" w:lineRule="exact"/>
              <w:rPr>
                <w:sz w:val="18"/>
                <w:szCs w:val="18"/>
              </w:rPr>
            </w:pPr>
            <w:r w:rsidRPr="00AC7624">
              <w:rPr>
                <w:sz w:val="18"/>
                <w:szCs w:val="18"/>
              </w:rPr>
              <w:t>FE002</w:t>
            </w:r>
          </w:p>
        </w:tc>
        <w:tc>
          <w:tcPr>
            <w:tcW w:w="1125" w:type="dxa"/>
            <w:gridSpan w:val="2"/>
            <w:vAlign w:val="center"/>
          </w:tcPr>
          <w:p w:rsidR="002B0D38" w:rsidRPr="00AC7624" w:rsidRDefault="002B0D38" w:rsidP="000444F3">
            <w:pPr>
              <w:spacing w:line="240" w:lineRule="exact"/>
              <w:rPr>
                <w:sz w:val="18"/>
                <w:szCs w:val="18"/>
              </w:rPr>
            </w:pPr>
            <w:r w:rsidRPr="00AC7624">
              <w:rPr>
                <w:sz w:val="18"/>
                <w:szCs w:val="18"/>
              </w:rPr>
              <w:t>Valea Glemei</w:t>
            </w:r>
          </w:p>
        </w:tc>
        <w:tc>
          <w:tcPr>
            <w:tcW w:w="560" w:type="dxa"/>
            <w:gridSpan w:val="2"/>
            <w:vAlign w:val="center"/>
          </w:tcPr>
          <w:p w:rsidR="002B0D38" w:rsidRPr="00AC7624" w:rsidRDefault="002B0D38" w:rsidP="000444F3">
            <w:pPr>
              <w:spacing w:line="240" w:lineRule="exact"/>
              <w:jc w:val="center"/>
              <w:rPr>
                <w:color w:val="000000"/>
                <w:sz w:val="18"/>
                <w:szCs w:val="18"/>
              </w:rPr>
            </w:pPr>
            <w:r w:rsidRPr="00AC7624">
              <w:rPr>
                <w:color w:val="000000"/>
                <w:sz w:val="18"/>
                <w:szCs w:val="18"/>
              </w:rPr>
              <w:t>1,7</w:t>
            </w:r>
          </w:p>
        </w:tc>
        <w:tc>
          <w:tcPr>
            <w:tcW w:w="714" w:type="dxa"/>
            <w:gridSpan w:val="3"/>
            <w:vAlign w:val="center"/>
          </w:tcPr>
          <w:p w:rsidR="002B0D38" w:rsidRPr="00AC7624" w:rsidRDefault="002B0D38" w:rsidP="000444F3">
            <w:pPr>
              <w:spacing w:line="240" w:lineRule="exact"/>
              <w:jc w:val="center"/>
              <w:rPr>
                <w:sz w:val="18"/>
                <w:szCs w:val="18"/>
              </w:rPr>
            </w:pPr>
            <w:r w:rsidRPr="00AC7624">
              <w:rPr>
                <w:sz w:val="18"/>
                <w:szCs w:val="18"/>
              </w:rPr>
              <w:t>134,2</w:t>
            </w:r>
          </w:p>
        </w:tc>
        <w:tc>
          <w:tcPr>
            <w:tcW w:w="663" w:type="dxa"/>
            <w:gridSpan w:val="2"/>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114,4</w:t>
            </w:r>
          </w:p>
        </w:tc>
        <w:tc>
          <w:tcPr>
            <w:tcW w:w="720" w:type="dxa"/>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60,5</w:t>
            </w:r>
          </w:p>
        </w:tc>
        <w:tc>
          <w:tcPr>
            <w:tcW w:w="540" w:type="dxa"/>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z w:val="18"/>
                <w:szCs w:val="18"/>
              </w:rPr>
            </w:pPr>
            <w:r w:rsidRPr="00AC7624">
              <w:rPr>
                <w:rFonts w:ascii="Times New Roman" w:hAnsi="Times New Roman"/>
                <w:sz w:val="18"/>
                <w:szCs w:val="18"/>
              </w:rPr>
              <w:t>-</w:t>
            </w:r>
          </w:p>
        </w:tc>
        <w:tc>
          <w:tcPr>
            <w:tcW w:w="720" w:type="dxa"/>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pacing w:val="-16"/>
                <w:sz w:val="18"/>
                <w:szCs w:val="18"/>
              </w:rPr>
            </w:pPr>
            <w:r w:rsidRPr="00AC7624">
              <w:rPr>
                <w:rFonts w:ascii="Times New Roman" w:hAnsi="Times New Roman"/>
                <w:spacing w:val="-16"/>
                <w:sz w:val="18"/>
                <w:szCs w:val="18"/>
              </w:rPr>
              <w:t>53,9</w:t>
            </w:r>
          </w:p>
        </w:tc>
        <w:tc>
          <w:tcPr>
            <w:tcW w:w="720" w:type="dxa"/>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z w:val="18"/>
                <w:szCs w:val="18"/>
              </w:rPr>
            </w:pPr>
            <w:r w:rsidRPr="00AC7624">
              <w:rPr>
                <w:rFonts w:ascii="Times New Roman" w:hAnsi="Times New Roman"/>
                <w:sz w:val="18"/>
                <w:szCs w:val="18"/>
              </w:rPr>
              <w:t>7488</w:t>
            </w:r>
          </w:p>
        </w:tc>
        <w:tc>
          <w:tcPr>
            <w:tcW w:w="720" w:type="dxa"/>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7182</w:t>
            </w:r>
          </w:p>
        </w:tc>
        <w:tc>
          <w:tcPr>
            <w:tcW w:w="555" w:type="dxa"/>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97</w:t>
            </w:r>
          </w:p>
        </w:tc>
        <w:tc>
          <w:tcPr>
            <w:tcW w:w="742" w:type="dxa"/>
            <w:gridSpan w:val="3"/>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1244</w:t>
            </w:r>
          </w:p>
        </w:tc>
        <w:tc>
          <w:tcPr>
            <w:tcW w:w="742" w:type="dxa"/>
            <w:gridSpan w:val="2"/>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121</w:t>
            </w:r>
          </w:p>
        </w:tc>
        <w:tc>
          <w:tcPr>
            <w:tcW w:w="728" w:type="dxa"/>
            <w:tcBorders>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8644</w:t>
            </w:r>
          </w:p>
        </w:tc>
      </w:tr>
      <w:tr w:rsidR="002B0D38" w:rsidRPr="00AC7624" w:rsidTr="000444F3">
        <w:trPr>
          <w:cantSplit/>
        </w:trPr>
        <w:tc>
          <w:tcPr>
            <w:tcW w:w="718" w:type="dxa"/>
            <w:tcBorders>
              <w:left w:val="single" w:sz="12" w:space="0" w:color="auto"/>
            </w:tcBorders>
            <w:vAlign w:val="center"/>
          </w:tcPr>
          <w:p w:rsidR="002B0D38" w:rsidRPr="00AC7624" w:rsidRDefault="002B0D38" w:rsidP="000444F3">
            <w:pPr>
              <w:spacing w:line="240" w:lineRule="exact"/>
              <w:rPr>
                <w:sz w:val="18"/>
                <w:szCs w:val="18"/>
              </w:rPr>
            </w:pPr>
            <w:r w:rsidRPr="00AC7624">
              <w:rPr>
                <w:sz w:val="18"/>
                <w:szCs w:val="18"/>
              </w:rPr>
              <w:t>FE003</w:t>
            </w:r>
          </w:p>
        </w:tc>
        <w:tc>
          <w:tcPr>
            <w:tcW w:w="1125" w:type="dxa"/>
            <w:gridSpan w:val="2"/>
            <w:vAlign w:val="center"/>
          </w:tcPr>
          <w:p w:rsidR="002B0D38" w:rsidRPr="00AC7624" w:rsidRDefault="002B0D38" w:rsidP="000444F3">
            <w:pPr>
              <w:spacing w:line="240" w:lineRule="exact"/>
              <w:rPr>
                <w:sz w:val="18"/>
                <w:szCs w:val="18"/>
              </w:rPr>
            </w:pPr>
            <w:r w:rsidRPr="00AC7624">
              <w:rPr>
                <w:sz w:val="18"/>
                <w:szCs w:val="18"/>
              </w:rPr>
              <w:t>Văiuga Veche</w:t>
            </w:r>
          </w:p>
        </w:tc>
        <w:tc>
          <w:tcPr>
            <w:tcW w:w="560" w:type="dxa"/>
            <w:gridSpan w:val="2"/>
            <w:vAlign w:val="center"/>
          </w:tcPr>
          <w:p w:rsidR="002B0D38" w:rsidRPr="00AC7624" w:rsidRDefault="002B0D38" w:rsidP="000444F3">
            <w:pPr>
              <w:spacing w:line="240" w:lineRule="exact"/>
              <w:jc w:val="center"/>
              <w:rPr>
                <w:color w:val="000000"/>
                <w:sz w:val="18"/>
                <w:szCs w:val="18"/>
              </w:rPr>
            </w:pPr>
            <w:r w:rsidRPr="00AC7624">
              <w:rPr>
                <w:color w:val="000000"/>
                <w:sz w:val="18"/>
                <w:szCs w:val="18"/>
              </w:rPr>
              <w:t>2,1</w:t>
            </w:r>
          </w:p>
        </w:tc>
        <w:tc>
          <w:tcPr>
            <w:tcW w:w="714" w:type="dxa"/>
            <w:gridSpan w:val="3"/>
            <w:vAlign w:val="center"/>
          </w:tcPr>
          <w:p w:rsidR="002B0D38" w:rsidRPr="00AC7624" w:rsidRDefault="002B0D38" w:rsidP="000444F3">
            <w:pPr>
              <w:spacing w:line="240" w:lineRule="exact"/>
              <w:jc w:val="center"/>
              <w:rPr>
                <w:sz w:val="18"/>
                <w:szCs w:val="18"/>
              </w:rPr>
            </w:pPr>
            <w:r w:rsidRPr="00AC7624">
              <w:rPr>
                <w:sz w:val="18"/>
                <w:szCs w:val="18"/>
              </w:rPr>
              <w:t>127,4</w:t>
            </w:r>
          </w:p>
        </w:tc>
        <w:tc>
          <w:tcPr>
            <w:tcW w:w="663" w:type="dxa"/>
            <w:gridSpan w:val="2"/>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127,4</w:t>
            </w:r>
          </w:p>
        </w:tc>
        <w:tc>
          <w:tcPr>
            <w:tcW w:w="720" w:type="dxa"/>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w:t>
            </w:r>
          </w:p>
        </w:tc>
        <w:tc>
          <w:tcPr>
            <w:tcW w:w="540" w:type="dxa"/>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z w:val="18"/>
                <w:szCs w:val="18"/>
              </w:rPr>
            </w:pPr>
            <w:r w:rsidRPr="00AC7624">
              <w:rPr>
                <w:rFonts w:ascii="Times New Roman" w:hAnsi="Times New Roman"/>
                <w:sz w:val="18"/>
                <w:szCs w:val="18"/>
              </w:rPr>
              <w:t>18,4</w:t>
            </w:r>
          </w:p>
        </w:tc>
        <w:tc>
          <w:tcPr>
            <w:tcW w:w="720" w:type="dxa"/>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pacing w:val="-16"/>
                <w:sz w:val="18"/>
                <w:szCs w:val="18"/>
              </w:rPr>
            </w:pPr>
            <w:r w:rsidRPr="00AC7624">
              <w:rPr>
                <w:rFonts w:ascii="Times New Roman" w:hAnsi="Times New Roman"/>
                <w:spacing w:val="-16"/>
                <w:sz w:val="18"/>
                <w:szCs w:val="18"/>
              </w:rPr>
              <w:t>109,0</w:t>
            </w:r>
          </w:p>
        </w:tc>
        <w:tc>
          <w:tcPr>
            <w:tcW w:w="720" w:type="dxa"/>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z w:val="18"/>
                <w:szCs w:val="18"/>
              </w:rPr>
            </w:pPr>
            <w:r w:rsidRPr="00AC7624">
              <w:rPr>
                <w:rFonts w:ascii="Times New Roman" w:hAnsi="Times New Roman"/>
                <w:sz w:val="18"/>
                <w:szCs w:val="18"/>
              </w:rPr>
              <w:t>-</w:t>
            </w:r>
          </w:p>
        </w:tc>
        <w:tc>
          <w:tcPr>
            <w:tcW w:w="720" w:type="dxa"/>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w:t>
            </w:r>
          </w:p>
        </w:tc>
        <w:tc>
          <w:tcPr>
            <w:tcW w:w="555" w:type="dxa"/>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w:t>
            </w:r>
          </w:p>
        </w:tc>
        <w:tc>
          <w:tcPr>
            <w:tcW w:w="742" w:type="dxa"/>
            <w:gridSpan w:val="3"/>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4311</w:t>
            </w:r>
          </w:p>
        </w:tc>
        <w:tc>
          <w:tcPr>
            <w:tcW w:w="742" w:type="dxa"/>
            <w:gridSpan w:val="2"/>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165</w:t>
            </w:r>
          </w:p>
        </w:tc>
        <w:tc>
          <w:tcPr>
            <w:tcW w:w="728" w:type="dxa"/>
            <w:tcBorders>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4476</w:t>
            </w:r>
          </w:p>
        </w:tc>
      </w:tr>
      <w:tr w:rsidR="002B0D38" w:rsidRPr="00AC7624" w:rsidTr="000444F3">
        <w:trPr>
          <w:cantSplit/>
        </w:trPr>
        <w:tc>
          <w:tcPr>
            <w:tcW w:w="718" w:type="dxa"/>
            <w:tcBorders>
              <w:left w:val="single" w:sz="12" w:space="0" w:color="auto"/>
              <w:bottom w:val="single" w:sz="12" w:space="0" w:color="auto"/>
            </w:tcBorders>
            <w:vAlign w:val="center"/>
          </w:tcPr>
          <w:p w:rsidR="002B0D38" w:rsidRPr="00AC7624" w:rsidRDefault="002B0D38" w:rsidP="000444F3">
            <w:pPr>
              <w:spacing w:line="240" w:lineRule="exact"/>
              <w:rPr>
                <w:sz w:val="18"/>
                <w:szCs w:val="18"/>
              </w:rPr>
            </w:pPr>
            <w:r w:rsidRPr="00AC7624">
              <w:rPr>
                <w:sz w:val="18"/>
                <w:szCs w:val="18"/>
              </w:rPr>
              <w:t>FE004</w:t>
            </w:r>
          </w:p>
        </w:tc>
        <w:tc>
          <w:tcPr>
            <w:tcW w:w="1125" w:type="dxa"/>
            <w:gridSpan w:val="2"/>
            <w:tcBorders>
              <w:bottom w:val="single" w:sz="12" w:space="0" w:color="auto"/>
            </w:tcBorders>
            <w:vAlign w:val="center"/>
          </w:tcPr>
          <w:p w:rsidR="002B0D38" w:rsidRPr="00AC7624" w:rsidRDefault="002B0D38" w:rsidP="000444F3">
            <w:pPr>
              <w:spacing w:line="240" w:lineRule="exact"/>
              <w:rPr>
                <w:sz w:val="18"/>
                <w:szCs w:val="18"/>
              </w:rPr>
            </w:pPr>
            <w:r w:rsidRPr="00AC7624">
              <w:rPr>
                <w:sz w:val="18"/>
                <w:szCs w:val="18"/>
              </w:rPr>
              <w:t>Valea Deznei</w:t>
            </w:r>
          </w:p>
        </w:tc>
        <w:tc>
          <w:tcPr>
            <w:tcW w:w="560" w:type="dxa"/>
            <w:gridSpan w:val="2"/>
            <w:tcBorders>
              <w:bottom w:val="single" w:sz="12" w:space="0" w:color="auto"/>
            </w:tcBorders>
            <w:vAlign w:val="center"/>
          </w:tcPr>
          <w:p w:rsidR="002B0D38" w:rsidRPr="00AC7624" w:rsidRDefault="002B0D38" w:rsidP="000444F3">
            <w:pPr>
              <w:spacing w:line="240" w:lineRule="exact"/>
              <w:jc w:val="center"/>
              <w:rPr>
                <w:color w:val="000000"/>
                <w:sz w:val="18"/>
                <w:szCs w:val="18"/>
              </w:rPr>
            </w:pPr>
            <w:r w:rsidRPr="00AC7624">
              <w:rPr>
                <w:color w:val="000000"/>
                <w:sz w:val="18"/>
                <w:szCs w:val="18"/>
              </w:rPr>
              <w:t>1,1</w:t>
            </w:r>
          </w:p>
        </w:tc>
        <w:tc>
          <w:tcPr>
            <w:tcW w:w="714" w:type="dxa"/>
            <w:gridSpan w:val="3"/>
            <w:tcBorders>
              <w:bottom w:val="single" w:sz="12" w:space="0" w:color="auto"/>
            </w:tcBorders>
            <w:vAlign w:val="center"/>
          </w:tcPr>
          <w:p w:rsidR="002B0D38" w:rsidRPr="00AC7624" w:rsidRDefault="002B0D38" w:rsidP="000444F3">
            <w:pPr>
              <w:spacing w:line="240" w:lineRule="exact"/>
              <w:jc w:val="center"/>
              <w:rPr>
                <w:sz w:val="18"/>
                <w:szCs w:val="18"/>
              </w:rPr>
            </w:pPr>
            <w:r w:rsidRPr="00AC7624">
              <w:rPr>
                <w:sz w:val="18"/>
                <w:szCs w:val="18"/>
              </w:rPr>
              <w:t>184,1</w:t>
            </w:r>
          </w:p>
        </w:tc>
        <w:tc>
          <w:tcPr>
            <w:tcW w:w="663" w:type="dxa"/>
            <w:gridSpan w:val="2"/>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118,7</w:t>
            </w:r>
          </w:p>
        </w:tc>
        <w:tc>
          <w:tcPr>
            <w:tcW w:w="720" w:type="dxa"/>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45,4</w:t>
            </w:r>
          </w:p>
        </w:tc>
        <w:tc>
          <w:tcPr>
            <w:tcW w:w="540" w:type="dxa"/>
            <w:tcBorders>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z w:val="18"/>
                <w:szCs w:val="18"/>
              </w:rPr>
            </w:pPr>
            <w:r w:rsidRPr="00AC7624">
              <w:rPr>
                <w:rFonts w:ascii="Times New Roman" w:hAnsi="Times New Roman"/>
                <w:sz w:val="18"/>
                <w:szCs w:val="18"/>
              </w:rPr>
              <w:t>-</w:t>
            </w:r>
          </w:p>
        </w:tc>
        <w:tc>
          <w:tcPr>
            <w:tcW w:w="720" w:type="dxa"/>
            <w:tcBorders>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pacing w:val="-16"/>
                <w:sz w:val="18"/>
                <w:szCs w:val="18"/>
              </w:rPr>
            </w:pPr>
            <w:r w:rsidRPr="00AC7624">
              <w:rPr>
                <w:rFonts w:ascii="Times New Roman" w:hAnsi="Times New Roman"/>
                <w:spacing w:val="-16"/>
                <w:sz w:val="18"/>
                <w:szCs w:val="18"/>
              </w:rPr>
              <w:t>73,3</w:t>
            </w:r>
          </w:p>
        </w:tc>
        <w:tc>
          <w:tcPr>
            <w:tcW w:w="720" w:type="dxa"/>
            <w:tcBorders>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sz w:val="18"/>
                <w:szCs w:val="18"/>
              </w:rPr>
            </w:pPr>
            <w:r w:rsidRPr="00AC7624">
              <w:rPr>
                <w:rFonts w:ascii="Times New Roman" w:hAnsi="Times New Roman"/>
                <w:sz w:val="18"/>
                <w:szCs w:val="18"/>
              </w:rPr>
              <w:t>15177</w:t>
            </w:r>
          </w:p>
        </w:tc>
        <w:tc>
          <w:tcPr>
            <w:tcW w:w="720" w:type="dxa"/>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187</w:t>
            </w:r>
          </w:p>
        </w:tc>
        <w:tc>
          <w:tcPr>
            <w:tcW w:w="555" w:type="dxa"/>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1104</w:t>
            </w:r>
          </w:p>
        </w:tc>
        <w:tc>
          <w:tcPr>
            <w:tcW w:w="742" w:type="dxa"/>
            <w:gridSpan w:val="3"/>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2079</w:t>
            </w:r>
          </w:p>
        </w:tc>
        <w:tc>
          <w:tcPr>
            <w:tcW w:w="742" w:type="dxa"/>
            <w:gridSpan w:val="2"/>
            <w:tcBorders>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658</w:t>
            </w:r>
          </w:p>
        </w:tc>
        <w:tc>
          <w:tcPr>
            <w:tcW w:w="728" w:type="dxa"/>
            <w:tcBorders>
              <w:bottom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sz w:val="18"/>
                <w:szCs w:val="18"/>
              </w:rPr>
            </w:pPr>
            <w:r w:rsidRPr="00AC7624">
              <w:rPr>
                <w:rFonts w:ascii="Times New Roman" w:hAnsi="Times New Roman"/>
                <w:sz w:val="18"/>
                <w:szCs w:val="18"/>
              </w:rPr>
              <w:t>4028</w:t>
            </w:r>
          </w:p>
        </w:tc>
      </w:tr>
      <w:tr w:rsidR="002B0D38" w:rsidRPr="00AC7624" w:rsidTr="000444F3">
        <w:trPr>
          <w:cantSplit/>
        </w:trPr>
        <w:tc>
          <w:tcPr>
            <w:tcW w:w="1843" w:type="dxa"/>
            <w:gridSpan w:val="3"/>
            <w:tcBorders>
              <w:top w:val="single" w:sz="12" w:space="0" w:color="auto"/>
              <w:left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Total FE</w:t>
            </w:r>
          </w:p>
        </w:tc>
        <w:tc>
          <w:tcPr>
            <w:tcW w:w="560" w:type="dxa"/>
            <w:gridSpan w:val="2"/>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color w:val="000000"/>
                <w:sz w:val="18"/>
                <w:szCs w:val="18"/>
              </w:rPr>
              <w:t>7,1</w:t>
            </w:r>
          </w:p>
        </w:tc>
        <w:tc>
          <w:tcPr>
            <w:tcW w:w="714" w:type="dxa"/>
            <w:gridSpan w:val="3"/>
            <w:tcBorders>
              <w:top w:val="single" w:sz="12" w:space="0" w:color="auto"/>
              <w:bottom w:val="single" w:sz="12" w:space="0" w:color="auto"/>
            </w:tcBorders>
            <w:vAlign w:val="center"/>
          </w:tcPr>
          <w:p w:rsidR="002B0D38" w:rsidRPr="00AC7624" w:rsidRDefault="002B0D38" w:rsidP="000444F3">
            <w:pPr>
              <w:spacing w:line="240" w:lineRule="exact"/>
              <w:jc w:val="center"/>
              <w:rPr>
                <w:b/>
                <w:color w:val="000000"/>
                <w:sz w:val="18"/>
                <w:szCs w:val="18"/>
              </w:rPr>
            </w:pPr>
            <w:r w:rsidRPr="00AC7624">
              <w:rPr>
                <w:b/>
                <w:color w:val="000000"/>
                <w:sz w:val="18"/>
                <w:szCs w:val="18"/>
              </w:rPr>
              <w:t>682,5</w:t>
            </w:r>
          </w:p>
        </w:tc>
        <w:tc>
          <w:tcPr>
            <w:tcW w:w="663" w:type="dxa"/>
            <w:gridSpan w:val="2"/>
            <w:tcBorders>
              <w:top w:val="single" w:sz="12" w:space="0" w:color="auto"/>
              <w:bottom w:val="single" w:sz="12" w:space="0" w:color="auto"/>
            </w:tcBorders>
            <w:vAlign w:val="center"/>
          </w:tcPr>
          <w:p w:rsidR="002B0D38" w:rsidRPr="00AC7624" w:rsidRDefault="002B0D38" w:rsidP="000444F3">
            <w:pPr>
              <w:spacing w:line="240" w:lineRule="exact"/>
              <w:jc w:val="center"/>
              <w:rPr>
                <w:b/>
                <w:sz w:val="18"/>
                <w:szCs w:val="18"/>
              </w:rPr>
            </w:pPr>
            <w:r w:rsidRPr="00AC7624">
              <w:rPr>
                <w:b/>
                <w:sz w:val="18"/>
                <w:szCs w:val="18"/>
              </w:rPr>
              <w:t>565,4</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z w:val="18"/>
                <w:szCs w:val="18"/>
              </w:rPr>
            </w:pPr>
            <w:r w:rsidRPr="00AC7624">
              <w:rPr>
                <w:rFonts w:ascii="Times New Roman" w:hAnsi="Times New Roman"/>
                <w:b/>
                <w:sz w:val="18"/>
                <w:szCs w:val="18"/>
              </w:rPr>
              <w:t>158,0</w:t>
            </w:r>
          </w:p>
        </w:tc>
        <w:tc>
          <w:tcPr>
            <w:tcW w:w="54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z w:val="18"/>
                <w:szCs w:val="18"/>
              </w:rPr>
            </w:pPr>
            <w:r w:rsidRPr="00AC7624">
              <w:rPr>
                <w:rFonts w:ascii="Times New Roman" w:hAnsi="Times New Roman"/>
                <w:b/>
                <w:sz w:val="18"/>
                <w:szCs w:val="18"/>
              </w:rPr>
              <w:t>18,4</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pacing w:val="-16"/>
                <w:sz w:val="18"/>
                <w:szCs w:val="18"/>
              </w:rPr>
            </w:pPr>
            <w:r w:rsidRPr="00AC7624">
              <w:rPr>
                <w:rFonts w:ascii="Times New Roman" w:hAnsi="Times New Roman"/>
                <w:b/>
                <w:spacing w:val="-16"/>
                <w:sz w:val="18"/>
                <w:szCs w:val="18"/>
              </w:rPr>
              <w:t>389,0</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z w:val="18"/>
                <w:szCs w:val="18"/>
              </w:rPr>
            </w:pPr>
            <w:r w:rsidRPr="00AC7624">
              <w:rPr>
                <w:rFonts w:ascii="Times New Roman" w:hAnsi="Times New Roman"/>
                <w:b/>
                <w:sz w:val="18"/>
                <w:szCs w:val="18"/>
              </w:rPr>
              <w:t>38489</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10423</w:t>
            </w:r>
          </w:p>
        </w:tc>
        <w:tc>
          <w:tcPr>
            <w:tcW w:w="555"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1861</w:t>
            </w:r>
          </w:p>
        </w:tc>
        <w:tc>
          <w:tcPr>
            <w:tcW w:w="742" w:type="dxa"/>
            <w:gridSpan w:val="3"/>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11958</w:t>
            </w:r>
          </w:p>
        </w:tc>
        <w:tc>
          <w:tcPr>
            <w:tcW w:w="742" w:type="dxa"/>
            <w:gridSpan w:val="2"/>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1246</w:t>
            </w:r>
          </w:p>
        </w:tc>
        <w:tc>
          <w:tcPr>
            <w:tcW w:w="728" w:type="dxa"/>
            <w:tcBorders>
              <w:top w:val="single" w:sz="12" w:space="0" w:color="auto"/>
              <w:bottom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pacing w:val="-6"/>
                <w:sz w:val="18"/>
                <w:szCs w:val="18"/>
              </w:rPr>
            </w:pPr>
            <w:r w:rsidRPr="00AC7624">
              <w:rPr>
                <w:rFonts w:ascii="Times New Roman" w:hAnsi="Times New Roman"/>
                <w:b/>
                <w:spacing w:val="-6"/>
                <w:sz w:val="18"/>
                <w:szCs w:val="18"/>
              </w:rPr>
              <w:t>25488</w:t>
            </w:r>
          </w:p>
        </w:tc>
      </w:tr>
      <w:tr w:rsidR="002B0D38" w:rsidRPr="00AC7624" w:rsidTr="000444F3">
        <w:trPr>
          <w:cantSplit/>
        </w:trPr>
        <w:tc>
          <w:tcPr>
            <w:tcW w:w="1843" w:type="dxa"/>
            <w:gridSpan w:val="3"/>
            <w:tcBorders>
              <w:top w:val="single" w:sz="12" w:space="0" w:color="auto"/>
              <w:left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Total drumuri existente</w:t>
            </w:r>
          </w:p>
        </w:tc>
        <w:tc>
          <w:tcPr>
            <w:tcW w:w="560" w:type="dxa"/>
            <w:gridSpan w:val="2"/>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8,2</w:t>
            </w:r>
          </w:p>
        </w:tc>
        <w:tc>
          <w:tcPr>
            <w:tcW w:w="714" w:type="dxa"/>
            <w:gridSpan w:val="3"/>
            <w:tcBorders>
              <w:top w:val="single" w:sz="12" w:space="0" w:color="auto"/>
              <w:bottom w:val="single" w:sz="12" w:space="0" w:color="auto"/>
            </w:tcBorders>
            <w:vAlign w:val="center"/>
          </w:tcPr>
          <w:p w:rsidR="002B0D38" w:rsidRPr="00AC7624" w:rsidRDefault="002B0D38" w:rsidP="000444F3">
            <w:pPr>
              <w:spacing w:line="240" w:lineRule="exact"/>
              <w:ind w:left="-57" w:right="-57"/>
              <w:jc w:val="center"/>
              <w:rPr>
                <w:b/>
                <w:spacing w:val="-14"/>
                <w:sz w:val="18"/>
                <w:szCs w:val="18"/>
              </w:rPr>
            </w:pPr>
            <w:r w:rsidRPr="00AC7624">
              <w:rPr>
                <w:b/>
                <w:spacing w:val="-14"/>
                <w:sz w:val="18"/>
                <w:szCs w:val="18"/>
              </w:rPr>
              <w:t>862,1</w:t>
            </w:r>
          </w:p>
        </w:tc>
        <w:tc>
          <w:tcPr>
            <w:tcW w:w="663" w:type="dxa"/>
            <w:gridSpan w:val="2"/>
            <w:tcBorders>
              <w:top w:val="single" w:sz="12" w:space="0" w:color="auto"/>
              <w:bottom w:val="single" w:sz="12" w:space="0" w:color="auto"/>
            </w:tcBorders>
            <w:vAlign w:val="center"/>
          </w:tcPr>
          <w:p w:rsidR="002B0D38" w:rsidRPr="00AC7624" w:rsidRDefault="002B0D38" w:rsidP="000444F3">
            <w:pPr>
              <w:spacing w:line="240" w:lineRule="exact"/>
              <w:ind w:left="-113" w:right="-113"/>
              <w:jc w:val="center"/>
              <w:rPr>
                <w:b/>
                <w:sz w:val="18"/>
                <w:szCs w:val="18"/>
              </w:rPr>
            </w:pPr>
            <w:r w:rsidRPr="00AC7624">
              <w:rPr>
                <w:b/>
                <w:sz w:val="18"/>
                <w:szCs w:val="18"/>
              </w:rPr>
              <w:t>736,8</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z w:val="18"/>
                <w:szCs w:val="18"/>
              </w:rPr>
            </w:pPr>
            <w:r w:rsidRPr="00AC7624">
              <w:rPr>
                <w:rFonts w:ascii="Times New Roman" w:hAnsi="Times New Roman"/>
                <w:b/>
                <w:sz w:val="18"/>
                <w:szCs w:val="18"/>
              </w:rPr>
              <w:t>269,8</w:t>
            </w:r>
          </w:p>
        </w:tc>
        <w:tc>
          <w:tcPr>
            <w:tcW w:w="54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pacing w:val="-10"/>
                <w:sz w:val="18"/>
                <w:szCs w:val="18"/>
              </w:rPr>
            </w:pPr>
            <w:r w:rsidRPr="00AC7624">
              <w:rPr>
                <w:rFonts w:ascii="Times New Roman" w:hAnsi="Times New Roman"/>
                <w:b/>
                <w:spacing w:val="-10"/>
                <w:sz w:val="18"/>
                <w:szCs w:val="18"/>
              </w:rPr>
              <w:t>45,6</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pacing w:val="-16"/>
                <w:sz w:val="18"/>
                <w:szCs w:val="18"/>
              </w:rPr>
            </w:pPr>
            <w:r w:rsidRPr="00AC7624">
              <w:rPr>
                <w:rFonts w:ascii="Times New Roman" w:hAnsi="Times New Roman"/>
                <w:b/>
                <w:spacing w:val="-16"/>
                <w:sz w:val="18"/>
                <w:szCs w:val="18"/>
              </w:rPr>
              <w:t>421,4</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pacing w:val="-10"/>
                <w:sz w:val="18"/>
                <w:szCs w:val="18"/>
              </w:rPr>
            </w:pPr>
            <w:r w:rsidRPr="00AC7624">
              <w:rPr>
                <w:rFonts w:ascii="Times New Roman" w:hAnsi="Times New Roman"/>
                <w:b/>
                <w:spacing w:val="-10"/>
                <w:sz w:val="18"/>
                <w:szCs w:val="18"/>
              </w:rPr>
              <w:t>69122</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20341</w:t>
            </w:r>
          </w:p>
        </w:tc>
        <w:tc>
          <w:tcPr>
            <w:tcW w:w="555"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2009</w:t>
            </w:r>
          </w:p>
        </w:tc>
        <w:tc>
          <w:tcPr>
            <w:tcW w:w="742" w:type="dxa"/>
            <w:gridSpan w:val="3"/>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12345</w:t>
            </w:r>
          </w:p>
        </w:tc>
        <w:tc>
          <w:tcPr>
            <w:tcW w:w="742" w:type="dxa"/>
            <w:gridSpan w:val="2"/>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1886</w:t>
            </w:r>
          </w:p>
        </w:tc>
        <w:tc>
          <w:tcPr>
            <w:tcW w:w="728" w:type="dxa"/>
            <w:tcBorders>
              <w:top w:val="single" w:sz="12" w:space="0" w:color="auto"/>
              <w:bottom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pacing w:val="-6"/>
                <w:sz w:val="18"/>
                <w:szCs w:val="18"/>
              </w:rPr>
            </w:pPr>
            <w:r w:rsidRPr="00AC7624">
              <w:rPr>
                <w:rFonts w:ascii="Times New Roman" w:hAnsi="Times New Roman"/>
                <w:b/>
                <w:spacing w:val="-6"/>
                <w:sz w:val="18"/>
                <w:szCs w:val="18"/>
              </w:rPr>
              <w:t>36581</w:t>
            </w:r>
          </w:p>
        </w:tc>
      </w:tr>
      <w:tr w:rsidR="002B0D38" w:rsidRPr="00AC7624" w:rsidTr="000444F3">
        <w:trPr>
          <w:cantSplit/>
        </w:trPr>
        <w:tc>
          <w:tcPr>
            <w:tcW w:w="1843" w:type="dxa"/>
            <w:gridSpan w:val="3"/>
            <w:tcBorders>
              <w:top w:val="single" w:sz="12" w:space="0" w:color="auto"/>
              <w:left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Total U.P.</w:t>
            </w:r>
          </w:p>
        </w:tc>
        <w:tc>
          <w:tcPr>
            <w:tcW w:w="560" w:type="dxa"/>
            <w:gridSpan w:val="2"/>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8,2</w:t>
            </w:r>
          </w:p>
        </w:tc>
        <w:tc>
          <w:tcPr>
            <w:tcW w:w="714" w:type="dxa"/>
            <w:gridSpan w:val="3"/>
            <w:tcBorders>
              <w:top w:val="single" w:sz="12" w:space="0" w:color="auto"/>
              <w:bottom w:val="single" w:sz="12" w:space="0" w:color="auto"/>
            </w:tcBorders>
            <w:vAlign w:val="center"/>
          </w:tcPr>
          <w:p w:rsidR="002B0D38" w:rsidRPr="00AC7624" w:rsidRDefault="002B0D38" w:rsidP="000444F3">
            <w:pPr>
              <w:spacing w:line="240" w:lineRule="exact"/>
              <w:ind w:left="-57" w:right="-57"/>
              <w:jc w:val="center"/>
              <w:rPr>
                <w:b/>
                <w:spacing w:val="-14"/>
                <w:sz w:val="18"/>
                <w:szCs w:val="18"/>
              </w:rPr>
            </w:pPr>
            <w:r w:rsidRPr="00AC7624">
              <w:rPr>
                <w:b/>
                <w:spacing w:val="-14"/>
                <w:sz w:val="18"/>
                <w:szCs w:val="18"/>
              </w:rPr>
              <w:t>862,1</w:t>
            </w:r>
          </w:p>
        </w:tc>
        <w:tc>
          <w:tcPr>
            <w:tcW w:w="663" w:type="dxa"/>
            <w:gridSpan w:val="2"/>
            <w:tcBorders>
              <w:top w:val="single" w:sz="12" w:space="0" w:color="auto"/>
              <w:bottom w:val="single" w:sz="12" w:space="0" w:color="auto"/>
            </w:tcBorders>
            <w:vAlign w:val="center"/>
          </w:tcPr>
          <w:p w:rsidR="002B0D38" w:rsidRPr="00AC7624" w:rsidRDefault="002B0D38" w:rsidP="000444F3">
            <w:pPr>
              <w:spacing w:line="240" w:lineRule="exact"/>
              <w:ind w:left="-113" w:right="-113"/>
              <w:jc w:val="center"/>
              <w:rPr>
                <w:b/>
                <w:sz w:val="18"/>
                <w:szCs w:val="18"/>
              </w:rPr>
            </w:pPr>
            <w:r w:rsidRPr="00AC7624">
              <w:rPr>
                <w:b/>
                <w:sz w:val="18"/>
                <w:szCs w:val="18"/>
              </w:rPr>
              <w:t>736,8</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z w:val="18"/>
                <w:szCs w:val="18"/>
              </w:rPr>
            </w:pPr>
            <w:r w:rsidRPr="00AC7624">
              <w:rPr>
                <w:rFonts w:ascii="Times New Roman" w:hAnsi="Times New Roman"/>
                <w:b/>
                <w:sz w:val="18"/>
                <w:szCs w:val="18"/>
              </w:rPr>
              <w:t>269,8</w:t>
            </w:r>
          </w:p>
        </w:tc>
        <w:tc>
          <w:tcPr>
            <w:tcW w:w="54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pacing w:val="-10"/>
                <w:sz w:val="18"/>
                <w:szCs w:val="18"/>
              </w:rPr>
            </w:pPr>
            <w:r w:rsidRPr="00AC7624">
              <w:rPr>
                <w:rFonts w:ascii="Times New Roman" w:hAnsi="Times New Roman"/>
                <w:b/>
                <w:spacing w:val="-10"/>
                <w:sz w:val="18"/>
                <w:szCs w:val="18"/>
              </w:rPr>
              <w:t>45,6</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pacing w:val="-16"/>
                <w:sz w:val="18"/>
                <w:szCs w:val="18"/>
              </w:rPr>
            </w:pPr>
            <w:r w:rsidRPr="00AC7624">
              <w:rPr>
                <w:rFonts w:ascii="Times New Roman" w:hAnsi="Times New Roman"/>
                <w:b/>
                <w:spacing w:val="-16"/>
                <w:sz w:val="18"/>
                <w:szCs w:val="18"/>
              </w:rPr>
              <w:t>421,4</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113" w:right="-113"/>
              <w:jc w:val="center"/>
              <w:rPr>
                <w:rFonts w:ascii="Times New Roman" w:hAnsi="Times New Roman"/>
                <w:b/>
                <w:spacing w:val="-10"/>
                <w:sz w:val="18"/>
                <w:szCs w:val="18"/>
              </w:rPr>
            </w:pPr>
            <w:r w:rsidRPr="00AC7624">
              <w:rPr>
                <w:rFonts w:ascii="Times New Roman" w:hAnsi="Times New Roman"/>
                <w:b/>
                <w:spacing w:val="-10"/>
                <w:sz w:val="18"/>
                <w:szCs w:val="18"/>
              </w:rPr>
              <w:t>69122</w:t>
            </w:r>
          </w:p>
        </w:tc>
        <w:tc>
          <w:tcPr>
            <w:tcW w:w="720"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20341</w:t>
            </w:r>
          </w:p>
        </w:tc>
        <w:tc>
          <w:tcPr>
            <w:tcW w:w="555" w:type="dxa"/>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2009</w:t>
            </w:r>
          </w:p>
        </w:tc>
        <w:tc>
          <w:tcPr>
            <w:tcW w:w="742" w:type="dxa"/>
            <w:gridSpan w:val="3"/>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12345</w:t>
            </w:r>
          </w:p>
        </w:tc>
        <w:tc>
          <w:tcPr>
            <w:tcW w:w="742" w:type="dxa"/>
            <w:gridSpan w:val="2"/>
            <w:tcBorders>
              <w:top w:val="single" w:sz="12" w:space="0" w:color="auto"/>
              <w:bottom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z w:val="18"/>
                <w:szCs w:val="18"/>
              </w:rPr>
            </w:pPr>
            <w:r w:rsidRPr="00AC7624">
              <w:rPr>
                <w:rFonts w:ascii="Times New Roman" w:hAnsi="Times New Roman"/>
                <w:b/>
                <w:sz w:val="18"/>
                <w:szCs w:val="18"/>
              </w:rPr>
              <w:t>1886</w:t>
            </w:r>
          </w:p>
        </w:tc>
        <w:tc>
          <w:tcPr>
            <w:tcW w:w="728" w:type="dxa"/>
            <w:tcBorders>
              <w:top w:val="single" w:sz="12" w:space="0" w:color="auto"/>
              <w:bottom w:val="single" w:sz="12" w:space="0" w:color="auto"/>
              <w:right w:val="single" w:sz="12" w:space="0" w:color="auto"/>
            </w:tcBorders>
            <w:vAlign w:val="center"/>
          </w:tcPr>
          <w:p w:rsidR="002B0D38" w:rsidRPr="00AC7624" w:rsidRDefault="002B0D38" w:rsidP="000444F3">
            <w:pPr>
              <w:pStyle w:val="PlainText"/>
              <w:tabs>
                <w:tab w:val="left" w:pos="1020"/>
              </w:tabs>
              <w:spacing w:line="240" w:lineRule="exact"/>
              <w:ind w:left="-57" w:right="-57"/>
              <w:jc w:val="center"/>
              <w:rPr>
                <w:rFonts w:ascii="Times New Roman" w:hAnsi="Times New Roman"/>
                <w:b/>
                <w:spacing w:val="-6"/>
                <w:sz w:val="18"/>
                <w:szCs w:val="18"/>
              </w:rPr>
            </w:pPr>
            <w:r w:rsidRPr="00AC7624">
              <w:rPr>
                <w:rFonts w:ascii="Times New Roman" w:hAnsi="Times New Roman"/>
                <w:b/>
                <w:spacing w:val="-6"/>
                <w:sz w:val="18"/>
                <w:szCs w:val="18"/>
              </w:rPr>
              <w:t>36581</w:t>
            </w:r>
          </w:p>
        </w:tc>
      </w:tr>
    </w:tbl>
    <w:p w:rsidR="002B0D38" w:rsidRPr="00AC7624" w:rsidRDefault="002B0D38" w:rsidP="000444F3">
      <w:pPr>
        <w:tabs>
          <w:tab w:val="center" w:pos="4395"/>
        </w:tabs>
        <w:ind w:firstLine="567"/>
        <w:jc w:val="center"/>
        <w:rPr>
          <w:b/>
          <w:color w:val="000000"/>
          <w:szCs w:val="24"/>
        </w:rPr>
      </w:pPr>
    </w:p>
    <w:p w:rsidR="002B0D38" w:rsidRPr="00AC7624" w:rsidRDefault="002B0D38" w:rsidP="000444F3">
      <w:pPr>
        <w:tabs>
          <w:tab w:val="center" w:pos="4395"/>
        </w:tabs>
        <w:ind w:firstLine="567"/>
        <w:jc w:val="center"/>
        <w:rPr>
          <w:b/>
          <w:color w:val="000000"/>
          <w:szCs w:val="24"/>
        </w:rPr>
      </w:pPr>
    </w:p>
    <w:p w:rsidR="002B0D38" w:rsidRPr="00AC7624" w:rsidRDefault="002B0D38" w:rsidP="000444F3">
      <w:pPr>
        <w:tabs>
          <w:tab w:val="center" w:pos="4395"/>
        </w:tabs>
        <w:ind w:firstLine="567"/>
        <w:jc w:val="center"/>
        <w:rPr>
          <w:b/>
          <w:color w:val="000000"/>
          <w:szCs w:val="24"/>
        </w:rPr>
      </w:pPr>
      <w:r w:rsidRPr="00AC7624">
        <w:rPr>
          <w:b/>
          <w:color w:val="000000"/>
          <w:szCs w:val="24"/>
        </w:rPr>
        <w:t>14.2. Planul construcţiilor silvice</w:t>
      </w:r>
    </w:p>
    <w:p w:rsidR="002B0D38" w:rsidRPr="00AC7624" w:rsidRDefault="002B0D38" w:rsidP="000444F3">
      <w:pPr>
        <w:tabs>
          <w:tab w:val="center" w:pos="4395"/>
        </w:tabs>
        <w:ind w:firstLine="567"/>
        <w:jc w:val="center"/>
        <w:rPr>
          <w:b/>
          <w:color w:val="000000"/>
        </w:rPr>
      </w:pPr>
    </w:p>
    <w:p w:rsidR="002B0D38" w:rsidRPr="00AC7624" w:rsidRDefault="002B0D38" w:rsidP="000444F3">
      <w:pPr>
        <w:tabs>
          <w:tab w:val="center" w:pos="4395"/>
        </w:tabs>
        <w:ind w:firstLine="567"/>
        <w:jc w:val="both"/>
        <w:rPr>
          <w:color w:val="000000"/>
          <w:szCs w:val="24"/>
        </w:rPr>
      </w:pPr>
      <w:r w:rsidRPr="00AC7624">
        <w:rPr>
          <w:color w:val="000000"/>
          <w:szCs w:val="24"/>
        </w:rPr>
        <w:t>Nu există și nici nu se impune a se constri spații pentru cazare pentru personal sau muncitori.</w:t>
      </w:r>
    </w:p>
    <w:p w:rsidR="002B0D38" w:rsidRPr="00AC7624" w:rsidRDefault="002B0D38" w:rsidP="000444F3">
      <w:pPr>
        <w:tabs>
          <w:tab w:val="center" w:pos="4395"/>
        </w:tabs>
        <w:ind w:firstLine="567"/>
        <w:jc w:val="center"/>
        <w:rPr>
          <w:b/>
        </w:rPr>
      </w:pPr>
    </w:p>
    <w:p w:rsidR="002B0D38" w:rsidRPr="00AC7624" w:rsidRDefault="002B0D38" w:rsidP="000444F3">
      <w:pPr>
        <w:tabs>
          <w:tab w:val="center" w:pos="4395"/>
        </w:tabs>
        <w:ind w:firstLine="567"/>
        <w:jc w:val="center"/>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r w:rsidRPr="00AC7624">
        <w:rPr>
          <w:b/>
          <w:szCs w:val="24"/>
        </w:rPr>
        <w:t xml:space="preserve">15. PROGNOZA DEZVOLTĂRII FONDULUI FORESTIER </w:t>
      </w: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outlineLvl w:val="0"/>
        <w:rPr>
          <w:b/>
          <w:szCs w:val="24"/>
        </w:rPr>
      </w:pPr>
      <w:r w:rsidRPr="00AC7624">
        <w:rPr>
          <w:b/>
          <w:szCs w:val="24"/>
        </w:rPr>
        <w:t>15.1. Dinamica dezvoltării fondului forestier</w:t>
      </w: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szCs w:val="24"/>
        </w:rPr>
      </w:pPr>
      <w:r w:rsidRPr="00AC7624">
        <w:rPr>
          <w:b/>
          <w:szCs w:val="24"/>
        </w:rPr>
        <w:t>15.2. Dinamica structurii arboretelor pe clase de vârstă</w:t>
      </w: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b/>
          <w:color w:val="FF0000"/>
          <w:szCs w:val="24"/>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color w:val="FF0000"/>
        </w:rPr>
      </w:pPr>
    </w:p>
    <w:p w:rsidR="002B0D38" w:rsidRPr="00AC7624" w:rsidRDefault="002B0D38" w:rsidP="000444F3">
      <w:pPr>
        <w:tabs>
          <w:tab w:val="center" w:pos="4395"/>
          <w:tab w:val="left" w:pos="9214"/>
        </w:tabs>
        <w:spacing w:line="280" w:lineRule="exact"/>
        <w:ind w:firstLine="567"/>
        <w:jc w:val="center"/>
        <w:outlineLvl w:val="0"/>
        <w:rPr>
          <w:b/>
          <w:szCs w:val="24"/>
        </w:rPr>
      </w:pPr>
      <w:r w:rsidRPr="00AC7624">
        <w:rPr>
          <w:b/>
          <w:szCs w:val="24"/>
        </w:rPr>
        <w:t>15.1. Dinamica dezvoltării fondului forestier</w:t>
      </w:r>
    </w:p>
    <w:tbl>
      <w:tblPr>
        <w:tblW w:w="0" w:type="auto"/>
        <w:tblInd w:w="108" w:type="dxa"/>
        <w:tblLayout w:type="fixed"/>
        <w:tblLook w:val="0000" w:firstRow="0" w:lastRow="0" w:firstColumn="0" w:lastColumn="0" w:noHBand="0" w:noVBand="0"/>
      </w:tblPr>
      <w:tblGrid>
        <w:gridCol w:w="709"/>
        <w:gridCol w:w="1559"/>
        <w:gridCol w:w="851"/>
        <w:gridCol w:w="850"/>
        <w:gridCol w:w="1134"/>
        <w:gridCol w:w="4111"/>
        <w:gridCol w:w="709"/>
      </w:tblGrid>
      <w:tr w:rsidR="002B0D38" w:rsidRPr="00AC7624" w:rsidTr="000444F3">
        <w:trPr>
          <w:cantSplit/>
        </w:trPr>
        <w:tc>
          <w:tcPr>
            <w:tcW w:w="709" w:type="dxa"/>
            <w:vMerge w:val="restart"/>
            <w:tcBorders>
              <w:top w:val="single" w:sz="12" w:space="0" w:color="auto"/>
              <w:left w:val="single" w:sz="12" w:space="0" w:color="auto"/>
              <w:right w:val="single" w:sz="2" w:space="0" w:color="auto"/>
            </w:tcBorders>
            <w:vAlign w:val="center"/>
          </w:tcPr>
          <w:p w:rsidR="002B0D38" w:rsidRPr="00AC7624" w:rsidRDefault="002B0D38" w:rsidP="000444F3">
            <w:pPr>
              <w:spacing w:before="40" w:after="40" w:line="200" w:lineRule="exact"/>
              <w:jc w:val="center"/>
              <w:rPr>
                <w:b/>
                <w:sz w:val="18"/>
              </w:rPr>
            </w:pPr>
            <w:r w:rsidRPr="00AC7624">
              <w:rPr>
                <w:b/>
                <w:sz w:val="18"/>
              </w:rPr>
              <w:br w:type="page"/>
            </w:r>
          </w:p>
          <w:p w:rsidR="002B0D38" w:rsidRPr="00AC7624" w:rsidRDefault="002B0D38" w:rsidP="000444F3">
            <w:pPr>
              <w:spacing w:before="40" w:after="40" w:line="200" w:lineRule="exact"/>
              <w:jc w:val="center"/>
              <w:rPr>
                <w:b/>
                <w:sz w:val="18"/>
              </w:rPr>
            </w:pPr>
            <w:r w:rsidRPr="00AC7624">
              <w:rPr>
                <w:b/>
                <w:sz w:val="18"/>
              </w:rPr>
              <w:t>Anul</w:t>
            </w:r>
          </w:p>
          <w:p w:rsidR="002B0D38" w:rsidRPr="00AC7624" w:rsidRDefault="002B0D38" w:rsidP="000444F3">
            <w:pPr>
              <w:spacing w:before="40" w:after="40" w:line="200" w:lineRule="exact"/>
              <w:jc w:val="center"/>
              <w:rPr>
                <w:b/>
                <w:sz w:val="18"/>
              </w:rPr>
            </w:pPr>
            <w:r w:rsidRPr="00AC7624">
              <w:rPr>
                <w:b/>
                <w:sz w:val="18"/>
              </w:rPr>
              <w:t>ame-</w:t>
            </w:r>
          </w:p>
          <w:p w:rsidR="002B0D38" w:rsidRPr="00AC7624" w:rsidRDefault="002B0D38" w:rsidP="000444F3">
            <w:pPr>
              <w:spacing w:before="40" w:after="40" w:line="200" w:lineRule="exact"/>
              <w:jc w:val="center"/>
              <w:rPr>
                <w:b/>
                <w:sz w:val="18"/>
              </w:rPr>
            </w:pPr>
            <w:r w:rsidRPr="00AC7624">
              <w:rPr>
                <w:b/>
                <w:sz w:val="18"/>
              </w:rPr>
              <w:t>na-</w:t>
            </w:r>
          </w:p>
          <w:p w:rsidR="002B0D38" w:rsidRPr="00AC7624" w:rsidRDefault="002B0D38" w:rsidP="000444F3">
            <w:pPr>
              <w:spacing w:before="40" w:after="40" w:line="200" w:lineRule="exact"/>
              <w:jc w:val="center"/>
              <w:rPr>
                <w:b/>
                <w:sz w:val="18"/>
              </w:rPr>
            </w:pPr>
            <w:r w:rsidRPr="00AC7624">
              <w:rPr>
                <w:b/>
                <w:sz w:val="18"/>
              </w:rPr>
              <w:t>jării</w:t>
            </w:r>
          </w:p>
        </w:tc>
        <w:tc>
          <w:tcPr>
            <w:tcW w:w="1559" w:type="dxa"/>
            <w:vMerge w:val="restart"/>
            <w:tcBorders>
              <w:top w:val="single" w:sz="12" w:space="0" w:color="auto"/>
              <w:left w:val="single" w:sz="2" w:space="0" w:color="auto"/>
              <w:right w:val="single" w:sz="2" w:space="0" w:color="auto"/>
            </w:tcBorders>
            <w:vAlign w:val="center"/>
          </w:tcPr>
          <w:p w:rsidR="002B0D38" w:rsidRPr="00AC7624" w:rsidRDefault="002B0D38" w:rsidP="000444F3">
            <w:pPr>
              <w:spacing w:before="40" w:after="40" w:line="200" w:lineRule="exact"/>
              <w:jc w:val="center"/>
              <w:rPr>
                <w:b/>
                <w:sz w:val="18"/>
              </w:rPr>
            </w:pPr>
            <w:r w:rsidRPr="00AC7624">
              <w:rPr>
                <w:b/>
                <w:sz w:val="18"/>
              </w:rPr>
              <w:t>Denumirea</w:t>
            </w:r>
          </w:p>
          <w:p w:rsidR="002B0D38" w:rsidRPr="00AC7624" w:rsidRDefault="002B0D38" w:rsidP="000444F3">
            <w:pPr>
              <w:spacing w:before="40" w:after="40" w:line="200" w:lineRule="exact"/>
              <w:jc w:val="center"/>
              <w:rPr>
                <w:b/>
                <w:sz w:val="18"/>
              </w:rPr>
            </w:pPr>
            <w:r w:rsidRPr="00AC7624">
              <w:rPr>
                <w:b/>
                <w:sz w:val="18"/>
              </w:rPr>
              <w:t>S.U.P.</w:t>
            </w:r>
          </w:p>
        </w:tc>
        <w:tc>
          <w:tcPr>
            <w:tcW w:w="2835" w:type="dxa"/>
            <w:gridSpan w:val="3"/>
            <w:tcBorders>
              <w:top w:val="single" w:sz="12" w:space="0" w:color="auto"/>
              <w:left w:val="single" w:sz="2" w:space="0" w:color="auto"/>
              <w:bottom w:val="single" w:sz="6" w:space="0" w:color="auto"/>
              <w:right w:val="single" w:sz="2" w:space="0" w:color="auto"/>
            </w:tcBorders>
            <w:vAlign w:val="center"/>
          </w:tcPr>
          <w:p w:rsidR="002B0D38" w:rsidRPr="00AC7624" w:rsidRDefault="002B0D38" w:rsidP="000444F3">
            <w:pPr>
              <w:spacing w:before="40" w:after="40" w:line="200" w:lineRule="exact"/>
              <w:jc w:val="center"/>
              <w:rPr>
                <w:b/>
                <w:spacing w:val="40"/>
                <w:sz w:val="18"/>
              </w:rPr>
            </w:pPr>
            <w:r w:rsidRPr="00AC7624">
              <w:rPr>
                <w:b/>
                <w:spacing w:val="40"/>
                <w:sz w:val="18"/>
              </w:rPr>
              <w:t>S u p r a f a ţ a</w:t>
            </w:r>
          </w:p>
        </w:tc>
        <w:tc>
          <w:tcPr>
            <w:tcW w:w="4111" w:type="dxa"/>
            <w:vMerge w:val="restart"/>
            <w:tcBorders>
              <w:top w:val="single" w:sz="12" w:space="0" w:color="auto"/>
              <w:left w:val="single" w:sz="2" w:space="0" w:color="auto"/>
              <w:right w:val="single" w:sz="2" w:space="0" w:color="auto"/>
            </w:tcBorders>
            <w:vAlign w:val="center"/>
          </w:tcPr>
          <w:p w:rsidR="002B0D38" w:rsidRPr="00AC7624" w:rsidRDefault="002B0D38" w:rsidP="000444F3">
            <w:pPr>
              <w:spacing w:before="40" w:after="40" w:line="200" w:lineRule="exact"/>
              <w:ind w:right="-108"/>
              <w:jc w:val="center"/>
              <w:rPr>
                <w:b/>
                <w:sz w:val="18"/>
                <w:u w:val="single"/>
              </w:rPr>
            </w:pPr>
            <w:r w:rsidRPr="00AC7624">
              <w:rPr>
                <w:b/>
                <w:spacing w:val="40"/>
                <w:sz w:val="18"/>
                <w:u w:val="single"/>
              </w:rPr>
              <w:t>Proporţia speciilor</w:t>
            </w:r>
          </w:p>
          <w:p w:rsidR="002B0D38" w:rsidRPr="00AC7624" w:rsidRDefault="002B0D38" w:rsidP="000444F3">
            <w:pPr>
              <w:spacing w:before="40" w:after="40" w:line="200" w:lineRule="exact"/>
              <w:ind w:right="-108"/>
              <w:jc w:val="center"/>
              <w:rPr>
                <w:b/>
                <w:sz w:val="18"/>
                <w:u w:val="single"/>
              </w:rPr>
            </w:pPr>
            <w:r w:rsidRPr="00AC7624">
              <w:rPr>
                <w:b/>
                <w:spacing w:val="40"/>
                <w:sz w:val="18"/>
              </w:rPr>
              <w:t>Clasa de producţie</w:t>
            </w:r>
          </w:p>
        </w:tc>
        <w:tc>
          <w:tcPr>
            <w:tcW w:w="709" w:type="dxa"/>
            <w:vMerge w:val="restart"/>
            <w:tcBorders>
              <w:top w:val="single" w:sz="12" w:space="0" w:color="auto"/>
              <w:left w:val="single" w:sz="2" w:space="0" w:color="auto"/>
              <w:right w:val="single" w:sz="12" w:space="0" w:color="auto"/>
            </w:tcBorders>
            <w:vAlign w:val="center"/>
          </w:tcPr>
          <w:p w:rsidR="002B0D38" w:rsidRPr="00AC7624" w:rsidRDefault="002B0D38" w:rsidP="000444F3">
            <w:pPr>
              <w:spacing w:before="40" w:after="40" w:line="200" w:lineRule="exact"/>
              <w:jc w:val="center"/>
              <w:rPr>
                <w:b/>
                <w:sz w:val="18"/>
              </w:rPr>
            </w:pPr>
            <w:r w:rsidRPr="00AC7624">
              <w:rPr>
                <w:b/>
                <w:sz w:val="18"/>
              </w:rPr>
              <w:t xml:space="preserve">Vâr-sta </w:t>
            </w:r>
          </w:p>
          <w:p w:rsidR="002B0D38" w:rsidRPr="00AC7624" w:rsidRDefault="002B0D38" w:rsidP="000444F3">
            <w:pPr>
              <w:spacing w:before="40" w:after="40" w:line="200" w:lineRule="exact"/>
              <w:jc w:val="center"/>
              <w:rPr>
                <w:b/>
                <w:sz w:val="18"/>
              </w:rPr>
            </w:pPr>
            <w:r w:rsidRPr="00AC7624">
              <w:rPr>
                <w:b/>
                <w:sz w:val="18"/>
              </w:rPr>
              <w:t>me-die</w:t>
            </w:r>
          </w:p>
          <w:p w:rsidR="002B0D38" w:rsidRPr="00AC7624" w:rsidRDefault="002B0D38" w:rsidP="000444F3">
            <w:pPr>
              <w:spacing w:before="40" w:after="40" w:line="200" w:lineRule="exact"/>
              <w:jc w:val="center"/>
              <w:rPr>
                <w:b/>
                <w:sz w:val="18"/>
              </w:rPr>
            </w:pPr>
            <w:r w:rsidRPr="00AC7624">
              <w:rPr>
                <w:b/>
                <w:sz w:val="18"/>
              </w:rPr>
              <w:t>(ani)</w:t>
            </w:r>
          </w:p>
          <w:p w:rsidR="002B0D38" w:rsidRPr="00AC7624" w:rsidRDefault="002B0D38" w:rsidP="000444F3">
            <w:pPr>
              <w:spacing w:before="40" w:after="40" w:line="200" w:lineRule="exact"/>
              <w:jc w:val="center"/>
              <w:rPr>
                <w:b/>
                <w:sz w:val="18"/>
              </w:rPr>
            </w:pPr>
            <w:r w:rsidRPr="00AC7624">
              <w:rPr>
                <w:b/>
                <w:sz w:val="18"/>
              </w:rPr>
              <w:t>/</w:t>
            </w:r>
          </w:p>
          <w:p w:rsidR="002B0D38" w:rsidRPr="00AC7624" w:rsidRDefault="002B0D38" w:rsidP="000444F3">
            <w:pPr>
              <w:spacing w:before="40" w:after="40" w:line="200" w:lineRule="exact"/>
              <w:jc w:val="center"/>
              <w:rPr>
                <w:b/>
                <w:sz w:val="18"/>
              </w:rPr>
            </w:pPr>
            <w:r w:rsidRPr="00AC7624">
              <w:rPr>
                <w:b/>
                <w:sz w:val="18"/>
              </w:rPr>
              <w:t>Con-sis-</w:t>
            </w:r>
          </w:p>
          <w:p w:rsidR="002B0D38" w:rsidRPr="00AC7624" w:rsidRDefault="002B0D38" w:rsidP="000444F3">
            <w:pPr>
              <w:spacing w:before="40" w:after="40" w:line="200" w:lineRule="exact"/>
              <w:jc w:val="center"/>
              <w:rPr>
                <w:b/>
                <w:sz w:val="18"/>
              </w:rPr>
            </w:pPr>
            <w:r w:rsidRPr="00AC7624">
              <w:rPr>
                <w:b/>
                <w:sz w:val="18"/>
              </w:rPr>
              <w:t>tenţa</w:t>
            </w:r>
          </w:p>
          <w:p w:rsidR="002B0D38" w:rsidRPr="00AC7624" w:rsidRDefault="002B0D38" w:rsidP="000444F3">
            <w:pPr>
              <w:spacing w:before="40" w:after="40" w:line="200" w:lineRule="exact"/>
              <w:jc w:val="center"/>
              <w:rPr>
                <w:b/>
                <w:sz w:val="18"/>
              </w:rPr>
            </w:pPr>
            <w:r w:rsidRPr="00AC7624">
              <w:rPr>
                <w:b/>
                <w:sz w:val="18"/>
              </w:rPr>
              <w:t>medie</w:t>
            </w:r>
          </w:p>
        </w:tc>
      </w:tr>
      <w:tr w:rsidR="002B0D38" w:rsidRPr="00AC7624" w:rsidTr="000444F3">
        <w:trPr>
          <w:cantSplit/>
          <w:trHeight w:val="307"/>
        </w:trPr>
        <w:tc>
          <w:tcPr>
            <w:tcW w:w="709" w:type="dxa"/>
            <w:vMerge/>
            <w:tcBorders>
              <w:left w:val="single" w:sz="12" w:space="0" w:color="auto"/>
              <w:right w:val="single" w:sz="2" w:space="0" w:color="auto"/>
            </w:tcBorders>
          </w:tcPr>
          <w:p w:rsidR="002B0D38" w:rsidRPr="00AC7624" w:rsidRDefault="002B0D38" w:rsidP="000444F3">
            <w:pPr>
              <w:spacing w:before="40" w:after="40" w:line="200" w:lineRule="exact"/>
              <w:jc w:val="center"/>
              <w:rPr>
                <w:b/>
                <w:sz w:val="18"/>
              </w:rPr>
            </w:pPr>
          </w:p>
        </w:tc>
        <w:tc>
          <w:tcPr>
            <w:tcW w:w="1559" w:type="dxa"/>
            <w:vMerge/>
            <w:tcBorders>
              <w:left w:val="single" w:sz="2" w:space="0" w:color="auto"/>
              <w:right w:val="single" w:sz="2" w:space="0" w:color="auto"/>
            </w:tcBorders>
          </w:tcPr>
          <w:p w:rsidR="002B0D38" w:rsidRPr="00AC7624" w:rsidRDefault="002B0D38" w:rsidP="000444F3">
            <w:pPr>
              <w:spacing w:before="40" w:after="40" w:line="200" w:lineRule="exact"/>
              <w:jc w:val="center"/>
              <w:rPr>
                <w:b/>
                <w:sz w:val="18"/>
              </w:rPr>
            </w:pPr>
          </w:p>
        </w:tc>
        <w:tc>
          <w:tcPr>
            <w:tcW w:w="851" w:type="dxa"/>
            <w:vMerge w:val="restart"/>
            <w:tcBorders>
              <w:left w:val="single" w:sz="2" w:space="0" w:color="auto"/>
              <w:right w:val="single" w:sz="2" w:space="0" w:color="auto"/>
            </w:tcBorders>
            <w:vAlign w:val="center"/>
          </w:tcPr>
          <w:p w:rsidR="002B0D38" w:rsidRPr="00AC7624" w:rsidRDefault="002B0D38" w:rsidP="000444F3">
            <w:pPr>
              <w:spacing w:before="40" w:after="40" w:line="200" w:lineRule="exact"/>
              <w:jc w:val="center"/>
              <w:rPr>
                <w:b/>
                <w:sz w:val="18"/>
              </w:rPr>
            </w:pPr>
            <w:r w:rsidRPr="00AC7624">
              <w:rPr>
                <w:b/>
                <w:sz w:val="18"/>
              </w:rPr>
              <w:t>Totală</w:t>
            </w:r>
          </w:p>
        </w:tc>
        <w:tc>
          <w:tcPr>
            <w:tcW w:w="850" w:type="dxa"/>
            <w:vMerge w:val="restart"/>
            <w:tcBorders>
              <w:left w:val="single" w:sz="2" w:space="0" w:color="auto"/>
              <w:right w:val="single" w:sz="2" w:space="0" w:color="auto"/>
            </w:tcBorders>
            <w:vAlign w:val="center"/>
          </w:tcPr>
          <w:p w:rsidR="002B0D38" w:rsidRPr="00AC7624" w:rsidRDefault="002B0D38" w:rsidP="000444F3">
            <w:pPr>
              <w:spacing w:before="40" w:after="40" w:line="200" w:lineRule="exact"/>
              <w:jc w:val="center"/>
              <w:rPr>
                <w:b/>
                <w:sz w:val="18"/>
              </w:rPr>
            </w:pPr>
            <w:r w:rsidRPr="00AC7624">
              <w:rPr>
                <w:b/>
                <w:sz w:val="18"/>
              </w:rPr>
              <w:t>Păduri</w:t>
            </w:r>
          </w:p>
        </w:tc>
        <w:tc>
          <w:tcPr>
            <w:tcW w:w="1134" w:type="dxa"/>
            <w:tcBorders>
              <w:left w:val="single" w:sz="2" w:space="0" w:color="auto"/>
              <w:bottom w:val="single" w:sz="6" w:space="0" w:color="auto"/>
              <w:right w:val="single" w:sz="2" w:space="0" w:color="auto"/>
            </w:tcBorders>
          </w:tcPr>
          <w:p w:rsidR="002B0D38" w:rsidRPr="00AC7624" w:rsidRDefault="002B0D38" w:rsidP="000444F3">
            <w:pPr>
              <w:spacing w:before="40" w:after="40" w:line="200" w:lineRule="exact"/>
              <w:ind w:right="-108"/>
              <w:jc w:val="center"/>
              <w:rPr>
                <w:b/>
                <w:sz w:val="18"/>
              </w:rPr>
            </w:pPr>
            <w:r w:rsidRPr="00AC7624">
              <w:rPr>
                <w:b/>
                <w:sz w:val="18"/>
              </w:rPr>
              <w:t xml:space="preserve">Terenuri </w:t>
            </w:r>
          </w:p>
          <w:p w:rsidR="002B0D38" w:rsidRPr="00AC7624" w:rsidRDefault="002B0D38" w:rsidP="000444F3">
            <w:pPr>
              <w:spacing w:before="40" w:after="40" w:line="200" w:lineRule="exact"/>
              <w:ind w:right="-108"/>
              <w:jc w:val="center"/>
              <w:rPr>
                <w:b/>
                <w:sz w:val="18"/>
              </w:rPr>
            </w:pPr>
            <w:r w:rsidRPr="00AC7624">
              <w:rPr>
                <w:b/>
                <w:sz w:val="18"/>
              </w:rPr>
              <w:t xml:space="preserve">de </w:t>
            </w:r>
          </w:p>
          <w:p w:rsidR="002B0D38" w:rsidRPr="00AC7624" w:rsidRDefault="002B0D38" w:rsidP="000444F3">
            <w:pPr>
              <w:spacing w:before="40" w:after="40" w:line="200" w:lineRule="exact"/>
              <w:jc w:val="center"/>
              <w:rPr>
                <w:b/>
                <w:sz w:val="18"/>
              </w:rPr>
            </w:pPr>
            <w:r w:rsidRPr="00AC7624">
              <w:rPr>
                <w:b/>
                <w:sz w:val="18"/>
              </w:rPr>
              <w:t>împădurit</w:t>
            </w:r>
          </w:p>
        </w:tc>
        <w:tc>
          <w:tcPr>
            <w:tcW w:w="4111" w:type="dxa"/>
            <w:vMerge/>
            <w:tcBorders>
              <w:left w:val="single" w:sz="2" w:space="0" w:color="auto"/>
              <w:right w:val="single" w:sz="2" w:space="0" w:color="auto"/>
            </w:tcBorders>
          </w:tcPr>
          <w:p w:rsidR="002B0D38" w:rsidRPr="00AC7624" w:rsidRDefault="002B0D38" w:rsidP="000444F3">
            <w:pPr>
              <w:spacing w:before="40" w:after="40" w:line="200" w:lineRule="exact"/>
              <w:ind w:right="-108"/>
              <w:jc w:val="center"/>
              <w:rPr>
                <w:b/>
                <w:spacing w:val="40"/>
                <w:sz w:val="18"/>
                <w:u w:val="single"/>
              </w:rPr>
            </w:pPr>
          </w:p>
        </w:tc>
        <w:tc>
          <w:tcPr>
            <w:tcW w:w="709" w:type="dxa"/>
            <w:vMerge/>
            <w:tcBorders>
              <w:left w:val="single" w:sz="2" w:space="0" w:color="auto"/>
              <w:right w:val="single" w:sz="12" w:space="0" w:color="auto"/>
            </w:tcBorders>
          </w:tcPr>
          <w:p w:rsidR="002B0D38" w:rsidRPr="00AC7624" w:rsidRDefault="002B0D38" w:rsidP="000444F3">
            <w:pPr>
              <w:spacing w:before="40" w:after="40" w:line="200" w:lineRule="exact"/>
              <w:ind w:right="-108" w:hanging="108"/>
              <w:jc w:val="center"/>
              <w:rPr>
                <w:b/>
                <w:sz w:val="18"/>
              </w:rPr>
            </w:pPr>
          </w:p>
        </w:tc>
      </w:tr>
      <w:tr w:rsidR="002B0D38" w:rsidRPr="00AC7624" w:rsidTr="000444F3">
        <w:trPr>
          <w:cantSplit/>
        </w:trPr>
        <w:tc>
          <w:tcPr>
            <w:tcW w:w="709" w:type="dxa"/>
            <w:vMerge/>
            <w:tcBorders>
              <w:left w:val="single" w:sz="12" w:space="0" w:color="auto"/>
              <w:right w:val="single" w:sz="2" w:space="0" w:color="auto"/>
            </w:tcBorders>
          </w:tcPr>
          <w:p w:rsidR="002B0D38" w:rsidRPr="00AC7624" w:rsidRDefault="002B0D38" w:rsidP="000444F3">
            <w:pPr>
              <w:spacing w:before="40" w:after="40" w:line="200" w:lineRule="exact"/>
              <w:jc w:val="center"/>
              <w:rPr>
                <w:b/>
                <w:sz w:val="18"/>
              </w:rPr>
            </w:pPr>
          </w:p>
        </w:tc>
        <w:tc>
          <w:tcPr>
            <w:tcW w:w="1559" w:type="dxa"/>
            <w:vMerge/>
            <w:tcBorders>
              <w:left w:val="single" w:sz="2" w:space="0" w:color="auto"/>
              <w:right w:val="single" w:sz="2" w:space="0" w:color="auto"/>
            </w:tcBorders>
          </w:tcPr>
          <w:p w:rsidR="002B0D38" w:rsidRPr="00AC7624" w:rsidRDefault="002B0D38" w:rsidP="000444F3">
            <w:pPr>
              <w:spacing w:before="40" w:after="40" w:line="200" w:lineRule="exact"/>
              <w:jc w:val="center"/>
              <w:rPr>
                <w:b/>
                <w:sz w:val="18"/>
              </w:rPr>
            </w:pPr>
          </w:p>
        </w:tc>
        <w:tc>
          <w:tcPr>
            <w:tcW w:w="851" w:type="dxa"/>
            <w:vMerge/>
            <w:tcBorders>
              <w:left w:val="single" w:sz="2" w:space="0" w:color="auto"/>
              <w:bottom w:val="single" w:sz="6" w:space="0" w:color="auto"/>
              <w:right w:val="single" w:sz="2" w:space="0" w:color="auto"/>
            </w:tcBorders>
          </w:tcPr>
          <w:p w:rsidR="002B0D38" w:rsidRPr="00AC7624" w:rsidRDefault="002B0D38" w:rsidP="000444F3">
            <w:pPr>
              <w:spacing w:before="40" w:after="40" w:line="200" w:lineRule="exact"/>
              <w:jc w:val="center"/>
              <w:rPr>
                <w:b/>
                <w:sz w:val="18"/>
              </w:rPr>
            </w:pPr>
          </w:p>
        </w:tc>
        <w:tc>
          <w:tcPr>
            <w:tcW w:w="850" w:type="dxa"/>
            <w:vMerge/>
            <w:tcBorders>
              <w:left w:val="single" w:sz="2" w:space="0" w:color="auto"/>
              <w:bottom w:val="single" w:sz="6" w:space="0" w:color="auto"/>
              <w:right w:val="single" w:sz="2" w:space="0" w:color="auto"/>
            </w:tcBorders>
          </w:tcPr>
          <w:p w:rsidR="002B0D38" w:rsidRPr="00AC7624" w:rsidRDefault="002B0D38" w:rsidP="000444F3">
            <w:pPr>
              <w:spacing w:before="40" w:after="40" w:line="200" w:lineRule="exact"/>
              <w:jc w:val="center"/>
              <w:rPr>
                <w:b/>
                <w:sz w:val="18"/>
              </w:rPr>
            </w:pPr>
          </w:p>
        </w:tc>
        <w:tc>
          <w:tcPr>
            <w:tcW w:w="1134" w:type="dxa"/>
            <w:tcBorders>
              <w:top w:val="single" w:sz="6" w:space="0" w:color="auto"/>
              <w:left w:val="single" w:sz="2" w:space="0" w:color="auto"/>
              <w:bottom w:val="single" w:sz="6" w:space="0" w:color="auto"/>
              <w:right w:val="single" w:sz="2" w:space="0" w:color="auto"/>
            </w:tcBorders>
          </w:tcPr>
          <w:p w:rsidR="002B0D38" w:rsidRPr="00AC7624" w:rsidRDefault="002B0D38" w:rsidP="000444F3">
            <w:pPr>
              <w:spacing w:before="40" w:after="40" w:line="200" w:lineRule="exact"/>
              <w:jc w:val="center"/>
              <w:rPr>
                <w:b/>
                <w:sz w:val="18"/>
              </w:rPr>
            </w:pPr>
            <w:r w:rsidRPr="00AC7624">
              <w:rPr>
                <w:b/>
                <w:sz w:val="18"/>
              </w:rPr>
              <w:t>Alte terenuri</w:t>
            </w:r>
          </w:p>
          <w:p w:rsidR="002B0D38" w:rsidRPr="00AC7624" w:rsidRDefault="002B0D38" w:rsidP="000444F3">
            <w:pPr>
              <w:spacing w:before="40" w:after="40" w:line="200" w:lineRule="exact"/>
              <w:jc w:val="center"/>
              <w:rPr>
                <w:b/>
                <w:sz w:val="18"/>
              </w:rPr>
            </w:pPr>
            <w:r w:rsidRPr="00AC7624">
              <w:rPr>
                <w:b/>
                <w:sz w:val="18"/>
              </w:rPr>
              <w:t xml:space="preserve"> din fondul </w:t>
            </w:r>
          </w:p>
          <w:p w:rsidR="002B0D38" w:rsidRPr="00AC7624" w:rsidRDefault="002B0D38" w:rsidP="000444F3">
            <w:pPr>
              <w:spacing w:before="40" w:after="40" w:line="200" w:lineRule="exact"/>
              <w:jc w:val="center"/>
              <w:rPr>
                <w:b/>
                <w:sz w:val="18"/>
              </w:rPr>
            </w:pPr>
            <w:r w:rsidRPr="00AC7624">
              <w:rPr>
                <w:b/>
                <w:sz w:val="18"/>
              </w:rPr>
              <w:t>forestier</w:t>
            </w:r>
          </w:p>
        </w:tc>
        <w:tc>
          <w:tcPr>
            <w:tcW w:w="4111" w:type="dxa"/>
            <w:vMerge/>
            <w:tcBorders>
              <w:left w:val="single" w:sz="2" w:space="0" w:color="auto"/>
              <w:right w:val="single" w:sz="2" w:space="0" w:color="auto"/>
            </w:tcBorders>
          </w:tcPr>
          <w:p w:rsidR="002B0D38" w:rsidRPr="00AC7624" w:rsidRDefault="002B0D38" w:rsidP="000444F3">
            <w:pPr>
              <w:spacing w:before="40" w:after="40" w:line="200" w:lineRule="exact"/>
              <w:ind w:right="-108"/>
              <w:jc w:val="center"/>
              <w:rPr>
                <w:b/>
                <w:spacing w:val="40"/>
                <w:sz w:val="18"/>
              </w:rPr>
            </w:pPr>
          </w:p>
        </w:tc>
        <w:tc>
          <w:tcPr>
            <w:tcW w:w="709" w:type="dxa"/>
            <w:vMerge/>
            <w:tcBorders>
              <w:left w:val="single" w:sz="2" w:space="0" w:color="auto"/>
              <w:right w:val="single" w:sz="12" w:space="0" w:color="auto"/>
            </w:tcBorders>
          </w:tcPr>
          <w:p w:rsidR="002B0D38" w:rsidRPr="00AC7624" w:rsidRDefault="002B0D38" w:rsidP="000444F3">
            <w:pPr>
              <w:spacing w:before="40" w:after="40" w:line="200" w:lineRule="exact"/>
              <w:ind w:right="-108" w:hanging="108"/>
              <w:jc w:val="center"/>
              <w:rPr>
                <w:b/>
                <w:sz w:val="18"/>
              </w:rPr>
            </w:pPr>
          </w:p>
        </w:tc>
      </w:tr>
      <w:tr w:rsidR="002B0D38" w:rsidRPr="00AC7624" w:rsidTr="000444F3">
        <w:trPr>
          <w:cantSplit/>
        </w:trPr>
        <w:tc>
          <w:tcPr>
            <w:tcW w:w="709" w:type="dxa"/>
            <w:vMerge/>
            <w:tcBorders>
              <w:left w:val="single" w:sz="12" w:space="0" w:color="auto"/>
              <w:bottom w:val="single" w:sz="12" w:space="0" w:color="auto"/>
              <w:right w:val="single" w:sz="2" w:space="0" w:color="auto"/>
            </w:tcBorders>
          </w:tcPr>
          <w:p w:rsidR="002B0D38" w:rsidRPr="00AC7624" w:rsidRDefault="002B0D38" w:rsidP="000444F3">
            <w:pPr>
              <w:spacing w:before="40" w:after="40" w:line="200" w:lineRule="exact"/>
              <w:jc w:val="center"/>
              <w:rPr>
                <w:b/>
                <w:sz w:val="18"/>
              </w:rPr>
            </w:pPr>
          </w:p>
        </w:tc>
        <w:tc>
          <w:tcPr>
            <w:tcW w:w="1559" w:type="dxa"/>
            <w:vMerge/>
            <w:tcBorders>
              <w:left w:val="single" w:sz="2" w:space="0" w:color="auto"/>
              <w:bottom w:val="single" w:sz="12" w:space="0" w:color="auto"/>
              <w:right w:val="single" w:sz="2" w:space="0" w:color="auto"/>
            </w:tcBorders>
          </w:tcPr>
          <w:p w:rsidR="002B0D38" w:rsidRPr="00AC7624" w:rsidRDefault="002B0D38" w:rsidP="000444F3">
            <w:pPr>
              <w:spacing w:before="40" w:after="40" w:line="200" w:lineRule="exact"/>
              <w:jc w:val="center"/>
              <w:rPr>
                <w:b/>
                <w:sz w:val="18"/>
              </w:rPr>
            </w:pPr>
          </w:p>
        </w:tc>
        <w:tc>
          <w:tcPr>
            <w:tcW w:w="2835" w:type="dxa"/>
            <w:gridSpan w:val="3"/>
            <w:tcBorders>
              <w:left w:val="single" w:sz="2" w:space="0" w:color="auto"/>
              <w:bottom w:val="single" w:sz="12" w:space="0" w:color="auto"/>
              <w:right w:val="single" w:sz="2" w:space="0" w:color="auto"/>
            </w:tcBorders>
          </w:tcPr>
          <w:p w:rsidR="002B0D38" w:rsidRPr="00AC7624" w:rsidRDefault="002B0D38" w:rsidP="000444F3">
            <w:pPr>
              <w:spacing w:before="40" w:after="40" w:line="200" w:lineRule="exact"/>
              <w:ind w:right="-108"/>
              <w:jc w:val="center"/>
              <w:rPr>
                <w:b/>
                <w:sz w:val="18"/>
              </w:rPr>
            </w:pPr>
            <w:r w:rsidRPr="00AC7624">
              <w:rPr>
                <w:b/>
                <w:sz w:val="18"/>
              </w:rPr>
              <w:t>ha</w:t>
            </w:r>
          </w:p>
        </w:tc>
        <w:tc>
          <w:tcPr>
            <w:tcW w:w="4111" w:type="dxa"/>
            <w:vMerge/>
            <w:tcBorders>
              <w:left w:val="single" w:sz="2" w:space="0" w:color="auto"/>
              <w:bottom w:val="single" w:sz="12" w:space="0" w:color="auto"/>
              <w:right w:val="single" w:sz="2" w:space="0" w:color="auto"/>
            </w:tcBorders>
          </w:tcPr>
          <w:p w:rsidR="002B0D38" w:rsidRPr="00AC7624" w:rsidRDefault="002B0D38" w:rsidP="000444F3">
            <w:pPr>
              <w:spacing w:before="40" w:after="40" w:line="200" w:lineRule="exact"/>
              <w:ind w:right="-108"/>
              <w:jc w:val="center"/>
              <w:rPr>
                <w:b/>
                <w:sz w:val="18"/>
              </w:rPr>
            </w:pPr>
          </w:p>
        </w:tc>
        <w:tc>
          <w:tcPr>
            <w:tcW w:w="709" w:type="dxa"/>
            <w:vMerge/>
            <w:tcBorders>
              <w:left w:val="single" w:sz="2" w:space="0" w:color="auto"/>
              <w:bottom w:val="single" w:sz="12" w:space="0" w:color="auto"/>
              <w:right w:val="single" w:sz="12" w:space="0" w:color="auto"/>
            </w:tcBorders>
          </w:tcPr>
          <w:p w:rsidR="002B0D38" w:rsidRPr="00AC7624" w:rsidRDefault="002B0D38" w:rsidP="000444F3">
            <w:pPr>
              <w:spacing w:before="40" w:after="40" w:line="200" w:lineRule="exact"/>
              <w:ind w:right="-108" w:hanging="108"/>
              <w:jc w:val="center"/>
              <w:rPr>
                <w:b/>
                <w:sz w:val="18"/>
              </w:rPr>
            </w:pPr>
          </w:p>
        </w:tc>
      </w:tr>
      <w:tr w:rsidR="002B0D38" w:rsidRPr="00AC7624" w:rsidTr="000444F3">
        <w:trPr>
          <w:cantSplit/>
        </w:trPr>
        <w:tc>
          <w:tcPr>
            <w:tcW w:w="709" w:type="dxa"/>
            <w:tcBorders>
              <w:top w:val="single" w:sz="12" w:space="0" w:color="auto"/>
              <w:left w:val="single" w:sz="12" w:space="0" w:color="auto"/>
              <w:bottom w:val="single" w:sz="12" w:space="0" w:color="auto"/>
              <w:right w:val="single" w:sz="2" w:space="0" w:color="auto"/>
            </w:tcBorders>
          </w:tcPr>
          <w:p w:rsidR="002B0D38" w:rsidRPr="00AC7624" w:rsidRDefault="002B0D38" w:rsidP="000444F3">
            <w:pPr>
              <w:spacing w:before="40" w:after="40" w:line="200" w:lineRule="exact"/>
              <w:jc w:val="center"/>
              <w:rPr>
                <w:sz w:val="18"/>
              </w:rPr>
            </w:pPr>
            <w:r w:rsidRPr="00AC7624">
              <w:rPr>
                <w:sz w:val="18"/>
              </w:rPr>
              <w:t>1</w:t>
            </w:r>
          </w:p>
        </w:tc>
        <w:tc>
          <w:tcPr>
            <w:tcW w:w="1559" w:type="dxa"/>
            <w:tcBorders>
              <w:top w:val="single" w:sz="12"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jc w:val="center"/>
              <w:rPr>
                <w:sz w:val="18"/>
              </w:rPr>
            </w:pPr>
            <w:r w:rsidRPr="00AC7624">
              <w:rPr>
                <w:sz w:val="18"/>
              </w:rPr>
              <w:t>2</w:t>
            </w:r>
          </w:p>
        </w:tc>
        <w:tc>
          <w:tcPr>
            <w:tcW w:w="851" w:type="dxa"/>
            <w:tcBorders>
              <w:top w:val="single" w:sz="12"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jc w:val="center"/>
              <w:rPr>
                <w:sz w:val="18"/>
              </w:rPr>
            </w:pPr>
            <w:r w:rsidRPr="00AC7624">
              <w:rPr>
                <w:sz w:val="18"/>
              </w:rPr>
              <w:t>3</w:t>
            </w:r>
          </w:p>
        </w:tc>
        <w:tc>
          <w:tcPr>
            <w:tcW w:w="850" w:type="dxa"/>
            <w:tcBorders>
              <w:top w:val="single" w:sz="12"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jc w:val="center"/>
              <w:rPr>
                <w:sz w:val="18"/>
              </w:rPr>
            </w:pPr>
            <w:r w:rsidRPr="00AC7624">
              <w:rPr>
                <w:sz w:val="18"/>
              </w:rPr>
              <w:t>4</w:t>
            </w:r>
          </w:p>
        </w:tc>
        <w:tc>
          <w:tcPr>
            <w:tcW w:w="1134" w:type="dxa"/>
            <w:tcBorders>
              <w:top w:val="single" w:sz="12"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ind w:right="-108"/>
              <w:jc w:val="center"/>
              <w:rPr>
                <w:sz w:val="18"/>
              </w:rPr>
            </w:pPr>
            <w:r w:rsidRPr="00AC7624">
              <w:rPr>
                <w:sz w:val="18"/>
              </w:rPr>
              <w:t>5</w:t>
            </w:r>
          </w:p>
        </w:tc>
        <w:tc>
          <w:tcPr>
            <w:tcW w:w="4111" w:type="dxa"/>
            <w:tcBorders>
              <w:top w:val="single" w:sz="12"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ind w:right="-108"/>
              <w:jc w:val="center"/>
              <w:rPr>
                <w:sz w:val="18"/>
              </w:rPr>
            </w:pPr>
            <w:r w:rsidRPr="00AC7624">
              <w:rPr>
                <w:sz w:val="18"/>
              </w:rPr>
              <w:t>6</w:t>
            </w:r>
          </w:p>
        </w:tc>
        <w:tc>
          <w:tcPr>
            <w:tcW w:w="709" w:type="dxa"/>
            <w:tcBorders>
              <w:top w:val="single" w:sz="12" w:space="0" w:color="auto"/>
              <w:left w:val="single" w:sz="2" w:space="0" w:color="auto"/>
              <w:bottom w:val="single" w:sz="12" w:space="0" w:color="auto"/>
              <w:right w:val="single" w:sz="12" w:space="0" w:color="auto"/>
            </w:tcBorders>
          </w:tcPr>
          <w:p w:rsidR="002B0D38" w:rsidRPr="00AC7624" w:rsidRDefault="002B0D38" w:rsidP="000444F3">
            <w:pPr>
              <w:spacing w:before="40" w:after="40" w:line="200" w:lineRule="exact"/>
              <w:ind w:right="-108"/>
              <w:jc w:val="center"/>
              <w:rPr>
                <w:sz w:val="18"/>
              </w:rPr>
            </w:pPr>
            <w:r w:rsidRPr="00AC7624">
              <w:rPr>
                <w:sz w:val="18"/>
              </w:rPr>
              <w:t>7</w:t>
            </w:r>
          </w:p>
        </w:tc>
      </w:tr>
      <w:tr w:rsidR="002B0D38" w:rsidRPr="00AC7624" w:rsidTr="000444F3">
        <w:trPr>
          <w:cantSplit/>
        </w:trPr>
        <w:tc>
          <w:tcPr>
            <w:tcW w:w="709" w:type="dxa"/>
            <w:vMerge w:val="restart"/>
            <w:tcBorders>
              <w:top w:val="single" w:sz="12" w:space="0" w:color="auto"/>
              <w:left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2004</w:t>
            </w:r>
          </w:p>
        </w:tc>
        <w:tc>
          <w:tcPr>
            <w:tcW w:w="1559"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Heading5"/>
              <w:spacing w:before="40" w:after="40" w:line="200" w:lineRule="exact"/>
              <w:ind w:firstLine="0"/>
              <w:rPr>
                <w:b w:val="0"/>
                <w:sz w:val="18"/>
                <w:szCs w:val="18"/>
              </w:rPr>
            </w:pPr>
            <w:r w:rsidRPr="00AC7624">
              <w:rPr>
                <w:b w:val="0"/>
                <w:sz w:val="18"/>
                <w:szCs w:val="18"/>
              </w:rPr>
              <w:t>A-codru regulat</w:t>
            </w:r>
          </w:p>
        </w:tc>
        <w:tc>
          <w:tcPr>
            <w:tcW w:w="851" w:type="dxa"/>
            <w:vMerge w:val="restart"/>
            <w:tcBorders>
              <w:top w:val="single" w:sz="12" w:space="0" w:color="auto"/>
              <w:left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850" w:type="dxa"/>
            <w:vMerge w:val="restart"/>
            <w:tcBorders>
              <w:top w:val="single" w:sz="12" w:space="0" w:color="auto"/>
              <w:left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766,3</w:t>
            </w:r>
          </w:p>
        </w:tc>
        <w:tc>
          <w:tcPr>
            <w:tcW w:w="1134" w:type="dxa"/>
            <w:tcBorders>
              <w:top w:val="single" w:sz="12" w:space="0" w:color="auto"/>
              <w:left w:val="single" w:sz="2" w:space="0" w:color="auto"/>
              <w:bottom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12" w:space="0" w:color="auto"/>
              <w:left w:val="single" w:sz="2"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54FA13CA8GO8MO4DU2TE2CE1DR8DT</w:t>
            </w:r>
          </w:p>
        </w:tc>
        <w:tc>
          <w:tcPr>
            <w:tcW w:w="709" w:type="dxa"/>
            <w:tcBorders>
              <w:top w:val="single" w:sz="12" w:space="0" w:color="auto"/>
              <w:left w:val="single" w:sz="2" w:space="0" w:color="auto"/>
              <w:right w:val="single" w:sz="12" w:space="0" w:color="auto"/>
            </w:tcBorders>
            <w:vAlign w:val="center"/>
          </w:tcPr>
          <w:p w:rsidR="002B0D38" w:rsidRPr="00AC7624" w:rsidRDefault="002B0D38" w:rsidP="000444F3">
            <w:pPr>
              <w:spacing w:before="40" w:after="40" w:line="200" w:lineRule="exact"/>
              <w:ind w:right="-108"/>
              <w:jc w:val="center"/>
              <w:rPr>
                <w:sz w:val="18"/>
                <w:szCs w:val="18"/>
              </w:rPr>
            </w:pPr>
            <w:r w:rsidRPr="00AC7624">
              <w:rPr>
                <w:sz w:val="18"/>
                <w:szCs w:val="18"/>
              </w:rPr>
              <w:t>60</w:t>
            </w:r>
          </w:p>
        </w:tc>
      </w:tr>
      <w:tr w:rsidR="002B0D38" w:rsidRPr="00AC7624" w:rsidTr="000444F3">
        <w:trPr>
          <w:cantSplit/>
        </w:trPr>
        <w:tc>
          <w:tcPr>
            <w:tcW w:w="709" w:type="dxa"/>
            <w:vMerge/>
            <w:tcBorders>
              <w:left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4"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p>
        </w:tc>
        <w:tc>
          <w:tcPr>
            <w:tcW w:w="851"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850"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134" w:type="dxa"/>
            <w:tcBorders>
              <w:top w:val="single" w:sz="2"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6"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II.9 III.0 II.9 II.0 I.0 II.8 II.8 II.7 II.4</w:t>
            </w:r>
          </w:p>
        </w:tc>
        <w:tc>
          <w:tcPr>
            <w:tcW w:w="709" w:type="dxa"/>
            <w:tcBorders>
              <w:top w:val="single" w:sz="6"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0,85</w:t>
            </w:r>
          </w:p>
        </w:tc>
      </w:tr>
      <w:tr w:rsidR="002B0D38" w:rsidRPr="00AC7624" w:rsidTr="000444F3">
        <w:trPr>
          <w:cantSplit/>
        </w:trPr>
        <w:tc>
          <w:tcPr>
            <w:tcW w:w="709" w:type="dxa"/>
            <w:vMerge/>
            <w:tcBorders>
              <w:left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M-conservare deosebită</w:t>
            </w:r>
          </w:p>
        </w:tc>
        <w:tc>
          <w:tcPr>
            <w:tcW w:w="851"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w:t>
            </w:r>
          </w:p>
        </w:tc>
        <w:tc>
          <w:tcPr>
            <w:tcW w:w="850"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132,1</w:t>
            </w:r>
          </w:p>
        </w:tc>
        <w:tc>
          <w:tcPr>
            <w:tcW w:w="1134" w:type="dxa"/>
            <w:tcBorders>
              <w:top w:val="single" w:sz="4"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39GO28FA18FA10TE1CE1JU3DT</w:t>
            </w:r>
          </w:p>
        </w:tc>
        <w:tc>
          <w:tcPr>
            <w:tcW w:w="709" w:type="dxa"/>
            <w:tcBorders>
              <w:top w:val="single" w:sz="4"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107</w:t>
            </w:r>
          </w:p>
        </w:tc>
      </w:tr>
      <w:tr w:rsidR="002B0D38" w:rsidRPr="00AC7624" w:rsidTr="000444F3">
        <w:trPr>
          <w:cantSplit/>
        </w:trPr>
        <w:tc>
          <w:tcPr>
            <w:tcW w:w="709" w:type="dxa"/>
            <w:vMerge/>
            <w:tcBorders>
              <w:left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4"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p>
        </w:tc>
        <w:tc>
          <w:tcPr>
            <w:tcW w:w="851"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850"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134" w:type="dxa"/>
            <w:tcBorders>
              <w:top w:val="single" w:sz="4"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IV.0 IV.1 III.7 III.4 V.0 V.0 III.2</w:t>
            </w:r>
          </w:p>
        </w:tc>
        <w:tc>
          <w:tcPr>
            <w:tcW w:w="709" w:type="dxa"/>
            <w:tcBorders>
              <w:top w:val="single" w:sz="4"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0,69</w:t>
            </w:r>
          </w:p>
        </w:tc>
      </w:tr>
      <w:tr w:rsidR="002B0D38" w:rsidRPr="00AC7624" w:rsidTr="000444F3">
        <w:trPr>
          <w:cantSplit/>
        </w:trPr>
        <w:tc>
          <w:tcPr>
            <w:tcW w:w="709" w:type="dxa"/>
            <w:vMerge/>
            <w:tcBorders>
              <w:left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12" w:space="0" w:color="auto"/>
              <w:left w:val="single" w:sz="2" w:space="0" w:color="auto"/>
              <w:bottom w:val="nil"/>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b/>
                <w:sz w:val="18"/>
                <w:szCs w:val="18"/>
              </w:rPr>
            </w:pPr>
            <w:r w:rsidRPr="00AC7624">
              <w:rPr>
                <w:b/>
                <w:sz w:val="18"/>
                <w:szCs w:val="18"/>
              </w:rPr>
              <w:t>TOTAL UP</w:t>
            </w:r>
          </w:p>
        </w:tc>
        <w:tc>
          <w:tcPr>
            <w:tcW w:w="851" w:type="dxa"/>
            <w:vMerge w:val="restart"/>
            <w:tcBorders>
              <w:top w:val="single" w:sz="12" w:space="0" w:color="auto"/>
              <w:left w:val="single" w:sz="2" w:space="0" w:color="auto"/>
              <w:bottom w:val="nil"/>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b/>
                <w:sz w:val="18"/>
                <w:szCs w:val="18"/>
              </w:rPr>
            </w:pPr>
            <w:r w:rsidRPr="00AC7624">
              <w:rPr>
                <w:b/>
                <w:sz w:val="18"/>
                <w:szCs w:val="18"/>
              </w:rPr>
              <w:t>902,0</w:t>
            </w:r>
          </w:p>
        </w:tc>
        <w:tc>
          <w:tcPr>
            <w:tcW w:w="850" w:type="dxa"/>
            <w:vMerge w:val="restart"/>
            <w:tcBorders>
              <w:top w:val="single" w:sz="12" w:space="0" w:color="auto"/>
              <w:left w:val="single" w:sz="2" w:space="0" w:color="auto"/>
              <w:bottom w:val="nil"/>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b/>
                <w:sz w:val="18"/>
                <w:szCs w:val="18"/>
              </w:rPr>
            </w:pPr>
            <w:r w:rsidRPr="00AC7624">
              <w:rPr>
                <w:b/>
                <w:sz w:val="18"/>
                <w:szCs w:val="18"/>
              </w:rPr>
              <w:t>898,4</w:t>
            </w:r>
          </w:p>
        </w:tc>
        <w:tc>
          <w:tcPr>
            <w:tcW w:w="1134" w:type="dxa"/>
            <w:tcBorders>
              <w:top w:val="single" w:sz="12"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12" w:space="0" w:color="auto"/>
              <w:left w:val="single" w:sz="2" w:space="0" w:color="auto"/>
              <w:bottom w:val="single" w:sz="6"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50FA13CA12GO7MO4DU3TE2CE 1DR8DT</w:t>
            </w:r>
          </w:p>
        </w:tc>
        <w:tc>
          <w:tcPr>
            <w:tcW w:w="709" w:type="dxa"/>
            <w:tcBorders>
              <w:top w:val="single" w:sz="12" w:space="0" w:color="auto"/>
              <w:left w:val="single" w:sz="2" w:space="0" w:color="auto"/>
              <w:bottom w:val="single" w:sz="6"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67</w:t>
            </w:r>
          </w:p>
        </w:tc>
      </w:tr>
      <w:tr w:rsidR="002B0D38" w:rsidRPr="00AC7624" w:rsidTr="000444F3">
        <w:trPr>
          <w:cantSplit/>
        </w:trPr>
        <w:tc>
          <w:tcPr>
            <w:tcW w:w="709" w:type="dxa"/>
            <w:vMerge/>
            <w:tcBorders>
              <w:left w:val="single" w:sz="1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top w:val="nil"/>
              <w:left w:val="single" w:sz="2" w:space="0" w:color="auto"/>
              <w:bottom w:val="single" w:sz="8"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p>
        </w:tc>
        <w:tc>
          <w:tcPr>
            <w:tcW w:w="851" w:type="dxa"/>
            <w:vMerge/>
            <w:tcBorders>
              <w:top w:val="nil"/>
              <w:left w:val="single" w:sz="2" w:space="0" w:color="auto"/>
              <w:bottom w:val="single" w:sz="8"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850" w:type="dxa"/>
            <w:vMerge/>
            <w:tcBorders>
              <w:top w:val="nil"/>
              <w:left w:val="single" w:sz="2" w:space="0" w:color="auto"/>
              <w:bottom w:val="single" w:sz="8"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134" w:type="dxa"/>
            <w:tcBorders>
              <w:top w:val="single" w:sz="4" w:space="0" w:color="auto"/>
              <w:left w:val="single" w:sz="2" w:space="0" w:color="auto"/>
              <w:bottom w:val="single" w:sz="8"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3,6</w:t>
            </w:r>
          </w:p>
        </w:tc>
        <w:tc>
          <w:tcPr>
            <w:tcW w:w="4111" w:type="dxa"/>
            <w:tcBorders>
              <w:top w:val="single" w:sz="6" w:space="0" w:color="auto"/>
              <w:left w:val="single" w:sz="2" w:space="0" w:color="auto"/>
              <w:bottom w:val="single" w:sz="8"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 xml:space="preserve">III.0 III.2 III.4 II.0 I.0 III.1 III.0 II.7 II.5 </w:t>
            </w:r>
          </w:p>
        </w:tc>
        <w:tc>
          <w:tcPr>
            <w:tcW w:w="709" w:type="dxa"/>
            <w:tcBorders>
              <w:top w:val="single" w:sz="6" w:space="0" w:color="auto"/>
              <w:left w:val="single" w:sz="2" w:space="0" w:color="auto"/>
              <w:bottom w:val="single" w:sz="8"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0,83</w:t>
            </w:r>
          </w:p>
        </w:tc>
      </w:tr>
      <w:tr w:rsidR="002B0D38" w:rsidRPr="00AC7624" w:rsidTr="000444F3">
        <w:trPr>
          <w:cantSplit/>
        </w:trPr>
        <w:tc>
          <w:tcPr>
            <w:tcW w:w="709" w:type="dxa"/>
            <w:vMerge w:val="restart"/>
            <w:tcBorders>
              <w:top w:val="single" w:sz="12" w:space="0" w:color="auto"/>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2014</w:t>
            </w:r>
          </w:p>
        </w:tc>
        <w:tc>
          <w:tcPr>
            <w:tcW w:w="1559"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Heading5"/>
              <w:spacing w:before="40" w:after="40" w:line="200" w:lineRule="exact"/>
              <w:ind w:firstLine="0"/>
              <w:rPr>
                <w:b w:val="0"/>
                <w:sz w:val="18"/>
                <w:szCs w:val="18"/>
              </w:rPr>
            </w:pPr>
            <w:r w:rsidRPr="00AC7624">
              <w:rPr>
                <w:b w:val="0"/>
                <w:sz w:val="18"/>
                <w:szCs w:val="18"/>
              </w:rPr>
              <w:t>A-codru regulat</w:t>
            </w:r>
          </w:p>
        </w:tc>
        <w:tc>
          <w:tcPr>
            <w:tcW w:w="851"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w:t>
            </w:r>
          </w:p>
        </w:tc>
        <w:tc>
          <w:tcPr>
            <w:tcW w:w="850"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736,8</w:t>
            </w:r>
          </w:p>
        </w:tc>
        <w:tc>
          <w:tcPr>
            <w:tcW w:w="1134" w:type="dxa"/>
            <w:tcBorders>
              <w:top w:val="single" w:sz="12"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12" w:space="0" w:color="auto"/>
              <w:left w:val="single" w:sz="2" w:space="0" w:color="auto"/>
              <w:right w:val="single" w:sz="2" w:space="0" w:color="auto"/>
            </w:tcBorders>
          </w:tcPr>
          <w:p w:rsidR="002B0D38" w:rsidRPr="00AC7624" w:rsidRDefault="002B0D38" w:rsidP="000444F3">
            <w:pPr>
              <w:spacing w:before="40" w:after="40" w:line="200" w:lineRule="exact"/>
              <w:ind w:right="-108"/>
              <w:jc w:val="center"/>
              <w:rPr>
                <w:spacing w:val="-12"/>
                <w:sz w:val="18"/>
                <w:szCs w:val="18"/>
              </w:rPr>
            </w:pPr>
            <w:r w:rsidRPr="00AC7624">
              <w:rPr>
                <w:sz w:val="18"/>
                <w:szCs w:val="18"/>
              </w:rPr>
              <w:t>55FA13CA10GO6MO4DU2CE2TE1DR7DT</w:t>
            </w:r>
          </w:p>
        </w:tc>
        <w:tc>
          <w:tcPr>
            <w:tcW w:w="709" w:type="dxa"/>
            <w:tcBorders>
              <w:top w:val="single" w:sz="12" w:space="0" w:color="auto"/>
              <w:left w:val="single" w:sz="2" w:space="0" w:color="auto"/>
              <w:right w:val="single" w:sz="12" w:space="0" w:color="auto"/>
            </w:tcBorders>
            <w:vAlign w:val="center"/>
          </w:tcPr>
          <w:p w:rsidR="002B0D38" w:rsidRPr="00AC7624" w:rsidRDefault="002B0D38" w:rsidP="000444F3">
            <w:pPr>
              <w:spacing w:before="40" w:after="40" w:line="200" w:lineRule="exact"/>
              <w:ind w:right="-108"/>
              <w:jc w:val="center"/>
              <w:rPr>
                <w:sz w:val="18"/>
                <w:szCs w:val="18"/>
              </w:rPr>
            </w:pPr>
            <w:r w:rsidRPr="00AC7624">
              <w:rPr>
                <w:sz w:val="18"/>
                <w:szCs w:val="18"/>
              </w:rPr>
              <w:t>72</w:t>
            </w:r>
          </w:p>
        </w:tc>
      </w:tr>
      <w:tr w:rsidR="002B0D38" w:rsidRPr="00AC7624" w:rsidTr="000444F3">
        <w:trPr>
          <w:cantSplit/>
        </w:trPr>
        <w:tc>
          <w:tcPr>
            <w:tcW w:w="709" w:type="dxa"/>
            <w:vMerge/>
            <w:tcBorders>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4"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p>
        </w:tc>
        <w:tc>
          <w:tcPr>
            <w:tcW w:w="851"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850"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134" w:type="dxa"/>
            <w:tcBorders>
              <w:top w:val="single" w:sz="4"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6"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II.9 III.3 III.3 II.1 I.4 III.0 II.9 III.0 II.3</w:t>
            </w:r>
          </w:p>
        </w:tc>
        <w:tc>
          <w:tcPr>
            <w:tcW w:w="709" w:type="dxa"/>
            <w:tcBorders>
              <w:top w:val="single" w:sz="6"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0,78</w:t>
            </w:r>
          </w:p>
        </w:tc>
      </w:tr>
      <w:tr w:rsidR="002B0D38" w:rsidRPr="00AC7624" w:rsidTr="000444F3">
        <w:trPr>
          <w:cantSplit/>
        </w:trPr>
        <w:tc>
          <w:tcPr>
            <w:tcW w:w="709" w:type="dxa"/>
            <w:vMerge/>
            <w:tcBorders>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left w:val="single" w:sz="2"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r w:rsidRPr="00AC7624">
              <w:rPr>
                <w:sz w:val="18"/>
                <w:szCs w:val="18"/>
              </w:rPr>
              <w:t>K-Rezervații de semințe</w:t>
            </w:r>
          </w:p>
        </w:tc>
        <w:tc>
          <w:tcPr>
            <w:tcW w:w="851" w:type="dxa"/>
            <w:vMerge w:val="restart"/>
            <w:tcBorders>
              <w:left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850" w:type="dxa"/>
            <w:vMerge w:val="restart"/>
            <w:tcBorders>
              <w:left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2,5</w:t>
            </w:r>
          </w:p>
        </w:tc>
        <w:tc>
          <w:tcPr>
            <w:tcW w:w="1134" w:type="dxa"/>
            <w:tcBorders>
              <w:top w:val="single" w:sz="4"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6"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48DU40MO12DT</w:t>
            </w:r>
          </w:p>
        </w:tc>
        <w:tc>
          <w:tcPr>
            <w:tcW w:w="709" w:type="dxa"/>
            <w:tcBorders>
              <w:top w:val="single" w:sz="6"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42</w:t>
            </w:r>
          </w:p>
        </w:tc>
      </w:tr>
      <w:tr w:rsidR="002B0D38" w:rsidRPr="00AC7624" w:rsidTr="000444F3">
        <w:trPr>
          <w:cantSplit/>
        </w:trPr>
        <w:tc>
          <w:tcPr>
            <w:tcW w:w="709" w:type="dxa"/>
            <w:vMerge/>
            <w:tcBorders>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4"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p>
        </w:tc>
        <w:tc>
          <w:tcPr>
            <w:tcW w:w="851"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850"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134" w:type="dxa"/>
            <w:tcBorders>
              <w:top w:val="single" w:sz="4"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6"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II.0 II.0 III.0</w:t>
            </w:r>
          </w:p>
        </w:tc>
        <w:tc>
          <w:tcPr>
            <w:tcW w:w="709" w:type="dxa"/>
            <w:tcBorders>
              <w:top w:val="single" w:sz="6"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0,90</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M-conservare deosebită</w:t>
            </w:r>
          </w:p>
        </w:tc>
        <w:tc>
          <w:tcPr>
            <w:tcW w:w="851"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w:t>
            </w:r>
          </w:p>
        </w:tc>
        <w:tc>
          <w:tcPr>
            <w:tcW w:w="850"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119,4</w:t>
            </w:r>
          </w:p>
        </w:tc>
        <w:tc>
          <w:tcPr>
            <w:tcW w:w="1134" w:type="dxa"/>
            <w:tcBorders>
              <w:top w:val="single" w:sz="4"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34FA33GO16CA11TE1CE1JU4DT</w:t>
            </w:r>
          </w:p>
        </w:tc>
        <w:tc>
          <w:tcPr>
            <w:tcW w:w="709" w:type="dxa"/>
            <w:tcBorders>
              <w:top w:val="single" w:sz="4"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117</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1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1" w:type="dxa"/>
            <w:vMerge/>
            <w:tcBorders>
              <w:left w:val="single" w:sz="2" w:space="0" w:color="auto"/>
              <w:bottom w:val="single" w:sz="1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0" w:type="dxa"/>
            <w:vMerge/>
            <w:tcBorders>
              <w:left w:val="single" w:sz="2" w:space="0" w:color="auto"/>
              <w:bottom w:val="single" w:sz="1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1134" w:type="dxa"/>
            <w:tcBorders>
              <w:top w:val="single" w:sz="4" w:space="0" w:color="auto"/>
              <w:left w:val="single" w:sz="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III.9 IV.0 IV.1 III.5 V.0 IV.0 III.2</w:t>
            </w:r>
          </w:p>
        </w:tc>
        <w:tc>
          <w:tcPr>
            <w:tcW w:w="709" w:type="dxa"/>
            <w:tcBorders>
              <w:top w:val="single" w:sz="4" w:space="0" w:color="auto"/>
              <w:left w:val="single" w:sz="2" w:space="0" w:color="auto"/>
              <w:bottom w:val="single" w:sz="1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0,68</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jc w:val="center"/>
              <w:rPr>
                <w:b/>
                <w:sz w:val="18"/>
                <w:szCs w:val="18"/>
              </w:rPr>
            </w:pPr>
            <w:r w:rsidRPr="00AC7624">
              <w:rPr>
                <w:b/>
                <w:sz w:val="18"/>
                <w:szCs w:val="18"/>
              </w:rPr>
              <w:t>TOTAL UP</w:t>
            </w:r>
          </w:p>
        </w:tc>
        <w:tc>
          <w:tcPr>
            <w:tcW w:w="851"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128" w:right="-57" w:hanging="2"/>
              <w:jc w:val="center"/>
              <w:rPr>
                <w:b/>
                <w:sz w:val="18"/>
                <w:szCs w:val="18"/>
              </w:rPr>
            </w:pPr>
            <w:r w:rsidRPr="00AC7624">
              <w:rPr>
                <w:b/>
                <w:sz w:val="18"/>
                <w:szCs w:val="18"/>
              </w:rPr>
              <w:t>862,1</w:t>
            </w:r>
          </w:p>
        </w:tc>
        <w:tc>
          <w:tcPr>
            <w:tcW w:w="850"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167" w:right="-57" w:firstLine="0"/>
              <w:jc w:val="center"/>
              <w:rPr>
                <w:b/>
                <w:sz w:val="18"/>
                <w:szCs w:val="18"/>
              </w:rPr>
            </w:pPr>
            <w:r w:rsidRPr="00AC7624">
              <w:rPr>
                <w:b/>
                <w:sz w:val="18"/>
                <w:szCs w:val="18"/>
              </w:rPr>
              <w:t>858,7</w:t>
            </w:r>
          </w:p>
        </w:tc>
        <w:tc>
          <w:tcPr>
            <w:tcW w:w="1134" w:type="dxa"/>
            <w:tcBorders>
              <w:top w:val="single" w:sz="12"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12" w:space="0" w:color="auto"/>
              <w:left w:val="single" w:sz="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51FA14GO13CA5MO4TE3DU2CE1DR7DT</w:t>
            </w:r>
          </w:p>
        </w:tc>
        <w:tc>
          <w:tcPr>
            <w:tcW w:w="709" w:type="dxa"/>
            <w:tcBorders>
              <w:top w:val="single" w:sz="12"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78</w:t>
            </w:r>
          </w:p>
        </w:tc>
      </w:tr>
      <w:tr w:rsidR="002B0D38" w:rsidRPr="00AC7624" w:rsidTr="000444F3">
        <w:trPr>
          <w:cantSplit/>
        </w:trPr>
        <w:tc>
          <w:tcPr>
            <w:tcW w:w="709" w:type="dxa"/>
            <w:vMerge/>
            <w:tcBorders>
              <w:left w:val="single" w:sz="1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8"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b/>
                <w:sz w:val="18"/>
                <w:szCs w:val="18"/>
              </w:rPr>
            </w:pPr>
          </w:p>
        </w:tc>
        <w:tc>
          <w:tcPr>
            <w:tcW w:w="851" w:type="dxa"/>
            <w:vMerge/>
            <w:tcBorders>
              <w:left w:val="single" w:sz="2" w:space="0" w:color="auto"/>
              <w:bottom w:val="single" w:sz="8"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b/>
                <w:sz w:val="18"/>
                <w:szCs w:val="18"/>
              </w:rPr>
            </w:pPr>
          </w:p>
        </w:tc>
        <w:tc>
          <w:tcPr>
            <w:tcW w:w="850" w:type="dxa"/>
            <w:vMerge/>
            <w:tcBorders>
              <w:left w:val="single" w:sz="2" w:space="0" w:color="auto"/>
              <w:bottom w:val="single" w:sz="8"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b/>
                <w:sz w:val="18"/>
                <w:szCs w:val="18"/>
              </w:rPr>
            </w:pPr>
          </w:p>
        </w:tc>
        <w:tc>
          <w:tcPr>
            <w:tcW w:w="1134" w:type="dxa"/>
            <w:tcBorders>
              <w:top w:val="single" w:sz="4" w:space="0" w:color="auto"/>
              <w:left w:val="single" w:sz="2" w:space="0" w:color="auto"/>
              <w:bottom w:val="single" w:sz="8"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3,4</w:t>
            </w:r>
          </w:p>
        </w:tc>
        <w:tc>
          <w:tcPr>
            <w:tcW w:w="4111" w:type="dxa"/>
            <w:tcBorders>
              <w:top w:val="single" w:sz="6" w:space="0" w:color="auto"/>
              <w:left w:val="single" w:sz="2" w:space="0" w:color="auto"/>
              <w:bottom w:val="single" w:sz="8"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III.0 III.6 III.4 II.1 III.2 I.4 III.1 III.0 II.4</w:t>
            </w:r>
          </w:p>
        </w:tc>
        <w:tc>
          <w:tcPr>
            <w:tcW w:w="709" w:type="dxa"/>
            <w:tcBorders>
              <w:top w:val="single" w:sz="6" w:space="0" w:color="auto"/>
              <w:left w:val="single" w:sz="2" w:space="0" w:color="auto"/>
              <w:bottom w:val="single" w:sz="8"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0,76</w:t>
            </w:r>
          </w:p>
        </w:tc>
      </w:tr>
      <w:tr w:rsidR="002B0D38" w:rsidRPr="00AC7624" w:rsidTr="000444F3">
        <w:trPr>
          <w:cantSplit/>
        </w:trPr>
        <w:tc>
          <w:tcPr>
            <w:tcW w:w="709" w:type="dxa"/>
            <w:vMerge w:val="restart"/>
            <w:tcBorders>
              <w:top w:val="single" w:sz="12" w:space="0" w:color="auto"/>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2024</w:t>
            </w:r>
          </w:p>
        </w:tc>
        <w:tc>
          <w:tcPr>
            <w:tcW w:w="1559"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Heading5"/>
              <w:spacing w:before="40" w:after="40" w:line="200" w:lineRule="exact"/>
              <w:ind w:firstLine="0"/>
              <w:rPr>
                <w:b w:val="0"/>
                <w:sz w:val="18"/>
                <w:szCs w:val="18"/>
              </w:rPr>
            </w:pPr>
            <w:r w:rsidRPr="00AC7624">
              <w:rPr>
                <w:b w:val="0"/>
                <w:sz w:val="18"/>
                <w:szCs w:val="18"/>
              </w:rPr>
              <w:t>A-codru regulat</w:t>
            </w:r>
          </w:p>
        </w:tc>
        <w:tc>
          <w:tcPr>
            <w:tcW w:w="851"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w:t>
            </w:r>
          </w:p>
        </w:tc>
        <w:tc>
          <w:tcPr>
            <w:tcW w:w="850"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736,8</w:t>
            </w:r>
          </w:p>
        </w:tc>
        <w:tc>
          <w:tcPr>
            <w:tcW w:w="1134" w:type="dxa"/>
            <w:tcBorders>
              <w:top w:val="single" w:sz="12"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12" w:space="0" w:color="auto"/>
              <w:left w:val="single" w:sz="2" w:space="0" w:color="auto"/>
              <w:right w:val="single" w:sz="2" w:space="0" w:color="auto"/>
            </w:tcBorders>
          </w:tcPr>
          <w:p w:rsidR="002B0D38" w:rsidRPr="00AC7624" w:rsidRDefault="002B0D38" w:rsidP="000444F3">
            <w:pPr>
              <w:spacing w:before="40" w:after="40" w:line="200" w:lineRule="exact"/>
              <w:ind w:right="-108"/>
              <w:jc w:val="center"/>
              <w:rPr>
                <w:spacing w:val="-12"/>
                <w:sz w:val="18"/>
                <w:szCs w:val="18"/>
              </w:rPr>
            </w:pPr>
            <w:r w:rsidRPr="00AC7624">
              <w:rPr>
                <w:sz w:val="18"/>
                <w:szCs w:val="18"/>
              </w:rPr>
              <w:t>55FA11CA11GO6MO4DU3CE2TE1DR7DT</w:t>
            </w:r>
          </w:p>
        </w:tc>
        <w:tc>
          <w:tcPr>
            <w:tcW w:w="709" w:type="dxa"/>
            <w:tcBorders>
              <w:top w:val="single" w:sz="12" w:space="0" w:color="auto"/>
              <w:left w:val="single" w:sz="2" w:space="0" w:color="auto"/>
              <w:right w:val="single" w:sz="12" w:space="0" w:color="auto"/>
            </w:tcBorders>
            <w:vAlign w:val="center"/>
          </w:tcPr>
          <w:p w:rsidR="002B0D38" w:rsidRPr="00AC7624" w:rsidRDefault="002B0D38" w:rsidP="000444F3">
            <w:pPr>
              <w:spacing w:before="40" w:after="40" w:line="200" w:lineRule="exact"/>
              <w:ind w:right="-108"/>
              <w:jc w:val="center"/>
              <w:rPr>
                <w:sz w:val="18"/>
                <w:szCs w:val="18"/>
              </w:rPr>
            </w:pPr>
            <w:r w:rsidRPr="00AC7624">
              <w:rPr>
                <w:sz w:val="18"/>
                <w:szCs w:val="18"/>
              </w:rPr>
              <w:t>80</w:t>
            </w:r>
          </w:p>
        </w:tc>
      </w:tr>
      <w:tr w:rsidR="002B0D38" w:rsidRPr="00AC7624" w:rsidTr="000444F3">
        <w:trPr>
          <w:cantSplit/>
        </w:trPr>
        <w:tc>
          <w:tcPr>
            <w:tcW w:w="709" w:type="dxa"/>
            <w:vMerge/>
            <w:tcBorders>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4"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p>
        </w:tc>
        <w:tc>
          <w:tcPr>
            <w:tcW w:w="851"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850"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134" w:type="dxa"/>
            <w:tcBorders>
              <w:top w:val="single" w:sz="4"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6"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II.9 III.3 III.2 II.1 I.4 III.0 II.8 III.0 II.3</w:t>
            </w:r>
          </w:p>
        </w:tc>
        <w:tc>
          <w:tcPr>
            <w:tcW w:w="709" w:type="dxa"/>
            <w:tcBorders>
              <w:top w:val="single" w:sz="6"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0,79</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r w:rsidRPr="00AC7624">
              <w:rPr>
                <w:sz w:val="18"/>
                <w:szCs w:val="18"/>
              </w:rPr>
              <w:t>K-Rezervații de semințe</w:t>
            </w:r>
          </w:p>
        </w:tc>
        <w:tc>
          <w:tcPr>
            <w:tcW w:w="851" w:type="dxa"/>
            <w:vMerge w:val="restart"/>
            <w:tcBorders>
              <w:top w:val="single" w:sz="4" w:space="0" w:color="auto"/>
              <w:left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850" w:type="dxa"/>
            <w:vMerge w:val="restart"/>
            <w:tcBorders>
              <w:top w:val="single" w:sz="4" w:space="0" w:color="auto"/>
              <w:left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2,5</w:t>
            </w:r>
          </w:p>
        </w:tc>
        <w:tc>
          <w:tcPr>
            <w:tcW w:w="1134" w:type="dxa"/>
            <w:tcBorders>
              <w:top w:val="single" w:sz="4"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48DU40MO12DT</w:t>
            </w:r>
          </w:p>
        </w:tc>
        <w:tc>
          <w:tcPr>
            <w:tcW w:w="709" w:type="dxa"/>
            <w:tcBorders>
              <w:top w:val="single" w:sz="4"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52</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1" w:type="dxa"/>
            <w:vMerge/>
            <w:tcBorders>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0" w:type="dxa"/>
            <w:vMerge/>
            <w:tcBorders>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1134" w:type="dxa"/>
            <w:tcBorders>
              <w:top w:val="single" w:sz="4"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II.0 II.0 III.0</w:t>
            </w:r>
          </w:p>
        </w:tc>
        <w:tc>
          <w:tcPr>
            <w:tcW w:w="709" w:type="dxa"/>
            <w:tcBorders>
              <w:top w:val="single" w:sz="4"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0,90</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M-conservare deosebită</w:t>
            </w:r>
          </w:p>
        </w:tc>
        <w:tc>
          <w:tcPr>
            <w:tcW w:w="851"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w:t>
            </w:r>
          </w:p>
        </w:tc>
        <w:tc>
          <w:tcPr>
            <w:tcW w:w="850"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119,4</w:t>
            </w:r>
          </w:p>
        </w:tc>
        <w:tc>
          <w:tcPr>
            <w:tcW w:w="1134" w:type="dxa"/>
            <w:tcBorders>
              <w:top w:val="single" w:sz="4"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34FA33GO15CA11TE2CE1JU4DT</w:t>
            </w:r>
          </w:p>
        </w:tc>
        <w:tc>
          <w:tcPr>
            <w:tcW w:w="709" w:type="dxa"/>
            <w:tcBorders>
              <w:top w:val="single" w:sz="4"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125</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1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1" w:type="dxa"/>
            <w:vMerge/>
            <w:tcBorders>
              <w:left w:val="single" w:sz="2" w:space="0" w:color="auto"/>
              <w:bottom w:val="single" w:sz="1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0" w:type="dxa"/>
            <w:vMerge/>
            <w:tcBorders>
              <w:left w:val="single" w:sz="2" w:space="0" w:color="auto"/>
              <w:bottom w:val="single" w:sz="1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1134" w:type="dxa"/>
            <w:tcBorders>
              <w:top w:val="single" w:sz="4" w:space="0" w:color="auto"/>
              <w:left w:val="single" w:sz="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III.9 IV.0 IV.1 III.5 V.0 IV.0 III.2</w:t>
            </w:r>
          </w:p>
        </w:tc>
        <w:tc>
          <w:tcPr>
            <w:tcW w:w="709" w:type="dxa"/>
            <w:tcBorders>
              <w:top w:val="single" w:sz="4" w:space="0" w:color="auto"/>
              <w:left w:val="single" w:sz="2" w:space="0" w:color="auto"/>
              <w:bottom w:val="single" w:sz="1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0,69</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jc w:val="center"/>
              <w:rPr>
                <w:b/>
                <w:sz w:val="18"/>
                <w:szCs w:val="18"/>
              </w:rPr>
            </w:pPr>
            <w:r w:rsidRPr="00AC7624">
              <w:rPr>
                <w:b/>
                <w:sz w:val="18"/>
                <w:szCs w:val="18"/>
              </w:rPr>
              <w:t>TOTAL UP</w:t>
            </w:r>
          </w:p>
        </w:tc>
        <w:tc>
          <w:tcPr>
            <w:tcW w:w="851"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128" w:right="-57" w:hanging="2"/>
              <w:jc w:val="center"/>
              <w:rPr>
                <w:b/>
                <w:sz w:val="18"/>
                <w:szCs w:val="18"/>
              </w:rPr>
            </w:pPr>
            <w:r w:rsidRPr="00AC7624">
              <w:rPr>
                <w:b/>
                <w:sz w:val="18"/>
                <w:szCs w:val="18"/>
              </w:rPr>
              <w:t>862,1</w:t>
            </w:r>
          </w:p>
        </w:tc>
        <w:tc>
          <w:tcPr>
            <w:tcW w:w="850"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167" w:right="-57" w:firstLine="0"/>
              <w:jc w:val="center"/>
              <w:rPr>
                <w:b/>
                <w:sz w:val="18"/>
                <w:szCs w:val="18"/>
              </w:rPr>
            </w:pPr>
            <w:r w:rsidRPr="00AC7624">
              <w:rPr>
                <w:b/>
                <w:sz w:val="18"/>
                <w:szCs w:val="18"/>
              </w:rPr>
              <w:t>858,7</w:t>
            </w:r>
          </w:p>
        </w:tc>
        <w:tc>
          <w:tcPr>
            <w:tcW w:w="1134" w:type="dxa"/>
            <w:tcBorders>
              <w:top w:val="single" w:sz="12" w:space="0" w:color="auto"/>
              <w:left w:val="single" w:sz="2" w:space="0" w:color="auto"/>
              <w:bottom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12" w:space="0" w:color="auto"/>
              <w:left w:val="single" w:sz="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51FA14GO12CA5MO4TE3DU3CE1DR7DT</w:t>
            </w:r>
          </w:p>
        </w:tc>
        <w:tc>
          <w:tcPr>
            <w:tcW w:w="709" w:type="dxa"/>
            <w:tcBorders>
              <w:top w:val="single" w:sz="12"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79</w:t>
            </w:r>
          </w:p>
        </w:tc>
      </w:tr>
      <w:tr w:rsidR="002B0D38" w:rsidRPr="00AC7624" w:rsidTr="000444F3">
        <w:trPr>
          <w:cantSplit/>
        </w:trPr>
        <w:tc>
          <w:tcPr>
            <w:tcW w:w="709" w:type="dxa"/>
            <w:vMerge/>
            <w:tcBorders>
              <w:left w:val="single" w:sz="1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12"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p>
        </w:tc>
        <w:tc>
          <w:tcPr>
            <w:tcW w:w="851" w:type="dxa"/>
            <w:vMerge/>
            <w:tcBorders>
              <w:left w:val="single" w:sz="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850" w:type="dxa"/>
            <w:vMerge/>
            <w:tcBorders>
              <w:left w:val="single" w:sz="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134" w:type="dxa"/>
            <w:tcBorders>
              <w:top w:val="single" w:sz="2"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3,4</w:t>
            </w:r>
          </w:p>
        </w:tc>
        <w:tc>
          <w:tcPr>
            <w:tcW w:w="4111" w:type="dxa"/>
            <w:tcBorders>
              <w:top w:val="single" w:sz="6"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III.0 III.6 III.3 II.1 III.2 I.4 III.0 III.0 II.4</w:t>
            </w:r>
          </w:p>
        </w:tc>
        <w:tc>
          <w:tcPr>
            <w:tcW w:w="709" w:type="dxa"/>
            <w:tcBorders>
              <w:top w:val="single" w:sz="6" w:space="0" w:color="auto"/>
              <w:left w:val="single" w:sz="2" w:space="0" w:color="auto"/>
              <w:bottom w:val="single" w:sz="1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0,76</w:t>
            </w:r>
          </w:p>
        </w:tc>
      </w:tr>
      <w:tr w:rsidR="002B0D38" w:rsidRPr="00AC7624" w:rsidTr="000444F3">
        <w:trPr>
          <w:cantSplit/>
        </w:trPr>
        <w:tc>
          <w:tcPr>
            <w:tcW w:w="709" w:type="dxa"/>
            <w:vMerge w:val="restart"/>
            <w:tcBorders>
              <w:top w:val="single" w:sz="12" w:space="0" w:color="auto"/>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2034</w:t>
            </w:r>
          </w:p>
        </w:tc>
        <w:tc>
          <w:tcPr>
            <w:tcW w:w="1559"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Heading5"/>
              <w:spacing w:before="40" w:after="40" w:line="200" w:lineRule="exact"/>
              <w:ind w:firstLine="0"/>
              <w:rPr>
                <w:b w:val="0"/>
                <w:sz w:val="18"/>
                <w:szCs w:val="18"/>
              </w:rPr>
            </w:pPr>
            <w:r w:rsidRPr="00AC7624">
              <w:rPr>
                <w:b w:val="0"/>
                <w:sz w:val="18"/>
                <w:szCs w:val="18"/>
              </w:rPr>
              <w:t>A-codru regulat</w:t>
            </w:r>
          </w:p>
        </w:tc>
        <w:tc>
          <w:tcPr>
            <w:tcW w:w="851"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w:t>
            </w:r>
          </w:p>
        </w:tc>
        <w:tc>
          <w:tcPr>
            <w:tcW w:w="850"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736,8</w:t>
            </w:r>
          </w:p>
        </w:tc>
        <w:tc>
          <w:tcPr>
            <w:tcW w:w="1134" w:type="dxa"/>
            <w:tcBorders>
              <w:top w:val="single" w:sz="12"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12" w:space="0" w:color="auto"/>
              <w:left w:val="single" w:sz="2" w:space="0" w:color="auto"/>
              <w:right w:val="single" w:sz="2" w:space="0" w:color="auto"/>
            </w:tcBorders>
          </w:tcPr>
          <w:p w:rsidR="002B0D38" w:rsidRPr="00AC7624" w:rsidRDefault="002B0D38" w:rsidP="000444F3">
            <w:pPr>
              <w:spacing w:before="40" w:after="40" w:line="200" w:lineRule="exact"/>
              <w:ind w:right="-108"/>
              <w:jc w:val="center"/>
              <w:rPr>
                <w:spacing w:val="-12"/>
                <w:sz w:val="18"/>
                <w:szCs w:val="18"/>
              </w:rPr>
            </w:pPr>
            <w:r w:rsidRPr="00AC7624">
              <w:rPr>
                <w:sz w:val="18"/>
                <w:szCs w:val="18"/>
              </w:rPr>
              <w:t>55FA9CA12GO6MO4DU4CE2TE1DR7DT</w:t>
            </w:r>
          </w:p>
        </w:tc>
        <w:tc>
          <w:tcPr>
            <w:tcW w:w="709" w:type="dxa"/>
            <w:tcBorders>
              <w:top w:val="single" w:sz="12" w:space="0" w:color="auto"/>
              <w:left w:val="single" w:sz="2" w:space="0" w:color="auto"/>
              <w:right w:val="single" w:sz="12" w:space="0" w:color="auto"/>
            </w:tcBorders>
            <w:vAlign w:val="center"/>
          </w:tcPr>
          <w:p w:rsidR="002B0D38" w:rsidRPr="00AC7624" w:rsidRDefault="002B0D38" w:rsidP="000444F3">
            <w:pPr>
              <w:spacing w:before="40" w:after="40" w:line="200" w:lineRule="exact"/>
              <w:ind w:right="-108"/>
              <w:jc w:val="center"/>
              <w:rPr>
                <w:sz w:val="18"/>
                <w:szCs w:val="18"/>
              </w:rPr>
            </w:pPr>
            <w:r w:rsidRPr="00AC7624">
              <w:rPr>
                <w:sz w:val="18"/>
                <w:szCs w:val="18"/>
              </w:rPr>
              <w:t>88</w:t>
            </w:r>
          </w:p>
        </w:tc>
      </w:tr>
      <w:tr w:rsidR="002B0D38" w:rsidRPr="00AC7624" w:rsidTr="000444F3">
        <w:trPr>
          <w:cantSplit/>
        </w:trPr>
        <w:tc>
          <w:tcPr>
            <w:tcW w:w="709" w:type="dxa"/>
            <w:vMerge/>
            <w:tcBorders>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4"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p>
        </w:tc>
        <w:tc>
          <w:tcPr>
            <w:tcW w:w="851"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850"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134" w:type="dxa"/>
            <w:tcBorders>
              <w:top w:val="single" w:sz="4"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6"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II.9 III.2 III.1 II.1 I.4 II.9 II.8 III.0 II.3</w:t>
            </w:r>
          </w:p>
        </w:tc>
        <w:tc>
          <w:tcPr>
            <w:tcW w:w="709" w:type="dxa"/>
            <w:tcBorders>
              <w:top w:val="single" w:sz="6"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0,80</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r w:rsidRPr="00AC7624">
              <w:rPr>
                <w:sz w:val="18"/>
                <w:szCs w:val="18"/>
              </w:rPr>
              <w:t>K-Rezervații de semințe</w:t>
            </w:r>
          </w:p>
        </w:tc>
        <w:tc>
          <w:tcPr>
            <w:tcW w:w="851" w:type="dxa"/>
            <w:vMerge w:val="restart"/>
            <w:tcBorders>
              <w:top w:val="single" w:sz="4" w:space="0" w:color="auto"/>
              <w:left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850" w:type="dxa"/>
            <w:vMerge w:val="restart"/>
            <w:tcBorders>
              <w:top w:val="single" w:sz="4" w:space="0" w:color="auto"/>
              <w:left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2,5</w:t>
            </w:r>
          </w:p>
        </w:tc>
        <w:tc>
          <w:tcPr>
            <w:tcW w:w="1134" w:type="dxa"/>
            <w:tcBorders>
              <w:top w:val="single" w:sz="4" w:space="0" w:color="auto"/>
              <w:left w:val="single" w:sz="2" w:space="0" w:color="auto"/>
              <w:bottom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48DU40MO12DT</w:t>
            </w:r>
          </w:p>
        </w:tc>
        <w:tc>
          <w:tcPr>
            <w:tcW w:w="709" w:type="dxa"/>
            <w:tcBorders>
              <w:top w:val="single" w:sz="4"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62</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1" w:type="dxa"/>
            <w:vMerge/>
            <w:tcBorders>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0" w:type="dxa"/>
            <w:vMerge/>
            <w:tcBorders>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1134" w:type="dxa"/>
            <w:tcBorders>
              <w:top w:val="single" w:sz="4" w:space="0" w:color="auto"/>
              <w:left w:val="single" w:sz="2" w:space="0" w:color="auto"/>
              <w:bottom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II.0 II.0 III.0</w:t>
            </w:r>
          </w:p>
        </w:tc>
        <w:tc>
          <w:tcPr>
            <w:tcW w:w="709" w:type="dxa"/>
            <w:tcBorders>
              <w:top w:val="single" w:sz="4"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0,90</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M-conservare deosebită</w:t>
            </w:r>
          </w:p>
        </w:tc>
        <w:tc>
          <w:tcPr>
            <w:tcW w:w="851"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w:t>
            </w:r>
          </w:p>
        </w:tc>
        <w:tc>
          <w:tcPr>
            <w:tcW w:w="850"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119,4</w:t>
            </w:r>
          </w:p>
        </w:tc>
        <w:tc>
          <w:tcPr>
            <w:tcW w:w="1134" w:type="dxa"/>
            <w:tcBorders>
              <w:top w:val="single" w:sz="4" w:space="0" w:color="auto"/>
              <w:left w:val="single" w:sz="2" w:space="0" w:color="auto"/>
              <w:bottom w:val="single" w:sz="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35FA33GO13CA11TE3CE1JU4DT</w:t>
            </w:r>
          </w:p>
        </w:tc>
        <w:tc>
          <w:tcPr>
            <w:tcW w:w="709" w:type="dxa"/>
            <w:tcBorders>
              <w:top w:val="single" w:sz="4"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125</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1" w:type="dxa"/>
            <w:vMerge/>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0" w:type="dxa"/>
            <w:vMerge/>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1134" w:type="dxa"/>
            <w:tcBorders>
              <w:top w:val="single" w:sz="4" w:space="0" w:color="auto"/>
              <w:left w:val="single" w:sz="2" w:space="0" w:color="auto"/>
              <w:bottom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III.9 III.9 IV.0 III.5 IV.9 IV.0 III.2</w:t>
            </w:r>
          </w:p>
        </w:tc>
        <w:tc>
          <w:tcPr>
            <w:tcW w:w="709" w:type="dxa"/>
            <w:tcBorders>
              <w:top w:val="single" w:sz="4"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0,70</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jc w:val="center"/>
              <w:rPr>
                <w:b/>
                <w:sz w:val="18"/>
                <w:szCs w:val="18"/>
              </w:rPr>
            </w:pPr>
            <w:r w:rsidRPr="00AC7624">
              <w:rPr>
                <w:b/>
                <w:sz w:val="18"/>
                <w:szCs w:val="18"/>
              </w:rPr>
              <w:t>TOTAL UP</w:t>
            </w:r>
          </w:p>
        </w:tc>
        <w:tc>
          <w:tcPr>
            <w:tcW w:w="851"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128" w:right="-57" w:hanging="2"/>
              <w:jc w:val="center"/>
              <w:rPr>
                <w:b/>
                <w:sz w:val="18"/>
                <w:szCs w:val="18"/>
              </w:rPr>
            </w:pPr>
            <w:r w:rsidRPr="00AC7624">
              <w:rPr>
                <w:b/>
                <w:sz w:val="18"/>
                <w:szCs w:val="18"/>
              </w:rPr>
              <w:t>862,1</w:t>
            </w:r>
          </w:p>
        </w:tc>
        <w:tc>
          <w:tcPr>
            <w:tcW w:w="850"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167" w:right="-57" w:firstLine="0"/>
              <w:jc w:val="center"/>
              <w:rPr>
                <w:b/>
                <w:sz w:val="18"/>
                <w:szCs w:val="18"/>
              </w:rPr>
            </w:pPr>
            <w:r w:rsidRPr="00AC7624">
              <w:rPr>
                <w:b/>
                <w:sz w:val="18"/>
                <w:szCs w:val="18"/>
              </w:rPr>
              <w:t>858,7</w:t>
            </w:r>
          </w:p>
        </w:tc>
        <w:tc>
          <w:tcPr>
            <w:tcW w:w="1134" w:type="dxa"/>
            <w:tcBorders>
              <w:top w:val="single" w:sz="4" w:space="0" w:color="auto"/>
              <w:left w:val="single" w:sz="2" w:space="0" w:color="auto"/>
              <w:bottom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52FA14GO10CA5MO4TE3DU4CE1DR7DT</w:t>
            </w:r>
          </w:p>
        </w:tc>
        <w:tc>
          <w:tcPr>
            <w:tcW w:w="709" w:type="dxa"/>
            <w:tcBorders>
              <w:top w:val="single" w:sz="4"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93</w:t>
            </w:r>
          </w:p>
        </w:tc>
      </w:tr>
      <w:tr w:rsidR="002B0D38" w:rsidRPr="00AC7624" w:rsidTr="000444F3">
        <w:trPr>
          <w:cantSplit/>
        </w:trPr>
        <w:tc>
          <w:tcPr>
            <w:tcW w:w="709" w:type="dxa"/>
            <w:vMerge/>
            <w:tcBorders>
              <w:left w:val="single" w:sz="1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12"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p>
        </w:tc>
        <w:tc>
          <w:tcPr>
            <w:tcW w:w="851" w:type="dxa"/>
            <w:vMerge/>
            <w:tcBorders>
              <w:left w:val="single" w:sz="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850" w:type="dxa"/>
            <w:vMerge/>
            <w:tcBorders>
              <w:left w:val="single" w:sz="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134" w:type="dxa"/>
            <w:tcBorders>
              <w:top w:val="single" w:sz="2"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3,4</w:t>
            </w:r>
          </w:p>
        </w:tc>
        <w:tc>
          <w:tcPr>
            <w:tcW w:w="4111" w:type="dxa"/>
            <w:tcBorders>
              <w:top w:val="single" w:sz="6"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III.0 III.6 III.3 II.1 III.2 I.4 III.0 III.0 II.4</w:t>
            </w:r>
          </w:p>
        </w:tc>
        <w:tc>
          <w:tcPr>
            <w:tcW w:w="709" w:type="dxa"/>
            <w:tcBorders>
              <w:top w:val="single" w:sz="6" w:space="0" w:color="auto"/>
              <w:left w:val="single" w:sz="2" w:space="0" w:color="auto"/>
              <w:bottom w:val="single" w:sz="1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0,79</w:t>
            </w:r>
          </w:p>
        </w:tc>
      </w:tr>
      <w:tr w:rsidR="002B0D38" w:rsidRPr="00AC7624" w:rsidTr="000444F3">
        <w:trPr>
          <w:cantSplit/>
        </w:trPr>
        <w:tc>
          <w:tcPr>
            <w:tcW w:w="709" w:type="dxa"/>
            <w:vMerge w:val="restart"/>
            <w:tcBorders>
              <w:top w:val="single" w:sz="12" w:space="0" w:color="auto"/>
              <w:left w:val="single" w:sz="12" w:space="0" w:color="auto"/>
              <w:bottom w:val="nil"/>
              <w:right w:val="single" w:sz="2" w:space="0" w:color="auto"/>
            </w:tcBorders>
            <w:textDirection w:val="btLr"/>
            <w:vAlign w:val="center"/>
          </w:tcPr>
          <w:p w:rsidR="002B0D38" w:rsidRPr="00AC7624" w:rsidRDefault="002B0D38" w:rsidP="000444F3">
            <w:pPr>
              <w:spacing w:before="40" w:after="40" w:line="200" w:lineRule="exact"/>
              <w:ind w:left="113" w:right="113"/>
              <w:jc w:val="center"/>
              <w:rPr>
                <w:b/>
                <w:sz w:val="18"/>
                <w:szCs w:val="18"/>
              </w:rPr>
            </w:pPr>
            <w:r w:rsidRPr="00AC7624">
              <w:rPr>
                <w:b/>
                <w:sz w:val="18"/>
                <w:szCs w:val="18"/>
              </w:rPr>
              <w:t>VIITOR</w:t>
            </w:r>
          </w:p>
        </w:tc>
        <w:tc>
          <w:tcPr>
            <w:tcW w:w="1559"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Heading5"/>
              <w:spacing w:before="40" w:after="40" w:line="200" w:lineRule="exact"/>
              <w:ind w:firstLine="0"/>
              <w:rPr>
                <w:b w:val="0"/>
                <w:sz w:val="18"/>
                <w:szCs w:val="18"/>
              </w:rPr>
            </w:pPr>
            <w:r w:rsidRPr="00AC7624">
              <w:rPr>
                <w:b w:val="0"/>
                <w:sz w:val="18"/>
                <w:szCs w:val="18"/>
              </w:rPr>
              <w:t>A-codru regulat</w:t>
            </w:r>
          </w:p>
        </w:tc>
        <w:tc>
          <w:tcPr>
            <w:tcW w:w="851"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w:t>
            </w:r>
          </w:p>
        </w:tc>
        <w:tc>
          <w:tcPr>
            <w:tcW w:w="850" w:type="dxa"/>
            <w:vMerge w:val="restart"/>
            <w:tcBorders>
              <w:top w:val="single" w:sz="12"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736,8</w:t>
            </w:r>
          </w:p>
        </w:tc>
        <w:tc>
          <w:tcPr>
            <w:tcW w:w="1134" w:type="dxa"/>
            <w:tcBorders>
              <w:top w:val="single" w:sz="12" w:space="0" w:color="auto"/>
              <w:left w:val="single" w:sz="2" w:space="0" w:color="auto"/>
              <w:bottom w:val="single" w:sz="4"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12" w:space="0" w:color="auto"/>
              <w:left w:val="single" w:sz="2" w:space="0" w:color="auto"/>
              <w:right w:val="single" w:sz="2" w:space="0" w:color="auto"/>
            </w:tcBorders>
            <w:vAlign w:val="center"/>
          </w:tcPr>
          <w:p w:rsidR="002B0D38" w:rsidRPr="00AC7624" w:rsidRDefault="002B0D38" w:rsidP="000444F3">
            <w:pPr>
              <w:pStyle w:val="BodyText"/>
              <w:ind w:firstLine="34"/>
              <w:rPr>
                <w:b w:val="0"/>
                <w:sz w:val="18"/>
                <w:szCs w:val="18"/>
              </w:rPr>
            </w:pPr>
            <w:r w:rsidRPr="00AC7624">
              <w:rPr>
                <w:b w:val="0"/>
                <w:sz w:val="18"/>
                <w:szCs w:val="18"/>
              </w:rPr>
              <w:t>72FA1GO1CE6TE2MO18DT</w:t>
            </w:r>
          </w:p>
        </w:tc>
        <w:tc>
          <w:tcPr>
            <w:tcW w:w="709" w:type="dxa"/>
            <w:tcBorders>
              <w:top w:val="single" w:sz="12" w:space="0" w:color="auto"/>
              <w:left w:val="single" w:sz="2" w:space="0" w:color="auto"/>
              <w:right w:val="single" w:sz="12" w:space="0" w:color="auto"/>
            </w:tcBorders>
            <w:vAlign w:val="center"/>
          </w:tcPr>
          <w:p w:rsidR="002B0D38" w:rsidRPr="00AC7624" w:rsidRDefault="002B0D38" w:rsidP="000444F3">
            <w:pPr>
              <w:spacing w:before="40" w:after="40" w:line="200" w:lineRule="exact"/>
              <w:ind w:right="-108"/>
              <w:jc w:val="center"/>
              <w:rPr>
                <w:sz w:val="18"/>
                <w:szCs w:val="18"/>
              </w:rPr>
            </w:pPr>
            <w:r w:rsidRPr="00AC7624">
              <w:rPr>
                <w:sz w:val="18"/>
                <w:szCs w:val="18"/>
              </w:rPr>
              <w:t>55</w:t>
            </w:r>
          </w:p>
        </w:tc>
      </w:tr>
      <w:tr w:rsidR="002B0D38" w:rsidRPr="00AC7624" w:rsidTr="000444F3">
        <w:trPr>
          <w:cantSplit/>
        </w:trPr>
        <w:tc>
          <w:tcPr>
            <w:tcW w:w="709" w:type="dxa"/>
            <w:vMerge/>
            <w:tcBorders>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4"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p>
        </w:tc>
        <w:tc>
          <w:tcPr>
            <w:tcW w:w="851"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850" w:type="dxa"/>
            <w:vMerge/>
            <w:tcBorders>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134" w:type="dxa"/>
            <w:tcBorders>
              <w:top w:val="single" w:sz="4"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6" w:space="0" w:color="auto"/>
              <w:left w:val="single" w:sz="2" w:space="0" w:color="auto"/>
              <w:bottom w:val="single" w:sz="4" w:space="0" w:color="auto"/>
              <w:right w:val="single" w:sz="2" w:space="0" w:color="auto"/>
            </w:tcBorders>
            <w:vAlign w:val="center"/>
          </w:tcPr>
          <w:p w:rsidR="002B0D38" w:rsidRPr="00AC7624" w:rsidRDefault="002B0D38" w:rsidP="000444F3">
            <w:pPr>
              <w:spacing w:before="40" w:after="40" w:line="200" w:lineRule="exact"/>
              <w:ind w:right="-108"/>
              <w:jc w:val="center"/>
              <w:rPr>
                <w:sz w:val="18"/>
                <w:szCs w:val="18"/>
              </w:rPr>
            </w:pPr>
            <w:r w:rsidRPr="00AC7624">
              <w:rPr>
                <w:sz w:val="18"/>
                <w:szCs w:val="18"/>
              </w:rPr>
              <w:t>II.5 III.0 II.7 I.9 II.1</w:t>
            </w:r>
          </w:p>
        </w:tc>
        <w:tc>
          <w:tcPr>
            <w:tcW w:w="709" w:type="dxa"/>
            <w:tcBorders>
              <w:top w:val="single" w:sz="6" w:space="0" w:color="auto"/>
              <w:left w:val="single" w:sz="2" w:space="0" w:color="auto"/>
              <w:bottom w:val="single" w:sz="4"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0,90</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r w:rsidRPr="00AC7624">
              <w:rPr>
                <w:sz w:val="18"/>
                <w:szCs w:val="18"/>
              </w:rPr>
              <w:t>K-Rezervații de semințe</w:t>
            </w:r>
          </w:p>
        </w:tc>
        <w:tc>
          <w:tcPr>
            <w:tcW w:w="851" w:type="dxa"/>
            <w:vMerge w:val="restart"/>
            <w:tcBorders>
              <w:top w:val="single" w:sz="4" w:space="0" w:color="auto"/>
              <w:left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850" w:type="dxa"/>
            <w:vMerge w:val="restart"/>
            <w:tcBorders>
              <w:top w:val="single" w:sz="4" w:space="0" w:color="auto"/>
              <w:left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2,5</w:t>
            </w:r>
          </w:p>
        </w:tc>
        <w:tc>
          <w:tcPr>
            <w:tcW w:w="1134" w:type="dxa"/>
            <w:tcBorders>
              <w:top w:val="single" w:sz="4" w:space="0" w:color="auto"/>
              <w:left w:val="single" w:sz="2" w:space="0" w:color="auto"/>
              <w:bottom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right w:val="single" w:sz="2" w:space="0" w:color="auto"/>
            </w:tcBorders>
            <w:vAlign w:val="center"/>
          </w:tcPr>
          <w:p w:rsidR="002B0D38" w:rsidRPr="00AC7624" w:rsidRDefault="002B0D38" w:rsidP="000444F3">
            <w:pPr>
              <w:spacing w:before="40" w:after="40" w:line="200" w:lineRule="exact"/>
              <w:ind w:left="-113" w:right="-113"/>
              <w:jc w:val="center"/>
              <w:rPr>
                <w:spacing w:val="-4"/>
                <w:sz w:val="18"/>
                <w:szCs w:val="18"/>
              </w:rPr>
            </w:pPr>
            <w:r w:rsidRPr="00AC7624">
              <w:rPr>
                <w:sz w:val="18"/>
                <w:szCs w:val="18"/>
              </w:rPr>
              <w:t>68FA12TE20DT</w:t>
            </w:r>
          </w:p>
        </w:tc>
        <w:tc>
          <w:tcPr>
            <w:tcW w:w="709" w:type="dxa"/>
            <w:tcBorders>
              <w:top w:val="single" w:sz="4"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95</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1" w:type="dxa"/>
            <w:vMerge/>
            <w:tcBorders>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0" w:type="dxa"/>
            <w:vMerge/>
            <w:tcBorders>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1134" w:type="dxa"/>
            <w:tcBorders>
              <w:top w:val="single" w:sz="4" w:space="0" w:color="auto"/>
              <w:left w:val="single" w:sz="2" w:space="0" w:color="auto"/>
              <w:bottom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right w:val="single" w:sz="2" w:space="0" w:color="auto"/>
            </w:tcBorders>
            <w:vAlign w:val="center"/>
          </w:tcPr>
          <w:p w:rsidR="002B0D38" w:rsidRPr="00AC7624" w:rsidRDefault="002B0D38" w:rsidP="000444F3">
            <w:pPr>
              <w:spacing w:before="40" w:after="40" w:line="200" w:lineRule="exact"/>
              <w:ind w:left="-113" w:right="-113"/>
              <w:jc w:val="center"/>
              <w:rPr>
                <w:spacing w:val="-4"/>
                <w:sz w:val="18"/>
                <w:szCs w:val="18"/>
              </w:rPr>
            </w:pPr>
            <w:r w:rsidRPr="00AC7624">
              <w:rPr>
                <w:spacing w:val="-4"/>
                <w:sz w:val="18"/>
                <w:szCs w:val="18"/>
              </w:rPr>
              <w:t>II.4 II.4 II.5</w:t>
            </w:r>
          </w:p>
        </w:tc>
        <w:tc>
          <w:tcPr>
            <w:tcW w:w="709" w:type="dxa"/>
            <w:tcBorders>
              <w:top w:val="single" w:sz="4"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0,70</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M-conservare deosebită</w:t>
            </w:r>
          </w:p>
        </w:tc>
        <w:tc>
          <w:tcPr>
            <w:tcW w:w="851"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w:t>
            </w:r>
          </w:p>
        </w:tc>
        <w:tc>
          <w:tcPr>
            <w:tcW w:w="850"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r w:rsidRPr="00AC7624">
              <w:rPr>
                <w:sz w:val="18"/>
                <w:szCs w:val="18"/>
              </w:rPr>
              <w:t>119,4</w:t>
            </w:r>
          </w:p>
        </w:tc>
        <w:tc>
          <w:tcPr>
            <w:tcW w:w="1134" w:type="dxa"/>
            <w:tcBorders>
              <w:top w:val="single" w:sz="4" w:space="0" w:color="auto"/>
              <w:left w:val="single" w:sz="2" w:space="0" w:color="auto"/>
              <w:bottom w:val="single" w:sz="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right w:val="single" w:sz="2" w:space="0" w:color="auto"/>
            </w:tcBorders>
            <w:vAlign w:val="center"/>
          </w:tcPr>
          <w:p w:rsidR="002B0D38" w:rsidRPr="00AC7624" w:rsidRDefault="002B0D38" w:rsidP="000444F3">
            <w:pPr>
              <w:spacing w:before="40" w:after="40" w:line="200" w:lineRule="exact"/>
              <w:ind w:left="-113" w:right="-113"/>
              <w:jc w:val="center"/>
              <w:rPr>
                <w:spacing w:val="-4"/>
                <w:sz w:val="18"/>
                <w:szCs w:val="18"/>
              </w:rPr>
            </w:pPr>
            <w:r w:rsidRPr="00AC7624">
              <w:rPr>
                <w:sz w:val="18"/>
                <w:szCs w:val="18"/>
              </w:rPr>
              <w:t>51FA20GO1CE9TE4PI15DT</w:t>
            </w:r>
          </w:p>
        </w:tc>
        <w:tc>
          <w:tcPr>
            <w:tcW w:w="709" w:type="dxa"/>
            <w:tcBorders>
              <w:top w:val="single" w:sz="4"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80</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1" w:type="dxa"/>
            <w:vMerge/>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850" w:type="dxa"/>
            <w:vMerge/>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firstLine="0"/>
              <w:jc w:val="center"/>
              <w:rPr>
                <w:sz w:val="18"/>
                <w:szCs w:val="18"/>
              </w:rPr>
            </w:pPr>
          </w:p>
        </w:tc>
        <w:tc>
          <w:tcPr>
            <w:tcW w:w="1134" w:type="dxa"/>
            <w:tcBorders>
              <w:top w:val="single" w:sz="4" w:space="0" w:color="auto"/>
              <w:left w:val="single" w:sz="2" w:space="0" w:color="auto"/>
              <w:bottom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right w:val="single" w:sz="2" w:space="0" w:color="auto"/>
            </w:tcBorders>
            <w:vAlign w:val="center"/>
          </w:tcPr>
          <w:p w:rsidR="002B0D38" w:rsidRPr="00AC7624" w:rsidRDefault="002B0D38" w:rsidP="000444F3">
            <w:pPr>
              <w:spacing w:before="40" w:after="40" w:line="200" w:lineRule="exact"/>
              <w:ind w:left="-113" w:right="-113"/>
              <w:jc w:val="center"/>
              <w:rPr>
                <w:spacing w:val="-4"/>
                <w:sz w:val="18"/>
                <w:szCs w:val="18"/>
              </w:rPr>
            </w:pPr>
            <w:r w:rsidRPr="00AC7624">
              <w:rPr>
                <w:spacing w:val="-4"/>
                <w:sz w:val="18"/>
                <w:szCs w:val="18"/>
              </w:rPr>
              <w:t>III.7 III.8 III.8 III.3 III.3 III.0</w:t>
            </w:r>
          </w:p>
        </w:tc>
        <w:tc>
          <w:tcPr>
            <w:tcW w:w="709" w:type="dxa"/>
            <w:tcBorders>
              <w:top w:val="single" w:sz="4"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0,75</w:t>
            </w:r>
          </w:p>
        </w:tc>
      </w:tr>
      <w:tr w:rsidR="002B0D38" w:rsidRPr="00AC7624" w:rsidTr="000444F3">
        <w:trPr>
          <w:cantSplit/>
        </w:trPr>
        <w:tc>
          <w:tcPr>
            <w:tcW w:w="709" w:type="dxa"/>
            <w:vMerge/>
            <w:tcBorders>
              <w:top w:val="nil"/>
              <w:left w:val="single" w:sz="12" w:space="0" w:color="auto"/>
              <w:bottom w:val="nil"/>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57" w:right="-57"/>
              <w:jc w:val="center"/>
              <w:rPr>
                <w:b/>
                <w:sz w:val="18"/>
                <w:szCs w:val="18"/>
              </w:rPr>
            </w:pPr>
            <w:r w:rsidRPr="00AC7624">
              <w:rPr>
                <w:b/>
                <w:sz w:val="18"/>
                <w:szCs w:val="18"/>
              </w:rPr>
              <w:t>TOTAL UP</w:t>
            </w:r>
          </w:p>
        </w:tc>
        <w:tc>
          <w:tcPr>
            <w:tcW w:w="851"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128" w:right="-57" w:hanging="2"/>
              <w:jc w:val="center"/>
              <w:rPr>
                <w:b/>
                <w:sz w:val="18"/>
                <w:szCs w:val="18"/>
              </w:rPr>
            </w:pPr>
            <w:r w:rsidRPr="00AC7624">
              <w:rPr>
                <w:b/>
                <w:sz w:val="18"/>
                <w:szCs w:val="18"/>
              </w:rPr>
              <w:t>862,1</w:t>
            </w:r>
          </w:p>
        </w:tc>
        <w:tc>
          <w:tcPr>
            <w:tcW w:w="850" w:type="dxa"/>
            <w:vMerge w:val="restart"/>
            <w:tcBorders>
              <w:top w:val="single" w:sz="4" w:space="0" w:color="auto"/>
              <w:left w:val="single" w:sz="2" w:space="0" w:color="auto"/>
              <w:right w:val="single" w:sz="2" w:space="0" w:color="auto"/>
            </w:tcBorders>
            <w:vAlign w:val="center"/>
          </w:tcPr>
          <w:p w:rsidR="002B0D38" w:rsidRPr="00AC7624" w:rsidRDefault="002B0D38" w:rsidP="000444F3">
            <w:pPr>
              <w:pStyle w:val="List2"/>
              <w:spacing w:before="40" w:after="40" w:line="200" w:lineRule="exact"/>
              <w:ind w:left="-167" w:right="-57" w:firstLine="0"/>
              <w:jc w:val="center"/>
              <w:rPr>
                <w:b/>
                <w:sz w:val="18"/>
                <w:szCs w:val="18"/>
              </w:rPr>
            </w:pPr>
            <w:r w:rsidRPr="00AC7624">
              <w:rPr>
                <w:b/>
                <w:sz w:val="18"/>
                <w:szCs w:val="18"/>
              </w:rPr>
              <w:t>858,7</w:t>
            </w:r>
          </w:p>
        </w:tc>
        <w:tc>
          <w:tcPr>
            <w:tcW w:w="1134" w:type="dxa"/>
            <w:tcBorders>
              <w:top w:val="single" w:sz="4" w:space="0" w:color="auto"/>
              <w:left w:val="single" w:sz="2" w:space="0" w:color="auto"/>
              <w:bottom w:val="single" w:sz="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r w:rsidRPr="00AC7624">
              <w:rPr>
                <w:sz w:val="18"/>
                <w:szCs w:val="18"/>
              </w:rPr>
              <w:t>-</w:t>
            </w:r>
          </w:p>
        </w:tc>
        <w:tc>
          <w:tcPr>
            <w:tcW w:w="4111" w:type="dxa"/>
            <w:tcBorders>
              <w:top w:val="single" w:sz="4" w:space="0" w:color="auto"/>
              <w:left w:val="single" w:sz="2" w:space="0" w:color="auto"/>
              <w:right w:val="single" w:sz="2" w:space="0" w:color="auto"/>
            </w:tcBorders>
            <w:vAlign w:val="center"/>
          </w:tcPr>
          <w:p w:rsidR="002B0D38" w:rsidRPr="00AC7624" w:rsidRDefault="002B0D38" w:rsidP="000444F3">
            <w:pPr>
              <w:spacing w:before="40" w:after="40" w:line="200" w:lineRule="exact"/>
              <w:ind w:left="-113" w:right="-113"/>
              <w:jc w:val="center"/>
              <w:rPr>
                <w:spacing w:val="-4"/>
                <w:sz w:val="18"/>
                <w:szCs w:val="18"/>
              </w:rPr>
            </w:pPr>
            <w:r w:rsidRPr="00AC7624">
              <w:rPr>
                <w:sz w:val="18"/>
                <w:szCs w:val="18"/>
              </w:rPr>
              <w:t>69FA4GO1CE6TE1MO1PI18DT</w:t>
            </w:r>
          </w:p>
        </w:tc>
        <w:tc>
          <w:tcPr>
            <w:tcW w:w="709" w:type="dxa"/>
            <w:tcBorders>
              <w:top w:val="single" w:sz="4" w:space="0" w:color="auto"/>
              <w:left w:val="single" w:sz="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56</w:t>
            </w:r>
          </w:p>
        </w:tc>
      </w:tr>
      <w:tr w:rsidR="002B0D38" w:rsidRPr="00AC7624" w:rsidTr="000444F3">
        <w:trPr>
          <w:cantSplit/>
        </w:trPr>
        <w:tc>
          <w:tcPr>
            <w:tcW w:w="709" w:type="dxa"/>
            <w:vMerge/>
            <w:tcBorders>
              <w:left w:val="single" w:sz="1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559" w:type="dxa"/>
            <w:vMerge/>
            <w:tcBorders>
              <w:left w:val="single" w:sz="2" w:space="0" w:color="auto"/>
              <w:bottom w:val="single" w:sz="12" w:space="0" w:color="auto"/>
              <w:right w:val="single" w:sz="2" w:space="0" w:color="auto"/>
            </w:tcBorders>
            <w:vAlign w:val="center"/>
          </w:tcPr>
          <w:p w:rsidR="002B0D38" w:rsidRPr="00AC7624" w:rsidRDefault="002B0D38" w:rsidP="000444F3">
            <w:pPr>
              <w:pStyle w:val="Heading9"/>
              <w:spacing w:before="40" w:after="40" w:line="200" w:lineRule="exact"/>
              <w:rPr>
                <w:sz w:val="18"/>
                <w:szCs w:val="18"/>
              </w:rPr>
            </w:pPr>
          </w:p>
        </w:tc>
        <w:tc>
          <w:tcPr>
            <w:tcW w:w="851" w:type="dxa"/>
            <w:vMerge/>
            <w:tcBorders>
              <w:left w:val="single" w:sz="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850" w:type="dxa"/>
            <w:vMerge/>
            <w:tcBorders>
              <w:left w:val="single" w:sz="2" w:space="0" w:color="auto"/>
              <w:bottom w:val="single" w:sz="12" w:space="0" w:color="auto"/>
              <w:right w:val="single" w:sz="2" w:space="0" w:color="auto"/>
            </w:tcBorders>
            <w:vAlign w:val="center"/>
          </w:tcPr>
          <w:p w:rsidR="002B0D38" w:rsidRPr="00AC7624" w:rsidRDefault="002B0D38" w:rsidP="000444F3">
            <w:pPr>
              <w:spacing w:before="40" w:after="40" w:line="200" w:lineRule="exact"/>
              <w:jc w:val="center"/>
              <w:rPr>
                <w:sz w:val="18"/>
                <w:szCs w:val="18"/>
              </w:rPr>
            </w:pPr>
          </w:p>
        </w:tc>
        <w:tc>
          <w:tcPr>
            <w:tcW w:w="1134" w:type="dxa"/>
            <w:tcBorders>
              <w:top w:val="single" w:sz="2" w:space="0" w:color="auto"/>
              <w:left w:val="single" w:sz="2" w:space="0" w:color="auto"/>
              <w:bottom w:val="single" w:sz="12" w:space="0" w:color="auto"/>
              <w:right w:val="single" w:sz="2" w:space="0" w:color="auto"/>
            </w:tcBorders>
          </w:tcPr>
          <w:p w:rsidR="002B0D38" w:rsidRPr="00AC7624" w:rsidRDefault="002B0D38" w:rsidP="000444F3">
            <w:pPr>
              <w:spacing w:before="40" w:after="40" w:line="200" w:lineRule="exact"/>
              <w:jc w:val="center"/>
              <w:rPr>
                <w:sz w:val="18"/>
                <w:szCs w:val="18"/>
              </w:rPr>
            </w:pPr>
            <w:r w:rsidRPr="00AC7624">
              <w:rPr>
                <w:sz w:val="18"/>
                <w:szCs w:val="18"/>
              </w:rPr>
              <w:t>3,4</w:t>
            </w:r>
          </w:p>
        </w:tc>
        <w:tc>
          <w:tcPr>
            <w:tcW w:w="4111" w:type="dxa"/>
            <w:tcBorders>
              <w:top w:val="single" w:sz="6" w:space="0" w:color="auto"/>
              <w:left w:val="single" w:sz="2" w:space="0" w:color="auto"/>
              <w:bottom w:val="single" w:sz="12" w:space="0" w:color="auto"/>
              <w:right w:val="single" w:sz="2" w:space="0" w:color="auto"/>
            </w:tcBorders>
            <w:vAlign w:val="center"/>
          </w:tcPr>
          <w:p w:rsidR="002B0D38" w:rsidRPr="00AC7624" w:rsidRDefault="002B0D38" w:rsidP="000444F3">
            <w:pPr>
              <w:spacing w:before="40" w:after="40" w:line="200" w:lineRule="exact"/>
              <w:ind w:right="-108"/>
              <w:jc w:val="center"/>
              <w:rPr>
                <w:sz w:val="18"/>
                <w:szCs w:val="18"/>
              </w:rPr>
            </w:pPr>
            <w:r w:rsidRPr="00AC7624">
              <w:rPr>
                <w:sz w:val="18"/>
                <w:szCs w:val="18"/>
              </w:rPr>
              <w:t>II.7 III.2 II.8 II.2 I.9 III.3 II.3</w:t>
            </w:r>
          </w:p>
        </w:tc>
        <w:tc>
          <w:tcPr>
            <w:tcW w:w="709" w:type="dxa"/>
            <w:tcBorders>
              <w:top w:val="single" w:sz="6" w:space="0" w:color="auto"/>
              <w:left w:val="single" w:sz="2" w:space="0" w:color="auto"/>
              <w:bottom w:val="single" w:sz="12" w:space="0" w:color="auto"/>
              <w:right w:val="single" w:sz="12" w:space="0" w:color="auto"/>
            </w:tcBorders>
          </w:tcPr>
          <w:p w:rsidR="002B0D38" w:rsidRPr="00AC7624" w:rsidRDefault="002B0D38" w:rsidP="000444F3">
            <w:pPr>
              <w:spacing w:before="40" w:after="40" w:line="200" w:lineRule="exact"/>
              <w:ind w:right="-108"/>
              <w:jc w:val="center"/>
              <w:rPr>
                <w:sz w:val="18"/>
                <w:szCs w:val="18"/>
              </w:rPr>
            </w:pPr>
            <w:r w:rsidRPr="00AC7624">
              <w:rPr>
                <w:sz w:val="18"/>
                <w:szCs w:val="18"/>
              </w:rPr>
              <w:t>0,89</w:t>
            </w:r>
          </w:p>
        </w:tc>
      </w:tr>
    </w:tbl>
    <w:p w:rsidR="002B0D38" w:rsidRPr="00AC7624" w:rsidRDefault="002B0D38" w:rsidP="000444F3"/>
    <w:tbl>
      <w:tblPr>
        <w:tblW w:w="0" w:type="auto"/>
        <w:tblInd w:w="30" w:type="dxa"/>
        <w:tblLayout w:type="fixed"/>
        <w:tblCellMar>
          <w:left w:w="30" w:type="dxa"/>
          <w:right w:w="30" w:type="dxa"/>
        </w:tblCellMar>
        <w:tblLook w:val="0000" w:firstRow="0" w:lastRow="0" w:firstColumn="0" w:lastColumn="0" w:noHBand="0" w:noVBand="0"/>
      </w:tblPr>
      <w:tblGrid>
        <w:gridCol w:w="695"/>
        <w:gridCol w:w="1041"/>
        <w:gridCol w:w="1099"/>
        <w:gridCol w:w="935"/>
        <w:gridCol w:w="766"/>
        <w:gridCol w:w="851"/>
        <w:gridCol w:w="568"/>
        <w:gridCol w:w="704"/>
        <w:gridCol w:w="712"/>
        <w:gridCol w:w="851"/>
        <w:gridCol w:w="958"/>
        <w:gridCol w:w="601"/>
      </w:tblGrid>
      <w:tr w:rsidR="002B0D38" w:rsidRPr="00AC7624" w:rsidTr="000444F3">
        <w:trPr>
          <w:cantSplit/>
        </w:trPr>
        <w:tc>
          <w:tcPr>
            <w:tcW w:w="695" w:type="dxa"/>
            <w:tcBorders>
              <w:top w:val="single" w:sz="12" w:space="0" w:color="auto"/>
              <w:left w:val="single" w:sz="12" w:space="0" w:color="auto"/>
              <w:bottom w:val="single" w:sz="6" w:space="0" w:color="000000"/>
              <w:right w:val="single" w:sz="6"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Fondul  lemnos</w:t>
            </w:r>
          </w:p>
          <w:p w:rsidR="002B0D38" w:rsidRPr="00AC7624" w:rsidRDefault="002B0D38" w:rsidP="000444F3">
            <w:pPr>
              <w:spacing w:before="40" w:after="40" w:line="200" w:lineRule="exact"/>
              <w:ind w:left="-57" w:right="-57"/>
              <w:jc w:val="center"/>
              <w:rPr>
                <w:b/>
                <w:sz w:val="18"/>
              </w:rPr>
            </w:pPr>
            <w:r w:rsidRPr="00AC7624">
              <w:rPr>
                <w:b/>
                <w:sz w:val="18"/>
              </w:rPr>
              <w:t>total</w:t>
            </w:r>
          </w:p>
          <w:p w:rsidR="002B0D38" w:rsidRPr="00AC7624" w:rsidRDefault="002B0D38" w:rsidP="000444F3">
            <w:pPr>
              <w:spacing w:before="40" w:after="40" w:line="200" w:lineRule="exact"/>
              <w:ind w:left="-57" w:right="-57"/>
              <w:jc w:val="center"/>
              <w:rPr>
                <w:b/>
                <w:sz w:val="18"/>
              </w:rPr>
            </w:pPr>
            <w:r w:rsidRPr="00AC7624">
              <w:rPr>
                <w:b/>
                <w:sz w:val="18"/>
              </w:rPr>
              <w:t>(mii m</w:t>
            </w:r>
            <w:r w:rsidRPr="00AC7624">
              <w:rPr>
                <w:b/>
                <w:sz w:val="18"/>
                <w:vertAlign w:val="superscript"/>
              </w:rPr>
              <w:t>3</w:t>
            </w:r>
            <w:r w:rsidRPr="00AC7624">
              <w:rPr>
                <w:b/>
                <w:sz w:val="18"/>
              </w:rPr>
              <w:t>)</w:t>
            </w:r>
          </w:p>
        </w:tc>
        <w:tc>
          <w:tcPr>
            <w:tcW w:w="1041" w:type="dxa"/>
            <w:tcBorders>
              <w:top w:val="single" w:sz="12" w:space="0" w:color="auto"/>
              <w:left w:val="single" w:sz="6" w:space="0" w:color="auto"/>
              <w:bottom w:val="single" w:sz="6" w:space="0" w:color="000000"/>
              <w:right w:val="single" w:sz="6"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Creşterea curentă</w:t>
            </w:r>
          </w:p>
          <w:p w:rsidR="002B0D38" w:rsidRPr="00AC7624" w:rsidRDefault="002B0D38" w:rsidP="000444F3">
            <w:pPr>
              <w:spacing w:before="40" w:after="40" w:line="200" w:lineRule="exact"/>
              <w:ind w:left="-57" w:right="-57"/>
              <w:jc w:val="center"/>
              <w:rPr>
                <w:b/>
                <w:sz w:val="18"/>
              </w:rPr>
            </w:pPr>
            <w:r w:rsidRPr="00AC7624">
              <w:rPr>
                <w:b/>
                <w:sz w:val="18"/>
              </w:rPr>
              <w:t xml:space="preserve"> totală </w:t>
            </w:r>
          </w:p>
          <w:p w:rsidR="002B0D38" w:rsidRPr="00AC7624" w:rsidRDefault="002B0D38" w:rsidP="000444F3">
            <w:pPr>
              <w:spacing w:before="40" w:after="40" w:line="200" w:lineRule="exact"/>
              <w:ind w:left="-57" w:right="-57"/>
              <w:jc w:val="center"/>
              <w:rPr>
                <w:b/>
                <w:sz w:val="18"/>
              </w:rPr>
            </w:pPr>
            <w:r w:rsidRPr="00AC7624">
              <w:rPr>
                <w:b/>
                <w:sz w:val="18"/>
              </w:rPr>
              <w:t>(m</w:t>
            </w:r>
            <w:r w:rsidRPr="00AC7624">
              <w:rPr>
                <w:b/>
                <w:sz w:val="18"/>
                <w:vertAlign w:val="superscript"/>
              </w:rPr>
              <w:t>3</w:t>
            </w:r>
            <w:r w:rsidRPr="00AC7624">
              <w:rPr>
                <w:b/>
                <w:sz w:val="18"/>
              </w:rPr>
              <w:t>)</w:t>
            </w:r>
          </w:p>
        </w:tc>
        <w:tc>
          <w:tcPr>
            <w:tcW w:w="2034" w:type="dxa"/>
            <w:gridSpan w:val="2"/>
            <w:tcBorders>
              <w:top w:val="single" w:sz="12" w:space="0" w:color="auto"/>
              <w:left w:val="single" w:sz="6" w:space="0" w:color="auto"/>
              <w:bottom w:val="single" w:sz="6" w:space="0" w:color="000000"/>
              <w:right w:val="single" w:sz="6"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Posibilitatea  anuală</w:t>
            </w:r>
          </w:p>
        </w:tc>
        <w:tc>
          <w:tcPr>
            <w:tcW w:w="1617" w:type="dxa"/>
            <w:gridSpan w:val="2"/>
            <w:tcBorders>
              <w:top w:val="single" w:sz="12" w:space="0" w:color="auto"/>
              <w:left w:val="single" w:sz="6" w:space="0" w:color="auto"/>
              <w:bottom w:val="single" w:sz="6" w:space="0" w:color="auto"/>
              <w:right w:val="single" w:sz="6" w:space="0" w:color="000000"/>
            </w:tcBorders>
            <w:vAlign w:val="center"/>
          </w:tcPr>
          <w:p w:rsidR="002B0D38" w:rsidRPr="00AC7624" w:rsidRDefault="002B0D38" w:rsidP="000444F3">
            <w:pPr>
              <w:spacing w:before="40" w:after="40" w:line="200" w:lineRule="exact"/>
              <w:ind w:left="-57" w:right="-57"/>
              <w:jc w:val="center"/>
              <w:rPr>
                <w:b/>
                <w:sz w:val="18"/>
              </w:rPr>
            </w:pPr>
            <w:r w:rsidRPr="00AC7624">
              <w:rPr>
                <w:b/>
                <w:sz w:val="18"/>
              </w:rPr>
              <w:t>Volum mediu</w:t>
            </w:r>
          </w:p>
          <w:p w:rsidR="002B0D38" w:rsidRPr="00AC7624" w:rsidRDefault="002B0D38" w:rsidP="000444F3">
            <w:pPr>
              <w:spacing w:before="40" w:after="40" w:line="200" w:lineRule="exact"/>
              <w:ind w:left="-57" w:right="-57"/>
              <w:jc w:val="center"/>
              <w:rPr>
                <w:b/>
                <w:sz w:val="18"/>
              </w:rPr>
            </w:pPr>
            <w:r w:rsidRPr="00AC7624">
              <w:rPr>
                <w:b/>
                <w:sz w:val="18"/>
              </w:rPr>
              <w:t xml:space="preserve">recoltat </w:t>
            </w:r>
          </w:p>
          <w:p w:rsidR="002B0D38" w:rsidRPr="00AC7624" w:rsidRDefault="002B0D38" w:rsidP="000444F3">
            <w:pPr>
              <w:spacing w:before="40" w:after="40" w:line="200" w:lineRule="exact"/>
              <w:ind w:left="-57" w:right="-57"/>
              <w:jc w:val="center"/>
              <w:rPr>
                <w:b/>
                <w:sz w:val="18"/>
              </w:rPr>
            </w:pPr>
            <w:r w:rsidRPr="00AC7624">
              <w:rPr>
                <w:b/>
                <w:sz w:val="18"/>
              </w:rPr>
              <w:t>anual</w:t>
            </w:r>
          </w:p>
        </w:tc>
        <w:tc>
          <w:tcPr>
            <w:tcW w:w="1984" w:type="dxa"/>
            <w:gridSpan w:val="3"/>
            <w:tcBorders>
              <w:top w:val="single" w:sz="12" w:space="0" w:color="auto"/>
              <w:left w:val="single" w:sz="6" w:space="0" w:color="000000"/>
              <w:bottom w:val="single" w:sz="6" w:space="0" w:color="auto"/>
              <w:right w:val="single" w:sz="6" w:space="0" w:color="000000"/>
            </w:tcBorders>
            <w:vAlign w:val="center"/>
          </w:tcPr>
          <w:p w:rsidR="002B0D38" w:rsidRPr="00AC7624" w:rsidRDefault="002B0D38" w:rsidP="000444F3">
            <w:pPr>
              <w:spacing w:before="40" w:after="40" w:line="200" w:lineRule="exact"/>
              <w:ind w:left="-57" w:right="-57"/>
              <w:jc w:val="center"/>
              <w:rPr>
                <w:b/>
                <w:sz w:val="18"/>
              </w:rPr>
            </w:pPr>
            <w:r w:rsidRPr="00AC7624">
              <w:rPr>
                <w:b/>
                <w:sz w:val="18"/>
              </w:rPr>
              <w:t>Terenuri de</w:t>
            </w:r>
          </w:p>
          <w:p w:rsidR="002B0D38" w:rsidRPr="00AC7624" w:rsidRDefault="002B0D38" w:rsidP="000444F3">
            <w:pPr>
              <w:spacing w:before="40" w:after="40" w:line="200" w:lineRule="exact"/>
              <w:ind w:left="-57" w:right="-57"/>
              <w:jc w:val="center"/>
              <w:rPr>
                <w:b/>
                <w:sz w:val="18"/>
              </w:rPr>
            </w:pPr>
            <w:r w:rsidRPr="00AC7624">
              <w:rPr>
                <w:b/>
                <w:sz w:val="18"/>
              </w:rPr>
              <w:t xml:space="preserve"> reîmpădurit</w:t>
            </w:r>
          </w:p>
        </w:tc>
        <w:tc>
          <w:tcPr>
            <w:tcW w:w="851"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p w:rsidR="002B0D38" w:rsidRPr="00AC7624" w:rsidRDefault="002B0D38" w:rsidP="000444F3">
            <w:pPr>
              <w:spacing w:before="40" w:after="40" w:line="200" w:lineRule="exact"/>
              <w:ind w:left="-57" w:right="-57"/>
              <w:jc w:val="center"/>
              <w:rPr>
                <w:b/>
                <w:sz w:val="18"/>
              </w:rPr>
            </w:pPr>
            <w:r w:rsidRPr="00AC7624">
              <w:rPr>
                <w:b/>
                <w:sz w:val="18"/>
              </w:rPr>
              <w:t>Densi</w:t>
            </w:r>
          </w:p>
          <w:p w:rsidR="002B0D38" w:rsidRPr="00AC7624" w:rsidRDefault="002B0D38" w:rsidP="000444F3">
            <w:pPr>
              <w:spacing w:before="40" w:after="40" w:line="200" w:lineRule="exact"/>
              <w:ind w:left="-57" w:right="-57"/>
              <w:jc w:val="center"/>
              <w:rPr>
                <w:b/>
                <w:sz w:val="18"/>
              </w:rPr>
            </w:pPr>
            <w:r w:rsidRPr="00AC7624">
              <w:rPr>
                <w:b/>
                <w:sz w:val="18"/>
              </w:rPr>
              <w:t>tatea</w:t>
            </w:r>
          </w:p>
          <w:p w:rsidR="002B0D38" w:rsidRPr="00AC7624" w:rsidRDefault="002B0D38" w:rsidP="000444F3">
            <w:pPr>
              <w:spacing w:before="40" w:after="40" w:line="200" w:lineRule="exact"/>
              <w:ind w:left="-57" w:right="-57"/>
              <w:jc w:val="center"/>
              <w:rPr>
                <w:b/>
                <w:sz w:val="18"/>
              </w:rPr>
            </w:pPr>
            <w:r w:rsidRPr="00AC7624">
              <w:rPr>
                <w:b/>
                <w:sz w:val="18"/>
              </w:rPr>
              <w:t xml:space="preserve">reţelei instala-ţiilor </w:t>
            </w:r>
          </w:p>
          <w:p w:rsidR="002B0D38" w:rsidRPr="00AC7624" w:rsidRDefault="002B0D38" w:rsidP="000444F3">
            <w:pPr>
              <w:spacing w:before="40" w:after="40" w:line="200" w:lineRule="exact"/>
              <w:ind w:left="-57" w:right="-57"/>
              <w:jc w:val="center"/>
              <w:rPr>
                <w:b/>
                <w:sz w:val="18"/>
              </w:rPr>
            </w:pPr>
            <w:r w:rsidRPr="00AC7624">
              <w:rPr>
                <w:b/>
                <w:sz w:val="18"/>
              </w:rPr>
              <w:t>de tran-sport</w:t>
            </w:r>
          </w:p>
        </w:tc>
        <w:tc>
          <w:tcPr>
            <w:tcW w:w="958"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p w:rsidR="002B0D38" w:rsidRPr="00AC7624" w:rsidRDefault="002B0D38" w:rsidP="000444F3">
            <w:pPr>
              <w:spacing w:before="40" w:after="40" w:line="200" w:lineRule="exact"/>
              <w:ind w:left="-57" w:right="-57"/>
              <w:jc w:val="center"/>
              <w:rPr>
                <w:b/>
                <w:sz w:val="18"/>
              </w:rPr>
            </w:pPr>
          </w:p>
          <w:p w:rsidR="002B0D38" w:rsidRPr="00AC7624" w:rsidRDefault="002B0D38" w:rsidP="000444F3">
            <w:pPr>
              <w:spacing w:before="40" w:after="40" w:line="200" w:lineRule="exact"/>
              <w:ind w:left="-57" w:right="-57"/>
              <w:jc w:val="center"/>
              <w:rPr>
                <w:b/>
                <w:sz w:val="18"/>
              </w:rPr>
            </w:pPr>
            <w:r w:rsidRPr="00AC7624">
              <w:rPr>
                <w:b/>
                <w:sz w:val="18"/>
              </w:rPr>
              <w:t>Indi-</w:t>
            </w:r>
          </w:p>
          <w:p w:rsidR="002B0D38" w:rsidRPr="00AC7624" w:rsidRDefault="002B0D38" w:rsidP="000444F3">
            <w:pPr>
              <w:spacing w:before="40" w:after="40" w:line="200" w:lineRule="exact"/>
              <w:ind w:left="-57" w:right="-57"/>
              <w:jc w:val="center"/>
              <w:rPr>
                <w:b/>
                <w:sz w:val="18"/>
              </w:rPr>
            </w:pPr>
            <w:r w:rsidRPr="00AC7624">
              <w:rPr>
                <w:b/>
                <w:sz w:val="18"/>
              </w:rPr>
              <w:t xml:space="preserve">cele de </w:t>
            </w:r>
          </w:p>
          <w:p w:rsidR="002B0D38" w:rsidRPr="00AC7624" w:rsidRDefault="002B0D38" w:rsidP="000444F3">
            <w:pPr>
              <w:spacing w:before="40" w:after="40" w:line="200" w:lineRule="exact"/>
              <w:ind w:left="-57" w:right="-57"/>
              <w:jc w:val="center"/>
              <w:rPr>
                <w:b/>
                <w:sz w:val="18"/>
              </w:rPr>
            </w:pPr>
            <w:r w:rsidRPr="00AC7624">
              <w:rPr>
                <w:b/>
                <w:sz w:val="18"/>
              </w:rPr>
              <w:t>creş-</w:t>
            </w:r>
          </w:p>
          <w:p w:rsidR="002B0D38" w:rsidRPr="00AC7624" w:rsidRDefault="002B0D38" w:rsidP="000444F3">
            <w:pPr>
              <w:spacing w:before="40" w:after="40" w:line="200" w:lineRule="exact"/>
              <w:ind w:left="-57" w:right="-57"/>
              <w:jc w:val="center"/>
              <w:rPr>
                <w:b/>
                <w:sz w:val="18"/>
              </w:rPr>
            </w:pPr>
            <w:r w:rsidRPr="00AC7624">
              <w:rPr>
                <w:b/>
                <w:sz w:val="18"/>
              </w:rPr>
              <w:t>tere</w:t>
            </w:r>
          </w:p>
          <w:p w:rsidR="002B0D38" w:rsidRPr="00AC7624" w:rsidRDefault="002B0D38" w:rsidP="000444F3">
            <w:pPr>
              <w:spacing w:before="40" w:after="40" w:line="200" w:lineRule="exact"/>
              <w:ind w:left="-57" w:right="-57"/>
              <w:jc w:val="center"/>
              <w:rPr>
                <w:b/>
                <w:sz w:val="18"/>
              </w:rPr>
            </w:pPr>
            <w:r w:rsidRPr="00AC7624">
              <w:rPr>
                <w:b/>
                <w:sz w:val="18"/>
              </w:rPr>
              <w:t>indicatoare</w:t>
            </w:r>
          </w:p>
        </w:tc>
        <w:tc>
          <w:tcPr>
            <w:tcW w:w="601" w:type="dxa"/>
            <w:vMerge w:val="restart"/>
            <w:tcBorders>
              <w:top w:val="single" w:sz="12" w:space="0" w:color="auto"/>
              <w:left w:val="single" w:sz="6" w:space="0" w:color="000000"/>
              <w:right w:val="single" w:sz="12" w:space="0" w:color="auto"/>
            </w:tcBorders>
            <w:vAlign w:val="center"/>
          </w:tcPr>
          <w:p w:rsidR="002B0D38" w:rsidRPr="00AC7624" w:rsidRDefault="002B0D38" w:rsidP="000444F3">
            <w:pPr>
              <w:spacing w:before="40" w:after="40" w:line="200" w:lineRule="exact"/>
              <w:ind w:left="-57" w:right="-57"/>
              <w:jc w:val="center"/>
              <w:rPr>
                <w:b/>
                <w:sz w:val="18"/>
              </w:rPr>
            </w:pPr>
          </w:p>
          <w:p w:rsidR="002B0D38" w:rsidRPr="00AC7624" w:rsidRDefault="002B0D38" w:rsidP="000444F3">
            <w:pPr>
              <w:spacing w:before="40" w:after="40" w:line="200" w:lineRule="exact"/>
              <w:ind w:left="-57" w:right="-57"/>
              <w:jc w:val="center"/>
              <w:rPr>
                <w:b/>
                <w:sz w:val="18"/>
              </w:rPr>
            </w:pPr>
          </w:p>
          <w:p w:rsidR="002B0D38" w:rsidRPr="00AC7624" w:rsidRDefault="002B0D38" w:rsidP="000444F3">
            <w:pPr>
              <w:spacing w:before="40" w:after="40" w:line="200" w:lineRule="exact"/>
              <w:ind w:left="-57" w:right="-57"/>
              <w:jc w:val="center"/>
              <w:rPr>
                <w:b/>
                <w:sz w:val="18"/>
              </w:rPr>
            </w:pPr>
            <w:r w:rsidRPr="00AC7624">
              <w:rPr>
                <w:b/>
                <w:sz w:val="18"/>
              </w:rPr>
              <w:t>Spo-</w:t>
            </w:r>
          </w:p>
          <w:p w:rsidR="002B0D38" w:rsidRPr="00AC7624" w:rsidRDefault="002B0D38" w:rsidP="000444F3">
            <w:pPr>
              <w:spacing w:before="40" w:after="40" w:line="200" w:lineRule="exact"/>
              <w:ind w:left="-57" w:right="-57"/>
              <w:jc w:val="center"/>
              <w:rPr>
                <w:b/>
                <w:sz w:val="18"/>
              </w:rPr>
            </w:pPr>
            <w:r w:rsidRPr="00AC7624">
              <w:rPr>
                <w:b/>
                <w:sz w:val="18"/>
              </w:rPr>
              <w:t>rul</w:t>
            </w:r>
          </w:p>
          <w:p w:rsidR="002B0D38" w:rsidRPr="00AC7624" w:rsidRDefault="002B0D38" w:rsidP="000444F3">
            <w:pPr>
              <w:spacing w:before="40" w:after="40" w:line="200" w:lineRule="exact"/>
              <w:ind w:left="-57" w:right="-57"/>
              <w:jc w:val="center"/>
              <w:rPr>
                <w:b/>
                <w:sz w:val="18"/>
              </w:rPr>
            </w:pPr>
            <w:r w:rsidRPr="00AC7624">
              <w:rPr>
                <w:b/>
                <w:sz w:val="18"/>
              </w:rPr>
              <w:t>pro-duc-</w:t>
            </w:r>
          </w:p>
          <w:p w:rsidR="002B0D38" w:rsidRPr="00AC7624" w:rsidRDefault="002B0D38" w:rsidP="000444F3">
            <w:pPr>
              <w:spacing w:before="40" w:after="40" w:line="200" w:lineRule="exact"/>
              <w:ind w:left="-57" w:right="-57"/>
              <w:jc w:val="center"/>
              <w:rPr>
                <w:b/>
                <w:sz w:val="18"/>
              </w:rPr>
            </w:pPr>
            <w:r w:rsidRPr="00AC7624">
              <w:rPr>
                <w:b/>
                <w:sz w:val="18"/>
              </w:rPr>
              <w:t>tivi-</w:t>
            </w:r>
          </w:p>
          <w:p w:rsidR="002B0D38" w:rsidRPr="00AC7624" w:rsidRDefault="002B0D38" w:rsidP="000444F3">
            <w:pPr>
              <w:spacing w:before="40" w:after="40" w:line="200" w:lineRule="exact"/>
              <w:ind w:left="-57" w:right="-57"/>
              <w:jc w:val="center"/>
              <w:rPr>
                <w:b/>
                <w:sz w:val="18"/>
              </w:rPr>
            </w:pPr>
            <w:r w:rsidRPr="00AC7624">
              <w:rPr>
                <w:b/>
                <w:sz w:val="18"/>
              </w:rPr>
              <w:t>tăţii</w:t>
            </w:r>
          </w:p>
          <w:p w:rsidR="002B0D38" w:rsidRPr="00AC7624" w:rsidRDefault="002B0D38" w:rsidP="000444F3">
            <w:pPr>
              <w:spacing w:before="40" w:after="40" w:line="200" w:lineRule="exact"/>
              <w:ind w:left="-57" w:right="-57"/>
              <w:jc w:val="center"/>
              <w:rPr>
                <w:b/>
                <w:sz w:val="18"/>
              </w:rPr>
            </w:pPr>
            <w:r w:rsidRPr="00AC7624">
              <w:rPr>
                <w:b/>
                <w:sz w:val="18"/>
              </w:rPr>
              <w:t>pădu-rilor</w:t>
            </w:r>
          </w:p>
        </w:tc>
      </w:tr>
      <w:tr w:rsidR="002B0D38" w:rsidRPr="00AC7624" w:rsidTr="000444F3">
        <w:trPr>
          <w:cantSplit/>
          <w:trHeight w:val="393"/>
        </w:trPr>
        <w:tc>
          <w:tcPr>
            <w:tcW w:w="695" w:type="dxa"/>
            <w:vMerge w:val="restart"/>
            <w:tcBorders>
              <w:top w:val="single" w:sz="6" w:space="0" w:color="000000"/>
              <w:left w:val="single" w:sz="12" w:space="0" w:color="auto"/>
              <w:right w:val="single" w:sz="6" w:space="0" w:color="000000"/>
            </w:tcBorders>
            <w:vAlign w:val="center"/>
          </w:tcPr>
          <w:p w:rsidR="002B0D38" w:rsidRPr="00AC7624" w:rsidRDefault="002B0D38" w:rsidP="000444F3">
            <w:pPr>
              <w:spacing w:before="40" w:after="40" w:line="200" w:lineRule="exact"/>
              <w:ind w:left="-57" w:right="-57"/>
              <w:jc w:val="center"/>
              <w:rPr>
                <w:b/>
                <w:sz w:val="18"/>
              </w:rPr>
            </w:pPr>
            <w:r w:rsidRPr="00AC7624">
              <w:rPr>
                <w:b/>
                <w:sz w:val="18"/>
              </w:rPr>
              <w:t>Volumul</w:t>
            </w:r>
          </w:p>
          <w:p w:rsidR="002B0D38" w:rsidRPr="00AC7624" w:rsidRDefault="002B0D38" w:rsidP="000444F3">
            <w:pPr>
              <w:spacing w:before="40" w:after="40" w:line="200" w:lineRule="exact"/>
              <w:ind w:left="-57" w:right="-57"/>
              <w:jc w:val="center"/>
              <w:rPr>
                <w:b/>
                <w:sz w:val="18"/>
              </w:rPr>
            </w:pPr>
            <w:r w:rsidRPr="00AC7624">
              <w:rPr>
                <w:b/>
                <w:sz w:val="18"/>
              </w:rPr>
              <w:t>mediu</w:t>
            </w:r>
          </w:p>
          <w:p w:rsidR="002B0D38" w:rsidRPr="00AC7624" w:rsidRDefault="002B0D38" w:rsidP="000444F3">
            <w:pPr>
              <w:spacing w:before="40" w:after="40" w:line="200" w:lineRule="exact"/>
              <w:ind w:left="-57" w:right="-57"/>
              <w:jc w:val="center"/>
              <w:rPr>
                <w:b/>
                <w:sz w:val="18"/>
              </w:rPr>
            </w:pPr>
            <w:r w:rsidRPr="00AC7624">
              <w:rPr>
                <w:b/>
                <w:sz w:val="18"/>
              </w:rPr>
              <w:t>la ha</w:t>
            </w:r>
          </w:p>
        </w:tc>
        <w:tc>
          <w:tcPr>
            <w:tcW w:w="1041" w:type="dxa"/>
            <w:vMerge w:val="restart"/>
            <w:tcBorders>
              <w:top w:val="single" w:sz="6" w:space="0" w:color="000000"/>
              <w:left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r w:rsidRPr="00AC7624">
              <w:rPr>
                <w:b/>
                <w:sz w:val="18"/>
              </w:rPr>
              <w:t>Indi-</w:t>
            </w:r>
          </w:p>
          <w:p w:rsidR="002B0D38" w:rsidRPr="00AC7624" w:rsidRDefault="002B0D38" w:rsidP="000444F3">
            <w:pPr>
              <w:spacing w:before="40" w:after="40" w:line="200" w:lineRule="exact"/>
              <w:ind w:left="-57" w:right="-57"/>
              <w:jc w:val="center"/>
              <w:rPr>
                <w:b/>
                <w:sz w:val="18"/>
              </w:rPr>
            </w:pPr>
            <w:r w:rsidRPr="00AC7624">
              <w:rPr>
                <w:b/>
                <w:sz w:val="18"/>
              </w:rPr>
              <w:t>cele de</w:t>
            </w:r>
          </w:p>
          <w:p w:rsidR="002B0D38" w:rsidRPr="00AC7624" w:rsidRDefault="002B0D38" w:rsidP="000444F3">
            <w:pPr>
              <w:spacing w:before="40" w:after="40" w:line="200" w:lineRule="exact"/>
              <w:ind w:left="-57" w:right="-57"/>
              <w:jc w:val="center"/>
              <w:rPr>
                <w:b/>
                <w:sz w:val="18"/>
              </w:rPr>
            </w:pPr>
            <w:r w:rsidRPr="00AC7624">
              <w:rPr>
                <w:b/>
                <w:sz w:val="18"/>
              </w:rPr>
              <w:t>creştere</w:t>
            </w:r>
          </w:p>
          <w:p w:rsidR="002B0D38" w:rsidRPr="00AC7624" w:rsidRDefault="002B0D38" w:rsidP="000444F3">
            <w:pPr>
              <w:spacing w:before="40" w:after="40" w:line="200" w:lineRule="exact"/>
              <w:ind w:left="-57" w:right="-57"/>
              <w:jc w:val="center"/>
              <w:rPr>
                <w:b/>
                <w:sz w:val="18"/>
              </w:rPr>
            </w:pPr>
            <w:r w:rsidRPr="00AC7624">
              <w:rPr>
                <w:b/>
                <w:sz w:val="18"/>
              </w:rPr>
              <w:t>curentă</w:t>
            </w:r>
          </w:p>
        </w:tc>
        <w:tc>
          <w:tcPr>
            <w:tcW w:w="1099" w:type="dxa"/>
            <w:vMerge w:val="restart"/>
            <w:tcBorders>
              <w:top w:val="single" w:sz="6" w:space="0" w:color="000000"/>
              <w:left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r w:rsidRPr="00AC7624">
              <w:rPr>
                <w:b/>
                <w:sz w:val="18"/>
              </w:rPr>
              <w:t xml:space="preserve">Produse </w:t>
            </w:r>
          </w:p>
          <w:p w:rsidR="002B0D38" w:rsidRPr="00AC7624" w:rsidRDefault="002B0D38" w:rsidP="000444F3">
            <w:pPr>
              <w:spacing w:before="40" w:after="40" w:line="200" w:lineRule="exact"/>
              <w:ind w:left="-57" w:right="-57"/>
              <w:jc w:val="center"/>
              <w:rPr>
                <w:b/>
                <w:sz w:val="18"/>
              </w:rPr>
            </w:pPr>
            <w:r w:rsidRPr="00AC7624">
              <w:rPr>
                <w:b/>
                <w:sz w:val="18"/>
              </w:rPr>
              <w:t>principale</w:t>
            </w:r>
          </w:p>
          <w:p w:rsidR="002B0D38" w:rsidRPr="00AC7624" w:rsidRDefault="002B0D38" w:rsidP="000444F3">
            <w:pPr>
              <w:spacing w:before="40" w:after="40" w:line="200" w:lineRule="exact"/>
              <w:ind w:left="-57" w:right="-57"/>
              <w:jc w:val="center"/>
              <w:rPr>
                <w:b/>
                <w:sz w:val="18"/>
              </w:rPr>
            </w:pPr>
            <w:r w:rsidRPr="00AC7624">
              <w:rPr>
                <w:b/>
                <w:sz w:val="18"/>
              </w:rPr>
              <w:t>(m</w:t>
            </w:r>
            <w:r w:rsidRPr="00AC7624">
              <w:rPr>
                <w:b/>
                <w:sz w:val="18"/>
                <w:vertAlign w:val="superscript"/>
              </w:rPr>
              <w:t>3</w:t>
            </w:r>
            <w:r w:rsidRPr="00AC7624">
              <w:rPr>
                <w:b/>
                <w:sz w:val="18"/>
              </w:rPr>
              <w:t>)</w:t>
            </w:r>
          </w:p>
          <w:p w:rsidR="002B0D38" w:rsidRPr="00AC7624" w:rsidRDefault="002B0D38" w:rsidP="000444F3">
            <w:pPr>
              <w:spacing w:before="40" w:after="40" w:line="200" w:lineRule="exact"/>
              <w:ind w:left="-57" w:right="-57"/>
              <w:jc w:val="center"/>
              <w:rPr>
                <w:b/>
                <w:sz w:val="18"/>
              </w:rPr>
            </w:pPr>
            <w:r w:rsidRPr="00AC7624">
              <w:rPr>
                <w:b/>
                <w:sz w:val="18"/>
              </w:rPr>
              <w:t xml:space="preserve">Indicele </w:t>
            </w:r>
          </w:p>
          <w:p w:rsidR="002B0D38" w:rsidRPr="00AC7624" w:rsidRDefault="002B0D38" w:rsidP="000444F3">
            <w:pPr>
              <w:spacing w:before="40" w:after="40" w:line="200" w:lineRule="exact"/>
              <w:ind w:left="-57" w:right="-57"/>
              <w:jc w:val="center"/>
              <w:rPr>
                <w:b/>
                <w:sz w:val="18"/>
              </w:rPr>
            </w:pPr>
            <w:r w:rsidRPr="00AC7624">
              <w:rPr>
                <w:b/>
                <w:sz w:val="18"/>
              </w:rPr>
              <w:t xml:space="preserve">de </w:t>
            </w:r>
          </w:p>
          <w:p w:rsidR="002B0D38" w:rsidRPr="00AC7624" w:rsidRDefault="002B0D38" w:rsidP="000444F3">
            <w:pPr>
              <w:spacing w:before="40" w:after="40" w:line="200" w:lineRule="exact"/>
              <w:ind w:left="-57" w:right="-57"/>
              <w:jc w:val="center"/>
              <w:rPr>
                <w:b/>
                <w:sz w:val="18"/>
              </w:rPr>
            </w:pPr>
            <w:r w:rsidRPr="00AC7624">
              <w:rPr>
                <w:b/>
                <w:sz w:val="18"/>
              </w:rPr>
              <w:t>recoltare</w:t>
            </w:r>
          </w:p>
        </w:tc>
        <w:tc>
          <w:tcPr>
            <w:tcW w:w="935" w:type="dxa"/>
            <w:vMerge w:val="restart"/>
            <w:tcBorders>
              <w:top w:val="single" w:sz="6" w:space="0" w:color="auto"/>
              <w:left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r w:rsidRPr="00AC7624">
              <w:rPr>
                <w:b/>
                <w:sz w:val="18"/>
              </w:rPr>
              <w:t>Produse</w:t>
            </w:r>
          </w:p>
          <w:p w:rsidR="002B0D38" w:rsidRPr="00AC7624" w:rsidRDefault="002B0D38" w:rsidP="000444F3">
            <w:pPr>
              <w:spacing w:before="40" w:after="40" w:line="200" w:lineRule="exact"/>
              <w:ind w:left="-57" w:right="-57"/>
              <w:jc w:val="center"/>
              <w:rPr>
                <w:b/>
                <w:sz w:val="18"/>
              </w:rPr>
            </w:pPr>
            <w:r w:rsidRPr="00AC7624">
              <w:rPr>
                <w:b/>
                <w:sz w:val="18"/>
              </w:rPr>
              <w:t>secundare</w:t>
            </w:r>
          </w:p>
          <w:p w:rsidR="002B0D38" w:rsidRPr="00AC7624" w:rsidRDefault="002B0D38" w:rsidP="000444F3">
            <w:pPr>
              <w:spacing w:before="40" w:after="40" w:line="200" w:lineRule="exact"/>
              <w:ind w:left="-57" w:right="-57"/>
              <w:jc w:val="center"/>
              <w:rPr>
                <w:b/>
                <w:sz w:val="18"/>
              </w:rPr>
            </w:pPr>
            <w:r w:rsidRPr="00AC7624">
              <w:rPr>
                <w:b/>
                <w:sz w:val="18"/>
              </w:rPr>
              <w:t xml:space="preserve"> (m</w:t>
            </w:r>
            <w:r w:rsidRPr="00AC7624">
              <w:rPr>
                <w:b/>
                <w:sz w:val="18"/>
                <w:vertAlign w:val="superscript"/>
              </w:rPr>
              <w:t>3</w:t>
            </w:r>
            <w:r w:rsidRPr="00AC7624">
              <w:rPr>
                <w:b/>
                <w:sz w:val="18"/>
              </w:rPr>
              <w:t>)</w:t>
            </w:r>
          </w:p>
          <w:p w:rsidR="002B0D38" w:rsidRPr="00AC7624" w:rsidRDefault="002B0D38" w:rsidP="000444F3">
            <w:pPr>
              <w:spacing w:before="40" w:after="40" w:line="200" w:lineRule="exact"/>
              <w:ind w:left="-57" w:right="-57"/>
              <w:jc w:val="center"/>
              <w:rPr>
                <w:b/>
                <w:sz w:val="18"/>
              </w:rPr>
            </w:pPr>
            <w:r w:rsidRPr="00AC7624">
              <w:rPr>
                <w:b/>
                <w:sz w:val="18"/>
              </w:rPr>
              <w:t xml:space="preserve">Indicele </w:t>
            </w:r>
          </w:p>
          <w:p w:rsidR="002B0D38" w:rsidRPr="00AC7624" w:rsidRDefault="002B0D38" w:rsidP="000444F3">
            <w:pPr>
              <w:spacing w:before="40" w:after="40" w:line="200" w:lineRule="exact"/>
              <w:ind w:left="-57" w:right="-57"/>
              <w:jc w:val="center"/>
              <w:rPr>
                <w:b/>
                <w:sz w:val="18"/>
              </w:rPr>
            </w:pPr>
            <w:r w:rsidRPr="00AC7624">
              <w:rPr>
                <w:b/>
                <w:sz w:val="18"/>
              </w:rPr>
              <w:t xml:space="preserve">de </w:t>
            </w:r>
          </w:p>
          <w:p w:rsidR="002B0D38" w:rsidRPr="00AC7624" w:rsidRDefault="002B0D38" w:rsidP="000444F3">
            <w:pPr>
              <w:spacing w:before="40" w:after="40" w:line="200" w:lineRule="exact"/>
              <w:ind w:left="-57" w:right="-57"/>
              <w:jc w:val="center"/>
              <w:rPr>
                <w:b/>
                <w:sz w:val="18"/>
              </w:rPr>
            </w:pPr>
            <w:r w:rsidRPr="00AC7624">
              <w:rPr>
                <w:b/>
                <w:sz w:val="18"/>
              </w:rPr>
              <w:t>recoltare</w:t>
            </w:r>
          </w:p>
        </w:tc>
        <w:tc>
          <w:tcPr>
            <w:tcW w:w="766" w:type="dxa"/>
            <w:vMerge w:val="restart"/>
            <w:tcBorders>
              <w:top w:val="single" w:sz="6" w:space="0" w:color="auto"/>
              <w:left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p w:rsidR="002B0D38" w:rsidRPr="00AC7624" w:rsidRDefault="002B0D38" w:rsidP="000444F3">
            <w:pPr>
              <w:spacing w:before="40" w:after="40" w:line="200" w:lineRule="exact"/>
              <w:ind w:left="-57" w:right="-57"/>
              <w:jc w:val="center"/>
              <w:rPr>
                <w:b/>
                <w:sz w:val="18"/>
              </w:rPr>
            </w:pPr>
            <w:r w:rsidRPr="00AC7624">
              <w:rPr>
                <w:b/>
                <w:sz w:val="18"/>
              </w:rPr>
              <w:t>Produse</w:t>
            </w:r>
          </w:p>
          <w:p w:rsidR="002B0D38" w:rsidRPr="00AC7624" w:rsidRDefault="002B0D38" w:rsidP="000444F3">
            <w:pPr>
              <w:spacing w:before="40" w:after="40" w:line="200" w:lineRule="exact"/>
              <w:ind w:left="-57" w:right="-57"/>
              <w:jc w:val="center"/>
              <w:rPr>
                <w:b/>
                <w:sz w:val="18"/>
              </w:rPr>
            </w:pPr>
            <w:r w:rsidRPr="00AC7624">
              <w:rPr>
                <w:b/>
                <w:sz w:val="18"/>
              </w:rPr>
              <w:t>princi-pale</w:t>
            </w:r>
          </w:p>
        </w:tc>
        <w:tc>
          <w:tcPr>
            <w:tcW w:w="851" w:type="dxa"/>
            <w:vMerge w:val="restart"/>
            <w:tcBorders>
              <w:top w:val="single" w:sz="6" w:space="0" w:color="auto"/>
              <w:left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p w:rsidR="002B0D38" w:rsidRPr="00AC7624" w:rsidRDefault="002B0D38" w:rsidP="000444F3">
            <w:pPr>
              <w:spacing w:before="40" w:after="40" w:line="200" w:lineRule="exact"/>
              <w:ind w:left="-57" w:right="-57"/>
              <w:jc w:val="center"/>
              <w:rPr>
                <w:b/>
                <w:sz w:val="18"/>
              </w:rPr>
            </w:pPr>
            <w:r w:rsidRPr="00AC7624">
              <w:rPr>
                <w:b/>
                <w:sz w:val="18"/>
              </w:rPr>
              <w:t>Pro-</w:t>
            </w:r>
          </w:p>
          <w:p w:rsidR="002B0D38" w:rsidRPr="00AC7624" w:rsidRDefault="002B0D38" w:rsidP="000444F3">
            <w:pPr>
              <w:spacing w:before="40" w:after="40" w:line="200" w:lineRule="exact"/>
              <w:ind w:left="-57" w:right="-57"/>
              <w:jc w:val="center"/>
              <w:rPr>
                <w:b/>
                <w:sz w:val="18"/>
              </w:rPr>
            </w:pPr>
            <w:r w:rsidRPr="00AC7624">
              <w:rPr>
                <w:b/>
                <w:sz w:val="18"/>
              </w:rPr>
              <w:t>duse</w:t>
            </w:r>
          </w:p>
          <w:p w:rsidR="002B0D38" w:rsidRPr="00AC7624" w:rsidRDefault="002B0D38" w:rsidP="000444F3">
            <w:pPr>
              <w:spacing w:before="40" w:after="40" w:line="200" w:lineRule="exact"/>
              <w:ind w:left="-57" w:right="-57"/>
              <w:jc w:val="center"/>
              <w:rPr>
                <w:b/>
                <w:sz w:val="18"/>
              </w:rPr>
            </w:pPr>
            <w:r w:rsidRPr="00AC7624">
              <w:rPr>
                <w:b/>
                <w:sz w:val="18"/>
              </w:rPr>
              <w:t>secun-</w:t>
            </w:r>
          </w:p>
          <w:p w:rsidR="002B0D38" w:rsidRPr="00AC7624" w:rsidRDefault="002B0D38" w:rsidP="000444F3">
            <w:pPr>
              <w:spacing w:before="40" w:after="40" w:line="200" w:lineRule="exact"/>
              <w:ind w:left="-57" w:right="-57"/>
              <w:jc w:val="center"/>
              <w:rPr>
                <w:b/>
                <w:sz w:val="18"/>
              </w:rPr>
            </w:pPr>
            <w:r w:rsidRPr="00AC7624">
              <w:rPr>
                <w:b/>
                <w:sz w:val="18"/>
              </w:rPr>
              <w:t>dare</w:t>
            </w:r>
          </w:p>
        </w:tc>
        <w:tc>
          <w:tcPr>
            <w:tcW w:w="568" w:type="dxa"/>
            <w:vMerge w:val="restart"/>
            <w:tcBorders>
              <w:top w:val="single" w:sz="6" w:space="0" w:color="auto"/>
              <w:left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p w:rsidR="002B0D38" w:rsidRPr="00AC7624" w:rsidRDefault="002B0D38" w:rsidP="000444F3">
            <w:pPr>
              <w:spacing w:before="40" w:after="40" w:line="200" w:lineRule="exact"/>
              <w:ind w:left="-57" w:right="-57"/>
              <w:jc w:val="center"/>
              <w:rPr>
                <w:b/>
                <w:sz w:val="18"/>
              </w:rPr>
            </w:pPr>
            <w:r w:rsidRPr="00AC7624">
              <w:rPr>
                <w:b/>
                <w:sz w:val="18"/>
              </w:rPr>
              <w:t>To-</w:t>
            </w:r>
          </w:p>
          <w:p w:rsidR="002B0D38" w:rsidRPr="00AC7624" w:rsidRDefault="002B0D38" w:rsidP="000444F3">
            <w:pPr>
              <w:spacing w:before="40" w:after="40" w:line="200" w:lineRule="exact"/>
              <w:ind w:left="-57" w:right="-57"/>
              <w:jc w:val="center"/>
              <w:rPr>
                <w:b/>
                <w:sz w:val="18"/>
              </w:rPr>
            </w:pPr>
            <w:r w:rsidRPr="00AC7624">
              <w:rPr>
                <w:b/>
                <w:sz w:val="18"/>
              </w:rPr>
              <w:t>tal</w:t>
            </w:r>
          </w:p>
        </w:tc>
        <w:tc>
          <w:tcPr>
            <w:tcW w:w="1416" w:type="dxa"/>
            <w:gridSpan w:val="2"/>
            <w:tcBorders>
              <w:top w:val="single" w:sz="6" w:space="0" w:color="auto"/>
              <w:left w:val="single" w:sz="6" w:space="0" w:color="000000"/>
              <w:bottom w:val="single" w:sz="6" w:space="0" w:color="auto"/>
              <w:right w:val="single" w:sz="6" w:space="0" w:color="000000"/>
            </w:tcBorders>
            <w:vAlign w:val="center"/>
          </w:tcPr>
          <w:p w:rsidR="002B0D38" w:rsidRPr="00AC7624" w:rsidRDefault="002B0D38" w:rsidP="000444F3">
            <w:pPr>
              <w:spacing w:before="40" w:after="40" w:line="200" w:lineRule="exact"/>
              <w:ind w:left="-57" w:right="-57"/>
              <w:jc w:val="center"/>
              <w:rPr>
                <w:b/>
                <w:sz w:val="18"/>
              </w:rPr>
            </w:pPr>
            <w:r w:rsidRPr="00AC7624">
              <w:rPr>
                <w:b/>
                <w:sz w:val="18"/>
              </w:rPr>
              <w:t>din care:</w:t>
            </w:r>
          </w:p>
        </w:tc>
        <w:tc>
          <w:tcPr>
            <w:tcW w:w="851" w:type="dxa"/>
            <w:vMerge/>
            <w:tcBorders>
              <w:left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tc>
        <w:tc>
          <w:tcPr>
            <w:tcW w:w="958" w:type="dxa"/>
            <w:vMerge/>
            <w:tcBorders>
              <w:left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tc>
        <w:tc>
          <w:tcPr>
            <w:tcW w:w="601" w:type="dxa"/>
            <w:vMerge/>
            <w:tcBorders>
              <w:left w:val="single" w:sz="6" w:space="0" w:color="000000"/>
              <w:right w:val="single" w:sz="12" w:space="0" w:color="auto"/>
            </w:tcBorders>
            <w:vAlign w:val="center"/>
          </w:tcPr>
          <w:p w:rsidR="002B0D38" w:rsidRPr="00AC7624" w:rsidRDefault="002B0D38" w:rsidP="000444F3">
            <w:pPr>
              <w:spacing w:before="40" w:after="40" w:line="200" w:lineRule="exact"/>
              <w:ind w:left="-57" w:right="-57"/>
              <w:jc w:val="center"/>
              <w:rPr>
                <w:b/>
                <w:sz w:val="18"/>
              </w:rPr>
            </w:pPr>
          </w:p>
        </w:tc>
      </w:tr>
      <w:tr w:rsidR="002B0D38" w:rsidRPr="00AC7624" w:rsidTr="000444F3">
        <w:trPr>
          <w:cantSplit/>
          <w:trHeight w:val="1085"/>
        </w:trPr>
        <w:tc>
          <w:tcPr>
            <w:tcW w:w="695" w:type="dxa"/>
            <w:vMerge/>
            <w:tcBorders>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tc>
        <w:tc>
          <w:tcPr>
            <w:tcW w:w="1041" w:type="dxa"/>
            <w:vMerge/>
            <w:tcBorders>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tc>
        <w:tc>
          <w:tcPr>
            <w:tcW w:w="1099" w:type="dxa"/>
            <w:vMerge/>
            <w:tcBorders>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tc>
        <w:tc>
          <w:tcPr>
            <w:tcW w:w="935" w:type="dxa"/>
            <w:vMerge/>
            <w:tcBorders>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tc>
        <w:tc>
          <w:tcPr>
            <w:tcW w:w="766" w:type="dxa"/>
            <w:vMerge/>
            <w:tcBorders>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tc>
        <w:tc>
          <w:tcPr>
            <w:tcW w:w="851" w:type="dxa"/>
            <w:vMerge/>
            <w:tcBorders>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tc>
        <w:tc>
          <w:tcPr>
            <w:tcW w:w="568" w:type="dxa"/>
            <w:vMerge/>
            <w:tcBorders>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tc>
        <w:tc>
          <w:tcPr>
            <w:tcW w:w="704" w:type="dxa"/>
            <w:tcBorders>
              <w:top w:val="single" w:sz="6"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r w:rsidRPr="00AC7624">
              <w:rPr>
                <w:b/>
                <w:sz w:val="18"/>
              </w:rPr>
              <w:t xml:space="preserve">Cu </w:t>
            </w:r>
          </w:p>
          <w:p w:rsidR="002B0D38" w:rsidRPr="00AC7624" w:rsidRDefault="002B0D38" w:rsidP="000444F3">
            <w:pPr>
              <w:spacing w:before="40" w:after="40" w:line="200" w:lineRule="exact"/>
              <w:ind w:left="-57" w:right="-57"/>
              <w:jc w:val="center"/>
              <w:rPr>
                <w:b/>
                <w:sz w:val="18"/>
              </w:rPr>
            </w:pPr>
            <w:r w:rsidRPr="00AC7624">
              <w:rPr>
                <w:b/>
                <w:sz w:val="18"/>
              </w:rPr>
              <w:t>răsi-noase</w:t>
            </w:r>
          </w:p>
        </w:tc>
        <w:tc>
          <w:tcPr>
            <w:tcW w:w="712" w:type="dxa"/>
            <w:tcBorders>
              <w:top w:val="single" w:sz="6"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r w:rsidRPr="00AC7624">
              <w:rPr>
                <w:b/>
                <w:sz w:val="18"/>
              </w:rPr>
              <w:t>În  arborete de refăcut</w:t>
            </w:r>
          </w:p>
        </w:tc>
        <w:tc>
          <w:tcPr>
            <w:tcW w:w="851" w:type="dxa"/>
            <w:vMerge/>
            <w:tcBorders>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tc>
        <w:tc>
          <w:tcPr>
            <w:tcW w:w="958" w:type="dxa"/>
            <w:vMerge/>
            <w:tcBorders>
              <w:left w:val="single" w:sz="6" w:space="0" w:color="000000"/>
              <w:right w:val="single" w:sz="6" w:space="0" w:color="000000"/>
            </w:tcBorders>
            <w:vAlign w:val="center"/>
          </w:tcPr>
          <w:p w:rsidR="002B0D38" w:rsidRPr="00AC7624" w:rsidRDefault="002B0D38" w:rsidP="000444F3">
            <w:pPr>
              <w:spacing w:before="40" w:after="40" w:line="200" w:lineRule="exact"/>
              <w:ind w:left="-57" w:right="-57"/>
              <w:jc w:val="center"/>
              <w:rPr>
                <w:b/>
                <w:sz w:val="18"/>
              </w:rPr>
            </w:pPr>
          </w:p>
        </w:tc>
        <w:tc>
          <w:tcPr>
            <w:tcW w:w="601" w:type="dxa"/>
            <w:vMerge/>
            <w:tcBorders>
              <w:left w:val="single" w:sz="6" w:space="0" w:color="000000"/>
              <w:right w:val="single" w:sz="12" w:space="0" w:color="auto"/>
            </w:tcBorders>
            <w:vAlign w:val="center"/>
          </w:tcPr>
          <w:p w:rsidR="002B0D38" w:rsidRPr="00AC7624" w:rsidRDefault="002B0D38" w:rsidP="000444F3">
            <w:pPr>
              <w:spacing w:before="40" w:after="40" w:line="200" w:lineRule="exact"/>
              <w:ind w:left="-57" w:right="-57"/>
              <w:jc w:val="center"/>
              <w:rPr>
                <w:b/>
                <w:sz w:val="18"/>
              </w:rPr>
            </w:pPr>
          </w:p>
        </w:tc>
      </w:tr>
      <w:tr w:rsidR="002B0D38" w:rsidRPr="00AC7624" w:rsidTr="000444F3">
        <w:trPr>
          <w:cantSplit/>
          <w:trHeight w:val="95"/>
        </w:trPr>
        <w:tc>
          <w:tcPr>
            <w:tcW w:w="695" w:type="dxa"/>
            <w:tcBorders>
              <w:top w:val="single" w:sz="6" w:space="0" w:color="000000"/>
              <w:left w:val="single" w:sz="12" w:space="0" w:color="auto"/>
              <w:bottom w:val="single" w:sz="12" w:space="0" w:color="auto"/>
              <w:right w:val="single" w:sz="6"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m</w:t>
            </w:r>
            <w:r w:rsidRPr="00AC7624">
              <w:rPr>
                <w:b/>
                <w:sz w:val="18"/>
                <w:vertAlign w:val="superscript"/>
              </w:rPr>
              <w:t>3</w:t>
            </w:r>
            <w:r w:rsidRPr="00AC7624">
              <w:rPr>
                <w:b/>
                <w:sz w:val="18"/>
              </w:rPr>
              <w:t xml:space="preserve"> </w:t>
            </w:r>
          </w:p>
        </w:tc>
        <w:tc>
          <w:tcPr>
            <w:tcW w:w="1041" w:type="dxa"/>
            <w:tcBorders>
              <w:top w:val="single" w:sz="6" w:space="0" w:color="000000"/>
              <w:left w:val="single" w:sz="6" w:space="0" w:color="auto"/>
              <w:bottom w:val="single" w:sz="12" w:space="0" w:color="auto"/>
              <w:right w:val="single" w:sz="6"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m</w:t>
            </w:r>
            <w:r w:rsidRPr="00AC7624">
              <w:rPr>
                <w:b/>
                <w:sz w:val="18"/>
                <w:vertAlign w:val="superscript"/>
              </w:rPr>
              <w:t>3</w:t>
            </w:r>
            <w:r w:rsidRPr="00AC7624">
              <w:rPr>
                <w:b/>
                <w:sz w:val="18"/>
              </w:rPr>
              <w:t>/an/ha</w:t>
            </w:r>
          </w:p>
        </w:tc>
        <w:tc>
          <w:tcPr>
            <w:tcW w:w="1099" w:type="dxa"/>
            <w:tcBorders>
              <w:top w:val="single" w:sz="6" w:space="0" w:color="000000"/>
              <w:left w:val="single" w:sz="6" w:space="0" w:color="auto"/>
              <w:bottom w:val="single" w:sz="12" w:space="0" w:color="auto"/>
              <w:right w:val="single" w:sz="6"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m</w:t>
            </w:r>
            <w:r w:rsidRPr="00AC7624">
              <w:rPr>
                <w:b/>
                <w:sz w:val="18"/>
                <w:vertAlign w:val="superscript"/>
              </w:rPr>
              <w:t>3</w:t>
            </w:r>
            <w:r w:rsidRPr="00AC7624">
              <w:rPr>
                <w:b/>
                <w:sz w:val="18"/>
              </w:rPr>
              <w:t>/an/ha</w:t>
            </w:r>
          </w:p>
        </w:tc>
        <w:tc>
          <w:tcPr>
            <w:tcW w:w="935" w:type="dxa"/>
            <w:tcBorders>
              <w:top w:val="single" w:sz="6" w:space="0" w:color="000000"/>
              <w:left w:val="single" w:sz="6" w:space="0" w:color="auto"/>
              <w:bottom w:val="single" w:sz="12" w:space="0" w:color="auto"/>
              <w:right w:val="single" w:sz="6"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m</w:t>
            </w:r>
            <w:r w:rsidRPr="00AC7624">
              <w:rPr>
                <w:b/>
                <w:sz w:val="18"/>
                <w:vertAlign w:val="superscript"/>
              </w:rPr>
              <w:t>3</w:t>
            </w:r>
            <w:r w:rsidRPr="00AC7624">
              <w:rPr>
                <w:b/>
                <w:sz w:val="18"/>
              </w:rPr>
              <w:t>/an/ha</w:t>
            </w:r>
          </w:p>
        </w:tc>
        <w:tc>
          <w:tcPr>
            <w:tcW w:w="766" w:type="dxa"/>
            <w:tcBorders>
              <w:top w:val="single" w:sz="6" w:space="0" w:color="000000"/>
              <w:left w:val="single" w:sz="6" w:space="0" w:color="auto"/>
              <w:bottom w:val="single" w:sz="12" w:space="0" w:color="auto"/>
              <w:right w:val="single" w:sz="6"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m</w:t>
            </w:r>
            <w:r w:rsidRPr="00AC7624">
              <w:rPr>
                <w:b/>
                <w:sz w:val="18"/>
                <w:vertAlign w:val="superscript"/>
              </w:rPr>
              <w:t>3</w:t>
            </w:r>
            <w:r w:rsidRPr="00AC7624">
              <w:rPr>
                <w:b/>
                <w:sz w:val="18"/>
              </w:rPr>
              <w:t>/%</w:t>
            </w:r>
          </w:p>
        </w:tc>
        <w:tc>
          <w:tcPr>
            <w:tcW w:w="851" w:type="dxa"/>
            <w:tcBorders>
              <w:top w:val="single" w:sz="6" w:space="0" w:color="000000"/>
              <w:left w:val="single" w:sz="6" w:space="0" w:color="auto"/>
              <w:bottom w:val="single" w:sz="12" w:space="0" w:color="auto"/>
              <w:right w:val="single" w:sz="6"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m</w:t>
            </w:r>
            <w:r w:rsidRPr="00AC7624">
              <w:rPr>
                <w:b/>
                <w:sz w:val="18"/>
                <w:vertAlign w:val="superscript"/>
              </w:rPr>
              <w:t>3</w:t>
            </w:r>
            <w:r w:rsidRPr="00AC7624">
              <w:rPr>
                <w:b/>
                <w:sz w:val="18"/>
              </w:rPr>
              <w:t>/%</w:t>
            </w:r>
          </w:p>
        </w:tc>
        <w:tc>
          <w:tcPr>
            <w:tcW w:w="1984" w:type="dxa"/>
            <w:gridSpan w:val="3"/>
            <w:tcBorders>
              <w:top w:val="single" w:sz="6" w:space="0" w:color="000000"/>
              <w:left w:val="single" w:sz="6" w:space="0" w:color="auto"/>
              <w:bottom w:val="single" w:sz="12" w:space="0" w:color="auto"/>
              <w:right w:val="single" w:sz="6"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ha</w:t>
            </w:r>
          </w:p>
        </w:tc>
        <w:tc>
          <w:tcPr>
            <w:tcW w:w="851" w:type="dxa"/>
            <w:tcBorders>
              <w:top w:val="single" w:sz="6" w:space="0" w:color="000000"/>
              <w:left w:val="single" w:sz="6" w:space="0" w:color="auto"/>
              <w:bottom w:val="single" w:sz="12" w:space="0" w:color="auto"/>
              <w:right w:val="single" w:sz="6"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m/ha</w:t>
            </w:r>
          </w:p>
        </w:tc>
        <w:tc>
          <w:tcPr>
            <w:tcW w:w="958" w:type="dxa"/>
            <w:tcBorders>
              <w:top w:val="single" w:sz="6" w:space="0" w:color="000000"/>
              <w:left w:val="single" w:sz="6" w:space="0" w:color="auto"/>
              <w:bottom w:val="single" w:sz="12" w:space="0" w:color="auto"/>
              <w:right w:val="single" w:sz="6" w:space="0" w:color="auto"/>
            </w:tcBorders>
            <w:vAlign w:val="center"/>
          </w:tcPr>
          <w:p w:rsidR="002B0D38" w:rsidRPr="00AC7624" w:rsidRDefault="002B0D38" w:rsidP="000444F3">
            <w:pPr>
              <w:spacing w:before="40" w:after="40" w:line="200" w:lineRule="exact"/>
              <w:ind w:left="-113" w:right="-113"/>
              <w:jc w:val="center"/>
              <w:rPr>
                <w:b/>
                <w:sz w:val="18"/>
              </w:rPr>
            </w:pPr>
            <w:r w:rsidRPr="00AC7624">
              <w:rPr>
                <w:b/>
                <w:sz w:val="18"/>
              </w:rPr>
              <w:t>m</w:t>
            </w:r>
            <w:r w:rsidRPr="00AC7624">
              <w:rPr>
                <w:b/>
                <w:sz w:val="18"/>
                <w:vertAlign w:val="superscript"/>
              </w:rPr>
              <w:t>3</w:t>
            </w:r>
            <w:r w:rsidRPr="00AC7624">
              <w:rPr>
                <w:b/>
                <w:sz w:val="18"/>
              </w:rPr>
              <w:t>/an/ha</w:t>
            </w:r>
          </w:p>
        </w:tc>
        <w:tc>
          <w:tcPr>
            <w:tcW w:w="601" w:type="dxa"/>
            <w:tcBorders>
              <w:top w:val="single" w:sz="6" w:space="0" w:color="000000"/>
              <w:left w:val="single" w:sz="6" w:space="0" w:color="auto"/>
              <w:bottom w:val="single" w:sz="12" w:space="0" w:color="auto"/>
              <w:right w:val="single" w:sz="12" w:space="0" w:color="auto"/>
            </w:tcBorders>
            <w:vAlign w:val="center"/>
          </w:tcPr>
          <w:p w:rsidR="002B0D38" w:rsidRPr="00AC7624" w:rsidRDefault="002B0D38" w:rsidP="000444F3">
            <w:pPr>
              <w:spacing w:before="40" w:after="40" w:line="200" w:lineRule="exact"/>
              <w:ind w:left="-57" w:right="-57"/>
              <w:jc w:val="center"/>
              <w:rPr>
                <w:b/>
                <w:sz w:val="18"/>
              </w:rPr>
            </w:pPr>
            <w:r w:rsidRPr="00AC7624">
              <w:rPr>
                <w:b/>
                <w:sz w:val="18"/>
              </w:rPr>
              <w:t>%</w:t>
            </w:r>
          </w:p>
        </w:tc>
      </w:tr>
      <w:tr w:rsidR="002B0D38" w:rsidRPr="00AC7624" w:rsidTr="000444F3">
        <w:trPr>
          <w:cantSplit/>
          <w:trHeight w:hRule="exact" w:val="255"/>
        </w:trPr>
        <w:tc>
          <w:tcPr>
            <w:tcW w:w="695" w:type="dxa"/>
            <w:tcBorders>
              <w:top w:val="single" w:sz="12" w:space="0" w:color="auto"/>
              <w:left w:val="single" w:sz="12" w:space="0" w:color="auto"/>
              <w:bottom w:val="single" w:sz="12" w:space="0" w:color="auto"/>
              <w:right w:val="single" w:sz="6" w:space="0" w:color="000000"/>
            </w:tcBorders>
            <w:vAlign w:val="center"/>
          </w:tcPr>
          <w:p w:rsidR="002B0D38" w:rsidRPr="00AC7624" w:rsidRDefault="002B0D38" w:rsidP="000444F3">
            <w:pPr>
              <w:spacing w:before="40" w:after="40" w:line="200" w:lineRule="exact"/>
              <w:jc w:val="center"/>
              <w:rPr>
                <w:b/>
                <w:sz w:val="18"/>
              </w:rPr>
            </w:pPr>
            <w:r w:rsidRPr="00AC7624">
              <w:rPr>
                <w:b/>
                <w:sz w:val="18"/>
              </w:rPr>
              <w:t>8</w:t>
            </w:r>
          </w:p>
        </w:tc>
        <w:tc>
          <w:tcPr>
            <w:tcW w:w="1041" w:type="dxa"/>
            <w:tcBorders>
              <w:top w:val="single" w:sz="12" w:space="0" w:color="auto"/>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b/>
                <w:sz w:val="18"/>
              </w:rPr>
            </w:pPr>
            <w:r w:rsidRPr="00AC7624">
              <w:rPr>
                <w:b/>
                <w:sz w:val="18"/>
              </w:rPr>
              <w:t>9</w:t>
            </w:r>
          </w:p>
        </w:tc>
        <w:tc>
          <w:tcPr>
            <w:tcW w:w="1099" w:type="dxa"/>
            <w:tcBorders>
              <w:top w:val="single" w:sz="12" w:space="0" w:color="auto"/>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b/>
                <w:sz w:val="18"/>
              </w:rPr>
            </w:pPr>
            <w:r w:rsidRPr="00AC7624">
              <w:rPr>
                <w:b/>
                <w:sz w:val="18"/>
              </w:rPr>
              <w:t>10</w:t>
            </w:r>
          </w:p>
        </w:tc>
        <w:tc>
          <w:tcPr>
            <w:tcW w:w="935" w:type="dxa"/>
            <w:tcBorders>
              <w:top w:val="single" w:sz="12" w:space="0" w:color="auto"/>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b/>
                <w:sz w:val="18"/>
              </w:rPr>
            </w:pPr>
            <w:r w:rsidRPr="00AC7624">
              <w:rPr>
                <w:b/>
                <w:sz w:val="18"/>
              </w:rPr>
              <w:t>11</w:t>
            </w:r>
          </w:p>
        </w:tc>
        <w:tc>
          <w:tcPr>
            <w:tcW w:w="766" w:type="dxa"/>
            <w:tcBorders>
              <w:top w:val="single" w:sz="12" w:space="0" w:color="auto"/>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b/>
                <w:sz w:val="18"/>
              </w:rPr>
            </w:pPr>
            <w:r w:rsidRPr="00AC7624">
              <w:rPr>
                <w:b/>
                <w:sz w:val="18"/>
              </w:rPr>
              <w:t>12</w:t>
            </w:r>
          </w:p>
        </w:tc>
        <w:tc>
          <w:tcPr>
            <w:tcW w:w="851" w:type="dxa"/>
            <w:tcBorders>
              <w:top w:val="single" w:sz="12" w:space="0" w:color="auto"/>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b/>
                <w:sz w:val="18"/>
              </w:rPr>
            </w:pPr>
            <w:r w:rsidRPr="00AC7624">
              <w:rPr>
                <w:b/>
                <w:sz w:val="18"/>
              </w:rPr>
              <w:t>13</w:t>
            </w:r>
          </w:p>
        </w:tc>
        <w:tc>
          <w:tcPr>
            <w:tcW w:w="568" w:type="dxa"/>
            <w:tcBorders>
              <w:top w:val="single" w:sz="12" w:space="0" w:color="auto"/>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b/>
                <w:sz w:val="18"/>
              </w:rPr>
            </w:pPr>
            <w:r w:rsidRPr="00AC7624">
              <w:rPr>
                <w:b/>
                <w:sz w:val="18"/>
              </w:rPr>
              <w:t>14</w:t>
            </w:r>
          </w:p>
        </w:tc>
        <w:tc>
          <w:tcPr>
            <w:tcW w:w="704" w:type="dxa"/>
            <w:tcBorders>
              <w:top w:val="single" w:sz="12" w:space="0" w:color="auto"/>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b/>
                <w:sz w:val="18"/>
              </w:rPr>
            </w:pPr>
            <w:r w:rsidRPr="00AC7624">
              <w:rPr>
                <w:b/>
                <w:sz w:val="18"/>
              </w:rPr>
              <w:t>15</w:t>
            </w:r>
          </w:p>
        </w:tc>
        <w:tc>
          <w:tcPr>
            <w:tcW w:w="712" w:type="dxa"/>
            <w:tcBorders>
              <w:top w:val="single" w:sz="12" w:space="0" w:color="auto"/>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b/>
                <w:sz w:val="18"/>
              </w:rPr>
            </w:pPr>
            <w:r w:rsidRPr="00AC7624">
              <w:rPr>
                <w:b/>
                <w:sz w:val="18"/>
              </w:rPr>
              <w:t>16</w:t>
            </w:r>
          </w:p>
        </w:tc>
        <w:tc>
          <w:tcPr>
            <w:tcW w:w="851" w:type="dxa"/>
            <w:tcBorders>
              <w:top w:val="single" w:sz="12" w:space="0" w:color="auto"/>
              <w:left w:val="single" w:sz="6" w:space="0" w:color="000000"/>
              <w:bottom w:val="single" w:sz="12" w:space="0" w:color="auto"/>
            </w:tcBorders>
            <w:vAlign w:val="center"/>
          </w:tcPr>
          <w:p w:rsidR="002B0D38" w:rsidRPr="00AC7624" w:rsidRDefault="002B0D38" w:rsidP="000444F3">
            <w:pPr>
              <w:spacing w:before="40" w:after="40" w:line="200" w:lineRule="exact"/>
              <w:jc w:val="center"/>
              <w:rPr>
                <w:b/>
                <w:sz w:val="18"/>
              </w:rPr>
            </w:pPr>
            <w:r w:rsidRPr="00AC7624">
              <w:rPr>
                <w:b/>
                <w:sz w:val="18"/>
              </w:rPr>
              <w:t>17</w:t>
            </w:r>
          </w:p>
        </w:tc>
        <w:tc>
          <w:tcPr>
            <w:tcW w:w="958" w:type="dxa"/>
            <w:tcBorders>
              <w:top w:val="single" w:sz="12" w:space="0" w:color="auto"/>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b/>
                <w:sz w:val="18"/>
              </w:rPr>
            </w:pPr>
            <w:r w:rsidRPr="00AC7624">
              <w:rPr>
                <w:b/>
                <w:sz w:val="18"/>
              </w:rPr>
              <w:t>18</w:t>
            </w:r>
          </w:p>
        </w:tc>
        <w:tc>
          <w:tcPr>
            <w:tcW w:w="601" w:type="dxa"/>
            <w:tcBorders>
              <w:top w:val="single" w:sz="12" w:space="0" w:color="auto"/>
              <w:left w:val="nil"/>
              <w:bottom w:val="single" w:sz="12" w:space="0" w:color="auto"/>
              <w:right w:val="single" w:sz="12" w:space="0" w:color="auto"/>
            </w:tcBorders>
            <w:vAlign w:val="center"/>
          </w:tcPr>
          <w:p w:rsidR="002B0D38" w:rsidRPr="00AC7624" w:rsidRDefault="002B0D38" w:rsidP="000444F3">
            <w:pPr>
              <w:spacing w:before="40" w:after="40" w:line="200" w:lineRule="exact"/>
              <w:jc w:val="center"/>
              <w:rPr>
                <w:b/>
                <w:sz w:val="18"/>
              </w:rPr>
            </w:pPr>
            <w:r w:rsidRPr="00AC7624">
              <w:rPr>
                <w:b/>
                <w:sz w:val="18"/>
              </w:rPr>
              <w:t>19</w:t>
            </w:r>
          </w:p>
        </w:tc>
      </w:tr>
      <w:tr w:rsidR="002B0D38" w:rsidRPr="00AC7624" w:rsidTr="000444F3">
        <w:trPr>
          <w:cantSplit/>
          <w:trHeight w:hRule="exact" w:val="312"/>
        </w:trPr>
        <w:tc>
          <w:tcPr>
            <w:tcW w:w="695" w:type="dxa"/>
            <w:tcBorders>
              <w:top w:val="single" w:sz="4"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180,6</w:t>
            </w:r>
          </w:p>
        </w:tc>
        <w:tc>
          <w:tcPr>
            <w:tcW w:w="104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5681</w:t>
            </w:r>
          </w:p>
        </w:tc>
        <w:tc>
          <w:tcPr>
            <w:tcW w:w="1099"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1800</w:t>
            </w:r>
          </w:p>
        </w:tc>
        <w:tc>
          <w:tcPr>
            <w:tcW w:w="935"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1391</w:t>
            </w:r>
          </w:p>
        </w:tc>
        <w:tc>
          <w:tcPr>
            <w:tcW w:w="766"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4,1</w:t>
            </w:r>
          </w:p>
        </w:tc>
        <w:tc>
          <w:tcPr>
            <w:tcW w:w="601" w:type="dxa"/>
            <w:vMerge w:val="restart"/>
            <w:tcBorders>
              <w:top w:val="single" w:sz="4" w:space="0" w:color="auto"/>
              <w:left w:val="single" w:sz="6" w:space="0" w:color="000000"/>
              <w:bottom w:val="single" w:sz="6" w:space="0" w:color="000000"/>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117</w:t>
            </w:r>
          </w:p>
        </w:tc>
      </w:tr>
      <w:tr w:rsidR="002B0D38" w:rsidRPr="00AC7624" w:rsidTr="000444F3">
        <w:trPr>
          <w:cantSplit/>
          <w:trHeight w:val="257"/>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235</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7,4</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2,3</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1,8</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top w:val="single" w:sz="6" w:space="0" w:color="000000"/>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p>
        </w:tc>
      </w:tr>
      <w:tr w:rsidR="002B0D38" w:rsidRPr="00AC7624" w:rsidTr="000444F3">
        <w:trPr>
          <w:cantSplit/>
          <w:trHeight w:val="300"/>
        </w:trPr>
        <w:tc>
          <w:tcPr>
            <w:tcW w:w="695" w:type="dxa"/>
            <w:tcBorders>
              <w:top w:val="single" w:sz="6" w:space="0" w:color="000000"/>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30,5</w:t>
            </w:r>
          </w:p>
        </w:tc>
        <w:tc>
          <w:tcPr>
            <w:tcW w:w="1041" w:type="dxa"/>
            <w:tcBorders>
              <w:top w:val="single" w:sz="6" w:space="0" w:color="000000"/>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370</w:t>
            </w:r>
          </w:p>
        </w:tc>
        <w:tc>
          <w:tcPr>
            <w:tcW w:w="1099" w:type="dxa"/>
            <w:tcBorders>
              <w:top w:val="single" w:sz="6" w:space="0" w:color="000000"/>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200</w:t>
            </w:r>
          </w:p>
        </w:tc>
        <w:tc>
          <w:tcPr>
            <w:tcW w:w="935" w:type="dxa"/>
            <w:tcBorders>
              <w:top w:val="single" w:sz="6" w:space="0" w:color="000000"/>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6" w:space="0" w:color="000000"/>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601" w:type="dxa"/>
            <w:vMerge w:val="restart"/>
            <w:tcBorders>
              <w:left w:val="single" w:sz="6" w:space="0" w:color="000000"/>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w:t>
            </w:r>
          </w:p>
        </w:tc>
      </w:tr>
      <w:tr w:rsidR="002B0D38" w:rsidRPr="00AC7624" w:rsidTr="000444F3">
        <w:trPr>
          <w:cantSplit/>
          <w:trHeight w:val="301"/>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231</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2,8</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1,5</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p>
        </w:tc>
      </w:tr>
      <w:tr w:rsidR="002B0D38" w:rsidRPr="00AC7624" w:rsidTr="000444F3">
        <w:trPr>
          <w:cantSplit/>
          <w:trHeight w:val="300"/>
        </w:trPr>
        <w:tc>
          <w:tcPr>
            <w:tcW w:w="695" w:type="dxa"/>
            <w:tcBorders>
              <w:top w:val="single" w:sz="12"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211,1</w:t>
            </w:r>
          </w:p>
        </w:tc>
        <w:tc>
          <w:tcPr>
            <w:tcW w:w="104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6051</w:t>
            </w:r>
          </w:p>
        </w:tc>
        <w:tc>
          <w:tcPr>
            <w:tcW w:w="1099"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2000</w:t>
            </w:r>
          </w:p>
        </w:tc>
        <w:tc>
          <w:tcPr>
            <w:tcW w:w="935"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1391</w:t>
            </w:r>
          </w:p>
        </w:tc>
        <w:tc>
          <w:tcPr>
            <w:tcW w:w="766"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8,8</w:t>
            </w:r>
          </w:p>
        </w:tc>
        <w:tc>
          <w:tcPr>
            <w:tcW w:w="704"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4,6</w:t>
            </w:r>
          </w:p>
        </w:tc>
        <w:tc>
          <w:tcPr>
            <w:tcW w:w="851"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8,1</w:t>
            </w:r>
          </w:p>
        </w:tc>
        <w:tc>
          <w:tcPr>
            <w:tcW w:w="958"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4,1</w:t>
            </w:r>
          </w:p>
        </w:tc>
        <w:tc>
          <w:tcPr>
            <w:tcW w:w="601" w:type="dxa"/>
            <w:vMerge w:val="restart"/>
            <w:tcBorders>
              <w:top w:val="single" w:sz="12" w:space="0" w:color="auto"/>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w:t>
            </w:r>
          </w:p>
        </w:tc>
      </w:tr>
      <w:tr w:rsidR="002B0D38" w:rsidRPr="00AC7624" w:rsidTr="000444F3">
        <w:trPr>
          <w:cantSplit/>
          <w:trHeight w:val="301"/>
        </w:trPr>
        <w:tc>
          <w:tcPr>
            <w:tcW w:w="695" w:type="dxa"/>
            <w:tcBorders>
              <w:top w:val="single" w:sz="6" w:space="0" w:color="000000"/>
              <w:left w:val="single" w:sz="12" w:space="0" w:color="auto"/>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234</w:t>
            </w:r>
          </w:p>
        </w:tc>
        <w:tc>
          <w:tcPr>
            <w:tcW w:w="104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6,7</w:t>
            </w:r>
          </w:p>
        </w:tc>
        <w:tc>
          <w:tcPr>
            <w:tcW w:w="1099"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2,3</w:t>
            </w:r>
          </w:p>
        </w:tc>
        <w:tc>
          <w:tcPr>
            <w:tcW w:w="935"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1,8</w:t>
            </w:r>
          </w:p>
        </w:tc>
        <w:tc>
          <w:tcPr>
            <w:tcW w:w="766"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top w:val="single" w:sz="6" w:space="0" w:color="000000"/>
              <w:left w:val="single" w:sz="6" w:space="0" w:color="000000"/>
              <w:bottom w:val="single" w:sz="12"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301"/>
        </w:trPr>
        <w:tc>
          <w:tcPr>
            <w:tcW w:w="695" w:type="dxa"/>
            <w:tcBorders>
              <w:top w:val="single" w:sz="12"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175,71</w:t>
            </w:r>
          </w:p>
        </w:tc>
        <w:tc>
          <w:tcPr>
            <w:tcW w:w="104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4984</w:t>
            </w:r>
          </w:p>
        </w:tc>
        <w:tc>
          <w:tcPr>
            <w:tcW w:w="1099"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2034</w:t>
            </w:r>
          </w:p>
        </w:tc>
        <w:tc>
          <w:tcPr>
            <w:tcW w:w="935"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1235</w:t>
            </w:r>
          </w:p>
        </w:tc>
        <w:tc>
          <w:tcPr>
            <w:tcW w:w="766"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p>
        </w:tc>
        <w:tc>
          <w:tcPr>
            <w:tcW w:w="568"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3,5</w:t>
            </w:r>
          </w:p>
        </w:tc>
        <w:tc>
          <w:tcPr>
            <w:tcW w:w="601" w:type="dxa"/>
            <w:vMerge w:val="restart"/>
            <w:tcBorders>
              <w:top w:val="single" w:sz="12" w:space="0" w:color="auto"/>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100</w:t>
            </w:r>
          </w:p>
        </w:tc>
      </w:tr>
      <w:tr w:rsidR="002B0D38" w:rsidRPr="00AC7624" w:rsidTr="000444F3">
        <w:trPr>
          <w:cantSplit/>
          <w:trHeight w:val="271"/>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238</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6,7</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2,8</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1,7</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top w:val="single" w:sz="6" w:space="0" w:color="000000"/>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271"/>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1,00</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37</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6" w:space="0" w:color="000000"/>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top w:val="single" w:sz="6" w:space="0" w:color="000000"/>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6" w:space="0" w:color="000000"/>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6" w:space="0" w:color="000000"/>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top w:val="single" w:sz="6" w:space="0" w:color="000000"/>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601" w:type="dxa"/>
            <w:vMerge w:val="restart"/>
            <w:tcBorders>
              <w:top w:val="single" w:sz="6" w:space="0" w:color="000000"/>
              <w:left w:val="single" w:sz="6" w:space="0" w:color="000000"/>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w:t>
            </w:r>
          </w:p>
        </w:tc>
      </w:tr>
      <w:tr w:rsidR="002B0D38" w:rsidRPr="00AC7624" w:rsidTr="000444F3">
        <w:trPr>
          <w:cantSplit/>
          <w:trHeight w:val="271"/>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398</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14,8</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300"/>
        </w:trPr>
        <w:tc>
          <w:tcPr>
            <w:tcW w:w="695" w:type="dxa"/>
            <w:tcBorders>
              <w:top w:val="single" w:sz="4"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29,78</w:t>
            </w:r>
          </w:p>
        </w:tc>
        <w:tc>
          <w:tcPr>
            <w:tcW w:w="104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292</w:t>
            </w:r>
          </w:p>
        </w:tc>
        <w:tc>
          <w:tcPr>
            <w:tcW w:w="1099"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201</w:t>
            </w:r>
          </w:p>
        </w:tc>
        <w:tc>
          <w:tcPr>
            <w:tcW w:w="935"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601" w:type="dxa"/>
            <w:vMerge w:val="restart"/>
            <w:tcBorders>
              <w:top w:val="single" w:sz="4" w:space="0" w:color="auto"/>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w:t>
            </w:r>
          </w:p>
        </w:tc>
      </w:tr>
      <w:tr w:rsidR="002B0D38" w:rsidRPr="00AC7624" w:rsidTr="000444F3">
        <w:trPr>
          <w:cantSplit/>
          <w:trHeight w:val="139"/>
        </w:trPr>
        <w:tc>
          <w:tcPr>
            <w:tcW w:w="695" w:type="dxa"/>
            <w:tcBorders>
              <w:top w:val="single" w:sz="6" w:space="0" w:color="000000"/>
              <w:left w:val="single" w:sz="12" w:space="0" w:color="auto"/>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249</w:t>
            </w:r>
          </w:p>
        </w:tc>
        <w:tc>
          <w:tcPr>
            <w:tcW w:w="104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2,4</w:t>
            </w:r>
          </w:p>
        </w:tc>
        <w:tc>
          <w:tcPr>
            <w:tcW w:w="1099"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1,7</w:t>
            </w:r>
          </w:p>
        </w:tc>
        <w:tc>
          <w:tcPr>
            <w:tcW w:w="935"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top w:val="single" w:sz="6" w:space="0" w:color="000000"/>
              <w:left w:val="single" w:sz="6" w:space="0" w:color="000000"/>
              <w:bottom w:val="single" w:sz="12"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301"/>
        </w:trPr>
        <w:tc>
          <w:tcPr>
            <w:tcW w:w="695" w:type="dxa"/>
            <w:tcBorders>
              <w:top w:val="single" w:sz="12"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206,49</w:t>
            </w:r>
          </w:p>
        </w:tc>
        <w:tc>
          <w:tcPr>
            <w:tcW w:w="104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5313</w:t>
            </w:r>
          </w:p>
        </w:tc>
        <w:tc>
          <w:tcPr>
            <w:tcW w:w="1099"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2235</w:t>
            </w:r>
          </w:p>
        </w:tc>
        <w:tc>
          <w:tcPr>
            <w:tcW w:w="935"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1235</w:t>
            </w:r>
          </w:p>
        </w:tc>
        <w:tc>
          <w:tcPr>
            <w:tcW w:w="766"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7,3</w:t>
            </w:r>
          </w:p>
        </w:tc>
        <w:tc>
          <w:tcPr>
            <w:tcW w:w="704"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9,5</w:t>
            </w:r>
          </w:p>
        </w:tc>
        <w:tc>
          <w:tcPr>
            <w:tcW w:w="958"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3,5</w:t>
            </w:r>
          </w:p>
        </w:tc>
        <w:tc>
          <w:tcPr>
            <w:tcW w:w="601" w:type="dxa"/>
            <w:vMerge w:val="restart"/>
            <w:tcBorders>
              <w:top w:val="single" w:sz="12" w:space="0" w:color="auto"/>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w:t>
            </w:r>
          </w:p>
        </w:tc>
      </w:tr>
      <w:tr w:rsidR="002B0D38" w:rsidRPr="00AC7624" w:rsidTr="000444F3">
        <w:trPr>
          <w:cantSplit/>
          <w:trHeight w:val="271"/>
        </w:trPr>
        <w:tc>
          <w:tcPr>
            <w:tcW w:w="695" w:type="dxa"/>
            <w:tcBorders>
              <w:top w:val="single" w:sz="6" w:space="0" w:color="000000"/>
              <w:left w:val="single" w:sz="12" w:space="0" w:color="auto"/>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240</w:t>
            </w:r>
          </w:p>
        </w:tc>
        <w:tc>
          <w:tcPr>
            <w:tcW w:w="104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6,1</w:t>
            </w:r>
          </w:p>
        </w:tc>
        <w:tc>
          <w:tcPr>
            <w:tcW w:w="1099"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2,6</w:t>
            </w:r>
          </w:p>
        </w:tc>
        <w:tc>
          <w:tcPr>
            <w:tcW w:w="935"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1,7</w:t>
            </w:r>
          </w:p>
        </w:tc>
        <w:tc>
          <w:tcPr>
            <w:tcW w:w="766"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top w:val="single" w:sz="6" w:space="0" w:color="000000"/>
              <w:left w:val="single" w:sz="6" w:space="0" w:color="000000"/>
              <w:bottom w:val="single" w:sz="12"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284"/>
        </w:trPr>
        <w:tc>
          <w:tcPr>
            <w:tcW w:w="695" w:type="dxa"/>
            <w:tcBorders>
              <w:top w:val="single" w:sz="12" w:space="0" w:color="auto"/>
              <w:left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177,10</w:t>
            </w:r>
          </w:p>
        </w:tc>
        <w:tc>
          <w:tcPr>
            <w:tcW w:w="1041"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5010</w:t>
            </w:r>
          </w:p>
        </w:tc>
        <w:tc>
          <w:tcPr>
            <w:tcW w:w="1099"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2155</w:t>
            </w:r>
          </w:p>
        </w:tc>
        <w:tc>
          <w:tcPr>
            <w:tcW w:w="935"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1265</w:t>
            </w:r>
          </w:p>
        </w:tc>
        <w:tc>
          <w:tcPr>
            <w:tcW w:w="766"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3,7</w:t>
            </w:r>
          </w:p>
        </w:tc>
        <w:tc>
          <w:tcPr>
            <w:tcW w:w="601" w:type="dxa"/>
            <w:vMerge w:val="restart"/>
            <w:tcBorders>
              <w:top w:val="single" w:sz="12" w:space="0" w:color="auto"/>
              <w:left w:val="single" w:sz="6" w:space="0" w:color="000000"/>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106</w:t>
            </w:r>
          </w:p>
        </w:tc>
      </w:tr>
      <w:tr w:rsidR="002B0D38" w:rsidRPr="00AC7624" w:rsidTr="000444F3">
        <w:trPr>
          <w:cantSplit/>
          <w:trHeight w:val="301"/>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240</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6,8</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2,9</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1,7</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top w:val="single" w:sz="6" w:space="0" w:color="000000"/>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300"/>
        </w:trPr>
        <w:tc>
          <w:tcPr>
            <w:tcW w:w="695" w:type="dxa"/>
            <w:tcBorders>
              <w:top w:val="single" w:sz="4"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1,04</w:t>
            </w:r>
          </w:p>
        </w:tc>
        <w:tc>
          <w:tcPr>
            <w:tcW w:w="104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34</w:t>
            </w:r>
          </w:p>
        </w:tc>
        <w:tc>
          <w:tcPr>
            <w:tcW w:w="1099"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35"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4"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top w:val="single" w:sz="4"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4"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4"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top w:val="single" w:sz="4"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601" w:type="dxa"/>
            <w:vMerge w:val="restart"/>
            <w:tcBorders>
              <w:top w:val="single" w:sz="4" w:space="0" w:color="auto"/>
              <w:left w:val="single" w:sz="6" w:space="0" w:color="000000"/>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w:t>
            </w:r>
          </w:p>
        </w:tc>
      </w:tr>
      <w:tr w:rsidR="002B0D38" w:rsidRPr="00AC7624" w:rsidTr="000444F3">
        <w:trPr>
          <w:cantSplit/>
          <w:trHeight w:val="300"/>
        </w:trPr>
        <w:tc>
          <w:tcPr>
            <w:tcW w:w="695" w:type="dxa"/>
            <w:tcBorders>
              <w:top w:val="single" w:sz="4"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415</w:t>
            </w:r>
          </w:p>
        </w:tc>
        <w:tc>
          <w:tcPr>
            <w:tcW w:w="104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13,7</w:t>
            </w:r>
          </w:p>
        </w:tc>
        <w:tc>
          <w:tcPr>
            <w:tcW w:w="1099"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35"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p>
        </w:tc>
      </w:tr>
      <w:tr w:rsidR="002B0D38" w:rsidRPr="00AC7624" w:rsidTr="000444F3">
        <w:trPr>
          <w:cantSplit/>
          <w:trHeight w:val="300"/>
        </w:trPr>
        <w:tc>
          <w:tcPr>
            <w:tcW w:w="695" w:type="dxa"/>
            <w:tcBorders>
              <w:top w:val="single" w:sz="4"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30,00</w:t>
            </w:r>
          </w:p>
        </w:tc>
        <w:tc>
          <w:tcPr>
            <w:tcW w:w="104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280</w:t>
            </w:r>
          </w:p>
        </w:tc>
        <w:tc>
          <w:tcPr>
            <w:tcW w:w="1099"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210</w:t>
            </w:r>
          </w:p>
        </w:tc>
        <w:tc>
          <w:tcPr>
            <w:tcW w:w="935"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601" w:type="dxa"/>
            <w:vMerge w:val="restart"/>
            <w:tcBorders>
              <w:top w:val="single" w:sz="4" w:space="0" w:color="auto"/>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w:t>
            </w:r>
          </w:p>
        </w:tc>
      </w:tr>
      <w:tr w:rsidR="002B0D38" w:rsidRPr="00AC7624" w:rsidTr="000444F3">
        <w:trPr>
          <w:cantSplit/>
          <w:trHeight w:val="301"/>
        </w:trPr>
        <w:tc>
          <w:tcPr>
            <w:tcW w:w="695" w:type="dxa"/>
            <w:tcBorders>
              <w:top w:val="single" w:sz="6" w:space="0" w:color="000000"/>
              <w:left w:val="single" w:sz="12" w:space="0" w:color="auto"/>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251</w:t>
            </w:r>
          </w:p>
        </w:tc>
        <w:tc>
          <w:tcPr>
            <w:tcW w:w="104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2,3</w:t>
            </w:r>
          </w:p>
        </w:tc>
        <w:tc>
          <w:tcPr>
            <w:tcW w:w="1099"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1,8</w:t>
            </w:r>
          </w:p>
        </w:tc>
        <w:tc>
          <w:tcPr>
            <w:tcW w:w="935"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top w:val="single" w:sz="6" w:space="0" w:color="000000"/>
              <w:left w:val="single" w:sz="6" w:space="0" w:color="000000"/>
              <w:bottom w:val="single" w:sz="12"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301"/>
        </w:trPr>
        <w:tc>
          <w:tcPr>
            <w:tcW w:w="695" w:type="dxa"/>
            <w:tcBorders>
              <w:top w:val="single" w:sz="12"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208,14</w:t>
            </w:r>
          </w:p>
        </w:tc>
        <w:tc>
          <w:tcPr>
            <w:tcW w:w="104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5324</w:t>
            </w:r>
          </w:p>
        </w:tc>
        <w:tc>
          <w:tcPr>
            <w:tcW w:w="1099"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2365</w:t>
            </w:r>
          </w:p>
        </w:tc>
        <w:tc>
          <w:tcPr>
            <w:tcW w:w="935"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1265</w:t>
            </w:r>
          </w:p>
        </w:tc>
        <w:tc>
          <w:tcPr>
            <w:tcW w:w="766"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9,5</w:t>
            </w:r>
          </w:p>
        </w:tc>
        <w:tc>
          <w:tcPr>
            <w:tcW w:w="958"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601" w:type="dxa"/>
            <w:vMerge w:val="restart"/>
            <w:tcBorders>
              <w:top w:val="single" w:sz="12" w:space="0" w:color="auto"/>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106</w:t>
            </w:r>
          </w:p>
        </w:tc>
      </w:tr>
      <w:tr w:rsidR="002B0D38" w:rsidRPr="00AC7624" w:rsidTr="000444F3">
        <w:trPr>
          <w:cantSplit/>
          <w:trHeight w:val="271"/>
        </w:trPr>
        <w:tc>
          <w:tcPr>
            <w:tcW w:w="695" w:type="dxa"/>
            <w:tcBorders>
              <w:top w:val="single" w:sz="6" w:space="0" w:color="000000"/>
              <w:left w:val="single" w:sz="12" w:space="0" w:color="auto"/>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242</w:t>
            </w:r>
          </w:p>
        </w:tc>
        <w:tc>
          <w:tcPr>
            <w:tcW w:w="104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6,2</w:t>
            </w:r>
          </w:p>
        </w:tc>
        <w:tc>
          <w:tcPr>
            <w:tcW w:w="1099"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2,8</w:t>
            </w:r>
          </w:p>
        </w:tc>
        <w:tc>
          <w:tcPr>
            <w:tcW w:w="935"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1,7</w:t>
            </w:r>
          </w:p>
        </w:tc>
        <w:tc>
          <w:tcPr>
            <w:tcW w:w="766"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top w:val="single" w:sz="6" w:space="0" w:color="000000"/>
              <w:left w:val="single" w:sz="6" w:space="0" w:color="000000"/>
              <w:bottom w:val="single" w:sz="12"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284"/>
        </w:trPr>
        <w:tc>
          <w:tcPr>
            <w:tcW w:w="695" w:type="dxa"/>
            <w:tcBorders>
              <w:top w:val="single" w:sz="12" w:space="0" w:color="auto"/>
              <w:left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175,40</w:t>
            </w:r>
          </w:p>
        </w:tc>
        <w:tc>
          <w:tcPr>
            <w:tcW w:w="1041"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5081</w:t>
            </w:r>
          </w:p>
        </w:tc>
        <w:tc>
          <w:tcPr>
            <w:tcW w:w="1099"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2004</w:t>
            </w:r>
          </w:p>
        </w:tc>
        <w:tc>
          <w:tcPr>
            <w:tcW w:w="935"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1284</w:t>
            </w:r>
          </w:p>
        </w:tc>
        <w:tc>
          <w:tcPr>
            <w:tcW w:w="766"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pacing w:val="-20"/>
                <w:sz w:val="18"/>
              </w:rPr>
            </w:pPr>
            <w:r w:rsidRPr="00AC7624">
              <w:rPr>
                <w:spacing w:val="-20"/>
                <w:sz w:val="18"/>
              </w:rPr>
              <w:t>-</w:t>
            </w:r>
          </w:p>
        </w:tc>
        <w:tc>
          <w:tcPr>
            <w:tcW w:w="704"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3,5</w:t>
            </w:r>
          </w:p>
        </w:tc>
        <w:tc>
          <w:tcPr>
            <w:tcW w:w="601" w:type="dxa"/>
            <w:vMerge w:val="restart"/>
            <w:tcBorders>
              <w:top w:val="single" w:sz="12" w:space="0" w:color="auto"/>
              <w:left w:val="single" w:sz="6" w:space="0" w:color="000000"/>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100</w:t>
            </w:r>
          </w:p>
        </w:tc>
      </w:tr>
      <w:tr w:rsidR="002B0D38" w:rsidRPr="00AC7624" w:rsidTr="000444F3">
        <w:trPr>
          <w:cantSplit/>
          <w:trHeight w:val="301"/>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238</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6,9</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2,7</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1,7</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301"/>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1,10</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32</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601" w:type="dxa"/>
            <w:vMerge w:val="restart"/>
            <w:tcBorders>
              <w:left w:val="single" w:sz="6" w:space="0" w:color="000000"/>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w:t>
            </w:r>
          </w:p>
        </w:tc>
      </w:tr>
      <w:tr w:rsidR="002B0D38" w:rsidRPr="00AC7624" w:rsidTr="000444F3">
        <w:trPr>
          <w:cantSplit/>
          <w:trHeight w:val="301"/>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442</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12,7</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300"/>
        </w:trPr>
        <w:tc>
          <w:tcPr>
            <w:tcW w:w="695" w:type="dxa"/>
            <w:tcBorders>
              <w:top w:val="single" w:sz="4"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30,28</w:t>
            </w:r>
          </w:p>
        </w:tc>
        <w:tc>
          <w:tcPr>
            <w:tcW w:w="104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263</w:t>
            </w:r>
          </w:p>
        </w:tc>
        <w:tc>
          <w:tcPr>
            <w:tcW w:w="1099"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216</w:t>
            </w:r>
          </w:p>
        </w:tc>
        <w:tc>
          <w:tcPr>
            <w:tcW w:w="935"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601" w:type="dxa"/>
            <w:vMerge w:val="restart"/>
            <w:tcBorders>
              <w:top w:val="single" w:sz="4" w:space="0" w:color="auto"/>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w:t>
            </w:r>
          </w:p>
        </w:tc>
      </w:tr>
      <w:tr w:rsidR="002B0D38" w:rsidRPr="00AC7624" w:rsidTr="000444F3">
        <w:trPr>
          <w:cantSplit/>
          <w:trHeight w:val="301"/>
        </w:trPr>
        <w:tc>
          <w:tcPr>
            <w:tcW w:w="695" w:type="dxa"/>
            <w:tcBorders>
              <w:top w:val="single" w:sz="6" w:space="0" w:color="000000"/>
              <w:left w:val="single" w:sz="12" w:space="0" w:color="auto"/>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235</w:t>
            </w:r>
          </w:p>
        </w:tc>
        <w:tc>
          <w:tcPr>
            <w:tcW w:w="104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2,2</w:t>
            </w:r>
          </w:p>
        </w:tc>
        <w:tc>
          <w:tcPr>
            <w:tcW w:w="1099"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1,8</w:t>
            </w:r>
          </w:p>
        </w:tc>
        <w:tc>
          <w:tcPr>
            <w:tcW w:w="935"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top w:val="single" w:sz="6" w:space="0" w:color="000000"/>
              <w:left w:val="single" w:sz="6" w:space="0" w:color="000000"/>
              <w:bottom w:val="single" w:sz="12"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301"/>
        </w:trPr>
        <w:tc>
          <w:tcPr>
            <w:tcW w:w="695" w:type="dxa"/>
            <w:tcBorders>
              <w:top w:val="single" w:sz="12"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206,78</w:t>
            </w:r>
          </w:p>
        </w:tc>
        <w:tc>
          <w:tcPr>
            <w:tcW w:w="104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5376</w:t>
            </w:r>
          </w:p>
        </w:tc>
        <w:tc>
          <w:tcPr>
            <w:tcW w:w="1099"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2220</w:t>
            </w:r>
          </w:p>
        </w:tc>
        <w:tc>
          <w:tcPr>
            <w:tcW w:w="935"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1284</w:t>
            </w:r>
          </w:p>
        </w:tc>
        <w:tc>
          <w:tcPr>
            <w:tcW w:w="766"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9,5</w:t>
            </w:r>
          </w:p>
        </w:tc>
        <w:tc>
          <w:tcPr>
            <w:tcW w:w="958"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601" w:type="dxa"/>
            <w:vMerge w:val="restart"/>
            <w:tcBorders>
              <w:top w:val="single" w:sz="12" w:space="0" w:color="auto"/>
              <w:left w:val="single" w:sz="6" w:space="0" w:color="000000"/>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w:t>
            </w:r>
          </w:p>
        </w:tc>
      </w:tr>
      <w:tr w:rsidR="002B0D38" w:rsidRPr="00AC7624" w:rsidTr="000444F3">
        <w:trPr>
          <w:cantSplit/>
          <w:trHeight w:val="301"/>
        </w:trPr>
        <w:tc>
          <w:tcPr>
            <w:tcW w:w="695" w:type="dxa"/>
            <w:tcBorders>
              <w:top w:val="single" w:sz="6" w:space="0" w:color="000000"/>
              <w:left w:val="single" w:sz="12" w:space="0" w:color="auto"/>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240</w:t>
            </w:r>
          </w:p>
        </w:tc>
        <w:tc>
          <w:tcPr>
            <w:tcW w:w="104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6,3</w:t>
            </w:r>
          </w:p>
        </w:tc>
        <w:tc>
          <w:tcPr>
            <w:tcW w:w="1099"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2,6</w:t>
            </w:r>
          </w:p>
        </w:tc>
        <w:tc>
          <w:tcPr>
            <w:tcW w:w="935"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1,7</w:t>
            </w:r>
          </w:p>
        </w:tc>
        <w:tc>
          <w:tcPr>
            <w:tcW w:w="766"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left w:val="single" w:sz="6" w:space="0" w:color="000000"/>
              <w:bottom w:val="single" w:sz="12"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284"/>
        </w:trPr>
        <w:tc>
          <w:tcPr>
            <w:tcW w:w="695" w:type="dxa"/>
            <w:tcBorders>
              <w:top w:val="single" w:sz="12" w:space="0" w:color="auto"/>
              <w:left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189,44</w:t>
            </w:r>
          </w:p>
        </w:tc>
        <w:tc>
          <w:tcPr>
            <w:tcW w:w="1041"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6610</w:t>
            </w:r>
          </w:p>
        </w:tc>
        <w:tc>
          <w:tcPr>
            <w:tcW w:w="1099"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4406</w:t>
            </w:r>
          </w:p>
        </w:tc>
        <w:tc>
          <w:tcPr>
            <w:tcW w:w="935"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2204</w:t>
            </w:r>
          </w:p>
        </w:tc>
        <w:tc>
          <w:tcPr>
            <w:tcW w:w="766"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pacing w:val="-20"/>
                <w:sz w:val="18"/>
              </w:rPr>
            </w:pPr>
            <w:r w:rsidRPr="00AC7624">
              <w:rPr>
                <w:spacing w:val="-20"/>
                <w:sz w:val="18"/>
              </w:rPr>
              <w:t>-</w:t>
            </w:r>
          </w:p>
        </w:tc>
        <w:tc>
          <w:tcPr>
            <w:tcW w:w="704"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top w:val="single" w:sz="12" w:space="0" w:color="auto"/>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6,0</w:t>
            </w:r>
          </w:p>
        </w:tc>
        <w:tc>
          <w:tcPr>
            <w:tcW w:w="601" w:type="dxa"/>
            <w:vMerge w:val="restart"/>
            <w:tcBorders>
              <w:top w:val="single" w:sz="12" w:space="0" w:color="auto"/>
              <w:left w:val="single" w:sz="6" w:space="0" w:color="000000"/>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171</w:t>
            </w:r>
          </w:p>
        </w:tc>
      </w:tr>
      <w:tr w:rsidR="002B0D38" w:rsidRPr="00AC7624" w:rsidTr="000444F3">
        <w:trPr>
          <w:cantSplit/>
          <w:trHeight w:val="301"/>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257</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9,0</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6,0</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3,0</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301"/>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0,80</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13</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568"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left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601" w:type="dxa"/>
            <w:vMerge w:val="restart"/>
            <w:tcBorders>
              <w:left w:val="single" w:sz="6" w:space="0" w:color="000000"/>
              <w:right w:val="single" w:sz="12" w:space="0" w:color="auto"/>
            </w:tcBorders>
            <w:vAlign w:val="center"/>
          </w:tcPr>
          <w:p w:rsidR="002B0D38" w:rsidRPr="00AC7624" w:rsidRDefault="002B0D38" w:rsidP="000444F3">
            <w:pPr>
              <w:spacing w:before="40" w:after="40" w:line="200" w:lineRule="exact"/>
              <w:jc w:val="center"/>
              <w:rPr>
                <w:sz w:val="18"/>
              </w:rPr>
            </w:pPr>
          </w:p>
        </w:tc>
      </w:tr>
      <w:tr w:rsidR="002B0D38" w:rsidRPr="00AC7624" w:rsidTr="000444F3">
        <w:trPr>
          <w:cantSplit/>
          <w:trHeight w:val="301"/>
        </w:trPr>
        <w:tc>
          <w:tcPr>
            <w:tcW w:w="695" w:type="dxa"/>
            <w:tcBorders>
              <w:top w:val="single" w:sz="6" w:space="0" w:color="000000"/>
              <w:left w:val="single" w:sz="12" w:space="0" w:color="auto"/>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318</w:t>
            </w:r>
          </w:p>
        </w:tc>
        <w:tc>
          <w:tcPr>
            <w:tcW w:w="104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5,2</w:t>
            </w:r>
          </w:p>
        </w:tc>
        <w:tc>
          <w:tcPr>
            <w:tcW w:w="1099"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35"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66"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56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300"/>
        </w:trPr>
        <w:tc>
          <w:tcPr>
            <w:tcW w:w="695" w:type="dxa"/>
            <w:tcBorders>
              <w:top w:val="single" w:sz="4"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41,02</w:t>
            </w:r>
          </w:p>
        </w:tc>
        <w:tc>
          <w:tcPr>
            <w:tcW w:w="104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642</w:t>
            </w:r>
          </w:p>
        </w:tc>
        <w:tc>
          <w:tcPr>
            <w:tcW w:w="1099"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428</w:t>
            </w:r>
          </w:p>
        </w:tc>
        <w:tc>
          <w:tcPr>
            <w:tcW w:w="935"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214</w:t>
            </w:r>
          </w:p>
        </w:tc>
        <w:tc>
          <w:tcPr>
            <w:tcW w:w="766"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4"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958" w:type="dxa"/>
            <w:vMerge w:val="restart"/>
            <w:tcBorders>
              <w:top w:val="single" w:sz="4"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601" w:type="dxa"/>
            <w:vMerge w:val="restart"/>
            <w:tcBorders>
              <w:top w:val="single" w:sz="4" w:space="0" w:color="auto"/>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w:t>
            </w:r>
          </w:p>
        </w:tc>
      </w:tr>
      <w:tr w:rsidR="002B0D38" w:rsidRPr="00AC7624" w:rsidTr="000444F3">
        <w:trPr>
          <w:cantSplit/>
          <w:trHeight w:val="301"/>
        </w:trPr>
        <w:tc>
          <w:tcPr>
            <w:tcW w:w="695" w:type="dxa"/>
            <w:tcBorders>
              <w:top w:val="single" w:sz="6" w:space="0" w:color="000000"/>
              <w:left w:val="single" w:sz="12" w:space="0" w:color="auto"/>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344</w:t>
            </w:r>
          </w:p>
        </w:tc>
        <w:tc>
          <w:tcPr>
            <w:tcW w:w="104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5,4</w:t>
            </w:r>
          </w:p>
        </w:tc>
        <w:tc>
          <w:tcPr>
            <w:tcW w:w="1099"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3,6</w:t>
            </w:r>
          </w:p>
        </w:tc>
        <w:tc>
          <w:tcPr>
            <w:tcW w:w="935"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1,8</w:t>
            </w:r>
          </w:p>
        </w:tc>
        <w:tc>
          <w:tcPr>
            <w:tcW w:w="766"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top w:val="single" w:sz="6" w:space="0" w:color="000000"/>
              <w:left w:val="single" w:sz="6" w:space="0" w:color="000000"/>
              <w:bottom w:val="single" w:sz="12" w:space="0" w:color="auto"/>
              <w:right w:val="single" w:sz="12" w:space="0" w:color="auto"/>
            </w:tcBorders>
            <w:vAlign w:val="center"/>
          </w:tcPr>
          <w:p w:rsidR="002B0D38" w:rsidRPr="00AC7624" w:rsidRDefault="002B0D38" w:rsidP="000444F3">
            <w:pPr>
              <w:spacing w:before="40" w:after="40" w:line="200" w:lineRule="exact"/>
              <w:rPr>
                <w:sz w:val="18"/>
              </w:rPr>
            </w:pPr>
          </w:p>
        </w:tc>
      </w:tr>
      <w:tr w:rsidR="002B0D38" w:rsidRPr="00AC7624" w:rsidTr="000444F3">
        <w:trPr>
          <w:cantSplit/>
          <w:trHeight w:val="300"/>
        </w:trPr>
        <w:tc>
          <w:tcPr>
            <w:tcW w:w="695" w:type="dxa"/>
            <w:tcBorders>
              <w:top w:val="single" w:sz="12" w:space="0" w:color="auto"/>
              <w:left w:val="single" w:sz="12" w:space="0" w:color="auto"/>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231,26</w:t>
            </w:r>
          </w:p>
        </w:tc>
        <w:tc>
          <w:tcPr>
            <w:tcW w:w="104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7265</w:t>
            </w:r>
          </w:p>
        </w:tc>
        <w:tc>
          <w:tcPr>
            <w:tcW w:w="1099"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4834</w:t>
            </w:r>
          </w:p>
        </w:tc>
        <w:tc>
          <w:tcPr>
            <w:tcW w:w="935"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2418</w:t>
            </w:r>
          </w:p>
        </w:tc>
        <w:tc>
          <w:tcPr>
            <w:tcW w:w="766"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12" w:space="0" w:color="auto"/>
              <w:left w:val="single" w:sz="6" w:space="0" w:color="000000"/>
              <w:bottom w:val="single" w:sz="6" w:space="0" w:color="000000"/>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04"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712"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9,5</w:t>
            </w:r>
          </w:p>
        </w:tc>
        <w:tc>
          <w:tcPr>
            <w:tcW w:w="958" w:type="dxa"/>
            <w:vMerge w:val="restart"/>
            <w:tcBorders>
              <w:top w:val="single" w:sz="12" w:space="0" w:color="auto"/>
              <w:left w:val="single" w:sz="6" w:space="0" w:color="000000"/>
              <w:bottom w:val="single" w:sz="4"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6,0</w:t>
            </w:r>
          </w:p>
        </w:tc>
        <w:tc>
          <w:tcPr>
            <w:tcW w:w="601" w:type="dxa"/>
            <w:vMerge w:val="restart"/>
            <w:tcBorders>
              <w:top w:val="single" w:sz="12" w:space="0" w:color="auto"/>
              <w:left w:val="single" w:sz="6" w:space="0" w:color="000000"/>
              <w:bottom w:val="single" w:sz="4" w:space="0" w:color="auto"/>
              <w:right w:val="single" w:sz="12" w:space="0" w:color="auto"/>
            </w:tcBorders>
            <w:vAlign w:val="center"/>
          </w:tcPr>
          <w:p w:rsidR="002B0D38" w:rsidRPr="00AC7624" w:rsidRDefault="002B0D38" w:rsidP="000444F3">
            <w:pPr>
              <w:spacing w:before="40" w:after="40" w:line="200" w:lineRule="exact"/>
              <w:jc w:val="center"/>
              <w:rPr>
                <w:sz w:val="18"/>
              </w:rPr>
            </w:pPr>
            <w:r w:rsidRPr="00AC7624">
              <w:rPr>
                <w:sz w:val="18"/>
              </w:rPr>
              <w:t>1,71</w:t>
            </w:r>
          </w:p>
        </w:tc>
      </w:tr>
      <w:tr w:rsidR="002B0D38" w:rsidRPr="00AC7624" w:rsidTr="000444F3">
        <w:trPr>
          <w:cantSplit/>
          <w:trHeight w:val="301"/>
        </w:trPr>
        <w:tc>
          <w:tcPr>
            <w:tcW w:w="695" w:type="dxa"/>
            <w:tcBorders>
              <w:top w:val="single" w:sz="6" w:space="0" w:color="000000"/>
              <w:left w:val="single" w:sz="12" w:space="0" w:color="auto"/>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269</w:t>
            </w:r>
          </w:p>
        </w:tc>
        <w:tc>
          <w:tcPr>
            <w:tcW w:w="104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8,5</w:t>
            </w:r>
          </w:p>
        </w:tc>
        <w:tc>
          <w:tcPr>
            <w:tcW w:w="1099"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5,6</w:t>
            </w:r>
          </w:p>
        </w:tc>
        <w:tc>
          <w:tcPr>
            <w:tcW w:w="935"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2,8</w:t>
            </w:r>
          </w:p>
        </w:tc>
        <w:tc>
          <w:tcPr>
            <w:tcW w:w="766"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851" w:type="dxa"/>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r w:rsidRPr="00AC7624">
              <w:rPr>
                <w:sz w:val="18"/>
              </w:rPr>
              <w:t>-</w:t>
            </w:r>
          </w:p>
        </w:tc>
        <w:tc>
          <w:tcPr>
            <w:tcW w:w="56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04"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712"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851"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958" w:type="dxa"/>
            <w:vMerge/>
            <w:tcBorders>
              <w:top w:val="single" w:sz="6" w:space="0" w:color="000000"/>
              <w:left w:val="single" w:sz="6" w:space="0" w:color="000000"/>
              <w:bottom w:val="single" w:sz="12" w:space="0" w:color="auto"/>
              <w:right w:val="single" w:sz="6" w:space="0" w:color="000000"/>
            </w:tcBorders>
            <w:vAlign w:val="center"/>
          </w:tcPr>
          <w:p w:rsidR="002B0D38" w:rsidRPr="00AC7624" w:rsidRDefault="002B0D38" w:rsidP="000444F3">
            <w:pPr>
              <w:spacing w:before="40" w:after="40" w:line="200" w:lineRule="exact"/>
              <w:jc w:val="center"/>
              <w:rPr>
                <w:sz w:val="18"/>
              </w:rPr>
            </w:pPr>
          </w:p>
        </w:tc>
        <w:tc>
          <w:tcPr>
            <w:tcW w:w="601" w:type="dxa"/>
            <w:vMerge/>
            <w:tcBorders>
              <w:top w:val="single" w:sz="6" w:space="0" w:color="000000"/>
              <w:left w:val="single" w:sz="6" w:space="0" w:color="000000"/>
              <w:bottom w:val="single" w:sz="12" w:space="0" w:color="auto"/>
              <w:right w:val="single" w:sz="12" w:space="0" w:color="auto"/>
            </w:tcBorders>
            <w:vAlign w:val="center"/>
          </w:tcPr>
          <w:p w:rsidR="002B0D38" w:rsidRPr="00AC7624" w:rsidRDefault="002B0D38" w:rsidP="000444F3">
            <w:pPr>
              <w:spacing w:before="40" w:after="40" w:line="200" w:lineRule="exact"/>
              <w:rPr>
                <w:sz w:val="18"/>
              </w:rPr>
            </w:pPr>
          </w:p>
        </w:tc>
      </w:tr>
    </w:tbl>
    <w:p w:rsidR="002B0D38" w:rsidRPr="00AC7624" w:rsidRDefault="002B0D38" w:rsidP="000444F3"/>
    <w:p w:rsidR="002B0D38" w:rsidRPr="00AC7624" w:rsidRDefault="002B0D38" w:rsidP="000444F3">
      <w:pPr>
        <w:tabs>
          <w:tab w:val="center" w:pos="4395"/>
        </w:tabs>
        <w:ind w:firstLine="567"/>
        <w:jc w:val="center"/>
        <w:rPr>
          <w:b/>
          <w:sz w:val="24"/>
          <w:szCs w:val="24"/>
        </w:rPr>
      </w:pPr>
      <w:r w:rsidRPr="00AC7624">
        <w:rPr>
          <w:b/>
          <w:sz w:val="24"/>
          <w:szCs w:val="24"/>
        </w:rPr>
        <w:t xml:space="preserve">15.2. Dinamica structurii arboretelor pe clase de vârstă </w:t>
      </w:r>
    </w:p>
    <w:p w:rsidR="002B0D38" w:rsidRPr="00AC7624" w:rsidRDefault="002B0D38" w:rsidP="000444F3">
      <w:pPr>
        <w:tabs>
          <w:tab w:val="center" w:pos="4395"/>
        </w:tabs>
        <w:ind w:firstLine="567"/>
        <w:jc w:val="center"/>
        <w:rPr>
          <w:b/>
          <w:sz w:val="24"/>
          <w:szCs w:val="24"/>
        </w:rPr>
      </w:pPr>
    </w:p>
    <w:p w:rsidR="002B0D38" w:rsidRPr="00AC7624" w:rsidRDefault="002B0D38" w:rsidP="000444F3">
      <w:pPr>
        <w:tabs>
          <w:tab w:val="center" w:pos="4395"/>
        </w:tabs>
        <w:ind w:firstLine="567"/>
        <w:jc w:val="center"/>
        <w:rPr>
          <w:b/>
          <w:sz w:val="24"/>
          <w:szCs w:val="24"/>
        </w:rPr>
      </w:pPr>
      <w:r w:rsidRPr="00AC7624">
        <w:rPr>
          <w:b/>
          <w:sz w:val="24"/>
          <w:szCs w:val="24"/>
        </w:rPr>
        <w:t>15.2.1. Dinamica structurii arboretelor pe clase de vârstă – S.U.P. ,,A”</w:t>
      </w:r>
    </w:p>
    <w:p w:rsidR="002B0D38" w:rsidRPr="00AC7624" w:rsidRDefault="002B0D38" w:rsidP="000444F3">
      <w:pPr>
        <w:tabs>
          <w:tab w:val="center" w:pos="4395"/>
        </w:tabs>
        <w:ind w:firstLine="567"/>
        <w:jc w:val="center"/>
        <w:rPr>
          <w:b/>
          <w:szCs w:val="24"/>
        </w:rPr>
      </w:pPr>
    </w:p>
    <w:p w:rsidR="002B0D38" w:rsidRPr="00AC7624" w:rsidRDefault="002B0D38" w:rsidP="000444F3">
      <w:pPr>
        <w:tabs>
          <w:tab w:val="center" w:pos="4395"/>
        </w:tabs>
        <w:ind w:firstLine="567"/>
        <w:jc w:val="center"/>
        <w:rPr>
          <w:b/>
          <w:szCs w:val="24"/>
        </w:rPr>
      </w:pPr>
    </w:p>
    <w:tbl>
      <w:tblPr>
        <w:tblW w:w="0" w:type="auto"/>
        <w:tblInd w:w="108" w:type="dxa"/>
        <w:tblLook w:val="00A0" w:firstRow="1" w:lastRow="0" w:firstColumn="1" w:lastColumn="0" w:noHBand="0" w:noVBand="0"/>
      </w:tblPr>
      <w:tblGrid>
        <w:gridCol w:w="3510"/>
        <w:gridCol w:w="1440"/>
        <w:gridCol w:w="3690"/>
        <w:gridCol w:w="1260"/>
      </w:tblGrid>
      <w:tr w:rsidR="002B0D38" w:rsidRPr="00AC7624" w:rsidTr="000444F3">
        <w:tc>
          <w:tcPr>
            <w:tcW w:w="3510" w:type="dxa"/>
            <w:vAlign w:val="center"/>
          </w:tcPr>
          <w:p w:rsidR="002B0D38" w:rsidRPr="00AC7624" w:rsidRDefault="002B0D38" w:rsidP="000444F3">
            <w:pPr>
              <w:tabs>
                <w:tab w:val="center" w:pos="4395"/>
              </w:tabs>
              <w:rPr>
                <w:sz w:val="24"/>
                <w:szCs w:val="24"/>
              </w:rPr>
            </w:pPr>
            <w:r w:rsidRPr="00AC7624">
              <w:rPr>
                <w:sz w:val="24"/>
                <w:szCs w:val="24"/>
              </w:rPr>
              <w:t>Vechiul amenajament</w:t>
            </w:r>
          </w:p>
        </w:tc>
        <w:tc>
          <w:tcPr>
            <w:tcW w:w="1440" w:type="dxa"/>
            <w:vAlign w:val="center"/>
          </w:tcPr>
          <w:p w:rsidR="002B0D38" w:rsidRPr="00AC7624" w:rsidRDefault="002B0D38" w:rsidP="000444F3">
            <w:pPr>
              <w:tabs>
                <w:tab w:val="center" w:pos="4395"/>
              </w:tabs>
              <w:jc w:val="right"/>
              <w:rPr>
                <w:sz w:val="24"/>
                <w:szCs w:val="24"/>
              </w:rPr>
            </w:pPr>
            <w:r w:rsidRPr="00AC7624">
              <w:rPr>
                <w:sz w:val="24"/>
                <w:szCs w:val="24"/>
              </w:rPr>
              <w:t>Suprafaţa</w:t>
            </w:r>
          </w:p>
          <w:p w:rsidR="002B0D38" w:rsidRPr="00AC7624" w:rsidRDefault="002B0D38" w:rsidP="000444F3">
            <w:pPr>
              <w:tabs>
                <w:tab w:val="center" w:pos="4395"/>
              </w:tabs>
              <w:jc w:val="right"/>
              <w:rPr>
                <w:sz w:val="24"/>
                <w:szCs w:val="24"/>
              </w:rPr>
            </w:pPr>
            <w:r w:rsidRPr="00AC7624">
              <w:rPr>
                <w:sz w:val="24"/>
                <w:szCs w:val="24"/>
              </w:rPr>
              <w:t>(ha)</w:t>
            </w:r>
          </w:p>
        </w:tc>
        <w:tc>
          <w:tcPr>
            <w:tcW w:w="3690" w:type="dxa"/>
            <w:vAlign w:val="center"/>
          </w:tcPr>
          <w:p w:rsidR="002B0D38" w:rsidRPr="00AC7624" w:rsidRDefault="002B0D38" w:rsidP="000444F3">
            <w:pPr>
              <w:tabs>
                <w:tab w:val="center" w:pos="4395"/>
              </w:tabs>
              <w:rPr>
                <w:sz w:val="24"/>
                <w:szCs w:val="24"/>
              </w:rPr>
            </w:pPr>
            <w:r w:rsidRPr="00AC7624">
              <w:rPr>
                <w:sz w:val="24"/>
                <w:szCs w:val="24"/>
              </w:rPr>
              <w:t>Noul amenajament</w:t>
            </w:r>
          </w:p>
        </w:tc>
        <w:tc>
          <w:tcPr>
            <w:tcW w:w="1260" w:type="dxa"/>
            <w:vAlign w:val="center"/>
          </w:tcPr>
          <w:p w:rsidR="002B0D38" w:rsidRPr="00AC7624" w:rsidRDefault="002B0D38" w:rsidP="000444F3">
            <w:pPr>
              <w:tabs>
                <w:tab w:val="center" w:pos="4395"/>
              </w:tabs>
              <w:jc w:val="right"/>
              <w:rPr>
                <w:sz w:val="24"/>
                <w:szCs w:val="24"/>
              </w:rPr>
            </w:pPr>
            <w:r w:rsidRPr="00AC7624">
              <w:rPr>
                <w:sz w:val="24"/>
                <w:szCs w:val="24"/>
              </w:rPr>
              <w:t>Suprafaţa</w:t>
            </w:r>
          </w:p>
          <w:p w:rsidR="002B0D38" w:rsidRPr="00AC7624" w:rsidRDefault="002B0D38" w:rsidP="000444F3">
            <w:pPr>
              <w:tabs>
                <w:tab w:val="center" w:pos="4395"/>
              </w:tabs>
              <w:jc w:val="right"/>
              <w:rPr>
                <w:sz w:val="24"/>
                <w:szCs w:val="24"/>
              </w:rPr>
            </w:pPr>
            <w:r w:rsidRPr="00AC7624">
              <w:rPr>
                <w:sz w:val="24"/>
                <w:szCs w:val="24"/>
              </w:rPr>
              <w:t>(ha)</w:t>
            </w:r>
          </w:p>
        </w:tc>
      </w:tr>
      <w:tr w:rsidR="002B0D38" w:rsidRPr="00AC7624" w:rsidTr="000444F3">
        <w:tc>
          <w:tcPr>
            <w:tcW w:w="3510" w:type="dxa"/>
          </w:tcPr>
          <w:p w:rsidR="002B0D38" w:rsidRPr="00AC7624" w:rsidRDefault="002B0D38" w:rsidP="000444F3">
            <w:pPr>
              <w:tabs>
                <w:tab w:val="center" w:pos="4395"/>
              </w:tabs>
              <w:rPr>
                <w:sz w:val="24"/>
                <w:szCs w:val="24"/>
              </w:rPr>
            </w:pPr>
            <w:r w:rsidRPr="00AC7624">
              <w:rPr>
                <w:sz w:val="24"/>
                <w:szCs w:val="24"/>
              </w:rPr>
              <w:t>Pădure în producţie</w:t>
            </w:r>
          </w:p>
        </w:tc>
        <w:tc>
          <w:tcPr>
            <w:tcW w:w="1440" w:type="dxa"/>
            <w:vAlign w:val="center"/>
          </w:tcPr>
          <w:p w:rsidR="002B0D38" w:rsidRPr="00AC7624" w:rsidRDefault="002B0D38" w:rsidP="000444F3">
            <w:pPr>
              <w:tabs>
                <w:tab w:val="center" w:pos="4395"/>
              </w:tabs>
              <w:jc w:val="right"/>
              <w:rPr>
                <w:sz w:val="24"/>
                <w:szCs w:val="24"/>
              </w:rPr>
            </w:pPr>
            <w:r w:rsidRPr="00AC7624">
              <w:rPr>
                <w:sz w:val="24"/>
                <w:szCs w:val="24"/>
              </w:rPr>
              <w:t>766,3</w:t>
            </w:r>
          </w:p>
        </w:tc>
        <w:tc>
          <w:tcPr>
            <w:tcW w:w="3690" w:type="dxa"/>
            <w:vAlign w:val="center"/>
          </w:tcPr>
          <w:p w:rsidR="002B0D38" w:rsidRPr="00AC7624" w:rsidRDefault="002B0D38" w:rsidP="000444F3">
            <w:pPr>
              <w:tabs>
                <w:tab w:val="center" w:pos="4395"/>
              </w:tabs>
              <w:rPr>
                <w:sz w:val="24"/>
                <w:szCs w:val="24"/>
              </w:rPr>
            </w:pPr>
            <w:r w:rsidRPr="00AC7624">
              <w:rPr>
                <w:sz w:val="24"/>
                <w:szCs w:val="24"/>
              </w:rPr>
              <w:t>Pădure în producţie</w:t>
            </w:r>
          </w:p>
        </w:tc>
        <w:tc>
          <w:tcPr>
            <w:tcW w:w="1260" w:type="dxa"/>
            <w:vAlign w:val="center"/>
          </w:tcPr>
          <w:p w:rsidR="002B0D38" w:rsidRPr="00AC7624" w:rsidRDefault="002B0D38" w:rsidP="000444F3">
            <w:pPr>
              <w:pStyle w:val="Heading2"/>
              <w:tabs>
                <w:tab w:val="clear" w:pos="4392"/>
                <w:tab w:val="center" w:pos="4395"/>
              </w:tabs>
              <w:jc w:val="right"/>
              <w:rPr>
                <w:sz w:val="24"/>
                <w:szCs w:val="24"/>
              </w:rPr>
            </w:pPr>
            <w:r w:rsidRPr="00AC7624">
              <w:rPr>
                <w:sz w:val="24"/>
                <w:szCs w:val="24"/>
              </w:rPr>
              <w:t>736,8</w:t>
            </w:r>
          </w:p>
        </w:tc>
      </w:tr>
      <w:tr w:rsidR="002B0D38" w:rsidRPr="00AC7624" w:rsidTr="000444F3">
        <w:tc>
          <w:tcPr>
            <w:tcW w:w="3510" w:type="dxa"/>
          </w:tcPr>
          <w:p w:rsidR="002B0D38" w:rsidRPr="00AC7624" w:rsidRDefault="002B0D38" w:rsidP="000444F3">
            <w:pPr>
              <w:tabs>
                <w:tab w:val="center" w:pos="4395"/>
              </w:tabs>
              <w:rPr>
                <w:sz w:val="24"/>
                <w:szCs w:val="24"/>
              </w:rPr>
            </w:pPr>
            <w:r w:rsidRPr="00AC7624">
              <w:rPr>
                <w:sz w:val="24"/>
                <w:szCs w:val="24"/>
              </w:rPr>
              <w:t>Terenuri destinate împăduririi</w:t>
            </w:r>
          </w:p>
        </w:tc>
        <w:tc>
          <w:tcPr>
            <w:tcW w:w="1440" w:type="dxa"/>
            <w:vAlign w:val="center"/>
          </w:tcPr>
          <w:p w:rsidR="002B0D38" w:rsidRPr="00AC7624" w:rsidRDefault="002B0D38" w:rsidP="000444F3">
            <w:pPr>
              <w:tabs>
                <w:tab w:val="center" w:pos="4395"/>
              </w:tabs>
              <w:jc w:val="right"/>
              <w:rPr>
                <w:sz w:val="24"/>
                <w:szCs w:val="24"/>
              </w:rPr>
            </w:pPr>
            <w:r w:rsidRPr="00AC7624">
              <w:rPr>
                <w:sz w:val="24"/>
                <w:szCs w:val="24"/>
              </w:rPr>
              <w:t>-</w:t>
            </w:r>
          </w:p>
        </w:tc>
        <w:tc>
          <w:tcPr>
            <w:tcW w:w="3690" w:type="dxa"/>
            <w:vAlign w:val="center"/>
          </w:tcPr>
          <w:p w:rsidR="002B0D38" w:rsidRPr="00AC7624" w:rsidRDefault="002B0D38" w:rsidP="000444F3">
            <w:pPr>
              <w:tabs>
                <w:tab w:val="center" w:pos="4395"/>
              </w:tabs>
              <w:rPr>
                <w:sz w:val="24"/>
                <w:szCs w:val="24"/>
              </w:rPr>
            </w:pPr>
            <w:r w:rsidRPr="00AC7624">
              <w:rPr>
                <w:sz w:val="24"/>
                <w:szCs w:val="24"/>
              </w:rPr>
              <w:t>Terenuri destinate împăduririi</w:t>
            </w:r>
          </w:p>
        </w:tc>
        <w:tc>
          <w:tcPr>
            <w:tcW w:w="1260" w:type="dxa"/>
            <w:vAlign w:val="center"/>
          </w:tcPr>
          <w:p w:rsidR="002B0D38" w:rsidRPr="00AC7624" w:rsidRDefault="002B0D38" w:rsidP="000444F3">
            <w:pPr>
              <w:tabs>
                <w:tab w:val="center" w:pos="4395"/>
              </w:tabs>
              <w:jc w:val="right"/>
              <w:rPr>
                <w:sz w:val="24"/>
                <w:szCs w:val="24"/>
              </w:rPr>
            </w:pPr>
            <w:r w:rsidRPr="00AC7624">
              <w:rPr>
                <w:sz w:val="24"/>
                <w:szCs w:val="24"/>
              </w:rPr>
              <w:t>-</w:t>
            </w:r>
          </w:p>
        </w:tc>
      </w:tr>
      <w:tr w:rsidR="002B0D38" w:rsidRPr="00AC7624" w:rsidTr="000444F3">
        <w:tc>
          <w:tcPr>
            <w:tcW w:w="3510" w:type="dxa"/>
          </w:tcPr>
          <w:p w:rsidR="002B0D38" w:rsidRPr="00AC7624" w:rsidRDefault="002B0D38" w:rsidP="000444F3">
            <w:pPr>
              <w:tabs>
                <w:tab w:val="center" w:pos="4395"/>
              </w:tabs>
              <w:rPr>
                <w:sz w:val="24"/>
                <w:szCs w:val="24"/>
              </w:rPr>
            </w:pPr>
            <w:r w:rsidRPr="00AC7624">
              <w:rPr>
                <w:b/>
                <w:sz w:val="24"/>
                <w:szCs w:val="24"/>
              </w:rPr>
              <w:t>Total</w:t>
            </w:r>
          </w:p>
        </w:tc>
        <w:tc>
          <w:tcPr>
            <w:tcW w:w="1440" w:type="dxa"/>
            <w:vAlign w:val="center"/>
          </w:tcPr>
          <w:p w:rsidR="002B0D38" w:rsidRPr="00AC7624" w:rsidRDefault="002B0D38" w:rsidP="000444F3">
            <w:pPr>
              <w:tabs>
                <w:tab w:val="center" w:pos="4395"/>
              </w:tabs>
              <w:jc w:val="right"/>
              <w:rPr>
                <w:sz w:val="24"/>
                <w:szCs w:val="24"/>
              </w:rPr>
            </w:pPr>
            <w:r w:rsidRPr="00AC7624">
              <w:rPr>
                <w:sz w:val="24"/>
                <w:szCs w:val="24"/>
              </w:rPr>
              <w:t>766,3</w:t>
            </w:r>
          </w:p>
        </w:tc>
        <w:tc>
          <w:tcPr>
            <w:tcW w:w="3690" w:type="dxa"/>
            <w:vAlign w:val="center"/>
          </w:tcPr>
          <w:p w:rsidR="002B0D38" w:rsidRPr="00AC7624" w:rsidRDefault="002B0D38" w:rsidP="000444F3">
            <w:pPr>
              <w:tabs>
                <w:tab w:val="center" w:pos="4395"/>
              </w:tabs>
              <w:rPr>
                <w:sz w:val="24"/>
                <w:szCs w:val="24"/>
              </w:rPr>
            </w:pPr>
            <w:r w:rsidRPr="00AC7624">
              <w:rPr>
                <w:b/>
                <w:sz w:val="24"/>
                <w:szCs w:val="24"/>
              </w:rPr>
              <w:t>Total</w:t>
            </w:r>
          </w:p>
        </w:tc>
        <w:tc>
          <w:tcPr>
            <w:tcW w:w="1260" w:type="dxa"/>
            <w:vAlign w:val="center"/>
          </w:tcPr>
          <w:p w:rsidR="002B0D38" w:rsidRPr="00AC7624" w:rsidRDefault="002B0D38" w:rsidP="000444F3">
            <w:pPr>
              <w:tabs>
                <w:tab w:val="center" w:pos="4395"/>
              </w:tabs>
              <w:jc w:val="right"/>
              <w:rPr>
                <w:sz w:val="24"/>
                <w:szCs w:val="24"/>
              </w:rPr>
            </w:pPr>
            <w:r w:rsidRPr="00AC7624">
              <w:rPr>
                <w:b/>
                <w:sz w:val="24"/>
                <w:szCs w:val="24"/>
              </w:rPr>
              <w:t>736,8</w:t>
            </w:r>
          </w:p>
        </w:tc>
      </w:tr>
    </w:tbl>
    <w:p w:rsidR="002B0D38" w:rsidRPr="00AC7624" w:rsidRDefault="002B0D38" w:rsidP="000444F3">
      <w:pPr>
        <w:tabs>
          <w:tab w:val="center" w:pos="4395"/>
        </w:tabs>
        <w:spacing w:line="280" w:lineRule="exact"/>
        <w:ind w:firstLine="567"/>
        <w:jc w:val="center"/>
        <w:rPr>
          <w:b/>
          <w:color w:val="FF0000"/>
          <w:sz w:val="32"/>
          <w:szCs w:val="32"/>
          <w:highlight w:val="yellow"/>
        </w:rPr>
      </w:pPr>
    </w:p>
    <w:p w:rsidR="002B0D38" w:rsidRPr="00AC7624" w:rsidRDefault="002B0D38" w:rsidP="000444F3">
      <w:pPr>
        <w:tabs>
          <w:tab w:val="center" w:pos="4395"/>
        </w:tabs>
        <w:spacing w:line="280" w:lineRule="exact"/>
        <w:ind w:firstLine="567"/>
        <w:jc w:val="center"/>
        <w:rPr>
          <w:b/>
          <w:color w:val="FF0000"/>
          <w:sz w:val="32"/>
          <w:szCs w:val="32"/>
          <w:highlight w:val="yellow"/>
        </w:rPr>
      </w:pPr>
    </w:p>
    <w:p w:rsidR="002B0D38" w:rsidRPr="00AC7624" w:rsidRDefault="002B0D38" w:rsidP="000444F3">
      <w:pPr>
        <w:tabs>
          <w:tab w:val="center" w:pos="4395"/>
        </w:tabs>
        <w:spacing w:line="280" w:lineRule="exact"/>
        <w:ind w:firstLine="567"/>
        <w:jc w:val="center"/>
        <w:rPr>
          <w:b/>
          <w:color w:val="FF0000"/>
          <w:sz w:val="32"/>
          <w:szCs w:val="32"/>
          <w:highlight w:val="yellow"/>
        </w:rPr>
      </w:pPr>
    </w:p>
    <w:p w:rsidR="002B0D38" w:rsidRPr="00AC7624" w:rsidRDefault="002B0D38" w:rsidP="00593458">
      <w:pPr>
        <w:ind w:firstLine="567"/>
        <w:jc w:val="center"/>
        <w:rPr>
          <w:sz w:val="24"/>
          <w:szCs w:val="24"/>
        </w:rPr>
      </w:pPr>
      <w:r w:rsidRPr="00AC7624">
        <w:rPr>
          <w:sz w:val="24"/>
          <w:szCs w:val="24"/>
        </w:rPr>
        <w:t>GRAFICUL  I</w:t>
      </w:r>
    </w:p>
    <w:p w:rsidR="002B0D38" w:rsidRPr="00AC7624" w:rsidRDefault="002B0D38" w:rsidP="00593458">
      <w:pPr>
        <w:ind w:firstLine="567"/>
        <w:jc w:val="center"/>
        <w:rPr>
          <w:sz w:val="24"/>
          <w:szCs w:val="24"/>
        </w:rPr>
      </w:pPr>
      <w:r w:rsidRPr="00AC7624">
        <w:rPr>
          <w:sz w:val="24"/>
          <w:szCs w:val="24"/>
        </w:rPr>
        <w:t>Clasele de vârstă actuale</w:t>
      </w:r>
    </w:p>
    <w:p w:rsidR="002B0D38" w:rsidRPr="00AC7624" w:rsidRDefault="002B0D38" w:rsidP="00593458">
      <w:pPr>
        <w:ind w:firstLine="567"/>
        <w:jc w:val="center"/>
        <w:rPr>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49"/>
        <w:gridCol w:w="800"/>
        <w:gridCol w:w="1124"/>
        <w:gridCol w:w="1123"/>
        <w:gridCol w:w="945"/>
        <w:gridCol w:w="945"/>
        <w:gridCol w:w="945"/>
        <w:gridCol w:w="1123"/>
        <w:gridCol w:w="1383"/>
      </w:tblGrid>
      <w:tr w:rsidR="002B0D38" w:rsidRPr="00AC7624" w:rsidTr="00593458">
        <w:trPr>
          <w:trHeight w:val="302"/>
        </w:trPr>
        <w:tc>
          <w:tcPr>
            <w:tcW w:w="862"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cls. vârstă</w:t>
            </w:r>
          </w:p>
        </w:tc>
        <w:tc>
          <w:tcPr>
            <w:tcW w:w="394"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CR</w:t>
            </w:r>
          </w:p>
        </w:tc>
        <w:tc>
          <w:tcPr>
            <w:tcW w:w="554"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w:t>
            </w:r>
          </w:p>
        </w:tc>
        <w:tc>
          <w:tcPr>
            <w:tcW w:w="554"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II</w:t>
            </w:r>
          </w:p>
        </w:tc>
        <w:tc>
          <w:tcPr>
            <w:tcW w:w="466"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III</w:t>
            </w:r>
          </w:p>
        </w:tc>
        <w:tc>
          <w:tcPr>
            <w:tcW w:w="466"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IV</w:t>
            </w:r>
          </w:p>
        </w:tc>
        <w:tc>
          <w:tcPr>
            <w:tcW w:w="466"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V</w:t>
            </w:r>
          </w:p>
        </w:tc>
        <w:tc>
          <w:tcPr>
            <w:tcW w:w="554"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VI</w:t>
            </w:r>
          </w:p>
        </w:tc>
        <w:tc>
          <w:tcPr>
            <w:tcW w:w="682"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VII</w:t>
            </w:r>
          </w:p>
          <w:p w:rsidR="002B0D38" w:rsidRPr="00AC7624" w:rsidRDefault="002B0D38" w:rsidP="00593458">
            <w:pPr>
              <w:jc w:val="center"/>
              <w:rPr>
                <w:sz w:val="24"/>
                <w:szCs w:val="24"/>
              </w:rPr>
            </w:pPr>
            <w:r w:rsidRPr="00AC7624">
              <w:rPr>
                <w:sz w:val="24"/>
                <w:szCs w:val="24"/>
              </w:rPr>
              <w:t>şi peste</w:t>
            </w:r>
          </w:p>
        </w:tc>
      </w:tr>
      <w:tr w:rsidR="002B0D38" w:rsidRPr="00AC7624" w:rsidTr="00593458">
        <w:trPr>
          <w:trHeight w:val="284"/>
        </w:trPr>
        <w:tc>
          <w:tcPr>
            <w:tcW w:w="862" w:type="pct"/>
            <w:tcBorders>
              <w:bottom w:val="double" w:sz="4" w:space="0" w:color="auto"/>
            </w:tcBorders>
            <w:vAlign w:val="center"/>
          </w:tcPr>
          <w:p w:rsidR="002B0D38" w:rsidRPr="00AC7624" w:rsidRDefault="002B0D38" w:rsidP="00593458">
            <w:pPr>
              <w:jc w:val="center"/>
              <w:rPr>
                <w:sz w:val="24"/>
                <w:szCs w:val="24"/>
              </w:rPr>
            </w:pPr>
            <w:r w:rsidRPr="00AC7624">
              <w:rPr>
                <w:sz w:val="24"/>
                <w:szCs w:val="24"/>
              </w:rPr>
              <w:t>suprafaţa</w:t>
            </w:r>
          </w:p>
        </w:tc>
        <w:tc>
          <w:tcPr>
            <w:tcW w:w="394" w:type="pct"/>
            <w:tcBorders>
              <w:bottom w:val="double" w:sz="4" w:space="0" w:color="auto"/>
            </w:tcBorders>
          </w:tcPr>
          <w:p w:rsidR="002B0D38" w:rsidRPr="00AC7624" w:rsidRDefault="002B0D38" w:rsidP="00593458">
            <w:pPr>
              <w:jc w:val="center"/>
              <w:rPr>
                <w:sz w:val="24"/>
                <w:szCs w:val="24"/>
              </w:rPr>
            </w:pPr>
            <w:r w:rsidRPr="00AC7624">
              <w:rPr>
                <w:sz w:val="24"/>
                <w:szCs w:val="24"/>
              </w:rPr>
              <w:t>0</w:t>
            </w:r>
          </w:p>
        </w:tc>
        <w:tc>
          <w:tcPr>
            <w:tcW w:w="554" w:type="pct"/>
            <w:tcBorders>
              <w:bottom w:val="double" w:sz="4" w:space="0" w:color="auto"/>
            </w:tcBorders>
          </w:tcPr>
          <w:p w:rsidR="002B0D38" w:rsidRPr="00AC7624" w:rsidRDefault="002B0D38" w:rsidP="00593458">
            <w:pPr>
              <w:jc w:val="center"/>
              <w:rPr>
                <w:sz w:val="24"/>
                <w:szCs w:val="24"/>
              </w:rPr>
            </w:pPr>
            <w:r w:rsidRPr="00AC7624">
              <w:rPr>
                <w:sz w:val="24"/>
                <w:szCs w:val="24"/>
              </w:rPr>
              <w:t>20,7</w:t>
            </w:r>
          </w:p>
        </w:tc>
        <w:tc>
          <w:tcPr>
            <w:tcW w:w="554" w:type="pct"/>
            <w:tcBorders>
              <w:bottom w:val="double" w:sz="4" w:space="0" w:color="auto"/>
            </w:tcBorders>
          </w:tcPr>
          <w:p w:rsidR="002B0D38" w:rsidRPr="00AC7624" w:rsidRDefault="002B0D38" w:rsidP="00593458">
            <w:pPr>
              <w:jc w:val="center"/>
              <w:rPr>
                <w:sz w:val="24"/>
                <w:szCs w:val="24"/>
              </w:rPr>
            </w:pPr>
            <w:r w:rsidRPr="00AC7624">
              <w:rPr>
                <w:sz w:val="24"/>
                <w:szCs w:val="24"/>
              </w:rPr>
              <w:t>179,2</w:t>
            </w:r>
          </w:p>
        </w:tc>
        <w:tc>
          <w:tcPr>
            <w:tcW w:w="466" w:type="pct"/>
            <w:tcBorders>
              <w:bottom w:val="double" w:sz="4" w:space="0" w:color="auto"/>
            </w:tcBorders>
          </w:tcPr>
          <w:p w:rsidR="002B0D38" w:rsidRPr="00AC7624" w:rsidRDefault="002B0D38" w:rsidP="00593458">
            <w:pPr>
              <w:jc w:val="center"/>
              <w:rPr>
                <w:sz w:val="24"/>
                <w:szCs w:val="24"/>
              </w:rPr>
            </w:pPr>
            <w:r w:rsidRPr="00AC7624">
              <w:rPr>
                <w:sz w:val="24"/>
                <w:szCs w:val="24"/>
              </w:rPr>
              <w:t>221,6</w:t>
            </w:r>
          </w:p>
        </w:tc>
        <w:tc>
          <w:tcPr>
            <w:tcW w:w="466" w:type="pct"/>
            <w:tcBorders>
              <w:bottom w:val="double" w:sz="4" w:space="0" w:color="auto"/>
            </w:tcBorders>
          </w:tcPr>
          <w:p w:rsidR="002B0D38" w:rsidRPr="00AC7624" w:rsidRDefault="002B0D38" w:rsidP="00593458">
            <w:pPr>
              <w:jc w:val="center"/>
              <w:rPr>
                <w:sz w:val="24"/>
                <w:szCs w:val="24"/>
              </w:rPr>
            </w:pPr>
            <w:r w:rsidRPr="00AC7624">
              <w:rPr>
                <w:sz w:val="24"/>
                <w:szCs w:val="24"/>
              </w:rPr>
              <w:t>24,9</w:t>
            </w:r>
          </w:p>
        </w:tc>
        <w:tc>
          <w:tcPr>
            <w:tcW w:w="466" w:type="pct"/>
            <w:tcBorders>
              <w:bottom w:val="double" w:sz="4" w:space="0" w:color="auto"/>
            </w:tcBorders>
          </w:tcPr>
          <w:p w:rsidR="002B0D38" w:rsidRPr="00AC7624" w:rsidRDefault="002B0D38" w:rsidP="00593458">
            <w:pPr>
              <w:jc w:val="center"/>
              <w:rPr>
                <w:sz w:val="24"/>
                <w:szCs w:val="24"/>
              </w:rPr>
            </w:pPr>
            <w:r w:rsidRPr="00AC7624">
              <w:rPr>
                <w:sz w:val="24"/>
                <w:szCs w:val="24"/>
              </w:rPr>
              <w:t>89,2</w:t>
            </w:r>
          </w:p>
        </w:tc>
        <w:tc>
          <w:tcPr>
            <w:tcW w:w="554" w:type="pct"/>
            <w:tcBorders>
              <w:bottom w:val="double" w:sz="4" w:space="0" w:color="auto"/>
            </w:tcBorders>
          </w:tcPr>
          <w:p w:rsidR="002B0D38" w:rsidRPr="00AC7624" w:rsidRDefault="002B0D38" w:rsidP="00593458">
            <w:pPr>
              <w:jc w:val="center"/>
              <w:rPr>
                <w:sz w:val="24"/>
                <w:szCs w:val="24"/>
              </w:rPr>
            </w:pPr>
            <w:r w:rsidRPr="00AC7624">
              <w:rPr>
                <w:sz w:val="24"/>
                <w:szCs w:val="24"/>
              </w:rPr>
              <w:t>78,2</w:t>
            </w:r>
          </w:p>
        </w:tc>
        <w:tc>
          <w:tcPr>
            <w:tcW w:w="682" w:type="pct"/>
            <w:tcBorders>
              <w:bottom w:val="double" w:sz="4" w:space="0" w:color="auto"/>
            </w:tcBorders>
          </w:tcPr>
          <w:p w:rsidR="002B0D38" w:rsidRPr="00AC7624" w:rsidRDefault="002B0D38" w:rsidP="00593458">
            <w:pPr>
              <w:jc w:val="center"/>
              <w:rPr>
                <w:sz w:val="24"/>
                <w:szCs w:val="24"/>
              </w:rPr>
            </w:pPr>
            <w:r w:rsidRPr="00AC7624">
              <w:rPr>
                <w:sz w:val="24"/>
                <w:szCs w:val="24"/>
              </w:rPr>
              <w:t>123,0</w:t>
            </w:r>
          </w:p>
        </w:tc>
      </w:tr>
    </w:tbl>
    <w:p w:rsidR="002B0D38" w:rsidRPr="00AC7624" w:rsidRDefault="002B0D38" w:rsidP="00593458">
      <w:pPr>
        <w:ind w:firstLine="567"/>
        <w:jc w:val="both"/>
        <w:rPr>
          <w:color w:val="FF0000"/>
        </w:rPr>
      </w:pPr>
    </w:p>
    <w:p w:rsidR="002B0D38" w:rsidRPr="00AC7624" w:rsidRDefault="002B0D38" w:rsidP="00593458">
      <w:pPr>
        <w:ind w:firstLine="567"/>
        <w:jc w:val="both"/>
        <w:rPr>
          <w:color w:val="FF0000"/>
        </w:rPr>
      </w:pPr>
    </w:p>
    <w:p w:rsidR="002B0D38" w:rsidRPr="00AC7624" w:rsidRDefault="002B0D38" w:rsidP="00593458">
      <w:pPr>
        <w:ind w:firstLine="567"/>
        <w:jc w:val="both"/>
        <w:rPr>
          <w:color w:val="FF0000"/>
        </w:rPr>
      </w:pPr>
    </w:p>
    <w:p w:rsidR="002B0D38" w:rsidRPr="00AC7624" w:rsidRDefault="002B0D38" w:rsidP="00593458">
      <w:pPr>
        <w:ind w:firstLine="567"/>
        <w:jc w:val="both"/>
        <w:rPr>
          <w:color w:val="FF0000"/>
        </w:rPr>
      </w:pPr>
    </w:p>
    <w:p w:rsidR="002B0D38" w:rsidRPr="00AC7624" w:rsidRDefault="00AC7624" w:rsidP="00593458">
      <w:pPr>
        <w:rPr>
          <w:color w:val="FF0000"/>
        </w:rPr>
      </w:pPr>
      <w:r>
        <w:rPr>
          <w:noProof/>
          <w:color w:val="FF0000"/>
          <w:lang w:val="en-US"/>
        </w:rPr>
        <w:drawing>
          <wp:inline distT="0" distB="0" distL="0" distR="0">
            <wp:extent cx="6400800" cy="46005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B0D38" w:rsidRPr="00AC7624" w:rsidRDefault="002B0D38" w:rsidP="00593458">
      <w:pPr>
        <w:ind w:firstLine="567"/>
        <w:jc w:val="both"/>
        <w:rPr>
          <w:color w:val="FF0000"/>
        </w:rPr>
      </w:pPr>
      <w:r w:rsidRPr="00AC7624">
        <w:rPr>
          <w:color w:val="FF0000"/>
        </w:rPr>
        <w:br w:type="page"/>
      </w:r>
    </w:p>
    <w:p w:rsidR="002B0D38" w:rsidRPr="00AC7624" w:rsidRDefault="002B0D38" w:rsidP="00593458">
      <w:pPr>
        <w:ind w:firstLine="567"/>
        <w:jc w:val="center"/>
        <w:rPr>
          <w:sz w:val="24"/>
          <w:szCs w:val="24"/>
        </w:rPr>
      </w:pPr>
      <w:r w:rsidRPr="00AC7624">
        <w:rPr>
          <w:sz w:val="24"/>
          <w:szCs w:val="24"/>
        </w:rPr>
        <w:t>GRAFICUL  II</w:t>
      </w:r>
    </w:p>
    <w:p w:rsidR="002B0D38" w:rsidRPr="00AC7624" w:rsidRDefault="002B0D38" w:rsidP="00593458">
      <w:pPr>
        <w:ind w:firstLine="567"/>
        <w:jc w:val="center"/>
        <w:rPr>
          <w:sz w:val="24"/>
          <w:szCs w:val="24"/>
        </w:rPr>
      </w:pPr>
      <w:r w:rsidRPr="00AC7624">
        <w:rPr>
          <w:sz w:val="24"/>
          <w:szCs w:val="24"/>
        </w:rPr>
        <w:t>Clasele de vârstă după expirarea a 20 de ani</w:t>
      </w:r>
    </w:p>
    <w:p w:rsidR="002B0D38" w:rsidRPr="00AC7624" w:rsidRDefault="002B0D38" w:rsidP="00593458">
      <w:pPr>
        <w:ind w:firstLine="567"/>
        <w:jc w:val="center"/>
        <w:rPr>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953"/>
        <w:gridCol w:w="1255"/>
        <w:gridCol w:w="1255"/>
        <w:gridCol w:w="1255"/>
        <w:gridCol w:w="1056"/>
        <w:gridCol w:w="1056"/>
        <w:gridCol w:w="1056"/>
        <w:gridCol w:w="1251"/>
      </w:tblGrid>
      <w:tr w:rsidR="002B0D38" w:rsidRPr="00AC7624" w:rsidTr="00593458">
        <w:trPr>
          <w:trHeight w:val="286"/>
        </w:trPr>
        <w:tc>
          <w:tcPr>
            <w:tcW w:w="963"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cls. vârstă</w:t>
            </w:r>
          </w:p>
        </w:tc>
        <w:tc>
          <w:tcPr>
            <w:tcW w:w="619"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w:t>
            </w:r>
          </w:p>
        </w:tc>
        <w:tc>
          <w:tcPr>
            <w:tcW w:w="619"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II</w:t>
            </w:r>
          </w:p>
        </w:tc>
        <w:tc>
          <w:tcPr>
            <w:tcW w:w="619"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III</w:t>
            </w:r>
          </w:p>
        </w:tc>
        <w:tc>
          <w:tcPr>
            <w:tcW w:w="521"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IV</w:t>
            </w:r>
          </w:p>
        </w:tc>
        <w:tc>
          <w:tcPr>
            <w:tcW w:w="521"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V</w:t>
            </w:r>
          </w:p>
        </w:tc>
        <w:tc>
          <w:tcPr>
            <w:tcW w:w="521"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VI</w:t>
            </w:r>
          </w:p>
        </w:tc>
        <w:tc>
          <w:tcPr>
            <w:tcW w:w="619"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VII</w:t>
            </w:r>
          </w:p>
        </w:tc>
      </w:tr>
      <w:tr w:rsidR="002B0D38" w:rsidRPr="00AC7624" w:rsidTr="00593458">
        <w:trPr>
          <w:trHeight w:val="269"/>
        </w:trPr>
        <w:tc>
          <w:tcPr>
            <w:tcW w:w="963" w:type="pct"/>
            <w:tcBorders>
              <w:bottom w:val="double" w:sz="4" w:space="0" w:color="auto"/>
            </w:tcBorders>
            <w:vAlign w:val="center"/>
          </w:tcPr>
          <w:p w:rsidR="002B0D38" w:rsidRPr="00AC7624" w:rsidRDefault="002B0D38" w:rsidP="00593458">
            <w:pPr>
              <w:jc w:val="center"/>
              <w:rPr>
                <w:sz w:val="24"/>
                <w:szCs w:val="24"/>
              </w:rPr>
            </w:pPr>
            <w:r w:rsidRPr="00AC7624">
              <w:rPr>
                <w:sz w:val="24"/>
                <w:szCs w:val="24"/>
              </w:rPr>
              <w:t>suprafaţa</w:t>
            </w:r>
          </w:p>
        </w:tc>
        <w:tc>
          <w:tcPr>
            <w:tcW w:w="619" w:type="pct"/>
            <w:tcBorders>
              <w:bottom w:val="double" w:sz="4" w:space="0" w:color="auto"/>
            </w:tcBorders>
          </w:tcPr>
          <w:p w:rsidR="002B0D38" w:rsidRPr="00AC7624" w:rsidRDefault="002B0D38" w:rsidP="00593458">
            <w:pPr>
              <w:jc w:val="center"/>
              <w:rPr>
                <w:sz w:val="24"/>
                <w:szCs w:val="24"/>
              </w:rPr>
            </w:pPr>
            <w:r w:rsidRPr="00AC7624">
              <w:rPr>
                <w:sz w:val="24"/>
                <w:szCs w:val="24"/>
              </w:rPr>
              <w:t>87,8</w:t>
            </w:r>
          </w:p>
        </w:tc>
        <w:tc>
          <w:tcPr>
            <w:tcW w:w="619" w:type="pct"/>
            <w:tcBorders>
              <w:bottom w:val="double" w:sz="4" w:space="0" w:color="auto"/>
            </w:tcBorders>
          </w:tcPr>
          <w:p w:rsidR="002B0D38" w:rsidRPr="00AC7624" w:rsidRDefault="002B0D38" w:rsidP="00593458">
            <w:pPr>
              <w:jc w:val="center"/>
              <w:rPr>
                <w:sz w:val="24"/>
                <w:szCs w:val="24"/>
              </w:rPr>
            </w:pPr>
            <w:r w:rsidRPr="00AC7624">
              <w:rPr>
                <w:sz w:val="24"/>
                <w:szCs w:val="24"/>
              </w:rPr>
              <w:t>20,7</w:t>
            </w:r>
          </w:p>
        </w:tc>
        <w:tc>
          <w:tcPr>
            <w:tcW w:w="619" w:type="pct"/>
            <w:tcBorders>
              <w:bottom w:val="double" w:sz="4" w:space="0" w:color="auto"/>
            </w:tcBorders>
          </w:tcPr>
          <w:p w:rsidR="002B0D38" w:rsidRPr="00AC7624" w:rsidRDefault="002B0D38" w:rsidP="00593458">
            <w:pPr>
              <w:jc w:val="center"/>
              <w:rPr>
                <w:sz w:val="24"/>
                <w:szCs w:val="24"/>
              </w:rPr>
            </w:pPr>
            <w:r w:rsidRPr="00AC7624">
              <w:rPr>
                <w:sz w:val="24"/>
                <w:szCs w:val="24"/>
              </w:rPr>
              <w:t>179,2</w:t>
            </w:r>
          </w:p>
        </w:tc>
        <w:tc>
          <w:tcPr>
            <w:tcW w:w="521" w:type="pct"/>
            <w:tcBorders>
              <w:bottom w:val="double" w:sz="4" w:space="0" w:color="auto"/>
            </w:tcBorders>
          </w:tcPr>
          <w:p w:rsidR="002B0D38" w:rsidRPr="00AC7624" w:rsidRDefault="002B0D38" w:rsidP="00593458">
            <w:pPr>
              <w:jc w:val="center"/>
              <w:rPr>
                <w:sz w:val="24"/>
                <w:szCs w:val="24"/>
              </w:rPr>
            </w:pPr>
            <w:r w:rsidRPr="00AC7624">
              <w:rPr>
                <w:sz w:val="24"/>
                <w:szCs w:val="24"/>
              </w:rPr>
              <w:t>221,6</w:t>
            </w:r>
          </w:p>
        </w:tc>
        <w:tc>
          <w:tcPr>
            <w:tcW w:w="521" w:type="pct"/>
            <w:tcBorders>
              <w:bottom w:val="double" w:sz="4" w:space="0" w:color="auto"/>
            </w:tcBorders>
          </w:tcPr>
          <w:p w:rsidR="002B0D38" w:rsidRPr="00AC7624" w:rsidRDefault="002B0D38" w:rsidP="00593458">
            <w:pPr>
              <w:jc w:val="center"/>
              <w:rPr>
                <w:sz w:val="24"/>
                <w:szCs w:val="24"/>
              </w:rPr>
            </w:pPr>
            <w:r w:rsidRPr="00AC7624">
              <w:rPr>
                <w:sz w:val="24"/>
                <w:szCs w:val="24"/>
              </w:rPr>
              <w:t>24,9</w:t>
            </w:r>
          </w:p>
        </w:tc>
        <w:tc>
          <w:tcPr>
            <w:tcW w:w="521" w:type="pct"/>
            <w:tcBorders>
              <w:bottom w:val="double" w:sz="4" w:space="0" w:color="auto"/>
            </w:tcBorders>
          </w:tcPr>
          <w:p w:rsidR="002B0D38" w:rsidRPr="00AC7624" w:rsidRDefault="002B0D38" w:rsidP="00593458">
            <w:pPr>
              <w:tabs>
                <w:tab w:val="center" w:pos="598"/>
              </w:tabs>
              <w:jc w:val="center"/>
              <w:rPr>
                <w:sz w:val="24"/>
                <w:szCs w:val="24"/>
              </w:rPr>
            </w:pPr>
            <w:r w:rsidRPr="00AC7624">
              <w:rPr>
                <w:sz w:val="24"/>
                <w:szCs w:val="24"/>
              </w:rPr>
              <w:t>89,2</w:t>
            </w:r>
          </w:p>
        </w:tc>
        <w:tc>
          <w:tcPr>
            <w:tcW w:w="619" w:type="pct"/>
            <w:tcBorders>
              <w:bottom w:val="double" w:sz="4" w:space="0" w:color="auto"/>
            </w:tcBorders>
          </w:tcPr>
          <w:p w:rsidR="002B0D38" w:rsidRPr="00AC7624" w:rsidRDefault="002B0D38" w:rsidP="00593458">
            <w:pPr>
              <w:tabs>
                <w:tab w:val="center" w:pos="598"/>
              </w:tabs>
              <w:jc w:val="center"/>
              <w:rPr>
                <w:sz w:val="24"/>
                <w:szCs w:val="24"/>
              </w:rPr>
            </w:pPr>
            <w:r w:rsidRPr="00AC7624">
              <w:rPr>
                <w:sz w:val="24"/>
                <w:szCs w:val="24"/>
              </w:rPr>
              <w:t>113,4</w:t>
            </w:r>
          </w:p>
        </w:tc>
      </w:tr>
    </w:tbl>
    <w:p w:rsidR="002B0D38" w:rsidRPr="00AC7624" w:rsidRDefault="002B0D38" w:rsidP="00593458">
      <w:pPr>
        <w:tabs>
          <w:tab w:val="left" w:pos="8280"/>
        </w:tabs>
        <w:ind w:firstLine="567"/>
        <w:jc w:val="both"/>
        <w:rPr>
          <w:color w:val="FF0000"/>
        </w:rPr>
      </w:pPr>
      <w:r w:rsidRPr="00AC7624">
        <w:rPr>
          <w:color w:val="FF0000"/>
        </w:rPr>
        <w:tab/>
      </w:r>
    </w:p>
    <w:p w:rsidR="002B0D38" w:rsidRPr="00AC7624" w:rsidRDefault="00AC7624" w:rsidP="00593458">
      <w:pPr>
        <w:rPr>
          <w:color w:val="FF0000"/>
        </w:rPr>
      </w:pPr>
      <w:r>
        <w:rPr>
          <w:noProof/>
          <w:color w:val="FF0000"/>
          <w:lang w:val="en-US"/>
        </w:rPr>
        <w:drawing>
          <wp:inline distT="0" distB="0" distL="0" distR="0">
            <wp:extent cx="6276975" cy="466725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B0D38" w:rsidRPr="00AC7624" w:rsidRDefault="002B0D38" w:rsidP="00593458">
      <w:pPr>
        <w:rPr>
          <w:color w:val="FF0000"/>
        </w:rPr>
      </w:pPr>
    </w:p>
    <w:p w:rsidR="002B0D38" w:rsidRPr="00AC7624" w:rsidRDefault="002B0D38" w:rsidP="00593458">
      <w:pPr>
        <w:rPr>
          <w:color w:val="FF0000"/>
        </w:rPr>
      </w:pPr>
    </w:p>
    <w:p w:rsidR="002B0D38" w:rsidRPr="00AC7624" w:rsidRDefault="002B0D38" w:rsidP="00593458">
      <w:pPr>
        <w:rPr>
          <w:color w:val="FF0000"/>
        </w:rPr>
      </w:pPr>
    </w:p>
    <w:p w:rsidR="002B0D38" w:rsidRPr="00AC7624" w:rsidRDefault="002B0D38" w:rsidP="00593458">
      <w:pPr>
        <w:rPr>
          <w:color w:val="FF0000"/>
        </w:rPr>
      </w:pPr>
    </w:p>
    <w:p w:rsidR="002B0D38" w:rsidRPr="00AC7624" w:rsidRDefault="002B0D38" w:rsidP="00593458">
      <w:pPr>
        <w:ind w:firstLine="567"/>
        <w:jc w:val="center"/>
        <w:rPr>
          <w:color w:val="FF0000"/>
        </w:rPr>
      </w:pPr>
    </w:p>
    <w:p w:rsidR="002B0D38" w:rsidRPr="00AC7624" w:rsidRDefault="002B0D38" w:rsidP="00593458">
      <w:pPr>
        <w:ind w:firstLine="567"/>
        <w:jc w:val="center"/>
        <w:rPr>
          <w:color w:val="FF0000"/>
        </w:rPr>
      </w:pPr>
      <w:r w:rsidRPr="00AC7624">
        <w:rPr>
          <w:color w:val="FF0000"/>
        </w:rPr>
        <w:br w:type="page"/>
      </w:r>
    </w:p>
    <w:p w:rsidR="002B0D38" w:rsidRPr="00AC7624" w:rsidRDefault="002B0D38" w:rsidP="00593458">
      <w:pPr>
        <w:ind w:firstLine="567"/>
        <w:jc w:val="center"/>
        <w:rPr>
          <w:sz w:val="24"/>
          <w:szCs w:val="24"/>
        </w:rPr>
      </w:pPr>
      <w:r w:rsidRPr="00AC7624">
        <w:rPr>
          <w:sz w:val="24"/>
          <w:szCs w:val="24"/>
        </w:rPr>
        <w:t>GRAFICUL  III</w:t>
      </w:r>
    </w:p>
    <w:p w:rsidR="002B0D38" w:rsidRPr="00AC7624" w:rsidRDefault="002B0D38" w:rsidP="00593458">
      <w:pPr>
        <w:ind w:firstLine="567"/>
        <w:jc w:val="center"/>
        <w:rPr>
          <w:sz w:val="24"/>
          <w:szCs w:val="24"/>
        </w:rPr>
      </w:pPr>
      <w:r w:rsidRPr="00AC7624">
        <w:rPr>
          <w:sz w:val="24"/>
          <w:szCs w:val="24"/>
        </w:rPr>
        <w:t>Clasele de vârstă normale</w:t>
      </w:r>
    </w:p>
    <w:p w:rsidR="002B0D38" w:rsidRPr="00AC7624" w:rsidRDefault="002B0D38" w:rsidP="00593458">
      <w:pPr>
        <w:ind w:firstLine="567"/>
        <w:jc w:val="center"/>
        <w:rPr>
          <w:sz w:val="24"/>
          <w:szCs w:val="24"/>
        </w:rPr>
      </w:pPr>
    </w:p>
    <w:tbl>
      <w:tblPr>
        <w:tblW w:w="45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83"/>
        <w:gridCol w:w="1187"/>
        <w:gridCol w:w="1188"/>
        <w:gridCol w:w="1188"/>
        <w:gridCol w:w="1188"/>
        <w:gridCol w:w="1188"/>
        <w:gridCol w:w="1184"/>
      </w:tblGrid>
      <w:tr w:rsidR="002B0D38" w:rsidRPr="00AC7624" w:rsidTr="00BD3A3B">
        <w:trPr>
          <w:trHeight w:val="286"/>
          <w:jc w:val="center"/>
        </w:trPr>
        <w:tc>
          <w:tcPr>
            <w:tcW w:w="1132"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cls. vârstă</w:t>
            </w:r>
          </w:p>
        </w:tc>
        <w:tc>
          <w:tcPr>
            <w:tcW w:w="645"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w:t>
            </w:r>
          </w:p>
        </w:tc>
        <w:tc>
          <w:tcPr>
            <w:tcW w:w="645"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II</w:t>
            </w:r>
          </w:p>
        </w:tc>
        <w:tc>
          <w:tcPr>
            <w:tcW w:w="645"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III</w:t>
            </w:r>
          </w:p>
        </w:tc>
        <w:tc>
          <w:tcPr>
            <w:tcW w:w="645"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IV</w:t>
            </w:r>
          </w:p>
        </w:tc>
        <w:tc>
          <w:tcPr>
            <w:tcW w:w="645"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V</w:t>
            </w:r>
          </w:p>
        </w:tc>
        <w:tc>
          <w:tcPr>
            <w:tcW w:w="645" w:type="pct"/>
            <w:tcBorders>
              <w:top w:val="double" w:sz="4" w:space="0" w:color="auto"/>
            </w:tcBorders>
            <w:vAlign w:val="center"/>
          </w:tcPr>
          <w:p w:rsidR="002B0D38" w:rsidRPr="00AC7624" w:rsidRDefault="002B0D38" w:rsidP="00593458">
            <w:pPr>
              <w:jc w:val="center"/>
              <w:rPr>
                <w:sz w:val="24"/>
                <w:szCs w:val="24"/>
              </w:rPr>
            </w:pPr>
            <w:r w:rsidRPr="00AC7624">
              <w:rPr>
                <w:sz w:val="24"/>
                <w:szCs w:val="24"/>
              </w:rPr>
              <w:t>VI</w:t>
            </w:r>
          </w:p>
        </w:tc>
      </w:tr>
      <w:tr w:rsidR="002B0D38" w:rsidRPr="00AC7624" w:rsidTr="00BD3A3B">
        <w:trPr>
          <w:trHeight w:val="269"/>
          <w:jc w:val="center"/>
        </w:trPr>
        <w:tc>
          <w:tcPr>
            <w:tcW w:w="1132" w:type="pct"/>
            <w:tcBorders>
              <w:bottom w:val="double" w:sz="4" w:space="0" w:color="auto"/>
            </w:tcBorders>
            <w:vAlign w:val="center"/>
          </w:tcPr>
          <w:p w:rsidR="002B0D38" w:rsidRPr="00AC7624" w:rsidRDefault="002B0D38" w:rsidP="00593458">
            <w:pPr>
              <w:jc w:val="center"/>
              <w:rPr>
                <w:sz w:val="24"/>
                <w:szCs w:val="24"/>
              </w:rPr>
            </w:pPr>
            <w:r w:rsidRPr="00AC7624">
              <w:rPr>
                <w:sz w:val="24"/>
                <w:szCs w:val="24"/>
              </w:rPr>
              <w:t>suprafaţa</w:t>
            </w:r>
          </w:p>
        </w:tc>
        <w:tc>
          <w:tcPr>
            <w:tcW w:w="645" w:type="pct"/>
            <w:tcBorders>
              <w:bottom w:val="double" w:sz="4" w:space="0" w:color="auto"/>
            </w:tcBorders>
          </w:tcPr>
          <w:p w:rsidR="002B0D38" w:rsidRPr="00AC7624" w:rsidRDefault="002B0D38" w:rsidP="00593458">
            <w:pPr>
              <w:jc w:val="center"/>
              <w:rPr>
                <w:sz w:val="24"/>
                <w:szCs w:val="24"/>
              </w:rPr>
            </w:pPr>
            <w:r w:rsidRPr="00AC7624">
              <w:rPr>
                <w:sz w:val="24"/>
                <w:szCs w:val="24"/>
              </w:rPr>
              <w:t>134,0</w:t>
            </w:r>
          </w:p>
        </w:tc>
        <w:tc>
          <w:tcPr>
            <w:tcW w:w="645" w:type="pct"/>
            <w:tcBorders>
              <w:bottom w:val="double" w:sz="4" w:space="0" w:color="auto"/>
            </w:tcBorders>
          </w:tcPr>
          <w:p w:rsidR="002B0D38" w:rsidRPr="00AC7624" w:rsidRDefault="002B0D38" w:rsidP="00593458">
            <w:pPr>
              <w:jc w:val="center"/>
              <w:rPr>
                <w:sz w:val="24"/>
                <w:szCs w:val="24"/>
              </w:rPr>
            </w:pPr>
            <w:r w:rsidRPr="00AC7624">
              <w:rPr>
                <w:sz w:val="24"/>
                <w:szCs w:val="24"/>
              </w:rPr>
              <w:t>134,0</w:t>
            </w:r>
          </w:p>
        </w:tc>
        <w:tc>
          <w:tcPr>
            <w:tcW w:w="645" w:type="pct"/>
            <w:tcBorders>
              <w:bottom w:val="double" w:sz="4" w:space="0" w:color="auto"/>
            </w:tcBorders>
          </w:tcPr>
          <w:p w:rsidR="002B0D38" w:rsidRPr="00AC7624" w:rsidRDefault="002B0D38" w:rsidP="00593458">
            <w:pPr>
              <w:jc w:val="center"/>
              <w:rPr>
                <w:sz w:val="24"/>
                <w:szCs w:val="24"/>
              </w:rPr>
            </w:pPr>
            <w:r w:rsidRPr="00AC7624">
              <w:rPr>
                <w:sz w:val="24"/>
                <w:szCs w:val="24"/>
              </w:rPr>
              <w:t>134,0</w:t>
            </w:r>
          </w:p>
        </w:tc>
        <w:tc>
          <w:tcPr>
            <w:tcW w:w="645" w:type="pct"/>
            <w:tcBorders>
              <w:bottom w:val="double" w:sz="4" w:space="0" w:color="auto"/>
            </w:tcBorders>
          </w:tcPr>
          <w:p w:rsidR="002B0D38" w:rsidRPr="00AC7624" w:rsidRDefault="002B0D38" w:rsidP="00593458">
            <w:pPr>
              <w:tabs>
                <w:tab w:val="center" w:pos="598"/>
              </w:tabs>
              <w:jc w:val="center"/>
              <w:rPr>
                <w:sz w:val="24"/>
                <w:szCs w:val="24"/>
              </w:rPr>
            </w:pPr>
            <w:r w:rsidRPr="00AC7624">
              <w:rPr>
                <w:sz w:val="24"/>
                <w:szCs w:val="24"/>
              </w:rPr>
              <w:t>134,0</w:t>
            </w:r>
          </w:p>
        </w:tc>
        <w:tc>
          <w:tcPr>
            <w:tcW w:w="645" w:type="pct"/>
            <w:tcBorders>
              <w:bottom w:val="double" w:sz="4" w:space="0" w:color="auto"/>
            </w:tcBorders>
          </w:tcPr>
          <w:p w:rsidR="002B0D38" w:rsidRPr="00AC7624" w:rsidRDefault="002B0D38" w:rsidP="00593458">
            <w:pPr>
              <w:tabs>
                <w:tab w:val="center" w:pos="598"/>
              </w:tabs>
              <w:jc w:val="center"/>
              <w:rPr>
                <w:sz w:val="24"/>
                <w:szCs w:val="24"/>
              </w:rPr>
            </w:pPr>
            <w:r w:rsidRPr="00AC7624">
              <w:rPr>
                <w:sz w:val="24"/>
                <w:szCs w:val="24"/>
              </w:rPr>
              <w:t>133,9</w:t>
            </w:r>
          </w:p>
        </w:tc>
        <w:tc>
          <w:tcPr>
            <w:tcW w:w="645" w:type="pct"/>
            <w:tcBorders>
              <w:bottom w:val="double" w:sz="4" w:space="0" w:color="auto"/>
            </w:tcBorders>
          </w:tcPr>
          <w:p w:rsidR="002B0D38" w:rsidRPr="00AC7624" w:rsidRDefault="002B0D38" w:rsidP="00593458">
            <w:pPr>
              <w:tabs>
                <w:tab w:val="center" w:pos="598"/>
              </w:tabs>
              <w:jc w:val="center"/>
              <w:rPr>
                <w:sz w:val="24"/>
                <w:szCs w:val="24"/>
              </w:rPr>
            </w:pPr>
            <w:r w:rsidRPr="00AC7624">
              <w:rPr>
                <w:sz w:val="24"/>
                <w:szCs w:val="24"/>
              </w:rPr>
              <w:t>66,9</w:t>
            </w:r>
          </w:p>
        </w:tc>
      </w:tr>
    </w:tbl>
    <w:p w:rsidR="002B0D38" w:rsidRPr="00AC7624" w:rsidRDefault="002B0D38" w:rsidP="00593458">
      <w:pPr>
        <w:ind w:firstLine="567"/>
        <w:jc w:val="both"/>
        <w:rPr>
          <w:color w:val="FF0000"/>
        </w:rPr>
      </w:pPr>
    </w:p>
    <w:p w:rsidR="002B0D38" w:rsidRPr="00AC7624" w:rsidRDefault="00AC7624" w:rsidP="00593458">
      <w:pPr>
        <w:rPr>
          <w:color w:val="FF0000"/>
        </w:rPr>
      </w:pPr>
      <w:r>
        <w:rPr>
          <w:noProof/>
          <w:color w:val="FF0000"/>
          <w:lang w:val="en-US"/>
        </w:rPr>
        <w:drawing>
          <wp:inline distT="0" distB="0" distL="0" distR="0">
            <wp:extent cx="6276975" cy="50673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spacing w:line="280" w:lineRule="exact"/>
        <w:ind w:firstLine="567"/>
        <w:jc w:val="center"/>
        <w:rPr>
          <w:b/>
        </w:rPr>
      </w:pPr>
    </w:p>
    <w:p w:rsidR="002B0D38" w:rsidRPr="00AC7624" w:rsidRDefault="002B0D38" w:rsidP="000444F3">
      <w:pPr>
        <w:tabs>
          <w:tab w:val="center" w:pos="4395"/>
        </w:tabs>
        <w:ind w:firstLine="567"/>
        <w:jc w:val="center"/>
        <w:rPr>
          <w:b/>
          <w:i/>
          <w:sz w:val="36"/>
          <w:szCs w:val="36"/>
        </w:rPr>
      </w:pPr>
    </w:p>
    <w:p w:rsidR="002B0D38" w:rsidRPr="00AC7624" w:rsidRDefault="002B0D38" w:rsidP="000444F3">
      <w:pPr>
        <w:tabs>
          <w:tab w:val="center" w:pos="4395"/>
        </w:tabs>
        <w:jc w:val="center"/>
        <w:outlineLvl w:val="0"/>
        <w:rPr>
          <w:b/>
          <w:sz w:val="36"/>
          <w:szCs w:val="36"/>
        </w:rPr>
      </w:pPr>
      <w:r w:rsidRPr="00AC7624">
        <w:rPr>
          <w:b/>
          <w:sz w:val="36"/>
          <w:szCs w:val="36"/>
        </w:rPr>
        <w:t>PARTEA A III-A</w:t>
      </w:r>
    </w:p>
    <w:p w:rsidR="002B0D38" w:rsidRPr="00AC7624" w:rsidRDefault="002B0D38" w:rsidP="000444F3">
      <w:pPr>
        <w:tabs>
          <w:tab w:val="center" w:pos="4395"/>
        </w:tabs>
        <w:ind w:firstLine="567"/>
        <w:jc w:val="center"/>
        <w:rPr>
          <w:b/>
          <w:sz w:val="36"/>
          <w:szCs w:val="36"/>
        </w:rPr>
      </w:pPr>
    </w:p>
    <w:p w:rsidR="002B0D38" w:rsidRPr="00AC7624" w:rsidRDefault="002B0D38" w:rsidP="000444F3">
      <w:pPr>
        <w:tabs>
          <w:tab w:val="center" w:pos="4395"/>
        </w:tabs>
        <w:jc w:val="center"/>
        <w:outlineLvl w:val="0"/>
        <w:rPr>
          <w:b/>
          <w:sz w:val="36"/>
          <w:szCs w:val="36"/>
        </w:rPr>
      </w:pPr>
      <w:r w:rsidRPr="00AC7624">
        <w:rPr>
          <w:b/>
          <w:sz w:val="36"/>
          <w:szCs w:val="36"/>
        </w:rPr>
        <w:t>EVIDENŢE  DE  AMENAJAMENT</w:t>
      </w: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jc w:val="center"/>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color w:val="FF0000"/>
        </w:rPr>
      </w:pPr>
    </w:p>
    <w:p w:rsidR="002B0D38" w:rsidRPr="00AC7624" w:rsidRDefault="002B0D38" w:rsidP="000444F3">
      <w:pPr>
        <w:tabs>
          <w:tab w:val="center" w:pos="4395"/>
        </w:tabs>
        <w:spacing w:line="280" w:lineRule="exact"/>
        <w:ind w:firstLine="567"/>
        <w:rPr>
          <w:b/>
          <w:szCs w:val="24"/>
        </w:rPr>
      </w:pPr>
    </w:p>
    <w:p w:rsidR="002B0D38" w:rsidRPr="00AC7624" w:rsidRDefault="002B0D38" w:rsidP="000444F3">
      <w:pPr>
        <w:tabs>
          <w:tab w:val="center" w:pos="4395"/>
        </w:tabs>
        <w:spacing w:line="280" w:lineRule="exact"/>
        <w:ind w:firstLine="567"/>
        <w:rPr>
          <w:szCs w:val="24"/>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EE62DB">
      <w:pPr>
        <w:tabs>
          <w:tab w:val="center" w:pos="4395"/>
        </w:tabs>
        <w:spacing w:line="280" w:lineRule="exact"/>
        <w:ind w:firstLine="567"/>
        <w:rPr>
          <w:b/>
          <w:szCs w:val="28"/>
        </w:rPr>
      </w:pPr>
      <w:r w:rsidRPr="00AC7624">
        <w:rPr>
          <w:b/>
          <w:szCs w:val="28"/>
        </w:rPr>
        <w:t>16. EVIDENŢE DE CARACTERIZARE A FONDULUI FORESTIER</w:t>
      </w: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tabs>
          <w:tab w:val="center" w:pos="4395"/>
        </w:tabs>
        <w:spacing w:line="280" w:lineRule="exact"/>
        <w:ind w:firstLine="567"/>
        <w:rPr>
          <w:b/>
          <w:sz w:val="24"/>
          <w:szCs w:val="24"/>
        </w:rPr>
      </w:pPr>
      <w:r w:rsidRPr="00AC7624">
        <w:rPr>
          <w:b/>
          <w:sz w:val="24"/>
          <w:szCs w:val="24"/>
        </w:rPr>
        <w:t>16.1. Evidenţe privind descrierea unităţilor amenajistice</w:t>
      </w:r>
    </w:p>
    <w:p w:rsidR="002B0D38" w:rsidRPr="00AC7624" w:rsidRDefault="002B0D38" w:rsidP="00EE62DB">
      <w:pPr>
        <w:tabs>
          <w:tab w:val="center" w:pos="4395"/>
        </w:tabs>
        <w:spacing w:line="280" w:lineRule="exact"/>
        <w:ind w:firstLine="567"/>
        <w:rPr>
          <w:b/>
          <w:sz w:val="24"/>
          <w:szCs w:val="24"/>
        </w:rPr>
      </w:pPr>
    </w:p>
    <w:p w:rsidR="002B0D38" w:rsidRPr="00AC7624" w:rsidRDefault="002B0D38" w:rsidP="00EE62DB">
      <w:pPr>
        <w:tabs>
          <w:tab w:val="center" w:pos="4395"/>
        </w:tabs>
        <w:spacing w:line="280" w:lineRule="exact"/>
        <w:ind w:firstLine="567"/>
        <w:rPr>
          <w:b/>
          <w:sz w:val="24"/>
          <w:szCs w:val="24"/>
        </w:rPr>
      </w:pPr>
      <w:r w:rsidRPr="00AC7624">
        <w:rPr>
          <w:b/>
          <w:sz w:val="24"/>
          <w:szCs w:val="24"/>
        </w:rPr>
        <w:t>16.2. Evidenţe privind structura şi mărimea fondului forestier</w:t>
      </w:r>
    </w:p>
    <w:p w:rsidR="002B0D38" w:rsidRPr="00AC7624" w:rsidRDefault="002B0D38" w:rsidP="00EE62DB">
      <w:pPr>
        <w:tabs>
          <w:tab w:val="center" w:pos="4395"/>
        </w:tabs>
        <w:spacing w:line="280" w:lineRule="exact"/>
        <w:ind w:firstLine="567"/>
        <w:rPr>
          <w:b/>
          <w:sz w:val="24"/>
          <w:szCs w:val="24"/>
        </w:rPr>
      </w:pPr>
    </w:p>
    <w:p w:rsidR="002B0D38" w:rsidRPr="00AC7624" w:rsidRDefault="002B0D38" w:rsidP="00EE62DB">
      <w:pPr>
        <w:tabs>
          <w:tab w:val="center" w:pos="4395"/>
        </w:tabs>
        <w:spacing w:line="280" w:lineRule="exact"/>
        <w:ind w:firstLine="567"/>
        <w:rPr>
          <w:b/>
          <w:sz w:val="24"/>
          <w:szCs w:val="24"/>
        </w:rPr>
      </w:pPr>
      <w:r w:rsidRPr="00AC7624">
        <w:rPr>
          <w:b/>
          <w:sz w:val="24"/>
          <w:szCs w:val="24"/>
        </w:rPr>
        <w:t>16.3. Evidenţe privind condiţiile naturale de vegetaţie</w:t>
      </w:r>
    </w:p>
    <w:p w:rsidR="002B0D38" w:rsidRPr="00AC7624" w:rsidRDefault="002B0D38" w:rsidP="00EE62DB">
      <w:pPr>
        <w:tabs>
          <w:tab w:val="center" w:pos="4395"/>
        </w:tabs>
        <w:spacing w:line="280" w:lineRule="exact"/>
        <w:ind w:firstLine="567"/>
        <w:rPr>
          <w:b/>
          <w:sz w:val="24"/>
          <w:szCs w:val="24"/>
        </w:rPr>
      </w:pPr>
    </w:p>
    <w:p w:rsidR="002B0D38" w:rsidRPr="00AC7624" w:rsidRDefault="002B0D38" w:rsidP="00EE62DB">
      <w:pPr>
        <w:tabs>
          <w:tab w:val="center" w:pos="4395"/>
        </w:tabs>
        <w:spacing w:line="280" w:lineRule="exact"/>
        <w:ind w:firstLine="567"/>
        <w:rPr>
          <w:b/>
          <w:sz w:val="24"/>
          <w:szCs w:val="24"/>
        </w:rPr>
      </w:pPr>
      <w:r w:rsidRPr="00AC7624">
        <w:rPr>
          <w:b/>
          <w:sz w:val="24"/>
          <w:szCs w:val="24"/>
        </w:rPr>
        <w:t>16.4. Evidenţe ajutătoare pentru întocmirea planurilor de reglementare</w:t>
      </w:r>
    </w:p>
    <w:p w:rsidR="002B0D38" w:rsidRPr="00AC7624" w:rsidRDefault="002B0D38" w:rsidP="00EE62DB">
      <w:pPr>
        <w:tabs>
          <w:tab w:val="center" w:pos="4395"/>
        </w:tabs>
        <w:spacing w:line="280" w:lineRule="exact"/>
        <w:ind w:firstLine="567"/>
        <w:rPr>
          <w:b/>
          <w:sz w:val="24"/>
          <w:szCs w:val="24"/>
        </w:rPr>
      </w:pPr>
      <w:r w:rsidRPr="00AC7624">
        <w:rPr>
          <w:b/>
          <w:sz w:val="24"/>
          <w:szCs w:val="24"/>
        </w:rPr>
        <w:t xml:space="preserve">         a procesului de producţie lemnoasă</w:t>
      </w:r>
    </w:p>
    <w:p w:rsidR="002B0D38" w:rsidRPr="00AC7624" w:rsidRDefault="002B0D38" w:rsidP="00EE62DB">
      <w:pPr>
        <w:tabs>
          <w:tab w:val="center" w:pos="4395"/>
        </w:tabs>
        <w:spacing w:line="280" w:lineRule="exact"/>
        <w:ind w:firstLine="567"/>
        <w:rPr>
          <w:b/>
          <w:sz w:val="24"/>
          <w:szCs w:val="24"/>
        </w:rPr>
      </w:pPr>
    </w:p>
    <w:p w:rsidR="002B0D38" w:rsidRPr="00AC7624" w:rsidRDefault="002B0D38" w:rsidP="00EE62DB">
      <w:pPr>
        <w:tabs>
          <w:tab w:val="center" w:pos="4395"/>
        </w:tabs>
        <w:spacing w:line="280" w:lineRule="exact"/>
        <w:ind w:firstLine="567"/>
        <w:rPr>
          <w:b/>
          <w:sz w:val="24"/>
          <w:szCs w:val="24"/>
        </w:rPr>
      </w:pPr>
      <w:r w:rsidRPr="00AC7624">
        <w:rPr>
          <w:b/>
          <w:sz w:val="24"/>
          <w:szCs w:val="24"/>
        </w:rPr>
        <w:t>16.5. Evidenţe privind accesibilitatea fondului forestier şi a posibilităţii</w:t>
      </w:r>
    </w:p>
    <w:p w:rsidR="002B0D38" w:rsidRPr="00AC7624" w:rsidRDefault="002B0D38" w:rsidP="00EE62DB">
      <w:pPr>
        <w:tabs>
          <w:tab w:val="center" w:pos="4395"/>
        </w:tabs>
        <w:spacing w:line="280" w:lineRule="exact"/>
        <w:ind w:firstLine="567"/>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pStyle w:val="Heading2"/>
        <w:ind w:firstLine="0"/>
        <w:rPr>
          <w:sz w:val="24"/>
          <w:szCs w:val="24"/>
        </w:rPr>
      </w:pPr>
      <w:bookmarkStart w:id="8" w:name="_Toc16397672"/>
      <w:bookmarkStart w:id="9" w:name="_Toc37726400"/>
      <w:bookmarkStart w:id="10" w:name="_Toc37726629"/>
      <w:bookmarkStart w:id="11" w:name="_Toc37726839"/>
      <w:bookmarkStart w:id="12" w:name="_Toc338683838"/>
    </w:p>
    <w:p w:rsidR="002B0D38" w:rsidRPr="00AC7624" w:rsidRDefault="002B0D38" w:rsidP="00EE62DB">
      <w:pPr>
        <w:pStyle w:val="Heading2"/>
        <w:ind w:firstLine="0"/>
        <w:rPr>
          <w:sz w:val="24"/>
          <w:szCs w:val="24"/>
        </w:rPr>
      </w:pPr>
    </w:p>
    <w:p w:rsidR="002B0D38" w:rsidRPr="00AC7624" w:rsidRDefault="002B0D38" w:rsidP="00EE62DB">
      <w:pPr>
        <w:pStyle w:val="Heading2"/>
        <w:ind w:firstLine="0"/>
        <w:rPr>
          <w:sz w:val="24"/>
          <w:szCs w:val="24"/>
        </w:rPr>
      </w:pPr>
    </w:p>
    <w:p w:rsidR="002B0D38" w:rsidRPr="00AC7624" w:rsidRDefault="002B0D38" w:rsidP="00EE62DB">
      <w:pPr>
        <w:pStyle w:val="Heading2"/>
        <w:ind w:firstLine="0"/>
        <w:rPr>
          <w:sz w:val="24"/>
          <w:szCs w:val="24"/>
        </w:rPr>
      </w:pPr>
    </w:p>
    <w:p w:rsidR="002B0D38" w:rsidRPr="00AC7624" w:rsidRDefault="002B0D38" w:rsidP="00EE62DB">
      <w:pPr>
        <w:pStyle w:val="Heading2"/>
        <w:ind w:firstLine="0"/>
        <w:rPr>
          <w:sz w:val="24"/>
          <w:szCs w:val="24"/>
        </w:rPr>
      </w:pPr>
    </w:p>
    <w:p w:rsidR="002B0D38" w:rsidRPr="00AC7624" w:rsidRDefault="002B0D38" w:rsidP="00EE62DB">
      <w:pPr>
        <w:pStyle w:val="Heading2"/>
        <w:ind w:firstLine="0"/>
        <w:rPr>
          <w:sz w:val="24"/>
          <w:szCs w:val="24"/>
        </w:rPr>
      </w:pPr>
    </w:p>
    <w:p w:rsidR="002B0D38" w:rsidRPr="00AC7624" w:rsidRDefault="002B0D38" w:rsidP="00EE62DB">
      <w:pPr>
        <w:pStyle w:val="Heading2"/>
        <w:ind w:firstLine="0"/>
        <w:rPr>
          <w:sz w:val="24"/>
          <w:szCs w:val="24"/>
        </w:rPr>
      </w:pPr>
    </w:p>
    <w:p w:rsidR="002B0D38" w:rsidRPr="00AC7624" w:rsidRDefault="002B0D38" w:rsidP="00EE62DB">
      <w:pPr>
        <w:pStyle w:val="Heading2"/>
        <w:ind w:firstLine="0"/>
        <w:rPr>
          <w:sz w:val="24"/>
          <w:szCs w:val="24"/>
        </w:rPr>
      </w:pPr>
      <w:r w:rsidRPr="00AC7624">
        <w:rPr>
          <w:sz w:val="24"/>
          <w:szCs w:val="24"/>
        </w:rPr>
        <w:t>16.1. Evidenţe privind descrierea parcelară</w:t>
      </w:r>
      <w:bookmarkEnd w:id="8"/>
      <w:bookmarkEnd w:id="9"/>
      <w:bookmarkEnd w:id="10"/>
      <w:bookmarkEnd w:id="11"/>
      <w:bookmarkEnd w:id="12"/>
    </w:p>
    <w:p w:rsidR="002B0D38" w:rsidRPr="00AC7624" w:rsidRDefault="002B0D38" w:rsidP="00EE62DB">
      <w:pPr>
        <w:tabs>
          <w:tab w:val="center" w:pos="4395"/>
        </w:tabs>
        <w:ind w:firstLine="567"/>
        <w:jc w:val="both"/>
        <w:rPr>
          <w:color w:val="FF0000"/>
        </w:rPr>
      </w:pPr>
    </w:p>
    <w:p w:rsidR="002B0D38" w:rsidRPr="00AC7624" w:rsidRDefault="002B0D38" w:rsidP="00EE62DB">
      <w:pPr>
        <w:tabs>
          <w:tab w:val="center" w:pos="4395"/>
        </w:tabs>
        <w:ind w:firstLine="567"/>
        <w:jc w:val="both"/>
        <w:rPr>
          <w:color w:val="FF0000"/>
        </w:rPr>
      </w:pPr>
    </w:p>
    <w:p w:rsidR="002B0D38" w:rsidRPr="00AC7624" w:rsidRDefault="002B0D38" w:rsidP="00EE62DB">
      <w:pPr>
        <w:tabs>
          <w:tab w:val="center" w:pos="4395"/>
        </w:tabs>
        <w:ind w:firstLine="567"/>
        <w:jc w:val="both"/>
        <w:rPr>
          <w:color w:val="FF0000"/>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highlight w:val="yellow"/>
        </w:rPr>
      </w:pPr>
    </w:p>
    <w:p w:rsidR="002B0D38" w:rsidRPr="00AC7624" w:rsidRDefault="002B0D38" w:rsidP="00EE62DB">
      <w:pPr>
        <w:tabs>
          <w:tab w:val="center" w:pos="4395"/>
        </w:tabs>
        <w:ind w:firstLine="567"/>
        <w:jc w:val="both"/>
        <w:rPr>
          <w:color w:val="FF0000"/>
        </w:rPr>
      </w:pPr>
    </w:p>
    <w:p w:rsidR="002B0D38" w:rsidRPr="00AC7624" w:rsidRDefault="002B0D38" w:rsidP="00EE62DB">
      <w:pPr>
        <w:tabs>
          <w:tab w:val="center" w:pos="4395"/>
        </w:tabs>
        <w:ind w:firstLine="567"/>
        <w:jc w:val="both"/>
        <w:rPr>
          <w:color w:val="FF0000"/>
        </w:rPr>
      </w:pPr>
    </w:p>
    <w:p w:rsidR="002B0D38" w:rsidRPr="00AC7624" w:rsidRDefault="002B0D38" w:rsidP="00EE62DB">
      <w:pPr>
        <w:tabs>
          <w:tab w:val="center" w:pos="4395"/>
        </w:tabs>
        <w:spacing w:line="360" w:lineRule="auto"/>
        <w:ind w:firstLine="567"/>
        <w:jc w:val="both"/>
        <w:rPr>
          <w:sz w:val="24"/>
          <w:szCs w:val="24"/>
        </w:rPr>
      </w:pPr>
      <w:r w:rsidRPr="00AC7624">
        <w:rPr>
          <w:sz w:val="24"/>
          <w:szCs w:val="24"/>
        </w:rPr>
        <w:t>16.1.1. Descrierea parcelară</w:t>
      </w:r>
    </w:p>
    <w:p w:rsidR="002B0D38" w:rsidRPr="00AC7624" w:rsidRDefault="002B0D38" w:rsidP="00EE62DB">
      <w:pPr>
        <w:tabs>
          <w:tab w:val="center" w:pos="4395"/>
        </w:tabs>
        <w:spacing w:line="360" w:lineRule="auto"/>
        <w:ind w:firstLine="567"/>
        <w:jc w:val="both"/>
        <w:rPr>
          <w:sz w:val="24"/>
          <w:szCs w:val="24"/>
        </w:rPr>
      </w:pPr>
      <w:r w:rsidRPr="00AC7624">
        <w:rPr>
          <w:sz w:val="24"/>
          <w:szCs w:val="24"/>
        </w:rPr>
        <w:t>16.1.2. Evidenţa pe u.a. a datelor complementare</w:t>
      </w:r>
    </w:p>
    <w:p w:rsidR="002B0D38" w:rsidRPr="00AC7624" w:rsidRDefault="002B0D38" w:rsidP="00EE62DB">
      <w:pPr>
        <w:tabs>
          <w:tab w:val="center" w:pos="4395"/>
        </w:tabs>
        <w:spacing w:line="360" w:lineRule="auto"/>
        <w:ind w:firstLine="567"/>
        <w:jc w:val="both"/>
        <w:rPr>
          <w:sz w:val="24"/>
          <w:szCs w:val="24"/>
        </w:rPr>
      </w:pPr>
      <w:r w:rsidRPr="00AC7624">
        <w:rPr>
          <w:sz w:val="24"/>
          <w:szCs w:val="24"/>
        </w:rPr>
        <w:t>16.1.3. Evidenţa u.a. inventariate</w:t>
      </w:r>
    </w:p>
    <w:p w:rsidR="002B0D38" w:rsidRPr="00AC7624" w:rsidRDefault="002B0D38" w:rsidP="00EE62DB">
      <w:pPr>
        <w:tabs>
          <w:tab w:val="center" w:pos="4395"/>
        </w:tabs>
        <w:spacing w:line="360" w:lineRule="auto"/>
        <w:ind w:firstLine="567"/>
        <w:jc w:val="both"/>
        <w:rPr>
          <w:sz w:val="24"/>
          <w:szCs w:val="24"/>
        </w:rPr>
      </w:pPr>
      <w:r w:rsidRPr="00AC7624">
        <w:rPr>
          <w:sz w:val="24"/>
          <w:szCs w:val="24"/>
        </w:rPr>
        <w:t>16.1.4. Evidenţa u.a. marcate de ocol</w:t>
      </w:r>
    </w:p>
    <w:p w:rsidR="002B0D38" w:rsidRPr="00AC7624" w:rsidRDefault="002B0D38" w:rsidP="00EE62DB">
      <w:pPr>
        <w:tabs>
          <w:tab w:val="center" w:pos="4395"/>
        </w:tabs>
        <w:spacing w:line="360" w:lineRule="auto"/>
        <w:ind w:firstLine="567"/>
        <w:jc w:val="both"/>
        <w:rPr>
          <w:sz w:val="24"/>
          <w:szCs w:val="24"/>
        </w:rPr>
      </w:pPr>
      <w:r w:rsidRPr="00AC7624">
        <w:rPr>
          <w:sz w:val="24"/>
          <w:szCs w:val="24"/>
        </w:rPr>
        <w:t>16.1.5. Evidenţa pe u.a. a  arboretelor cu preexistenţi</w:t>
      </w: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20"/>
        <w:jc w:val="both"/>
        <w:rPr>
          <w:b/>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ind w:firstLine="708"/>
        <w:jc w:val="both"/>
        <w:rPr>
          <w:szCs w:val="24"/>
        </w:rPr>
      </w:pPr>
    </w:p>
    <w:p w:rsidR="002B0D38" w:rsidRPr="00AC7624" w:rsidRDefault="002B0D38" w:rsidP="00EE62DB">
      <w:pPr>
        <w:pStyle w:val="Heading2"/>
        <w:ind w:firstLine="0"/>
        <w:rPr>
          <w:sz w:val="24"/>
          <w:szCs w:val="24"/>
        </w:rPr>
      </w:pPr>
      <w:bookmarkStart w:id="13" w:name="_Toc16397673"/>
      <w:bookmarkStart w:id="14" w:name="_Toc37726401"/>
      <w:bookmarkStart w:id="15" w:name="_Toc37726630"/>
      <w:bookmarkStart w:id="16" w:name="_Toc37726840"/>
      <w:bookmarkStart w:id="17" w:name="_Toc338683839"/>
      <w:r w:rsidRPr="00AC7624">
        <w:rPr>
          <w:sz w:val="24"/>
          <w:szCs w:val="24"/>
        </w:rPr>
        <w:t>16.1.1. Descrierea parcelară</w:t>
      </w:r>
      <w:bookmarkEnd w:id="13"/>
      <w:bookmarkEnd w:id="14"/>
      <w:bookmarkEnd w:id="15"/>
      <w:bookmarkEnd w:id="16"/>
      <w:bookmarkEnd w:id="17"/>
    </w:p>
    <w:p w:rsidR="002B0D38" w:rsidRPr="00AC7624" w:rsidRDefault="002B0D38" w:rsidP="000444F3">
      <w:pPr>
        <w:tabs>
          <w:tab w:val="center" w:pos="4395"/>
        </w:tabs>
        <w:spacing w:line="280" w:lineRule="exact"/>
        <w:ind w:firstLine="567"/>
        <w:rPr>
          <w:b/>
        </w:rPr>
      </w:pPr>
    </w:p>
    <w:p w:rsidR="002B0D38" w:rsidRPr="00AC7624" w:rsidRDefault="002B0D38" w:rsidP="000444F3">
      <w:pPr>
        <w:tabs>
          <w:tab w:val="center" w:pos="4395"/>
        </w:tabs>
        <w:spacing w:line="280" w:lineRule="exact"/>
        <w:ind w:firstLine="567"/>
        <w:rPr>
          <w:b/>
        </w:rPr>
      </w:pPr>
    </w:p>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0444F3"/>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20FF6">
      <w:pPr>
        <w:pStyle w:val="PlainText"/>
        <w:spacing w:line="140" w:lineRule="exact"/>
        <w:jc w:val="center"/>
        <w:rPr>
          <w:rFonts w:cs="Courier New"/>
          <w:spacing w:val="-24"/>
          <w:sz w:val="16"/>
          <w:szCs w:val="16"/>
        </w:rPr>
      </w:pPr>
    </w:p>
    <w:p w:rsidR="002B0D38" w:rsidRPr="00AC7624" w:rsidRDefault="002B0D38" w:rsidP="00220FF6">
      <w:pPr>
        <w:pStyle w:val="PlainText"/>
        <w:spacing w:line="140" w:lineRule="exact"/>
        <w:jc w:val="center"/>
        <w:rPr>
          <w:rFonts w:cs="Courier New"/>
          <w:spacing w:val="-24"/>
          <w:sz w:val="16"/>
          <w:szCs w:val="16"/>
        </w:rPr>
      </w:pPr>
    </w:p>
    <w:p w:rsidR="002B0D38" w:rsidRPr="00AC7624" w:rsidRDefault="002B0D38" w:rsidP="00220FF6">
      <w:pPr>
        <w:pStyle w:val="PlainText"/>
        <w:spacing w:line="14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 A     16.8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32 G  ALTITUDINE:    690- 995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9│IN│ 20│ 8│ 8│3│  │.2│RN     │ N│0.81│ 60│ 1008│ 4.7║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9 FA  1 DM                               ║DM │ 1│IN│ 20│10│ 8│3│ M│.2│RN     │ N│0.09│  4│   67│ 1.2║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:10 FA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CURATIRI/0.8S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RARITURI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20│  │  │3│  │  │       │  │0.90│ 64│ 1075│ 5.9║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 B      3.1 HA  GF.1-2A,      SUP:M  TS:5241  TP:4213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SOL:3107  Versant superior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38 G  ALTITUDINE:    810- 940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║FA │ 4│IN│160│68│22│5│ M│.6│RN     │ N│0.28│100│  310│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FA                                     ║FA │ 3│IN│130│46│21│5│ M│.6│RN     │ N│0.21│ 70│  217│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:10 FA                                          ║FA │ 3│IN│100│36│20│5│ M│.6│RN     │ N│0.21│ 65│  202│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suprafata/0,4S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2010-T.produse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│160│  │  │5│  │  │       │  │0.70│235│  729│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       16.8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22 G  ALTITUDINE:    480- 740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relativ-echien             ║GO │ 2│IN│130│44│25│4│ M│.5│RN     │ N│0.04│ 18│  302│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2 GO  8 FA                               ║FA │ 8│IN│110│46│27│3│  │.5│RN     │ N│0.16│ 82│ 1378│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8FA  2DT                       5ani0.8S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Doborituri f frecvente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2004-T.succesive(insamintare)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2010-T.produse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T.PROGRESIVE(racordare)IMPAD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│110│  │  │3│  │  │       │  │0.20│100│ 1680│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 A     16.8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510- 820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│10│IN│160│56│29│3│  │.6│RN     │ N│0.20│ 47│  790│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FA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7FA  3GO                       5ani0.7S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Doborituri f frecvente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2008-T.progresive(punere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2010-T.produse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T.PROGRESIVE(racordare)IMPAD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│160│  │  │3│  │  │       │  │0.20│ 47│  790│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 B      4.3 HA  GF.1-2A,      SUP:M  TS:5241  TP:4213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SOL:3107  Versant superior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45 G  ALTITUDINE:    760- 940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║FA │ 4│IN│170│68│26│4│ M│.6│RN     │ N│0.28│131│  563│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8 FA  2 GO                               ║FA │ 4│IN│100│42│23│4│ M│.6│RN     │ N│0.28│108│  464│ 1.5║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GO                                    ║GO │ 2│IN│120│36│21│4│ M│.6│RN     │ N│0.14│ 47│  202│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suprafata/0,3S Doborituri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2010-T.produse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│100│  │  │4│  │  │       │  │0.70│286│ 1229│ 2.6║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4 A     24.6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480- 830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5│IN│170│72│28│3│  │.6│RN     │ N│0.20│ 89│ 2189│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FA                                     ║FA │ 4│IN│120│44│26│3│ M│.6│RN     │ N│0.16│ 71│ 1747│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║FA │ 1│IN│ 90│28│25│3│ M│.6│RN     │ N│0.04│ 18│  443│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SEM.UTIL:10FA                            5ani0.7S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Dob. destul de frecv.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2004-T.progresive(insamintare)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2006-Ajutorare reg naturale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T.PROGRESIVE(racordare)IMPAD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SEMINTISULUI,IMP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│170│  │  │3│  │  │       │  │0.40│178│ 4379│ 1.6║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4 B      9.6 HA  GF.1-2A,      SUP:M  TS:5241  TP:4213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SOL:3107  Versant superior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40 G  ALTITUDINE:    710- 940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║FA │ 3│IN│150│62│25│4│ M│.6│RN     │ N│0.21│ 92│  883│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9 FA  1 GO                               ║FA │ 6│IN│100│40│22│4│  │.6│RN     │ N│0.42│150│ 1440│ 2.3║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GO                                    ║GO │ 1│IN│120│48│20│4│ M│.6│RN     │ N│0.07│ 22│  211│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suprafata/0,3S Doborituri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2007-T.produse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2009-T.produse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│100│  │  │4│  │  │       │  │0.70│264│ 2534│ 3.0║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4 C      2.3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15 G  ALTITUDINE:    830- 880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6│IN│160│64│28│3│  │.6│RN     │ N│0.36│151│  347│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FA                                     ║FA │ 4│IN│120│46│27│3│ M│.6│RN     │ N│0.24│127│  292│ 1.2║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SEM.UTIL:10FA                            2ani0.4S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Dob. destul de frecv.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2008-T.succesive(insamintare)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2012-T.progresive(punere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│160│  │  │3│  │  │       │  │0.60│278│  639│ 2.2║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4 D      1.1 HA  GF.1-2A,      SUP:M  TS:5131  TP:5153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42 G  ALTITUDINE:    710- 800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FLORA:Vaccinium-Calluna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echien                     ║GO │ 8│IN│120│42│21│4│  │.6│RN     │ N│0.56│190│  209│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8 GO  2 FA                               ║FA │ 2│IN│120│44│23│4│ M│.6│RN     │ N│0.14│ 54│   59│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GO  2 FA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suprafata/0,2S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│120│  │  │4│  │  │       │  │0.70│244│  268│ 2.3║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5 A      4.4 HA  GF.2-1B,      SUP:A  TS:5242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inferior ondulat  , EXPOZITIE 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340- 390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6│IN│ 45│16│16│3│  │.3│RN     │ N│0.54│119│  524│ 5.5║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6 FA  2 MO  2 GO                         ║MO │ 2│ P│ 45│24│17│3│ M│.3│NEC    │ N│0.18│ 62│  273│ 2.6║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FA  3 MO  2 GO                              ║GO │ 2│IN│ 45│18│15│3│ M│.3│RN     │ N│0.18│ 34│  150│ 1.5║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2004-Rarituri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45│  │  │3│  │  │       │  │0.90│215│  947│ 9.6║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5 B      7.0 HA  GF.2-1B,      SUP:A  TS:5242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inferior ondulat  , EXPOZITIE 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380- 460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5│IN│ 35│18│13│3│  │.3│RN     │ N│0.45│ 72│  504│ 4.3║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FA  4 DU  1 DT                         ║DU │ 4│ P│ 35│24│18│2│ M│.3│NEC    │ N│0.36│138│  966│ 5.5║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FA  4 DU                                    ║DT │ 1│IN│ 35│16│12│3│ M│.3│RN     │ N│0.09│ 10│   70│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2012-Rarituri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35│  │  │3│  │  │       │  │0.90│220│ 1540│10.6║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5 C     21.1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ondulat  , EXPOZITIE 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420- 530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FLORA:Festuca altissima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5│IN│ 30│14│11│3│  │.2│RN     │ N│0.45│ 55│ 1161│ 4.0║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FA  3 GO  1 CA  1 MO                   ║GO │ 3│IN│ 30│14│11│3│ M│.2│RN     │ N│0.27│ 29│  612│ 2.1║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FA  3 GO  1 MO                              ║CA │ 1│IN│ 30│10│11│4│ M│.2│RN     │ N│0.09│  9│  190│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ani║MO │ 1│ P│ 25│18│12│2│ M│.2│NEC    │ N│0.09│ 19│  401│ 1.5║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2010-Curatiri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30│  │  │3│  │  │       │  │0.90│112│ 2364│ 8.3║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5 D      4.6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390- 470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FLORA:Festuca altissima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║GO │ 7│IN│ 30│14│11│3│  │.2│RN     │ N│0.63│ 69│  317│ 4.8║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GO  3 FA                               ║FA │ 3│IN│ 30│14│11│3│ M│.2│RN     │ N│0.27│ 33│  152│ 2.4║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GO  3 FA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SORT:GOS Gros si mijlociu,cherestea   VIRSTA EXPL.120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2010-Curatiri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30│  │  │3│  │  │       │  │0.90│102│  469│ 7.2║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6 A     38.0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360- 690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3│IN│ 35│20│13│3│ M│.2│RN     │ N│0.27│ 43│ 1634│ 2.6║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3 FA  2 GO  2 MO  2 CA  1 CI             ║GO │ 2│IN│ 35│20│12│3│ M│.2│RN     │ N│0.18│ 23│  874│ 1.4║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FA  3 GO  2 MO                              ║MO │ 2│ P│ 35│24│18│2│ M│.2│NEC    │ N│0.18│ 68│ 2584│ 3.2║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ani║CA │ 2│IN│ 35│14│12│4│ M│.2│RN     │ N│0.18│ 21│  798│ 1.4║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║CI │ 1│IN│ 35│18│13│3│ M│.2│RN     │ N│0.09│ 17│  646│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2006-T.igiena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2010-Rarituri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35│  │  │3│  │  │       │  │0.90│172│ 6536│ 9.1║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6 B      2.5 HA  GF.1-5H,      SUP:K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inferior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15 G  ALTITUDINE:    360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Artificial de prod. sup.      relativ-echien             ║DU │ 5│ P│ 50│32│24│2│  │.5│NEC    │ N│0.45│261│  653│ 7.4║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DU  4 MO  1 DT                         ║MO │ 4│ P│ 35│24│17│2│ I│.3│NEC    │ N│0.36│125│  313│ 6.4║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DU  4 MO  1 DT                              ║DT │ 1│IN│ 35│18│13│3│ M│.3│RN     │ N│0.09│ 12│   30│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2006-T.igiena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2008-Rarituri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50│  │  │2│  │  │       │  │0.90│398│  996│14.6║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7 A      4.6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20 G  ALTITUDINE:    430- 520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3│IN│ 55│20│19│3│ M│.5│RN     │ N│0.27│ 77│  354│ 2.8║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3 FA  4 GO  3 DU                         ║GO │ 4│IN│ 55│20│17│3│ M│.5│RN     │ N│0.36│ 84│  386│ 2.7║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4 GO  3 FA  3 DU                              ║DU │ 3│ P│ 55│32│24│2│ M│.5│NEC    │ N│0.27│157│  722│ 4.2║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SORT:GOS Gros si mijlociu,cherestea   VIRSTA EXPL.120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55│  │  │3│  │  │       │  │0.90│318│ 1462│ 9.7║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7 B     19.9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520- 730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relativ-echien             ║FA │ 3│IN│ 90│40│25│3│ M│.6│RN     │ N│0.24│105│ 2090│ 1.9║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FA  3 GO                               ║FA │ 4│IN│120│62│27│3│ M│.6│RN     │ N│0.32│160│ 3184│ 1.6║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FA  3 GO                                    ║GO │ 3│IN│120│50│24│3│ M│.6│RN     │ N│0.24│103│ 2050│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SEM.UTIL:10FA                            2ani0.1S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2007-T.igiena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2010-T.produse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T.IGIENA(T.progresive decII)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│120│  │  │3│  │  │       │  │0.80│368│ 7324│ 4.4║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7 C      1.7 HA  GF.1-2A,      SUP:M  TS:5131  TP:5153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42 G  ALTITUDINE:    680- 790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echien                     ║GO │10│IN│130│50│22│4│  │.6│RN     │ N│0.70│257│  437│ 2.0║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GO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:10 GO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suprafata/0,2S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│130│  │  │4│  │  │       │  │0.70│257│  437│ 2.0║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7 D      9.1 HA  GF.1-2A,      SUP:M  TS:5241  TP:4213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42 G  ALTITUDINE:    690- 860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║FA │ 4│IN│170│68│25│4│ M│.6│RN     │ N│0.28│123│ 1119│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FA  2 GO  1 CA                         ║FA │ 3│IN│130│44│24│4│ M│.6│RN     │ N│0.21│ 86│  783│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FA  3 GO                                    ║GO │ 2│IN│130│46│22│4│ M│.6│RN     │ N│0.14│ 51│  464│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║CA │ 1│IN│110│32│20│5│ M│.5│RN     │ N│0.07│ 18│  164│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suprafata/0,2S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│170│  │  │4│  │  │       │  │0.70│278│ 2530│ 1.9║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7 E      1.1 HA  GF.1-2A,      SUP:M  TS:5131  TP:5153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15 G  ALTITUDINE:    550- 590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echien                     ║GO │10│IN│125│46│21│4│  │.5│RN     │ N│0.60│204│  224│ 1.9║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GO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:10 GO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8FA  2GO                      10ani0.3S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suprafata/0,2S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2007-T.igiena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2010-T.produse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│125│  │  │4│  │  │       │  │0.60│204│  224│ 1.9║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7 F      1.2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superior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10 G  ALTITUDINE:    830- 860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║PI │ 1│ P│ 35│20│16│2│ M│.3│NEC    │ N│0.08│ 21│   25│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 PI  4 FA  3 MO  2 CA                   ║FA │ 4│IN│ 35│20│13│3│ M│.3│RN     │ N│0.32│ 51│   61│ 3.1║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FA  3 MO  1 PI                              ║MO │ 3│ P│ 35│22│17│2│ I│.3│NEC    │ N│0.24│ 83│  100│ 4.3║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ani║CA │ 2│IN│ 35│14│12│4│ M│.3│RN     │ N│0.16│ 19│   23│ 1.2║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35│  │  │2│  │  │       │  │0.80│174│  209│ 9.6║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8 A      6.8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20 G  ALTITUDINE:    430- 550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6│IN│ 55│20│19│3│  │.5│RN     │ N│0.54│154│ 1047│ 5.6║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6 FA  1 DU  2 GO  1 CA                   ║DU │ 1│ P│ 55│32│24│2│ M│.5│NEC    │ N│0.09│ 52│  354│ 1.4║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FA  3 GO  1 DU                              ║GO │ 2│IN│ 55│20│17│3│ M│.5│RN     │ N│0.18│ 42│  286│ 1.4║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ani║CA │ 1│IN│ 55│16│16│4│ M│.4│RN     │ N│0.09│ 16│  109│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2005-Rarituri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2005-T.produse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55│  │  │3│  │  │       │  │0.90│264│ 1796│ 9.0║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8 B      5.6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500- 680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relativ-echien             ║GO │ 2│IN│130│50│27│3│ M│.5│RN     │ N│0.08│ 43│  241│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2 GO  8 FA                               ║FA │ 8│IN│120│48│28│3│  │.6│RN     │ N│0.32│191│ 1070│ 1.6║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7FA  3GO                       5ani0.8S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2004-T.progresive(insamintare)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2012-T.progresive(punere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T.PROGRESIVE(racordare)IMPAD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│120│  │  │3│  │  │       │  │0.40│234│ 1311│ 1.9║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8 C      1.3 HA  GF.2-1B,      SUP:A  TS:5131  TP:5153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20 G  ALTITUDINE:    550- 590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echien                     ║GO │10│IN│125│46│22│4│  │.5│RN     │ N│0.70│246│  320│ 2.2║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GO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:10 GO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EXPL.120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8FA  2GO                      10ani0.2S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suprafata/0,2S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2007-T.igiena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2010-T.produse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│125│  │  │4│  │  │       │  │0.70│246│  320│ 2.2║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8 D      8.3 HA  GF.1-2A,      SUP:M  TS:5131  TP:5153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36 G  ALTITUDINE:    650- 810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║GO │ 5│IN│150│54│22│4│  │.5│RN     │ N│0.30│110│  913│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GO  3 FA  2 CA                         ║FA │ 3│IN│120│46│23│4│ M│.5│RN     │ N│0.18│ 69│  573│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GO  4 FA                                    ║CA │ 2│IN│110│28│19│5│ M│.4│RN     │ N│0.12│ 28│  232│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suprafata/0,4S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│150│  │  │4│  │  │       │  │0.60│207│ 1718│ 1.6║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8 E      1.6 HA  GF.1-2A,      SUP:M  TS:5131  TP:5153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36 G  ALTITUDINE:    540- 600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║GO │ 9│IN│140│48│22│4│  │.5│RN     │ N│0.63│232│  371│ 1.3║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9 GO  1 FA                               ║FA │ 1│IN│ 80│34│21│4│ M│.5│RN     │ N│0.07│ 23│   37│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9 GO  1 FA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suprafata/0,4S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2006-T.produse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2007-T.igiena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│140│  │  │4│  │  │       │  │0.70│255│  408│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9 A     30.3 HA  GF.2-1B,      SUP:A  TS:5242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300- 510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4│IN│ 50│18│16│3│ M│.5│RN     │ N│0.36│ 79│ 2394│ 3.7║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4 FA  3 GO  1 DT  2 CA                   ║GO │ 3│IN│ 50│20│16│3│ M│.5│RN     │ N│0.27│ 57│ 1727│ 2.2║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FA  4 GO  1 DT                              ║DT │ 1│ P│ 50│24│20│2│ I│.5│NEC    │ N│0.09│ 23│  697│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ani║CA │ 2│IN│ 50│16│14│4│ M│.4│RN     │ N│0.18│ 27│  818│ 1.3║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2006-Rarituri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50│  │  │3│  │  │       │  │0.90│186│ 5636│ 8.0║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9 B      1.5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inferior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32 G  ALTITUDINE:    310- 360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echien                     ║MO │ 3│ P│ 40│22│17│3│ M│.3│NEC    │ N│0.27│ 94│  141│ 3.8║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3 MO  4 CA  2 FA  1 DT                   ║CA │ 4│IN│ 40│16│14│4│ M│.4│RN     │ N│0.36│ 53│   80│ 2.7║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4 FA  4 MO  2 DT                              ║FA │ 2│IN│ 40│18│15│3│ M│.5│RN     │ N│0.18│ 36│   54│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ani║DT │ 1│IN│ 40│20│16│3│ I│.5│RN     │ N│0.09│ 16│   24│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2012-Rarituri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40│  │  │3│  │  │       │  │0.90│199│  299│ 9.1║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10 A      3.0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inferior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20 G  ALTITUDINE:    300- 360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echien                     ║MO │ 1│ P│ 40│20│16│3│ I│.3│NEC    │ N│0.09│ 29│   87│ 1.3║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 MO  4 CA  2 FA  2 SC  1 GO             ║CA │ 4│IN│ 40│16│12│4│ M│.4│RN     │ N│0.36│ 42│  126│ 2.7║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4 FA  3 GO  1 DT  2 MO                        ║FA │ 2│IN│ 40│16│13│3│ M│.5│RN     │ N│0.18│ 29│   87│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ani║SC │ 2│LD│ 40│24│16│4│ M│.4│NEC    │ N│0.18│ 23│   69│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║GO │ 1│IN│ 40│18│14│3│ M│.5│RN     │ N│0.09│ 15│   45│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Alun                     /0.4 PE 0.2S buchete║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2007-T.produse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2011-Rarituri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40│  │  │3│  │  │       │  │0.90│138│  414│ 7.4║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10 B     22.3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20 G  ALTITUDINE:    330- 510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3│IN│ 50│18│17│3│ M│.5│RN     │ N│0.27│ 65│ 1450│ 2.8║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3 FA  2 GO  2 DU  1 CA  2 CI             ║GO │ 2│IN│ 50│18│17│3│ M│.5│RN     │ N│0.18│ 42│  937│ 1.4║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4 FA  2 GO  2 DU  2 CI                        ║DU │ 2│ P│ 50│34│25│2│ M│.3│NEC    │ N│0.18│110│ 2453│ 3.0║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ani║CA │ 1│IN│ 50│16│15│3│ M│.4│RN     │ N│0.09│ 15│  335│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║CI │ 2│IN│ 50│24│20│2│ M│.5│RN     │ N│0.18│ 58│ 1293│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2004-Rarituri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2006-T.produse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50│  │  │3│  │  │       │  │0.90│290│ 6468│ 8.8║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11 A     10.0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20 G  ALTITUDINE:    360- 530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2│IN│ 50│20│16│3│ M│.5│RN     │ N│0.18│ 40│  400│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2 FA  2 PIS 3 DU  2 GO  1 CI             ║PIS│ 2│ P│ 50│26│17│3│ M│.3│NEC    │ N│0.18│ 51│  510│ 1.6║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4 FA  3 DU  2 GO  1 CI                        ║DU │ 3│ P│ 50│34│25│1│ M│.3│NEC    │ N│0.27│166│ 1660│ 5.4║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ani║GO │ 2│IN│ 50│20│16│3│ M│.5│RN     │ N│0.18│ 38│  380│ 1.4║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║CI │ 1│IN│ 50│30│21│2│ I│.5│RN     │ N│0.09│ 31│  310│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2011-Rarituri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2006-Rarituri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50│  │  │3│  │  │       │  │0.90│326│ 3260│10.6║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11 B      2.9 HA  GF.2-1B,      SUP:A  TS:5131  TP:5153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480- 570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echien                     ║GO │10│IN│140│50│21│4│  │.5│RN     │ N│0.60│191│  554│ 1.3║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GO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GO  2 DT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SORT:GOS Mijl.,constructii,cherestea  VIRSTA EXPL.120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8GO  2DT                      10ani0.4S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suprafata/0,3S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2007-T.produse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2007-T.produse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│140│  │  │4│  │  │       │  │0.60│191│  554│ 1.3║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11 C     11.0 HA  GF.2-1B,      SUP:A  TS:5242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440- 660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7│IN│120│52│26│3│  │.6│RN     │ N│0.49│230│ 2530│ 2.5║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9 FA  1 GO                               ║GO │ 1│IN│120│56│23│3│ I│.6│RN     │ N│0.07│ 28│  308│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9 FA  1 GO                                    ║FA │ 2│IN│ 70│30│22│3│ M│.5│RN     │ N│0.14│ 50│  550│ 1.3║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SEM.UTIL:10FA                           10ani0.1S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2007-T.produse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2010-T.produse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T.IGIENA(T.progresive decII)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│120│  │  │3│  │  │       │  │0.70│308│ 3388│ 4.1║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11 D      4.6 HA  GF.1-2A,      SUP:M  TS:5131  TP:5153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40 G  ALTITUDINE:    650- 790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echien                     ║GO │ 5│IN│150│60│22│4│ M│.5│RN     │ N│0.35│129│  593│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GO  5 FA                               ║FA │ 5│IN│150│54│22│5│ M│.5│RN     │ N│0.35│125│  575│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GO  5 FA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Mijl.,celuloza,constructii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suprafata/0,2S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2007-T.igiena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2010-T.produse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│150│  │  │4│  │  │       │  │0.70│254│ 1168│ 1.4║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11 E      2.0 HA  GF.2-1B,      SUP:A  TS:5131  TP:5153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20 G  ALTITUDINE:    500- 570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echien                     ║GO │10│IN│140│52│18│5│  │.5│RN     │ N│0.50│121│  242│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GO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GO  2 DT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SORT:GOS Mijl. si subtire,constructii VIRSTA EXPL.120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SEM.UTIL:10GO                           10ani0.4S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suprafata/0,3S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2006-T.produse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│140│  │  │5│  │  │       │  │0.50│121│  242│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12 A      7.3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20 G  ALTITUDINE:    360- 450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relativ-echien             ║FA │ 2│IN│ 50│18│16│3│ M│.5│RN     │ N│0.18│ 40│  292│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2 FA  2 DU  4 CA  1 FR  1 PI             ║DU │ 2│ P│ 45│34│25│1│ M│.3│NEC    │ N│0.18│110│  803│ 3.7║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FA  2 DU  2 DT                              ║CA │ 4│IN│ 45│18│17│3│ M│.4│RN     │ N│0.36│ 72│  526│ 3.0║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ani║FR │ 1│IN│ 45│20│18│1│ I│.5│RN     │ N│0.09│ 23│  168│ 1.2║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║PI │ 1│ P│ 45│22│16│3│ I│.3│NEC    │ N│0.09│ 23│  168│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Doborituri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2004-Rarituri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50│  │  │3│  │  │       │  │0.90│268│ 1957│10.5║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12 B      8.5 HA  GF.2-1B,      SUP:A  TS:5242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360- 660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5│IN│130│52│25│3│  │.6│RN     │ N│0.35│147│ 1250│ 1.4║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FA  3 GO                               ║FA │ 2│IN│100│32│24│3│ M│.6│RN     │ N│0.14│ 59│  502│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║GO │ 3│IN│140│52│24│3│ M│.6│RN     │ N│0.21│ 92│  782│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8FA  2DT                      10ani0.1S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suprafata/0,2S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2004-T.progresive(insamintare)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2005-T.progresive(punere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│130│  │  │3│  │  │       │  │0.70│298│ 2534│ 3.0║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12 C      4.7 HA  GF.1-2A,      SUP:M  TS:5241  TP:4213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42 G  ALTITUDINE:    640- 750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║FA │ 5│IN│150│78│24│4│  │.6│RN     │ N│0.35│144│  677│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FA  3 GO  2 CA                         ║GO │ 3│IN│140│88│23│4│ M│.5│RN     │ N│0.21│ 83│  390│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FA  3 GO  1 CA                              ║CA │ 2│IN│110│30│20│5│ M│.5│RN     │ N│0.14│ 35│  165│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8FA  2DT                       5ani0.1S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suprafata/0,4S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2006-T.produse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2010-T.produse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│150│  │  │4│  │  │       │  │0.70│262│ 1232│ 1.5║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12 D     27.8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360- 600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6│IN│ 30│14│13│3│  │  │RN     │ N│0.54│ 86│ 2391│ 4.8║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6 FA  2 MO  1 GO  1 CA                   ║MO │ 2│ P│ 30│18│14│3│ M│  │NEC    │ N│0.18│ 47│ 1307│ 2.4║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FA  2 MO  1 GO                              ║GO │ 1│IN│ 30│16│14│3│ I│  │RN     │ N│0.09│ 15│  417│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ani║CA │ 1│IN│ 30│12│11│3│ I│  │RN     │ N│0.09│  9│  250│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2008-Curatiri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2011-Rarituri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30│  │  │3│  │  │       │  │0.90│157│ 4365│ 8.8║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12 E      0.9 HA  GF.2-1B,      SUP:A  TS:5242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360- 660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6│IN│110│36│25│3│  │.6│RN     │ N│0.24│ 95│   86│ 1.4║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9 FA  1 GO                               ║FA │ 3│IN│140│50│27│3│ M│.6│RN     │ N│0.12│ 61│   55│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║GO │ 1│IN│140│48│26│3│ M│.6│RN     │ N│0.04│ 11│   10│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8FA  2GO                      10ani0.7S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T.PROGRESIVE(racordare)IMPAD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│110│  │  │3│  │  │       │  │0.40│167│  151│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13        1.6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inferior ondulat  , EXPOZITIE 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400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Artificial de prod. mij.      echien                     ║PI │ 5│ P│ 35│18│14│3│  │.4│NEC    │ N│0.45│ 92│  147│ 4.4║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PI  1 GO  3 CA  1 PLT                  ║GO │ 1│LT│ 35│16│12│3│ I│.5│RN     │ N│0.09│ 12│   19│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4 GO  4 PI  2 DT                              ║CA │ 3│IN│ 35│14│12│4│ M│.4│RN     │ N│0.27│ 31│   50│ 2.1║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SORT:GOL Mijlociu si gros,cherestea   VIRSTA EXPL.110 ani║PLT│ 1│IN│ 35│22│15│3│ I│.5│RN     │ N│0.09│ 13│   21│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35│  │  │3│  │  │       │  │0.90│148│  237│ 7.7║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14        3.9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20 G  ALTITUDINE:    400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relativ-echien             ║FA │ 5│IN│ 25│10│ 6│3│  │  │RN     │ N│0.45│ 20│   78│ 3.2║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FA  2 GO  1 CA  2 DT                   ║GO │ 2│IN│ 25│ 8│ 6│3│ M│  │RN     │ N│0.18│  7│   27│ 1.3║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FA  2 GO  2 DT                              ║CA │ 1│IN│ 20│ 6│ 5│3│ I│  │RN     │ N│0.09│  3│   12│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ani║DT │ 2│ P│ 25│ 8│ 6│3│ I│  │NEC    │ N│0.18│  7│   27│ 1.6║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CURATIRI/0.5S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RARITURI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25│  │  │3│  │  │       │  │0.90│ 37│  144│ 6.9║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15 A     18.4 HA  GF.2-1B,      SUP:A  TS:5242  TP:4231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NE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30 G  ALTITUDINE:    540- 820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1│IN│130│52│27│3│ I│.6│RN     │ N│0.08│ 40│  736│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FA                                     ║FA │ 7│IN│ 90│30│25│3│  │.6│RN     │ N│0.56│246│ 4526│ 4.4║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:10 FA                                          ║FA │ 2│IN│ 50│22│18│3│ M│.5│RN     │ N│0.16│ 42│  773│ 1.6║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90│  │  │3│  │  │       │  │0.80│328│ 6035│ 6.3║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15 B     19.6 HA  GF.2-1B,      SUP:A  TS:4430  TP:4111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ondulat  , EXPOZITIE 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26 G  ALTITUDINE:    580- 900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sup echien                     ║FA │ 5│IN│ 35│16│15│2│  │.5│RN     │ N│0.45│ 89│ 1744│ 5.4║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FA  4 MO  1 LA                         ║MO │ 4│ P│ 35│20│14│3│ M│.3│NEC    │ N│0.36│ 94│ 1842│ 5.0║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FA  4 MO  1 LA                              ║LA │ 1│ P│ 35│22│15│3│ I│.3│NEC    │ N│0.09│ 21│  412│ 1.3║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F.gros,cher. sup.,derulaj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35│  │  │2│  │  │       │  │0.90│204│ 3998│11.7║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16       26.8 HA  GF.2-1B,      SUP:A  TS:4430  TP:4111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ondulat  , EXPOZITIE 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640- 950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sup echien                     ║FA │ 6│IN│ 40│16│16│2│  │.5│RN     │ N│0.54│119│ 3189│ 6.8║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6 FA  2 MO  1 DT  1 CA                   ║MO │ 2│ P│ 40│26│21│2│ M│.4│NEC    │ N│0.18│ 85│ 2278│ 3.2║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FA  3 MO  1 DT                              ║DT │ 1│IN│ 40│24│20│2│ I│.5│RN     │ N│0.09│ 23│  616│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F.gros,cher. sup.,derulaj    VIRSTA EXPL.110 ani║CA │ 1│IN│ 40│16│15│2│ I│.4│RN     │ N│0.09│ 15│  402│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2011-Rarituri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40│  │  │2│  │  │       │  │0.90│242│ 6485│11.8║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17       41.2 HA  GF.2-1B,      SUP:A  TS:4430  TP:4111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ondulat  , EXPOZITIE 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26 G  ALTITUDINE:    800- 970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sup echien                     ║FA │ 4│IN│ 45│18│17│2│ M│.5│RN     │ N│0.36│ 87│ 3584│ 4.6║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4 FA  2 MO  1 PAM 2 DU  1 CA             ║MO │ 2│ P│ 45│28│23│1│ M│.4│NEC    │ N│0.18│ 96│ 3955│ 3.8║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FA  2 MO  2 DU  1 PAM                       ║PAM│ 1│IN│ 45│24│23│1│ I│.5│RN     │ N│0.09│ 30│ 1236│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F.gros,cher. sup.,derulaj    VIRSTA EXPL.110 ani║DU │ 2│ P│ 45│34│24│1│ M│.4│NEC    │ N│0.18│104│ 4285│ 3.7║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║CA │ 1│IN│ 45│16│16│1│ I│.4│RN     │ N│0.09│ 16│  659│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2008-T.produse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2012-Rarituri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45│  │  │2│  │  │       │  │0.90│333│13719│13.7║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18       21.4 HA  GF.2-1B,      SUP:A  TS:4430  TP:4111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15 G  ALTITUDINE:    700- 980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sup echien                     ║DU │ 2│ P│ 45│30│23│1│ M│.3│NEC    │ N│0.18│ 98│ 2097│ 3.7║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2 DU  1 MO  3 FA  2 DT  2 CA             ║MO │ 1│ P│ 45│26│23│1│ I│.3│NEC    │ N│0.09│ 48│ 1027│ 1.9║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FA  2 DU  1 MO  2 DT                        ║FA │ 3│IN│ 45│18│17│2│ M│.4│RN     │ N│0.27│ 65│ 1391│ 3.4║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F.gros,cher. sup.,derulaj    VIRSTA EXPL.110 ani║DT │ 2│IN│ 45│20│17│2│ M│.4│RN     │ N│0.18│ 36│  770│ 1.7║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║CA │ 2│IN│ 45│16│15│2│ M│.3│RN     │ N│0.18│ 30│  642│ 1.7║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2005-T.produse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2011-Rarituri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45│  │  │2│  │  │       │  │0.90│277│ 5927│12.4║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19 A     16.3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N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28 G  ALTITUDINE:    420- 660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3│IN│ 95│36│24│3│ I│.6│RN     │ N│0.24│ 99│ 1614│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FA  1 FR  1 TE  1 DT                   ║FA │ 4│LT│ 55│20│20│3│ I│.5│RN     │ N│0.32│ 99│ 1614│ 3.3║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FA  1 TE  2 DT                              ║FR │ 1│ P│ 50│28│20│3│ M│.5│NEC    │ N│0.08│ 24│  391│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ani║TE │ 1│LD│ 50│28│21│2│ M│.5│RN     │ N│0.08│ 27│  440│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║DT │ 1│IN│ 55│20│20│2│ M│.5│RN     │ N│0.08│ 20│  326│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Pad. Corn                /0.2 PE 0.1S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2005-Rarituri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55│  │  │3│  │  │       │  │0.80│269│ 4385│ 7.5║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19 B      1.4 HA  GF.1-5L,      SUP:A  TS:6131  TP:5241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NE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31 G  ALTITUDINE:    540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echien                     ║GO │10│IN│140│38│20│4│  │.5│RN     │ N│0.40│130│  182│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GO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GO  2 DT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SORT:GOS Mijl.,constructii,cherestea  VIRSTA EXPL.120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8GO  1TE  1DT                  5ani0.4S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Pad. Ln.c           /0.2 PE 0.2S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Uscare slaba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T.PROGRESIVE(p lum.,rac)IMPA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│140│  │  │4│  │  │       │  │0.40│130│  182│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19 C      6.4 HA  GF.1-2A,5L,   SUP:M  TS:6131  TP:5241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SOL:3107  Versant superior ondulat  , EXPOZITIE 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38 G  ALTITUDINE:    550- 620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║GO │ 3│IN│150│48│16│5│ I│.3│RN     │ S│0.18│ 38│  243│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GO  2 TE  1 DT                         ║GO │ 4│IN│110│28│16│5│ I│.3│RN     │ S│0.24│ 51│  326│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GO  2 TE  1 DT                              ║TE │ 2│LD│110│30│16│5│ M│.4│RN     │ S│0.12│ 29│  186│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║DT │ 1│IN│110│26│19│4│ M│.4│RN     │ S│0.06│ 14│   90│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Mcs. Pad. Corn           /0.3 PE 0.8S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suprafata/0,5S Uscare mijlocie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Rupturi izolate        Doborituri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│110│  │  │5│  │  │       │  │0.60│132│  845│ 1.6║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 A      9.5 HA  GF.1-2A,5L,   SUP:M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inferior ondulat  , EXPOZITIE 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36 G  ALTITUDINE:    280- 480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relativ-echien             ║CA │ 4│LT│ 80│20│23│3│ I│.4│RN     │ N│0.32│ 99│  941│ 1.7║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4 CA  3 FA  2 TE  1 DT                   ║FA │ 3│LT│100│32│26│3│ M│.5│RN     │ N│0.24│112│ 1064│ 1.6║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FA  2 TE  2 DT                              ║TE │ 2│LT│100│34│26│3│ M│.5│RN     │ N│0.16│ 73│  694│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║DT │ 1│LT│100│28│24│3│ M│.5│RN     │ N│0.08│ 26│  247│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Pad.                /0.3 PE 0.6S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suprafata/0,2S Rupturi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2005-T.produse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2012-Taieri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80│  │  │3│  │  │       │  │0.80│310│ 2946│ 4.3║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 B     13.6 HA  GF.1-2A,5L,   SUP:M  TS:6131  TP:5241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38 G  ALTITUDINE:    340- 550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║GO │ 2│LT│140│36│19│4│ I│.4│RN     │ N│0.12│ 34│  462│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GO  2 TE  1 CA                         ║GO │ 5│LT│100│28│18│4│  │.4│RN     │ N│0.30│ 77│ 1047│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GO  2 TE  1 CA                              ║TE │ 2│LT│100│34│22│4│ M│.4│RN     │ N│0.12│ 44│  598│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║CA │ 1│LT│ 80│20│20│4│ M│.4│RN     │ N│0.06│ 15│  204│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Pad. Corn Ln.c           /0.3 PE 0.3S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suprafata/0,6S Uscare slaba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10% tulpini nesanat.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│100│  │  │4│  │  │       │  │0.60│170│ 2311│ 1.7║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21 A     36.9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31 G  ALTITUDINE:    420- 670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relativ-echien             ║FA │ 5│IN│ 55│24│20│3│  │.5│RN     │ N│0.45│139│ 5129│ 4.6║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FA  2 CA  1 FR  1 DT  1 TE             ║CA │ 2│IN│ 55│24│19│3│ M│.5│RN     │ N│0.18│ 42│ 1550│ 1.4║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FA  2 CA  1 TE  2 DT                        ║FR │ 1│ P│ 50│28│22│2│ M│.5│NEC    │ N│0.09│ 32│ 1181│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SORT:CA  Mijlociu si subtire          VIRSTA EXPL.110 ani║DT │ 1│IN│ 55│26│21│2│ M│.5│RN     │ N│0.09│ 24│  886│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║TE │ 1│LD│ 55│28│21│3│ M│.5│RN     │ N│0.09│ 31│ 1144│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So.n Pad.                /0.2 PE 0.2S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Rupturi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2012-T.produse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55│  │  │3│  │  │       │  │0.90│268│ 9890│ 8.7║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21 B      4.0 HA  GF.1-2A,5L,   SUP:M  TS:6131  TP:5241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39 G  ALTITUDINE:    490- 650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║GO │ 8│LT│140│42│19│4│  │.4│RN     │ S│0.48│136│  544│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8 GO  1 TE  1 DT                         ║TE │ 1│LT│100│30│21│4│ M│.4│RN     │ N│0.06│ 21│   84│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GO  1 TE  1 DT                              ║DT │ 1│LT│ 70│22│20│4│ M│.4│RN     │ N│0.06│ 15│   60│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Pad. So.n Ln.c      /0.2 PE 0.6S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suprafata/0,3S Uscare mijlocie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Rupturi izolate        Doborituri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│140│  │  │4│  │  │       │  │0.60│172│  688│ 1.5║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22       20.1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NE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29 G  ALTITUDINE:    350- 700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relativ-echien             ║FA │ 5│IN│ 55│24│21│3│  │.4│RN     │ N│0.45│150│ 3015│ 4.6║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FA  3 CA  1 FR  1 DT                   ║CA │ 3│IN│ 55│22│19│3│ I│.4│RN     │ N│0.27│ 63│ 1266│ 2.0║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FA  3 CA  2 DT                              ║FR │ 1│ P│ 50│24│21│3│ M│.4│NEC    │ N│0.09│ 30│  603│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ani║DT │ 1│IN│ 55│32│21│2│ M│.4│RN     │ N│0.09│ 24│  482│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Ln.c So.n           /0.2 PE 0.3S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2006-Rarituri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55│  │  │3│  │  │       │  │0.90│267│ 5366│ 8.2║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23       27.7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NE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31 G  ALTITUDINE:    350- 700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echien                     ║FA │ 5│IN│100│32│26│3│  │.6│RN     │ N│0.40│187│ 5180│ 2.7║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FA  2 TE  2 CA  1 GO                   ║TE │ 2│LT│100│34│25│3│ M│.5│RN     │ N│0.16│ 70│ 1939│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FA  2 TE  2 CA  1 GO                        ║CA │ 2│LT│100│28│23│4│ M│.5│RN     │ N│0.16│ 49│ 1357│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ani║GO │ 1│IN│100│40│16│5│PM│.3│RN     │ S│0.08│ 17│  471│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Pad. Ln.c           /0.3 PE 0.2S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Rupturi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10% tulpini nesanat.   Uscare slaba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2012-T.igiena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T.IGIENA(T.progresive decII)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│100│  │  │3│  │  │       │  │0.80│323│ 8947│ 4.2║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24 A     16.3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NE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28 G  ALTITUDINE:    270- 600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5│IN│105│38│27│3│  │.6│RN     │ N│0.40│199│ 3244│ 2.5║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FA  3 TE  1 GO  1 CA                   ║TE │ 3│LT│105│40│26│3│ M│.6│RN     │ N│0.24│110│ 1793│ 1.1║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FA  3 TE  1 GO  1 CA                        ║GO │ 1│IN│105│36│25│3│ M│.6│RN     │ N│0.08│ 37│  603│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ani║CA │ 1│LT│105│28│23│4│ M│.5│RN     │ N│0.08│ 25│  408│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Ln.c Pad. So.n      /0.1 PE 0.3S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2005-T.produse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2012-T.igiena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T.IGIENA(T.progresive decII)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│105│  │  │3│  │  │       │  │0.80│371│ 6048│ 4.2║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24 B      3.2 HA  GF.1-2A,5L,   SUP:M  TS:6131  TP:5241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SOL:3107  Versant superior ondulat  , EXPOZITIE 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43 G  ALTITUDINE:    430- 530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echien                     ║GO │ 6│LT│100│28│23│4│  │.5│RN     │ N│0.42│166│  531│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6 GO  4 TE                               ║TE │ 4│LT│100│32│23│4│ M│.5│RN     │ N│0.28│109│  349│ 1.2║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GO  4 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So.n Pad.           /0.2 PE 0.2S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suprafata/0,5S 10% tulpini nesanat.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│100│  │  │4│  │  │       │  │0.70│275│  880│ 2.1║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25 A     27.7 HA  GF.1-2A,5L,   SUP:M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ondulat  , EXPOZITIE N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36 G  ALTITUDINE:    260- 540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echien                     ║FA │ 3│IN│105│40│27│3│ I│.6│RN     │ N│0.24│120│ 3324│ 1.5║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3 FA  3 CA  2 TE  1 GO  1 DT             ║CA │ 3│IN│105│26│24│4│ I│.5│RN     │ N│0.24│ 79│ 2188│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3 FA  3 CA  2 TE  2 DT                        ║TE │ 2│IN│105│32│26│3│ M│.6│RN     │ N│0.16│ 73│ 2022│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║GO │ 1│IN│105│36│24│3│ M│.5│RN     │ N│0.08│ 34│  942│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║DT │ 1│IN│105│44│25│3│ M│.6│RN     │ N│0.08│ 28│  776│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Ln.c Sa.m Mcs.      /0.3 PE 0.3S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suprafata/0,3S Doborituri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Rupturi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2008-T.produse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2010-T.igiena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│105│  │  │3│  │  │       │  │0.80│334│ 9252│ 3.6║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25 B      1.0 HA  GF.1-2A,5L,   SUP:M  TS:6131  TP:5241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SOL:3107  Versant superior ondulat  , EXPOZITIE 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36 G  ALTITUDINE:    400- 490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║GO │ 9│LT│100│30│19│4│  │.4│RN     │ N│0.54│153│  153│ 1.2║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9 GO  1 TE                               ║TE │ 1│LD│ 60│24│19│4│ M│.4│RN     │ N│0.06│ 18│   18│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9 GO  1 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SORT:GOL Mijl.,constructii,cherestea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Ln.c Pad. Mcs. Corn      /0.3 PE 0.5S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suprafata/0,6S 10% tulpini nesanat.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│100│  │  │4│  │  │       │  │0.60│171│  171│ 1.7║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26 A     13.7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20 G  ALTITUDINE:    380- 510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relativ-echien             ║GO │ 2│ P│ 30│10│10│4│ M│.1│NEC    │ N│0.18│ 17│  233│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2 GO  1 TE  1 DT  3 FA  3 CA             ║TE │ 1│LT│ 30│14│12│4│ M│.2│RN     │ N│0.09│ 15│  206│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4 FA  2 CA  2 GO  1 TE  1 DT                  ║DT │ 1│IN│ 30│14│10│4│ M│.2│RN     │ N│0.09│  8│  110│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ani║FA │ 3│IN│ 30│10│10│3│ I│.1│RN     │ N│0.27│ 29│  397│ 2.4║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║CA │ 3│IN│ 25│ 8│ 9│5│ I│.1│RN     │ N│0.27│ 20│  274│ 1.5║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Pad.                /0.2 PE 0.3S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2006-Curatiri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2007-Curatiri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30│  │  │3│  │  │       │  │0.90│ 89│ 1220│ 6.3║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26 B      1.1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10 G  ALTITUDINE:    500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relativ-plurien            ║CA │ 5│IN│ 90│28│24│3│  │.6│RN     │ N│0.40│137│  151│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CA  2 CE  2 FA  1 GO                   ║CE │ 2│IN│120│44│25│3│ M│.5│RN     │ N│0.16│ 48│   53│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║FA │ 2│IN│110│40│25│4│ M│.5│RN     │ N│0.16│ 53│   58│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SORT:CA  Mijlociu si subtire          VIRSTA EXPL.110 ani║GO │ 1│IN│120│44│25│3│ M│.5│RN     │ N│0.08│ 37│   41│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7FA  2DT  1PAM                10ani0.1S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So.n Pad. Corn           /0.2 PE 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2010-T.igiena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│110│  │  │3│  │  │       │  │0.80│275│  303│ 3.2║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26 C      9.4 HA  GF.1-5L,      SUP:A  TS:6252  TP:4312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22 G  ALTITUDINE:    380- 610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3│IN│140│50│29│3│ I│.7│RN     │ N│0.24│135│ 1269│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FA  2 CA  1 DT                         ║FA │ 4│IN│ 95│34│27│3│ I│.6│RN     │ N│0.32│160│ 1504│ 2.4║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FA  2 CA  1 DT                              ║CA │ 2│IN│ 95│28│25│3│ M│.5│RN     │ N│0.16│ 56│  526│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ani║DT │ 1│IN│100│42│26│3│ M│.6│RN     │ N│0.08│ 29│  273│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So.n                     /0.2 PE 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2010-T.igiena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T.IGIENA(T.progresive decII)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95│  │  │3│  │  │       │  │0.80│380│ 3572│ 4.1║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27 A      5.6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inferior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21 G  ALTITUDINE:    400- 510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echien                     ║FA │ 3│IN│ 30│12│12│3│ I│.1│RN     │ N│0.27│ 38│  213│ 2.4║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3 FA  1 DT  1 FR  2 CI  3 CA             ║DT │ 1│IN│ 30│12│12│3│ M│.1│RN     │ N│0.09│ 10│   56│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5 FA  2 CA  1 CI  2 DT                        ║FR │ 1│ P│ 30│14│12│3│ M│.1│NEC    │ N│0.09│ 12│   67│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ani║CI │ 2│IN│ 30│14│12│3│ I│.1│RN     │ N│0.18│ 30│  168│ 1.1║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║CA │ 3│IN│ 30│10│11│4│ I│.1│RN     │ N│0.27│ 27│  151│ 2.1║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Pad. Corn So.n           /0.2 PE 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2005-Curatiri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30│  │  │3│  │  │       │  │0.90│117│  655│ 7.4║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27 B      8.9 HA  GF.1-5L,      SUP:A  TS:6131  TP:5241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24 G  ALTITUDINE:    280- 600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LITIERA:intrerupta-subtire TIP FLORA:Poa p.-Carex 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║GO │ 4│IN│150│60│22│4│ I│.4│RN     │ S│0.24│ 89│  792│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6 GO  2 FA  2 CA                         ║FA │ 2│IN│120│44│25│4│PM│.5│RN     │ N│0.12│ 50│  445│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GO  2 FA  2 DT                              ║GO │ 2│IN│105│38│20│4│ I│.4│RN     │ N│0.12│ 52│  463│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SORT:GOS Mijl.,constructii,cherestea  VIRSTA EXPL.120 ani║CA │ 2│IN│ 65│24│17│5│ I│.4│RN     │ N│0.12│ 32│  285│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6FA  4GO                       5ani0.4S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Pad. So.n           /0.3 PE 0.7S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Uscare mijlocie        Roca la suprafata/0,3S║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2010-T.igiena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│150│  │  │4│  │  │       │  │0.60│223│ 1985│ 2.1║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27 C     16.3 HA  GF.1-5L,      SUP:A  TS:6252  TP:4312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23 G  ALTITUDINE:    470- 710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3│IN│130│52│29│3│ I│.7│RN     │ N│0.24│135│ 2201│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8 FA  2 CA                               ║FA │ 5│IN│100│40│27│3│  │.6│RN     │ N│0.40│199│ 3244│ 2.7║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FA  3 CA                                    ║CA │ 2│IN│ 90│28│24│3│ I│.6│RN     │ N│0.16│ 52│  848│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So.n Corn Pad.           /0.2 PE 0.3S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Doborituri izolate     Rupturi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2004-T.produse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T.IGIENA(T.progresive decII)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│100│  │  │3│  │  │       │  │0.80│386│ 6293│ 4.4║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28 A      1.0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SOL:2401  Versant superior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24 G  ALTITUDINE:    400- 450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derivat de prod. inf.   echien                     ║TE │ 7│LD│ 35│16│14│4│  │.2│RN     │ N│0.63│128│  128│ 5.1║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TE  3 CA                               ║CA │ 3│IN│ 35│10│12│5│ I│.2│RN     │ N│0.27│ 31│   31│ 1.6║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TE  3 CA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SORT:TE  Mijlociu,celuloza            VIRSTA EXPL. 60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Pad.                /0.2 PE 0.3S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Uscare slaba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35│  │  │4│  │  │       │  │0.90│159│  159│ 6.7║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28 B      3.8 HA  GF.1-5L,      SUP:A  TS:6142  TP:7112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superior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23 G  ALTITUDINE:    440- 520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FLORA:Festuca pseudovina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║CE │ 5│IN│105│38│25│3│  │.5│RN     │ N│0.40│116│  441│ 1.3║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CE  2 GO  1 CA                         ║GO │ 2│IN│105│38│24│3│ M│.5│RN     │ N│0.16│ 55│  209│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CE  2 DT                                    ║CA │ 1│IN│ 70│26│22│3│ M│.5│RN     │ N│0.08│ 28│  106│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SORT:CE  Mijlociu si gros             VIRSTA EXPL. 90 ani║CE │ 2│IN│ 70│26│22│3│ I│.5│RN     │ N│0.16│ 80│  304│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9CE  1DT                       5ani0.2S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Pad. Corn                /0.2 PE 0.4S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│105│  │  │3│  │  │       │  │0.80│279│ 1060│ 3.6║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28 C      0.8 HA  GF.1-2A,5L,   SUP:M  TS:6131  TP:7515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500- 530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LITIERA:lipsa              TIP FLORA:Carex-Poa pratensis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inf relativ-plurien            ║CE │ 6│IN│140│44│15│5│  │.4│RN     │ S│0.18│ 29│   23│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6 CE  2 CA  2 JU                         ║CA │ 2│IN│ 90│28│14│5│ M│.4│RN     │ S│0.06│  9│    7│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CE  2 CA  2 JU                              ║JU │ 2│IN│ 90│28│14│4│ M│.4│RN     │ S│0.06│  9│    7│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8CE  2DT                       5ani0.4S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Pad. Corn So.n Mcs.      /0.2 PE 0.8S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suprafata/0,5S Uscare puternica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IMPADURIRI(fara T de reg)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│140│  │  │5│  │  │       │  │0.30│ 47│   37│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28 D      2.8 HA  GF.1-5L,      SUP:A  TS:6252  TP:4312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21 G  ALTITUDINE:    550- 620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5│IN│120│50│28│3│  │.7│RN     │ N│0.20│ 57│  160│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FA  3 CA  1 DT  1 GO                   ║CA │ 3│LT│ 90│28│23│3│ M│.6│RN     │ N│0.12│ 35│   98│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║DT │ 1│IN│130│46│26│3│ M│.6│RN     │ N│0.04│ 12│   34│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ani║GO │ 1│IN│116│70│26│3│ M│.6│RN     │ N│0.04│ 12│   34│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GOS Gros si mijlociu,cherestea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8PAM 2FA                       5ani0.7S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So.n Pad.                /0.2 PE 0.3S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2005-T.progresive(insamintare)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2012-T.progresive(punere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T.PROGRESIVE(racordare)IMPAD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║TOTAL    │120│  │  │3│  │  │       │  │0.40│116│  326│ 1.9║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28 E      4.3 HA  GF.1-5L,      SUP:A  TS:6252  TP:4312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22 G  ALTITUDINE:    550- 680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║FA │ 9│IN│130│48│28│3│  │.6│RN     │ N│0.36│146│  628│ 1.4║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9 FA  1 DT                               ║DT │ 1│IN│130│46│27│3│ M│.5│RN     │ N│0.04│ 19│   82│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6FA  3PAM 1DT                  5ani0.8S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So.n                     /0.2 PE 0.4S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Rupturi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2005-T.succesive(insamintare)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2011-T.progresive(punere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T.PROGRESIVE(racordare)IMPAD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│130│  │  │3│  │  │       │  │0.40│165│  710│ 1.5║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28 F      4.2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21 G  ALTITUDINE:    410- 550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relativ-echien             ║CA │ 6│IN│100│30│24│3│  │.7│RN     │ N│0.42│151│  634│ 1.6║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6 CA  4 FA                               ║FA │ 4│IN│130│50│29│3│ M│.7│RN     │ N│0.28│124│  521│ 1.1║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8FA  2DT                       5ani0.5S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2006-T.succesive(insamintare)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2006-T.produse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T.PROGRESIVE(insam,p lum)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│130│  │  │3│  │  │       │  │0.70│275│ 1155│ 2.7║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28 G      3.8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inferior ondulat  , EXPOZITIE SE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380- 440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FLORA:Carex pilosa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relativ-echien             ║FA │ 2│IN│  5│  │ 1│3│ I│  │RN     │ N│0.12│   │     │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4 FA  1 CI  1 PAM 1 MO  1 GO  2 CA       ║FA │ 2│ P│  5│  │ 1│3│ I│  │NEC    │ N│0.12│   │     │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FA  2 DT  1 MO                              ║CI │ 1│IN│  5│  │ 1│3│ I│  │RN     │ N│0.06│   │     │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ani║PAM│ 1│ P│  5│  │ 1│3│ I│  │NEC    │ N│0.06│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║MO │ 1│ P│  5│  │  │3│ M│  │NEC    │ N│0.06│   │     │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║GO │ 1│ P│  5│  │  │3│ M│  │NEC    │ N│0.06│   │     │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║CA │ 2│LT│  5│  │ 1│3│ I│  │RN     │ N│0.12│   │     │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2009-T.rase(neurmate de impad)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2012-T.rase(neurmate de impad)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COMPLETARI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  │  │3│  │  │       │  │0.60│   │     │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29 A      2.8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inferior ondulat  , EXPOZITIE N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26 G  ALTITUDINE:    350- 440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derivat de prod. mij.   echien                     ║CA │ 9│IN│ 35│16│14│3│  │.2│RN     │ N│0.81│120│  336│ 7.5║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9 CA  1 DT                               ║DT │ 1│IN│ 35│22│15│2│ I│.2│RN     │ N│0.09│ 15│   42│ 1.0║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SORT:CA  Mijlociu si subtire          VIRSTA EXPL. 50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2006-T.produse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2011-Rarituri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T.IGIENA(T.rase,benzi decII)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35│  │  │3│  │  │       │  │0.90│135│  378│ 8.5║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29 B     11.8 HA  GF.1-5L,      SUP:A  TS:6252  TP:4312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N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22 G  ALTITUDINE:    360- 520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2│IN│120│48│28│3│ I│.7│RN     │ N│0.16│ 85│ 1003│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FA  2 CA  1 DT                         ║FA │ 5│IN│ 75│28│24│3│  │.6│RN     │ N│0.40│165│ 1947│ 3.6║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7 FA  2 CA  1 DT                              ║CA │ 2│IN│ 75│24│23│3│ M│.6│RN     │ N│0.16│ 49│  578│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ani║DT │ 1│IN│100│30│24│3│ M│.6│RN     │ N│0.08│ 26│  307│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Rupturi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2009-T.produse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75│  │  │3│  │  │       │  │0.80│325│ 3835│ 5.6║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29 C      6.9 HA  GF.1-5L,      SUP:A  TS:6252  TP:4312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26 G  ALTITUDINE:    540- 720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FLORA:Rubus hirtus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relativ-echien             ║FA │ 9│IN│ 90│32│27│3│  │.6│RN     │ N│0.72│359│ 2477│ 5.7║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9 FA  1 DT                               ║DT │ 1│IN│ 90│32│25│2│ M│.6│RN     │ N│0.08│ 28│  193│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9 FA  1 DT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So.n Corn                /0.2 PE 0.4S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90│  │  │3│  │  │       │  │0.80│387│ 2670│ 6.1║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29 D      2.4 HA  GF.1-2A,5L,   SUP:M  TS:6131  TP:7515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framintat,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31 G  ALTITUDINE:    540- 630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LITIERA:lipsa              TIP FLORA:Carex-Poa pratensis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derivat de prod. inf.   relativ-plurien            ║CA │ 6│IN│ 70│28│16│5│  │.3│RN     │ S│0.18│ 33│   79│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6 CA  2 JU  2 CE                         ║JU │ 2│IN│ 65│26│14│4│ M│.3│RN     │ S│0.06│  9│   22│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CE  2 DT                                    ║CE │ 2│IN│110│44│15│5│ M│.3│RN     │ S│0.06│ 10│   24│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Pad. Mcs.           /0.3 PE 0.8S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suprafata/0,5S Uscare slaba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70│  │  │5│  │  │       │  │0.30│ 52│  125│ 1.1║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29 E      0.6 HA  GF.1-5L,      SUP:A  TS:6252  TP:4312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plan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9 G  ALTITUDINE:    660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echien                     ║PAM│ 2│IN│ 70│32│23│2│ M│.6│RN     │ N│0.16│ 53│   32│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2 PAM 2 FR  3 CA  3 CE                   ║FR │ 2│IN│ 70│32│23│2│ M│.6│RN     │ N│0.16│ 61│   37│ 1.3║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3 CE  2 PAM 2 FR  3 CA                        ║CA │ 3│IN│ 70│24│22│2│ M│.6│RN     │ N│0.24│ 70│   42│ 1.7║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SORT:CE  Mijlociu si gros             VIRSTA EXPL. 90 ani║CE │ 3│IN│ 70│36│24│2│ M│.6│RN     │ N│0.24│ 89│   53│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Alun Corn Pad.           /0.2 PE 0.7S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70│  │  │2│  │  │       │  │0.80│273│  164│ 5.4║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29 F      2.7 HA  GF.1-5L,      SUP:A  TS:6252  TP:4312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27 G  ALTITUDINE:    620- 700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echien                     ║CA │ 5│IN│ 75│24│20│4│  │.4│RN     │ N│0.40│101│  273│ 2.1║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CA  4 FA  1 DT                         ║FA │ 4│IN│ 75│26│23│3│ I│.5│RN     │ N│0.32│123│  332│ 2.9║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4 FA  5 CA  1 DT                              ║DT │ 1│IN│ 75│28│22│3│ M│.5│RN     │ N│0.08│ 23│   62│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So.n Corn                /0.2 PE 0.4S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75│  │  │3│  │  │       │  │0.80│247│  667│ 5.5║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29 G     14.7 HA  GF.1-5L,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430- 660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4│IN│140│54│29│3│ I│.7│RN     │ N│0.20│ 93│ 1367│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FA  2 CA  1 DT                         ║FA │ 3│IN│105│38│27│3│ I│.7│RN     │ N│0.15│ 62│  911│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║CA │ 2│IN│105│30│25│3│ M│.6│RN     │ N│0.10│ 44│  647│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ani║DT │ 1│IN│105│42│26│3│ M│.6│RN     │ N│0.05│ 39│  573│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9FA  1DT                      10ani0.4S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Pad.                /0.2 PE 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2004-T.produse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2009-T.progresive(insamintare)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│140│  │  │3│  │  │       │  │0.50│238│ 3498│ 2.0║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29 H      4.2 HA  GF.1-5L,      SUP:A  TS:6131  TP:5241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360- 510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FLORA:Luzula albida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derivat de prod. mij.   echien                     ║CA │ 7│IN│ 75│26│22│3│  │.5│RN     │ N│0.56│162│  680│ 3.2║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7 CA  3 FA                               ║FA │ 3│IN│ 75│28│23│3│ I│.5│RN     │ N│0.24│ 92│  386│ 2.2║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3 FA  7 CA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2004-Rarituri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2010-T.produse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75│  │  │3│  │  │       │  │0.80│254│ 1066│ 5.4║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30V       3.4 HA  GF.0          SUP:   TS:      TP: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      Platou           plan     , EXPOZITIE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ALTITUDINE:    230- 270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                   TIP FLORA: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31 A     10.5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20 G  ALTITUDINE:    420- 520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2│IN│150│60│29│3│ I│.7│RN     │ N│0.16│ 90│  945│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6 FA  2 CA  2 CE                         ║FA │ 4│IN│100│32│27│3│ I│.7│RN     │ N│0.32│160│ 1680│ 2.2║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FA  2 CA  2 CE                              ║CA │ 2│IN│ 80│28│24│3│ M│.6│RN     │ N│0.16│ 52│  546│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ani║CE │ 2│IN│120│40│26│3│ M│.7│RN     │ N│0.16│ 69│  725│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Rupturi izolate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2004-T.produse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T.IGIENA(T.progresive decII)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│100│  │  │3│  │  │       │  │0.80│371│ 3896│ 4.0║</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31 B      0.6 HA  GF.2-1B,      SUP:A  TS:6143  TP:7111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mijlociu framintat,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410- 450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FLORA:Carex-Poa pratensis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sup echien                     ║CE │10│IN│ 80│32│24│2│  │.6│RN     │ N│0.70│259│  155│ 4.4║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CE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:10 CE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SORT:CE  Mijlociu si gros             VIRSTA EXPL. 90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4FA  4CA  1CE  1CI             5ani0.1S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Pad. Mcs.           /0.2 PE 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Uscare slaba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T.IGIENA(T.progresive decII)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80│  │  │2│  │  │       │  │0.70│259│  155│ 4.4║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32 A     16.5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23 G  ALTITUDINE:    380- 650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4│IN│140│50│29│3│ I│.7│RN     │ N│0.20│ 95│ 1568│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6 FA  1 CA  2 CE  1 DT                   ║FA │ 2│IN│ 10│38│27│3│ I│.6│RN     │ N│0.10│ 65│ 1073│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║CA │ 1│IN│100│32│24│3│ M│.6│RN     │ N│0.05│ 19│  314│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ani║CE │ 2│IN│140│48│26│3│ M│.6│RN     │ N│0.10│ 56│  924│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8FA  1GO  1CI                  5ani0.4S mixt   ║DT │ 1│IN│100│40│24│3│ M│.6│RN     │ N│0.05│ 18│  297│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So.n                     /0.2 PE 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2007-T.progresive(insamintare)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2008-T.produse accidentale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│140│  │  │3│  │  │       │  │0.50│253│ 4176│ 1.5║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32 B      1.6 HA  GF.1-2A,      SUP:M  TS:6131  TP:7515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SOL:2405  Versant superior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380- 460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LITIERA:lipsa              TIP FLORA:Genista t.-Poa n.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derivat de prod. inf.   relativ-echien             ║CE │ 5│IN│100│38│16│5│  │.3│RN     │ S│0.10│ 18│   29│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CE  4 CA  1 JU                         ║CA │ 4│IN│ 75│26│15│5│ M│.3│RN     │ S│0.08│ 13│   21│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CE  2 DT                                    ║JU │ 1│IN│ 75│26│14│4│ M│.3│RN     │ S│0.02│  3│    5│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                                 VIRSTA EXPL.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So.n Pad. Corn           /0.2 PE 0.8S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suprafata/0,5S Uscare slaba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TAIERI DE CONSERVARE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IMPADURIRI(dupa T. de reg)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│100│  │  │5│  │  │       │  │0.20│ 34│   55│ 0.6║</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32 C      3.7 HA  GF.2-1B,      SUP:A  TS:6252  TP:4331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inferior ondulat  , EXPOZITIE SV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18 G  ALTITUDINE:    440- 540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2│IN│120│50│28│3│ I│.7│RN     │ N│0.16│ 85│  315│ 0.8║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4 FA  2 CA  3 CE  1 CI                   ║CA │ 2│IN│ 65│24│21│3│ M│.6│RN     │ N│0.16│ 43│  159│ 1.1║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6 FA  3 CE  1 CI                              ║CE │ 3│IN│ 65│36│23│2│ M│.6│RN     │ N│0.24│ 82│  303│ 1.8║</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SORT:CE  Mijlociu si gros             VIRSTA EXPL.110 ani║CI │ 1│IN│ 65│30│23│1│ M│.6│RN     │ N│0.08│ 31│  115│ 0.3║</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║FA │ 2│IN│100│36│26│3│ I│.6│RN     │ N│0.16│ 75│  278│ 1.1║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So.n                     /0.2 PE 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2007-Rarituri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65│  │  │3│  │  │       │  │0.80│316│ 1170│ 5.1║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32 D      0.1 HA  GF.2-1B,      SUP:A  TS:6142  TP:7112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inferior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470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LITIERA:lipsa              TIP FLORA:Genista t.-Poa n.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Tinar nedefinit               echien                     ║CE │10│IN│  5│  │ 1│3│  │  │RN     │ N│0.70│  2│     │ 1.2║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CE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:10 CE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SORT:CE  Mijlociu si gros             VIRSTA EXPL. 80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Pad. Ln.c           /0.2 PE 0.1S mixt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DEGAJARI,COMPLETARI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5│  │  │3│  │  │       │  │0.70│  2│     │ 1.2║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br w:type="page"/>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054"/>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32 E      1.3 HA  GF.2-1B,      SUP:A  TS:6142  TP:7112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superior ondulat  , EXPOZITIE S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18 G  ALTITUDINE:    450- 480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FLORA:Genista t.-Poa n.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echien                     ║CE │10│IN│ 80│28│22│3│  │.6│RN     │ N│0.80│251│  326│ 4.2║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10 CE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:10 CE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SORT:CE  Mijlociu si gros             VIRSTA EXPL. 90 ani║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Alun Pad.           /0.2 PE 0.1S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T.IGIENA(T.progresive decII)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 80│  │  │3│  │  │       │  │0.80│251│  326│ 4.2║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33 A      8.0 HA  GF.2-1B,      SUP:A  TS:6252  TP:4312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SOL:3101  Versant inferior ondulat  , EXPOZITIE N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25 G  ALTITUDINE:    380- 450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subtire TIP FLORA:Asperula-Asarum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Natural fundamental prod. mij relativ-plurien            ║FA │ 5│IN│150│58│29│3│  │.7│RN     │ N│0.25│103│  824│ 0.7║</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8 FA  1 CA  1 DT                         ║FA │ 3│IN│110│40│27│3│ I│.7│RN     │ N│0.15│ 68│  544│ 0.9║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FA  2 DT                                    ║CA │ 1│IN│ 90│36│25│3│ M│.6│RN     │ N│0.05│ 29│  232│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SORT:FA  Gros si mijl.,cherestea      VIRSTA EXPL.110 ani║DT │ 1│IN│140│46│24│3│ M│.6│RN     │ N│0.05│ 18│  144│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8FA  2DT                       5ani0.6S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So.n                /0.2 PE 0.1S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Roca la suprafata/0,1S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2007-T.progresive(insamintare)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2012-T.progresive(punere lumina)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T.PROGRESIVE(p lum.,rac)IMPA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║TOTAL    │150│  │  │3│  │  │       │  │0.50│218│ 1744│ 1.9║</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DESCRIEREA STATIUNII SI ARBORETULUI            ║ELM│P │M.│VIR│  │  │C│AM│EL│PROVE- │VI│DENS│V O L U M│CRES║</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33 B      6.6 HA  GF.2-1B,      SUP:A  TS:6142  TP:7112 ║ARB│R │RE│STA│ D│ H│L│ES│AG│NIENTA │TA├────┼───┬─────┼────╢</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SOL:2407  Versant superior ondulat  , EXPOZITIE NV       ║   │  │  │   │  │  │ │  │  │       │  │    │MC/│MC/  │MC/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INC. 10 G  ALTITUDINE:    450- 500 M.                    ║   │P │GE│ANI│CM│ M│P│TE│AJ│       │LI│CONS│ HA│  UA │ HA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LITIERA:continua - normala TIP FLORA:Carex-Poa pratensis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Partial derivat               relativ-plurien            ║CE │ 5│IN│130│58│24│3│  │.5│RN     │ N│0.20│ 83│  548│ 0.5║</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COMP.ACTUALA :  5 CE  3 CA  1 FA  1 DT                   ║CA │ 3│IN│100│32│20│5│ M│.5│RN     │ S│0.12│ 47│  310│ 0.4║</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COMP.TEL : 8 CE  2 DT                                    ║FA │ 1│IN│140│50│25│4│ M│.5│RN     │ S│0.04│ 16│  106│ 0.1║</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SORT:CE  Mijlociu si gros             VIRSTA EXPL. 90 ani║DT │ 1│IN│100│40│23│3│ M│.5│RN     │ N│0.04│ 14│   92│ 0.2║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FA  Mijl. si gros,cherestea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SEM.UTIL: 7CE  2GO  1DT                 10ani0.7S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SUBARBORET: Corn So.n                /0.2 PE 0.1S intim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DATE COMPL.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POL:                                 ERZ: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EXEC.  2011-T.progresive(insamintare)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   │  │  │   │  │  │ │  │  │       │  │    │   │     │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LUCRARI PROP.  T.PROGRESIVE(racordare)IMPAD              ╟───┴──┴──┼───┼──┼──┼─┼──┼──┼───────┼──┼────┼───┼─────┼────╢</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 AJUTORAREA REG NATURALE      INGRIJIREA SEMINTISULUI     ║TOTAL    │130│  │  │3│  │  │       │  │0.40│160│ 1056│ 1.2║</w:t>
      </w:r>
    </w:p>
    <w:p w:rsidR="002B0D38" w:rsidRPr="00AC7624" w:rsidRDefault="002B0D38" w:rsidP="00667CBE">
      <w:pPr>
        <w:pStyle w:val="PlainText"/>
        <w:spacing w:line="160" w:lineRule="exact"/>
        <w:jc w:val="center"/>
        <w:rPr>
          <w:rFonts w:cs="Courier New"/>
          <w:spacing w:val="-24"/>
          <w:sz w:val="16"/>
          <w:szCs w:val="16"/>
        </w:rPr>
      </w:pPr>
      <w:r w:rsidRPr="00AC7624">
        <w:rPr>
          <w:rFonts w:cs="Courier New"/>
          <w:spacing w:val="-24"/>
          <w:sz w:val="16"/>
          <w:szCs w:val="16"/>
        </w:rPr>
        <w:t>╚══════════════════════════════════════════════════════════╩═════════╧═══╧══╧══╧═╧══╧══╧═══════╧══╧════╧═══╧═════╧════╝</w:t>
      </w: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20"/>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191"/>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1"/>
        <w:gridCol w:w="830"/>
        <w:gridCol w:w="1044"/>
        <w:gridCol w:w="1008"/>
        <w:gridCol w:w="1009"/>
        <w:gridCol w:w="1008"/>
        <w:gridCol w:w="1009"/>
        <w:gridCol w:w="1011"/>
        <w:gridCol w:w="1245"/>
      </w:tblGrid>
      <w:tr w:rsidR="002B0D38" w:rsidRPr="00AC7624" w:rsidTr="00276BFA">
        <w:trPr>
          <w:cantSplit/>
          <w:trHeight w:val="321"/>
        </w:trPr>
        <w:tc>
          <w:tcPr>
            <w:tcW w:w="9825" w:type="dxa"/>
            <w:gridSpan w:val="10"/>
            <w:tcBorders>
              <w:top w:val="double" w:sz="6" w:space="0" w:color="auto"/>
              <w:left w:val="double" w:sz="6" w:space="0" w:color="auto"/>
              <w:bottom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EVIDENŢA                              LUCRĂRILOR                              EXECUTATE</w:t>
            </w:r>
          </w:p>
        </w:tc>
      </w:tr>
      <w:tr w:rsidR="002B0D38" w:rsidRPr="00AC7624" w:rsidTr="00276BFA">
        <w:trPr>
          <w:cantSplit/>
          <w:trHeight w:val="55"/>
        </w:trPr>
        <w:tc>
          <w:tcPr>
            <w:tcW w:w="830" w:type="dxa"/>
            <w:vMerge w:val="restart"/>
            <w:tcBorders>
              <w:top w:val="double" w:sz="6" w:space="0" w:color="auto"/>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Anul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execu-ţiei</w:t>
            </w:r>
          </w:p>
        </w:tc>
        <w:tc>
          <w:tcPr>
            <w:tcW w:w="831"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Numărul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actului</w:t>
            </w:r>
          </w:p>
        </w:tc>
        <w:tc>
          <w:tcPr>
            <w:tcW w:w="830"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Felul</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lucră-rii</w:t>
            </w:r>
          </w:p>
        </w:tc>
        <w:tc>
          <w:tcPr>
            <w:tcW w:w="1044" w:type="dxa"/>
            <w:vMerge w:val="restart"/>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Suprafaţa</w:t>
            </w:r>
          </w:p>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(ha)</w:t>
            </w:r>
          </w:p>
        </w:tc>
        <w:tc>
          <w:tcPr>
            <w:tcW w:w="5045" w:type="dxa"/>
            <w:gridSpan w:val="5"/>
            <w:tcBorders>
              <w:top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Prod. de lemn, număr de puieţi, kg. de seminţe</w:t>
            </w:r>
          </w:p>
        </w:tc>
        <w:tc>
          <w:tcPr>
            <w:tcW w:w="1245" w:type="dxa"/>
            <w:vMerge w:val="restart"/>
            <w:tcBorders>
              <w:top w:val="double" w:sz="4" w:space="0" w:color="auto"/>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Provenienţa</w:t>
            </w:r>
          </w:p>
        </w:tc>
      </w:tr>
      <w:tr w:rsidR="002B0D38" w:rsidRPr="00AC7624" w:rsidTr="00276BFA">
        <w:trPr>
          <w:cantSplit/>
          <w:trHeight w:val="118"/>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5045" w:type="dxa"/>
            <w:gridSpan w:val="5"/>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S p e c i i</w:t>
            </w: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75"/>
        </w:trPr>
        <w:tc>
          <w:tcPr>
            <w:tcW w:w="830" w:type="dxa"/>
            <w:vMerge/>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Merge/>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vMerge/>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trHeight w:val="75"/>
        </w:trPr>
        <w:tc>
          <w:tcPr>
            <w:tcW w:w="830" w:type="dxa"/>
            <w:tcBorders>
              <w:lef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830"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44"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8"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09"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011" w:type="dxa"/>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c>
          <w:tcPr>
            <w:tcW w:w="1245" w:type="dxa"/>
            <w:tcBorders>
              <w:right w:val="double" w:sz="6" w:space="0" w:color="auto"/>
            </w:tcBorders>
            <w:vAlign w:val="center"/>
          </w:tcPr>
          <w:p w:rsidR="002B0D38" w:rsidRPr="00AC7624" w:rsidRDefault="002B0D38" w:rsidP="00667CBE">
            <w:pPr>
              <w:spacing w:line="160" w:lineRule="exact"/>
              <w:ind w:left="-108" w:right="-108"/>
              <w:jc w:val="center"/>
              <w:rPr>
                <w:rFonts w:ascii="Courier New" w:hAnsi="Courier New" w:cs="Courier New"/>
                <w:spacing w:val="-24"/>
                <w:sz w:val="16"/>
                <w:szCs w:val="16"/>
              </w:rPr>
            </w:pPr>
          </w:p>
        </w:tc>
      </w:tr>
      <w:tr w:rsidR="002B0D38" w:rsidRPr="00AC7624" w:rsidTr="00276BFA">
        <w:trPr>
          <w:cantSplit/>
          <w:trHeight w:val="1208"/>
        </w:trPr>
        <w:tc>
          <w:tcPr>
            <w:tcW w:w="9825" w:type="dxa"/>
            <w:gridSpan w:val="10"/>
            <w:tcBorders>
              <w:left w:val="double" w:sz="6" w:space="0" w:color="auto"/>
              <w:bottom w:val="double" w:sz="6" w:space="0" w:color="auto"/>
              <w:right w:val="double" w:sz="6" w:space="0" w:color="auto"/>
            </w:tcBorders>
          </w:tcPr>
          <w:p w:rsidR="002B0D38" w:rsidRPr="00AC7624" w:rsidRDefault="002B0D38" w:rsidP="00667CBE">
            <w:pPr>
              <w:spacing w:line="160" w:lineRule="exact"/>
              <w:ind w:left="-108" w:right="-108"/>
              <w:jc w:val="center"/>
              <w:rPr>
                <w:rFonts w:ascii="Courier New" w:hAnsi="Courier New" w:cs="Courier New"/>
                <w:spacing w:val="-24"/>
                <w:sz w:val="16"/>
                <w:szCs w:val="16"/>
              </w:rPr>
            </w:pPr>
            <w:r w:rsidRPr="00AC7624">
              <w:rPr>
                <w:rFonts w:ascii="Courier New" w:hAnsi="Courier New" w:cs="Courier New"/>
                <w:spacing w:val="-24"/>
                <w:sz w:val="16"/>
                <w:szCs w:val="16"/>
              </w:rPr>
              <w:t xml:space="preserve"> A L T E   D A T E    C O M P L E M E N T A R E  : </w:t>
            </w:r>
          </w:p>
        </w:tc>
      </w:tr>
    </w:tbl>
    <w:p w:rsidR="002B0D38" w:rsidRPr="00AC7624" w:rsidRDefault="002B0D38" w:rsidP="00667CBE">
      <w:pPr>
        <w:pStyle w:val="PlainText"/>
        <w:spacing w:line="160" w:lineRule="exact"/>
        <w:jc w:val="center"/>
        <w:rPr>
          <w:rFonts w:cs="Courier New"/>
          <w:spacing w:val="-24"/>
          <w:sz w:val="16"/>
          <w:szCs w:val="16"/>
        </w:rPr>
      </w:pPr>
    </w:p>
    <w:p w:rsidR="002B0D38" w:rsidRPr="00AC7624" w:rsidRDefault="002B0D38" w:rsidP="00667CBE">
      <w:pPr>
        <w:spacing w:line="160" w:lineRule="exact"/>
        <w:rPr>
          <w:rFonts w:ascii="Courier New" w:hAnsi="Courier New" w:cs="Courier New"/>
          <w:spacing w:val="-24"/>
          <w:sz w:val="16"/>
          <w:szCs w:val="16"/>
          <w:highlight w:val="yellow"/>
        </w:rPr>
      </w:pPr>
    </w:p>
    <w:p w:rsidR="002B0D38" w:rsidRPr="00AC7624" w:rsidRDefault="002B0D38" w:rsidP="00667CBE">
      <w:pPr>
        <w:spacing w:line="160" w:lineRule="exact"/>
        <w:rPr>
          <w:rFonts w:ascii="Courier New" w:hAnsi="Courier New" w:cs="Courier New"/>
          <w:spacing w:val="-24"/>
          <w:sz w:val="16"/>
          <w:szCs w:val="16"/>
          <w:highlight w:val="yellow"/>
        </w:rPr>
      </w:pPr>
    </w:p>
    <w:p w:rsidR="002B0D38" w:rsidRPr="00AC7624" w:rsidRDefault="002B0D38" w:rsidP="00667CBE">
      <w:pPr>
        <w:spacing w:line="160" w:lineRule="exact"/>
        <w:rPr>
          <w:rFonts w:ascii="Courier New" w:hAnsi="Courier New" w:cs="Courier New"/>
          <w:spacing w:val="-24"/>
          <w:sz w:val="16"/>
          <w:szCs w:val="16"/>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83FCD">
      <w:pPr>
        <w:pStyle w:val="Heading2"/>
        <w:rPr>
          <w:sz w:val="24"/>
          <w:szCs w:val="24"/>
        </w:rPr>
      </w:pPr>
      <w:bookmarkStart w:id="18" w:name="_Toc338683840"/>
      <w:r w:rsidRPr="00AC7624">
        <w:rPr>
          <w:sz w:val="24"/>
          <w:szCs w:val="24"/>
        </w:rPr>
        <w:t>16.1.2. Evidenţa pe u.a. a datelor complementare</w:t>
      </w:r>
      <w:bookmarkEnd w:id="18"/>
    </w:p>
    <w:p w:rsidR="002B0D38" w:rsidRPr="00AC7624" w:rsidRDefault="002B0D38" w:rsidP="00283FCD">
      <w:pPr>
        <w:rPr>
          <w:lang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817"/>
        <w:gridCol w:w="8930"/>
      </w:tblGrid>
      <w:tr w:rsidR="002B0D38" w:rsidRPr="00AC7624" w:rsidTr="00124CB9">
        <w:trPr>
          <w:trHeight w:val="428"/>
          <w:jc w:val="center"/>
        </w:trPr>
        <w:tc>
          <w:tcPr>
            <w:tcW w:w="817" w:type="dxa"/>
            <w:tcBorders>
              <w:top w:val="single" w:sz="12" w:space="0" w:color="auto"/>
              <w:bottom w:val="single" w:sz="12" w:space="0" w:color="auto"/>
            </w:tcBorders>
            <w:vAlign w:val="center"/>
          </w:tcPr>
          <w:p w:rsidR="002B0D38" w:rsidRPr="00AC7624" w:rsidRDefault="002B0D38" w:rsidP="000A1DC1">
            <w:pPr>
              <w:jc w:val="center"/>
              <w:rPr>
                <w:b/>
                <w:sz w:val="20"/>
                <w:lang w:eastAsia="ro-RO"/>
              </w:rPr>
            </w:pPr>
            <w:r w:rsidRPr="00AC7624">
              <w:rPr>
                <w:b/>
                <w:sz w:val="20"/>
                <w:lang w:eastAsia="ro-RO"/>
              </w:rPr>
              <w:t>UA</w:t>
            </w:r>
          </w:p>
        </w:tc>
        <w:tc>
          <w:tcPr>
            <w:tcW w:w="8930" w:type="dxa"/>
            <w:tcBorders>
              <w:top w:val="single" w:sz="12" w:space="0" w:color="auto"/>
              <w:bottom w:val="single" w:sz="12" w:space="0" w:color="auto"/>
            </w:tcBorders>
            <w:vAlign w:val="center"/>
          </w:tcPr>
          <w:p w:rsidR="002B0D38" w:rsidRPr="00AC7624" w:rsidRDefault="002B0D38" w:rsidP="000A1DC1">
            <w:pPr>
              <w:jc w:val="center"/>
              <w:rPr>
                <w:b/>
                <w:sz w:val="20"/>
                <w:lang w:eastAsia="ro-RO"/>
              </w:rPr>
            </w:pPr>
            <w:r w:rsidRPr="00AC7624">
              <w:rPr>
                <w:b/>
                <w:sz w:val="20"/>
                <w:lang w:eastAsia="ro-RO"/>
              </w:rPr>
              <w:t>Date complementare</w:t>
            </w:r>
          </w:p>
        </w:tc>
      </w:tr>
      <w:tr w:rsidR="002B0D38" w:rsidRPr="00AC7624" w:rsidTr="00124CB9">
        <w:trPr>
          <w:jc w:val="center"/>
        </w:trPr>
        <w:tc>
          <w:tcPr>
            <w:tcW w:w="817" w:type="dxa"/>
            <w:tcBorders>
              <w:top w:val="single" w:sz="12" w:space="0" w:color="auto"/>
            </w:tcBorders>
            <w:vAlign w:val="center"/>
          </w:tcPr>
          <w:p w:rsidR="002B0D38" w:rsidRPr="00AC7624" w:rsidRDefault="002B0D38" w:rsidP="000A1DC1">
            <w:pPr>
              <w:jc w:val="center"/>
              <w:rPr>
                <w:sz w:val="20"/>
                <w:lang w:eastAsia="ro-RO"/>
              </w:rPr>
            </w:pPr>
            <w:r w:rsidRPr="00AC7624">
              <w:rPr>
                <w:sz w:val="20"/>
                <w:lang w:eastAsia="ro-RO"/>
              </w:rPr>
              <w:t>1A</w:t>
            </w:r>
          </w:p>
        </w:tc>
        <w:tc>
          <w:tcPr>
            <w:tcW w:w="8930" w:type="dxa"/>
            <w:tcBorders>
              <w:top w:val="single" w:sz="12" w:space="0" w:color="auto"/>
            </w:tcBorders>
          </w:tcPr>
          <w:p w:rsidR="002B0D38" w:rsidRPr="00AC7624" w:rsidRDefault="002B0D38" w:rsidP="000A1DC1">
            <w:pPr>
              <w:rPr>
                <w:sz w:val="20"/>
                <w:lang w:eastAsia="ro-RO"/>
              </w:rPr>
            </w:pPr>
            <w:r w:rsidRPr="00AC7624">
              <w:rPr>
                <w:sz w:val="20"/>
                <w:lang w:eastAsia="ro-RO"/>
              </w:rPr>
              <w:t>DM=SAC, PLT. Diseminat ME.</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1B</w:t>
            </w:r>
          </w:p>
        </w:tc>
        <w:tc>
          <w:tcPr>
            <w:tcW w:w="8930" w:type="dxa"/>
          </w:tcPr>
          <w:p w:rsidR="002B0D38" w:rsidRPr="00AC7624" w:rsidRDefault="002B0D38" w:rsidP="000A1DC1">
            <w:pPr>
              <w:rPr>
                <w:sz w:val="20"/>
                <w:lang w:eastAsia="ro-RO"/>
              </w:rPr>
            </w:pPr>
            <w:r w:rsidRPr="00AC7624">
              <w:rPr>
                <w:sz w:val="20"/>
                <w:lang w:eastAsia="ro-RO"/>
              </w:rPr>
              <w:t>Rari arbori doborâți de vânt. Zonă cu grohotiș.</w:t>
            </w:r>
          </w:p>
          <w:p w:rsidR="002B0D38" w:rsidRPr="00AC7624" w:rsidRDefault="002B0D38" w:rsidP="000A1DC1">
            <w:pPr>
              <w:rPr>
                <w:sz w:val="20"/>
                <w:lang w:eastAsia="ro-RO"/>
              </w:rPr>
            </w:pPr>
            <w:r w:rsidRPr="00AC7624">
              <w:rPr>
                <w:sz w:val="20"/>
                <w:lang w:eastAsia="ro-RO"/>
              </w:rPr>
              <w:t>Lucrări executate: 2010-Accidentale I/3,1 ha=5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w:t>
            </w:r>
          </w:p>
        </w:tc>
        <w:tc>
          <w:tcPr>
            <w:tcW w:w="8930" w:type="dxa"/>
          </w:tcPr>
          <w:p w:rsidR="002B0D38" w:rsidRPr="00AC7624" w:rsidRDefault="002B0D38" w:rsidP="000A1DC1">
            <w:pPr>
              <w:rPr>
                <w:sz w:val="20"/>
                <w:lang w:eastAsia="ro-RO"/>
              </w:rPr>
            </w:pPr>
            <w:r w:rsidRPr="00AC7624">
              <w:rPr>
                <w:sz w:val="20"/>
                <w:lang w:eastAsia="ro-RO"/>
              </w:rPr>
              <w:t>Arboret doborât de vânt. Semințiș 3-15 ani. Diseminat PAM.</w:t>
            </w:r>
          </w:p>
          <w:p w:rsidR="002B0D38" w:rsidRPr="00AC7624" w:rsidRDefault="002B0D38" w:rsidP="000A1DC1">
            <w:pPr>
              <w:rPr>
                <w:sz w:val="20"/>
                <w:lang w:eastAsia="ro-RO"/>
              </w:rPr>
            </w:pPr>
            <w:r w:rsidRPr="00AC7624">
              <w:rPr>
                <w:sz w:val="20"/>
                <w:lang w:eastAsia="ro-RO"/>
              </w:rPr>
              <w:t>Lucrări executate: 2004- T.progresive/14,5 ha=542 mc. 2004-2010-Accidentale=1527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3A</w:t>
            </w:r>
          </w:p>
        </w:tc>
        <w:tc>
          <w:tcPr>
            <w:tcW w:w="8930" w:type="dxa"/>
          </w:tcPr>
          <w:p w:rsidR="002B0D38" w:rsidRPr="00AC7624" w:rsidRDefault="002B0D38" w:rsidP="000A1DC1">
            <w:pPr>
              <w:rPr>
                <w:sz w:val="20"/>
                <w:lang w:eastAsia="ro-RO"/>
              </w:rPr>
            </w:pPr>
            <w:r w:rsidRPr="00AC7624">
              <w:rPr>
                <w:sz w:val="20"/>
                <w:lang w:eastAsia="ro-RO"/>
              </w:rPr>
              <w:t xml:space="preserve">Arboret doborât de vânt. Arbori rupți, cioți. Semințiș de PAM din puieți. </w:t>
            </w:r>
          </w:p>
          <w:p w:rsidR="002B0D38" w:rsidRPr="00AC7624" w:rsidRDefault="002B0D38" w:rsidP="000A1DC1">
            <w:pPr>
              <w:rPr>
                <w:sz w:val="20"/>
                <w:lang w:eastAsia="ro-RO"/>
              </w:rPr>
            </w:pPr>
            <w:r w:rsidRPr="00AC7624">
              <w:rPr>
                <w:sz w:val="20"/>
                <w:lang w:eastAsia="ro-RO"/>
              </w:rPr>
              <w:t xml:space="preserve">Lucrări executate: 2008-T.progresive/5,0 ha=930 mc. </w:t>
            </w:r>
          </w:p>
          <w:p w:rsidR="002B0D38" w:rsidRPr="00AC7624" w:rsidRDefault="002B0D38" w:rsidP="000A1DC1">
            <w:pPr>
              <w:rPr>
                <w:sz w:val="20"/>
                <w:lang w:eastAsia="ro-RO"/>
              </w:rPr>
            </w:pPr>
            <w:r w:rsidRPr="00AC7624">
              <w:rPr>
                <w:sz w:val="20"/>
                <w:lang w:eastAsia="ro-RO"/>
              </w:rPr>
              <w:t>2004, 2005, 2007, 2010-Accidentale I/16,9 ha=1638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3B</w:t>
            </w:r>
          </w:p>
        </w:tc>
        <w:tc>
          <w:tcPr>
            <w:tcW w:w="8930" w:type="dxa"/>
          </w:tcPr>
          <w:p w:rsidR="002B0D38" w:rsidRPr="00AC7624" w:rsidRDefault="002B0D38" w:rsidP="000A1DC1">
            <w:pPr>
              <w:rPr>
                <w:sz w:val="20"/>
                <w:lang w:eastAsia="ro-RO"/>
              </w:rPr>
            </w:pPr>
            <w:r w:rsidRPr="00AC7624">
              <w:rPr>
                <w:sz w:val="20"/>
                <w:lang w:eastAsia="ro-RO"/>
              </w:rPr>
              <w:t>Izolat arbori doborâți de vânt. O mică porțiune de grohoțiș pe circa 0,1 ha.</w:t>
            </w:r>
          </w:p>
          <w:p w:rsidR="002B0D38" w:rsidRPr="00AC7624" w:rsidRDefault="002B0D38" w:rsidP="000A1DC1">
            <w:pPr>
              <w:rPr>
                <w:sz w:val="20"/>
                <w:lang w:eastAsia="ro-RO"/>
              </w:rPr>
            </w:pPr>
            <w:r w:rsidRPr="00AC7624">
              <w:rPr>
                <w:sz w:val="20"/>
                <w:lang w:eastAsia="ro-RO"/>
              </w:rPr>
              <w:t>Lucrări executate: 2010-Accidentale I/4,3 ha=56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4A</w:t>
            </w:r>
          </w:p>
        </w:tc>
        <w:tc>
          <w:tcPr>
            <w:tcW w:w="8930" w:type="dxa"/>
          </w:tcPr>
          <w:p w:rsidR="002B0D38" w:rsidRPr="00AC7624" w:rsidRDefault="002B0D38" w:rsidP="000A1DC1">
            <w:pPr>
              <w:rPr>
                <w:sz w:val="20"/>
                <w:lang w:eastAsia="ro-RO"/>
              </w:rPr>
            </w:pPr>
            <w:r w:rsidRPr="00AC7624">
              <w:rPr>
                <w:sz w:val="20"/>
                <w:lang w:eastAsia="ro-RO"/>
              </w:rPr>
              <w:t>Doborâturi de vânt (intensitate medie).  Numeroase drumuri de exploatare.</w:t>
            </w:r>
          </w:p>
          <w:p w:rsidR="002B0D38" w:rsidRPr="00AC7624" w:rsidRDefault="002B0D38" w:rsidP="000A1DC1">
            <w:pPr>
              <w:rPr>
                <w:sz w:val="20"/>
                <w:lang w:eastAsia="ro-RO"/>
              </w:rPr>
            </w:pPr>
            <w:r w:rsidRPr="00AC7624">
              <w:rPr>
                <w:sz w:val="20"/>
                <w:lang w:eastAsia="ro-RO"/>
              </w:rPr>
              <w:t>Lucrări executate: 2004, 2006-T.progresive (însămânțare, p.lumină)/24,6 ha=1614 mc.</w:t>
            </w:r>
          </w:p>
          <w:p w:rsidR="002B0D38" w:rsidRPr="00AC7624" w:rsidRDefault="002B0D38" w:rsidP="000A1DC1">
            <w:pPr>
              <w:rPr>
                <w:sz w:val="20"/>
                <w:lang w:eastAsia="ro-RO"/>
              </w:rPr>
            </w:pPr>
            <w:r w:rsidRPr="00AC7624">
              <w:rPr>
                <w:sz w:val="20"/>
                <w:lang w:eastAsia="ro-RO"/>
              </w:rPr>
              <w:t>2004, 2006, 2007, 2010-Accidentale=1233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4B</w:t>
            </w:r>
          </w:p>
        </w:tc>
        <w:tc>
          <w:tcPr>
            <w:tcW w:w="8930" w:type="dxa"/>
          </w:tcPr>
          <w:p w:rsidR="002B0D38" w:rsidRPr="00AC7624" w:rsidRDefault="002B0D38" w:rsidP="000A1DC1">
            <w:pPr>
              <w:rPr>
                <w:sz w:val="20"/>
                <w:lang w:eastAsia="ro-RO"/>
              </w:rPr>
            </w:pPr>
            <w:r w:rsidRPr="00AC7624">
              <w:rPr>
                <w:sz w:val="20"/>
                <w:lang w:eastAsia="ro-RO"/>
              </w:rPr>
              <w:t>Rari arbori doborâți de vânt. Mici porțiuni de grohotiș.</w:t>
            </w:r>
          </w:p>
          <w:p w:rsidR="002B0D38" w:rsidRPr="00AC7624" w:rsidRDefault="002B0D38" w:rsidP="000A1DC1">
            <w:pPr>
              <w:rPr>
                <w:sz w:val="20"/>
                <w:lang w:eastAsia="ro-RO"/>
              </w:rPr>
            </w:pPr>
            <w:r w:rsidRPr="00AC7624">
              <w:rPr>
                <w:sz w:val="20"/>
                <w:lang w:eastAsia="ro-RO"/>
              </w:rPr>
              <w:t>Lucrări executate: 2007, 2010-Accidentale I/9,6 ha = 8mc.</w:t>
            </w:r>
          </w:p>
          <w:p w:rsidR="002B0D38" w:rsidRPr="00AC7624" w:rsidRDefault="002B0D38" w:rsidP="000A1DC1">
            <w:pPr>
              <w:rPr>
                <w:sz w:val="20"/>
                <w:lang w:eastAsia="ro-RO"/>
              </w:rPr>
            </w:pPr>
            <w:r w:rsidRPr="00AC7624">
              <w:rPr>
                <w:sz w:val="20"/>
                <w:lang w:eastAsia="ro-RO"/>
              </w:rPr>
              <w:t>2013-T.conservare/9,6 ha=199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4C</w:t>
            </w:r>
          </w:p>
        </w:tc>
        <w:tc>
          <w:tcPr>
            <w:tcW w:w="8930" w:type="dxa"/>
          </w:tcPr>
          <w:p w:rsidR="002B0D38" w:rsidRPr="00AC7624" w:rsidRDefault="002B0D38" w:rsidP="000A1DC1">
            <w:pPr>
              <w:rPr>
                <w:sz w:val="20"/>
                <w:lang w:eastAsia="ro-RO"/>
              </w:rPr>
            </w:pPr>
            <w:r w:rsidRPr="00AC7624">
              <w:rPr>
                <w:sz w:val="20"/>
                <w:lang w:eastAsia="ro-RO"/>
              </w:rPr>
              <w:t>Doborâturi de vânt. Resturi de arbori uscați pe toată suprafața.</w:t>
            </w:r>
          </w:p>
          <w:p w:rsidR="002B0D38" w:rsidRPr="00AC7624" w:rsidRDefault="002B0D38" w:rsidP="000A1DC1">
            <w:pPr>
              <w:rPr>
                <w:sz w:val="20"/>
                <w:lang w:eastAsia="ro-RO"/>
              </w:rPr>
            </w:pPr>
            <w:r w:rsidRPr="00AC7624">
              <w:rPr>
                <w:sz w:val="20"/>
                <w:lang w:eastAsia="ro-RO"/>
              </w:rPr>
              <w:t>Lucrări executate: 2008, 2012- T.progresive (însăm., p.lumină)/2,3 ha = 413 mc. 2008-Accidentale= 30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4D</w:t>
            </w:r>
          </w:p>
        </w:tc>
        <w:tc>
          <w:tcPr>
            <w:tcW w:w="8930" w:type="dxa"/>
          </w:tcPr>
          <w:p w:rsidR="002B0D38" w:rsidRPr="00AC7624" w:rsidRDefault="002B0D38" w:rsidP="000A1DC1">
            <w:pPr>
              <w:rPr>
                <w:sz w:val="20"/>
                <w:lang w:eastAsia="ro-RO"/>
              </w:rPr>
            </w:pPr>
            <w:r w:rsidRPr="00AC7624">
              <w:rPr>
                <w:sz w:val="20"/>
                <w:lang w:eastAsia="ro-RO"/>
              </w:rPr>
              <w:t>Diseminat CA.</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5A</w:t>
            </w:r>
          </w:p>
        </w:tc>
        <w:tc>
          <w:tcPr>
            <w:tcW w:w="8930" w:type="dxa"/>
          </w:tcPr>
          <w:p w:rsidR="002B0D38" w:rsidRPr="00AC7624" w:rsidRDefault="002B0D38" w:rsidP="000A1DC1">
            <w:pPr>
              <w:rPr>
                <w:sz w:val="20"/>
                <w:lang w:eastAsia="ro-RO"/>
              </w:rPr>
            </w:pPr>
            <w:r w:rsidRPr="00AC7624">
              <w:rPr>
                <w:sz w:val="20"/>
                <w:lang w:eastAsia="ro-RO"/>
              </w:rPr>
              <w:t>Diseminat CI, CA.</w:t>
            </w:r>
          </w:p>
          <w:p w:rsidR="002B0D38" w:rsidRPr="00AC7624" w:rsidRDefault="002B0D38" w:rsidP="000A1DC1">
            <w:pPr>
              <w:rPr>
                <w:sz w:val="20"/>
                <w:lang w:eastAsia="ro-RO"/>
              </w:rPr>
            </w:pPr>
            <w:r w:rsidRPr="00AC7624">
              <w:rPr>
                <w:sz w:val="20"/>
                <w:lang w:eastAsia="ro-RO"/>
              </w:rPr>
              <w:t>Lucrări executate: 2004-Rărituri/4,4 ha= 76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5B</w:t>
            </w:r>
          </w:p>
        </w:tc>
        <w:tc>
          <w:tcPr>
            <w:tcW w:w="8930" w:type="dxa"/>
          </w:tcPr>
          <w:p w:rsidR="002B0D38" w:rsidRPr="00AC7624" w:rsidRDefault="002B0D38" w:rsidP="000A1DC1">
            <w:pPr>
              <w:rPr>
                <w:sz w:val="20"/>
                <w:lang w:eastAsia="ro-RO"/>
              </w:rPr>
            </w:pPr>
            <w:r w:rsidRPr="00AC7624">
              <w:rPr>
                <w:sz w:val="20"/>
                <w:lang w:eastAsia="ro-RO"/>
              </w:rPr>
              <w:t xml:space="preserve">Diseminat BR, PI, CA, MO, GO. Rari arbori doborâți de vânt. </w:t>
            </w:r>
          </w:p>
          <w:p w:rsidR="002B0D38" w:rsidRPr="00AC7624" w:rsidRDefault="002B0D38" w:rsidP="000A1DC1">
            <w:pPr>
              <w:rPr>
                <w:sz w:val="20"/>
                <w:lang w:eastAsia="ro-RO"/>
              </w:rPr>
            </w:pPr>
            <w:r w:rsidRPr="00AC7624">
              <w:rPr>
                <w:sz w:val="20"/>
                <w:lang w:eastAsia="ro-RO"/>
              </w:rPr>
              <w:t>Lucrări executate: 2012-Rărituri/3,6 ha=22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5C</w:t>
            </w:r>
          </w:p>
        </w:tc>
        <w:tc>
          <w:tcPr>
            <w:tcW w:w="8930" w:type="dxa"/>
          </w:tcPr>
          <w:p w:rsidR="002B0D38" w:rsidRPr="00AC7624" w:rsidRDefault="002B0D38" w:rsidP="000A1DC1">
            <w:pPr>
              <w:rPr>
                <w:sz w:val="20"/>
                <w:lang w:eastAsia="ro-RO"/>
              </w:rPr>
            </w:pPr>
            <w:r w:rsidRPr="00AC7624">
              <w:rPr>
                <w:sz w:val="20"/>
                <w:lang w:eastAsia="ro-RO"/>
              </w:rPr>
              <w:t>Diseminat CI.</w:t>
            </w:r>
          </w:p>
          <w:p w:rsidR="002B0D38" w:rsidRPr="00AC7624" w:rsidRDefault="002B0D38" w:rsidP="000A1DC1">
            <w:pPr>
              <w:rPr>
                <w:sz w:val="20"/>
                <w:lang w:eastAsia="ro-RO"/>
              </w:rPr>
            </w:pPr>
            <w:r w:rsidRPr="00AC7624">
              <w:rPr>
                <w:sz w:val="20"/>
                <w:lang w:eastAsia="ro-RO"/>
              </w:rPr>
              <w:t>Lucrări executate: 2010-Curățiri/13,0 ha.</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5D</w:t>
            </w:r>
          </w:p>
        </w:tc>
        <w:tc>
          <w:tcPr>
            <w:tcW w:w="8930" w:type="dxa"/>
          </w:tcPr>
          <w:p w:rsidR="002B0D38" w:rsidRPr="00AC7624" w:rsidRDefault="002B0D38" w:rsidP="000A1DC1">
            <w:pPr>
              <w:rPr>
                <w:sz w:val="20"/>
                <w:lang w:eastAsia="ro-RO"/>
              </w:rPr>
            </w:pPr>
            <w:r w:rsidRPr="00AC7624">
              <w:rPr>
                <w:sz w:val="20"/>
                <w:lang w:eastAsia="ro-RO"/>
              </w:rPr>
              <w:t>Diseminat CI, CA. Rari arbori uscați. Elemente taxatorice variabile.</w:t>
            </w:r>
          </w:p>
          <w:p w:rsidR="002B0D38" w:rsidRPr="00AC7624" w:rsidRDefault="002B0D38" w:rsidP="000A1DC1">
            <w:pPr>
              <w:rPr>
                <w:sz w:val="20"/>
                <w:lang w:eastAsia="ro-RO"/>
              </w:rPr>
            </w:pPr>
            <w:r w:rsidRPr="00AC7624">
              <w:rPr>
                <w:sz w:val="20"/>
                <w:lang w:eastAsia="ro-RO"/>
              </w:rPr>
              <w:t>Lucrări executate: 2010-Curățiri/2,8 ha.</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6A</w:t>
            </w:r>
          </w:p>
        </w:tc>
        <w:tc>
          <w:tcPr>
            <w:tcW w:w="8930" w:type="dxa"/>
          </w:tcPr>
          <w:p w:rsidR="002B0D38" w:rsidRPr="00AC7624" w:rsidRDefault="002B0D38" w:rsidP="000A1DC1">
            <w:pPr>
              <w:rPr>
                <w:sz w:val="20"/>
                <w:lang w:eastAsia="ro-RO"/>
              </w:rPr>
            </w:pPr>
            <w:r w:rsidRPr="00AC7624">
              <w:rPr>
                <w:sz w:val="20"/>
                <w:lang w:eastAsia="ro-RO"/>
              </w:rPr>
              <w:t>Elemente taxatorice variabile.</w:t>
            </w:r>
          </w:p>
          <w:p w:rsidR="002B0D38" w:rsidRPr="00AC7624" w:rsidRDefault="002B0D38" w:rsidP="000A1DC1">
            <w:pPr>
              <w:rPr>
                <w:sz w:val="20"/>
                <w:lang w:eastAsia="ro-RO"/>
              </w:rPr>
            </w:pPr>
            <w:r w:rsidRPr="00AC7624">
              <w:rPr>
                <w:sz w:val="20"/>
                <w:lang w:eastAsia="ro-RO"/>
              </w:rPr>
              <w:t>Lucrări executate: 2010-Rărituri/5,0 ha=79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6B</w:t>
            </w:r>
          </w:p>
        </w:tc>
        <w:tc>
          <w:tcPr>
            <w:tcW w:w="8930" w:type="dxa"/>
          </w:tcPr>
          <w:p w:rsidR="002B0D38" w:rsidRPr="00AC7624" w:rsidRDefault="002B0D38" w:rsidP="000A1DC1">
            <w:pPr>
              <w:rPr>
                <w:sz w:val="20"/>
                <w:lang w:eastAsia="ro-RO"/>
              </w:rPr>
            </w:pPr>
            <w:r w:rsidRPr="00AC7624">
              <w:rPr>
                <w:sz w:val="20"/>
                <w:lang w:eastAsia="ro-RO"/>
              </w:rPr>
              <w:t>Rezervație de semințe DU-E150-2.</w:t>
            </w:r>
          </w:p>
          <w:p w:rsidR="002B0D38" w:rsidRPr="00AC7624" w:rsidRDefault="002B0D38" w:rsidP="000A1DC1">
            <w:pPr>
              <w:rPr>
                <w:sz w:val="20"/>
                <w:lang w:eastAsia="ro-RO"/>
              </w:rPr>
            </w:pPr>
            <w:r w:rsidRPr="00AC7624">
              <w:rPr>
                <w:sz w:val="20"/>
                <w:lang w:eastAsia="ro-RO"/>
              </w:rPr>
              <w:t>Lucrări executate: 2008-Rărituri/2,8 ha=101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7A</w:t>
            </w:r>
          </w:p>
        </w:tc>
        <w:tc>
          <w:tcPr>
            <w:tcW w:w="8930" w:type="dxa"/>
          </w:tcPr>
          <w:p w:rsidR="002B0D38" w:rsidRPr="00AC7624" w:rsidRDefault="002B0D38" w:rsidP="000A1DC1">
            <w:pPr>
              <w:rPr>
                <w:sz w:val="20"/>
                <w:lang w:eastAsia="ro-RO"/>
              </w:rPr>
            </w:pPr>
            <w:r w:rsidRPr="00AC7624">
              <w:rPr>
                <w:sz w:val="20"/>
                <w:lang w:eastAsia="ro-RO"/>
              </w:rPr>
              <w:t>Diseminat CI, CA. Rari arbori uscați. Elemente taxatorice variabile.</w:t>
            </w:r>
          </w:p>
          <w:p w:rsidR="002B0D38" w:rsidRPr="00AC7624" w:rsidRDefault="002B0D38" w:rsidP="000A1DC1">
            <w:pPr>
              <w:rPr>
                <w:sz w:val="20"/>
                <w:lang w:eastAsia="ro-RO"/>
              </w:rPr>
            </w:pPr>
            <w:r w:rsidRPr="00AC7624">
              <w:rPr>
                <w:sz w:val="20"/>
                <w:lang w:eastAsia="ro-RO"/>
              </w:rPr>
              <w:t>Lucrări executate: 2013- Răritură/2,0 ha=48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7B</w:t>
            </w:r>
          </w:p>
        </w:tc>
        <w:tc>
          <w:tcPr>
            <w:tcW w:w="8930" w:type="dxa"/>
          </w:tcPr>
          <w:p w:rsidR="002B0D38" w:rsidRPr="00AC7624" w:rsidRDefault="002B0D38" w:rsidP="000A1DC1">
            <w:pPr>
              <w:rPr>
                <w:sz w:val="20"/>
                <w:lang w:eastAsia="ro-RO"/>
              </w:rPr>
            </w:pPr>
            <w:r w:rsidRPr="00AC7624">
              <w:rPr>
                <w:sz w:val="20"/>
                <w:lang w:eastAsia="ro-RO"/>
              </w:rPr>
              <w:t>Diseminat CA. Mici goluri în arboret. Mici porțiuni cu grohotiș.</w:t>
            </w:r>
          </w:p>
          <w:p w:rsidR="002B0D38" w:rsidRPr="00AC7624" w:rsidRDefault="002B0D38" w:rsidP="000A1DC1">
            <w:pPr>
              <w:rPr>
                <w:sz w:val="20"/>
                <w:lang w:eastAsia="ro-RO"/>
              </w:rPr>
            </w:pPr>
            <w:r w:rsidRPr="00AC7624">
              <w:rPr>
                <w:sz w:val="20"/>
                <w:lang w:eastAsia="ro-RO"/>
              </w:rPr>
              <w:t>Lucrări executate: 2004, 2006, 2010- Accidentale=267 mc. T.igienă=33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7C</w:t>
            </w:r>
          </w:p>
        </w:tc>
        <w:tc>
          <w:tcPr>
            <w:tcW w:w="8930" w:type="dxa"/>
          </w:tcPr>
          <w:p w:rsidR="002B0D38" w:rsidRPr="00AC7624" w:rsidRDefault="002B0D38" w:rsidP="000A1DC1">
            <w:pPr>
              <w:rPr>
                <w:sz w:val="20"/>
                <w:lang w:eastAsia="ro-RO"/>
              </w:rPr>
            </w:pPr>
            <w:r w:rsidRPr="00AC7624">
              <w:rPr>
                <w:sz w:val="20"/>
                <w:lang w:eastAsia="ro-RO"/>
              </w:rPr>
              <w:t>Diseminat FA.</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7D</w:t>
            </w:r>
          </w:p>
        </w:tc>
        <w:tc>
          <w:tcPr>
            <w:tcW w:w="8930" w:type="dxa"/>
          </w:tcPr>
          <w:p w:rsidR="002B0D38" w:rsidRPr="00AC7624" w:rsidRDefault="002B0D38" w:rsidP="000A1DC1">
            <w:pPr>
              <w:rPr>
                <w:sz w:val="20"/>
                <w:lang w:eastAsia="ro-RO"/>
              </w:rPr>
            </w:pPr>
            <w:r w:rsidRPr="00AC7624">
              <w:rPr>
                <w:sz w:val="20"/>
                <w:lang w:eastAsia="ro-RO"/>
              </w:rPr>
              <w:t>Rari arbori doborâți de vânt. Rari arbori uscați.</w:t>
            </w:r>
          </w:p>
          <w:p w:rsidR="002B0D38" w:rsidRPr="00AC7624" w:rsidRDefault="002B0D38" w:rsidP="000A1DC1">
            <w:pPr>
              <w:rPr>
                <w:sz w:val="20"/>
                <w:lang w:eastAsia="ro-RO"/>
              </w:rPr>
            </w:pPr>
            <w:r w:rsidRPr="00AC7624">
              <w:rPr>
                <w:sz w:val="20"/>
                <w:lang w:eastAsia="ro-RO"/>
              </w:rPr>
              <w:t>Lucrări executate: 2013-T.conservare/8,3 ha=192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7E</w:t>
            </w:r>
          </w:p>
        </w:tc>
        <w:tc>
          <w:tcPr>
            <w:tcW w:w="8930" w:type="dxa"/>
          </w:tcPr>
          <w:p w:rsidR="002B0D38" w:rsidRPr="00AC7624" w:rsidRDefault="002B0D38" w:rsidP="000A1DC1">
            <w:pPr>
              <w:rPr>
                <w:sz w:val="20"/>
                <w:lang w:eastAsia="ro-RO"/>
              </w:rPr>
            </w:pPr>
            <w:r w:rsidRPr="00AC7624">
              <w:rPr>
                <w:sz w:val="20"/>
                <w:lang w:eastAsia="ro-RO"/>
              </w:rPr>
              <w:t>Diseminat FA. Ramuri uscate în coronament.</w:t>
            </w:r>
          </w:p>
          <w:p w:rsidR="002B0D38" w:rsidRPr="00AC7624" w:rsidRDefault="002B0D38" w:rsidP="000A1DC1">
            <w:pPr>
              <w:rPr>
                <w:sz w:val="20"/>
                <w:lang w:eastAsia="ro-RO"/>
              </w:rPr>
            </w:pPr>
            <w:r w:rsidRPr="00AC7624">
              <w:rPr>
                <w:sz w:val="20"/>
                <w:lang w:eastAsia="ro-RO"/>
              </w:rPr>
              <w:t>Lucrări executate:2007-T.igienă=2 mc. 2010-Accidentale-2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7F</w:t>
            </w:r>
          </w:p>
        </w:tc>
        <w:tc>
          <w:tcPr>
            <w:tcW w:w="8930" w:type="dxa"/>
          </w:tcPr>
          <w:p w:rsidR="002B0D38" w:rsidRPr="00AC7624" w:rsidRDefault="002B0D38" w:rsidP="000A1DC1">
            <w:pPr>
              <w:rPr>
                <w:sz w:val="20"/>
                <w:lang w:eastAsia="ro-RO"/>
              </w:rPr>
            </w:pPr>
            <w:r w:rsidRPr="00AC7624">
              <w:rPr>
                <w:sz w:val="20"/>
                <w:lang w:eastAsia="ro-RO"/>
              </w:rPr>
              <w:t>Diseminat CI, JU, LA. Elemente taxatorice variabile.</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8A</w:t>
            </w:r>
          </w:p>
        </w:tc>
        <w:tc>
          <w:tcPr>
            <w:tcW w:w="8930" w:type="dxa"/>
          </w:tcPr>
          <w:p w:rsidR="002B0D38" w:rsidRPr="00AC7624" w:rsidRDefault="002B0D38" w:rsidP="000A1DC1">
            <w:pPr>
              <w:rPr>
                <w:sz w:val="20"/>
                <w:lang w:eastAsia="ro-RO"/>
              </w:rPr>
            </w:pPr>
            <w:r w:rsidRPr="00AC7624">
              <w:rPr>
                <w:sz w:val="20"/>
                <w:lang w:eastAsia="ro-RO"/>
              </w:rPr>
              <w:t>Elemente taxatorice variabile. Diseminat CI. Rari arbori uscați.</w:t>
            </w:r>
          </w:p>
          <w:p w:rsidR="002B0D38" w:rsidRPr="00AC7624" w:rsidRDefault="002B0D38" w:rsidP="000A1DC1">
            <w:pPr>
              <w:rPr>
                <w:sz w:val="20"/>
                <w:lang w:eastAsia="ro-RO"/>
              </w:rPr>
            </w:pPr>
            <w:r w:rsidRPr="00AC7624">
              <w:rPr>
                <w:sz w:val="20"/>
                <w:lang w:eastAsia="ro-RO"/>
              </w:rPr>
              <w:t>Lucrări executate: 2005-Rărituri /6,8 ha=121 mc. 2005- Accidentale II=8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8B</w:t>
            </w:r>
          </w:p>
        </w:tc>
        <w:tc>
          <w:tcPr>
            <w:tcW w:w="8930" w:type="dxa"/>
          </w:tcPr>
          <w:p w:rsidR="002B0D38" w:rsidRPr="00AC7624" w:rsidRDefault="002B0D38" w:rsidP="000A1DC1">
            <w:pPr>
              <w:rPr>
                <w:sz w:val="20"/>
                <w:lang w:eastAsia="ro-RO"/>
              </w:rPr>
            </w:pPr>
            <w:r w:rsidRPr="00AC7624">
              <w:rPr>
                <w:sz w:val="20"/>
                <w:lang w:eastAsia="ro-RO"/>
              </w:rPr>
              <w:t xml:space="preserve">Rari arbori doborâți de vânt. Mici porțiuni cu rocă la suprafață. </w:t>
            </w:r>
          </w:p>
          <w:p w:rsidR="002B0D38" w:rsidRPr="00AC7624" w:rsidRDefault="002B0D38" w:rsidP="000A1DC1">
            <w:pPr>
              <w:rPr>
                <w:sz w:val="20"/>
                <w:lang w:eastAsia="ro-RO"/>
              </w:rPr>
            </w:pPr>
            <w:r w:rsidRPr="00AC7624">
              <w:rPr>
                <w:sz w:val="20"/>
                <w:lang w:eastAsia="ro-RO"/>
              </w:rPr>
              <w:t xml:space="preserve">Lucrări executate: 2004- T.progresive (însămânțare)/7,5 ha=305 mc.  </w:t>
            </w:r>
          </w:p>
          <w:p w:rsidR="002B0D38" w:rsidRPr="00AC7624" w:rsidRDefault="002B0D38" w:rsidP="000A1DC1">
            <w:pPr>
              <w:rPr>
                <w:sz w:val="20"/>
                <w:lang w:eastAsia="ro-RO"/>
              </w:rPr>
            </w:pPr>
            <w:r w:rsidRPr="00AC7624">
              <w:rPr>
                <w:sz w:val="20"/>
                <w:lang w:eastAsia="ro-RO"/>
              </w:rPr>
              <w:t>2012-T.progresive (p.lumină)/7,5 ha=330 mc. 2004, 2005, 2010-Accidentale=257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8C</w:t>
            </w:r>
          </w:p>
        </w:tc>
        <w:tc>
          <w:tcPr>
            <w:tcW w:w="8930" w:type="dxa"/>
          </w:tcPr>
          <w:p w:rsidR="002B0D38" w:rsidRPr="00AC7624" w:rsidRDefault="002B0D38" w:rsidP="000A1DC1">
            <w:pPr>
              <w:rPr>
                <w:sz w:val="20"/>
                <w:lang w:eastAsia="ro-RO"/>
              </w:rPr>
            </w:pPr>
            <w:r w:rsidRPr="00AC7624">
              <w:rPr>
                <w:sz w:val="20"/>
                <w:lang w:eastAsia="ro-RO"/>
              </w:rPr>
              <w:t>Rari arbori uscați. Diseminat Fa. Semințiș nuieliș de FA/0,4 S.</w:t>
            </w:r>
          </w:p>
          <w:p w:rsidR="002B0D38" w:rsidRPr="00AC7624" w:rsidRDefault="002B0D38" w:rsidP="000A1DC1">
            <w:pPr>
              <w:rPr>
                <w:sz w:val="20"/>
                <w:lang w:eastAsia="ro-RO"/>
              </w:rPr>
            </w:pPr>
            <w:r w:rsidRPr="00AC7624">
              <w:rPr>
                <w:sz w:val="20"/>
                <w:lang w:eastAsia="ro-RO"/>
              </w:rPr>
              <w:t>Lucrări executate: 2007-T.igienă=3 mc. 2010-Accidentale=15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8D</w:t>
            </w:r>
          </w:p>
        </w:tc>
        <w:tc>
          <w:tcPr>
            <w:tcW w:w="8930" w:type="dxa"/>
          </w:tcPr>
          <w:p w:rsidR="002B0D38" w:rsidRPr="00AC7624" w:rsidRDefault="002B0D38" w:rsidP="000A1DC1">
            <w:pPr>
              <w:rPr>
                <w:sz w:val="20"/>
                <w:lang w:eastAsia="ro-RO"/>
              </w:rPr>
            </w:pPr>
            <w:r w:rsidRPr="00AC7624">
              <w:rPr>
                <w:sz w:val="20"/>
                <w:lang w:eastAsia="ro-RO"/>
              </w:rPr>
              <w:t>Diseminat CI. Pâlcuri izolate cu nuieliș de CA.</w:t>
            </w:r>
          </w:p>
          <w:p w:rsidR="002B0D38" w:rsidRPr="00AC7624" w:rsidRDefault="002B0D38" w:rsidP="000A1DC1">
            <w:pPr>
              <w:rPr>
                <w:sz w:val="20"/>
                <w:lang w:eastAsia="ro-RO"/>
              </w:rPr>
            </w:pPr>
            <w:r w:rsidRPr="00AC7624">
              <w:rPr>
                <w:sz w:val="20"/>
                <w:lang w:eastAsia="ro-RO"/>
              </w:rPr>
              <w:t>Lucrări executate: 2013-T.conservare/6,0 ha=103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8E</w:t>
            </w:r>
          </w:p>
        </w:tc>
        <w:tc>
          <w:tcPr>
            <w:tcW w:w="8930" w:type="dxa"/>
          </w:tcPr>
          <w:p w:rsidR="002B0D38" w:rsidRPr="00AC7624" w:rsidRDefault="002B0D38" w:rsidP="000A1DC1">
            <w:pPr>
              <w:rPr>
                <w:sz w:val="20"/>
                <w:lang w:eastAsia="ro-RO"/>
              </w:rPr>
            </w:pPr>
            <w:r w:rsidRPr="00AC7624">
              <w:rPr>
                <w:sz w:val="20"/>
                <w:lang w:eastAsia="ro-RO"/>
              </w:rPr>
              <w:t>Rari arbori doborâți de vânt.</w:t>
            </w:r>
          </w:p>
          <w:p w:rsidR="002B0D38" w:rsidRPr="00AC7624" w:rsidRDefault="002B0D38" w:rsidP="000A1DC1">
            <w:pPr>
              <w:rPr>
                <w:sz w:val="20"/>
                <w:lang w:eastAsia="ro-RO"/>
              </w:rPr>
            </w:pPr>
            <w:r w:rsidRPr="00AC7624">
              <w:rPr>
                <w:sz w:val="20"/>
                <w:lang w:eastAsia="ro-RO"/>
              </w:rPr>
              <w:t>Lucrări executate: 2006-Accidentale= 16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9A</w:t>
            </w:r>
          </w:p>
        </w:tc>
        <w:tc>
          <w:tcPr>
            <w:tcW w:w="8930" w:type="dxa"/>
          </w:tcPr>
          <w:p w:rsidR="002B0D38" w:rsidRPr="00AC7624" w:rsidRDefault="002B0D38" w:rsidP="000A1DC1">
            <w:pPr>
              <w:rPr>
                <w:sz w:val="20"/>
                <w:lang w:eastAsia="ro-RO"/>
              </w:rPr>
            </w:pPr>
            <w:r w:rsidRPr="00AC7624">
              <w:rPr>
                <w:sz w:val="20"/>
                <w:lang w:eastAsia="ro-RO"/>
              </w:rPr>
              <w:t xml:space="preserve">DT=CI, FR. </w:t>
            </w:r>
          </w:p>
          <w:p w:rsidR="002B0D38" w:rsidRPr="00AC7624" w:rsidRDefault="002B0D38" w:rsidP="000A1DC1">
            <w:pPr>
              <w:rPr>
                <w:sz w:val="20"/>
                <w:lang w:eastAsia="ro-RO"/>
              </w:rPr>
            </w:pPr>
            <w:r w:rsidRPr="00AC7624">
              <w:rPr>
                <w:sz w:val="20"/>
                <w:lang w:eastAsia="ro-RO"/>
              </w:rPr>
              <w:t>Lucrări executate: 2006-Rărituri/30,8 ha=659 mc. 2008-Extras 16 mc CI.</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9B</w:t>
            </w:r>
          </w:p>
        </w:tc>
        <w:tc>
          <w:tcPr>
            <w:tcW w:w="8930" w:type="dxa"/>
          </w:tcPr>
          <w:p w:rsidR="002B0D38" w:rsidRPr="00AC7624" w:rsidRDefault="002B0D38" w:rsidP="000A1DC1">
            <w:pPr>
              <w:rPr>
                <w:sz w:val="20"/>
                <w:lang w:eastAsia="ro-RO"/>
              </w:rPr>
            </w:pPr>
            <w:r w:rsidRPr="00AC7624">
              <w:rPr>
                <w:sz w:val="20"/>
                <w:lang w:eastAsia="ro-RO"/>
              </w:rPr>
              <w:t xml:space="preserve">DT=GO, FR. Diseminat CI. </w:t>
            </w:r>
          </w:p>
          <w:p w:rsidR="002B0D38" w:rsidRPr="00AC7624" w:rsidRDefault="002B0D38" w:rsidP="000A1DC1">
            <w:pPr>
              <w:rPr>
                <w:sz w:val="20"/>
                <w:lang w:eastAsia="ro-RO"/>
              </w:rPr>
            </w:pPr>
            <w:r w:rsidRPr="00AC7624">
              <w:rPr>
                <w:sz w:val="20"/>
                <w:lang w:eastAsia="ro-RO"/>
              </w:rPr>
              <w:t>Lucrări executate: 2012-Rărituri/1,4 ha=10 mc.</w:t>
            </w:r>
          </w:p>
        </w:tc>
      </w:tr>
      <w:tr w:rsidR="002B0D38" w:rsidRPr="00AC7624" w:rsidTr="00124CB9">
        <w:trPr>
          <w:jc w:val="center"/>
        </w:trPr>
        <w:tc>
          <w:tcPr>
            <w:tcW w:w="817" w:type="dxa"/>
            <w:tcBorders>
              <w:bottom w:val="single" w:sz="12" w:space="0" w:color="auto"/>
            </w:tcBorders>
            <w:vAlign w:val="center"/>
          </w:tcPr>
          <w:p w:rsidR="002B0D38" w:rsidRPr="00AC7624" w:rsidRDefault="002B0D38" w:rsidP="000A1DC1">
            <w:pPr>
              <w:jc w:val="center"/>
              <w:rPr>
                <w:sz w:val="20"/>
                <w:lang w:eastAsia="ro-RO"/>
              </w:rPr>
            </w:pPr>
            <w:r w:rsidRPr="00AC7624">
              <w:rPr>
                <w:sz w:val="20"/>
                <w:lang w:eastAsia="ro-RO"/>
              </w:rPr>
              <w:t>10A</w:t>
            </w:r>
          </w:p>
        </w:tc>
        <w:tc>
          <w:tcPr>
            <w:tcW w:w="8930" w:type="dxa"/>
            <w:tcBorders>
              <w:bottom w:val="single" w:sz="12" w:space="0" w:color="auto"/>
            </w:tcBorders>
          </w:tcPr>
          <w:p w:rsidR="002B0D38" w:rsidRPr="00AC7624" w:rsidRDefault="002B0D38" w:rsidP="000A1DC1">
            <w:pPr>
              <w:rPr>
                <w:sz w:val="20"/>
                <w:lang w:eastAsia="ro-RO"/>
              </w:rPr>
            </w:pPr>
            <w:r w:rsidRPr="00AC7624">
              <w:rPr>
                <w:sz w:val="20"/>
                <w:lang w:eastAsia="ro-RO"/>
              </w:rPr>
              <w:t>Diseminat PAM, FR, ME.</w:t>
            </w:r>
          </w:p>
          <w:p w:rsidR="002B0D38" w:rsidRPr="00AC7624" w:rsidRDefault="002B0D38" w:rsidP="000A1DC1">
            <w:pPr>
              <w:rPr>
                <w:sz w:val="20"/>
                <w:lang w:eastAsia="ro-RO"/>
              </w:rPr>
            </w:pPr>
            <w:r w:rsidRPr="00AC7624">
              <w:rPr>
                <w:sz w:val="20"/>
                <w:lang w:eastAsia="ro-RO"/>
              </w:rPr>
              <w:t>Lucrări executate: 2011-Rărituri/3,1 ha=68 mc. 2007-Accidentale II/1,0 ha=14 mc.</w:t>
            </w:r>
          </w:p>
        </w:tc>
      </w:tr>
    </w:tbl>
    <w:p w:rsidR="002B0D38" w:rsidRPr="00AC7624" w:rsidRDefault="002B0D38"/>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817"/>
        <w:gridCol w:w="8930"/>
      </w:tblGrid>
      <w:tr w:rsidR="002B0D38" w:rsidRPr="00AC7624" w:rsidTr="00124CB9">
        <w:trPr>
          <w:jc w:val="center"/>
        </w:trPr>
        <w:tc>
          <w:tcPr>
            <w:tcW w:w="817" w:type="dxa"/>
            <w:tcBorders>
              <w:top w:val="single" w:sz="12" w:space="0" w:color="auto"/>
            </w:tcBorders>
            <w:vAlign w:val="center"/>
          </w:tcPr>
          <w:p w:rsidR="002B0D38" w:rsidRPr="00AC7624" w:rsidRDefault="002B0D38" w:rsidP="000A1DC1">
            <w:pPr>
              <w:jc w:val="center"/>
              <w:rPr>
                <w:sz w:val="20"/>
                <w:lang w:eastAsia="ro-RO"/>
              </w:rPr>
            </w:pPr>
            <w:r w:rsidRPr="00AC7624">
              <w:rPr>
                <w:sz w:val="20"/>
                <w:lang w:eastAsia="ro-RO"/>
              </w:rPr>
              <w:t>10B</w:t>
            </w:r>
          </w:p>
        </w:tc>
        <w:tc>
          <w:tcPr>
            <w:tcW w:w="8930" w:type="dxa"/>
            <w:tcBorders>
              <w:top w:val="single" w:sz="12" w:space="0" w:color="auto"/>
            </w:tcBorders>
          </w:tcPr>
          <w:p w:rsidR="002B0D38" w:rsidRPr="00AC7624" w:rsidRDefault="002B0D38" w:rsidP="000A1DC1">
            <w:pPr>
              <w:rPr>
                <w:sz w:val="20"/>
              </w:rPr>
            </w:pPr>
            <w:r w:rsidRPr="00AC7624">
              <w:rPr>
                <w:sz w:val="20"/>
              </w:rPr>
              <w:t>Diseminat SAC, ME.</w:t>
            </w:r>
          </w:p>
          <w:p w:rsidR="002B0D38" w:rsidRPr="00AC7624" w:rsidRDefault="002B0D38" w:rsidP="000A1DC1">
            <w:pPr>
              <w:rPr>
                <w:sz w:val="20"/>
                <w:lang w:eastAsia="ro-RO"/>
              </w:rPr>
            </w:pPr>
            <w:r w:rsidRPr="00AC7624">
              <w:rPr>
                <w:sz w:val="20"/>
                <w:lang w:eastAsia="ro-RO"/>
              </w:rPr>
              <w:t>Lucrări executate: 2004-Rărituri/12,6 ha=300 mc. 2005, 2006-Accidentale=14 mc. Extras 14 mc CI.</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11A</w:t>
            </w:r>
          </w:p>
        </w:tc>
        <w:tc>
          <w:tcPr>
            <w:tcW w:w="8930" w:type="dxa"/>
          </w:tcPr>
          <w:p w:rsidR="002B0D38" w:rsidRPr="00AC7624" w:rsidRDefault="002B0D38" w:rsidP="000A1DC1">
            <w:pPr>
              <w:rPr>
                <w:sz w:val="20"/>
              </w:rPr>
            </w:pPr>
            <w:r w:rsidRPr="00AC7624">
              <w:rPr>
                <w:sz w:val="20"/>
              </w:rPr>
              <w:t>Diseminat PAM, ME.</w:t>
            </w:r>
          </w:p>
          <w:p w:rsidR="002B0D38" w:rsidRPr="00AC7624" w:rsidRDefault="002B0D38" w:rsidP="000A1DC1">
            <w:pPr>
              <w:rPr>
                <w:sz w:val="20"/>
                <w:lang w:eastAsia="ro-RO"/>
              </w:rPr>
            </w:pPr>
            <w:r w:rsidRPr="00AC7624">
              <w:rPr>
                <w:sz w:val="20"/>
                <w:lang w:eastAsia="ro-RO"/>
              </w:rPr>
              <w:t>Lucrări executate: 2004, 2005, 2011=Rărituri/10,1 ha=390 mc. 2006-Accidentale= 5 mc. Extras 31 mc CI.</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11B</w:t>
            </w:r>
          </w:p>
        </w:tc>
        <w:tc>
          <w:tcPr>
            <w:tcW w:w="8930" w:type="dxa"/>
          </w:tcPr>
          <w:p w:rsidR="002B0D38" w:rsidRPr="00AC7624" w:rsidRDefault="002B0D38" w:rsidP="000A1DC1">
            <w:pPr>
              <w:rPr>
                <w:sz w:val="20"/>
                <w:lang w:eastAsia="ro-RO"/>
              </w:rPr>
            </w:pPr>
            <w:r w:rsidRPr="00AC7624">
              <w:rPr>
                <w:sz w:val="20"/>
              </w:rPr>
              <w:t xml:space="preserve"> </w:t>
            </w:r>
            <w:r w:rsidRPr="00AC7624">
              <w:rPr>
                <w:sz w:val="20"/>
                <w:lang w:eastAsia="ro-RO"/>
              </w:rPr>
              <w:t>Rocă neconsolidată (bolovăniș). Panta variabilă (p=20-32</w:t>
            </w:r>
            <w:r w:rsidRPr="00AC7624">
              <w:rPr>
                <w:sz w:val="20"/>
                <w:vertAlign w:val="superscript"/>
                <w:lang w:eastAsia="ro-RO"/>
              </w:rPr>
              <w:t>0</w:t>
            </w:r>
            <w:r w:rsidRPr="00AC7624">
              <w:rPr>
                <w:sz w:val="20"/>
                <w:lang w:eastAsia="ro-RO"/>
              </w:rPr>
              <w:t>). Diseminat CE, ST. Nuieliș GO, CA/0,3S.</w:t>
            </w:r>
          </w:p>
          <w:p w:rsidR="002B0D38" w:rsidRPr="00AC7624" w:rsidRDefault="002B0D38" w:rsidP="000A1DC1">
            <w:pPr>
              <w:rPr>
                <w:sz w:val="20"/>
                <w:lang w:eastAsia="ro-RO"/>
              </w:rPr>
            </w:pPr>
            <w:r w:rsidRPr="00AC7624">
              <w:rPr>
                <w:sz w:val="20"/>
              </w:rPr>
              <w:t>Lucrări executate: 2007,  2010-Accidentale=19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11C</w:t>
            </w:r>
          </w:p>
        </w:tc>
        <w:tc>
          <w:tcPr>
            <w:tcW w:w="8930" w:type="dxa"/>
          </w:tcPr>
          <w:p w:rsidR="002B0D38" w:rsidRPr="00AC7624" w:rsidRDefault="002B0D38" w:rsidP="000A1DC1">
            <w:pPr>
              <w:rPr>
                <w:sz w:val="20"/>
                <w:lang w:eastAsia="ro-RO"/>
              </w:rPr>
            </w:pPr>
            <w:r w:rsidRPr="00AC7624">
              <w:rPr>
                <w:sz w:val="20"/>
              </w:rPr>
              <w:t>Lucrări executate:  2005-2007, 2010-Accidentale=237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11D</w:t>
            </w:r>
          </w:p>
        </w:tc>
        <w:tc>
          <w:tcPr>
            <w:tcW w:w="8930" w:type="dxa"/>
          </w:tcPr>
          <w:p w:rsidR="002B0D38" w:rsidRPr="00AC7624" w:rsidRDefault="002B0D38" w:rsidP="000A1DC1">
            <w:pPr>
              <w:rPr>
                <w:sz w:val="20"/>
                <w:lang w:eastAsia="ro-RO"/>
              </w:rPr>
            </w:pPr>
            <w:r w:rsidRPr="00AC7624">
              <w:rPr>
                <w:sz w:val="20"/>
                <w:lang w:eastAsia="ro-RO"/>
              </w:rPr>
              <w:t>Diseminat CI.</w:t>
            </w:r>
          </w:p>
          <w:p w:rsidR="002B0D38" w:rsidRPr="00AC7624" w:rsidRDefault="002B0D38" w:rsidP="000A1DC1">
            <w:pPr>
              <w:rPr>
                <w:sz w:val="20"/>
                <w:lang w:eastAsia="ro-RO"/>
              </w:rPr>
            </w:pPr>
            <w:r w:rsidRPr="00AC7624">
              <w:rPr>
                <w:sz w:val="20"/>
              </w:rPr>
              <w:t>L.ex: 2006- T.igienă=16 mc. 2010-Accidentale=22 mc. 2013-T.conservare=125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11E</w:t>
            </w:r>
          </w:p>
        </w:tc>
        <w:tc>
          <w:tcPr>
            <w:tcW w:w="8930" w:type="dxa"/>
          </w:tcPr>
          <w:p w:rsidR="002B0D38" w:rsidRPr="00AC7624" w:rsidRDefault="002B0D38" w:rsidP="000A1DC1">
            <w:pPr>
              <w:rPr>
                <w:sz w:val="20"/>
                <w:lang w:eastAsia="ro-RO"/>
              </w:rPr>
            </w:pPr>
            <w:r w:rsidRPr="00AC7624">
              <w:rPr>
                <w:sz w:val="20"/>
                <w:lang w:eastAsia="ro-RO"/>
              </w:rPr>
              <w:t>Rocă la supeafață și sol superficial. Diseminat FA.Nuieliș prăjiniș GO/02S.</w:t>
            </w:r>
          </w:p>
          <w:p w:rsidR="002B0D38" w:rsidRPr="00AC7624" w:rsidRDefault="002B0D38" w:rsidP="000A1DC1">
            <w:pPr>
              <w:rPr>
                <w:sz w:val="20"/>
                <w:lang w:eastAsia="ro-RO"/>
              </w:rPr>
            </w:pPr>
            <w:r w:rsidRPr="00AC7624">
              <w:rPr>
                <w:sz w:val="20"/>
              </w:rPr>
              <w:t>Lucrări executate: 2006-Accidentale I/20,0 ha=8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12A</w:t>
            </w:r>
          </w:p>
        </w:tc>
        <w:tc>
          <w:tcPr>
            <w:tcW w:w="8930" w:type="dxa"/>
          </w:tcPr>
          <w:p w:rsidR="002B0D38" w:rsidRPr="00AC7624" w:rsidRDefault="002B0D38" w:rsidP="000A1DC1">
            <w:pPr>
              <w:rPr>
                <w:sz w:val="20"/>
              </w:rPr>
            </w:pPr>
            <w:r w:rsidRPr="00AC7624">
              <w:rPr>
                <w:sz w:val="20"/>
              </w:rPr>
              <w:t>Diseminat CI.</w:t>
            </w:r>
          </w:p>
          <w:p w:rsidR="002B0D38" w:rsidRPr="00AC7624" w:rsidRDefault="002B0D38" w:rsidP="000A1DC1">
            <w:pPr>
              <w:rPr>
                <w:sz w:val="20"/>
                <w:lang w:eastAsia="ro-RO"/>
              </w:rPr>
            </w:pPr>
            <w:r w:rsidRPr="00AC7624">
              <w:rPr>
                <w:sz w:val="20"/>
              </w:rPr>
              <w:t>Lucrări executate: 2004-Rărituri/7,3 ha=172 mc. 2005-Extras CI=25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12B</w:t>
            </w:r>
          </w:p>
        </w:tc>
        <w:tc>
          <w:tcPr>
            <w:tcW w:w="8930" w:type="dxa"/>
          </w:tcPr>
          <w:p w:rsidR="002B0D38" w:rsidRPr="00AC7624" w:rsidRDefault="002B0D38" w:rsidP="000A1DC1">
            <w:pPr>
              <w:rPr>
                <w:sz w:val="20"/>
                <w:lang w:eastAsia="ro-RO"/>
              </w:rPr>
            </w:pPr>
            <w:r w:rsidRPr="00AC7624">
              <w:rPr>
                <w:sz w:val="20"/>
              </w:rPr>
              <w:t xml:space="preserve">Lucrări executate: </w:t>
            </w:r>
            <w:r w:rsidRPr="00AC7624">
              <w:rPr>
                <w:sz w:val="20"/>
                <w:lang w:eastAsia="ro-RO"/>
              </w:rPr>
              <w:t>2004, 2005-T.progresive/9,6 ha=718 mc.</w:t>
            </w:r>
          </w:p>
          <w:p w:rsidR="002B0D38" w:rsidRPr="00AC7624" w:rsidRDefault="002B0D38" w:rsidP="000A1DC1">
            <w:pPr>
              <w:rPr>
                <w:sz w:val="20"/>
                <w:lang w:eastAsia="ro-RO"/>
              </w:rPr>
            </w:pPr>
            <w:r w:rsidRPr="00AC7624">
              <w:rPr>
                <w:sz w:val="20"/>
                <w:lang w:eastAsia="ro-RO"/>
              </w:rPr>
              <w:t>2004-2006, 2010-Accidentale=219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12C</w:t>
            </w:r>
          </w:p>
        </w:tc>
        <w:tc>
          <w:tcPr>
            <w:tcW w:w="8930" w:type="dxa"/>
          </w:tcPr>
          <w:p w:rsidR="002B0D38" w:rsidRPr="00AC7624" w:rsidRDefault="002B0D38" w:rsidP="000A1DC1">
            <w:pPr>
              <w:rPr>
                <w:sz w:val="20"/>
                <w:lang w:eastAsia="ro-RO"/>
              </w:rPr>
            </w:pPr>
            <w:r w:rsidRPr="00AC7624">
              <w:rPr>
                <w:sz w:val="20"/>
              </w:rPr>
              <w:t>Lucrări executate: 2004, 2006, 2010-Accidentale=51 mc. 2013-T.conservare=89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12D</w:t>
            </w:r>
          </w:p>
        </w:tc>
        <w:tc>
          <w:tcPr>
            <w:tcW w:w="8930" w:type="dxa"/>
          </w:tcPr>
          <w:p w:rsidR="002B0D38" w:rsidRPr="00AC7624" w:rsidRDefault="002B0D38" w:rsidP="000A1DC1">
            <w:pPr>
              <w:rPr>
                <w:sz w:val="20"/>
              </w:rPr>
            </w:pPr>
            <w:r w:rsidRPr="00AC7624">
              <w:rPr>
                <w:sz w:val="20"/>
              </w:rPr>
              <w:t>Diseminat CI, FR, PLT.</w:t>
            </w:r>
          </w:p>
          <w:p w:rsidR="002B0D38" w:rsidRPr="00AC7624" w:rsidRDefault="002B0D38" w:rsidP="000A1DC1">
            <w:pPr>
              <w:rPr>
                <w:sz w:val="20"/>
              </w:rPr>
            </w:pPr>
            <w:r w:rsidRPr="00AC7624">
              <w:rPr>
                <w:sz w:val="20"/>
              </w:rPr>
              <w:t xml:space="preserve">Lucrări executate: 2004, 2005, 2006, 2007, 2008-Curățiri/35,9 ha. 2011-Rărituri/42,5 ha=214 mc. </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13</w:t>
            </w:r>
          </w:p>
        </w:tc>
        <w:tc>
          <w:tcPr>
            <w:tcW w:w="8930" w:type="dxa"/>
          </w:tcPr>
          <w:p w:rsidR="002B0D38" w:rsidRPr="00AC7624" w:rsidRDefault="002B0D38" w:rsidP="000A1DC1">
            <w:pPr>
              <w:rPr>
                <w:sz w:val="20"/>
                <w:lang w:eastAsia="ro-RO"/>
              </w:rPr>
            </w:pPr>
            <w:r w:rsidRPr="00AC7624">
              <w:rPr>
                <w:sz w:val="20"/>
                <w:lang w:eastAsia="ro-RO"/>
              </w:rPr>
              <w:t>Diseminat CI, FA, SC, ME.</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15A</w:t>
            </w:r>
          </w:p>
        </w:tc>
        <w:tc>
          <w:tcPr>
            <w:tcW w:w="8930" w:type="dxa"/>
          </w:tcPr>
          <w:p w:rsidR="002B0D38" w:rsidRPr="00AC7624" w:rsidRDefault="002B0D38" w:rsidP="000A1DC1">
            <w:pPr>
              <w:rPr>
                <w:sz w:val="20"/>
                <w:lang w:eastAsia="ro-RO"/>
              </w:rPr>
            </w:pPr>
            <w:r w:rsidRPr="00AC7624">
              <w:rPr>
                <w:sz w:val="20"/>
                <w:lang w:eastAsia="ro-RO"/>
              </w:rPr>
              <w:t>Diseminat CI, PAM, ME.</w:t>
            </w:r>
          </w:p>
          <w:p w:rsidR="002B0D38" w:rsidRPr="00AC7624" w:rsidRDefault="002B0D38" w:rsidP="000A1DC1">
            <w:pPr>
              <w:rPr>
                <w:sz w:val="20"/>
                <w:lang w:eastAsia="ro-RO"/>
              </w:rPr>
            </w:pPr>
            <w:r w:rsidRPr="00AC7624">
              <w:rPr>
                <w:sz w:val="20"/>
              </w:rPr>
              <w:t>Lucrări executate: 2013-T.igienă=105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15B</w:t>
            </w:r>
          </w:p>
        </w:tc>
        <w:tc>
          <w:tcPr>
            <w:tcW w:w="8930" w:type="dxa"/>
          </w:tcPr>
          <w:p w:rsidR="002B0D38" w:rsidRPr="00AC7624" w:rsidRDefault="002B0D38" w:rsidP="000A1DC1">
            <w:pPr>
              <w:rPr>
                <w:sz w:val="20"/>
                <w:lang w:eastAsia="ro-RO"/>
              </w:rPr>
            </w:pPr>
            <w:r w:rsidRPr="00AC7624">
              <w:rPr>
                <w:sz w:val="20"/>
                <w:lang w:eastAsia="ro-RO"/>
              </w:rPr>
              <w:t>Diseminat CI, PAM, CA. Izolat arbori arcuiți, aplecați (indici mari de zveltețe).</w:t>
            </w:r>
          </w:p>
          <w:p w:rsidR="002B0D38" w:rsidRPr="00AC7624" w:rsidRDefault="002B0D38" w:rsidP="000A1DC1">
            <w:pPr>
              <w:rPr>
                <w:sz w:val="20"/>
                <w:lang w:eastAsia="ro-RO"/>
              </w:rPr>
            </w:pPr>
            <w:r w:rsidRPr="00AC7624">
              <w:rPr>
                <w:sz w:val="20"/>
              </w:rPr>
              <w:t xml:space="preserve">Lucrări executate: </w:t>
            </w:r>
            <w:r w:rsidRPr="00AC7624">
              <w:rPr>
                <w:sz w:val="20"/>
                <w:lang w:eastAsia="ro-RO"/>
              </w:rPr>
              <w:t>2013-Rărituri/19,5 ha=161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16</w:t>
            </w:r>
          </w:p>
        </w:tc>
        <w:tc>
          <w:tcPr>
            <w:tcW w:w="8930" w:type="dxa"/>
          </w:tcPr>
          <w:p w:rsidR="002B0D38" w:rsidRPr="00AC7624" w:rsidRDefault="002B0D38" w:rsidP="000A1DC1">
            <w:pPr>
              <w:rPr>
                <w:sz w:val="20"/>
                <w:lang w:eastAsia="ro-RO"/>
              </w:rPr>
            </w:pPr>
            <w:r w:rsidRPr="00AC7624">
              <w:rPr>
                <w:sz w:val="20"/>
                <w:lang w:eastAsia="ro-RO"/>
              </w:rPr>
              <w:t xml:space="preserve">Diseminat LA, TE. DT=CI, PAM, GO. Izolat arbori arcuiți, îndoiți de zăpadă (indici mari de zveltețe). </w:t>
            </w:r>
          </w:p>
          <w:p w:rsidR="002B0D38" w:rsidRPr="00AC7624" w:rsidRDefault="002B0D38" w:rsidP="000A1DC1">
            <w:pPr>
              <w:rPr>
                <w:sz w:val="20"/>
                <w:lang w:eastAsia="ro-RO"/>
              </w:rPr>
            </w:pPr>
            <w:r w:rsidRPr="00AC7624">
              <w:rPr>
                <w:sz w:val="20"/>
              </w:rPr>
              <w:t>Lucrări executate: 2011-Rărituri/24,1 ha=382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17</w:t>
            </w:r>
          </w:p>
        </w:tc>
        <w:tc>
          <w:tcPr>
            <w:tcW w:w="8930" w:type="dxa"/>
          </w:tcPr>
          <w:p w:rsidR="002B0D38" w:rsidRPr="00AC7624" w:rsidRDefault="002B0D38" w:rsidP="000A1DC1">
            <w:pPr>
              <w:rPr>
                <w:sz w:val="20"/>
                <w:lang w:eastAsia="ro-RO"/>
              </w:rPr>
            </w:pPr>
            <w:r w:rsidRPr="00AC7624">
              <w:rPr>
                <w:sz w:val="20"/>
                <w:lang w:eastAsia="ro-RO"/>
              </w:rPr>
              <w:t>Diseminat CI, TE, FR.</w:t>
            </w:r>
          </w:p>
          <w:p w:rsidR="002B0D38" w:rsidRPr="00AC7624" w:rsidRDefault="002B0D38" w:rsidP="000A1DC1">
            <w:pPr>
              <w:rPr>
                <w:sz w:val="20"/>
              </w:rPr>
            </w:pPr>
            <w:r w:rsidRPr="00AC7624">
              <w:rPr>
                <w:sz w:val="20"/>
              </w:rPr>
              <w:t>Lucrări executate: 2012-Rărituri/42,1 ha=1120 mc.</w:t>
            </w:r>
          </w:p>
          <w:p w:rsidR="002B0D38" w:rsidRPr="00AC7624" w:rsidRDefault="002B0D38" w:rsidP="000A1DC1">
            <w:pPr>
              <w:rPr>
                <w:sz w:val="20"/>
                <w:lang w:eastAsia="ro-RO"/>
              </w:rPr>
            </w:pPr>
            <w:r w:rsidRPr="00AC7624">
              <w:rPr>
                <w:sz w:val="20"/>
              </w:rPr>
              <w:t>2004, 2005, 2007, 2008-Accidentale=650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18</w:t>
            </w:r>
          </w:p>
        </w:tc>
        <w:tc>
          <w:tcPr>
            <w:tcW w:w="8930" w:type="dxa"/>
          </w:tcPr>
          <w:p w:rsidR="002B0D38" w:rsidRPr="00AC7624" w:rsidRDefault="002B0D38" w:rsidP="000A1DC1">
            <w:pPr>
              <w:rPr>
                <w:sz w:val="20"/>
                <w:lang w:eastAsia="ro-RO"/>
              </w:rPr>
            </w:pPr>
            <w:r w:rsidRPr="00AC7624">
              <w:rPr>
                <w:sz w:val="20"/>
                <w:lang w:eastAsia="ro-RO"/>
              </w:rPr>
              <w:t>DT=FR, PAM, GO, CI.</w:t>
            </w:r>
          </w:p>
          <w:p w:rsidR="002B0D38" w:rsidRPr="00AC7624" w:rsidRDefault="002B0D38" w:rsidP="000A1DC1">
            <w:pPr>
              <w:rPr>
                <w:sz w:val="20"/>
                <w:lang w:eastAsia="ro-RO"/>
              </w:rPr>
            </w:pPr>
            <w:r w:rsidRPr="00AC7624">
              <w:rPr>
                <w:sz w:val="20"/>
              </w:rPr>
              <w:t>Lucrări executate: 2011-Rărituri/16,5 ha=413 mc. 2004, 2005-Accidentale=38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19A</w:t>
            </w:r>
          </w:p>
        </w:tc>
        <w:tc>
          <w:tcPr>
            <w:tcW w:w="8930" w:type="dxa"/>
          </w:tcPr>
          <w:p w:rsidR="002B0D38" w:rsidRPr="00AC7624" w:rsidRDefault="002B0D38" w:rsidP="000A1DC1">
            <w:pPr>
              <w:rPr>
                <w:sz w:val="20"/>
                <w:lang w:eastAsia="ro-RO"/>
              </w:rPr>
            </w:pPr>
            <w:r w:rsidRPr="00AC7624">
              <w:rPr>
                <w:sz w:val="20"/>
                <w:lang w:eastAsia="ro-RO"/>
              </w:rPr>
              <w:t>Sol înierbat cu mur/0,3S. DT=CI, PAM, CA, SB, GO, ULM. Diseminat PLN.</w:t>
            </w:r>
          </w:p>
          <w:p w:rsidR="002B0D38" w:rsidRPr="00AC7624" w:rsidRDefault="002B0D38" w:rsidP="000A1DC1">
            <w:pPr>
              <w:rPr>
                <w:sz w:val="20"/>
                <w:lang w:eastAsia="ro-RO"/>
              </w:rPr>
            </w:pPr>
            <w:r w:rsidRPr="00AC7624">
              <w:rPr>
                <w:sz w:val="20"/>
              </w:rPr>
              <w:t>Lucrări executate: 2005-Rărituri/10,0ha=148 mc. 2012- extras CI=15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19B</w:t>
            </w:r>
          </w:p>
        </w:tc>
        <w:tc>
          <w:tcPr>
            <w:tcW w:w="8930" w:type="dxa"/>
          </w:tcPr>
          <w:p w:rsidR="002B0D38" w:rsidRPr="00AC7624" w:rsidRDefault="002B0D38" w:rsidP="000A1DC1">
            <w:pPr>
              <w:rPr>
                <w:sz w:val="20"/>
                <w:lang w:eastAsia="ro-RO"/>
              </w:rPr>
            </w:pPr>
            <w:r w:rsidRPr="00AC7624">
              <w:rPr>
                <w:sz w:val="20"/>
              </w:rPr>
              <w:t>Consistenţă variabilă (0,3-0,4). Diseminat FA, CA, TE, CI, SB. Nuieliș pe 30%S: 8GO1TE1DT.</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19C</w:t>
            </w:r>
          </w:p>
        </w:tc>
        <w:tc>
          <w:tcPr>
            <w:tcW w:w="8930" w:type="dxa"/>
          </w:tcPr>
          <w:p w:rsidR="002B0D38" w:rsidRPr="00AC7624" w:rsidRDefault="002B0D38" w:rsidP="000A1DC1">
            <w:pPr>
              <w:rPr>
                <w:sz w:val="20"/>
                <w:lang w:eastAsia="ro-RO"/>
              </w:rPr>
            </w:pPr>
            <w:r w:rsidRPr="00AC7624">
              <w:rPr>
                <w:sz w:val="20"/>
                <w:lang w:eastAsia="ro-RO"/>
              </w:rPr>
              <w:t>DT=PAM, JU, CI, FA.</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20A</w:t>
            </w:r>
          </w:p>
        </w:tc>
        <w:tc>
          <w:tcPr>
            <w:tcW w:w="8930" w:type="dxa"/>
          </w:tcPr>
          <w:p w:rsidR="002B0D38" w:rsidRPr="00AC7624" w:rsidRDefault="002B0D38" w:rsidP="000A1DC1">
            <w:pPr>
              <w:rPr>
                <w:sz w:val="20"/>
                <w:lang w:eastAsia="ro-RO"/>
              </w:rPr>
            </w:pPr>
            <w:r w:rsidRPr="00AC7624">
              <w:rPr>
                <w:sz w:val="20"/>
                <w:lang w:eastAsia="ro-RO"/>
              </w:rPr>
              <w:t>DT=GO, CI, JU, CE, PAM.</w:t>
            </w:r>
          </w:p>
          <w:p w:rsidR="002B0D38" w:rsidRPr="00AC7624" w:rsidRDefault="002B0D38" w:rsidP="000A1DC1">
            <w:pPr>
              <w:rPr>
                <w:sz w:val="20"/>
                <w:lang w:eastAsia="ro-RO"/>
              </w:rPr>
            </w:pPr>
            <w:r w:rsidRPr="00AC7624">
              <w:rPr>
                <w:sz w:val="20"/>
              </w:rPr>
              <w:t>Lucrări executate: 2005-Accidentale/5,0 ha=16 mc. 2012-T.conservare/9,6 ha=188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20B</w:t>
            </w:r>
          </w:p>
        </w:tc>
        <w:tc>
          <w:tcPr>
            <w:tcW w:w="8930" w:type="dxa"/>
          </w:tcPr>
          <w:p w:rsidR="002B0D38" w:rsidRPr="00AC7624" w:rsidRDefault="002B0D38" w:rsidP="000A1DC1">
            <w:pPr>
              <w:rPr>
                <w:sz w:val="20"/>
                <w:lang w:eastAsia="ro-RO"/>
              </w:rPr>
            </w:pPr>
            <w:r w:rsidRPr="00AC7624">
              <w:rPr>
                <w:sz w:val="20"/>
                <w:lang w:eastAsia="ro-RO"/>
              </w:rPr>
              <w:t>Ghimpe (</w:t>
            </w:r>
            <w:r w:rsidRPr="00AC7624">
              <w:rPr>
                <w:i/>
                <w:sz w:val="20"/>
                <w:lang w:eastAsia="ro-RO"/>
              </w:rPr>
              <w:t>Ruscus aculeatus</w:t>
            </w:r>
            <w:r w:rsidRPr="00AC7624">
              <w:rPr>
                <w:sz w:val="20"/>
                <w:lang w:eastAsia="ro-RO"/>
              </w:rPr>
              <w:t xml:space="preserve"> în subetaj). Diseminat CE, SB.</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21A</w:t>
            </w:r>
          </w:p>
        </w:tc>
        <w:tc>
          <w:tcPr>
            <w:tcW w:w="8930" w:type="dxa"/>
          </w:tcPr>
          <w:p w:rsidR="002B0D38" w:rsidRPr="00AC7624" w:rsidRDefault="002B0D38" w:rsidP="000A1DC1">
            <w:pPr>
              <w:rPr>
                <w:sz w:val="20"/>
                <w:lang w:eastAsia="ro-RO"/>
              </w:rPr>
            </w:pPr>
            <w:r w:rsidRPr="00AC7624">
              <w:rPr>
                <w:sz w:val="20"/>
                <w:lang w:eastAsia="ro-RO"/>
              </w:rPr>
              <w:t>Mur pe 20%S. Rocă la suprafață. DT=PAM, CI, GO, ULM. Diseminat PLT.</w:t>
            </w:r>
          </w:p>
          <w:p w:rsidR="002B0D38" w:rsidRPr="00AC7624" w:rsidRDefault="002B0D38" w:rsidP="000A1DC1">
            <w:pPr>
              <w:rPr>
                <w:sz w:val="20"/>
                <w:lang w:eastAsia="ro-RO"/>
              </w:rPr>
            </w:pPr>
            <w:r w:rsidRPr="00AC7624">
              <w:rPr>
                <w:sz w:val="20"/>
              </w:rPr>
              <w:t>Lucrări executate: 2012-Accidentale/37,2 ha=11 mc Cireș.</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21B</w:t>
            </w:r>
          </w:p>
        </w:tc>
        <w:tc>
          <w:tcPr>
            <w:tcW w:w="8930" w:type="dxa"/>
          </w:tcPr>
          <w:p w:rsidR="002B0D38" w:rsidRPr="00AC7624" w:rsidRDefault="002B0D38" w:rsidP="000A1DC1">
            <w:pPr>
              <w:rPr>
                <w:sz w:val="20"/>
                <w:lang w:eastAsia="ro-RO"/>
              </w:rPr>
            </w:pPr>
            <w:r w:rsidRPr="00AC7624">
              <w:rPr>
                <w:sz w:val="20"/>
                <w:lang w:eastAsia="ro-RO"/>
              </w:rPr>
              <w:t>DT=CA, FA, FR, PAM, CI, JU. Mur pe circa 30%S.</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22</w:t>
            </w:r>
          </w:p>
        </w:tc>
        <w:tc>
          <w:tcPr>
            <w:tcW w:w="8930" w:type="dxa"/>
          </w:tcPr>
          <w:p w:rsidR="002B0D38" w:rsidRPr="00AC7624" w:rsidRDefault="002B0D38" w:rsidP="000A1DC1">
            <w:pPr>
              <w:rPr>
                <w:sz w:val="20"/>
                <w:lang w:eastAsia="ro-RO"/>
              </w:rPr>
            </w:pPr>
            <w:r w:rsidRPr="00AC7624">
              <w:rPr>
                <w:sz w:val="20"/>
                <w:lang w:eastAsia="ro-RO"/>
              </w:rPr>
              <w:t xml:space="preserve">DT=CI, GO, PAM, CE, SB. </w:t>
            </w:r>
          </w:p>
          <w:p w:rsidR="002B0D38" w:rsidRPr="00AC7624" w:rsidRDefault="002B0D38" w:rsidP="000A1DC1">
            <w:pPr>
              <w:rPr>
                <w:sz w:val="20"/>
                <w:lang w:eastAsia="ro-RO"/>
              </w:rPr>
            </w:pPr>
            <w:r w:rsidRPr="00AC7624">
              <w:rPr>
                <w:sz w:val="20"/>
              </w:rPr>
              <w:t>Lucrări executate: 2006-Rărituri/10,0ha= 277 mc.2012- Extras 13 mc CI.</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23</w:t>
            </w:r>
          </w:p>
        </w:tc>
        <w:tc>
          <w:tcPr>
            <w:tcW w:w="8930" w:type="dxa"/>
          </w:tcPr>
          <w:p w:rsidR="002B0D38" w:rsidRPr="00AC7624" w:rsidRDefault="002B0D38" w:rsidP="000A1DC1">
            <w:pPr>
              <w:rPr>
                <w:sz w:val="20"/>
                <w:lang w:eastAsia="ro-RO"/>
              </w:rPr>
            </w:pPr>
            <w:r w:rsidRPr="00AC7624">
              <w:rPr>
                <w:sz w:val="20"/>
                <w:lang w:eastAsia="ro-RO"/>
              </w:rPr>
              <w:t>Diseminat ME, CI, PAM, FR. Semințiș pe 20%S : 6FA2CA1TE1DT(GO, PAM, FR).</w:t>
            </w:r>
          </w:p>
          <w:p w:rsidR="002B0D38" w:rsidRPr="00AC7624" w:rsidRDefault="002B0D38" w:rsidP="000A1DC1">
            <w:pPr>
              <w:rPr>
                <w:sz w:val="20"/>
                <w:lang w:eastAsia="ro-RO"/>
              </w:rPr>
            </w:pPr>
            <w:r w:rsidRPr="00AC7624">
              <w:rPr>
                <w:sz w:val="20"/>
              </w:rPr>
              <w:t>Lucrări executate: 2012-T.igienă/28,5 ha=56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24A</w:t>
            </w:r>
          </w:p>
        </w:tc>
        <w:tc>
          <w:tcPr>
            <w:tcW w:w="8930" w:type="dxa"/>
          </w:tcPr>
          <w:p w:rsidR="002B0D38" w:rsidRPr="00AC7624" w:rsidRDefault="002B0D38" w:rsidP="000A1DC1">
            <w:pPr>
              <w:rPr>
                <w:sz w:val="20"/>
                <w:lang w:eastAsia="ro-RO"/>
              </w:rPr>
            </w:pPr>
            <w:r w:rsidRPr="00AC7624">
              <w:rPr>
                <w:sz w:val="20"/>
                <w:lang w:eastAsia="ro-RO"/>
              </w:rPr>
              <w:t>Diseminat CI, PAM, FR. Mur pe 20%S. Semințiș pe 40%S: 5FA2CA2TE1DT(CI, GO, FR).</w:t>
            </w:r>
          </w:p>
          <w:p w:rsidR="002B0D38" w:rsidRPr="00AC7624" w:rsidRDefault="002B0D38" w:rsidP="000A1DC1">
            <w:pPr>
              <w:rPr>
                <w:sz w:val="20"/>
              </w:rPr>
            </w:pPr>
            <w:r w:rsidRPr="00AC7624">
              <w:rPr>
                <w:sz w:val="20"/>
              </w:rPr>
              <w:t>Lucrări executate: 2005- Accidentale I=39 mc.</w:t>
            </w:r>
          </w:p>
          <w:p w:rsidR="002B0D38" w:rsidRPr="00AC7624" w:rsidRDefault="002B0D38" w:rsidP="000A1DC1">
            <w:pPr>
              <w:rPr>
                <w:sz w:val="20"/>
                <w:lang w:eastAsia="ro-RO"/>
              </w:rPr>
            </w:pPr>
            <w:r w:rsidRPr="00AC7624">
              <w:rPr>
                <w:sz w:val="20"/>
              </w:rPr>
              <w:t>2012-T.igienă=64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24B</w:t>
            </w:r>
          </w:p>
        </w:tc>
        <w:tc>
          <w:tcPr>
            <w:tcW w:w="8930" w:type="dxa"/>
          </w:tcPr>
          <w:p w:rsidR="002B0D38" w:rsidRPr="00AC7624" w:rsidRDefault="002B0D38" w:rsidP="000A1DC1">
            <w:pPr>
              <w:rPr>
                <w:sz w:val="20"/>
                <w:lang w:eastAsia="ro-RO"/>
              </w:rPr>
            </w:pPr>
            <w:r w:rsidRPr="00AC7624">
              <w:rPr>
                <w:sz w:val="20"/>
                <w:lang w:eastAsia="ro-RO"/>
              </w:rPr>
              <w:t>Semințiș pe 30%S: 4TE3GO2FA1DT(CA,CI, PAM). Ghimpe (</w:t>
            </w:r>
            <w:r w:rsidRPr="00AC7624">
              <w:rPr>
                <w:i/>
                <w:sz w:val="20"/>
                <w:lang w:eastAsia="ro-RO"/>
              </w:rPr>
              <w:t>Ruscus aculeatus</w:t>
            </w:r>
            <w:r w:rsidRPr="00AC7624">
              <w:rPr>
                <w:sz w:val="20"/>
                <w:lang w:eastAsia="ro-RO"/>
              </w:rPr>
              <w:t>) pe 20%S. Diseminat JU.</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25A</w:t>
            </w:r>
          </w:p>
        </w:tc>
        <w:tc>
          <w:tcPr>
            <w:tcW w:w="8930" w:type="dxa"/>
          </w:tcPr>
          <w:p w:rsidR="002B0D38" w:rsidRPr="00AC7624" w:rsidRDefault="002B0D38" w:rsidP="000A1DC1">
            <w:pPr>
              <w:rPr>
                <w:sz w:val="20"/>
                <w:lang w:eastAsia="ro-RO"/>
              </w:rPr>
            </w:pPr>
            <w:r w:rsidRPr="00AC7624">
              <w:rPr>
                <w:sz w:val="20"/>
                <w:lang w:eastAsia="ro-RO"/>
              </w:rPr>
              <w:t xml:space="preserve">Semințiș pe 30%S:5FA3CA1TE1DT. </w:t>
            </w:r>
          </w:p>
          <w:p w:rsidR="002B0D38" w:rsidRPr="00AC7624" w:rsidRDefault="002B0D38" w:rsidP="000A1DC1">
            <w:pPr>
              <w:rPr>
                <w:sz w:val="20"/>
                <w:lang w:eastAsia="ro-RO"/>
              </w:rPr>
            </w:pPr>
            <w:r w:rsidRPr="00AC7624">
              <w:rPr>
                <w:sz w:val="20"/>
                <w:lang w:eastAsia="ro-RO"/>
              </w:rPr>
              <w:t>DT=CE, CI, FR, PAM. Nuieliș pe 0,2S de FA, CA, TE, DT.</w:t>
            </w:r>
          </w:p>
          <w:p w:rsidR="002B0D38" w:rsidRPr="00AC7624" w:rsidRDefault="002B0D38" w:rsidP="000A1DC1">
            <w:pPr>
              <w:rPr>
                <w:sz w:val="20"/>
              </w:rPr>
            </w:pPr>
            <w:r w:rsidRPr="00AC7624">
              <w:rPr>
                <w:sz w:val="20"/>
              </w:rPr>
              <w:t xml:space="preserve">Lucrări executate: 2008-Accidentale I/28,0 ha=17 cm. 2010- T.igienă=2 mc CI. </w:t>
            </w:r>
          </w:p>
          <w:p w:rsidR="002B0D38" w:rsidRPr="00AC7624" w:rsidRDefault="002B0D38" w:rsidP="000A1DC1">
            <w:pPr>
              <w:rPr>
                <w:sz w:val="20"/>
                <w:lang w:eastAsia="ro-RO"/>
              </w:rPr>
            </w:pPr>
            <w:r w:rsidRPr="00AC7624">
              <w:rPr>
                <w:sz w:val="20"/>
              </w:rPr>
              <w:t>2013- T.igienă/28,0 ha=100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25B</w:t>
            </w:r>
          </w:p>
        </w:tc>
        <w:tc>
          <w:tcPr>
            <w:tcW w:w="8930" w:type="dxa"/>
          </w:tcPr>
          <w:p w:rsidR="002B0D38" w:rsidRPr="00AC7624" w:rsidRDefault="002B0D38" w:rsidP="000A1DC1">
            <w:pPr>
              <w:rPr>
                <w:sz w:val="20"/>
                <w:lang w:eastAsia="ro-RO"/>
              </w:rPr>
            </w:pPr>
            <w:r w:rsidRPr="00AC7624">
              <w:rPr>
                <w:sz w:val="20"/>
                <w:lang w:eastAsia="ro-RO"/>
              </w:rPr>
              <w:t>Diseminat FR. Sol pietros, scheletic.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26A</w:t>
            </w:r>
          </w:p>
        </w:tc>
        <w:tc>
          <w:tcPr>
            <w:tcW w:w="8930" w:type="dxa"/>
          </w:tcPr>
          <w:p w:rsidR="002B0D38" w:rsidRPr="00AC7624" w:rsidRDefault="002B0D38" w:rsidP="000A1DC1">
            <w:pPr>
              <w:rPr>
                <w:sz w:val="20"/>
                <w:lang w:eastAsia="ro-RO"/>
              </w:rPr>
            </w:pPr>
            <w:r w:rsidRPr="00AC7624">
              <w:rPr>
                <w:sz w:val="20"/>
                <w:lang w:eastAsia="ro-RO"/>
              </w:rPr>
              <w:t>Diseminat LA, PI. DT=CI, FR, CE, STR.</w:t>
            </w:r>
          </w:p>
          <w:p w:rsidR="002B0D38" w:rsidRPr="00AC7624" w:rsidRDefault="002B0D38" w:rsidP="000A1DC1">
            <w:pPr>
              <w:rPr>
                <w:sz w:val="20"/>
                <w:lang w:eastAsia="ro-RO"/>
              </w:rPr>
            </w:pPr>
            <w:r w:rsidRPr="00AC7624">
              <w:rPr>
                <w:sz w:val="20"/>
              </w:rPr>
              <w:t>Lucrări executate: 2006, 2007-Curățiri/9.0 ha.</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26B</w:t>
            </w:r>
          </w:p>
        </w:tc>
        <w:tc>
          <w:tcPr>
            <w:tcW w:w="8930" w:type="dxa"/>
          </w:tcPr>
          <w:p w:rsidR="002B0D38" w:rsidRPr="00AC7624" w:rsidRDefault="002B0D38" w:rsidP="000A1DC1">
            <w:pPr>
              <w:rPr>
                <w:sz w:val="20"/>
                <w:lang w:eastAsia="ro-RO"/>
              </w:rPr>
            </w:pPr>
            <w:r w:rsidRPr="00AC7624">
              <w:rPr>
                <w:sz w:val="20"/>
                <w:lang w:eastAsia="ro-RO"/>
              </w:rPr>
              <w:t>Diseminat CI, TE. Nuieliș pe 30%S (5FA3CA1TE1PAM). Semințiș utilizabil pe 40%S: 5FA 4CA 1DT(CI, GO, CE, PAM).</w:t>
            </w:r>
          </w:p>
          <w:p w:rsidR="002B0D38" w:rsidRPr="00AC7624" w:rsidRDefault="002B0D38" w:rsidP="000A1DC1">
            <w:pPr>
              <w:rPr>
                <w:sz w:val="20"/>
                <w:lang w:eastAsia="ro-RO"/>
              </w:rPr>
            </w:pPr>
            <w:r w:rsidRPr="00AC7624">
              <w:rPr>
                <w:sz w:val="20"/>
              </w:rPr>
              <w:t>Lucrări executate: 2010- T.igienă=6 mc CI</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26C</w:t>
            </w:r>
          </w:p>
        </w:tc>
        <w:tc>
          <w:tcPr>
            <w:tcW w:w="8930" w:type="dxa"/>
          </w:tcPr>
          <w:p w:rsidR="002B0D38" w:rsidRPr="00AC7624" w:rsidRDefault="002B0D38" w:rsidP="000A1DC1">
            <w:pPr>
              <w:rPr>
                <w:sz w:val="20"/>
              </w:rPr>
            </w:pPr>
            <w:r w:rsidRPr="00AC7624">
              <w:rPr>
                <w:sz w:val="20"/>
              </w:rPr>
              <w:t>Consistenţă variabilă (0,7-0,8). DT=GO, CI, CE. Mur pe 40%S. Diseminat TE. Semințiș pe 30%S:5FA4CA1DT. Nuieliș pe 40%SȘ 5CA3FA1TE1DT(CI, PAM, JU).</w:t>
            </w:r>
          </w:p>
          <w:p w:rsidR="002B0D38" w:rsidRPr="00AC7624" w:rsidRDefault="002B0D38" w:rsidP="000A1DC1">
            <w:pPr>
              <w:rPr>
                <w:sz w:val="20"/>
                <w:lang w:eastAsia="ro-RO"/>
              </w:rPr>
            </w:pPr>
            <w:r w:rsidRPr="00AC7624">
              <w:rPr>
                <w:sz w:val="20"/>
              </w:rPr>
              <w:t>Lucrări executate: 2010- T.igienă=13 mc CI.</w:t>
            </w:r>
          </w:p>
        </w:tc>
      </w:tr>
      <w:tr w:rsidR="002B0D38" w:rsidRPr="00AC7624" w:rsidTr="00124CB9">
        <w:trPr>
          <w:jc w:val="center"/>
        </w:trPr>
        <w:tc>
          <w:tcPr>
            <w:tcW w:w="817" w:type="dxa"/>
            <w:tcBorders>
              <w:bottom w:val="single" w:sz="12" w:space="0" w:color="auto"/>
            </w:tcBorders>
            <w:vAlign w:val="center"/>
          </w:tcPr>
          <w:p w:rsidR="002B0D38" w:rsidRPr="00AC7624" w:rsidRDefault="002B0D38" w:rsidP="000A1DC1">
            <w:pPr>
              <w:jc w:val="center"/>
              <w:rPr>
                <w:sz w:val="20"/>
                <w:lang w:eastAsia="ro-RO"/>
              </w:rPr>
            </w:pPr>
            <w:r w:rsidRPr="00AC7624">
              <w:rPr>
                <w:sz w:val="20"/>
                <w:lang w:eastAsia="ro-RO"/>
              </w:rPr>
              <w:t>27A</w:t>
            </w:r>
          </w:p>
        </w:tc>
        <w:tc>
          <w:tcPr>
            <w:tcW w:w="8930" w:type="dxa"/>
            <w:tcBorders>
              <w:bottom w:val="single" w:sz="12" w:space="0" w:color="auto"/>
            </w:tcBorders>
          </w:tcPr>
          <w:p w:rsidR="002B0D38" w:rsidRPr="00AC7624" w:rsidRDefault="002B0D38" w:rsidP="000A1DC1">
            <w:pPr>
              <w:rPr>
                <w:sz w:val="20"/>
                <w:lang w:eastAsia="ro-RO"/>
              </w:rPr>
            </w:pPr>
            <w:r w:rsidRPr="00AC7624">
              <w:rPr>
                <w:sz w:val="20"/>
                <w:lang w:eastAsia="ro-RO"/>
              </w:rPr>
              <w:t xml:space="preserve">DT=PAM, ULM, GO, CE. </w:t>
            </w:r>
          </w:p>
          <w:p w:rsidR="002B0D38" w:rsidRPr="00AC7624" w:rsidRDefault="002B0D38" w:rsidP="000A1DC1">
            <w:pPr>
              <w:rPr>
                <w:sz w:val="20"/>
                <w:lang w:eastAsia="ro-RO"/>
              </w:rPr>
            </w:pPr>
            <w:r w:rsidRPr="00AC7624">
              <w:rPr>
                <w:sz w:val="20"/>
              </w:rPr>
              <w:t>Lucrări executate: 2005-Curățiri/3,5 ha.</w:t>
            </w:r>
          </w:p>
        </w:tc>
      </w:tr>
    </w:tbl>
    <w:p w:rsidR="002B0D38" w:rsidRPr="00AC7624" w:rsidRDefault="002B0D38"/>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817"/>
        <w:gridCol w:w="8930"/>
      </w:tblGrid>
      <w:tr w:rsidR="002B0D38" w:rsidRPr="00AC7624" w:rsidTr="00124CB9">
        <w:trPr>
          <w:jc w:val="center"/>
        </w:trPr>
        <w:tc>
          <w:tcPr>
            <w:tcW w:w="817" w:type="dxa"/>
            <w:tcBorders>
              <w:top w:val="single" w:sz="12" w:space="0" w:color="auto"/>
            </w:tcBorders>
            <w:vAlign w:val="center"/>
          </w:tcPr>
          <w:p w:rsidR="002B0D38" w:rsidRPr="00AC7624" w:rsidRDefault="002B0D38" w:rsidP="000A1DC1">
            <w:pPr>
              <w:jc w:val="center"/>
              <w:rPr>
                <w:sz w:val="20"/>
                <w:lang w:eastAsia="ro-RO"/>
              </w:rPr>
            </w:pPr>
            <w:r w:rsidRPr="00AC7624">
              <w:rPr>
                <w:sz w:val="20"/>
                <w:lang w:eastAsia="ro-RO"/>
              </w:rPr>
              <w:t>27B</w:t>
            </w:r>
          </w:p>
        </w:tc>
        <w:tc>
          <w:tcPr>
            <w:tcW w:w="8930" w:type="dxa"/>
            <w:tcBorders>
              <w:top w:val="single" w:sz="12" w:space="0" w:color="auto"/>
            </w:tcBorders>
          </w:tcPr>
          <w:p w:rsidR="002B0D38" w:rsidRPr="00AC7624" w:rsidRDefault="002B0D38" w:rsidP="000A1DC1">
            <w:pPr>
              <w:rPr>
                <w:sz w:val="20"/>
                <w:lang w:eastAsia="ro-RO"/>
              </w:rPr>
            </w:pPr>
            <w:r w:rsidRPr="00AC7624">
              <w:rPr>
                <w:sz w:val="20"/>
                <w:lang w:eastAsia="ro-RO"/>
              </w:rPr>
              <w:t>Diseminat CE, CI.</w:t>
            </w:r>
          </w:p>
          <w:p w:rsidR="002B0D38" w:rsidRPr="00AC7624" w:rsidRDefault="002B0D38" w:rsidP="000A1DC1">
            <w:pPr>
              <w:rPr>
                <w:sz w:val="20"/>
                <w:lang w:eastAsia="ro-RO"/>
              </w:rPr>
            </w:pPr>
            <w:r w:rsidRPr="00AC7624">
              <w:rPr>
                <w:sz w:val="20"/>
              </w:rPr>
              <w:t>Lucrări executate: 2010-T.igienă/9,4 ha=2 mc CI.</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27C</w:t>
            </w:r>
          </w:p>
        </w:tc>
        <w:tc>
          <w:tcPr>
            <w:tcW w:w="8930" w:type="dxa"/>
          </w:tcPr>
          <w:p w:rsidR="002B0D38" w:rsidRPr="00AC7624" w:rsidRDefault="002B0D38" w:rsidP="000A1DC1">
            <w:pPr>
              <w:rPr>
                <w:sz w:val="20"/>
              </w:rPr>
            </w:pPr>
            <w:r w:rsidRPr="00AC7624">
              <w:rPr>
                <w:sz w:val="20"/>
              </w:rPr>
              <w:t>Consistenţă variabilă (0,7-0,8). Diseminat GO, CE, CI, PAM, FR. Mur pe 40%S. Semințiș pe 30%S: 5FA4CA1DT.</w:t>
            </w:r>
          </w:p>
          <w:p w:rsidR="002B0D38" w:rsidRPr="00AC7624" w:rsidRDefault="002B0D38" w:rsidP="000A1DC1">
            <w:pPr>
              <w:rPr>
                <w:sz w:val="20"/>
                <w:lang w:eastAsia="ro-RO"/>
              </w:rPr>
            </w:pPr>
            <w:r w:rsidRPr="00AC7624">
              <w:rPr>
                <w:sz w:val="20"/>
              </w:rPr>
              <w:t>Lucrări executate: 2004- Accidentale/16,3 ha=7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28A</w:t>
            </w:r>
          </w:p>
        </w:tc>
        <w:tc>
          <w:tcPr>
            <w:tcW w:w="8930" w:type="dxa"/>
          </w:tcPr>
          <w:p w:rsidR="002B0D38" w:rsidRPr="00AC7624" w:rsidRDefault="002B0D38" w:rsidP="000A1DC1">
            <w:pPr>
              <w:rPr>
                <w:sz w:val="20"/>
                <w:lang w:eastAsia="ro-RO"/>
              </w:rPr>
            </w:pPr>
            <w:r w:rsidRPr="00AC7624">
              <w:rPr>
                <w:sz w:val="20"/>
                <w:lang w:eastAsia="ro-RO"/>
              </w:rPr>
              <w:t>Izolat rocă la suprafață. Diseminat CI, JU.</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28B</w:t>
            </w:r>
          </w:p>
        </w:tc>
        <w:tc>
          <w:tcPr>
            <w:tcW w:w="8930" w:type="dxa"/>
          </w:tcPr>
          <w:p w:rsidR="002B0D38" w:rsidRPr="00AC7624" w:rsidRDefault="002B0D38" w:rsidP="000A1DC1">
            <w:pPr>
              <w:rPr>
                <w:sz w:val="20"/>
                <w:lang w:eastAsia="ro-RO"/>
              </w:rPr>
            </w:pPr>
            <w:r w:rsidRPr="00AC7624">
              <w:rPr>
                <w:sz w:val="20"/>
                <w:lang w:eastAsia="ro-RO"/>
              </w:rPr>
              <w:t>Diseminat CI, SB. Nuieliș pe 30%S: 9CA1DT(CI, CE, PAM, FA).</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28C</w:t>
            </w:r>
          </w:p>
        </w:tc>
        <w:tc>
          <w:tcPr>
            <w:tcW w:w="8930" w:type="dxa"/>
          </w:tcPr>
          <w:p w:rsidR="002B0D38" w:rsidRPr="00AC7624" w:rsidRDefault="002B0D38" w:rsidP="000A1DC1">
            <w:pPr>
              <w:rPr>
                <w:sz w:val="20"/>
                <w:lang w:eastAsia="ro-RO"/>
              </w:rPr>
            </w:pPr>
            <w:r w:rsidRPr="00AC7624">
              <w:rPr>
                <w:sz w:val="20"/>
                <w:lang w:eastAsia="ro-RO"/>
              </w:rPr>
              <w:t>Diseminat SB, GO.</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28D</w:t>
            </w:r>
          </w:p>
        </w:tc>
        <w:tc>
          <w:tcPr>
            <w:tcW w:w="8930" w:type="dxa"/>
          </w:tcPr>
          <w:p w:rsidR="002B0D38" w:rsidRPr="00AC7624" w:rsidRDefault="002B0D38" w:rsidP="000A1DC1">
            <w:pPr>
              <w:rPr>
                <w:sz w:val="20"/>
                <w:lang w:eastAsia="ro-RO"/>
              </w:rPr>
            </w:pPr>
            <w:r w:rsidRPr="00AC7624">
              <w:rPr>
                <w:sz w:val="20"/>
                <w:lang w:eastAsia="ro-RO"/>
              </w:rPr>
              <w:t>Consistența variabilă (0,4-0,5). Mur pe 70%S. DT=PAM, GO, CE. Diseminat TE. Nuieliș pe 30%S: 4FA 3TE1PAM2DT(JU, CI, GO).</w:t>
            </w:r>
          </w:p>
          <w:p w:rsidR="002B0D38" w:rsidRPr="00AC7624" w:rsidRDefault="002B0D38" w:rsidP="000A1DC1">
            <w:pPr>
              <w:rPr>
                <w:sz w:val="20"/>
              </w:rPr>
            </w:pPr>
            <w:r w:rsidRPr="00AC7624">
              <w:rPr>
                <w:sz w:val="20"/>
              </w:rPr>
              <w:t>Lucrări executate: 2005-T.progresive (însămânțare)/2,8 ha=154 mc,</w:t>
            </w:r>
          </w:p>
          <w:p w:rsidR="002B0D38" w:rsidRPr="00AC7624" w:rsidRDefault="002B0D38" w:rsidP="000A1DC1">
            <w:pPr>
              <w:rPr>
                <w:sz w:val="20"/>
                <w:lang w:eastAsia="ro-RO"/>
              </w:rPr>
            </w:pPr>
            <w:r w:rsidRPr="00AC7624">
              <w:rPr>
                <w:sz w:val="20"/>
              </w:rPr>
              <w:t>2012-T.progresive (punere în lumină)/2,8 ha=289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28E</w:t>
            </w:r>
          </w:p>
        </w:tc>
        <w:tc>
          <w:tcPr>
            <w:tcW w:w="8930" w:type="dxa"/>
          </w:tcPr>
          <w:p w:rsidR="002B0D38" w:rsidRPr="00AC7624" w:rsidRDefault="002B0D38" w:rsidP="000A1DC1">
            <w:pPr>
              <w:rPr>
                <w:sz w:val="20"/>
                <w:lang w:eastAsia="ro-RO"/>
              </w:rPr>
            </w:pPr>
            <w:r w:rsidRPr="00AC7624">
              <w:rPr>
                <w:sz w:val="20"/>
                <w:lang w:eastAsia="ro-RO"/>
              </w:rPr>
              <w:t xml:space="preserve">Consistența variabilă (0,3-0,4). Diseminat CA, PAM, CI. Mur pe 40%S. </w:t>
            </w:r>
          </w:p>
          <w:p w:rsidR="002B0D38" w:rsidRPr="00AC7624" w:rsidRDefault="002B0D38" w:rsidP="000A1DC1">
            <w:pPr>
              <w:rPr>
                <w:sz w:val="20"/>
              </w:rPr>
            </w:pPr>
            <w:r w:rsidRPr="00AC7624">
              <w:rPr>
                <w:sz w:val="20"/>
              </w:rPr>
              <w:t>Lucrări executate: 2005, 20011-T.progresive (însămânțare, punere în lumină)/4,3 ha=781 mc.</w:t>
            </w:r>
          </w:p>
          <w:p w:rsidR="002B0D38" w:rsidRPr="00AC7624" w:rsidRDefault="002B0D38" w:rsidP="000A1DC1">
            <w:pPr>
              <w:rPr>
                <w:sz w:val="20"/>
                <w:lang w:eastAsia="ro-RO"/>
              </w:rPr>
            </w:pPr>
            <w:r w:rsidRPr="00AC7624">
              <w:rPr>
                <w:sz w:val="20"/>
              </w:rPr>
              <w:t>2005-Accidentale=26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28F</w:t>
            </w:r>
          </w:p>
        </w:tc>
        <w:tc>
          <w:tcPr>
            <w:tcW w:w="8930" w:type="dxa"/>
          </w:tcPr>
          <w:p w:rsidR="002B0D38" w:rsidRPr="00AC7624" w:rsidRDefault="002B0D38" w:rsidP="000A1DC1">
            <w:pPr>
              <w:rPr>
                <w:sz w:val="20"/>
              </w:rPr>
            </w:pPr>
            <w:r w:rsidRPr="00AC7624">
              <w:rPr>
                <w:sz w:val="20"/>
              </w:rPr>
              <w:t>Consistenţă variabilă (0,6-0,7). Diseminat CE, CI, GO. Nuieliș pe 40%S: 6FA3CA1DT(CI, PAM).</w:t>
            </w:r>
          </w:p>
          <w:p w:rsidR="002B0D38" w:rsidRPr="00AC7624" w:rsidRDefault="002B0D38" w:rsidP="000A1DC1">
            <w:pPr>
              <w:rPr>
                <w:sz w:val="20"/>
                <w:lang w:eastAsia="ro-RO"/>
              </w:rPr>
            </w:pPr>
            <w:r w:rsidRPr="00AC7624">
              <w:rPr>
                <w:sz w:val="20"/>
              </w:rPr>
              <w:t>Lucrări executate: 2006-T.progresive/4,2 ha=172 mc. 2006-Accidentale=9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28G</w:t>
            </w:r>
          </w:p>
        </w:tc>
        <w:tc>
          <w:tcPr>
            <w:tcW w:w="8930" w:type="dxa"/>
          </w:tcPr>
          <w:p w:rsidR="002B0D38" w:rsidRPr="00AC7624" w:rsidRDefault="002B0D38" w:rsidP="000A1DC1">
            <w:pPr>
              <w:rPr>
                <w:sz w:val="20"/>
                <w:lang w:eastAsia="ro-RO"/>
              </w:rPr>
            </w:pPr>
            <w:r w:rsidRPr="00AC7624">
              <w:rPr>
                <w:sz w:val="20"/>
                <w:lang w:eastAsia="ro-RO"/>
              </w:rPr>
              <w:t xml:space="preserve">Sol înierbat cu mur pe 80%S. </w:t>
            </w:r>
          </w:p>
          <w:p w:rsidR="002B0D38" w:rsidRPr="00AC7624" w:rsidRDefault="002B0D38" w:rsidP="000A1DC1">
            <w:pPr>
              <w:rPr>
                <w:sz w:val="20"/>
              </w:rPr>
            </w:pPr>
            <w:r w:rsidRPr="00AC7624">
              <w:rPr>
                <w:sz w:val="20"/>
              </w:rPr>
              <w:t>Lucrări executate: 2009-T.rase/1,0 ha=98 mc. 2009-T.rase (substituiri)/1,1 ha=136 mc.</w:t>
            </w:r>
          </w:p>
          <w:p w:rsidR="002B0D38" w:rsidRPr="00AC7624" w:rsidRDefault="002B0D38" w:rsidP="000A1DC1">
            <w:pPr>
              <w:rPr>
                <w:sz w:val="20"/>
              </w:rPr>
            </w:pPr>
            <w:r w:rsidRPr="00AC7624">
              <w:rPr>
                <w:sz w:val="20"/>
              </w:rPr>
              <w:t>2010-Împăduriri/1,4 ha = 2800 puieți FA, 3000 puieți.GO, 2000 puieți MO.</w:t>
            </w:r>
          </w:p>
          <w:p w:rsidR="002B0D38" w:rsidRPr="00AC7624" w:rsidRDefault="002B0D38" w:rsidP="000A1DC1">
            <w:pPr>
              <w:rPr>
                <w:sz w:val="20"/>
                <w:lang w:eastAsia="ro-RO"/>
              </w:rPr>
            </w:pPr>
            <w:r w:rsidRPr="00AC7624">
              <w:rPr>
                <w:sz w:val="20"/>
              </w:rPr>
              <w:t>2012-Substituiri/1,8 ha=161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29A</w:t>
            </w:r>
          </w:p>
        </w:tc>
        <w:tc>
          <w:tcPr>
            <w:tcW w:w="8930" w:type="dxa"/>
          </w:tcPr>
          <w:p w:rsidR="002B0D38" w:rsidRPr="00AC7624" w:rsidRDefault="002B0D38" w:rsidP="000A1DC1">
            <w:pPr>
              <w:rPr>
                <w:sz w:val="20"/>
                <w:lang w:eastAsia="ro-RO"/>
              </w:rPr>
            </w:pPr>
            <w:r w:rsidRPr="00AC7624">
              <w:rPr>
                <w:sz w:val="20"/>
                <w:lang w:eastAsia="ro-RO"/>
              </w:rPr>
              <w:t xml:space="preserve">DT=CI, FA, FR, JU, CE. </w:t>
            </w:r>
          </w:p>
          <w:p w:rsidR="002B0D38" w:rsidRPr="00AC7624" w:rsidRDefault="002B0D38" w:rsidP="000A1DC1">
            <w:pPr>
              <w:rPr>
                <w:sz w:val="20"/>
                <w:lang w:eastAsia="ro-RO"/>
              </w:rPr>
            </w:pPr>
            <w:r w:rsidRPr="00AC7624">
              <w:rPr>
                <w:sz w:val="20"/>
              </w:rPr>
              <w:t>Lucrări executate: 2006-Accidentale=43 mc. 2011-Rărituri/2,8 ha=32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29B</w:t>
            </w:r>
          </w:p>
        </w:tc>
        <w:tc>
          <w:tcPr>
            <w:tcW w:w="8930" w:type="dxa"/>
          </w:tcPr>
          <w:p w:rsidR="002B0D38" w:rsidRPr="00AC7624" w:rsidRDefault="002B0D38" w:rsidP="000A1DC1">
            <w:pPr>
              <w:rPr>
                <w:sz w:val="20"/>
                <w:lang w:eastAsia="ro-RO"/>
              </w:rPr>
            </w:pPr>
            <w:r w:rsidRPr="00AC7624">
              <w:rPr>
                <w:sz w:val="20"/>
                <w:lang w:eastAsia="ro-RO"/>
              </w:rPr>
              <w:t>Diseminat PLT. DT=SB, FR, CI, CE. Semințiș pe 40%S: 5CA4FA1DT(CI, FR).</w:t>
            </w:r>
          </w:p>
          <w:p w:rsidR="002B0D38" w:rsidRPr="00AC7624" w:rsidRDefault="002B0D38" w:rsidP="000A1DC1">
            <w:pPr>
              <w:rPr>
                <w:sz w:val="20"/>
                <w:lang w:eastAsia="ro-RO"/>
              </w:rPr>
            </w:pPr>
            <w:r w:rsidRPr="00AC7624">
              <w:rPr>
                <w:sz w:val="20"/>
              </w:rPr>
              <w:t>Lucrări executate: 2010-Accidentale I/11,9 ha=7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29C</w:t>
            </w:r>
          </w:p>
        </w:tc>
        <w:tc>
          <w:tcPr>
            <w:tcW w:w="8930" w:type="dxa"/>
          </w:tcPr>
          <w:p w:rsidR="002B0D38" w:rsidRPr="00AC7624" w:rsidRDefault="002B0D38" w:rsidP="000A1DC1">
            <w:pPr>
              <w:rPr>
                <w:sz w:val="20"/>
                <w:lang w:eastAsia="ro-RO"/>
              </w:rPr>
            </w:pPr>
            <w:r w:rsidRPr="00AC7624">
              <w:rPr>
                <w:sz w:val="20"/>
                <w:lang w:eastAsia="ro-RO"/>
              </w:rPr>
              <w:t>Nuieliș pe 20%S: 7FA2CA1DT(CI, CE, FR). Mur pe 70%S.</w:t>
            </w:r>
          </w:p>
          <w:p w:rsidR="002B0D38" w:rsidRPr="00AC7624" w:rsidRDefault="002B0D38" w:rsidP="000A1DC1">
            <w:pPr>
              <w:rPr>
                <w:sz w:val="20"/>
                <w:lang w:eastAsia="ro-RO"/>
              </w:rPr>
            </w:pPr>
            <w:r w:rsidRPr="00AC7624">
              <w:rPr>
                <w:sz w:val="20"/>
                <w:lang w:eastAsia="ro-RO"/>
              </w:rPr>
              <w:t>DT=PAM, CI, CE, GO. Semințiș pe 20%S: 7FA2CA1DT(CI, CE, FR).</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29D</w:t>
            </w:r>
          </w:p>
        </w:tc>
        <w:tc>
          <w:tcPr>
            <w:tcW w:w="8930" w:type="dxa"/>
          </w:tcPr>
          <w:p w:rsidR="002B0D38" w:rsidRPr="00AC7624" w:rsidRDefault="002B0D38" w:rsidP="000A1DC1">
            <w:pPr>
              <w:rPr>
                <w:sz w:val="20"/>
                <w:lang w:eastAsia="ro-RO"/>
              </w:rPr>
            </w:pPr>
            <w:r w:rsidRPr="00AC7624">
              <w:rPr>
                <w:sz w:val="20"/>
                <w:lang w:eastAsia="ro-RO"/>
              </w:rPr>
              <w:t>Diseminat GO, FA, SB.</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29E</w:t>
            </w:r>
          </w:p>
        </w:tc>
        <w:tc>
          <w:tcPr>
            <w:tcW w:w="8930" w:type="dxa"/>
          </w:tcPr>
          <w:p w:rsidR="002B0D38" w:rsidRPr="00AC7624" w:rsidRDefault="002B0D38" w:rsidP="000A1DC1">
            <w:pPr>
              <w:rPr>
                <w:sz w:val="20"/>
                <w:lang w:eastAsia="ro-RO"/>
              </w:rPr>
            </w:pPr>
            <w:r w:rsidRPr="00AC7624">
              <w:rPr>
                <w:sz w:val="20"/>
                <w:lang w:eastAsia="ro-RO"/>
              </w:rPr>
              <w:t>Diseminat CI, JU.</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29F</w:t>
            </w:r>
          </w:p>
        </w:tc>
        <w:tc>
          <w:tcPr>
            <w:tcW w:w="8930" w:type="dxa"/>
          </w:tcPr>
          <w:p w:rsidR="002B0D38" w:rsidRPr="00AC7624" w:rsidRDefault="002B0D38" w:rsidP="000A1DC1">
            <w:pPr>
              <w:rPr>
                <w:sz w:val="20"/>
                <w:lang w:eastAsia="ro-RO"/>
              </w:rPr>
            </w:pPr>
            <w:r w:rsidRPr="00AC7624">
              <w:rPr>
                <w:sz w:val="20"/>
                <w:lang w:eastAsia="ro-RO"/>
              </w:rPr>
              <w:t>DT=CE, CI, JU, PAM, FR.</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29G</w:t>
            </w:r>
          </w:p>
        </w:tc>
        <w:tc>
          <w:tcPr>
            <w:tcW w:w="8930" w:type="dxa"/>
          </w:tcPr>
          <w:p w:rsidR="002B0D38" w:rsidRPr="00AC7624" w:rsidRDefault="002B0D38" w:rsidP="000A1DC1">
            <w:pPr>
              <w:rPr>
                <w:sz w:val="20"/>
                <w:lang w:eastAsia="ro-RO"/>
              </w:rPr>
            </w:pPr>
            <w:r w:rsidRPr="00AC7624">
              <w:rPr>
                <w:sz w:val="20"/>
                <w:lang w:eastAsia="ro-RO"/>
              </w:rPr>
              <w:t>DT=CE, CI, JU. Consistența variabilă (0,4-0,5). Mur pe 40%S. La limita cu ua 28F câteva exemplare izolate de Ce uscate, incendiate.</w:t>
            </w:r>
          </w:p>
          <w:p w:rsidR="002B0D38" w:rsidRPr="00AC7624" w:rsidRDefault="002B0D38" w:rsidP="000A1DC1">
            <w:pPr>
              <w:rPr>
                <w:sz w:val="20"/>
                <w:lang w:eastAsia="ro-RO"/>
              </w:rPr>
            </w:pPr>
            <w:r w:rsidRPr="00AC7624">
              <w:rPr>
                <w:sz w:val="20"/>
                <w:lang w:eastAsia="ro-RO"/>
              </w:rPr>
              <w:t>Lucrări executate: 2004- Accidentale I/14,8 ha=12 mc. 2009-T.progresive (însămânțare)/14,8 ha=670 mc.  2013-T.progresive (punere în lumină)/14,8 ha=702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29H</w:t>
            </w:r>
          </w:p>
        </w:tc>
        <w:tc>
          <w:tcPr>
            <w:tcW w:w="8930" w:type="dxa"/>
          </w:tcPr>
          <w:p w:rsidR="002B0D38" w:rsidRPr="00AC7624" w:rsidRDefault="002B0D38" w:rsidP="000A1DC1">
            <w:pPr>
              <w:rPr>
                <w:sz w:val="20"/>
                <w:lang w:eastAsia="ro-RO"/>
              </w:rPr>
            </w:pPr>
            <w:r w:rsidRPr="00AC7624">
              <w:rPr>
                <w:sz w:val="20"/>
                <w:lang w:eastAsia="ro-RO"/>
              </w:rPr>
              <w:t>Diseminat JU, CI, CE. Mur pe 60%S. Nuieliș de carpen și fag (9CA1FA). SemințișȘ4FA4CA1DT.</w:t>
            </w:r>
          </w:p>
          <w:p w:rsidR="002B0D38" w:rsidRPr="00AC7624" w:rsidRDefault="002B0D38" w:rsidP="000A1DC1">
            <w:pPr>
              <w:rPr>
                <w:sz w:val="20"/>
                <w:lang w:eastAsia="ro-RO"/>
              </w:rPr>
            </w:pPr>
            <w:r w:rsidRPr="00AC7624">
              <w:rPr>
                <w:sz w:val="20"/>
              </w:rPr>
              <w:t>Lucrări executate: 2004-Rărituri/4,2 ha=73 mc. 2010-Accidentale I/4,2 ha=32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30</w:t>
            </w:r>
            <w:r w:rsidRPr="00AC7624">
              <w:rPr>
                <w:b/>
                <w:sz w:val="20"/>
                <w:lang w:eastAsia="ro-RO"/>
              </w:rPr>
              <w:t>V</w:t>
            </w:r>
          </w:p>
        </w:tc>
        <w:tc>
          <w:tcPr>
            <w:tcW w:w="8930" w:type="dxa"/>
          </w:tcPr>
          <w:p w:rsidR="002B0D38" w:rsidRPr="00AC7624" w:rsidRDefault="002B0D38" w:rsidP="000A1DC1">
            <w:pPr>
              <w:rPr>
                <w:sz w:val="20"/>
                <w:lang w:eastAsia="ro-RO"/>
              </w:rPr>
            </w:pPr>
            <w:r w:rsidRPr="00AC7624">
              <w:rPr>
                <w:sz w:val="20"/>
                <w:lang w:eastAsia="ro-RO"/>
              </w:rPr>
              <w:t>Teren pentru hrana vânatului.</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31A</w:t>
            </w:r>
          </w:p>
        </w:tc>
        <w:tc>
          <w:tcPr>
            <w:tcW w:w="8930" w:type="dxa"/>
          </w:tcPr>
          <w:p w:rsidR="002B0D38" w:rsidRPr="00AC7624" w:rsidRDefault="002B0D38" w:rsidP="000A1DC1">
            <w:pPr>
              <w:rPr>
                <w:sz w:val="20"/>
                <w:lang w:eastAsia="ro-RO"/>
              </w:rPr>
            </w:pPr>
            <w:r w:rsidRPr="00AC7624">
              <w:rPr>
                <w:sz w:val="20"/>
                <w:lang w:eastAsia="ro-RO"/>
              </w:rPr>
              <w:t>Diseminat CI. Nuieliș pe 30%S (6FA4CA). Semințiș pe 40%S: 5FA4CA1DT(CI, CE).</w:t>
            </w:r>
          </w:p>
          <w:p w:rsidR="002B0D38" w:rsidRPr="00AC7624" w:rsidRDefault="002B0D38" w:rsidP="000A1DC1">
            <w:pPr>
              <w:rPr>
                <w:sz w:val="20"/>
                <w:lang w:eastAsia="ro-RO"/>
              </w:rPr>
            </w:pPr>
            <w:r w:rsidRPr="00AC7624">
              <w:rPr>
                <w:sz w:val="20"/>
              </w:rPr>
              <w:t>Lucrări executate: 2004-AccidentaleI/10,8 ha=67 mc. 2013-T.igienă=63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31B</w:t>
            </w:r>
          </w:p>
        </w:tc>
        <w:tc>
          <w:tcPr>
            <w:tcW w:w="8930" w:type="dxa"/>
          </w:tcPr>
          <w:p w:rsidR="002B0D38" w:rsidRPr="00AC7624" w:rsidRDefault="002B0D38" w:rsidP="000A1DC1">
            <w:pPr>
              <w:rPr>
                <w:sz w:val="20"/>
                <w:lang w:eastAsia="ro-RO"/>
              </w:rPr>
            </w:pPr>
            <w:r w:rsidRPr="00AC7624">
              <w:rPr>
                <w:sz w:val="20"/>
                <w:lang w:eastAsia="ro-RO"/>
              </w:rPr>
              <w:t>Diseminat FA, CA, JU, SB, CI.</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32A</w:t>
            </w:r>
          </w:p>
        </w:tc>
        <w:tc>
          <w:tcPr>
            <w:tcW w:w="8930" w:type="dxa"/>
          </w:tcPr>
          <w:p w:rsidR="002B0D38" w:rsidRPr="00AC7624" w:rsidRDefault="002B0D38" w:rsidP="000A1DC1">
            <w:pPr>
              <w:rPr>
                <w:sz w:val="20"/>
                <w:lang w:eastAsia="ro-RO"/>
              </w:rPr>
            </w:pPr>
            <w:r w:rsidRPr="00AC7624">
              <w:rPr>
                <w:sz w:val="20"/>
                <w:lang w:eastAsia="ro-RO"/>
              </w:rPr>
              <w:t>Consistența variabilă (0,4-0,5). DT=CI, GO. Mur pe 70%S.</w:t>
            </w:r>
          </w:p>
          <w:p w:rsidR="002B0D38" w:rsidRPr="00AC7624" w:rsidRDefault="002B0D38" w:rsidP="000A1DC1">
            <w:pPr>
              <w:rPr>
                <w:sz w:val="20"/>
                <w:lang w:eastAsia="ro-RO"/>
              </w:rPr>
            </w:pPr>
            <w:r w:rsidRPr="00AC7624">
              <w:rPr>
                <w:sz w:val="20"/>
                <w:lang w:eastAsia="ro-RO"/>
              </w:rPr>
              <w:t>Lucrări executate: 2004-Accidentale I=24 mc. 2006-Extragere CI=6 mc.</w:t>
            </w:r>
          </w:p>
          <w:p w:rsidR="002B0D38" w:rsidRPr="00AC7624" w:rsidRDefault="002B0D38" w:rsidP="000A1DC1">
            <w:pPr>
              <w:rPr>
                <w:sz w:val="20"/>
                <w:lang w:eastAsia="ro-RO"/>
              </w:rPr>
            </w:pPr>
            <w:r w:rsidRPr="00AC7624">
              <w:rPr>
                <w:sz w:val="20"/>
                <w:lang w:eastAsia="ro-RO"/>
              </w:rPr>
              <w:t>2007-T.progresive (însămânțare)/17,1 ha=1429 mc. 2009-Accidentale I/17,1 ha=84 mc.</w:t>
            </w:r>
          </w:p>
          <w:p w:rsidR="002B0D38" w:rsidRPr="00AC7624" w:rsidRDefault="002B0D38" w:rsidP="000A1DC1">
            <w:pPr>
              <w:rPr>
                <w:sz w:val="20"/>
                <w:lang w:eastAsia="ro-RO"/>
              </w:rPr>
            </w:pPr>
            <w:r w:rsidRPr="00AC7624">
              <w:rPr>
                <w:sz w:val="20"/>
                <w:lang w:eastAsia="ro-RO"/>
              </w:rPr>
              <w:t>2013-T.progresive (punere în lumină)/17,1 ha= 588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32B</w:t>
            </w:r>
          </w:p>
        </w:tc>
        <w:tc>
          <w:tcPr>
            <w:tcW w:w="8930" w:type="dxa"/>
          </w:tcPr>
          <w:p w:rsidR="002B0D38" w:rsidRPr="00AC7624" w:rsidRDefault="002B0D38" w:rsidP="000A1DC1">
            <w:pPr>
              <w:rPr>
                <w:sz w:val="20"/>
                <w:lang w:eastAsia="ro-RO"/>
              </w:rPr>
            </w:pPr>
            <w:r w:rsidRPr="00AC7624">
              <w:rPr>
                <w:sz w:val="20"/>
                <w:lang w:eastAsia="ro-RO"/>
              </w:rPr>
              <w:t>Nuieliș pe 10%S: 4CA3CI3JU. Mur pe 10%S.</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32C</w:t>
            </w:r>
          </w:p>
        </w:tc>
        <w:tc>
          <w:tcPr>
            <w:tcW w:w="8930" w:type="dxa"/>
          </w:tcPr>
          <w:p w:rsidR="002B0D38" w:rsidRPr="00AC7624" w:rsidRDefault="002B0D38" w:rsidP="000A1DC1">
            <w:pPr>
              <w:rPr>
                <w:sz w:val="20"/>
                <w:lang w:eastAsia="ro-RO"/>
              </w:rPr>
            </w:pPr>
            <w:r w:rsidRPr="00AC7624">
              <w:rPr>
                <w:sz w:val="20"/>
                <w:lang w:eastAsia="ro-RO"/>
              </w:rPr>
              <w:t>Mur pe 80%S. Semințiș pe 20%S: 5FA4CA1DT.</w:t>
            </w:r>
          </w:p>
          <w:p w:rsidR="002B0D38" w:rsidRPr="00AC7624" w:rsidRDefault="002B0D38" w:rsidP="000A1DC1">
            <w:pPr>
              <w:rPr>
                <w:sz w:val="20"/>
                <w:lang w:eastAsia="ro-RO"/>
              </w:rPr>
            </w:pPr>
            <w:r w:rsidRPr="00AC7624">
              <w:rPr>
                <w:sz w:val="20"/>
              </w:rPr>
              <w:t>Lucrări executate: 2007-Rărituri/3,7 ha=60 mc. 2007- Extragere CI=88 mc.</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32D</w:t>
            </w:r>
          </w:p>
        </w:tc>
        <w:tc>
          <w:tcPr>
            <w:tcW w:w="8930" w:type="dxa"/>
          </w:tcPr>
          <w:p w:rsidR="002B0D38" w:rsidRPr="00AC7624" w:rsidRDefault="002B0D38" w:rsidP="000A1DC1">
            <w:pPr>
              <w:rPr>
                <w:sz w:val="20"/>
                <w:lang w:eastAsia="ro-RO"/>
              </w:rPr>
            </w:pPr>
            <w:r w:rsidRPr="00AC7624">
              <w:rPr>
                <w:sz w:val="20"/>
                <w:lang w:eastAsia="ro-RO"/>
              </w:rPr>
              <w:t>2013-T.rase/0,4 ha=63 mc. Diseminat FA, GO, CI, CA.</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32E</w:t>
            </w:r>
          </w:p>
        </w:tc>
        <w:tc>
          <w:tcPr>
            <w:tcW w:w="8930" w:type="dxa"/>
          </w:tcPr>
          <w:p w:rsidR="002B0D38" w:rsidRPr="00AC7624" w:rsidRDefault="002B0D38" w:rsidP="000A1DC1">
            <w:pPr>
              <w:rPr>
                <w:sz w:val="20"/>
                <w:lang w:eastAsia="ro-RO"/>
              </w:rPr>
            </w:pPr>
            <w:r w:rsidRPr="00AC7624">
              <w:rPr>
                <w:sz w:val="20"/>
                <w:lang w:eastAsia="ro-RO"/>
              </w:rPr>
              <w:t>Semințiș pe 20%S:4CA3CE3FA.</w:t>
            </w:r>
          </w:p>
        </w:tc>
      </w:tr>
      <w:tr w:rsidR="002B0D38" w:rsidRPr="00AC7624" w:rsidTr="00124CB9">
        <w:trPr>
          <w:jc w:val="center"/>
        </w:trPr>
        <w:tc>
          <w:tcPr>
            <w:tcW w:w="817" w:type="dxa"/>
            <w:vAlign w:val="center"/>
          </w:tcPr>
          <w:p w:rsidR="002B0D38" w:rsidRPr="00AC7624" w:rsidRDefault="002B0D38" w:rsidP="000A1DC1">
            <w:pPr>
              <w:jc w:val="center"/>
              <w:rPr>
                <w:sz w:val="20"/>
                <w:lang w:eastAsia="ro-RO"/>
              </w:rPr>
            </w:pPr>
            <w:r w:rsidRPr="00AC7624">
              <w:rPr>
                <w:sz w:val="20"/>
                <w:lang w:eastAsia="ro-RO"/>
              </w:rPr>
              <w:t>33A</w:t>
            </w:r>
          </w:p>
        </w:tc>
        <w:tc>
          <w:tcPr>
            <w:tcW w:w="8930" w:type="dxa"/>
          </w:tcPr>
          <w:p w:rsidR="002B0D38" w:rsidRPr="00AC7624" w:rsidRDefault="002B0D38" w:rsidP="000A1DC1">
            <w:pPr>
              <w:rPr>
                <w:sz w:val="20"/>
                <w:lang w:eastAsia="ro-RO"/>
              </w:rPr>
            </w:pPr>
            <w:r w:rsidRPr="00AC7624">
              <w:rPr>
                <w:sz w:val="20"/>
                <w:lang w:eastAsia="ro-RO"/>
              </w:rPr>
              <w:t>Consistența variabilă (0,4-0,5). Diseminat CE, CI, GO, SB, JU.</w:t>
            </w:r>
          </w:p>
          <w:p w:rsidR="002B0D38" w:rsidRPr="00AC7624" w:rsidRDefault="002B0D38" w:rsidP="000A1DC1">
            <w:pPr>
              <w:rPr>
                <w:sz w:val="20"/>
              </w:rPr>
            </w:pPr>
            <w:r w:rsidRPr="00AC7624">
              <w:rPr>
                <w:sz w:val="20"/>
              </w:rPr>
              <w:t>Lucrări executate: 2004- Accidentale/8,2 ha=26 mc. 2006-Extargere CI=2 mc.</w:t>
            </w:r>
          </w:p>
          <w:p w:rsidR="002B0D38" w:rsidRPr="00AC7624" w:rsidRDefault="002B0D38" w:rsidP="000A1DC1">
            <w:pPr>
              <w:rPr>
                <w:sz w:val="20"/>
              </w:rPr>
            </w:pPr>
            <w:r w:rsidRPr="00AC7624">
              <w:rPr>
                <w:sz w:val="20"/>
              </w:rPr>
              <w:t>2007-T.progresive I /8,2 ha=611 mc.</w:t>
            </w:r>
          </w:p>
          <w:p w:rsidR="002B0D38" w:rsidRPr="00AC7624" w:rsidRDefault="002B0D38" w:rsidP="000A1DC1">
            <w:pPr>
              <w:rPr>
                <w:sz w:val="20"/>
                <w:lang w:eastAsia="ro-RO"/>
              </w:rPr>
            </w:pPr>
            <w:r w:rsidRPr="00AC7624">
              <w:rPr>
                <w:sz w:val="20"/>
              </w:rPr>
              <w:t>2012-T.progresive (punere în lumină)/8,2 ha=680 mc.</w:t>
            </w:r>
          </w:p>
        </w:tc>
      </w:tr>
      <w:tr w:rsidR="002B0D38" w:rsidRPr="00AC7624" w:rsidTr="00124CB9">
        <w:trPr>
          <w:jc w:val="center"/>
        </w:trPr>
        <w:tc>
          <w:tcPr>
            <w:tcW w:w="817" w:type="dxa"/>
            <w:tcBorders>
              <w:bottom w:val="single" w:sz="12" w:space="0" w:color="auto"/>
            </w:tcBorders>
            <w:vAlign w:val="center"/>
          </w:tcPr>
          <w:p w:rsidR="002B0D38" w:rsidRPr="00AC7624" w:rsidRDefault="002B0D38" w:rsidP="000A1DC1">
            <w:pPr>
              <w:jc w:val="center"/>
              <w:rPr>
                <w:sz w:val="20"/>
                <w:lang w:eastAsia="ro-RO"/>
              </w:rPr>
            </w:pPr>
            <w:r w:rsidRPr="00AC7624">
              <w:rPr>
                <w:sz w:val="20"/>
                <w:lang w:eastAsia="ro-RO"/>
              </w:rPr>
              <w:t>33B</w:t>
            </w:r>
          </w:p>
        </w:tc>
        <w:tc>
          <w:tcPr>
            <w:tcW w:w="8930" w:type="dxa"/>
            <w:tcBorders>
              <w:bottom w:val="single" w:sz="12" w:space="0" w:color="auto"/>
            </w:tcBorders>
          </w:tcPr>
          <w:p w:rsidR="002B0D38" w:rsidRPr="00AC7624" w:rsidRDefault="002B0D38" w:rsidP="000A1DC1">
            <w:pPr>
              <w:rPr>
                <w:sz w:val="20"/>
                <w:lang w:eastAsia="ro-RO"/>
              </w:rPr>
            </w:pPr>
            <w:r w:rsidRPr="00AC7624">
              <w:rPr>
                <w:sz w:val="20"/>
                <w:lang w:eastAsia="ro-RO"/>
              </w:rPr>
              <w:t>Consistența variabilă (0,4-0,5).</w:t>
            </w:r>
          </w:p>
          <w:p w:rsidR="002B0D38" w:rsidRPr="00AC7624" w:rsidRDefault="002B0D38" w:rsidP="000A1DC1">
            <w:pPr>
              <w:rPr>
                <w:sz w:val="20"/>
                <w:lang w:eastAsia="ro-RO"/>
              </w:rPr>
            </w:pPr>
            <w:r w:rsidRPr="00AC7624">
              <w:rPr>
                <w:sz w:val="20"/>
              </w:rPr>
              <w:t>Lucrări executate: 2011-T.progresive/6,8 ha= 301 mc</w:t>
            </w:r>
          </w:p>
        </w:tc>
      </w:tr>
    </w:tbl>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B801F7">
      <w:pPr>
        <w:tabs>
          <w:tab w:val="left" w:pos="2580"/>
        </w:tabs>
        <w:spacing w:line="240" w:lineRule="exact"/>
        <w:jc w:val="center"/>
        <w:rPr>
          <w:b/>
          <w:color w:val="000000"/>
          <w:sz w:val="24"/>
          <w:szCs w:val="24"/>
        </w:rPr>
      </w:pPr>
      <w:r w:rsidRPr="00AC7624">
        <w:rPr>
          <w:b/>
          <w:color w:val="000000"/>
          <w:sz w:val="24"/>
          <w:szCs w:val="24"/>
        </w:rPr>
        <w:t>16.1.3. Evidenţa arboretelor inventariate</w:t>
      </w:r>
    </w:p>
    <w:p w:rsidR="002B0D38" w:rsidRPr="00AC7624" w:rsidRDefault="002B0D38" w:rsidP="00B801F7">
      <w:pPr>
        <w:tabs>
          <w:tab w:val="left" w:pos="1020"/>
          <w:tab w:val="left" w:pos="7395"/>
        </w:tabs>
        <w:jc w:val="right"/>
        <w:rPr>
          <w:sz w:val="24"/>
          <w:szCs w:val="24"/>
        </w:rPr>
      </w:pPr>
      <w:r w:rsidRPr="00AC7624">
        <w:rPr>
          <w:sz w:val="24"/>
          <w:szCs w:val="24"/>
        </w:rPr>
        <w:tab/>
      </w:r>
    </w:p>
    <w:p w:rsidR="002B0D38" w:rsidRPr="00AC7624" w:rsidRDefault="002B0D38" w:rsidP="00B801F7">
      <w:pPr>
        <w:tabs>
          <w:tab w:val="left" w:pos="720"/>
          <w:tab w:val="left" w:pos="7395"/>
        </w:tabs>
        <w:jc w:val="both"/>
        <w:rPr>
          <w:sz w:val="24"/>
          <w:szCs w:val="24"/>
        </w:rPr>
      </w:pPr>
      <w:r w:rsidRPr="00AC7624">
        <w:rPr>
          <w:sz w:val="24"/>
          <w:szCs w:val="24"/>
        </w:rPr>
        <w:tab/>
        <w:t>Toate arboretele au fost inventariate de proiectant.</w:t>
      </w:r>
    </w:p>
    <w:p w:rsidR="002B0D38" w:rsidRPr="00AC7624" w:rsidRDefault="002B0D38" w:rsidP="00B801F7">
      <w:pPr>
        <w:tabs>
          <w:tab w:val="left" w:pos="720"/>
          <w:tab w:val="left" w:pos="7395"/>
        </w:tabs>
        <w:jc w:val="both"/>
        <w:rPr>
          <w:sz w:val="24"/>
          <w:szCs w:val="24"/>
        </w:rPr>
      </w:pPr>
    </w:p>
    <w:p w:rsidR="002B0D38" w:rsidRPr="00AC7624" w:rsidRDefault="002B0D38" w:rsidP="00B801F7">
      <w:pPr>
        <w:tabs>
          <w:tab w:val="left" w:pos="1020"/>
          <w:tab w:val="left" w:pos="7395"/>
        </w:tabs>
        <w:jc w:val="right"/>
        <w:rPr>
          <w:sz w:val="24"/>
          <w:szCs w:val="24"/>
        </w:rPr>
      </w:pPr>
      <w:r w:rsidRPr="00AC7624">
        <w:rPr>
          <w:sz w:val="24"/>
          <w:szCs w:val="24"/>
        </w:rPr>
        <w:tab/>
        <w:t>Tabelul 16.1.2.1</w:t>
      </w:r>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50"/>
        <w:gridCol w:w="1627"/>
        <w:gridCol w:w="3260"/>
        <w:gridCol w:w="1985"/>
        <w:gridCol w:w="1701"/>
      </w:tblGrid>
      <w:tr w:rsidR="002B0D38" w:rsidRPr="00AC7624" w:rsidTr="000A1DC1">
        <w:tc>
          <w:tcPr>
            <w:tcW w:w="1350" w:type="dxa"/>
            <w:tcBorders>
              <w:top w:val="single" w:sz="12" w:space="0" w:color="auto"/>
              <w:left w:val="single" w:sz="12" w:space="0" w:color="auto"/>
              <w:bottom w:val="single" w:sz="12" w:space="0" w:color="auto"/>
            </w:tcBorders>
            <w:vAlign w:val="center"/>
          </w:tcPr>
          <w:p w:rsidR="002B0D38" w:rsidRPr="00AC7624" w:rsidRDefault="002B0D38" w:rsidP="000A1DC1">
            <w:pPr>
              <w:spacing w:line="240" w:lineRule="exact"/>
              <w:jc w:val="center"/>
              <w:rPr>
                <w:b/>
                <w:sz w:val="24"/>
                <w:szCs w:val="24"/>
              </w:rPr>
            </w:pPr>
            <w:r w:rsidRPr="00AC7624">
              <w:rPr>
                <w:b/>
                <w:sz w:val="24"/>
                <w:szCs w:val="24"/>
              </w:rPr>
              <w:t>U.A</w:t>
            </w:r>
          </w:p>
        </w:tc>
        <w:tc>
          <w:tcPr>
            <w:tcW w:w="1627" w:type="dxa"/>
            <w:tcBorders>
              <w:top w:val="single" w:sz="12" w:space="0" w:color="auto"/>
              <w:bottom w:val="single" w:sz="12" w:space="0" w:color="auto"/>
            </w:tcBorders>
            <w:vAlign w:val="center"/>
          </w:tcPr>
          <w:p w:rsidR="002B0D38" w:rsidRPr="00AC7624" w:rsidRDefault="002B0D38" w:rsidP="000A1DC1">
            <w:pPr>
              <w:spacing w:line="240" w:lineRule="exact"/>
              <w:jc w:val="center"/>
              <w:rPr>
                <w:b/>
                <w:sz w:val="24"/>
                <w:szCs w:val="24"/>
              </w:rPr>
            </w:pPr>
            <w:r w:rsidRPr="00AC7624">
              <w:rPr>
                <w:b/>
                <w:sz w:val="24"/>
                <w:szCs w:val="24"/>
              </w:rPr>
              <w:t>Suprafaţa</w:t>
            </w:r>
          </w:p>
          <w:p w:rsidR="002B0D38" w:rsidRPr="00AC7624" w:rsidRDefault="002B0D38" w:rsidP="000A1DC1">
            <w:pPr>
              <w:spacing w:line="240" w:lineRule="exact"/>
              <w:jc w:val="center"/>
              <w:rPr>
                <w:b/>
                <w:sz w:val="24"/>
                <w:szCs w:val="24"/>
              </w:rPr>
            </w:pPr>
            <w:r w:rsidRPr="00AC7624">
              <w:rPr>
                <w:b/>
                <w:sz w:val="24"/>
                <w:szCs w:val="24"/>
              </w:rPr>
              <w:t>-ha-</w:t>
            </w:r>
          </w:p>
        </w:tc>
        <w:tc>
          <w:tcPr>
            <w:tcW w:w="3260" w:type="dxa"/>
            <w:tcBorders>
              <w:top w:val="single" w:sz="12" w:space="0" w:color="auto"/>
              <w:bottom w:val="single" w:sz="12" w:space="0" w:color="auto"/>
            </w:tcBorders>
            <w:vAlign w:val="center"/>
          </w:tcPr>
          <w:p w:rsidR="002B0D38" w:rsidRPr="00AC7624" w:rsidRDefault="002B0D38" w:rsidP="000A1DC1">
            <w:pPr>
              <w:spacing w:line="240" w:lineRule="exact"/>
              <w:jc w:val="center"/>
              <w:rPr>
                <w:b/>
                <w:sz w:val="24"/>
                <w:szCs w:val="24"/>
              </w:rPr>
            </w:pPr>
            <w:r w:rsidRPr="00AC7624">
              <w:rPr>
                <w:b/>
                <w:sz w:val="24"/>
                <w:szCs w:val="24"/>
              </w:rPr>
              <w:t>Metoda de inventariere</w:t>
            </w:r>
          </w:p>
        </w:tc>
        <w:tc>
          <w:tcPr>
            <w:tcW w:w="1985" w:type="dxa"/>
            <w:tcBorders>
              <w:top w:val="single" w:sz="12" w:space="0" w:color="auto"/>
              <w:bottom w:val="single" w:sz="12" w:space="0" w:color="auto"/>
            </w:tcBorders>
            <w:vAlign w:val="center"/>
          </w:tcPr>
          <w:p w:rsidR="002B0D38" w:rsidRPr="00AC7624" w:rsidRDefault="002B0D38" w:rsidP="000A1DC1">
            <w:pPr>
              <w:spacing w:line="240" w:lineRule="exact"/>
              <w:jc w:val="center"/>
              <w:rPr>
                <w:b/>
                <w:sz w:val="24"/>
                <w:szCs w:val="24"/>
              </w:rPr>
            </w:pPr>
            <w:r w:rsidRPr="00AC7624">
              <w:rPr>
                <w:b/>
                <w:sz w:val="24"/>
                <w:szCs w:val="24"/>
              </w:rPr>
              <w:t>Suprafaţa</w:t>
            </w:r>
          </w:p>
          <w:p w:rsidR="002B0D38" w:rsidRPr="00AC7624" w:rsidRDefault="002B0D38" w:rsidP="000A1DC1">
            <w:pPr>
              <w:spacing w:line="240" w:lineRule="exact"/>
              <w:jc w:val="center"/>
              <w:rPr>
                <w:b/>
                <w:sz w:val="24"/>
                <w:szCs w:val="24"/>
              </w:rPr>
            </w:pPr>
            <w:r w:rsidRPr="00AC7624">
              <w:rPr>
                <w:b/>
                <w:sz w:val="24"/>
                <w:szCs w:val="24"/>
              </w:rPr>
              <w:t>inventariată</w:t>
            </w:r>
          </w:p>
          <w:p w:rsidR="002B0D38" w:rsidRPr="00AC7624" w:rsidRDefault="002B0D38" w:rsidP="000A1DC1">
            <w:pPr>
              <w:spacing w:line="240" w:lineRule="exact"/>
              <w:jc w:val="center"/>
              <w:rPr>
                <w:b/>
                <w:sz w:val="24"/>
                <w:szCs w:val="24"/>
              </w:rPr>
            </w:pPr>
            <w:r w:rsidRPr="00AC7624">
              <w:rPr>
                <w:b/>
                <w:sz w:val="24"/>
                <w:szCs w:val="24"/>
              </w:rPr>
              <w:t>-ha-</w:t>
            </w:r>
          </w:p>
        </w:tc>
        <w:tc>
          <w:tcPr>
            <w:tcW w:w="1701" w:type="dxa"/>
            <w:tcBorders>
              <w:top w:val="single" w:sz="12" w:space="0" w:color="auto"/>
              <w:bottom w:val="single" w:sz="12" w:space="0" w:color="auto"/>
              <w:right w:val="single" w:sz="12" w:space="0" w:color="auto"/>
            </w:tcBorders>
            <w:vAlign w:val="center"/>
          </w:tcPr>
          <w:p w:rsidR="002B0D38" w:rsidRPr="00AC7624" w:rsidRDefault="002B0D38" w:rsidP="000A1DC1">
            <w:pPr>
              <w:spacing w:line="240" w:lineRule="exact"/>
              <w:jc w:val="center"/>
              <w:rPr>
                <w:b/>
                <w:sz w:val="24"/>
                <w:szCs w:val="24"/>
              </w:rPr>
            </w:pPr>
            <w:r w:rsidRPr="00AC7624">
              <w:rPr>
                <w:b/>
                <w:sz w:val="24"/>
                <w:szCs w:val="24"/>
              </w:rPr>
              <w:t>Volum la hectar</w:t>
            </w:r>
          </w:p>
          <w:p w:rsidR="002B0D38" w:rsidRPr="00AC7624" w:rsidRDefault="002B0D38" w:rsidP="000A1DC1">
            <w:pPr>
              <w:spacing w:line="240" w:lineRule="exact"/>
              <w:jc w:val="center"/>
              <w:rPr>
                <w:b/>
                <w:sz w:val="24"/>
                <w:szCs w:val="24"/>
              </w:rPr>
            </w:pPr>
            <w:r w:rsidRPr="00AC7624">
              <w:rPr>
                <w:b/>
                <w:sz w:val="24"/>
                <w:szCs w:val="24"/>
              </w:rPr>
              <w:t>-m</w:t>
            </w:r>
            <w:r w:rsidRPr="00AC7624">
              <w:rPr>
                <w:b/>
                <w:sz w:val="24"/>
                <w:szCs w:val="24"/>
                <w:vertAlign w:val="superscript"/>
              </w:rPr>
              <w:t>3</w:t>
            </w:r>
            <w:r w:rsidRPr="00AC7624">
              <w:rPr>
                <w:b/>
                <w:sz w:val="24"/>
                <w:szCs w:val="24"/>
              </w:rPr>
              <w:t>/ha-</w:t>
            </w:r>
          </w:p>
        </w:tc>
      </w:tr>
      <w:tr w:rsidR="002B0D38" w:rsidRPr="00AC7624" w:rsidTr="000A1DC1">
        <w:tc>
          <w:tcPr>
            <w:tcW w:w="1350" w:type="dxa"/>
            <w:tcBorders>
              <w:left w:val="single" w:sz="12" w:space="0" w:color="auto"/>
            </w:tcBorders>
            <w:vAlign w:val="bottom"/>
          </w:tcPr>
          <w:p w:rsidR="002B0D38" w:rsidRPr="00AC7624" w:rsidRDefault="002B0D38" w:rsidP="000A1DC1">
            <w:pPr>
              <w:jc w:val="center"/>
              <w:rPr>
                <w:color w:val="000000"/>
                <w:sz w:val="24"/>
                <w:szCs w:val="24"/>
              </w:rPr>
            </w:pPr>
            <w:r w:rsidRPr="00AC7624">
              <w:rPr>
                <w:color w:val="000000"/>
                <w:sz w:val="24"/>
                <w:szCs w:val="24"/>
              </w:rPr>
              <w:t>4C</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2,3</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integrală</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2,3</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278</w:t>
            </w:r>
          </w:p>
        </w:tc>
      </w:tr>
      <w:tr w:rsidR="002B0D38" w:rsidRPr="00AC7624" w:rsidTr="000A1DC1">
        <w:tc>
          <w:tcPr>
            <w:tcW w:w="1350" w:type="dxa"/>
            <w:tcBorders>
              <w:left w:val="single" w:sz="12" w:space="0" w:color="auto"/>
            </w:tcBorders>
            <w:vAlign w:val="bottom"/>
          </w:tcPr>
          <w:p w:rsidR="002B0D38" w:rsidRPr="00AC7624" w:rsidRDefault="002B0D38" w:rsidP="000A1DC1">
            <w:pPr>
              <w:jc w:val="center"/>
              <w:rPr>
                <w:color w:val="000000"/>
                <w:sz w:val="24"/>
                <w:szCs w:val="24"/>
              </w:rPr>
            </w:pPr>
            <w:r w:rsidRPr="00AC7624">
              <w:rPr>
                <w:color w:val="000000"/>
                <w:sz w:val="24"/>
                <w:szCs w:val="24"/>
              </w:rPr>
              <w:t>8C</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1,3</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integrală</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1,3</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246</w:t>
            </w:r>
          </w:p>
        </w:tc>
      </w:tr>
      <w:tr w:rsidR="002B0D38" w:rsidRPr="00AC7624" w:rsidTr="000A1DC1">
        <w:tc>
          <w:tcPr>
            <w:tcW w:w="1350" w:type="dxa"/>
            <w:tcBorders>
              <w:left w:val="single" w:sz="12" w:space="0" w:color="auto"/>
            </w:tcBorders>
            <w:vAlign w:val="bottom"/>
          </w:tcPr>
          <w:p w:rsidR="002B0D38" w:rsidRPr="00AC7624" w:rsidRDefault="002B0D38" w:rsidP="000A1DC1">
            <w:pPr>
              <w:jc w:val="center"/>
              <w:rPr>
                <w:color w:val="000000"/>
                <w:sz w:val="24"/>
                <w:szCs w:val="24"/>
              </w:rPr>
            </w:pPr>
            <w:r w:rsidRPr="00AC7624">
              <w:rPr>
                <w:color w:val="000000"/>
                <w:sz w:val="24"/>
                <w:szCs w:val="24"/>
              </w:rPr>
              <w:t>11B</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2,9</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integrală</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2,9</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191</w:t>
            </w:r>
          </w:p>
        </w:tc>
      </w:tr>
      <w:tr w:rsidR="002B0D38" w:rsidRPr="00AC7624" w:rsidTr="000A1DC1">
        <w:tc>
          <w:tcPr>
            <w:tcW w:w="1350" w:type="dxa"/>
            <w:tcBorders>
              <w:left w:val="single" w:sz="12" w:space="0" w:color="auto"/>
            </w:tcBorders>
            <w:vAlign w:val="bottom"/>
          </w:tcPr>
          <w:p w:rsidR="002B0D38" w:rsidRPr="00AC7624" w:rsidRDefault="002B0D38" w:rsidP="000A1DC1">
            <w:pPr>
              <w:jc w:val="center"/>
              <w:rPr>
                <w:color w:val="000000"/>
                <w:sz w:val="24"/>
                <w:szCs w:val="24"/>
              </w:rPr>
            </w:pPr>
            <w:r w:rsidRPr="00AC7624">
              <w:rPr>
                <w:color w:val="000000"/>
                <w:sz w:val="24"/>
                <w:szCs w:val="24"/>
              </w:rPr>
              <w:t>11E</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2,0</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integrală</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2,0</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121</w:t>
            </w:r>
          </w:p>
        </w:tc>
      </w:tr>
      <w:tr w:rsidR="002B0D38" w:rsidRPr="00AC7624" w:rsidTr="000A1DC1">
        <w:tc>
          <w:tcPr>
            <w:tcW w:w="1350" w:type="dxa"/>
            <w:tcBorders>
              <w:left w:val="single" w:sz="12" w:space="0" w:color="auto"/>
            </w:tcBorders>
            <w:vAlign w:val="bottom"/>
          </w:tcPr>
          <w:p w:rsidR="002B0D38" w:rsidRPr="00AC7624" w:rsidRDefault="002B0D38" w:rsidP="000A1DC1">
            <w:pPr>
              <w:jc w:val="center"/>
              <w:rPr>
                <w:color w:val="000000"/>
                <w:sz w:val="24"/>
                <w:szCs w:val="24"/>
              </w:rPr>
            </w:pPr>
            <w:r w:rsidRPr="00AC7624">
              <w:rPr>
                <w:color w:val="000000"/>
                <w:sz w:val="24"/>
                <w:szCs w:val="24"/>
              </w:rPr>
              <w:t>12B</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8,5</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cercuri 500 mp</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0,6</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298</w:t>
            </w:r>
          </w:p>
        </w:tc>
      </w:tr>
      <w:tr w:rsidR="002B0D38" w:rsidRPr="00AC7624" w:rsidTr="000A1DC1">
        <w:tc>
          <w:tcPr>
            <w:tcW w:w="1350" w:type="dxa"/>
            <w:tcBorders>
              <w:left w:val="single" w:sz="12" w:space="0" w:color="auto"/>
            </w:tcBorders>
            <w:vAlign w:val="bottom"/>
          </w:tcPr>
          <w:p w:rsidR="002B0D38" w:rsidRPr="00AC7624" w:rsidRDefault="002B0D38" w:rsidP="000A1DC1">
            <w:pPr>
              <w:jc w:val="center"/>
              <w:rPr>
                <w:color w:val="000000"/>
                <w:sz w:val="24"/>
                <w:szCs w:val="24"/>
              </w:rPr>
            </w:pPr>
            <w:r w:rsidRPr="00AC7624">
              <w:rPr>
                <w:color w:val="000000"/>
                <w:sz w:val="24"/>
                <w:szCs w:val="24"/>
              </w:rPr>
              <w:t>19B</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1,4</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integrală</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1,4</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130</w:t>
            </w:r>
          </w:p>
        </w:tc>
      </w:tr>
      <w:tr w:rsidR="002B0D38" w:rsidRPr="00AC7624" w:rsidTr="000A1DC1">
        <w:tc>
          <w:tcPr>
            <w:tcW w:w="1350" w:type="dxa"/>
            <w:tcBorders>
              <w:left w:val="single" w:sz="12" w:space="0" w:color="auto"/>
            </w:tcBorders>
            <w:vAlign w:val="bottom"/>
          </w:tcPr>
          <w:p w:rsidR="002B0D38" w:rsidRPr="00AC7624" w:rsidRDefault="002B0D38" w:rsidP="000A1DC1">
            <w:pPr>
              <w:jc w:val="center"/>
              <w:rPr>
                <w:color w:val="000000"/>
                <w:sz w:val="24"/>
                <w:szCs w:val="24"/>
              </w:rPr>
            </w:pPr>
            <w:r w:rsidRPr="00AC7624">
              <w:rPr>
                <w:color w:val="000000"/>
                <w:sz w:val="24"/>
                <w:szCs w:val="24"/>
              </w:rPr>
              <w:t>26B</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1,1</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integrală</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1,1</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275</w:t>
            </w:r>
          </w:p>
        </w:tc>
      </w:tr>
      <w:tr w:rsidR="002B0D38" w:rsidRPr="00AC7624" w:rsidTr="000A1DC1">
        <w:tc>
          <w:tcPr>
            <w:tcW w:w="1350" w:type="dxa"/>
            <w:tcBorders>
              <w:left w:val="single" w:sz="12" w:space="0" w:color="auto"/>
            </w:tcBorders>
            <w:vAlign w:val="bottom"/>
          </w:tcPr>
          <w:p w:rsidR="002B0D38" w:rsidRPr="00AC7624" w:rsidRDefault="002B0D38" w:rsidP="000A1DC1">
            <w:pPr>
              <w:jc w:val="center"/>
              <w:rPr>
                <w:color w:val="000000"/>
                <w:sz w:val="24"/>
                <w:szCs w:val="24"/>
              </w:rPr>
            </w:pPr>
            <w:r w:rsidRPr="00AC7624">
              <w:rPr>
                <w:color w:val="000000"/>
                <w:sz w:val="24"/>
                <w:szCs w:val="24"/>
              </w:rPr>
              <w:t>27B</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8,9</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cercuri 500 mp</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0,7</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223</w:t>
            </w:r>
          </w:p>
        </w:tc>
      </w:tr>
      <w:tr w:rsidR="002B0D38" w:rsidRPr="00AC7624" w:rsidTr="000A1DC1">
        <w:tc>
          <w:tcPr>
            <w:tcW w:w="1350" w:type="dxa"/>
            <w:tcBorders>
              <w:left w:val="single" w:sz="12" w:space="0" w:color="auto"/>
            </w:tcBorders>
            <w:vAlign w:val="bottom"/>
          </w:tcPr>
          <w:p w:rsidR="002B0D38" w:rsidRPr="00AC7624" w:rsidRDefault="002B0D38" w:rsidP="000A1DC1">
            <w:pPr>
              <w:jc w:val="center"/>
              <w:rPr>
                <w:color w:val="000000"/>
                <w:sz w:val="24"/>
                <w:szCs w:val="24"/>
              </w:rPr>
            </w:pPr>
            <w:r w:rsidRPr="00AC7624">
              <w:rPr>
                <w:color w:val="000000"/>
                <w:sz w:val="24"/>
                <w:szCs w:val="24"/>
              </w:rPr>
              <w:t>28B</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3,8</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cercuri 500 mp</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0,5</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279</w:t>
            </w:r>
          </w:p>
        </w:tc>
      </w:tr>
      <w:tr w:rsidR="002B0D38" w:rsidRPr="00AC7624" w:rsidTr="000A1DC1">
        <w:tc>
          <w:tcPr>
            <w:tcW w:w="1350" w:type="dxa"/>
            <w:tcBorders>
              <w:left w:val="single" w:sz="12" w:space="0" w:color="auto"/>
            </w:tcBorders>
            <w:vAlign w:val="bottom"/>
          </w:tcPr>
          <w:p w:rsidR="002B0D38" w:rsidRPr="00AC7624" w:rsidRDefault="002B0D38" w:rsidP="000A1DC1">
            <w:pPr>
              <w:jc w:val="center"/>
              <w:rPr>
                <w:color w:val="000000"/>
                <w:sz w:val="24"/>
                <w:szCs w:val="24"/>
              </w:rPr>
            </w:pPr>
            <w:r w:rsidRPr="00AC7624">
              <w:rPr>
                <w:color w:val="000000"/>
                <w:sz w:val="24"/>
                <w:szCs w:val="24"/>
              </w:rPr>
              <w:t>28F</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4,2</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cercuri 500 mp</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0,5</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275</w:t>
            </w:r>
          </w:p>
        </w:tc>
      </w:tr>
      <w:tr w:rsidR="002B0D38" w:rsidRPr="00AC7624" w:rsidTr="000A1DC1">
        <w:tc>
          <w:tcPr>
            <w:tcW w:w="1350" w:type="dxa"/>
            <w:tcBorders>
              <w:left w:val="single" w:sz="12" w:space="0" w:color="auto"/>
            </w:tcBorders>
            <w:vAlign w:val="bottom"/>
          </w:tcPr>
          <w:p w:rsidR="002B0D38" w:rsidRPr="00AC7624" w:rsidRDefault="002B0D38" w:rsidP="000A1DC1">
            <w:pPr>
              <w:spacing w:line="240" w:lineRule="exact"/>
              <w:jc w:val="center"/>
              <w:rPr>
                <w:color w:val="000000"/>
                <w:sz w:val="24"/>
                <w:szCs w:val="24"/>
              </w:rPr>
            </w:pPr>
            <w:r w:rsidRPr="00AC7624">
              <w:rPr>
                <w:color w:val="000000"/>
                <w:sz w:val="24"/>
                <w:szCs w:val="24"/>
              </w:rPr>
              <w:t>29G</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14,7</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cercuri 500 mp</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0,5</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238</w:t>
            </w:r>
          </w:p>
        </w:tc>
      </w:tr>
      <w:tr w:rsidR="002B0D38" w:rsidRPr="00AC7624" w:rsidTr="000A1DC1">
        <w:tc>
          <w:tcPr>
            <w:tcW w:w="1350" w:type="dxa"/>
            <w:tcBorders>
              <w:left w:val="single" w:sz="12" w:space="0" w:color="auto"/>
            </w:tcBorders>
            <w:vAlign w:val="bottom"/>
          </w:tcPr>
          <w:p w:rsidR="002B0D38" w:rsidRPr="00AC7624" w:rsidRDefault="002B0D38" w:rsidP="000A1DC1">
            <w:pPr>
              <w:spacing w:line="240" w:lineRule="exact"/>
              <w:jc w:val="center"/>
              <w:rPr>
                <w:color w:val="000000"/>
                <w:sz w:val="24"/>
                <w:szCs w:val="24"/>
              </w:rPr>
            </w:pPr>
            <w:r w:rsidRPr="00AC7624">
              <w:rPr>
                <w:color w:val="000000"/>
                <w:sz w:val="24"/>
                <w:szCs w:val="24"/>
              </w:rPr>
              <w:t>32A</w:t>
            </w:r>
          </w:p>
        </w:tc>
        <w:tc>
          <w:tcPr>
            <w:tcW w:w="1627" w:type="dxa"/>
            <w:vAlign w:val="bottom"/>
          </w:tcPr>
          <w:p w:rsidR="002B0D38" w:rsidRPr="00AC7624" w:rsidRDefault="002B0D38" w:rsidP="000A1DC1">
            <w:pPr>
              <w:jc w:val="center"/>
              <w:rPr>
                <w:color w:val="000000"/>
                <w:sz w:val="24"/>
                <w:szCs w:val="24"/>
              </w:rPr>
            </w:pPr>
            <w:r w:rsidRPr="00AC7624">
              <w:rPr>
                <w:color w:val="000000"/>
                <w:sz w:val="24"/>
                <w:szCs w:val="24"/>
              </w:rPr>
              <w:t>16,5</w:t>
            </w:r>
          </w:p>
        </w:tc>
        <w:tc>
          <w:tcPr>
            <w:tcW w:w="3260" w:type="dxa"/>
            <w:vAlign w:val="center"/>
          </w:tcPr>
          <w:p w:rsidR="002B0D38" w:rsidRPr="00AC7624" w:rsidRDefault="002B0D38" w:rsidP="000A1DC1">
            <w:pPr>
              <w:spacing w:line="240" w:lineRule="exact"/>
              <w:jc w:val="center"/>
              <w:rPr>
                <w:sz w:val="24"/>
                <w:szCs w:val="24"/>
              </w:rPr>
            </w:pPr>
            <w:r w:rsidRPr="00AC7624">
              <w:rPr>
                <w:sz w:val="24"/>
                <w:szCs w:val="24"/>
              </w:rPr>
              <w:t>cercuri 500 mp</w:t>
            </w:r>
          </w:p>
        </w:tc>
        <w:tc>
          <w:tcPr>
            <w:tcW w:w="1985" w:type="dxa"/>
            <w:vAlign w:val="bottom"/>
          </w:tcPr>
          <w:p w:rsidR="002B0D38" w:rsidRPr="00AC7624" w:rsidRDefault="002B0D38" w:rsidP="000A1DC1">
            <w:pPr>
              <w:jc w:val="center"/>
              <w:rPr>
                <w:color w:val="000000"/>
                <w:sz w:val="24"/>
                <w:szCs w:val="24"/>
              </w:rPr>
            </w:pPr>
            <w:r w:rsidRPr="00AC7624">
              <w:rPr>
                <w:color w:val="000000"/>
                <w:sz w:val="24"/>
                <w:szCs w:val="24"/>
              </w:rPr>
              <w:t>0,8</w:t>
            </w:r>
          </w:p>
        </w:tc>
        <w:tc>
          <w:tcPr>
            <w:tcW w:w="1701" w:type="dxa"/>
            <w:tcBorders>
              <w:right w:val="single" w:sz="12" w:space="0" w:color="auto"/>
            </w:tcBorders>
            <w:vAlign w:val="center"/>
          </w:tcPr>
          <w:p w:rsidR="002B0D38" w:rsidRPr="00AC7624" w:rsidRDefault="002B0D38" w:rsidP="000A1DC1">
            <w:pPr>
              <w:spacing w:line="240" w:lineRule="exact"/>
              <w:jc w:val="center"/>
              <w:rPr>
                <w:sz w:val="24"/>
                <w:szCs w:val="24"/>
              </w:rPr>
            </w:pPr>
            <w:r w:rsidRPr="00AC7624">
              <w:rPr>
                <w:sz w:val="24"/>
                <w:szCs w:val="24"/>
              </w:rPr>
              <w:t>253</w:t>
            </w:r>
          </w:p>
        </w:tc>
      </w:tr>
      <w:tr w:rsidR="002B0D38" w:rsidRPr="00AC7624" w:rsidTr="000A1DC1">
        <w:tc>
          <w:tcPr>
            <w:tcW w:w="1350" w:type="dxa"/>
            <w:tcBorders>
              <w:top w:val="single" w:sz="12" w:space="0" w:color="auto"/>
              <w:left w:val="single" w:sz="12" w:space="0" w:color="auto"/>
              <w:bottom w:val="single" w:sz="12" w:space="0" w:color="auto"/>
            </w:tcBorders>
            <w:vAlign w:val="center"/>
          </w:tcPr>
          <w:p w:rsidR="002B0D38" w:rsidRPr="00AC7624" w:rsidRDefault="002B0D38" w:rsidP="000A1DC1">
            <w:pPr>
              <w:spacing w:line="240" w:lineRule="exact"/>
              <w:jc w:val="center"/>
              <w:rPr>
                <w:b/>
                <w:sz w:val="24"/>
                <w:szCs w:val="24"/>
              </w:rPr>
            </w:pPr>
            <w:r w:rsidRPr="00AC7624">
              <w:rPr>
                <w:b/>
                <w:sz w:val="24"/>
                <w:szCs w:val="24"/>
              </w:rPr>
              <w:t>Total U.P.</w:t>
            </w:r>
          </w:p>
        </w:tc>
        <w:tc>
          <w:tcPr>
            <w:tcW w:w="1627" w:type="dxa"/>
            <w:tcBorders>
              <w:top w:val="single" w:sz="12" w:space="0" w:color="auto"/>
              <w:bottom w:val="single" w:sz="12" w:space="0" w:color="auto"/>
            </w:tcBorders>
            <w:vAlign w:val="center"/>
          </w:tcPr>
          <w:p w:rsidR="002B0D38" w:rsidRPr="00AC7624" w:rsidRDefault="002B0D38" w:rsidP="000A1DC1">
            <w:pPr>
              <w:spacing w:line="240" w:lineRule="exact"/>
              <w:jc w:val="center"/>
              <w:rPr>
                <w:b/>
                <w:sz w:val="24"/>
                <w:szCs w:val="24"/>
              </w:rPr>
            </w:pPr>
            <w:r w:rsidRPr="00AC7624">
              <w:rPr>
                <w:b/>
                <w:sz w:val="24"/>
                <w:szCs w:val="24"/>
              </w:rPr>
              <w:t>67,6</w:t>
            </w:r>
          </w:p>
        </w:tc>
        <w:tc>
          <w:tcPr>
            <w:tcW w:w="3260" w:type="dxa"/>
            <w:tcBorders>
              <w:top w:val="single" w:sz="12" w:space="0" w:color="auto"/>
              <w:bottom w:val="single" w:sz="12" w:space="0" w:color="auto"/>
            </w:tcBorders>
            <w:vAlign w:val="center"/>
          </w:tcPr>
          <w:p w:rsidR="002B0D38" w:rsidRPr="00AC7624" w:rsidRDefault="002B0D38" w:rsidP="000A1DC1">
            <w:pPr>
              <w:spacing w:line="240" w:lineRule="exact"/>
              <w:jc w:val="center"/>
              <w:rPr>
                <w:b/>
                <w:sz w:val="24"/>
                <w:szCs w:val="24"/>
              </w:rPr>
            </w:pPr>
            <w:r w:rsidRPr="00AC7624">
              <w:rPr>
                <w:b/>
                <w:sz w:val="24"/>
                <w:szCs w:val="24"/>
              </w:rPr>
              <w:t>-</w:t>
            </w:r>
          </w:p>
        </w:tc>
        <w:tc>
          <w:tcPr>
            <w:tcW w:w="1985" w:type="dxa"/>
            <w:tcBorders>
              <w:top w:val="single" w:sz="12" w:space="0" w:color="auto"/>
              <w:bottom w:val="single" w:sz="12" w:space="0" w:color="auto"/>
            </w:tcBorders>
            <w:vAlign w:val="center"/>
          </w:tcPr>
          <w:p w:rsidR="002B0D38" w:rsidRPr="00AC7624" w:rsidRDefault="002B0D38" w:rsidP="000A1DC1">
            <w:pPr>
              <w:spacing w:line="240" w:lineRule="exact"/>
              <w:jc w:val="center"/>
              <w:rPr>
                <w:b/>
                <w:sz w:val="24"/>
                <w:szCs w:val="24"/>
              </w:rPr>
            </w:pPr>
            <w:r w:rsidRPr="00AC7624">
              <w:rPr>
                <w:b/>
                <w:sz w:val="24"/>
                <w:szCs w:val="24"/>
              </w:rPr>
              <w:t>14,6</w:t>
            </w:r>
          </w:p>
        </w:tc>
        <w:tc>
          <w:tcPr>
            <w:tcW w:w="1701" w:type="dxa"/>
            <w:tcBorders>
              <w:top w:val="single" w:sz="12" w:space="0" w:color="auto"/>
              <w:bottom w:val="single" w:sz="12" w:space="0" w:color="auto"/>
              <w:right w:val="single" w:sz="12" w:space="0" w:color="auto"/>
            </w:tcBorders>
            <w:vAlign w:val="center"/>
          </w:tcPr>
          <w:p w:rsidR="002B0D38" w:rsidRPr="00AC7624" w:rsidRDefault="002B0D38" w:rsidP="000A1DC1">
            <w:pPr>
              <w:spacing w:line="240" w:lineRule="exact"/>
              <w:jc w:val="center"/>
              <w:rPr>
                <w:b/>
                <w:sz w:val="24"/>
                <w:szCs w:val="24"/>
              </w:rPr>
            </w:pPr>
            <w:r w:rsidRPr="00AC7624">
              <w:rPr>
                <w:b/>
                <w:sz w:val="24"/>
                <w:szCs w:val="24"/>
              </w:rPr>
              <w:t>-</w:t>
            </w:r>
          </w:p>
        </w:tc>
      </w:tr>
    </w:tbl>
    <w:p w:rsidR="002B0D38" w:rsidRPr="00AC7624" w:rsidRDefault="002B0D38" w:rsidP="00B801F7">
      <w:pPr>
        <w:rPr>
          <w:b/>
        </w:rPr>
      </w:pPr>
    </w:p>
    <w:p w:rsidR="002B0D38" w:rsidRPr="00AC7624" w:rsidRDefault="002B0D38" w:rsidP="00B801F7">
      <w:pPr>
        <w:tabs>
          <w:tab w:val="left" w:pos="6375"/>
        </w:tabs>
        <w:jc w:val="center"/>
        <w:rPr>
          <w:b/>
          <w:sz w:val="24"/>
          <w:szCs w:val="24"/>
        </w:rPr>
      </w:pPr>
      <w:r w:rsidRPr="00AC7624">
        <w:rPr>
          <w:b/>
          <w:sz w:val="24"/>
          <w:szCs w:val="24"/>
        </w:rPr>
        <w:t>16.1.4. Evidenţa arboretelor marcate</w:t>
      </w:r>
    </w:p>
    <w:p w:rsidR="002B0D38" w:rsidRPr="00AC7624" w:rsidRDefault="002B0D38" w:rsidP="00B801F7">
      <w:pPr>
        <w:tabs>
          <w:tab w:val="left" w:pos="1020"/>
          <w:tab w:val="left" w:pos="7395"/>
        </w:tabs>
        <w:jc w:val="right"/>
        <w:rPr>
          <w:sz w:val="24"/>
          <w:szCs w:val="24"/>
        </w:rPr>
      </w:pPr>
      <w:r w:rsidRPr="00AC7624">
        <w:tab/>
      </w:r>
      <w:r w:rsidRPr="00AC7624">
        <w:tab/>
      </w:r>
      <w:r w:rsidRPr="00AC7624">
        <w:rPr>
          <w:sz w:val="24"/>
          <w:szCs w:val="24"/>
        </w:rPr>
        <w:t>Tabelul 16.1.3.1</w:t>
      </w:r>
    </w:p>
    <w:tbl>
      <w:tblPr>
        <w:tblW w:w="9923"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ayout w:type="fixed"/>
        <w:tblLook w:val="0000" w:firstRow="0" w:lastRow="0" w:firstColumn="0" w:lastColumn="0" w:noHBand="0" w:noVBand="0"/>
      </w:tblPr>
      <w:tblGrid>
        <w:gridCol w:w="1663"/>
        <w:gridCol w:w="1307"/>
        <w:gridCol w:w="1890"/>
        <w:gridCol w:w="3060"/>
        <w:gridCol w:w="2003"/>
      </w:tblGrid>
      <w:tr w:rsidR="002B0D38" w:rsidRPr="00AC7624" w:rsidTr="000A1DC1">
        <w:tc>
          <w:tcPr>
            <w:tcW w:w="1663" w:type="dxa"/>
            <w:tcBorders>
              <w:top w:val="single" w:sz="12" w:space="0" w:color="auto"/>
              <w:bottom w:val="single" w:sz="12" w:space="0" w:color="auto"/>
            </w:tcBorders>
            <w:vAlign w:val="center"/>
          </w:tcPr>
          <w:p w:rsidR="002B0D38" w:rsidRPr="00AC7624" w:rsidRDefault="002B0D38" w:rsidP="000A1DC1">
            <w:pPr>
              <w:tabs>
                <w:tab w:val="left" w:pos="1020"/>
              </w:tabs>
              <w:spacing w:line="240" w:lineRule="exact"/>
              <w:jc w:val="center"/>
              <w:rPr>
                <w:b/>
                <w:sz w:val="24"/>
                <w:szCs w:val="24"/>
              </w:rPr>
            </w:pPr>
            <w:r w:rsidRPr="00AC7624">
              <w:rPr>
                <w:b/>
                <w:sz w:val="24"/>
                <w:szCs w:val="24"/>
              </w:rPr>
              <w:t>U.A.</w:t>
            </w:r>
          </w:p>
        </w:tc>
        <w:tc>
          <w:tcPr>
            <w:tcW w:w="1307" w:type="dxa"/>
            <w:tcBorders>
              <w:top w:val="single" w:sz="12" w:space="0" w:color="auto"/>
              <w:bottom w:val="single" w:sz="12" w:space="0" w:color="auto"/>
            </w:tcBorders>
            <w:vAlign w:val="center"/>
          </w:tcPr>
          <w:p w:rsidR="002B0D38" w:rsidRPr="00AC7624" w:rsidRDefault="002B0D38" w:rsidP="000A1DC1">
            <w:pPr>
              <w:tabs>
                <w:tab w:val="left" w:pos="1020"/>
              </w:tabs>
              <w:spacing w:line="240" w:lineRule="exact"/>
              <w:jc w:val="center"/>
              <w:rPr>
                <w:b/>
                <w:sz w:val="24"/>
                <w:szCs w:val="24"/>
              </w:rPr>
            </w:pPr>
            <w:r w:rsidRPr="00AC7624">
              <w:rPr>
                <w:b/>
                <w:sz w:val="24"/>
                <w:szCs w:val="24"/>
              </w:rPr>
              <w:t>Suprafaţa</w:t>
            </w:r>
          </w:p>
          <w:p w:rsidR="002B0D38" w:rsidRPr="00AC7624" w:rsidRDefault="002B0D38" w:rsidP="000A1DC1">
            <w:pPr>
              <w:tabs>
                <w:tab w:val="left" w:pos="1020"/>
              </w:tabs>
              <w:spacing w:line="240" w:lineRule="exact"/>
              <w:jc w:val="center"/>
              <w:rPr>
                <w:b/>
                <w:sz w:val="24"/>
                <w:szCs w:val="24"/>
              </w:rPr>
            </w:pPr>
            <w:r w:rsidRPr="00AC7624">
              <w:rPr>
                <w:b/>
                <w:sz w:val="24"/>
                <w:szCs w:val="24"/>
              </w:rPr>
              <w:t>-ha-</w:t>
            </w:r>
          </w:p>
        </w:tc>
        <w:tc>
          <w:tcPr>
            <w:tcW w:w="1890" w:type="dxa"/>
            <w:tcBorders>
              <w:top w:val="single" w:sz="12" w:space="0" w:color="auto"/>
              <w:bottom w:val="single" w:sz="12" w:space="0" w:color="auto"/>
            </w:tcBorders>
            <w:vAlign w:val="center"/>
          </w:tcPr>
          <w:p w:rsidR="002B0D38" w:rsidRPr="00AC7624" w:rsidRDefault="002B0D38" w:rsidP="000A1DC1">
            <w:pPr>
              <w:tabs>
                <w:tab w:val="left" w:pos="1020"/>
              </w:tabs>
              <w:spacing w:line="240" w:lineRule="exact"/>
              <w:jc w:val="center"/>
              <w:rPr>
                <w:b/>
                <w:sz w:val="24"/>
                <w:szCs w:val="24"/>
              </w:rPr>
            </w:pPr>
            <w:r w:rsidRPr="00AC7624">
              <w:rPr>
                <w:b/>
                <w:sz w:val="24"/>
                <w:szCs w:val="24"/>
              </w:rPr>
              <w:t>Volumul marcat</w:t>
            </w:r>
          </w:p>
          <w:p w:rsidR="002B0D38" w:rsidRPr="00AC7624" w:rsidRDefault="002B0D38" w:rsidP="000A1DC1">
            <w:pPr>
              <w:tabs>
                <w:tab w:val="left" w:pos="1020"/>
              </w:tabs>
              <w:spacing w:line="240" w:lineRule="exact"/>
              <w:jc w:val="center"/>
              <w:rPr>
                <w:b/>
                <w:sz w:val="24"/>
                <w:szCs w:val="24"/>
              </w:rPr>
            </w:pPr>
            <w:r w:rsidRPr="00AC7624">
              <w:rPr>
                <w:b/>
                <w:sz w:val="24"/>
                <w:szCs w:val="24"/>
              </w:rPr>
              <w:t>-m</w:t>
            </w:r>
            <w:r w:rsidRPr="00AC7624">
              <w:rPr>
                <w:b/>
                <w:sz w:val="24"/>
                <w:szCs w:val="24"/>
                <w:vertAlign w:val="superscript"/>
              </w:rPr>
              <w:t>3</w:t>
            </w:r>
            <w:r w:rsidRPr="00AC7624">
              <w:rPr>
                <w:b/>
                <w:sz w:val="24"/>
                <w:szCs w:val="24"/>
              </w:rPr>
              <w:t>-</w:t>
            </w:r>
          </w:p>
        </w:tc>
        <w:tc>
          <w:tcPr>
            <w:tcW w:w="3060" w:type="dxa"/>
            <w:tcBorders>
              <w:top w:val="single" w:sz="12" w:space="0" w:color="auto"/>
              <w:bottom w:val="single" w:sz="12" w:space="0" w:color="auto"/>
            </w:tcBorders>
            <w:vAlign w:val="center"/>
          </w:tcPr>
          <w:p w:rsidR="002B0D38" w:rsidRPr="00AC7624" w:rsidRDefault="002B0D38" w:rsidP="000A1DC1">
            <w:pPr>
              <w:tabs>
                <w:tab w:val="left" w:pos="1020"/>
              </w:tabs>
              <w:spacing w:line="240" w:lineRule="exact"/>
              <w:jc w:val="center"/>
              <w:rPr>
                <w:b/>
                <w:sz w:val="24"/>
                <w:szCs w:val="24"/>
              </w:rPr>
            </w:pPr>
            <w:r w:rsidRPr="00AC7624">
              <w:rPr>
                <w:b/>
                <w:sz w:val="24"/>
                <w:szCs w:val="24"/>
              </w:rPr>
              <w:t>Felul tăierii</w:t>
            </w:r>
          </w:p>
        </w:tc>
        <w:tc>
          <w:tcPr>
            <w:tcW w:w="2003" w:type="dxa"/>
            <w:tcBorders>
              <w:top w:val="single" w:sz="12" w:space="0" w:color="auto"/>
              <w:bottom w:val="single" w:sz="12" w:space="0" w:color="auto"/>
            </w:tcBorders>
            <w:vAlign w:val="center"/>
          </w:tcPr>
          <w:p w:rsidR="002B0D38" w:rsidRPr="00AC7624" w:rsidRDefault="002B0D38" w:rsidP="000A1DC1">
            <w:pPr>
              <w:tabs>
                <w:tab w:val="left" w:pos="1020"/>
              </w:tabs>
              <w:spacing w:line="240" w:lineRule="exact"/>
              <w:jc w:val="center"/>
              <w:rPr>
                <w:b/>
                <w:sz w:val="24"/>
                <w:szCs w:val="24"/>
              </w:rPr>
            </w:pPr>
            <w:r w:rsidRPr="00AC7624">
              <w:rPr>
                <w:b/>
                <w:sz w:val="24"/>
                <w:szCs w:val="24"/>
              </w:rPr>
              <w:t>Producţia anului….</w:t>
            </w:r>
          </w:p>
        </w:tc>
      </w:tr>
      <w:tr w:rsidR="002B0D38" w:rsidRPr="00AC7624" w:rsidTr="000A1DC1">
        <w:trPr>
          <w:trHeight w:val="240"/>
        </w:trPr>
        <w:tc>
          <w:tcPr>
            <w:tcW w:w="1663" w:type="dxa"/>
            <w:tcBorders>
              <w:top w:val="single" w:sz="12" w:space="0" w:color="auto"/>
              <w:bottom w:val="single" w:sz="4" w:space="0" w:color="auto"/>
            </w:tcBorders>
            <w:vAlign w:val="bottom"/>
          </w:tcPr>
          <w:p w:rsidR="002B0D38" w:rsidRPr="00AC7624" w:rsidRDefault="002B0D38" w:rsidP="000A1DC1">
            <w:pPr>
              <w:jc w:val="center"/>
              <w:rPr>
                <w:color w:val="000000"/>
                <w:sz w:val="24"/>
                <w:szCs w:val="24"/>
              </w:rPr>
            </w:pPr>
            <w:r w:rsidRPr="00AC7624">
              <w:rPr>
                <w:color w:val="000000"/>
                <w:sz w:val="24"/>
                <w:szCs w:val="24"/>
              </w:rPr>
              <w:t>2</w:t>
            </w:r>
          </w:p>
        </w:tc>
        <w:tc>
          <w:tcPr>
            <w:tcW w:w="1307" w:type="dxa"/>
            <w:tcBorders>
              <w:top w:val="single" w:sz="12" w:space="0" w:color="auto"/>
              <w:bottom w:val="single" w:sz="4" w:space="0" w:color="auto"/>
            </w:tcBorders>
            <w:vAlign w:val="bottom"/>
          </w:tcPr>
          <w:p w:rsidR="002B0D38" w:rsidRPr="00AC7624" w:rsidRDefault="002B0D38" w:rsidP="000A1DC1">
            <w:pPr>
              <w:jc w:val="center"/>
              <w:rPr>
                <w:color w:val="000000"/>
                <w:sz w:val="24"/>
                <w:szCs w:val="24"/>
              </w:rPr>
            </w:pPr>
            <w:r w:rsidRPr="00AC7624">
              <w:rPr>
                <w:color w:val="000000"/>
                <w:sz w:val="24"/>
                <w:szCs w:val="24"/>
              </w:rPr>
              <w:t>16,8</w:t>
            </w:r>
          </w:p>
        </w:tc>
        <w:tc>
          <w:tcPr>
            <w:tcW w:w="1890" w:type="dxa"/>
            <w:tcBorders>
              <w:top w:val="single" w:sz="12" w:space="0" w:color="auto"/>
              <w:bottom w:val="single" w:sz="4" w:space="0" w:color="auto"/>
            </w:tcBorders>
            <w:vAlign w:val="center"/>
          </w:tcPr>
          <w:p w:rsidR="002B0D38" w:rsidRPr="00AC7624" w:rsidRDefault="002B0D38" w:rsidP="000A1DC1">
            <w:pPr>
              <w:spacing w:line="240" w:lineRule="exact"/>
              <w:jc w:val="center"/>
              <w:rPr>
                <w:sz w:val="24"/>
                <w:szCs w:val="24"/>
              </w:rPr>
            </w:pPr>
            <w:r w:rsidRPr="00AC7624">
              <w:rPr>
                <w:sz w:val="24"/>
                <w:szCs w:val="24"/>
              </w:rPr>
              <w:t>1677</w:t>
            </w:r>
          </w:p>
        </w:tc>
        <w:tc>
          <w:tcPr>
            <w:tcW w:w="3060" w:type="dxa"/>
            <w:tcBorders>
              <w:top w:val="single" w:sz="12" w:space="0" w:color="auto"/>
              <w:bottom w:val="single" w:sz="4" w:space="0" w:color="auto"/>
            </w:tcBorders>
            <w:vAlign w:val="center"/>
          </w:tcPr>
          <w:p w:rsidR="002B0D38" w:rsidRPr="00AC7624" w:rsidRDefault="002B0D38" w:rsidP="000A1DC1">
            <w:pPr>
              <w:spacing w:line="240" w:lineRule="exact"/>
              <w:jc w:val="center"/>
              <w:rPr>
                <w:sz w:val="24"/>
                <w:szCs w:val="24"/>
              </w:rPr>
            </w:pPr>
            <w:r w:rsidRPr="00AC7624">
              <w:rPr>
                <w:sz w:val="24"/>
                <w:szCs w:val="24"/>
              </w:rPr>
              <w:t>Tăieri  progresive-racordare</w:t>
            </w:r>
          </w:p>
        </w:tc>
        <w:tc>
          <w:tcPr>
            <w:tcW w:w="2003" w:type="dxa"/>
            <w:tcBorders>
              <w:top w:val="single" w:sz="12" w:space="0" w:color="auto"/>
              <w:bottom w:val="single" w:sz="4" w:space="0" w:color="auto"/>
            </w:tcBorders>
            <w:vAlign w:val="center"/>
          </w:tcPr>
          <w:p w:rsidR="002B0D38" w:rsidRPr="00AC7624" w:rsidRDefault="002B0D38" w:rsidP="000A1DC1">
            <w:pPr>
              <w:spacing w:line="240" w:lineRule="exact"/>
              <w:jc w:val="center"/>
              <w:rPr>
                <w:sz w:val="24"/>
                <w:szCs w:val="24"/>
              </w:rPr>
            </w:pPr>
            <w:r w:rsidRPr="00AC7624">
              <w:rPr>
                <w:sz w:val="24"/>
                <w:szCs w:val="24"/>
              </w:rPr>
              <w:t>2014</w:t>
            </w:r>
          </w:p>
        </w:tc>
      </w:tr>
      <w:tr w:rsidR="002B0D38" w:rsidRPr="00AC7624" w:rsidTr="000A1DC1">
        <w:trPr>
          <w:trHeight w:val="188"/>
        </w:trPr>
        <w:tc>
          <w:tcPr>
            <w:tcW w:w="1663" w:type="dxa"/>
            <w:tcBorders>
              <w:top w:val="single" w:sz="4" w:space="0" w:color="auto"/>
              <w:bottom w:val="single" w:sz="4" w:space="0" w:color="auto"/>
            </w:tcBorders>
            <w:vAlign w:val="bottom"/>
          </w:tcPr>
          <w:p w:rsidR="002B0D38" w:rsidRPr="00AC7624" w:rsidRDefault="002B0D38" w:rsidP="000A1DC1">
            <w:pPr>
              <w:spacing w:line="240" w:lineRule="exact"/>
              <w:jc w:val="center"/>
              <w:rPr>
                <w:color w:val="000000"/>
                <w:sz w:val="24"/>
                <w:szCs w:val="24"/>
              </w:rPr>
            </w:pPr>
            <w:r w:rsidRPr="00AC7624">
              <w:rPr>
                <w:color w:val="000000"/>
                <w:sz w:val="24"/>
                <w:szCs w:val="24"/>
              </w:rPr>
              <w:t>3A</w:t>
            </w:r>
          </w:p>
        </w:tc>
        <w:tc>
          <w:tcPr>
            <w:tcW w:w="1307" w:type="dxa"/>
            <w:tcBorders>
              <w:top w:val="single" w:sz="4" w:space="0" w:color="auto"/>
              <w:bottom w:val="single" w:sz="4" w:space="0" w:color="auto"/>
            </w:tcBorders>
            <w:vAlign w:val="center"/>
          </w:tcPr>
          <w:p w:rsidR="002B0D38" w:rsidRPr="00AC7624" w:rsidRDefault="002B0D38" w:rsidP="000A1DC1">
            <w:pPr>
              <w:spacing w:line="240" w:lineRule="exact"/>
              <w:jc w:val="center"/>
              <w:rPr>
                <w:color w:val="000000"/>
                <w:sz w:val="24"/>
                <w:szCs w:val="24"/>
              </w:rPr>
            </w:pPr>
            <w:r w:rsidRPr="00AC7624">
              <w:rPr>
                <w:color w:val="000000"/>
                <w:sz w:val="24"/>
                <w:szCs w:val="24"/>
              </w:rPr>
              <w:t>16,8</w:t>
            </w:r>
          </w:p>
        </w:tc>
        <w:tc>
          <w:tcPr>
            <w:tcW w:w="189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787</w:t>
            </w:r>
          </w:p>
        </w:tc>
        <w:tc>
          <w:tcPr>
            <w:tcW w:w="306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Tăieri  progresive-racordare</w:t>
            </w:r>
          </w:p>
        </w:tc>
        <w:tc>
          <w:tcPr>
            <w:tcW w:w="2003"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2014</w:t>
            </w:r>
          </w:p>
        </w:tc>
      </w:tr>
      <w:tr w:rsidR="002B0D38" w:rsidRPr="00AC7624" w:rsidTr="000A1DC1">
        <w:trPr>
          <w:trHeight w:val="188"/>
        </w:trPr>
        <w:tc>
          <w:tcPr>
            <w:tcW w:w="1663" w:type="dxa"/>
            <w:tcBorders>
              <w:top w:val="single" w:sz="4" w:space="0" w:color="auto"/>
              <w:bottom w:val="single" w:sz="4" w:space="0" w:color="auto"/>
            </w:tcBorders>
            <w:vAlign w:val="bottom"/>
          </w:tcPr>
          <w:p w:rsidR="002B0D38" w:rsidRPr="00AC7624" w:rsidRDefault="002B0D38" w:rsidP="000A1DC1">
            <w:pPr>
              <w:spacing w:line="240" w:lineRule="exact"/>
              <w:jc w:val="center"/>
              <w:rPr>
                <w:color w:val="000000"/>
                <w:sz w:val="24"/>
                <w:szCs w:val="24"/>
              </w:rPr>
            </w:pPr>
            <w:r w:rsidRPr="00AC7624">
              <w:rPr>
                <w:color w:val="000000"/>
                <w:sz w:val="24"/>
                <w:szCs w:val="24"/>
              </w:rPr>
              <w:t>4A</w:t>
            </w:r>
          </w:p>
        </w:tc>
        <w:tc>
          <w:tcPr>
            <w:tcW w:w="1307" w:type="dxa"/>
            <w:tcBorders>
              <w:top w:val="single" w:sz="4" w:space="0" w:color="auto"/>
              <w:bottom w:val="single" w:sz="4" w:space="0" w:color="auto"/>
            </w:tcBorders>
            <w:vAlign w:val="center"/>
          </w:tcPr>
          <w:p w:rsidR="002B0D38" w:rsidRPr="00AC7624" w:rsidRDefault="002B0D38" w:rsidP="000A1DC1">
            <w:pPr>
              <w:spacing w:line="240" w:lineRule="exact"/>
              <w:jc w:val="center"/>
              <w:rPr>
                <w:color w:val="000000"/>
                <w:sz w:val="24"/>
                <w:szCs w:val="24"/>
              </w:rPr>
            </w:pPr>
            <w:r w:rsidRPr="00AC7624">
              <w:rPr>
                <w:color w:val="000000"/>
                <w:sz w:val="24"/>
                <w:szCs w:val="24"/>
              </w:rPr>
              <w:t>24,6</w:t>
            </w:r>
          </w:p>
        </w:tc>
        <w:tc>
          <w:tcPr>
            <w:tcW w:w="1890" w:type="dxa"/>
            <w:tcBorders>
              <w:top w:val="single" w:sz="4" w:space="0" w:color="auto"/>
              <w:bottom w:val="single" w:sz="4" w:space="0" w:color="auto"/>
            </w:tcBorders>
            <w:vAlign w:val="center"/>
          </w:tcPr>
          <w:p w:rsidR="002B0D38" w:rsidRPr="00AC7624" w:rsidRDefault="002B0D38" w:rsidP="000A1DC1">
            <w:pPr>
              <w:spacing w:line="240" w:lineRule="exact"/>
              <w:jc w:val="center"/>
              <w:rPr>
                <w:sz w:val="24"/>
                <w:szCs w:val="24"/>
              </w:rPr>
            </w:pPr>
            <w:r w:rsidRPr="00AC7624">
              <w:rPr>
                <w:sz w:val="24"/>
                <w:szCs w:val="24"/>
              </w:rPr>
              <w:t>4376</w:t>
            </w:r>
          </w:p>
        </w:tc>
        <w:tc>
          <w:tcPr>
            <w:tcW w:w="306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Tăieri  progresive-racordare</w:t>
            </w:r>
          </w:p>
        </w:tc>
        <w:tc>
          <w:tcPr>
            <w:tcW w:w="2003" w:type="dxa"/>
            <w:tcBorders>
              <w:top w:val="single" w:sz="4" w:space="0" w:color="auto"/>
              <w:bottom w:val="single" w:sz="4" w:space="0" w:color="auto"/>
            </w:tcBorders>
            <w:vAlign w:val="center"/>
          </w:tcPr>
          <w:p w:rsidR="002B0D38" w:rsidRPr="00AC7624" w:rsidRDefault="002B0D38" w:rsidP="000A1DC1">
            <w:pPr>
              <w:spacing w:line="240" w:lineRule="exact"/>
              <w:jc w:val="center"/>
              <w:rPr>
                <w:sz w:val="24"/>
                <w:szCs w:val="24"/>
              </w:rPr>
            </w:pPr>
            <w:r w:rsidRPr="00AC7624">
              <w:rPr>
                <w:sz w:val="24"/>
                <w:szCs w:val="24"/>
              </w:rPr>
              <w:t>2014</w:t>
            </w:r>
          </w:p>
        </w:tc>
      </w:tr>
      <w:tr w:rsidR="002B0D38" w:rsidRPr="00AC7624" w:rsidTr="000A1DC1">
        <w:trPr>
          <w:trHeight w:val="188"/>
        </w:trPr>
        <w:tc>
          <w:tcPr>
            <w:tcW w:w="1663" w:type="dxa"/>
            <w:tcBorders>
              <w:top w:val="single" w:sz="4" w:space="0" w:color="auto"/>
              <w:bottom w:val="single" w:sz="4" w:space="0" w:color="auto"/>
            </w:tcBorders>
            <w:vAlign w:val="bottom"/>
          </w:tcPr>
          <w:p w:rsidR="002B0D38" w:rsidRPr="00AC7624" w:rsidRDefault="002B0D38" w:rsidP="000A1DC1">
            <w:pPr>
              <w:spacing w:line="240" w:lineRule="exact"/>
              <w:jc w:val="center"/>
              <w:rPr>
                <w:color w:val="000000"/>
                <w:sz w:val="24"/>
                <w:szCs w:val="24"/>
              </w:rPr>
            </w:pPr>
            <w:r w:rsidRPr="00AC7624">
              <w:rPr>
                <w:color w:val="000000"/>
                <w:sz w:val="24"/>
                <w:szCs w:val="24"/>
              </w:rPr>
              <w:t>8B</w:t>
            </w:r>
          </w:p>
        </w:tc>
        <w:tc>
          <w:tcPr>
            <w:tcW w:w="1307" w:type="dxa"/>
            <w:tcBorders>
              <w:top w:val="single" w:sz="4" w:space="0" w:color="auto"/>
              <w:bottom w:val="single" w:sz="4" w:space="0" w:color="auto"/>
            </w:tcBorders>
            <w:vAlign w:val="center"/>
          </w:tcPr>
          <w:p w:rsidR="002B0D38" w:rsidRPr="00AC7624" w:rsidRDefault="002B0D38" w:rsidP="000A1DC1">
            <w:pPr>
              <w:spacing w:line="240" w:lineRule="exact"/>
              <w:jc w:val="center"/>
              <w:rPr>
                <w:color w:val="000000"/>
                <w:sz w:val="24"/>
                <w:szCs w:val="24"/>
              </w:rPr>
            </w:pPr>
            <w:r w:rsidRPr="00AC7624">
              <w:rPr>
                <w:color w:val="000000"/>
                <w:sz w:val="24"/>
                <w:szCs w:val="24"/>
              </w:rPr>
              <w:t>5,6</w:t>
            </w:r>
          </w:p>
        </w:tc>
        <w:tc>
          <w:tcPr>
            <w:tcW w:w="189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1309</w:t>
            </w:r>
          </w:p>
        </w:tc>
        <w:tc>
          <w:tcPr>
            <w:tcW w:w="306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Tăieri  progresive-racordare</w:t>
            </w:r>
          </w:p>
        </w:tc>
        <w:tc>
          <w:tcPr>
            <w:tcW w:w="2003" w:type="dxa"/>
            <w:tcBorders>
              <w:top w:val="single" w:sz="4" w:space="0" w:color="auto"/>
              <w:bottom w:val="single" w:sz="4" w:space="0" w:color="auto"/>
            </w:tcBorders>
            <w:vAlign w:val="center"/>
          </w:tcPr>
          <w:p w:rsidR="002B0D38" w:rsidRPr="00AC7624" w:rsidRDefault="002B0D38" w:rsidP="000A1DC1">
            <w:pPr>
              <w:spacing w:line="240" w:lineRule="exact"/>
              <w:jc w:val="center"/>
              <w:rPr>
                <w:sz w:val="24"/>
                <w:szCs w:val="24"/>
              </w:rPr>
            </w:pPr>
            <w:r w:rsidRPr="00AC7624">
              <w:rPr>
                <w:sz w:val="24"/>
                <w:szCs w:val="24"/>
              </w:rPr>
              <w:t>2014</w:t>
            </w:r>
          </w:p>
        </w:tc>
      </w:tr>
      <w:tr w:rsidR="002B0D38" w:rsidRPr="00AC7624" w:rsidTr="000A1DC1">
        <w:trPr>
          <w:trHeight w:val="188"/>
        </w:trPr>
        <w:tc>
          <w:tcPr>
            <w:tcW w:w="1663" w:type="dxa"/>
            <w:tcBorders>
              <w:top w:val="single" w:sz="4" w:space="0" w:color="auto"/>
              <w:bottom w:val="single" w:sz="4" w:space="0" w:color="auto"/>
            </w:tcBorders>
            <w:vAlign w:val="bottom"/>
          </w:tcPr>
          <w:p w:rsidR="002B0D38" w:rsidRPr="00AC7624" w:rsidRDefault="002B0D38" w:rsidP="000A1DC1">
            <w:pPr>
              <w:spacing w:line="240" w:lineRule="exact"/>
              <w:jc w:val="center"/>
              <w:rPr>
                <w:color w:val="000000"/>
                <w:sz w:val="24"/>
                <w:szCs w:val="24"/>
              </w:rPr>
            </w:pPr>
            <w:r w:rsidRPr="00AC7624">
              <w:rPr>
                <w:color w:val="000000"/>
                <w:sz w:val="24"/>
                <w:szCs w:val="24"/>
              </w:rPr>
              <w:t>12E</w:t>
            </w:r>
          </w:p>
        </w:tc>
        <w:tc>
          <w:tcPr>
            <w:tcW w:w="1307" w:type="dxa"/>
            <w:tcBorders>
              <w:top w:val="single" w:sz="4" w:space="0" w:color="auto"/>
              <w:bottom w:val="single" w:sz="4" w:space="0" w:color="auto"/>
            </w:tcBorders>
            <w:vAlign w:val="center"/>
          </w:tcPr>
          <w:p w:rsidR="002B0D38" w:rsidRPr="00AC7624" w:rsidRDefault="002B0D38" w:rsidP="000A1DC1">
            <w:pPr>
              <w:spacing w:line="240" w:lineRule="exact"/>
              <w:jc w:val="center"/>
              <w:rPr>
                <w:color w:val="000000"/>
                <w:sz w:val="24"/>
                <w:szCs w:val="24"/>
              </w:rPr>
            </w:pPr>
            <w:r w:rsidRPr="00AC7624">
              <w:rPr>
                <w:color w:val="000000"/>
                <w:sz w:val="24"/>
                <w:szCs w:val="24"/>
              </w:rPr>
              <w:t>0,9</w:t>
            </w:r>
          </w:p>
        </w:tc>
        <w:tc>
          <w:tcPr>
            <w:tcW w:w="189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152</w:t>
            </w:r>
          </w:p>
        </w:tc>
        <w:tc>
          <w:tcPr>
            <w:tcW w:w="306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Tăieri  progresive-racordare</w:t>
            </w:r>
          </w:p>
        </w:tc>
        <w:tc>
          <w:tcPr>
            <w:tcW w:w="2003"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2014</w:t>
            </w:r>
          </w:p>
        </w:tc>
      </w:tr>
      <w:tr w:rsidR="002B0D38" w:rsidRPr="00AC7624" w:rsidTr="000A1DC1">
        <w:trPr>
          <w:trHeight w:val="188"/>
        </w:trPr>
        <w:tc>
          <w:tcPr>
            <w:tcW w:w="1663" w:type="dxa"/>
            <w:tcBorders>
              <w:top w:val="single" w:sz="4" w:space="0" w:color="auto"/>
              <w:bottom w:val="single" w:sz="4" w:space="0" w:color="auto"/>
            </w:tcBorders>
            <w:vAlign w:val="bottom"/>
          </w:tcPr>
          <w:p w:rsidR="002B0D38" w:rsidRPr="00AC7624" w:rsidRDefault="002B0D38" w:rsidP="000A1DC1">
            <w:pPr>
              <w:spacing w:line="240" w:lineRule="exact"/>
              <w:jc w:val="center"/>
              <w:rPr>
                <w:color w:val="000000"/>
                <w:sz w:val="24"/>
                <w:szCs w:val="24"/>
              </w:rPr>
            </w:pPr>
            <w:r w:rsidRPr="00AC7624">
              <w:rPr>
                <w:color w:val="000000"/>
                <w:sz w:val="24"/>
                <w:szCs w:val="24"/>
              </w:rPr>
              <w:t>28D</w:t>
            </w:r>
          </w:p>
        </w:tc>
        <w:tc>
          <w:tcPr>
            <w:tcW w:w="1307" w:type="dxa"/>
            <w:tcBorders>
              <w:top w:val="single" w:sz="4" w:space="0" w:color="auto"/>
              <w:bottom w:val="single" w:sz="4" w:space="0" w:color="auto"/>
            </w:tcBorders>
            <w:vAlign w:val="center"/>
          </w:tcPr>
          <w:p w:rsidR="002B0D38" w:rsidRPr="00AC7624" w:rsidRDefault="002B0D38" w:rsidP="000A1DC1">
            <w:pPr>
              <w:spacing w:line="240" w:lineRule="exact"/>
              <w:jc w:val="center"/>
              <w:rPr>
                <w:color w:val="000000"/>
                <w:sz w:val="24"/>
                <w:szCs w:val="24"/>
              </w:rPr>
            </w:pPr>
            <w:r w:rsidRPr="00AC7624">
              <w:rPr>
                <w:color w:val="000000"/>
                <w:sz w:val="24"/>
                <w:szCs w:val="24"/>
              </w:rPr>
              <w:t>2,8</w:t>
            </w:r>
          </w:p>
        </w:tc>
        <w:tc>
          <w:tcPr>
            <w:tcW w:w="189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325</w:t>
            </w:r>
          </w:p>
        </w:tc>
        <w:tc>
          <w:tcPr>
            <w:tcW w:w="306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Tăieri  progresive-racordare</w:t>
            </w:r>
          </w:p>
        </w:tc>
        <w:tc>
          <w:tcPr>
            <w:tcW w:w="2003"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2014</w:t>
            </w:r>
          </w:p>
        </w:tc>
      </w:tr>
      <w:tr w:rsidR="002B0D38" w:rsidRPr="00AC7624" w:rsidTr="000A1DC1">
        <w:trPr>
          <w:trHeight w:val="188"/>
        </w:trPr>
        <w:tc>
          <w:tcPr>
            <w:tcW w:w="1663" w:type="dxa"/>
            <w:tcBorders>
              <w:top w:val="single" w:sz="4" w:space="0" w:color="auto"/>
              <w:bottom w:val="single" w:sz="4" w:space="0" w:color="auto"/>
            </w:tcBorders>
            <w:vAlign w:val="bottom"/>
          </w:tcPr>
          <w:p w:rsidR="002B0D38" w:rsidRPr="00AC7624" w:rsidRDefault="002B0D38" w:rsidP="000A1DC1">
            <w:pPr>
              <w:spacing w:line="240" w:lineRule="exact"/>
              <w:jc w:val="center"/>
              <w:rPr>
                <w:color w:val="000000"/>
                <w:sz w:val="24"/>
                <w:szCs w:val="24"/>
              </w:rPr>
            </w:pPr>
            <w:r w:rsidRPr="00AC7624">
              <w:rPr>
                <w:color w:val="000000"/>
                <w:sz w:val="24"/>
                <w:szCs w:val="24"/>
              </w:rPr>
              <w:t>28E</w:t>
            </w:r>
          </w:p>
        </w:tc>
        <w:tc>
          <w:tcPr>
            <w:tcW w:w="1307" w:type="dxa"/>
            <w:tcBorders>
              <w:top w:val="single" w:sz="4" w:space="0" w:color="auto"/>
              <w:bottom w:val="single" w:sz="4" w:space="0" w:color="auto"/>
            </w:tcBorders>
            <w:vAlign w:val="center"/>
          </w:tcPr>
          <w:p w:rsidR="002B0D38" w:rsidRPr="00AC7624" w:rsidRDefault="002B0D38" w:rsidP="000A1DC1">
            <w:pPr>
              <w:spacing w:line="240" w:lineRule="exact"/>
              <w:jc w:val="center"/>
              <w:rPr>
                <w:color w:val="000000"/>
                <w:sz w:val="24"/>
                <w:szCs w:val="24"/>
              </w:rPr>
            </w:pPr>
            <w:r w:rsidRPr="00AC7624">
              <w:rPr>
                <w:color w:val="000000"/>
                <w:sz w:val="24"/>
                <w:szCs w:val="24"/>
              </w:rPr>
              <w:t>4,3</w:t>
            </w:r>
          </w:p>
        </w:tc>
        <w:tc>
          <w:tcPr>
            <w:tcW w:w="189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712</w:t>
            </w:r>
          </w:p>
        </w:tc>
        <w:tc>
          <w:tcPr>
            <w:tcW w:w="306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Tăieri  progresive-racordare</w:t>
            </w:r>
          </w:p>
        </w:tc>
        <w:tc>
          <w:tcPr>
            <w:tcW w:w="2003"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2014</w:t>
            </w:r>
          </w:p>
        </w:tc>
      </w:tr>
      <w:tr w:rsidR="002B0D38" w:rsidRPr="00AC7624" w:rsidTr="000A1DC1">
        <w:trPr>
          <w:trHeight w:val="188"/>
        </w:trPr>
        <w:tc>
          <w:tcPr>
            <w:tcW w:w="1663" w:type="dxa"/>
            <w:tcBorders>
              <w:top w:val="single" w:sz="4" w:space="0" w:color="auto"/>
              <w:bottom w:val="single" w:sz="4" w:space="0" w:color="auto"/>
            </w:tcBorders>
            <w:vAlign w:val="bottom"/>
          </w:tcPr>
          <w:p w:rsidR="002B0D38" w:rsidRPr="00AC7624" w:rsidRDefault="002B0D38" w:rsidP="000A1DC1">
            <w:pPr>
              <w:spacing w:line="240" w:lineRule="exact"/>
              <w:jc w:val="center"/>
              <w:rPr>
                <w:color w:val="000000"/>
                <w:sz w:val="24"/>
                <w:szCs w:val="24"/>
              </w:rPr>
            </w:pPr>
            <w:r w:rsidRPr="00AC7624">
              <w:rPr>
                <w:color w:val="000000"/>
                <w:sz w:val="24"/>
                <w:szCs w:val="24"/>
              </w:rPr>
              <w:t>33A</w:t>
            </w:r>
          </w:p>
        </w:tc>
        <w:tc>
          <w:tcPr>
            <w:tcW w:w="1307" w:type="dxa"/>
            <w:tcBorders>
              <w:top w:val="single" w:sz="4" w:space="0" w:color="auto"/>
              <w:bottom w:val="single" w:sz="4" w:space="0" w:color="auto"/>
            </w:tcBorders>
            <w:vAlign w:val="center"/>
          </w:tcPr>
          <w:p w:rsidR="002B0D38" w:rsidRPr="00AC7624" w:rsidRDefault="002B0D38" w:rsidP="000A1DC1">
            <w:pPr>
              <w:spacing w:line="240" w:lineRule="exact"/>
              <w:jc w:val="center"/>
              <w:rPr>
                <w:color w:val="000000"/>
                <w:sz w:val="24"/>
                <w:szCs w:val="24"/>
              </w:rPr>
            </w:pPr>
            <w:r w:rsidRPr="00AC7624">
              <w:rPr>
                <w:color w:val="000000"/>
                <w:sz w:val="24"/>
                <w:szCs w:val="24"/>
              </w:rPr>
              <w:t>8,0</w:t>
            </w:r>
          </w:p>
        </w:tc>
        <w:tc>
          <w:tcPr>
            <w:tcW w:w="189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1742</w:t>
            </w:r>
          </w:p>
        </w:tc>
        <w:tc>
          <w:tcPr>
            <w:tcW w:w="306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Tăieri  progresive-racordare</w:t>
            </w:r>
          </w:p>
        </w:tc>
        <w:tc>
          <w:tcPr>
            <w:tcW w:w="2003"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2014</w:t>
            </w:r>
          </w:p>
        </w:tc>
      </w:tr>
      <w:tr w:rsidR="002B0D38" w:rsidRPr="00AC7624" w:rsidTr="000A1DC1">
        <w:trPr>
          <w:trHeight w:val="188"/>
        </w:trPr>
        <w:tc>
          <w:tcPr>
            <w:tcW w:w="1663" w:type="dxa"/>
            <w:tcBorders>
              <w:top w:val="single" w:sz="4" w:space="0" w:color="auto"/>
              <w:bottom w:val="single" w:sz="4" w:space="0" w:color="auto"/>
            </w:tcBorders>
            <w:vAlign w:val="bottom"/>
          </w:tcPr>
          <w:p w:rsidR="002B0D38" w:rsidRPr="00AC7624" w:rsidRDefault="002B0D38" w:rsidP="000A1DC1">
            <w:pPr>
              <w:spacing w:line="240" w:lineRule="exact"/>
              <w:jc w:val="center"/>
              <w:rPr>
                <w:color w:val="000000"/>
                <w:sz w:val="24"/>
                <w:szCs w:val="24"/>
              </w:rPr>
            </w:pPr>
            <w:r w:rsidRPr="00AC7624">
              <w:rPr>
                <w:color w:val="000000"/>
                <w:sz w:val="24"/>
                <w:szCs w:val="24"/>
              </w:rPr>
              <w:t>33B</w:t>
            </w:r>
          </w:p>
        </w:tc>
        <w:tc>
          <w:tcPr>
            <w:tcW w:w="1307" w:type="dxa"/>
            <w:tcBorders>
              <w:top w:val="single" w:sz="4" w:space="0" w:color="auto"/>
              <w:bottom w:val="single" w:sz="4" w:space="0" w:color="auto"/>
            </w:tcBorders>
            <w:vAlign w:val="center"/>
          </w:tcPr>
          <w:p w:rsidR="002B0D38" w:rsidRPr="00AC7624" w:rsidRDefault="002B0D38" w:rsidP="000A1DC1">
            <w:pPr>
              <w:spacing w:line="240" w:lineRule="exact"/>
              <w:jc w:val="center"/>
              <w:rPr>
                <w:color w:val="000000"/>
                <w:sz w:val="24"/>
                <w:szCs w:val="24"/>
              </w:rPr>
            </w:pPr>
            <w:r w:rsidRPr="00AC7624">
              <w:rPr>
                <w:color w:val="000000"/>
                <w:sz w:val="24"/>
                <w:szCs w:val="24"/>
              </w:rPr>
              <w:t>6,6</w:t>
            </w:r>
          </w:p>
        </w:tc>
        <w:tc>
          <w:tcPr>
            <w:tcW w:w="189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1058</w:t>
            </w:r>
          </w:p>
        </w:tc>
        <w:tc>
          <w:tcPr>
            <w:tcW w:w="3060"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Tăieri  progresive-racordare</w:t>
            </w:r>
          </w:p>
        </w:tc>
        <w:tc>
          <w:tcPr>
            <w:tcW w:w="2003" w:type="dxa"/>
            <w:tcBorders>
              <w:top w:val="single" w:sz="4" w:space="0" w:color="auto"/>
              <w:bottom w:val="single" w:sz="4" w:space="0" w:color="auto"/>
            </w:tcBorders>
            <w:vAlign w:val="center"/>
          </w:tcPr>
          <w:p w:rsidR="002B0D38" w:rsidRPr="00AC7624" w:rsidRDefault="002B0D38" w:rsidP="000A1DC1">
            <w:pPr>
              <w:tabs>
                <w:tab w:val="left" w:pos="1020"/>
              </w:tabs>
              <w:spacing w:line="240" w:lineRule="exact"/>
              <w:jc w:val="center"/>
              <w:rPr>
                <w:sz w:val="24"/>
                <w:szCs w:val="24"/>
              </w:rPr>
            </w:pPr>
            <w:r w:rsidRPr="00AC7624">
              <w:rPr>
                <w:sz w:val="24"/>
                <w:szCs w:val="24"/>
              </w:rPr>
              <w:t>2014</w:t>
            </w:r>
          </w:p>
        </w:tc>
      </w:tr>
      <w:tr w:rsidR="002B0D38" w:rsidRPr="00AC7624" w:rsidTr="000A1DC1">
        <w:tc>
          <w:tcPr>
            <w:tcW w:w="1663" w:type="dxa"/>
            <w:tcBorders>
              <w:top w:val="single" w:sz="12" w:space="0" w:color="auto"/>
              <w:bottom w:val="single" w:sz="12" w:space="0" w:color="auto"/>
            </w:tcBorders>
            <w:vAlign w:val="center"/>
          </w:tcPr>
          <w:p w:rsidR="002B0D38" w:rsidRPr="00AC7624" w:rsidRDefault="002B0D38" w:rsidP="000A1DC1">
            <w:pPr>
              <w:tabs>
                <w:tab w:val="left" w:pos="1020"/>
              </w:tabs>
              <w:spacing w:line="240" w:lineRule="exact"/>
              <w:jc w:val="center"/>
              <w:rPr>
                <w:b/>
                <w:sz w:val="24"/>
                <w:szCs w:val="24"/>
              </w:rPr>
            </w:pPr>
            <w:r w:rsidRPr="00AC7624">
              <w:rPr>
                <w:b/>
                <w:sz w:val="24"/>
                <w:szCs w:val="24"/>
              </w:rPr>
              <w:t>Total U.P.</w:t>
            </w:r>
          </w:p>
        </w:tc>
        <w:tc>
          <w:tcPr>
            <w:tcW w:w="1307" w:type="dxa"/>
            <w:tcBorders>
              <w:top w:val="single" w:sz="12" w:space="0" w:color="auto"/>
              <w:bottom w:val="single" w:sz="12" w:space="0" w:color="auto"/>
            </w:tcBorders>
          </w:tcPr>
          <w:p w:rsidR="002B0D38" w:rsidRPr="00AC7624" w:rsidRDefault="002B0D38" w:rsidP="000A1DC1">
            <w:pPr>
              <w:autoSpaceDE w:val="0"/>
              <w:autoSpaceDN w:val="0"/>
              <w:adjustRightInd w:val="0"/>
              <w:jc w:val="center"/>
              <w:rPr>
                <w:b/>
                <w:color w:val="000000"/>
                <w:sz w:val="24"/>
                <w:szCs w:val="24"/>
              </w:rPr>
            </w:pPr>
            <w:r w:rsidRPr="00AC7624">
              <w:rPr>
                <w:b/>
                <w:color w:val="000000"/>
                <w:sz w:val="24"/>
                <w:szCs w:val="24"/>
              </w:rPr>
              <w:t>86,4</w:t>
            </w:r>
          </w:p>
        </w:tc>
        <w:tc>
          <w:tcPr>
            <w:tcW w:w="1890" w:type="dxa"/>
            <w:tcBorders>
              <w:top w:val="single" w:sz="12" w:space="0" w:color="auto"/>
              <w:bottom w:val="single" w:sz="12" w:space="0" w:color="auto"/>
            </w:tcBorders>
          </w:tcPr>
          <w:p w:rsidR="002B0D38" w:rsidRPr="00AC7624" w:rsidRDefault="002B0D38" w:rsidP="000A1DC1">
            <w:pPr>
              <w:autoSpaceDE w:val="0"/>
              <w:autoSpaceDN w:val="0"/>
              <w:adjustRightInd w:val="0"/>
              <w:jc w:val="center"/>
              <w:rPr>
                <w:b/>
                <w:color w:val="000000"/>
                <w:sz w:val="24"/>
                <w:szCs w:val="24"/>
              </w:rPr>
            </w:pPr>
            <w:r w:rsidRPr="00AC7624">
              <w:rPr>
                <w:b/>
                <w:color w:val="000000"/>
                <w:sz w:val="24"/>
                <w:szCs w:val="24"/>
              </w:rPr>
              <w:t>12138</w:t>
            </w:r>
          </w:p>
        </w:tc>
        <w:tc>
          <w:tcPr>
            <w:tcW w:w="3060" w:type="dxa"/>
            <w:tcBorders>
              <w:top w:val="single" w:sz="12" w:space="0" w:color="auto"/>
              <w:bottom w:val="single" w:sz="12" w:space="0" w:color="auto"/>
            </w:tcBorders>
            <w:vAlign w:val="center"/>
          </w:tcPr>
          <w:p w:rsidR="002B0D38" w:rsidRPr="00AC7624" w:rsidRDefault="002B0D38" w:rsidP="000A1DC1">
            <w:pPr>
              <w:tabs>
                <w:tab w:val="left" w:pos="1020"/>
              </w:tabs>
              <w:spacing w:line="240" w:lineRule="exact"/>
              <w:jc w:val="center"/>
              <w:rPr>
                <w:b/>
                <w:sz w:val="24"/>
                <w:szCs w:val="24"/>
              </w:rPr>
            </w:pPr>
            <w:r w:rsidRPr="00AC7624">
              <w:rPr>
                <w:b/>
                <w:sz w:val="24"/>
                <w:szCs w:val="24"/>
              </w:rPr>
              <w:t>-</w:t>
            </w:r>
          </w:p>
        </w:tc>
        <w:tc>
          <w:tcPr>
            <w:tcW w:w="2003" w:type="dxa"/>
            <w:tcBorders>
              <w:top w:val="single" w:sz="12" w:space="0" w:color="auto"/>
              <w:bottom w:val="single" w:sz="12" w:space="0" w:color="auto"/>
            </w:tcBorders>
            <w:vAlign w:val="center"/>
          </w:tcPr>
          <w:p w:rsidR="002B0D38" w:rsidRPr="00AC7624" w:rsidRDefault="002B0D38" w:rsidP="000A1DC1">
            <w:pPr>
              <w:tabs>
                <w:tab w:val="left" w:pos="1020"/>
              </w:tabs>
              <w:spacing w:line="240" w:lineRule="exact"/>
              <w:jc w:val="center"/>
              <w:rPr>
                <w:b/>
                <w:sz w:val="24"/>
                <w:szCs w:val="24"/>
              </w:rPr>
            </w:pPr>
            <w:r w:rsidRPr="00AC7624">
              <w:rPr>
                <w:b/>
                <w:sz w:val="24"/>
                <w:szCs w:val="24"/>
              </w:rPr>
              <w:t>-</w:t>
            </w:r>
          </w:p>
        </w:tc>
      </w:tr>
    </w:tbl>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B801F7">
      <w:pPr>
        <w:pStyle w:val="Heading2"/>
        <w:rPr>
          <w:sz w:val="24"/>
          <w:szCs w:val="24"/>
        </w:rPr>
      </w:pPr>
      <w:bookmarkStart w:id="19" w:name="_Toc16397677"/>
      <w:bookmarkStart w:id="20" w:name="_Toc37726405"/>
      <w:bookmarkStart w:id="21" w:name="_Toc37726634"/>
      <w:bookmarkStart w:id="22" w:name="_Toc37726844"/>
      <w:bookmarkStart w:id="23" w:name="_Toc338683843"/>
      <w:r w:rsidRPr="00AC7624">
        <w:rPr>
          <w:sz w:val="24"/>
          <w:szCs w:val="24"/>
        </w:rPr>
        <w:t>16.1.5. Evidenţa pe u.a. a arboretelor cu preexistenţi</w:t>
      </w:r>
      <w:bookmarkEnd w:id="19"/>
      <w:bookmarkEnd w:id="20"/>
      <w:bookmarkEnd w:id="21"/>
      <w:bookmarkEnd w:id="22"/>
      <w:bookmarkEnd w:id="23"/>
    </w:p>
    <w:p w:rsidR="002B0D38" w:rsidRPr="00AC7624" w:rsidRDefault="002B0D38" w:rsidP="00B801F7">
      <w:pPr>
        <w:spacing w:line="200" w:lineRule="exact"/>
        <w:ind w:firstLine="567"/>
        <w:jc w:val="both"/>
        <w:rPr>
          <w:sz w:val="24"/>
          <w:szCs w:val="24"/>
        </w:rPr>
      </w:pPr>
    </w:p>
    <w:p w:rsidR="002B0D38" w:rsidRPr="00AC7624" w:rsidRDefault="002B0D38" w:rsidP="00B801F7">
      <w:pPr>
        <w:ind w:firstLine="600"/>
        <w:jc w:val="both"/>
        <w:rPr>
          <w:sz w:val="24"/>
          <w:szCs w:val="24"/>
        </w:rPr>
      </w:pPr>
      <w:r w:rsidRPr="00AC7624">
        <w:rPr>
          <w:sz w:val="24"/>
          <w:szCs w:val="24"/>
        </w:rPr>
        <w:t>Cu ocazia descrierii parcelare nu au fost identificate unităţi amenajistice în care numărul arborilor preexistenţi să fie reprezentativ.</w:t>
      </w: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B801F7">
      <w:pPr>
        <w:pStyle w:val="Heading2"/>
        <w:ind w:firstLine="0"/>
        <w:rPr>
          <w:sz w:val="24"/>
          <w:szCs w:val="24"/>
        </w:rPr>
      </w:pPr>
      <w:r w:rsidRPr="00AC7624">
        <w:rPr>
          <w:sz w:val="24"/>
          <w:szCs w:val="24"/>
        </w:rPr>
        <w:t>16.2. Evidenţe privind mărimea şi  structura fondului forestier</w:t>
      </w:r>
    </w:p>
    <w:p w:rsidR="002B0D38" w:rsidRPr="00AC7624" w:rsidRDefault="002B0D38" w:rsidP="00B801F7">
      <w:pPr>
        <w:ind w:firstLine="567"/>
        <w:rPr>
          <w:color w:val="FF0000"/>
        </w:rPr>
      </w:pPr>
    </w:p>
    <w:p w:rsidR="002B0D38" w:rsidRPr="00AC7624" w:rsidRDefault="002B0D38" w:rsidP="00B801F7">
      <w:pPr>
        <w:ind w:firstLine="567"/>
        <w:jc w:val="both"/>
        <w:rPr>
          <w:color w:val="FF0000"/>
        </w:rPr>
      </w:pPr>
    </w:p>
    <w:p w:rsidR="002B0D38" w:rsidRPr="00AC7624" w:rsidRDefault="002B0D38" w:rsidP="00B801F7">
      <w:pPr>
        <w:ind w:firstLine="567"/>
        <w:jc w:val="both"/>
        <w:rPr>
          <w:color w:val="FF0000"/>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highlight w:val="yellow"/>
        </w:rPr>
      </w:pPr>
    </w:p>
    <w:p w:rsidR="002B0D38" w:rsidRPr="00AC7624" w:rsidRDefault="002B0D38" w:rsidP="00B801F7">
      <w:pPr>
        <w:ind w:firstLine="567"/>
        <w:jc w:val="both"/>
        <w:rPr>
          <w:color w:val="FF0000"/>
        </w:rPr>
      </w:pPr>
    </w:p>
    <w:p w:rsidR="002B0D38" w:rsidRPr="00AC7624" w:rsidRDefault="002B0D38" w:rsidP="00B801F7">
      <w:pPr>
        <w:ind w:firstLine="567"/>
        <w:jc w:val="both"/>
        <w:rPr>
          <w:color w:val="FF0000"/>
          <w:szCs w:val="24"/>
        </w:rPr>
      </w:pPr>
    </w:p>
    <w:p w:rsidR="002B0D38" w:rsidRPr="00AC7624" w:rsidRDefault="002B0D38" w:rsidP="00B801F7">
      <w:pPr>
        <w:jc w:val="both"/>
        <w:rPr>
          <w:sz w:val="24"/>
          <w:szCs w:val="24"/>
        </w:rPr>
      </w:pPr>
      <w:r w:rsidRPr="00AC7624">
        <w:rPr>
          <w:sz w:val="24"/>
          <w:szCs w:val="24"/>
        </w:rPr>
        <w:t>16.2.1. Repartiţia suprafeţelor pe categorii de folosinţă şi grupe funcţionale</w:t>
      </w:r>
    </w:p>
    <w:p w:rsidR="002B0D38" w:rsidRPr="00AC7624" w:rsidRDefault="002B0D38" w:rsidP="00B801F7">
      <w:pPr>
        <w:jc w:val="both"/>
        <w:rPr>
          <w:sz w:val="24"/>
          <w:szCs w:val="24"/>
        </w:rPr>
      </w:pPr>
    </w:p>
    <w:p w:rsidR="002B0D38" w:rsidRPr="00AC7624" w:rsidRDefault="002B0D38" w:rsidP="00B801F7">
      <w:pPr>
        <w:jc w:val="both"/>
        <w:rPr>
          <w:sz w:val="24"/>
          <w:szCs w:val="24"/>
        </w:rPr>
      </w:pPr>
      <w:r w:rsidRPr="00AC7624">
        <w:rPr>
          <w:sz w:val="24"/>
          <w:szCs w:val="24"/>
        </w:rPr>
        <w:t>16.2.2. Repartiţia suprafeţelor pe categorii funcţionale</w:t>
      </w:r>
    </w:p>
    <w:p w:rsidR="002B0D38" w:rsidRPr="00AC7624" w:rsidRDefault="002B0D38" w:rsidP="00B801F7">
      <w:pPr>
        <w:jc w:val="both"/>
        <w:rPr>
          <w:sz w:val="24"/>
          <w:szCs w:val="24"/>
        </w:rPr>
      </w:pPr>
    </w:p>
    <w:p w:rsidR="002B0D38" w:rsidRPr="00AC7624" w:rsidRDefault="002B0D38" w:rsidP="00B801F7">
      <w:pPr>
        <w:jc w:val="both"/>
        <w:rPr>
          <w:sz w:val="24"/>
          <w:szCs w:val="24"/>
        </w:rPr>
      </w:pPr>
      <w:r w:rsidRPr="00AC7624">
        <w:rPr>
          <w:sz w:val="24"/>
          <w:szCs w:val="24"/>
        </w:rPr>
        <w:t>16.2.3. Situaţia sintetică pe specii</w:t>
      </w:r>
    </w:p>
    <w:p w:rsidR="002B0D38" w:rsidRPr="00AC7624" w:rsidRDefault="002B0D38" w:rsidP="00B801F7">
      <w:pPr>
        <w:jc w:val="both"/>
        <w:rPr>
          <w:sz w:val="24"/>
          <w:szCs w:val="24"/>
        </w:rPr>
      </w:pPr>
    </w:p>
    <w:p w:rsidR="002B0D38" w:rsidRPr="00AC7624" w:rsidRDefault="002B0D38" w:rsidP="00B801F7">
      <w:pPr>
        <w:jc w:val="both"/>
        <w:rPr>
          <w:sz w:val="24"/>
          <w:szCs w:val="24"/>
        </w:rPr>
      </w:pPr>
      <w:r w:rsidRPr="00AC7624">
        <w:rPr>
          <w:sz w:val="24"/>
          <w:szCs w:val="24"/>
        </w:rPr>
        <w:t>16.2.4. Structura si mărimea fondului forestier pe grupe, subgrupe şi categorii  funcţionale</w:t>
      </w:r>
    </w:p>
    <w:p w:rsidR="002B0D38" w:rsidRPr="00AC7624" w:rsidRDefault="002B0D38" w:rsidP="00B801F7">
      <w:pPr>
        <w:jc w:val="both"/>
        <w:rPr>
          <w:sz w:val="24"/>
          <w:szCs w:val="24"/>
        </w:rPr>
      </w:pPr>
    </w:p>
    <w:p w:rsidR="002B0D38" w:rsidRPr="00AC7624" w:rsidRDefault="002B0D38" w:rsidP="00B801F7">
      <w:pPr>
        <w:jc w:val="both"/>
        <w:rPr>
          <w:sz w:val="24"/>
          <w:szCs w:val="24"/>
        </w:rPr>
      </w:pPr>
      <w:r w:rsidRPr="00AC7624">
        <w:rPr>
          <w:sz w:val="24"/>
          <w:szCs w:val="24"/>
        </w:rPr>
        <w:t>16.2.5. Structura şi mărimea fondului forestier pe grupe funcţionale şi specii</w:t>
      </w:r>
    </w:p>
    <w:p w:rsidR="002B0D38" w:rsidRPr="00AC7624" w:rsidRDefault="002B0D38" w:rsidP="00B801F7">
      <w:pPr>
        <w:jc w:val="both"/>
        <w:rPr>
          <w:sz w:val="24"/>
          <w:szCs w:val="24"/>
        </w:rPr>
      </w:pPr>
    </w:p>
    <w:p w:rsidR="002B0D38" w:rsidRPr="00AC7624" w:rsidRDefault="002B0D38" w:rsidP="00B801F7">
      <w:pPr>
        <w:jc w:val="both"/>
        <w:rPr>
          <w:sz w:val="24"/>
          <w:szCs w:val="24"/>
        </w:rPr>
      </w:pPr>
      <w:r w:rsidRPr="00AC7624">
        <w:rPr>
          <w:sz w:val="24"/>
          <w:szCs w:val="24"/>
        </w:rPr>
        <w:t>16.2.6. Structura şi mărimea fondului forestier pe specii</w:t>
      </w:r>
    </w:p>
    <w:p w:rsidR="002B0D38" w:rsidRPr="00AC7624" w:rsidRDefault="002B0D38" w:rsidP="00B801F7">
      <w:pPr>
        <w:jc w:val="both"/>
        <w:rPr>
          <w:sz w:val="24"/>
          <w:szCs w:val="24"/>
        </w:rPr>
      </w:pPr>
    </w:p>
    <w:p w:rsidR="002B0D38" w:rsidRPr="00AC7624" w:rsidRDefault="002B0D38" w:rsidP="00B801F7">
      <w:pPr>
        <w:jc w:val="both"/>
        <w:rPr>
          <w:sz w:val="24"/>
          <w:szCs w:val="24"/>
        </w:rPr>
      </w:pPr>
      <w:r w:rsidRPr="00AC7624">
        <w:rPr>
          <w:sz w:val="24"/>
          <w:szCs w:val="24"/>
        </w:rPr>
        <w:t>16.2.7. Structura şi mărimea fondului forestier pe grupe funcţionale şi specii pentru fondul productiv</w:t>
      </w:r>
    </w:p>
    <w:p w:rsidR="002B0D38" w:rsidRPr="00AC7624" w:rsidRDefault="002B0D38" w:rsidP="00B801F7">
      <w:pPr>
        <w:jc w:val="both"/>
        <w:rPr>
          <w:sz w:val="24"/>
          <w:szCs w:val="24"/>
        </w:rPr>
      </w:pPr>
    </w:p>
    <w:p w:rsidR="002B0D38" w:rsidRPr="00AC7624" w:rsidRDefault="002B0D38" w:rsidP="00B801F7">
      <w:pPr>
        <w:jc w:val="both"/>
        <w:rPr>
          <w:sz w:val="24"/>
          <w:szCs w:val="24"/>
        </w:rPr>
      </w:pPr>
      <w:r w:rsidRPr="00AC7624">
        <w:rPr>
          <w:sz w:val="24"/>
          <w:szCs w:val="24"/>
        </w:rPr>
        <w:t>16.2.8. Structura şi mărimea fondului forestier pe specii pentru fondul neproductiv</w:t>
      </w:r>
    </w:p>
    <w:p w:rsidR="002B0D38" w:rsidRPr="00AC7624" w:rsidRDefault="002B0D38" w:rsidP="00B801F7">
      <w:pPr>
        <w:jc w:val="both"/>
        <w:rPr>
          <w:sz w:val="24"/>
          <w:szCs w:val="24"/>
        </w:rPr>
      </w:pPr>
    </w:p>
    <w:p w:rsidR="002B0D38" w:rsidRPr="00AC7624" w:rsidRDefault="002B0D38" w:rsidP="00B801F7">
      <w:pPr>
        <w:jc w:val="both"/>
        <w:rPr>
          <w:sz w:val="24"/>
          <w:szCs w:val="24"/>
        </w:rPr>
      </w:pPr>
      <w:r w:rsidRPr="00AC7624">
        <w:rPr>
          <w:sz w:val="24"/>
          <w:szCs w:val="24"/>
        </w:rPr>
        <w:t>16.2.9. Structura şi mărimea fondului forestier pe subunităţi de producţie,  după  vârstă, grupe funcţionale şi specii</w:t>
      </w:r>
    </w:p>
    <w:p w:rsidR="002B0D38" w:rsidRPr="00AC7624" w:rsidRDefault="002B0D38" w:rsidP="00B801F7">
      <w:pPr>
        <w:jc w:val="both"/>
        <w:rPr>
          <w:sz w:val="24"/>
          <w:szCs w:val="24"/>
        </w:rPr>
      </w:pPr>
    </w:p>
    <w:p w:rsidR="002B0D38" w:rsidRPr="00AC7624" w:rsidRDefault="002B0D38" w:rsidP="00B801F7">
      <w:pPr>
        <w:jc w:val="both"/>
        <w:rPr>
          <w:sz w:val="24"/>
          <w:szCs w:val="24"/>
        </w:rPr>
      </w:pPr>
      <w:r w:rsidRPr="00AC7624">
        <w:rPr>
          <w:sz w:val="24"/>
          <w:szCs w:val="24"/>
        </w:rPr>
        <w:t>16.2.9.1. S.U.P. “A” – codru regulat sortimente obişnuite</w:t>
      </w:r>
    </w:p>
    <w:p w:rsidR="002B0D38" w:rsidRPr="00AC7624" w:rsidRDefault="002B0D38" w:rsidP="00B801F7">
      <w:pPr>
        <w:jc w:val="both"/>
        <w:rPr>
          <w:sz w:val="24"/>
          <w:szCs w:val="24"/>
        </w:rPr>
      </w:pPr>
    </w:p>
    <w:p w:rsidR="002B0D38" w:rsidRPr="00AC7624" w:rsidRDefault="002B0D38" w:rsidP="00B801F7">
      <w:pPr>
        <w:jc w:val="both"/>
        <w:rPr>
          <w:sz w:val="24"/>
          <w:szCs w:val="24"/>
        </w:rPr>
      </w:pPr>
      <w:r w:rsidRPr="00AC7624">
        <w:rPr>
          <w:sz w:val="24"/>
          <w:szCs w:val="24"/>
        </w:rPr>
        <w:t xml:space="preserve">16.2.9.2. S.U.P. “M” – arborete supuse regimului de conservare deosebită </w:t>
      </w:r>
    </w:p>
    <w:p w:rsidR="002B0D38" w:rsidRPr="00AC7624" w:rsidRDefault="002B0D38" w:rsidP="00B801F7">
      <w:pPr>
        <w:jc w:val="both"/>
        <w:rPr>
          <w:sz w:val="24"/>
          <w:szCs w:val="24"/>
        </w:rPr>
      </w:pPr>
    </w:p>
    <w:p w:rsidR="002B0D38" w:rsidRPr="00AC7624" w:rsidRDefault="002B0D38" w:rsidP="00B801F7">
      <w:pPr>
        <w:jc w:val="both"/>
        <w:rPr>
          <w:sz w:val="24"/>
          <w:szCs w:val="24"/>
        </w:rPr>
      </w:pPr>
      <w:r w:rsidRPr="00AC7624">
        <w:rPr>
          <w:sz w:val="24"/>
          <w:szCs w:val="24"/>
        </w:rPr>
        <w:t>16.2.10. Structura şi mărimea fondului forestier productiv pe clase de exploatabilitate şi specii</w:t>
      </w: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B801F7">
      <w:pPr>
        <w:jc w:val="center"/>
        <w:rPr>
          <w:b/>
          <w:sz w:val="24"/>
        </w:rPr>
      </w:pPr>
      <w:r w:rsidRPr="00AC7624">
        <w:rPr>
          <w:b/>
          <w:sz w:val="24"/>
        </w:rPr>
        <w:t>16.2.1. Repartitia suprafetelor pe categorii de folosinţă forestieră şi grupe funcţionale</w:t>
      </w:r>
    </w:p>
    <w:p w:rsidR="002B0D38" w:rsidRPr="00AC7624" w:rsidRDefault="002B0D38" w:rsidP="00B801F7">
      <w:pPr>
        <w:jc w:val="both"/>
        <w:rPr>
          <w:rFonts w:cs="Courier New"/>
          <w:sz w:val="12"/>
          <w:szCs w:val="12"/>
        </w:rPr>
      </w:pPr>
      <w:r w:rsidRPr="00AC7624">
        <w:rPr>
          <w:rFonts w:ascii="Arial" w:hAnsi="Arial"/>
          <w:b/>
          <w:sz w:val="24"/>
        </w:rPr>
        <w:t xml:space="preserve">       </w:t>
      </w:r>
      <w:r w:rsidRPr="00AC7624">
        <w:rPr>
          <w:rFonts w:cs="Courier New"/>
          <w:sz w:val="12"/>
          <w:szCs w:val="12"/>
        </w:rPr>
        <w:t xml:space="preserve">                                                                                                                         </w:t>
      </w:r>
    </w:p>
    <w:p w:rsidR="002B0D38" w:rsidRPr="00AC7624" w:rsidRDefault="002B0D38" w:rsidP="00B801F7">
      <w:pPr>
        <w:pStyle w:val="PlainText"/>
        <w:rPr>
          <w:rFonts w:cs="Courier New"/>
          <w:sz w:val="12"/>
          <w:szCs w:val="12"/>
        </w:rPr>
      </w:pP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SUPRAFATA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C A T E G O R I E  D E  F O L O S I N T 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GRF. I ! GRF.II !  TOTAL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 - Paduri si terenuri destinate impaduririi sau reimpaduririi                       !  359.2 !  499.5 !   858.7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A1  - Paduri si terenuri destinate impaduririi pentru care se reglementeaza         !  237.3 !  499.5 !   736.8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recoltarea de produse principale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A11- Paduri inclusiv plantatii cu reusita definitiva                              !  233.5 !  499.5 !   733.0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1 A  2    3 A  4 A  4 C  5 A  5 B  5 C  5 D  6 A  7 A  7 B  7 F  8 A  8 B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8 C  9 A  9 B 10 A 10 B 11 A 11 B 11 C 11 E 12 A 12 B 12 D 12 E 13   14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15 A 15 B 16   17   18   19 A 19 B 21 A 22   23   24 A 26 A 26 B 26 C 27 A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27 B 27 C 28 A 28 B 28 D 28 E 28 F 29 A 29 B 29 C 29 E 29 F 29 G 29 H 31 A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31 B 32 A 32 C 32 D 32 E 33 A 33 B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A12- Regenerari pe cale artificiala cu reusita partiala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A13- Regenerari pe cale naturala cu reusita partiala                              !    3.8 !        !     3.8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28 G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A14- Terenuri de reimpadurit in urma taierilor rase, a doboriturilor de vint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sau a altor cauze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A15- Poieni sau goluri destinate impaduririi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A16- Terenuri degradate prevazute a se impadurii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A17- Rachitarii naturale ori create prin culturi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A2  - Paduri si terenuri destinate impaduririi pentru care nu se reglementeaza      !  121.9 !        !   121.9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recoltarea de produse principale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A21 - Paduri inclusiv plantatii cu reusita definitiva                             !  121.9 !        !   121.9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1 B  3 B  4 B  4 D  6 B  7 C  7 D  7 E  8 D  8 E 11 D 12 C 19 C 20 A 20 B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21 B 24 B 25 A 25 B 28 C 29 D 32 B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A22 - Terenuri impadurite pe cale naturala sau artificiala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cu reusita partiala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A23 - Terenuri de reimpadurit in urma doboriturilor de vint sau a altor cauze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A24 - Poieni sau goluri destinate impaduririi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A25 - Terenuri degradate destinate impaduririi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B - Terenuri afectate gospodaririi silvice                                           !        !    3.4 !     3.4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B1  - Linii parcelare principale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B2  - Linii de vinatoare si terenuri pentru hrana vinatului                         !        !    3.4 !     3.4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30V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B3  - Instalatii de transport forestier: drumuri, cai ferate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si funiculare permanente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B4  - Cladiri, curti si depozite permanente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B5  - Pepiniere si plantatii seminciere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B6  - Culturi de arbusti fructiferi, de plante medicinale si melifere, etc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B7  - Terenuri cultivate pentru nevoile administratiei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B8  - Terenuri cu fazanerii, pastravarii, centre de prelucrare a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fructelor de padure, uscatorii de seminte, etc.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B9  - Ape care fac parte din fondul forestier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B10 - Culoare pentru linii de inalta tensiune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C - Terenuri neproductive: stincarii, saraturi, mlastini, ravene, etc.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SUPRAFATA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C A T E G O R I E  D E  F O L O S I N T 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GRF. I ! GRF.II !  TOTAL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D - Terenuri scoase temporar din fondul forestier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D1  - Transmise prin acte normative in folosinta temporare a unor organizatii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socialiste pentru instalatii electrice,petroliere sau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hidrotehnice,pentru cariere,depozite,etc.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D2  - Detinute de persoane fizice sau juridice fara aprobarile legale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necesare, ocupatii si litigii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*08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TOTAL: A + B + C + D                                                                 !  359.2 !  502.9 !   862.1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ascii="Times New Roman" w:hAnsi="Times New Roman"/>
          <w:b/>
          <w:sz w:val="24"/>
        </w:rPr>
      </w:pPr>
      <w:r w:rsidRPr="00AC7624">
        <w:rPr>
          <w:rFonts w:ascii="Times New Roman" w:hAnsi="Times New Roman"/>
          <w:b/>
          <w:sz w:val="24"/>
        </w:rPr>
        <w:t>16.2.2. Repartiţia suprafeţelor pe categorii funcţionale</w:t>
      </w:r>
    </w:p>
    <w:p w:rsidR="002B0D38" w:rsidRPr="00AC7624" w:rsidRDefault="002B0D38" w:rsidP="00B801F7">
      <w:pPr>
        <w:rPr>
          <w:color w:val="FF0000"/>
        </w:rPr>
      </w:pP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*GF IFCT1I  FCT   I              U N I T A T I    A M E N A J I S T I C E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0 I    I        I  30V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I-------------------------------------------------------------------------------------------*</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I TOTAL   FCT:    1 UA     3.4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TOTAL  FCT1:    1 UA     3.4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TOTAL UP. GF0:  1 UA     3.4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1 I 2A I 2A     I   1 B   3 B   4 B   4 D   7 C   7 D   7 E   8 D   8 E  11 D  12 C  32 B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I-------------------------------------------------------------------------------------------*</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I TOTAL   FCT:   12 UA    50.8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2A5N   I  19 C  20 A  20 B  21 B  24 B  25 A  25 B  28 C  29 D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I-------------------------------------------------------------------------------------------*</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I TOTAL   FCT:    9 UA    68.6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TOTAL  FCT1:   21 UA   119.4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5H I 5H     I   6 B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I-------------------------------------------------------------------------------------------*</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I TOTAL   FCT:    1 UA     2.5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TOTAL  FCT1:    1 UA     2.5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5N I 5N     I  19 A  19 B  21 A  22    23    24 A  26 A  26 B  26 C  27 A  27 B  27 C  28 A  28 B  28 D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I  28 E  28 F  28 G  29 A  29 B  29 C  29 E  29 F  29 G  29 H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I-------------------------------------------------------------------------------------------*</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I        I TOTAL   FCT:   25 UA   237.3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               TOTAL  FCT1:   25 UA   237.3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TOTAL UP. GF1: 47 UA   359.2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2 I               TOTAL  1B:     43 UA   499.5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I=========================================================================================================*</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TOTAL UP. GF2: 43 UA   499.5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TOTAL    UP:   91 UA   862.1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ascii="Times New Roman" w:hAnsi="Times New Roman"/>
          <w:b/>
          <w:sz w:val="24"/>
        </w:rPr>
      </w:pPr>
      <w:r w:rsidRPr="00AC7624">
        <w:rPr>
          <w:rFonts w:ascii="Times New Roman" w:hAnsi="Times New Roman"/>
          <w:b/>
          <w:sz w:val="24"/>
        </w:rPr>
        <w:t>16.2.3. Situaţia  sintetică  pe  specii</w:t>
      </w:r>
    </w:p>
    <w:p w:rsidR="002B0D38" w:rsidRPr="00AC7624" w:rsidRDefault="002B0D38" w:rsidP="00B801F7">
      <w:pPr>
        <w:pStyle w:val="PlainText"/>
        <w:jc w:val="center"/>
        <w:rPr>
          <w:rFonts w:ascii="Arial" w:hAnsi="Arial"/>
          <w:b/>
          <w:sz w:val="24"/>
        </w:rPr>
      </w:pP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S U P R A F A T A   !  V O L U M !  CRESTERE  !VIR!   !PRODUCTIVI-!  CONSISTENTA  !  AMESTEC  !MOD REGEN. ! VITALITATE*</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*SPE-!           !    IN     !            !            !STA!   !   TATE    !   !0.1!0.4!0.7!   ! 50!   !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T O T A L !  GRUPA I  !  TOTAL !   ! TOTALA! MC/!MED!CLP!SUP!MED!INF!   ! - ! - ! - !&lt;50! - !&gt;80! SM! PL! LS!VIG!NOR!SLB*</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*CIA !       !   !       !   !        ! % !       ! HA !   !MED!   !   !   !MED!0.3!0.6!1.0!   ! 80!   !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HA  ! % !   HA  ! % !   MC   !   !  MC   !    !ANI!   ! % ! % ! % !   ! % ! % ! % ! % ! % ! % ! % ! % ! % !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*FA  !  441.2! 51!  165.2! 37!  106519! 51!   2551! 5.7! 85!3.0! 11! 82!  7! 73!  6! 15! 79! 46! 41! 13! 98!   !  2!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*GO  !  116.2! 14!   54.8! 47!   22276! 11!    433! 3.7! 93!3.6!   ! 49! 51! 73!  2! 31! 67! 71! 15! 14! 85!  2! 13!   ! 88! 12*</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*CA  !  115.6! 14!   70.0! 61!   20823! 10!    599! 5.1! 66!3.4!  9! 44! 47! 80!  1! 12! 87! 91!  7!  2! 89!   ! 11!   ! 97!  3*</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*MO  !   42.3!  5!    1.4!  3!   14308!  7!    645!15.2! 37!2.1! 64! 36!   ! 90!   !   !100!100!   !   !   !100!   !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*DT  !   34.9!  4!   20.0! 57!    7366!  4!    206! 5.9! 68!2.5! 54! 40!  6! 80!   ! 18! 82!100!   !   ! 86! 10!  4!   ! 99!  1*</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*TE  !   31.0!  4!   31.0!100!    9601!  5!    147! 4.7! 89!3.2!  5! 70! 25! 79!   ! 14! 86! 98!  2!   ! 17!   ! 83!   ! 96!  4*</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*DU  !   27.6!  3!    1.2!  4!   13993!  7!    466!16.8! 46!1.4!100!   !   ! 90!   !   !100! 96!  4!   !   !100!   !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*CE  !   16.5!  2!    4.7! 28!    3908!  2!     37! 2.2!111!3.1! 12! 78! 10! 60! 10! 39! 51! 51! 37! 12!100!   !   !   ! 90! 10*</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*CI  !   11.2!  1!    1.5! 13!    2532!  1!     50! 4.4! 42!2.4! 53! 47!   ! 89!   !  3! 97!100!   !   !100!   !   !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*FR  !    8.7!  1!    8.0! 92!    2447!  1!     75! 8.6! 48!2.4! 52! 48!   ! 88!   !   !100!100!   !   !  9! 91!   !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*PAM !    4.6!  1!    0.5! 11!    1268!  1!     25! 5.4! 42!1.2! 92!  8!   ! 87!   !  8! 92!100!   !   ! 92!  8!   !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*LA  !    2.0!   !       !   !     412!   !     25!12.5! 35!3.0!   !100!   ! 90!   !   !100!100!   !   !   !100!   !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*PIS !    2.0!   !       !   !     510!   !     16! 8.0! 50!3.0!   !100!   ! 90!   !   !100!100!   !   !   !100!   !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*DM  !    1.7!   !       !   !      67!   !     20!11.7! 20!3.0!   !100!   ! 90!   !   !100!100!   !   !100!   !   !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*PI  !    1.5!   !       !   !     340!   !     14! 9.3! 40!2.9!  6! 94!   ! 89!   !   !100! 54! 46!   !   !100!   !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*JU  !    0.9!   !    0.9!100!      34!   !       !    ! 73!4.0!   !   !100! 28!100!   !   !100!   !   !100!   !   !   !   !100*</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*SC  !    0.6!   !       !   !      69!   !      3! 5.0! 40!4.0!   !   !100! 90!   !   !100!100!   !   !   !   !100!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*PLT !    0.2!   !       !   !      21!   !      1! 5.0! 35!3.0!   !100!   ! 90!   !   !100!100!   !   !100!   !   !   !100!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*TOT !  858.7!100!  359.2! 41!  206494!100!   5313! 6.1! 78!3.0! 17! 65! 18! 76!  4! 16! 80! 66! 25!  9! 83! 10!  7!   ! 98!  2*</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SUPRAFATA TOTALA :    862.1 HA  NR.PARCELE : 033   SPF. MEDIE PARCELA:      26.1  NR.UA:    91 SPF.MED. UA:   9.4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z w:val="12"/>
          <w:szCs w:val="12"/>
        </w:rPr>
      </w:pPr>
    </w:p>
    <w:p w:rsidR="002B0D38" w:rsidRPr="00AC7624" w:rsidRDefault="002B0D38" w:rsidP="00B801F7">
      <w:pPr>
        <w:pStyle w:val="PlainText"/>
        <w:jc w:val="center"/>
        <w:rPr>
          <w:rFonts w:cs="Courier New"/>
          <w:sz w:val="12"/>
          <w:szCs w:val="12"/>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color w:val="FF0000"/>
          <w:sz w:val="24"/>
        </w:rPr>
      </w:pPr>
      <w:r w:rsidRPr="00AC7624">
        <w:rPr>
          <w:rFonts w:ascii="Times New Roman" w:hAnsi="Times New Roman"/>
          <w:b/>
          <w:sz w:val="24"/>
        </w:rPr>
        <w:t>16.2.4. Structura şi mărimea fondului forestier pe grupe, subgrupe şi categorii funcţionale</w:t>
      </w:r>
    </w:p>
    <w:p w:rsidR="002B0D38" w:rsidRPr="00AC7624" w:rsidRDefault="002B0D38" w:rsidP="00B801F7">
      <w:pPr>
        <w:pStyle w:val="PlainText"/>
        <w:spacing w:line="160" w:lineRule="exact"/>
        <w:rPr>
          <w:rFonts w:ascii="Arial" w:hAnsi="Arial"/>
          <w:b/>
          <w:color w:val="FF0000"/>
          <w:sz w:val="24"/>
        </w:rPr>
      </w:pP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G ! S ! C  !        Clasa   de   productie         !              T   O   T   A   L             !Vir!Cl.!     Consistenta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r ! u ! a  !                                       !   Suprafata        V O L U M   !  Crestere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u ! b ! t  !   I   !   II  !  III  !   IV  !   V   !       !   !% !        !   !    !      !    !sta!pr.! &lt;0.4  !0.4-0.6! &gt;0.6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p ! g ! e  !       !       !       !       !       !       ! % !K !        ! % !Mc/ !      !Mc/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 ! r ! g  !   Ha  !   Ha  !   Ha  !   Ha  !   Ha  !   Ha  !   !  !  M.C.  !   !  Ha!  M.C.!  Ha!Ani!med!  Ha   !  Ha   !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1 ! 2 ! 2A !       !       !   28.9!   71.9!   18.6!  119.4!100!68!   29787!100! 249!   292! 2.4!117!3.9!    4.8!   34.4!   80.2*</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!T.subgr.!       !       !   28.9!   71.9!   18.6!  119.4! 33!68!   29787! 31! 249!   292! 2.4!117!3.9!    4.8!   34.4!   80.2*</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       !       !  24 % !  60 % !  16 % ! 100 % !   !  !        !   !    !      !    !   !   !   4 % !  29 % !  67 %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5 ! 5H !       !    2.2!    0.3!       !       !    2.5!  1!90!     996!  2! 398!    37!14.8! 42!2.1!       !       !    2.5*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 5N !       !   14.2!  189.1!   25.0!    9.0!  237.3! 99!79!   64534! 98! 271!  1300! 5.4! 81!3.1!    8.5!   27.4!  201.4*</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!T.subgr.!       !   16.4!  189.4!   25.0!    9.0!  239.8! 67!79!   65530! 69! 273!  1337! 5.5! 80!3.1!    8.5!   27.4!  203.9*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       !   7 % !  79 % !  10 % !   4 % ! 100 % !   !  !        !   !    !      !    !   !   !   4 % !  11 % !  85 %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T.grupa   !       !   16.4!  218.3!   96.9!   27.6!  359.2! 42!75!   95317! 46! 265!  1629! 4.5! 92!3.4!   13.3!   61.8!  284.1*</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   5 % !  60 % !  27 % !   8 % ! 100 % !   !  !        !   !    !      !    !   !   !   4 % !  17 % !  79 %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2 ! 1 ! 1B !   36.6!   98.1!  333.0!   27.8!    4.0!  499.5!100!77!  111177!100! 222!  3684! 7.3! 68!2.7!   71.3!   31.7!  396.5*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!T.subgr.!   36.6!   98.1!  333.0!   27.8!    4.0!  499.5!100!77!  111177!100! 222!  3684! 7.3! 68!2.7!   71.3!   31.7!  396.5*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   7 % !  20 % !  66 % !   6 % !   1 % ! 100 % !   !  !        !   !    !      !    !   !   !  14 % !   6 % !  80 %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T.grupa   !   36.6!   98.1!  333.0!   27.8!    4.0!  499.5! 58!77!  111177! 54! 222!  3684! 7.3! 68!2.7!   71.3!   31.7!  396.5*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7 % !  20 % !  66 % !   6 % !   1 % ! 100 % !   !  !        !   !    !      !    !   !   !  14 % !   6 % !  80 %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 O T A L  !   36.6!  114.5!  551.3!  124.7!   31.6!  858.7!100!76!  206494!100! 240!  5313! 6.1! 78!3.0!   84.6!   93.5!  680.6*</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4 % !  13 % !  64 % !  15 % !   4 % ! 100 % !   !  !        !   !    !      !    !   !   !  10 % !  11 % !  79 %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3"/>
          <w:szCs w:val="13"/>
        </w:rPr>
      </w:pPr>
    </w:p>
    <w:p w:rsidR="002B0D38" w:rsidRPr="00AC7624" w:rsidRDefault="002B0D38" w:rsidP="00B801F7">
      <w:pPr>
        <w:pStyle w:val="PlainText"/>
        <w:jc w:val="center"/>
        <w:rPr>
          <w:rFonts w:cs="Courier New"/>
          <w:sz w:val="12"/>
          <w:szCs w:val="12"/>
        </w:rPr>
      </w:pPr>
      <w:r w:rsidRPr="00AC7624">
        <w:rPr>
          <w:rFonts w:ascii="Times New Roman" w:hAnsi="Times New Roman"/>
          <w:b/>
          <w:sz w:val="24"/>
        </w:rPr>
        <w:t>16.2.5.  Structura şi mărimea fondului forestier pe grupe funcţionale şi specii</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G ! Spe-!        Clasa   de   productie         !              T   O   T   A   L             !Vir!Cl.!     Consistenta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r !  cia!                                       !   Suprafata        V O L U M   !  Crestere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u !     !   I   !   II  !  III  !   IV  !   V   !       !   !% !        !   !    !      !    !sta!pr.! &lt;0.4  !0.4-0.6! &gt;0.6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p !     !       !       !       !       !       !       ! % !K !        ! % !Mc/ !      !Mc/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 !     !   Ha  !   Ha  !   Ha  !   Ha  !   Ha  !   Ha  !   !  !  M.C.  !   !  Ha!  M.C.!  Ha!Ani!med!  Ha   !  Ha   !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1 ! FA  !       !       !  134.1!   25.7!    5.4!  165.2! 46!77!   51149! 54! 309!   870! 5.2! 97!3.2!    5.3!   16.0!  143.9*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GO  !       !       !    6.0!   41.5!    7.3!   54.8! 15!66!   11290! 12! 206!   107! 1.9!119!4.0!    1.7!   29.0!   24.1*</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CA  !       !    0.2!   38.1!   19.8!   11.9!   70.0! 20!78!   14242! 15! 203!   284! 4.0! 76!3.6!    3.0!    8.6!   58.4*</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MO  !       !    1.0!    0.4!       !       !    1.4!   !81!     313!   ! 223!    16!11.4! 26!2.3!       !    0.4!    1.0*</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TE  !       !    1.6!   21.5!    6.6!    1.3!   31.0!  9!79!    9601! 10! 309!   147! 4.7! 89!3.2!       !    4.5!   26.5*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DU  !       !    1.2!       !       !       !    1.2!   !90!     653!  1! 544!    19!15.8! 50!2.0!       !       !    1.2*</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CE  !       !    0.2!    2.8!       !    1.7!    4.7!  1!60!     927!  1! 197!    10! 2.1!101!3.7!    1.7!       !    3.0*</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DT  !       !   12.2!   15.4!    3.3!       !   30.9!  9!80!    7142!  7! 231!   176! 5.6! 65!2.7!    1.6!    3.3!   26.0*</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*T.Grupa  !       !   16.4!  218.3!   96.9!   27.6!  359.2! 42!75!   95317! 46! 265!  1629! 4.5! 92!3.4!   13.3!   61.8!  284.1*</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   5 % !  60 % !  27 % !   8 % ! 100 % !   !  !        !   !    !      !    !   !   !   4 % !  17 % !  79 %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2 ! FA  !       !   48.8!  226.5!    0.7!       !  276.0! 55!72!   55370! 50! 200!  1681! 6.0! 78!2.8!   60.8!   18.5!  196.7*</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GO  !       !       !   51.8!    7.6!    2.0!   61.4! 12!80!   10986! 10! 178!   326! 5.3! 71!3.2!    4.6!    4.9!   51.9*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CA  !    4.1!    7.0!   13.6!   18.9!    2.0!   45.6!  9!85!    6581!  6! 144!   315! 6.9! 49!3.2!    2.0!    2.5!   41.1*</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MO  !   10.3!   15.5!   15.1!       !       !   40.9!  8!90!   13995! 12! 342!   629!15.3! 37!2.1!       !       !   40.9*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DU  !   17.0!    9.4!       !       !       !   26.4!  5!90!   13340! 12! 505!   447!16.9! 46!1.4!       !       !   26.4*</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CE  !       !    1.8!   10.0!       !       !   11.8!  3!60!    2981!  3! 252!    27! 2.2!115!2.8!    3.2!    3.3!    5.3*</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DR  !       !    0.1!    5.4!       !       !    5.5!  1!90!    1262!  1! 229!    55!10.0! 42!3.0!       !       !    5.5*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DT  !    5.2!   15.5!    8.7!    0.6!       !   30.0!  6!85!    6574!  6! 219!   183! 6.1! 51!2.2!    0.7!    2.5!   26.8*</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DM  !       !       !    1.9!       !       !    1.9!  1!90!      88!   !  46!    21!11.0! 22!3.0!       !       !    1.9*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*T.Grupa  !   36.6!   98.1!  333.0!   27.8!    4.0!  499.5! 58!77!  111177! 54! 222!  3684! 7.3! 68!2.7!   71.3!   31.7!  396.5*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7 % !  20 % !  66 % !   6 % !   1 % ! 100 % !   !  !        !   !    !      !    !   !   !  14 % !   6 % !  80 %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TOTAL  !   36.6!  114.5!  551.3!  124.7!   31.6!  858.7!100!76!  206494!100! 240!  5313! 6.1! 78!3.0!   84.6!   93.5!  680.6*</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4 % !  13 % !  64 % !  15 % !   4 % ! 100 % !   !  !        !   !    !      !    !   !   !  10 % !  11 % !  79 %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ascii="Times New Roman" w:hAnsi="Times New Roman"/>
          <w:b/>
          <w:sz w:val="24"/>
        </w:rPr>
      </w:pPr>
      <w:r w:rsidRPr="00AC7624">
        <w:rPr>
          <w:rFonts w:ascii="Times New Roman" w:hAnsi="Times New Roman"/>
          <w:b/>
          <w:sz w:val="24"/>
        </w:rPr>
        <w:t>16.2.6. Structura şi mărimea fondului forestier pe specii</w:t>
      </w:r>
    </w:p>
    <w:p w:rsidR="002B0D38" w:rsidRPr="00AC7624" w:rsidRDefault="002B0D38" w:rsidP="00B801F7">
      <w:pPr>
        <w:pStyle w:val="PlainText"/>
        <w:jc w:val="center"/>
        <w:rPr>
          <w:rFonts w:ascii="Times New Roman" w:hAnsi="Times New Roman"/>
          <w:b/>
          <w:sz w:val="16"/>
          <w:szCs w:val="16"/>
        </w:rPr>
      </w:pP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Clasa   de   productie         !              T   O   T   A   L             !Vir!Cl.!     Consistenta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Spe-!                                       !   Suprafata        V O L U M   !  Crestere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cia !   I   !   II  !  III  !   IV  !   V   !       !   !% !        !   !    !      !    !sta!pr.! &lt;0.4  !0.4-0.6! &gt;0.6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       !       !       !       !       ! % !K !        ! % !Mc/ !      !Mc/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Ha  !   Ha  !   Ha  !   Ha  !   Ha  !   Ha  !   !  !  M.C.  !   !  Ha!  M.C.!  Ha!Ani!med!  Ha   !  Ha   !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FA  !       !   48.8!  360.6!   26.4!    5.4!  441.2! 51!73!  106519! 51! 241!  2551! 5.7! 85!3.0!   66.1!   34.5!  340.6*</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GO  !       !       !   57.8!   49.1!    9.3!  116.2! 14!73!   22276! 11! 191!   433! 3.7! 93!3.6!    6.3!   33.9!   76.0*</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CA  !    4.1!    7.2!   51.7!   38.7!   13.9!  115.6! 13!80!   20823! 10! 180!   599! 5.1! 66!3.4!    5.0!   11.1!   99.5*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MO  !   10.3!   16.5!   15.5!       !       !   42.3!  5!90!   14308!  7! 338!   645!15.2! 37!2.1!       !    0.4!   41.9*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TE  !       !    1.6!   21.5!    6.6!    1.3!   31.0!  4!79!    9601!  5! 309!   147! 4.7! 89!3.2!       !    4.5!   26.5*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DU  !   17.0!   10.6!       !       !       !   27.6!  3!90!   13993!  7! 506!   466!16.8! 46!1.4!       !       !   27.6*</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CE  !       !    2.0!   12.8!       !    1.7!   16.5!  2!60!    3908!  2! 236!    37! 2.2!111!3.1!    4.9!    3.3!    8.3*</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DR  !       !    0.1!    5.4!       !       !    5.5!  1!90!    1262!  1! 229!    55!10.0! 42!3.0!       !       !    5.5*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DT  !    5.2!   27.7!   24.1!    3.9!       !   60.9!  7!83!   13716!  6! 225!   359! 5.8! 58!2.4!    2.3!    5.8!   52.8*</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DM  !       !       !    1.9!       !       !    1.9!   !90!      88!   !  46!    21!11.0! 22!3.0!       !       !    1.9*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*TOTAL!   36.6!  114.5!  551.3!  124.7!   31.6!  858.7!100!76!  206494!100! 240!  5313! 6.1! 78!3.0!   84.6!   93.5!  680.6*</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4 % !  13 % !  64 % !  15 % !   4 % ! 100 % !   !  !        !   !    !      !    !   !   !  10 % !  11 % !  79 %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p>
    <w:p w:rsidR="002B0D38" w:rsidRPr="00AC7624" w:rsidRDefault="002B0D38" w:rsidP="00B801F7">
      <w:pPr>
        <w:pStyle w:val="PlainText"/>
        <w:jc w:val="center"/>
        <w:rPr>
          <w:rFonts w:ascii="Arial" w:hAnsi="Arial"/>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p>
    <w:p w:rsidR="002B0D38" w:rsidRPr="00AC7624" w:rsidRDefault="002B0D38" w:rsidP="00B801F7">
      <w:pPr>
        <w:pStyle w:val="PlainText"/>
        <w:jc w:val="center"/>
        <w:rPr>
          <w:rFonts w:ascii="Times New Roman" w:hAnsi="Times New Roman"/>
          <w:b/>
          <w:sz w:val="24"/>
        </w:rPr>
      </w:pPr>
      <w:r w:rsidRPr="00AC7624">
        <w:rPr>
          <w:rFonts w:ascii="Times New Roman" w:hAnsi="Times New Roman"/>
          <w:b/>
          <w:sz w:val="24"/>
        </w:rPr>
        <w:t xml:space="preserve">16.2.7. Structura şi mărimea fondului forestier pe grupe </w:t>
      </w:r>
    </w:p>
    <w:p w:rsidR="002B0D38" w:rsidRPr="00AC7624" w:rsidRDefault="002B0D38" w:rsidP="00B801F7">
      <w:pPr>
        <w:pStyle w:val="PlainText"/>
        <w:jc w:val="center"/>
        <w:rPr>
          <w:rFonts w:ascii="Times New Roman" w:hAnsi="Times New Roman"/>
          <w:b/>
          <w:sz w:val="24"/>
        </w:rPr>
      </w:pPr>
      <w:r w:rsidRPr="00AC7624">
        <w:rPr>
          <w:rFonts w:ascii="Times New Roman" w:hAnsi="Times New Roman"/>
          <w:b/>
          <w:sz w:val="24"/>
        </w:rPr>
        <w:t>functionale si specii pentru fondul productiv</w:t>
      </w:r>
    </w:p>
    <w:p w:rsidR="002B0D38" w:rsidRPr="00AC7624" w:rsidRDefault="002B0D38" w:rsidP="00B801F7">
      <w:pPr>
        <w:pStyle w:val="PlainText"/>
        <w:rPr>
          <w:rFonts w:cs="Courier New"/>
          <w:spacing w:val="-24"/>
          <w:sz w:val="16"/>
          <w:szCs w:val="16"/>
        </w:rPr>
      </w:pPr>
      <w:r w:rsidRPr="00AC7624">
        <w:rPr>
          <w:rFonts w:cs="Courier New"/>
          <w:spacing w:val="-24"/>
          <w:sz w:val="16"/>
          <w:szCs w:val="16"/>
        </w:rPr>
        <w:t xml:space="preserve">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G ! Spe-!        Clasa   de   productie         !              T   O   T   A   L             !Vir!Cl.!     Consistenta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r !  cia!                                       !   Suprafata        V O L U M   !  Crestere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u !     !   I   !   II  !  III  !   IV  !   V   !       !   !% !        !   !    !      !    !sta!pr.! &lt;0.4  !0.4-0.6! &gt;0.6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p !     !       !       !       !       !       !       ! % !K !        ! % !Mc/ !      !Mc/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a !     !   Ha  !   Ha  !   Ha  !   Ha  !   Ha  !   Ha  !   !  !  M.C.  !   !  Ha!  M.C.!  Ha!Ani!med!  Ha   !  Ha   !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1 ! FA  !       !       !  122.9!    2.0!       !  124.9! 53!78!   38859! 60! 311!   745! 5.9! 87!3.0!    5.3!   13.5!  106.1*</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GO  !       !       !    3.2!    9.4!    2.8!   15.4!  7!70!    3028!  5! 196!    42! 2.7!102!4.0!    1.7!    5.7!    8.0*</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CA  !       !    0.2!   34.4!   10.1!    6.2!   50.9! 21!80!   10241! 16! 201!   237! 4.6! 69!3.4!    0.8!    5.5!   44.6*</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MO  !       !       !    0.4!       !       !    0.4!   !60!        !   !    !      !    !  5!3.0!       !    0.4!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TE  !       !    1.6!   14.1!    2.1!       !   17.8!  8!83!    5650!  9! 317!   105! 5.8! 79!3.0!       !       !   17.8*</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CE  !       !    0.2!    2.8!       !       !    3.0!  1!80!     851!  1! 283!    10! 3.3! 94!2.9!       !       !    3.0*</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DT  !       !   12.2!   11.3!    1.4!       !   24.9! 10!83!    5905!  9! 237!   161! 6.4! 58!2.6!    0.7!    2.3!   21.9*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T.Grupa !       !   14.2!  189.1!   25.0!    9.0!  237.3! 32!79!   64534! 37! 271!  1300! 5.4! 81!3.1!    8.5!   27.4!  201.4*</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   6 % !  79 % !  11 % !   4 % ! 100 % !   !  !        !   !    !      !    !   !   !   4 % !  12 % !  84 %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2 ! FA  !       !   48.8!  226.5!    0.7!       !  276.0! 55!72!   55370! 50! 200!  1681! 6.0! 78!2.8!   60.8!   18.5!  196.7*</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GO  !       !       !   51.8!    7.6!    2.0!   61.4! 12!80!   10986! 10! 178!   326! 5.3! 71!3.2!    4.6!    4.9!   51.9*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CA  !    4.1!    7.0!   13.6!   18.9!    2.0!   45.6!  9!85!    6581!  6! 144!   315! 6.9! 49!3.2!    2.0!    2.5!   41.1*</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MO  !   10.3!   15.5!   15.1!       !       !   40.9!  8!90!   13995! 12! 342!   629!15.3! 37!2.1!       !       !   40.9*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DU  !   17.0!    9.4!       !       !       !   26.4!  5!90!   13340! 12! 505!   447!16.9! 46!1.4!       !       !   26.4*</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CE  !       !    1.8!   10.0!       !       !   11.8!  3!60!    2981!  3! 252!    27! 2.2!115!2.8!    3.2!    3.3!    5.3*</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DR  !       !    0.1!    5.4!       !       !    5.5!  1!90!    1262!  1! 229!    55!10.0! 42!3.0!       !       !    5.5*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DT  !    5.2!   15.5!    8.7!    0.6!       !   30.0!  6!85!    6574!  6! 219!   183! 6.1! 51!2.2!    0.7!    2.5!   26.8*</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DM  !       !       !    1.9!       !       !    1.9!  1!90!      88!   !  46!    21!11.0! 22!3.0!       !       !    1.9*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T.Grupa !   36.6!   98.1!  333.0!   27.8!    4.0!  499.5! 68!77!  111177! 63! 222!  3684! 7.3! 68!2.7!   71.3!   31.7!  396.5*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7 % !  20 % !  66 % !   6 % !   1 % ! 100 % !   !  !        !   !    !      !    !   !   !  14 % !   6 % !  80 %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FA  !       !   48.8!  349.4!    2.7!       !  400.9! 55!74!   94229! 54! 235!  2426! 6.0! 81!2.9!   66.1!   32.0!  302.8*</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GO  !       !       !   55.0!   17.0!    4.8!   76.8! 10!78!   14014!  8! 182!   368! 4.7! 77!3.3!    6.3!   10.6!   59.9*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CA  !    4.1!    7.2!   48.0!   29.0!    8.2!   96.5! 13!83!   16822! 10! 174!   552! 5.7! 60!3.3!    2.8!    8.0!   85.7*</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MO  !   10.3!   15.5!   15.5!       !       !   41.3!  6!90!   13995!  8! 338!   629!15.2! 37!2.1!       !    0.4!   40.9*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TE  !       !    1.6!   14.1!    2.1!       !   17.8!  2!83!    5650!  3! 317!   105! 5.8! 79!3.0!       !       !   17.8*</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DU  !   17.0!    9.4!       !       !       !   26.4!  4!90!   13340!  7! 505!   447!16.9! 46!1.4!       !       !   26.4*</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CE  !       !    2.0!   12.8!       !       !   14.8!  2!64!    3832!  2! 258!    37! 2.5!111!2.9!    3.2!    3.3!    8.3*</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DR  !       !    0.1!    5.4!       !       !    5.5!  1!90!    1262!  1! 229!    55!10.0! 42!3.0!       !       !    5.5*</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DT  !    5.2!   27.7!   20.0!    2.0!       !   54.9!  7!84!   12479!  7! 227!   344! 6.2! 54!2.3!    1.4!    4.8!   48.7*</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DM  !       !       !    1.9!       !       !    1.9!   !90!      88!   !  46!    21!11.0! 22!3.0!       !       !    1.9*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TOTAL  !   36.6!  112.3!  522.1!   52.8!   13.0!  736.8!100!78!  175711!100! 238!  4984! 6.7! 72!2.9!   79.8!   59.1!  597.9*</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5 % !  15 % !  71 % !   7 % !   2 % ! 100 % !   !  !        !   !    !      !    !   !   !  11 % !   8 % !  81 %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p>
    <w:p w:rsidR="002B0D38" w:rsidRPr="00AC7624" w:rsidRDefault="002B0D38" w:rsidP="00B801F7">
      <w:pPr>
        <w:autoSpaceDE w:val="0"/>
        <w:autoSpaceDN w:val="0"/>
        <w:adjustRightInd w:val="0"/>
        <w:jc w:val="center"/>
        <w:rPr>
          <w:b/>
          <w:sz w:val="24"/>
          <w:szCs w:val="24"/>
        </w:rPr>
      </w:pPr>
    </w:p>
    <w:p w:rsidR="002B0D38" w:rsidRPr="00AC7624" w:rsidRDefault="002B0D38" w:rsidP="00B801F7">
      <w:pPr>
        <w:autoSpaceDE w:val="0"/>
        <w:autoSpaceDN w:val="0"/>
        <w:adjustRightInd w:val="0"/>
        <w:jc w:val="center"/>
        <w:rPr>
          <w:rFonts w:ascii="Times-BoldItalic" w:hAnsi="Times-BoldItalic" w:cs="Times-BoldItalic"/>
          <w:b/>
          <w:bCs/>
          <w:iCs/>
          <w:sz w:val="24"/>
          <w:szCs w:val="24"/>
        </w:rPr>
      </w:pPr>
      <w:r w:rsidRPr="00AC7624">
        <w:rPr>
          <w:b/>
          <w:sz w:val="24"/>
          <w:szCs w:val="24"/>
        </w:rPr>
        <w:t xml:space="preserve">16.2.8. </w:t>
      </w:r>
      <w:r w:rsidRPr="00AC7624">
        <w:rPr>
          <w:rFonts w:ascii="Times-BoldItalic" w:hAnsi="Times-BoldItalic" w:cs="Times-BoldItalic"/>
          <w:b/>
          <w:bCs/>
          <w:iCs/>
          <w:sz w:val="24"/>
          <w:szCs w:val="24"/>
        </w:rPr>
        <w:t>Structura si mărimea fondului forestier pe specii pentru fondul neproductiv</w:t>
      </w:r>
    </w:p>
    <w:p w:rsidR="002B0D38" w:rsidRPr="00AC7624" w:rsidRDefault="002B0D38" w:rsidP="00B801F7">
      <w:pPr>
        <w:autoSpaceDE w:val="0"/>
        <w:autoSpaceDN w:val="0"/>
        <w:adjustRightInd w:val="0"/>
        <w:jc w:val="center"/>
        <w:rPr>
          <w:rFonts w:ascii="Times-BoldItalic" w:hAnsi="Times-BoldItalic" w:cs="Times-BoldItalic"/>
          <w:b/>
          <w:bCs/>
          <w:iCs/>
          <w:sz w:val="24"/>
          <w:szCs w:val="24"/>
        </w:rPr>
      </w:pP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Clasa   de   productie         !              T   O   T   A   L             !Vir!Cl.!     Consistenta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   Suprafata        V O L U M   !  Crestere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Spe-!   I   !   II  !  III  !   IV  !   V   !       !   !% !        !   !    !      !    !sta!pr.! &lt;0.4  !0.4-0.6! &gt;0.6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cia!       !       !       !       !       !       ! % !K !        ! % !Mc/ !      !Mc/ !   !   !       !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Ha  !   Ha  !   Ha  !   Ha  !   Ha  !   Ha  !   !  !  M.C.  !   !  Ha!  M.C.!  Ha!Ani!med!  Ha   !  Ha   !  Ha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FA  !       !       !   11.2!   23.7!    5.4!   40.3! 33!72!   12290! 40! 304!   125! 3.1!126!3.9!       !    2.5!   37.8*</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GO  !       !       !    2.8!   32.1!    4.5!   39.4! 32!65!    8262! 27! 209!    65! 1.6!125!4.0!       !   23.3!   16.1*</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CA  !       !       !    3.7!    9.7!    5.7!   19.1! 16!70!    4001! 13! 209!    47! 2.4! 96!4.1!    2.2!    3.1!   13.8*</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MO  !       !    1.0!       !       !       !    1.0!  1!90!     313!  1! 313!    16!16.0! 35!2.0!       !       !    1.0*</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TE  !       !       !    7.4!    4.5!    1.3!   13.2! 11!72!    3951! 13! 299!    42! 3.1!103!3.5!       !    4.5!    8.7*</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DU  !       !    1.2!       !       !       !    1.2!  1!90!     653!  2! 544!    19!15.8! 50!2.0!       !       !    1.2*</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CE  !       !       !       !       !    1.7!    1.7!  1!25!      76!   !  44!      !    !112!5.0!    1.7!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DT  !       !       !    4.1!    1.9!       !    6.0!  5!69!    1237!  4! 206!    15! 2.5! 94!3.3!    0.9!    1.0!    4.1*</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*TOTAL!       !    2.2!   29.2!   71.9!   18.6!  121.9!100!69!   30783!100! 252!   329! 2.6!115!3.9!    4.8!   34.4!   82.7*</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     !       !   2 % !  24 % !  59 % !  15 % ! 100 % !   !  !        !   !    !      !    !   !   !   4 % !  28 % !  68 % *</w:t>
      </w:r>
    </w:p>
    <w:p w:rsidR="002B0D38" w:rsidRPr="00AC7624" w:rsidRDefault="002B0D38" w:rsidP="00B801F7">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pStyle w:val="Heading1"/>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highlight w:val="yellow"/>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207AE6">
      <w:pPr>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8D37C9">
      <w:pPr>
        <w:pStyle w:val="Heading2"/>
        <w:ind w:firstLine="0"/>
        <w:rPr>
          <w:sz w:val="24"/>
          <w:szCs w:val="24"/>
        </w:rPr>
      </w:pPr>
      <w:r w:rsidRPr="00AC7624">
        <w:rPr>
          <w:sz w:val="24"/>
          <w:szCs w:val="24"/>
        </w:rPr>
        <w:t>16.2.9. Structura şi mărimea fondului forestier pe subunităţi de producţie, după vârstă, grupe funcţionale şi specii</w:t>
      </w:r>
    </w:p>
    <w:p w:rsidR="002B0D38" w:rsidRPr="00AC7624" w:rsidRDefault="002B0D38" w:rsidP="008D37C9">
      <w:pPr>
        <w:ind w:firstLine="567"/>
        <w:jc w:val="both"/>
        <w:rPr>
          <w:color w:val="FF0000"/>
        </w:rPr>
      </w:pPr>
    </w:p>
    <w:p w:rsidR="002B0D38" w:rsidRPr="00AC7624" w:rsidRDefault="002B0D38" w:rsidP="008D37C9">
      <w:pPr>
        <w:ind w:firstLine="567"/>
        <w:jc w:val="both"/>
        <w:rPr>
          <w:color w:val="FF0000"/>
        </w:rPr>
      </w:pPr>
    </w:p>
    <w:p w:rsidR="002B0D38" w:rsidRPr="00AC7624" w:rsidRDefault="002B0D38" w:rsidP="008D37C9">
      <w:pPr>
        <w:ind w:firstLine="567"/>
        <w:jc w:val="both"/>
        <w:rPr>
          <w:color w:val="FF0000"/>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highlight w:val="yellow"/>
        </w:rPr>
      </w:pPr>
    </w:p>
    <w:p w:rsidR="002B0D38" w:rsidRPr="00AC7624" w:rsidRDefault="002B0D38" w:rsidP="008D37C9">
      <w:pPr>
        <w:ind w:firstLine="567"/>
        <w:jc w:val="both"/>
        <w:rPr>
          <w:color w:val="FF0000"/>
        </w:rPr>
      </w:pPr>
    </w:p>
    <w:p w:rsidR="002B0D38" w:rsidRPr="00AC7624" w:rsidRDefault="002B0D38" w:rsidP="008D37C9">
      <w:pPr>
        <w:ind w:firstLine="567"/>
        <w:jc w:val="both"/>
        <w:rPr>
          <w:color w:val="FF0000"/>
        </w:rPr>
      </w:pPr>
    </w:p>
    <w:p w:rsidR="002B0D38" w:rsidRPr="00AC7624" w:rsidRDefault="002B0D38" w:rsidP="008D37C9">
      <w:pPr>
        <w:ind w:firstLine="567"/>
        <w:jc w:val="both"/>
        <w:rPr>
          <w:color w:val="FF0000"/>
        </w:rPr>
      </w:pPr>
    </w:p>
    <w:p w:rsidR="002B0D38" w:rsidRPr="00AC7624" w:rsidRDefault="002B0D38" w:rsidP="008D37C9">
      <w:pPr>
        <w:ind w:firstLine="567"/>
        <w:jc w:val="both"/>
        <w:rPr>
          <w:sz w:val="24"/>
          <w:szCs w:val="24"/>
        </w:rPr>
      </w:pPr>
      <w:r w:rsidRPr="00AC7624">
        <w:rPr>
          <w:sz w:val="24"/>
          <w:szCs w:val="24"/>
        </w:rPr>
        <w:t>16.2.9.1. Structura şi mărimea fondului forestier pe subunităţi de producţie / protecţie după vârstă, grupe funcţionale şi specii S.U.P. „A” – codru regulat sortimente obişnuite</w:t>
      </w:r>
    </w:p>
    <w:p w:rsidR="002B0D38" w:rsidRPr="00AC7624" w:rsidRDefault="002B0D38" w:rsidP="008D37C9">
      <w:pPr>
        <w:ind w:firstLine="567"/>
        <w:jc w:val="both"/>
        <w:rPr>
          <w:sz w:val="24"/>
          <w:szCs w:val="24"/>
        </w:rPr>
      </w:pPr>
    </w:p>
    <w:p w:rsidR="002B0D38" w:rsidRPr="00AC7624" w:rsidRDefault="002B0D38" w:rsidP="008D37C9">
      <w:pPr>
        <w:ind w:firstLine="567"/>
        <w:jc w:val="both"/>
        <w:rPr>
          <w:sz w:val="24"/>
          <w:szCs w:val="24"/>
        </w:rPr>
      </w:pPr>
      <w:r w:rsidRPr="00AC7624">
        <w:rPr>
          <w:sz w:val="24"/>
          <w:szCs w:val="24"/>
        </w:rPr>
        <w:t>16.2.9.2. Structura şi mărimea fondului forestier pe subunităţi de producţie / protecţie după vârstă, grupe funcţionale şi specii S.U.P. „K” – rezervaţii de seminţe</w:t>
      </w:r>
    </w:p>
    <w:p w:rsidR="002B0D38" w:rsidRPr="00AC7624" w:rsidRDefault="002B0D38" w:rsidP="008D37C9">
      <w:pPr>
        <w:pStyle w:val="PlainText"/>
        <w:jc w:val="center"/>
        <w:rPr>
          <w:rFonts w:ascii="Arial" w:hAnsi="Arial" w:cs="Arial"/>
          <w:b/>
          <w:sz w:val="24"/>
          <w:szCs w:val="24"/>
        </w:rPr>
      </w:pPr>
    </w:p>
    <w:p w:rsidR="002B0D38" w:rsidRPr="00AC7624" w:rsidRDefault="002B0D38" w:rsidP="008D37C9">
      <w:pPr>
        <w:ind w:firstLine="567"/>
        <w:jc w:val="both"/>
        <w:rPr>
          <w:sz w:val="24"/>
          <w:szCs w:val="24"/>
        </w:rPr>
      </w:pPr>
      <w:r w:rsidRPr="00AC7624">
        <w:rPr>
          <w:sz w:val="24"/>
          <w:szCs w:val="24"/>
        </w:rPr>
        <w:t>16.2.9.3. Structura şi mărimea fondului forestier pe subunităţi de producţie / protecţie după vârstă, grupe funcţionale şi specii S.U.P. „M” – arborete supuse regimului de conservare deosebită</w:t>
      </w: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8D37C9">
      <w:pPr>
        <w:pStyle w:val="Heading2"/>
        <w:ind w:firstLine="0"/>
        <w:rPr>
          <w:sz w:val="24"/>
          <w:szCs w:val="24"/>
        </w:rPr>
      </w:pPr>
      <w:bookmarkStart w:id="24" w:name="_Toc16397688"/>
      <w:bookmarkStart w:id="25" w:name="_Toc37726416"/>
      <w:bookmarkStart w:id="26" w:name="_Toc37726645"/>
      <w:bookmarkStart w:id="27" w:name="_Toc37726855"/>
      <w:bookmarkStart w:id="28" w:name="_Toc338683854"/>
      <w:r w:rsidRPr="00AC7624">
        <w:rPr>
          <w:sz w:val="24"/>
          <w:szCs w:val="24"/>
        </w:rPr>
        <w:t>16.2.9.1. Structura şi mărimea fondului forestier pe subunităţi de producţie / protecţie după vârstă, grupe funcţionale şi specii – S.U.P. „A”</w:t>
      </w:r>
      <w:bookmarkEnd w:id="24"/>
      <w:bookmarkEnd w:id="25"/>
      <w:bookmarkEnd w:id="26"/>
      <w:bookmarkEnd w:id="27"/>
      <w:bookmarkEnd w:id="28"/>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G !    !        Clasa   de   productie         !              T   O   T   A   L             !Vir!Cl.!     Consistenta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*CL.! r !    !                                       !   Suprafata        V O L U M   !  Crestere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*de ! u !Spe-!   I   !   II  !  III  !   IV  !   V   !       !   !% !        !   !    !      !    !sta!pr.! &lt;0.4  !0.4-0.6! &gt;0.6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*vir! p ! cia!       !       !       !       !       !       ! % !K !        ! % !Mc/ !      !Mc/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*sta! a !    !   Ha  !   Ha  !   Ha  !   Ha  !   Ha  !   Ha  !   !  !  M.C.  !   !  Ha!  M.C.!  Ha!Ani!med!  Ha   !  Ha   !  Ha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1 ! 1 ! FA !       !       !    1.4!       !       !    1.4! 37!60!        ! 20!    !      !    !  5!3.0!       !    1.4!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0.8!       !       !    0.8! 21!60!        ! 20!    !     1! 1.2!  5!3.0!       !    0.8!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0.4!       !       !    0.4! 11!60!        ! 20!    !      !    !  5!3.0!       !    0.4!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MO !       !       !    0.4!       !       !    0.4! 10!60!        ! 20!    !      !    !  5!3.0!       !    0.4!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0.8!       !       !    0.8! 21!60!        ! 20!    !      !    !  5!3.0!       !    0.8!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    3.8!       !       !    3.8! 18!60!        !   !    !     1! 0.2!  5!3.0!       !    3.8!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 100 % !       !       ! 100 % !   !  !        !   !    !      !    !   !   !       ! 100 %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2 ! FA !       !       !   15.1!       !       !   15.1! 89!90!    1008! 94!  66!    79! 5.2! 20!3.0!       !       !   15.1*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0.1!       !       !    0.1!  1!70!        !   !    !      !    !  5!3.0!       !       !    0.1*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DM !       !       !    1.7!       !       !    1.7! 10!90!      67!  6!  39!    20!11.7! 20!3.0!       !       !    1.7*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   16.9!       !       !   16.9! 82!90!    1075!100!  63!    99! 5.8! 20!3.0!       !       !   16.9*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 100 %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FA !       !       !   16.5!       !       !   16.5! 80!87!    1008! 94!  61!    79! 4.7! 19!3.0!       !    1.4!   15.1*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0.8!       !       !    0.8!  4!60!        !   !    !     1! 1.2!  5!3.0!       !    0.8!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0.4!       !       !    0.4!  2!60!        !   !    !      !    !  5!3.0!       !    0.4!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MO !       !       !    0.4!       !       !    0.4!  2!60!        !   !    !      !    !  5!3.0!       !    0.4!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0.1!       !       !    0.1!   !70!        !   !    !      !    !  5!3.0!       !       !    0.1*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0.8!       !       !    0.8!  4!60!        !   !    !      !    !  5!3.0!       !    0.8!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DM !       !       !    1.7!       !       !    1.7!  8!90!      67!  6!  39!    20!11.7! 20!3.0!       !       !    1.7*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       !   20.7!       !       !   20.7!  3!84!    1075!  1!  51!   100! 4.8! 17!3.0!       !    3.8!   16.9*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1 !       !       ! 100 % !       !       ! 100 % !   !  !        !   !    !      !    !   !   !       !  18 % !  82 %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2 ! 1 ! FA !       !       !    5.7!       !       !    5.7! 25!90!     610! 25! 107!    46! 8.0! 30!3.0!       !       !    5.7*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2.5!    1.7!    4.4!    8.6! 37!90!     792! 33!  92!    56! 6.5! 29!4.2!       !       !    8.6*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    2.7!       !    2.7! 12!90!     233! 10!  86!    14! 5.1! 30!4.0!       !       !    2.7*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       !    2.1!       !    2.1!  9!90!     334! 14! 159!    15! 7.1! 32!4.0!       !       !    2.1*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0.3!    2.3!    1.4!       !    4.0! 17!90!     443! 18! 110!    29! 7.2! 30!3.3!       !       !    4.0*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0.3!   10.5!    7.9!    4.4!   23.1! 13!90!    2412!  8! 104!   160! 6.9! 30!3.7!       !       !   23.1*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1 % !  46 % !  34 % !  19 %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2 ! FA !       !   25.8!   46.8!       !       !   72.6! 47!90!   11055! 41! 152!   669! 9.2! 34!2.6!       !       !   72.6*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2.7!    3.2!   12.1!       !   18.0! 11!90!    1931!  7! 107!   136! 7.5! 35!3.5!       !       !   18.0*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21.2!       !       !   21.2! 13!90!    2311!  9! 109!   146! 6.8! 32!3.0!       !       !   21.2*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MO !       !   15.5!   14.2!       !       !   29.7! 19!90!    8740! 32! 294!   420!14.1! 34!2.5!       !       !   29.7*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DU !       !    2.8!       !       !       !    2.8!  2!90!     966!  4! 345!    39!13.9! 35!2.0!       !       !    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DR !       !    0.1!    2.7!       !       !    2.8!  2!90!     584!  2! 208!    33!11.7! 35!3.0!       !       !    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2.7!    5.5!    0.6!       !    8.8!  6!90!    1452!  5! 165!    59! 6.7! 36!2.8!       !       !    8.8*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DM !       !       !    0.2!       !       !    0.2!   !90!      21!   ! 105!     1! 5.0! 35!3.0!       !       !    0.2*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49.6!   93.8!   12.7!       !  156.1! 87!90!   27060! 92! 173!  1503! 9.6! 34!2.8!       !       !  156.1*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32 % !  60 % !   8 %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FA !       !   25.8!   52.5!       !       !   78.3! 44!90!   11665! 40! 148!   715! 9.1! 34!2.7!       !       !   78.3*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2.7!    5.7!   13.8!    4.4!   26.6! 15!90!    2723!  9! 102!   192! 7.2! 33!3.7!       !       !   26.6*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21.2!    2.7!       !   23.9! 13!90!    2544!  9! 106!   160! 6.6! 32!3.1!       !       !   23.9*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MO !       !   15.5!   14.2!       !       !   29.7! 17!90!    8740! 30! 294!   420!14.1! 34!2.5!       !       !   29.7*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DU !       !    2.8!       !       !       !    2.8!  2!90!     966!  3! 345!    39!13.9! 35!2.0!       !       !    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       !    2.1!       !    2.1!  1!90!     334!  1! 159!    15! 7.1! 32!4.0!       !       !    2.1*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DR !       !    0.1!    2.7!       !       !    2.8!  1!90!     584!  2! 208!    33!11.7! 35!3.0!       !       !    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3.0!    7.8!    2.0!       !   12.8!  7!90!    1895!  6! 148!    88! 6.8! 34!2.9!       !       !   12.8*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DM !       !       !    0.2!       !       !    0.2!   !90!      21!   ! 105!     1! 5.0! 35!3.0!       !       !    0.2*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   49.9!  104.3!   20.6!    4.4!  179.2! 24!90!   29472! 17! 164!  1663! 9.2! 33!2.9!       !       !  179.2*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2 !       !  28 % !  59 % !  11 % !   2 %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G !    !        Clasa   de   productie         !              T   O   T   A   L             !Vir!Cl.!     Consistenta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*CL.! r !    !                                       !   Suprafata        V O L U M   !  Crestere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*de ! u !Spe-!   I   !   II  !  III  !   IV  !   V   !       !   !% !        !   !    !      !    !sta!pr.! &lt;0.4  !0.4-0.6! &gt;0.6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*vir! p ! cia!       !       !       !       !       !       ! % !K !        ! % !Mc/ !      !Mc/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*sta! a !    !   Ha  !   Ha  !   Ha  !   Ha  !   Ha  !   Ha  !   !  !  M.C.  !   !  Ha!  M.C.!  Ha!Ani!med!  Ha   !  Ha   !  Ha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3 ! 1 ! FA !       !       !   40.0!       !       !   40.0! 55!87!   11372! 58! 284!   345! 8.6! 60!3.0!       !       !   40.0*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13.4!       !       !   13.4! 18!90!    2816! 14! 210!    92! 6.8! 55!3.0!       !       !   13.4*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1.6!    3.7!       !       !    5.3!  7!87!    1584!  8! 298!    53!10.0! 53!2.7!       !       !    5.3*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11.0!    3.6!       !       !   14.6! 20!88!    3869! 20! 265!   117! 8.0! 53!2.2!       !       !   14.6*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12.6!   60.7!       !       !   73.3! 33!88!   19641! 32! 267!   607! 8.2! 57!2.8!       !       !   73.3*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17 % !  83 %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2 ! FA !       !   23.0!   30.2!       !       !   53.2! 36!90!   11436! 28! 214!   543!10.2! 48!2.6!       !       !   53.2*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4.1!    4.3!    5.1!    6.8!       !   20.3! 14!90!    3089!  7! 152!   158! 7.7! 47!2.7!       !       !   20.3*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19.7!       !       !   19.7! 13!90!    3866!  9! 196!   141! 7.1! 51!3.0!       !       !   19.7*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MO !   10.3!       !    0.9!       !       !   11.2!  7!90!    5255! 13! 469!   209!18.6! 45!1.2!       !       !   11.2*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DU !   17.0!    6.6!       !       !       !   23.6! 16!90!   12374! 30! 524!   408!17.2! 47!1.3!       !       !   23.6*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DR !       !       !    2.7!       !       !    2.7!  2!90!     678!  2! 251!    22! 8.1! 49!3.0!       !       !    2.7*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4.8!   12.8!       !       !       !   17.6! 12!90!    4474! 11! 254!   118! 6.7! 47!1.7!       !       !   17.6*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36.2!   46.7!   58.6!    6.8!       !  148.3! 67!90!   41172! 68! 277!  1599!10.7! 48!2.2!       !       !  148.3*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24 % !  31 % !  40 % !   5 %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FA !       !   23.0!   70.2!       !       !   93.2! 42!89!   22808! 37! 244!   888! 9.5! 53!2.8!       !       !   93.2*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4.1!    4.3!   18.5!    6.8!       !   33.7! 15!90!    5905! 10! 175!   250! 7.4! 50!2.8!       !       !   33.7*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19.7!       !       !   19.7!  9!90!    3866!  6! 196!   141! 7.1! 51!3.0!       !       !   19.7*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MO !   10.3!       !    0.9!       !       !   11.2!  5!90!    5255!  9! 469!   209!18.6! 45!1.2!       !       !   11.2*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DU !   17.0!    6.6!       !       !       !   23.6! 11!90!   12374! 20! 524!   408!17.2! 47!1.3!       !       !   23.6*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1.6!    3.7!       !       !    5.3!  2!87!    1584!  3! 298!    53!10.0! 53!2.7!       !       !    5.3*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DR !       !       !    2.7!       !       !    2.7!  1!90!     678!  1! 251!    22! 8.1! 49!3.0!       !       !    2.7*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4.8!   23.8!    3.6!       !       !   32.2! 15!89!    8343! 14! 259!   235! 7.2! 50!2.0!       !       !   32.2*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36.2!   59.3!  119.3!    6.8!       !  221.6! 30!89!   60813! 35! 274!  2206! 9.9! 51!2.4!       !       !  221.6*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3  !  16 % !  27 % !  54 % !   3 %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4 ! 1 ! FA !       !       !   10.6!       !       !   10.6! 55!80!    3668! 64! 346!    68! 6.4! 85!3.0!       !       !   10.6*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0.2!    5.3!    1.3!       !    6.8! 35!80!    1573! 27! 231!    31! 4.5! 75!3.2!       !       !    6.8*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0.2!       !       !       !    0.2!  1!80!      53!  1! 265!     1! 5.0! 70!2.0!       !       !    0.2*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0.2!    1.5!       !       !    1.7!  9!80!     438!  8! 257!     6! 3.5! 92!2.9!       !       !    1.7*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0.6!   17.4!    1.3!       !   19.3! 78!80!    5732! 78! 296!   106! 5.4! 82!3.0!       !       !   19.3*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3 % !  90 % !   7 %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2 ! FA !       !       !    1.4!       !       !    1.4! 25!80!     593! 36! 423!     7! 5.0!110!3.0!       !       !    1.4*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0.7!       !       !    0.7! 13!80!     159! 10! 227!     4! 5.7! 65!3.0!       !       !    0.7*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1.8!    1.3!       !       !    3.1! 55!78!     784! 47! 252!    15! 4.8! 74!2.4!       !       !    3.1*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0.4!       !       !       !       !    0.4!  7!80!     115!  7! 287!     1! 2.5! 65!1.0!       !       !    0.4*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0.4!    1.8!    3.4!       !       !    5.6! 22!79!    1651! 22! 294!    27! 4.8! 81!2.5!       !       !    5.6*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7 % !  32 % !  61 %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4 !   ! FA !       !       !   12.0!       !       !   12.0! 48!80!    4261! 58! 355!    75! 6.2! 88!3.0!       !       !   12.0*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0.2!    6.0!    1.3!       !    7.5! 30!80!    1732! 24! 230!    35! 4.6! 74!3.1!       !       !    7.5*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2.0!    1.3!       !       !    3.3! 13!78!     837! 11! 253!    16! 4.8! 74!2.4!       !       !    3.3*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0.4!    0.2!    1.5!       !       !    2.1!  9!80!     553!  7! 263!     7! 3.3! 87!2.5!       !       !    2.1*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0.4!    2.4!   20.8!    1.3!       !   24.9!  3!80!    7383!  4! 296!   133! 5.3! 82!2.9!       !       !   24.9*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4  !   2 % !  10 % !  83 % !   5 %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5 ! 1 ! FA !       !       !   39.7!       !       !   39.7! 66!80!   15875! 74! 399!   204! 5.1!104!3.0!       !       !   39.7*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5.2!    5.5!       !   10.7! 18!80!    2731! 13! 255!    32! 2.9! 96!3.5!       !       !   10.7*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       !    2.8!    2.8!  5!80!     471!  2! 168!     8! 2.8!100!5.0!       !       !    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    5.5!       !       !    5.5!  9!80!    1939!  9! 352!    19! 3.4!100!3.0!       !       !    5.5*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0.7!    0.9!       !       !    1.6!  2!80!     466!  2! 291!     6! 3.7! 96!2.6!       !       !    1.6*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0.7!   51.3!    5.5!    2.8!   60.3! 68!80!   21482! 68! 356!   269! 4.4!102!3.2!       !       !   60.3*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1 % !  85 % !   9 % !   5 %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2 ! FA !       !       !   24.7!       !       !   24.7! 86!80!    8660! 87! 350!   144! 5.8! 94!3.0!       !       !   24.7*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2.1!       !       !    2.1!  7!80!     546!  6! 260!     9! 4.2! 80!3.0!       !       !    2.1*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2.1!       !       !    2.1!  7!80!     725!  7! 345!     4! 1.9!120!3.0!       !       !    2.1*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   28.9!       !       !   28.9! 32!80!    9931! 32! 343!   157! 5.4! 95!3.0!       !       !   28.9*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 100 %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G !    !        Clasa   de   productie         !              T   O   T   A   L             !Vir!Cl.!     Consistenta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*CL.! r !    !                                       !   Suprafata        V O L U M   !  Crestere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*de ! u !Spe-!   I   !   II  !  III  !   IV  !   V   !       !   !% !        !   !    !      !    !sta!pr.! &lt;0.4  !0.4-0.6! &gt;0.6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*vir! p ! cia!       !       !       !       !       !       ! % !K !        ! % !Mc/ !      !Mc/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*sta! a !    !   Ha  !   Ha  !   Ha  !   Ha  !   Ha  !   Ha  !   !  !  M.C.  !   !  Ha!  M.C.!  Ha!Ani!med!  Ha   !  Ha   !  Ha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FA !       !       !   64.4!       !       !   64.4! 72!80!   24535! 78! 380!   348! 5.4!100!3.0!       !       !   64.4*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7.3!    5.5!       !   12.8! 15!80!    3277! 11! 256!    41! 3.2! 93!3.4!       !       !   12.8*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       !    2.8!    2.8!  3!80!     471!  2! 168!     8! 2.8!100!5.0!       !       !    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    5.5!       !       !    5.5!  6!80!    1939!  6! 352!    19! 3.4!100!3.0!       !       !    5.5*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2.1!       !       !    2.1!  2!80!     725!  2! 345!     4! 1.9!120!3.0!       !       !    2.1*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0.7!    0.9!       !       !    1.6!  2!80!     466!  1! 291!     6! 3.7! 96!2.6!       !       !    1.6*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    0.7!   80.2!    5.5!    2.8!   89.2! 12!80!   31413! 18! 352!   426! 4.7!100!3.1!       !       !   89.2*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5  !       !   1 % !  90 % !   6 % !   3 %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6 ! 1 ! FA !       !       !    9.6!    0.2!       !    9.8! 41!74!    3462! 45! 353!    45! 4.5!107!3.0!    1.4!       !    8.4*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1.8!    1.6!       !    3.4! 14!71!     763! 10! 224!     9! 2.6! 95!3.5!    0.8!       !    2.6*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2.8!       !       !    2.8! 12!76!     887! 12! 316!    11! 3.9!107!3.0!    0.3!       !    2.5*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    4.9!       !       !    4.9! 20!80!    1793! 23! 365!    18! 3.6!105!3.0!       !       !    4.9*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2.8!       !       !    2.8! 12!80!     798! 10! 285!     9! 3.2! 96!3.0!       !       !    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0.3!       !       !    0.3!  1!40!      34!   ! 113!      !    !130!3.0!    0.3!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   22.2!    1.8!       !   24.0! 31!75!    7737! 36! 322!    92! 3.8!104!3.1!    2.8!       !   21.2*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  92 % !   8 % !       ! 100 % !   !  !        !   !    !      !    !   !   !  12 % !       !  88 %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2 ! FA !       !       !   42.5!       !       !   42.5! 78!54!   10943! 79! 257!   137! 3.2!110!3.0!   18.7!       !   23.8*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8.3!    3.4!       !   11.7! 22!58!    2911! 21! 248!    25! 2.1!124!3.3!    4.6!       !    7.1*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   50.8!    3.4!       !   54.2! 69!55!   13854! 64! 255!   162! 2.9!113!3.1!   23.3!       !   30.9*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  94 % !   6 % !       ! 100 % !   !  !        !   !    !      !    !   !   !  43 % !       !  57 %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FA !       !       !   52.1!    0.2!       !   52.3! 67!58!   14405! 67! 275!   182! 3.4!110!3.0!   20.1!       !   32.2*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6 !   ! CA !       !       !    1.8!    1.6!       !    3.4!  4!71!     763!  4! 224!     9! 2.6! 95!3.5!    0.8!       !    2.6*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11.1!    3.4!       !   14.5! 19!61!    3798! 17! 261!    36! 2.4!121!3.2!    4.9!       !    9.6*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    4.9!       !       !    4.9!  6!80!    1793!  8! 365!    18! 3.6!105!3.0!       !       !    4.9*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2.8!       !       !    2.8!  4!80!     798!  4! 285!     9! 3.2! 96!3.0!       !       !    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0.3!       !       !    0.3!   !40!      34!   ! 113!      !    !130!3.0!    0.3!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       !   73.0!    5.2!       !   78.2! 11!61!   21591! 12! 276!   254! 3.2!110!3.1!   26.1!       !   52.1*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6  !       !       !  93 % !   7 % !       ! 100 % !   !  !        !   !    !      !    !   !   !  33 % !       !  67 %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7 ! 1 ! FA !       !       !   15.9!    1.8!       !   17.7! 53!51!    3872! 51! 218!    37! 2.0!126!3.1!    3.9!   12.1!    1.7*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5.4!       !    1.8!    7.2! 21!59!    1566! 21! 217!    16! 2.2! 93!3.5!       !    4.7!    2.5*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    6.7!       !    6.7! 20!56!    1437! 19! 214!     9! 1.3!136!4.0!    1.4!    5.3!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1.9!       !       !    1.9!  6!48!     655!  9! 344!     3! 1.5!110!3.0!    0.4!    1.5!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   23.2!    8.5!    1.8!   33.5! 27!53!    7530! 31! 224!    65! 1.9!120!3.4!    5.7!   23.6!    4.2*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  70 % !  25 % !   5 % ! 100 % !   !  !        !   !    !      !    !   !   !  17 % !  70 % !  13 %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2 ! FA !       !       !   65.8!    0.7!       !   66.5! 74!41!   11675! 71! 175!   102! 1.5!137!3.0!   42.1!   18.5!    5.9*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2.5!       !    2.0!    4.5!  5!46!     856!  5! 190!     8! 1.7! 98!3.9!    2.0!    2.5!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2.6!    4.2!    2.0!    8.8! 10!62!    1898! 12! 215!    14! 1.5!138!3.9!       !    4.9!    3.9*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6.5!       !       !    6.5!  7!45!    1472!  9! 226!     8! 1.2!135!3.0!    3.2!    3.3!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3.2!       !       !    3.2!  4!48!     533!  3! 166!     5! 1.5!110!3.0!    0.7!    2.5!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   80.6!    4.9!    4.0!   89.5! 73!44!   16434! 69! 183!   137! 1.5!134!3.1!   48.0!   31.7!    9.8*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  91 % !   5 % !   4 % ! 100 % !   !  !        !   !    !      !    !   !   !  54 % !  35 % !  11 %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FA !       !       !   81.7!    2.5!       !   84.2! 68!43!   15547! 65! 184!   139! 1.6!135!3.0!   46.0!   30.6!    7.6*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7.9!       !    3.8!   11.7! 10!54!    2422! 10! 207!    24! 2.0! 95!3.6!    2.0!    7.2!    2.5*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2.6!   10.9!    2.0!   15.5! 13!59!    3335! 14! 215!    23! 1.4!137!4.0!    1.4!   10.2!    3.9*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6.5!       !       !    6.5!  5!45!    1472!  6! 226!     8! 1.2!135!3.0!    3.2!    3.3!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5.1!       !       !    5.1!  4!48!    1188!  5! 232!     8! 1.5!110!3.0!    1.1!    4.0!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       !  103.8!   13.4!    5.8!  123.0! 17!46!   23964! 13! 194!   202! 1.6!130!3.2!   53.7!   55.3!   14.0*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7 !       !       !  84 % !  11 % !   5 % ! 100 % !   !  !        !   !    !      !    !   !   !  44 % !  45 % !  11 %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G !    !        Clasa   de   productie         !              T   O   T   A   L             !Vir!Cl.!     Consistenta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*CL.! r !    !                                       !   Suprafata        V O L U M   !  Crestere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*de ! u !Spe-!   I   !   II  !  III  !   IV  !   V   !       !   !% !        !   !    !      !    !sta!pr.! &lt;0.4  !0.4-0.6! &gt;0.6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*vir! p ! cia!       !       !       !       !       !       ! % !K !        ! % !Mc/ !      !Mc/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*sta! a !    !   Ha  !   Ha  !   Ha  !   Ha  !   Ha  !   Ha  !   !  !  M.C.  !   !  Ha!  M.C.!  Ha!Ani!med!  Ha   !  Ha   !  Ha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1 ! FA !       !       !  122.9!    2.0!       !  124.9! 53!78!   38859! 60! 311!   745! 5.9! 87!3.0!    5.3!   13.5!  106.1*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0.2!   34.4!   10.1!    6.2!   50.9! 22!80!   10241! 16! 201!   237! 4.6! 69!3.4!    0.8!    5.5!   44.6*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3.2!    9.4!    2.8!   15.4!  6!70!    3028!  5! 196!    42! 2.7!102!4.0!    1.7!    5.7!    8.0*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MO !       !       !    0.4!       !       !    0.4!   !60!        !   !    !      !    !  5!3.0!       !    0.4!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1.6!   14.1!    2.1!       !   17.8!  8!83!    5650!  9! 317!   105! 5.8! 79!3.0!       !       !   17.8*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0.2!    2.8!       !       !    3.0!  1!80!     851!  1! 283!    10! 3.3! 94!2.9!       !       !    3.0*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12.2!   11.3!    1.4!       !   24.9! 10!83!    5905!  9! 237!   161! 6.4! 58!2.6!    0.7!    2.3!   21.9*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   14.2!  189.1!   25.0!    9.0!  237.3! 32!79!   64534! 37! 271!  1300! 5.4! 81!3.1!    8.5!   27.4!  201.4*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1  !       !   6 % !  79 % !  11 % !   4 % ! 100 % !   !  !        !   !    !      !    !   !   !   4 % !  12 % !  84 %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2 ! FA !       !   48.8!  226.5!    0.7!       !  276.0! 55!72!   55370! 50! 200!  1681! 6.0! 78!2.8!   60.8!   18.5!  196.7*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4.1!    7.0!   13.6!   18.9!    2.0!   45.6!  9!85!    6581!  6! 144!   315! 6.9! 49!3.2!    2.0!    2.5!   41.1*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51.8!    7.6!    2.0!   61.4! 12!80!   10986! 10! 178!   326! 5.3! 71!3.2!    4.6!    4.9!   51.9*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MO !   10.3!   15.5!   15.1!       !       !   40.9!  8!90!   13995! 12! 342!   629!15.3! 37!2.1!       !       !   40.9*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DU !   17.0!    9.4!       !       !       !   26.4!  5!90!   13340! 12! 505!   447!16.9! 46!1.4!       !       !   26.4*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1.8!   10.0!       !       !   11.8!  3!60!    2981!  3! 252!    27! 2.2!115!2.8!    3.2!    3.3!    5.3*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DR !       !    0.1!    5.4!       !       !    5.5!  1!90!    1262!  1! 229!    55!10.0! 42!3.0!       !       !    5.5*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5.2!   15.5!    8.7!    0.6!       !   30.0!  6!85!    6574!  6! 219!   183! 6.1! 51!2.2!    0.7!    2.5!   26.8*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DM !       !       !    1.9!       !       !    1.9!  1!90!      88!   !  46!    21!11.0! 22!3.0!       !       !    1.9*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T.Grupa!   36.6!   98.1!  333.0!   27.8!    4.0!  499.5! 68!77!  111177! 63! 222!  3684! 7.3! 68!2.7!   71.3!   31.7!  396.5*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2  !   7 % !  20 % !  66 % !   6 % !   1 % ! 100 % !   !  !        !   !    !      !    !   !   !  14 % !   6 % !  80 %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FA !       !   48.8!  349.4!    2.7!       !  400.9! 55!74!   94229! 54! 235!  2426! 6.0! 81!2.9!   66.1!   32.0!  302.8*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4.1!    7.2!   48.0!   29.0!    8.2!   96.5! 13!83!   16822! 10! 174!   552! 5.7! 60!3.3!    2.8!    8.0!   85.7*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55.0!   17.0!    4.8!   76.8! 10!78!   14014!  8! 182!   368! 4.7! 77!3.3!    6.3!   10.6!   59.9*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MO !   10.3!   15.5!   15.5!       !       !   41.3!  6!90!   13995!  8! 338!   629!15.2! 37!2.1!       !    0.4!   40.9*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DU !   17.0!    9.4!       !       !       !   26.4!  4!90!   13340!  7! 505!   447!16.9! 46!1.4!       !       !   26.4*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1.6!   14.1!    2.1!       !   17.8!  2!83!    5650!  3! 317!   105! 5.8! 79!3.0!       !       !   17.8*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2.0!   12.8!       !       !   14.8!  2!64!    3832!  2! 258!    37! 2.5!111!2.9!    3.2!    3.3!    8.3*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DR !       !    0.1!    5.4!       !       !    5.5!  1!90!    1262!  1! 229!    55!10.0! 42!3.0!       !       !    5.5*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5.2!   27.7!   20.0!    2.0!       !   54.9!  7!84!   12479!  7! 227!   344! 6.2! 54!2.3!    1.4!    4.8!   48.7*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DM !       !       !    1.9!       !       !    1.9!   !90!      88!   !  46!    21!11.0! 22!3.0!       !       !    1.9*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 O T A L !   36.6!  112.3!  522.1!   52.8!   13.0!  736.8!100!78!  175711!100! 238!  4984! 6.7! 72!2.9!   79.8!   59.1!  597.9*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5 % !  15 % !  71 % !   7 % !   2 % ! 100 % !   !  !        !   !    !      !    !   !   !  11 % !   8 % !  81 % *</w:t>
      </w:r>
    </w:p>
    <w:p w:rsidR="002B0D38" w:rsidRPr="00AC7624" w:rsidRDefault="002B0D38" w:rsidP="008D37C9">
      <w:pPr>
        <w:pStyle w:val="PlainText"/>
        <w:jc w:val="center"/>
        <w:rPr>
          <w:rFonts w:cs="Courier New"/>
          <w:color w:val="FF0000"/>
          <w:spacing w:val="-24"/>
          <w:sz w:val="16"/>
          <w:szCs w:val="16"/>
        </w:rPr>
      </w:pPr>
      <w:r w:rsidRPr="00AC7624">
        <w:rPr>
          <w:rFonts w:cs="Courier New"/>
          <w:spacing w:val="-24"/>
          <w:sz w:val="16"/>
          <w:szCs w:val="16"/>
        </w:rPr>
        <w:t>***********************************************************************************************************************************</w:t>
      </w:r>
    </w:p>
    <w:p w:rsidR="002B0D38" w:rsidRPr="00AC7624" w:rsidRDefault="002B0D38" w:rsidP="00764F0D">
      <w:pPr>
        <w:ind w:firstLine="828"/>
        <w:jc w:val="both"/>
        <w:rPr>
          <w:sz w:val="24"/>
          <w:szCs w:val="24"/>
        </w:rPr>
      </w:pPr>
    </w:p>
    <w:p w:rsidR="002B0D38" w:rsidRPr="00AC7624" w:rsidRDefault="002B0D38" w:rsidP="008D37C9">
      <w:pPr>
        <w:pStyle w:val="Heading2"/>
        <w:ind w:firstLine="0"/>
        <w:rPr>
          <w:sz w:val="24"/>
          <w:szCs w:val="24"/>
        </w:rPr>
      </w:pPr>
      <w:r w:rsidRPr="00AC7624">
        <w:rPr>
          <w:sz w:val="24"/>
          <w:szCs w:val="24"/>
        </w:rPr>
        <w:t>16.2.9.2. Structura şi mărimea fondului forestier pe subunităţi de producţie / protecţie după vârstă, grupe funcţionale şi specii – S.U.P. „K”</w:t>
      </w:r>
    </w:p>
    <w:p w:rsidR="002B0D38" w:rsidRPr="00AC7624" w:rsidRDefault="002B0D38" w:rsidP="00764F0D">
      <w:pPr>
        <w:ind w:firstLine="828"/>
        <w:jc w:val="both"/>
        <w:rPr>
          <w:sz w:val="24"/>
          <w:szCs w:val="24"/>
        </w:rPr>
      </w:pP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G !    !        Clasa   de   productie         !              T   O   T   A   L             !Vir!Cl.!     Consistenta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*CL.! r !    !                                       !   Suprafata        V O L U M   !  Crestere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*de ! u !Spe-!   I   !   II  !  III  !   IV  !   V   !       !   !% !        !   !    !      !    !sta!pr.! &lt;0.4  !0.4-0.6! &gt;0.6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*vir! p ! cia!       !       !       !       !       !       ! % !K !        ! % !Mc/ !      !Mc/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*sta! a !    !   Ha  !   Ha  !   Ha  !   Ha  !   Ha  !   Ha  !   !  !  M.C.  !   !  Ha!  M.C.!  Ha!Ani!med!  Ha   !  Ha   !  Ha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3 ! 1 ! DU !       !    1.2!       !       !       !    1.2! 48!90!     653! 66! 544!    19!15.8! 50!2.0!       !       !    1.2*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MO !       !    1.0!       !       !       !    1.0! 40!90!     313! 31! 313!    16!16.0! 35!2.0!       !       !    1.0*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0.3!       !       !    0.3! 12!90!      30!  3! 100!     2! 6.6! 35!3.0!       !       !    0.3*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    2.2!    0.3!       !       !    2.5!100!90!     996!100! 398!    37!14.8! 42!2.1!       !       !    2.5*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3  !       !  88 % !  12 %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1 ! DU !       !    1.2!       !       !       !    1.2! 48!90!     653! 66! 544!    19!15.8! 50!2.0!       !       !    1.2*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MO !       !    1.0!       !       !       !    1.0! 40!90!     313! 31! 313!    16!16.0! 35!2.0!       !       !    1.0*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0.3!       !       !    0.3! 12!90!      30!  3! 100!     2! 6.6! 35!3.0!       !       !    0.3*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 O T A L !       !    2.2!    0.3!       !       !    2.5!100!90!     996!100! 398!    37!14.8! 42!2.1!       !       !    2.5*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88 % !  12 % !       !       ! 100 % !   !  !        !   !    !      !    !   !   !       !       ! 100 % *</w:t>
      </w:r>
    </w:p>
    <w:p w:rsidR="002B0D38" w:rsidRPr="00AC7624" w:rsidRDefault="002B0D38" w:rsidP="008D37C9">
      <w:pPr>
        <w:pStyle w:val="PlainText"/>
        <w:jc w:val="center"/>
        <w:rPr>
          <w:rFonts w:cs="Courier New"/>
          <w:color w:val="FF0000"/>
          <w:spacing w:val="-24"/>
          <w:sz w:val="16"/>
          <w:szCs w:val="16"/>
        </w:rPr>
      </w:pPr>
      <w:r w:rsidRPr="00AC7624">
        <w:rPr>
          <w:rFonts w:cs="Courier New"/>
          <w:spacing w:val="-24"/>
          <w:sz w:val="16"/>
          <w:szCs w:val="16"/>
        </w:rPr>
        <w:t>***********************************************************************************************************************************</w:t>
      </w: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8D37C9">
      <w:pPr>
        <w:pStyle w:val="Heading2"/>
        <w:ind w:firstLine="0"/>
        <w:rPr>
          <w:sz w:val="24"/>
          <w:szCs w:val="24"/>
        </w:rPr>
      </w:pPr>
      <w:r w:rsidRPr="00AC7624">
        <w:rPr>
          <w:sz w:val="24"/>
          <w:szCs w:val="24"/>
        </w:rPr>
        <w:t>16.2.9.3. Structura şi mărimea fondului forestier pe subunităţi de producţie / protecţie după vârstă, grupe funcţionale şi specii – S.U.P. „M”</w:t>
      </w:r>
    </w:p>
    <w:p w:rsidR="002B0D38" w:rsidRPr="00AC7624" w:rsidRDefault="002B0D38" w:rsidP="00764F0D">
      <w:pPr>
        <w:ind w:firstLine="828"/>
        <w:jc w:val="both"/>
        <w:rPr>
          <w:sz w:val="24"/>
          <w:szCs w:val="24"/>
        </w:rPr>
      </w:pP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G !    !        Clasa   de   productie         !              T   O   T   A   L             !Vir!Cl.!     Consistenta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*CL.! r !    !                                       !   Suprafata        V O L U M   !  Crestere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*de ! u !Spe-!   I   !   II  !  III  !   IV  !   V   !       !   !% !        !   !    !      !    !sta!pr.! &lt;0.4  !0.4-0.6! &gt;0.6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*vir! p ! cia!       !       !       !       !       !       ! % !K !        ! % !Mc/ !      !Mc/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*sta! a !    !   Ha  !   Ha  !   Ha  !   Ha  !   Ha  !   Ha  !   !  !  M.C.  !   !  Ha!  M.C.!  Ha!Ani!med!  Ha   !  Ha   !  Ha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4 ! 1 ! FA !       !       !    2.9!       !       !    2.9! 24!80!    1064! 35! 366!    15! 5.1!100!3.0!       !       !    2.9*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3.7!       !    1.4!    5.1! 43!66!    1020! 33! 200!    18! 3.5! 77!3.5!    1.4!       !    3.7*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    1.9!       !       !    1.9! 16!80!     694! 22! 365!     7! 3.6!100!3.0!       !       !    1.9*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       !    0.5!    0.5!  4!30!      24!  1!  48!      !    !110!5.0!    0.5!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JU !       !       !       !    0.5!       !    0.5!  4!30!      22!  1!  44!      !    ! 65!4.0!    0.5!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1.0!       !       !    1.0!  9!80!     247!  8! 247!     3! 3.0!100!3.0!       !       !    1.0*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       !    9.5!    0.5!    1.9!   11.9! 10!70!    3071! 10! 258!    43! 3.6! 89!3.4!    2.4!       !    9.5*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4  !       !       !  80 % !   4 % !  16 % ! 100 % !   !  !        !   !    !      !    !   !   !  20 % !       !  80 %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5 ! 1 ! FA !       !       !       !   12.0!       !   12.0! 36!70!    3350! 47! 279!    36! 3.0!122!4.0!       !       !   12.0*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   14.2!       !   14.2! 43!63!    2606! 36! 183!    21! 1.4!110!4.0!       !   10.4!    3.8*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    1.4!    0.6!    2.0!  6!48!     225!  3! 112!     5! 2.5! 79!4.3!    0.6!    1.4!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       !    4.1!       !    4.1! 12!63!     965! 14! 235!    12! 2.9! 99!4.0!       !    2.8!    1.3*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       !    0.8!    0.8!  2!20!      29!   !  36!      !    !100!5.0!    0.8!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JU !       !       !       !    0.2!       !    0.2!  1!20!       5!   !  25!      !    ! 75!4.0!    0.2!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       !       !   31.9!    1.4!   33.3! 28!63!    7180! 24! 215!    74! 2.2!111!4.0!    1.6!   14.6!   17.1*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5  !       !       !       !  96 % !   4 % ! 100 % !   !  !        !   !    !      !    !   !   !   5 % !  44 % !  51 %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6 ! 1 ! FA !       !       !    8.3!    0.2!       !    8.5! 24!80!    3383! 33! 398!    43! 5.0!105!3.0!       !       !    8.5*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2.8!    0.9!    4.5!    8.2! 23!68!    1720! 17! 209!    19! 2.3!119!4.2!       !    4.5!    3.7*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    8.3!       !    8.3! 24!80!    2188! 21! 263!    19! 2.2!105!4.0!       !       !    8.3*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    5.5!       !    1.3!    6.8! 19!76!    2208! 21! 324!    22! 3.2!106!3.4!       !    1.3!    5.5*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2.8!    0.6!       !    3.4! 10!76!     866!  8! 254!     9! 2.6!106!3.2!       !    0.6!    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       !   19.4!   10.0!    5.8!   35.2! 29!76!   10365! 35! 294!   112! 3.1!109!3.6!       !    6.4!   28.8*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6  !       !       !  56 % !  28 % !  16 % ! 100 % !   !  !        !   !    !      !    !   !   !       !  18 % !  82 %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7 ! 1 ! FA !       !       !       !   11.5!    5.4!   16.9! 43!69!    4493! 49! 265!    31! 1.8!143!4.3!       !    2.5!   14.4*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   17.0!       !   17.0! 44!65!    3936! 43! 231!    25! 1.4!141!4.0!       !    8.4!    8.6*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       !    3.7!    3.7!  9!63!     568!  6! 153!     5! 1.3!109!5.0!    0.2!    1.7!    1.8*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       !    0.4!       !    0.4!  1!60!      84!  1! 210!     1! 2.5!100!4.0!       !    0.4!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       !    0.4!    0.4!  1!30!      23!   !  57!      !    !140!5.0!    0.4!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JU !       !       !       !    0.2!       !    0.2!  1!30!       7!   !  35!      !    ! 90!4.0!    0.2!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    0.4!       !    0.4!  1!60!      60!  1! 150!     1! 2.5! 70!4.0!       !    0.4!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T.cl.virsta!       !       !       !   29.5!    9.5!   39.0! 33!66!    9171! 31! 235!    63! 1.6!137!4.2!    0.8!   13.4!   24.8*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7  !       !       !       !  76 % !  24 % ! 100 % !   !  !        !   !    !      !    !   !   !   2 % !  34 % !  64 %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1 ! FA !       !       !   11.2!   23.7!    5.4!   40.3! 34!72!   12290! 41! 304!   125! 3.1!126!3.9!       !    2.5!   37.8*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GO !       !       !    2.8!   32.1!    4.5!   39.4! 33!65!    8262! 28! 209!    65! 1.6!125!4.0!       !   23.3!   16.1*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CA !       !       !    3.7!    9.7!    5.7!   19.1! 16!70!    4001! 14! 209!    47! 2.4! 96!4.1!    2.2!    3.1!   13.8*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TE !       !       !    7.4!    4.5!    1.3!   13.2! 11!72!    3951! 13! 299!    42! 3.1!103!3.5!       !    4.5!    8.7*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CE !       !       !       !       !    1.7!    1.7!  1!25!      76!   !  44!      !    !112!5.0!    1.7!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JU !       !       !       !    0.9!       !    0.9!  1!28!      34!   !  37!      !    ! 73!4.0!    0.9!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DT !       !       !    3.8!    1.0!       !    4.8!  4!76!    1173!  4! 244!    13! 2.7!102!3.2!       !    1.0!    3.8*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 O T A L !       !       !   28.9!   71.9!   18.6!  119.4!100!68!   29787!100! 249!   292! 2.4!117!3.9!    4.8!   34.4!   80.2*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24 % !  60 % !  16 % ! 100 % !   !  !        !   !    !      !    !   !   !   4 % !  29 % !  67 %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spacing w:val="-24"/>
          <w:sz w:val="16"/>
          <w:szCs w:val="16"/>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ascii="Times New Roman" w:hAnsi="Times New Roman"/>
          <w:b/>
          <w:sz w:val="24"/>
        </w:rPr>
      </w:pPr>
    </w:p>
    <w:p w:rsidR="002B0D38" w:rsidRPr="00AC7624" w:rsidRDefault="002B0D38" w:rsidP="008D37C9">
      <w:pPr>
        <w:pStyle w:val="PlainText"/>
        <w:jc w:val="center"/>
        <w:rPr>
          <w:rFonts w:cs="Courier New"/>
          <w:sz w:val="14"/>
          <w:szCs w:val="14"/>
        </w:rPr>
      </w:pPr>
      <w:r w:rsidRPr="00AC7624">
        <w:rPr>
          <w:rFonts w:ascii="Times New Roman" w:hAnsi="Times New Roman"/>
          <w:b/>
          <w:sz w:val="24"/>
        </w:rPr>
        <w:t>16.2.10. Structura şi mărimea fondului forestier productiv pe clase de exploatabilitate şi specii</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Clasa   de   productie         !              T   O   T   A   L             !Vir!Cl.!     Consistenta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*Cl.!     !                                       !   Suprafata        V O L U M   !  Crestere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*de ! Spe-!   I   !   II  !  III  !   IV  !   V   !       !   !% !        !   !    !      !    !sta!pr.! &lt;0.4  !0.4-0.6! &gt;0.6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*ex-!  cia!       !       !       !       !       !       ! % !K !        ! % !Mc/ !      !Mc/ !   !   !       !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*pl.!     !   Ha  !   Ha  !   Ha  !   Ha  !   Ha  !   Ha  !   !  !  M.C.  !   !  Ha!  M.C.!  Ha!Ani!med!  Ha   !  Ha   !  Ha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1 ! FA  !       !       !  133.8!    2.7!       !  136.5! 68!48!   29952! 66! 219!   321! 2.3!125!3.0!   66.1!   30.6!   39.8*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GO  !       !       !   13.7!   14.3!    2.0!   30.0! 15!60!    7133! 16! 237!    59! 1.9!129!3.6!    6.3!   10.2!   13.5*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CA  !       !       !    9.7!    1.6!    3.8!   15.1!  7!58!    3185!  7! 210!    33! 2.1! 95!3.6!    2.8!    7.2!    5.1*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TE  !       !       !    4.9!       !       !    4.9!  2!80!    1793!  4! 365!    18! 3.6!105!3.0!       !       !    4.9*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CE  !       !       !    9.3!       !       !    9.3!  5!56!    2270!  5! 244!    17! 1.8!123!3.0!    3.2!    3.3!    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DT  !       !       !    5.4!       !       !    5.4!  3!47!    1222!  2! 226!     8! 1.4!111!3.0!    1.4!    4.0!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*T.cl.expl!       !       !  176.8!   18.6!    5.8!  201.2! 27!52!   45555! 26! 226!   456! 2.2!123!3.2!   79.8!   55.3!   66.1*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88 % !   9 % !   3 % ! 100 % !   !  !        !   !    !      !    !   !   !  40 % !  27 % !  33 %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2 ! FA  !       !       !   39.8!       !       !   39.8! 58!80!   16023! 68! 402!   193! 4.8!109!3.0!       !       !   39.8*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GO  !       !       !       !       !    2.8!    2.8!  4!80!     471!  2! 168!     8! 2.8!100!5.0!       !       !    2.8*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CA  !       !       !    9.8!    5.5!       !   15.3! 22!82!    3613! 16! 236!    62! 4.0! 84!3.4!       !       !   15.3*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TE  !       !       !    5.5!       !       !    5.5!  8!80!    1939!  8! 352!    19! 3.4!100!3.0!       !       !    5.5*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CE  !       !    0.6!    3.4!       !       !    4.0!  6!79!    1206!  5! 301!    12! 3.0!101!2.9!       !       !    4.0*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DT  !       !    0.3!    0.9!       !       !    1.2!  2!83!     315!  1! 262!     6! 5.0! 84!2.8!       !       !    1.2*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*T.cl.expl!       !    0.9!   59.4!    5.5!    2.8!   68.6!  9!80!   23567! 14! 343!   300! 4.3!101!3.1!       !       !   68.6*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1 % !  87 % !   8 % !   4 %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3 ! FA  !       !       !   24.6!       !       !   24.6! 91!80!    8512! 94! 346!   155! 6.3! 87!3.0!       !       !   24.6*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CA  !       !    0.2!       !       !    0.3!    0.5!  2!86!      73!  1! 146!     3! 6.0! 49!3.8!       !       !    0.5*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TE  !       !       !       !    0.7!       !    0.7!  3!90!     128!  1! 182!     5! 7.1! 35!4.0!       !       !    0.7*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CE  !       !    0.2!       !       !       !    0.2!  1!80!      53!  1! 265!     1! 5.0! 70!2.0!       !       !    0.2*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DT  !       !    0.9!       !       !       !    0.9!  3!80!     262!  3! 291!     4! 4.4! 86!2.0!       !       !    0.9*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*T.cl.expl!       !    1.3!   24.6!    0.7!    0.3!   26.9!  4!80!    9028!  5! 335!   168! 6.2! 85!3.0!       !       !   26.9*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5 % !  91 % !   3 % !   1 %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4 ! FA  !       !       !   10.6!       !       !   10.6! 57!80!    3668! 66! 346!    68! 6.4! 85!3.0!       !       !   10.6*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CA  !       !       !    5.3!    1.3!       !    6.6! 35!80!    1531! 27! 231!    30! 4.5! 75!3.2!       !       !    6.6*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DT  !       !       !    1.5!       !       !    1.5!  8!80!     369!  7! 246!     5! 3.3! 95!3.0!       !       !    1.5*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*T.cl.expl!       !       !   17.4!    1.3!       !   18.7!  3!80!    5568!  3! 297!   103! 5.5! 82!3.1!       !       !   18.7*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  93 % !   7 %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5 ! FA  !       !       !    1.4!       !       !    1.4! 38!80!     593! 51! 423!     7! 5.0!110!3.0!       !       !    1.4*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CA  !       !       !    0.7!       !       !    0.7! 19!80!     159! 13! 227!     4! 5.7! 65!3.0!       !       !    0.7*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CE  !       !    1.2!       !       !       !    1.2! 32!80!     303! 26! 252!     7! 5.8! 65!2.0!       !       !    1.2*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DT  !    0.4!       !       !       !       !    0.4! 11!80!     115! 10! 287!     1! 2.5! 65!1.0!       !       !    0.4*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*T.cl.expl!    0.4!    1.2!    2.1!       !       !    3.7!   !80!    1170!  1! 316!    19! 5.1! 82!2.5!       !       !    3.7*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11 % !  32 % !  57 %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6 ! FA  !       !       !   44.0!       !       !   44.0! 55!87!   12419! 58! 282!   383! 8.7! 59!3.0!       !       !   44.0*</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GO  !       !       !    1.4!       !       !    1.4!  2!90!     286!  1! 204!    10! 7.1! 55!3.0!       !       !    1.4*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CA  !       !       !   13.4!    0.7!       !   14.1! 18!90!    2925! 14! 207!    96! 6.8! 55!3.0!       !       !   14.1*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TE  !       !    1.6!    3.7!       !       !    5.3!  6!87!    1584!  7! 298!    53!10.0! 53!2.7!       !       !    5.3*</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DU  !       !    0.7!       !       !       !    0.7!  1!90!     354!  2! 505!    10!14.2! 55!2.0!       !       !    0.7*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DT  !       !   11.0!    3.6!       !       !   14.6! 18!88!    3869! 18! 265!   117! 8.0! 53!2.2!       !       !   14.6*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*T.cl.expl!       !   13.3!   66.1!    0.7!       !   80.1! 11!88!   21437! 12! 267!   669! 8.3! 57!2.8!       !       !   80.1*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  17 % !  82 % !   1 % !       ! 100 % !   !  !        !   !    !      !    !   !   !       !       ! 100 %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7 ! FA  !       !   48.8!   95.2!       !       !  144.0! 43!90!   23062! 33! 160!  1299! 9.0! 37!2.7!       !    1.4!  142.6*</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GO  !       !       !   39.9!    2.7!       !   42.6! 13!90!    6124!  9! 143!   291! 6.8! 39!3.1!       !    0.4!   42.2*</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CA  !    4.1!    7.0!    9.1!   19.9!    4.1!   44.2! 13!89!    5336!  8! 120!   324! 7.3! 39!3.3!       !    0.8!   43.4*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MO  !   10.3!   15.5!   15.5!       !       !   41.3! 12!90!   13995! 20! 338!   629!15.2! 37!2.1!       !    0.4!   40.9*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TE  !       !       !       !    1.4!       !    1.4!   !90!     206!   ! 147!    10! 7.1! 30!4.0!       !       !    1.4*</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DU  !   17.0!    8.7!       !       !       !   25.7!  8!90!   12986! 19! 505!   437!17.0! 46!1.3!       !       !   25.7*</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CE  !       !       !    0.1!       !       !    0.1!   !70!        !   !    !      !    !  5!3.0!       !       !    0.1*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DR  !       !    0.1!    5.4!       !       !    5.5!  2!90!    1262!  2! 229!    55!10.0! 42!3.0!       !       !    5.5*</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DT  !    4.8!   15.5!    8.6!    2.0!       !   30.9!  9!89!    6327!  9! 204!   203! 6.5! 41!2.3!       !    0.8!   30.1*</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DM  !       !       !    1.9!       !       !    1.9!   !90!      88!   !  46!    21!11.0! 22!3.0!       !       !    1.9*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*T.cl.expl!   36.2!   95.6!  175.7!   26.0!    4.1!  337.6! 46!90!   69386! 39! 205!  3269! 9.6! 38!2.6!       !    3.8!  333.8*</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11 % !  28 % !  52 % !   8 % !   1 % ! 100 % !   !  !        !   !    !      !    !   !   !       !   1 % !  99 %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TOTAL  !   36.6!  112.3!  522.1!   52.8!   13.0!  736.8!100!78!  175711!100! 238!  4984! 6.7! 72!2.9!   79.8!   59.1!  597.9*</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         !   5 % !  15 % !  71 % !   7 % !   2 % ! 100 % !   !  !        !   !    !      !    !   !   !  11 % !   8 % !  81 % *</w:t>
      </w:r>
    </w:p>
    <w:p w:rsidR="002B0D38" w:rsidRPr="00AC7624" w:rsidRDefault="002B0D38" w:rsidP="008D37C9">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4E1AFB">
      <w:pPr>
        <w:pStyle w:val="Heading2"/>
        <w:ind w:firstLine="0"/>
        <w:rPr>
          <w:sz w:val="24"/>
          <w:szCs w:val="24"/>
        </w:rPr>
      </w:pPr>
      <w:r w:rsidRPr="00AC7624">
        <w:rPr>
          <w:sz w:val="24"/>
          <w:szCs w:val="24"/>
        </w:rPr>
        <w:t>16.3. Evidenţe privind condiţiile naturale de vegetaţie</w:t>
      </w:r>
    </w:p>
    <w:p w:rsidR="002B0D38" w:rsidRPr="00AC7624" w:rsidRDefault="002B0D38" w:rsidP="004E1AFB">
      <w:pPr>
        <w:ind w:firstLine="567"/>
        <w:jc w:val="both"/>
        <w:rPr>
          <w:color w:val="FF0000"/>
        </w:rPr>
      </w:pPr>
    </w:p>
    <w:p w:rsidR="002B0D38" w:rsidRPr="00AC7624" w:rsidRDefault="002B0D38" w:rsidP="004E1AFB">
      <w:pPr>
        <w:ind w:firstLine="567"/>
        <w:jc w:val="both"/>
        <w:rPr>
          <w:color w:val="FF0000"/>
        </w:rPr>
      </w:pPr>
    </w:p>
    <w:p w:rsidR="002B0D38" w:rsidRPr="00AC7624" w:rsidRDefault="002B0D38" w:rsidP="004E1AFB">
      <w:pPr>
        <w:ind w:firstLine="567"/>
        <w:jc w:val="both"/>
        <w:rPr>
          <w:color w:val="FF0000"/>
        </w:rPr>
      </w:pPr>
    </w:p>
    <w:p w:rsidR="002B0D38" w:rsidRPr="00AC7624" w:rsidRDefault="002B0D38" w:rsidP="004E1AFB">
      <w:pPr>
        <w:ind w:firstLine="567"/>
        <w:jc w:val="both"/>
        <w:rPr>
          <w:color w:val="FF0000"/>
        </w:rPr>
      </w:pPr>
    </w:p>
    <w:p w:rsidR="002B0D38" w:rsidRPr="00AC7624" w:rsidRDefault="002B0D38" w:rsidP="004E1AFB">
      <w:pPr>
        <w:ind w:firstLine="567"/>
        <w:jc w:val="both"/>
        <w:rPr>
          <w:color w:val="FF0000"/>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highlight w:val="yellow"/>
        </w:rPr>
      </w:pPr>
    </w:p>
    <w:p w:rsidR="002B0D38" w:rsidRPr="00AC7624" w:rsidRDefault="002B0D38" w:rsidP="004E1AFB">
      <w:pPr>
        <w:ind w:firstLine="567"/>
        <w:jc w:val="both"/>
        <w:rPr>
          <w:color w:val="FF0000"/>
          <w:sz w:val="24"/>
          <w:szCs w:val="24"/>
        </w:rPr>
      </w:pPr>
    </w:p>
    <w:p w:rsidR="002B0D38" w:rsidRPr="00AC7624" w:rsidRDefault="002B0D38" w:rsidP="004E1AFB">
      <w:pPr>
        <w:ind w:firstLine="567"/>
        <w:jc w:val="both"/>
        <w:rPr>
          <w:color w:val="FF0000"/>
          <w:sz w:val="24"/>
          <w:szCs w:val="24"/>
        </w:rPr>
      </w:pPr>
    </w:p>
    <w:p w:rsidR="002B0D38" w:rsidRPr="00AC7624" w:rsidRDefault="002B0D38" w:rsidP="004E1AFB">
      <w:pPr>
        <w:ind w:firstLine="567"/>
        <w:jc w:val="both"/>
        <w:rPr>
          <w:color w:val="FF0000"/>
          <w:sz w:val="24"/>
          <w:szCs w:val="24"/>
        </w:rPr>
      </w:pPr>
    </w:p>
    <w:p w:rsidR="002B0D38" w:rsidRPr="00AC7624" w:rsidRDefault="002B0D38" w:rsidP="004E1AFB">
      <w:pPr>
        <w:ind w:firstLine="567"/>
        <w:jc w:val="both"/>
        <w:rPr>
          <w:color w:val="FF0000"/>
          <w:sz w:val="24"/>
          <w:szCs w:val="24"/>
        </w:rPr>
      </w:pPr>
    </w:p>
    <w:p w:rsidR="002B0D38" w:rsidRPr="00AC7624" w:rsidRDefault="002B0D38" w:rsidP="004E1AFB">
      <w:pPr>
        <w:ind w:firstLine="567"/>
        <w:jc w:val="both"/>
        <w:rPr>
          <w:color w:val="FF0000"/>
          <w:sz w:val="24"/>
          <w:szCs w:val="24"/>
        </w:rPr>
      </w:pPr>
    </w:p>
    <w:p w:rsidR="002B0D38" w:rsidRPr="00AC7624" w:rsidRDefault="002B0D38" w:rsidP="004E1AFB">
      <w:pPr>
        <w:ind w:firstLine="567"/>
        <w:jc w:val="both"/>
        <w:rPr>
          <w:sz w:val="24"/>
          <w:szCs w:val="24"/>
        </w:rPr>
      </w:pPr>
      <w:r w:rsidRPr="00AC7624">
        <w:rPr>
          <w:sz w:val="24"/>
          <w:szCs w:val="24"/>
        </w:rPr>
        <w:t>16.3.1. Evidenţa tipurilor de staţiune şi a tipurilor de pădure.</w:t>
      </w:r>
    </w:p>
    <w:p w:rsidR="002B0D38" w:rsidRPr="00AC7624" w:rsidRDefault="002B0D38" w:rsidP="004E1AFB">
      <w:pPr>
        <w:ind w:firstLine="567"/>
        <w:jc w:val="both"/>
        <w:rPr>
          <w:sz w:val="24"/>
          <w:szCs w:val="24"/>
        </w:rPr>
      </w:pPr>
    </w:p>
    <w:p w:rsidR="002B0D38" w:rsidRPr="00AC7624" w:rsidRDefault="002B0D38" w:rsidP="004E1AFB">
      <w:pPr>
        <w:ind w:firstLine="567"/>
        <w:jc w:val="both"/>
        <w:rPr>
          <w:sz w:val="24"/>
          <w:szCs w:val="24"/>
        </w:rPr>
      </w:pPr>
      <w:r w:rsidRPr="00AC7624">
        <w:rPr>
          <w:sz w:val="24"/>
          <w:szCs w:val="24"/>
        </w:rPr>
        <w:t>16.3.2. Recapitulaţie formaţii forestiere</w:t>
      </w:r>
    </w:p>
    <w:p w:rsidR="002B0D38" w:rsidRPr="00AC7624" w:rsidRDefault="002B0D38" w:rsidP="004E1AFB">
      <w:pPr>
        <w:ind w:firstLine="567"/>
        <w:jc w:val="both"/>
        <w:rPr>
          <w:sz w:val="24"/>
          <w:szCs w:val="24"/>
        </w:rPr>
      </w:pPr>
    </w:p>
    <w:p w:rsidR="002B0D38" w:rsidRPr="00AC7624" w:rsidRDefault="002B0D38" w:rsidP="004E1AFB">
      <w:pPr>
        <w:ind w:firstLine="567"/>
        <w:jc w:val="both"/>
        <w:rPr>
          <w:sz w:val="24"/>
          <w:szCs w:val="24"/>
        </w:rPr>
      </w:pPr>
      <w:r w:rsidRPr="00AC7624">
        <w:rPr>
          <w:sz w:val="24"/>
          <w:szCs w:val="24"/>
        </w:rPr>
        <w:t>16.3.3. Repartiţia suprafeţelor pe formaţii forestiere, altitudine, înclinare şi expoziţie</w:t>
      </w:r>
    </w:p>
    <w:p w:rsidR="002B0D38" w:rsidRPr="00AC7624" w:rsidRDefault="002B0D38" w:rsidP="004E1AFB">
      <w:pPr>
        <w:ind w:firstLine="567"/>
        <w:jc w:val="both"/>
        <w:rPr>
          <w:sz w:val="24"/>
          <w:szCs w:val="24"/>
        </w:rPr>
      </w:pPr>
    </w:p>
    <w:p w:rsidR="002B0D38" w:rsidRPr="00AC7624" w:rsidRDefault="002B0D38" w:rsidP="004E1AFB">
      <w:pPr>
        <w:ind w:firstLine="567"/>
        <w:jc w:val="both"/>
        <w:rPr>
          <w:sz w:val="24"/>
          <w:szCs w:val="24"/>
        </w:rPr>
      </w:pPr>
      <w:r w:rsidRPr="00AC7624">
        <w:rPr>
          <w:sz w:val="24"/>
          <w:szCs w:val="24"/>
        </w:rPr>
        <w:t>16.3.4. Repartiţia suprafeţelor pe etaje fitoclimatice, altitudine, înclinare şi expoziţie</w:t>
      </w:r>
    </w:p>
    <w:p w:rsidR="002B0D38" w:rsidRPr="00AC7624" w:rsidRDefault="002B0D38" w:rsidP="004E1AFB">
      <w:pPr>
        <w:ind w:firstLine="567"/>
        <w:jc w:val="both"/>
        <w:rPr>
          <w:sz w:val="24"/>
          <w:szCs w:val="24"/>
        </w:rPr>
      </w:pPr>
    </w:p>
    <w:p w:rsidR="002B0D38" w:rsidRPr="00AC7624" w:rsidRDefault="002B0D38" w:rsidP="004E1AFB">
      <w:pPr>
        <w:ind w:firstLine="567"/>
        <w:jc w:val="both"/>
        <w:rPr>
          <w:sz w:val="24"/>
          <w:szCs w:val="24"/>
        </w:rPr>
      </w:pPr>
      <w:r w:rsidRPr="00AC7624">
        <w:rPr>
          <w:sz w:val="24"/>
          <w:szCs w:val="24"/>
        </w:rPr>
        <w:t>16.3.5. Evidenţa arboretelor slab productive</w:t>
      </w:r>
    </w:p>
    <w:p w:rsidR="002B0D38" w:rsidRPr="00AC7624" w:rsidRDefault="002B0D38" w:rsidP="004E1AFB">
      <w:pPr>
        <w:ind w:firstLine="567"/>
        <w:jc w:val="both"/>
        <w:rPr>
          <w:sz w:val="24"/>
          <w:szCs w:val="24"/>
        </w:rPr>
      </w:pPr>
    </w:p>
    <w:p w:rsidR="002B0D38" w:rsidRPr="00AC7624" w:rsidRDefault="002B0D38" w:rsidP="004E1AFB">
      <w:pPr>
        <w:ind w:firstLine="567"/>
        <w:jc w:val="both"/>
        <w:rPr>
          <w:sz w:val="24"/>
          <w:szCs w:val="24"/>
        </w:rPr>
      </w:pPr>
      <w:r w:rsidRPr="00AC7624">
        <w:rPr>
          <w:sz w:val="24"/>
          <w:szCs w:val="24"/>
        </w:rPr>
        <w:t>16.3.6. Repartiţia suprafeţelor în raport cu eroziunea şi înclinarea terenului</w:t>
      </w:r>
    </w:p>
    <w:p w:rsidR="002B0D38" w:rsidRPr="00AC7624" w:rsidRDefault="002B0D38" w:rsidP="004E1AFB">
      <w:pPr>
        <w:ind w:firstLine="567"/>
        <w:jc w:val="both"/>
        <w:rPr>
          <w:sz w:val="24"/>
          <w:szCs w:val="24"/>
        </w:rPr>
      </w:pPr>
    </w:p>
    <w:p w:rsidR="002B0D38" w:rsidRPr="00AC7624" w:rsidRDefault="002B0D38" w:rsidP="004E1AFB">
      <w:pPr>
        <w:ind w:firstLine="567"/>
        <w:jc w:val="both"/>
        <w:rPr>
          <w:sz w:val="24"/>
          <w:szCs w:val="24"/>
        </w:rPr>
      </w:pPr>
      <w:r w:rsidRPr="00AC7624">
        <w:rPr>
          <w:sz w:val="24"/>
          <w:szCs w:val="24"/>
        </w:rPr>
        <w:t>16.3.7. Repartiţia suprafeţelor în raport cu natura şi intensitatea poluării</w:t>
      </w: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4E1AFB">
      <w:pPr>
        <w:pStyle w:val="PlainText"/>
        <w:jc w:val="center"/>
        <w:rPr>
          <w:rFonts w:ascii="Times New Roman" w:hAnsi="Times New Roman"/>
          <w:b/>
          <w:sz w:val="24"/>
        </w:rPr>
      </w:pPr>
      <w:r w:rsidRPr="00AC7624">
        <w:rPr>
          <w:rFonts w:ascii="Times New Roman" w:hAnsi="Times New Roman"/>
          <w:b/>
          <w:sz w:val="24"/>
        </w:rPr>
        <w:t>16.3.1. Evidenţa tipurilor de staţiune şi a tipurilor de pădure</w:t>
      </w:r>
    </w:p>
    <w:p w:rsidR="002B0D38" w:rsidRPr="00AC7624" w:rsidRDefault="002B0D38" w:rsidP="004E1AFB">
      <w:pPr>
        <w:pStyle w:val="PlainText"/>
        <w:jc w:val="center"/>
        <w:rPr>
          <w:rFonts w:ascii="Arial" w:hAnsi="Arial"/>
          <w:b/>
          <w:sz w:val="24"/>
        </w:rPr>
      </w:pP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TIP  ! TIP  !   C A R A C T E R U L    A C T U A L    A L     T I P U L U I   D E     P A D U R E   ! TOTAL ! TERE- ! T O T A L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NATURAL   FUNDAMENTAL     !     D E  R   !  V  A  T       !  ARTIFICIAL   !NEDEFI-!       ! NURI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*STATI-!PADURE!  DE  PRODUCTIVITATE   !       !PARTIAL! TOTAL (DE PRODUCTIV.) ! DE PRODUCTIV. !  NIT  !PADURE !       !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UNE  !      !  SUP. !  MIJ. !  INF. !SUBPROD!       !  SUP. !  MIJ. !  INF. !SUP+MIJ!  INF. !       !       ! GOALE !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   HA  !   HA  !   HA  !  HA   !   HA  !   HA  !  HA   !  HA   !   HA  !   HA  !   HA  !   HA  !   HA  !  HA   !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0 !    0 !       !       !       !       !       !       !       !       !       !       !       !       !   3.4 !    3.4!100*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*TOTAL        !       !       !       !       !       !       !       !       !       !       !       !       !   3.4 !    3.4!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       !       !       !       !       !       !       !       !       !       !       !  100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4430 ! 4111 !  109.0!       !       !       !       !       !       !       !       !       !       !  109.0!       !  109.0!100*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*TOTAL        !  109.0!       !       !       !       !       !       !       !       !       !       !  109.0!       !  109.0! 13*</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100  !       !       !       !       !       !       !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5131 ! 5153 !       !       !   24.6!       !       !       !       !       !       !       !       !   24.6!       !   24.6!100*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*TOTAL        !       !       !   24.6!       !       !       !       !       !       !       !       !   24.6!       !   24.6!  3*</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       !  100  !       !       !       !       !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5241 ! 4213 !       !       !   30.8!       !       !       !       !       !       !       !       !   30.8!       !   30.8!100*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*TOTAL        !       !       !   30.8!       !       !       !       !       !       !       !       !   30.8!       !   30.8!  4*</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       !  100  !       !       !       !       !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5242 ! 4231 !       !  131.5!       !       !   11.8!       !       !       !       !       !       !  143.3!       !  143.3! 70*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4331 !       !   62.1!       !       !       !       !       !       !       !       !       !   62.1!       !   62.1! 30*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*TOTAL        !       !  193.6!       !       !   11.8!       !       !       !       !       !       !  205.4!       !  205.4! 24*</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   94  !       !       !    6  !       !       !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6131 ! 5241 !       !       !   35.3!       !    3.2!       !    4.2!       !       !       !       !   42.7!       !   42.7! 90*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7515 !       !       !    0.8!       !       !       !       !    4.0!       !       !       !    4.8!       !    4.8! 10*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*TOTAL        !       !       !   36.1!       !    3.2!       !    4.2!    4.0!       !       !       !   47.5!       !   47.5!  6*</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       !   76  !       !    7  !       !    9  !    8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6142 ! 7112 !       !    5.1!       !       !    6.6!       !       !       !       !       !    0.1!   11.8!       !   11.8!100*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*TOTAL        !       !    5.1!       !       !    6.6!       !       !       !       !       !    0.1!   11.8!       !   11.8!  1*</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   43  !       !       !   56  !       !       !       !       !       !    1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6143 ! 7111 !    0.6!       !       !       !       !       !       !       !       !       !       !    0.6!       !    0.6!100*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*TOTAL        !    0.6!       !       !       !       !       !       !       !       !       !       !    0.6!       !    0.6!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100  !       !       !       !       !       !       !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6252 ! 4312 !       !   59.5!       !       !    3.3!       !       !       !       !       !       !   62.8!       !   62.8! 15*</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4331 !       !  248.7!       !       !  109.6!       !    2.8!    1.0!    4.1!       !       !  366.2!       !  366.2! 85*</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*TOTAL        !       !  308.2!       !       !  112.9!       !    2.8!    1.0!    4.1!       !       !  429.0!       !  429.0! 49*</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   72  !       !       !   26  !       !    1  !       !    1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*TOTAL        !  109.6!  506.9!   91.5!       !  134.5!       !    7.0!    5.0!    4.1!       !    0.1!  858.7!   3.4 !  862.1!100*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13  !   58  !   11  !       !   16  !       !    1  !    1  !       !       !       !  100  !       !  100  !   *</w:t>
      </w:r>
    </w:p>
    <w:p w:rsidR="002B0D38" w:rsidRPr="00AC7624" w:rsidRDefault="002B0D38" w:rsidP="004E1AFB">
      <w:pPr>
        <w:pStyle w:val="PlainText"/>
        <w:ind w:firstLine="12"/>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ind w:firstLine="12"/>
        <w:jc w:val="center"/>
        <w:rPr>
          <w:rFonts w:cs="Courier New"/>
          <w:spacing w:val="-24"/>
          <w:sz w:val="16"/>
          <w:szCs w:val="16"/>
        </w:rPr>
      </w:pPr>
    </w:p>
    <w:p w:rsidR="002B0D38" w:rsidRPr="00AC7624" w:rsidRDefault="002B0D38" w:rsidP="004E1AFB">
      <w:pPr>
        <w:pStyle w:val="PlainText"/>
        <w:ind w:firstLine="12"/>
        <w:jc w:val="center"/>
        <w:rPr>
          <w:rFonts w:cs="Courier New"/>
          <w:spacing w:val="-24"/>
          <w:sz w:val="16"/>
          <w:szCs w:val="16"/>
        </w:rPr>
      </w:pPr>
    </w:p>
    <w:p w:rsidR="002B0D38" w:rsidRPr="00AC7624" w:rsidRDefault="002B0D38" w:rsidP="004E1AFB">
      <w:pPr>
        <w:pStyle w:val="PlainText"/>
        <w:ind w:firstLine="12"/>
        <w:jc w:val="center"/>
        <w:rPr>
          <w:rFonts w:cs="Courier New"/>
          <w:spacing w:val="-24"/>
          <w:sz w:val="16"/>
          <w:szCs w:val="16"/>
        </w:rPr>
      </w:pPr>
    </w:p>
    <w:p w:rsidR="002B0D38" w:rsidRPr="00AC7624" w:rsidRDefault="002B0D38" w:rsidP="004E1AFB">
      <w:pPr>
        <w:pStyle w:val="PlainText"/>
        <w:ind w:firstLine="12"/>
        <w:jc w:val="center"/>
        <w:rPr>
          <w:rFonts w:cs="Courier New"/>
          <w:spacing w:val="-24"/>
          <w:sz w:val="16"/>
          <w:szCs w:val="16"/>
        </w:rPr>
      </w:pPr>
    </w:p>
    <w:p w:rsidR="002B0D38" w:rsidRPr="00AC7624" w:rsidRDefault="002B0D38" w:rsidP="004E1AFB">
      <w:pPr>
        <w:pStyle w:val="PlainText"/>
        <w:ind w:firstLine="12"/>
        <w:jc w:val="center"/>
        <w:rPr>
          <w:rFonts w:cs="Courier New"/>
          <w:spacing w:val="-24"/>
          <w:sz w:val="16"/>
          <w:szCs w:val="16"/>
        </w:rPr>
      </w:pPr>
    </w:p>
    <w:p w:rsidR="002B0D38" w:rsidRPr="00AC7624" w:rsidRDefault="002B0D38" w:rsidP="004E1AFB">
      <w:pPr>
        <w:pStyle w:val="PlainText"/>
        <w:ind w:firstLine="12"/>
        <w:jc w:val="center"/>
        <w:rPr>
          <w:rFonts w:cs="Courier New"/>
          <w:spacing w:val="-24"/>
          <w:sz w:val="16"/>
          <w:szCs w:val="16"/>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ind w:firstLine="12"/>
        <w:jc w:val="center"/>
        <w:rPr>
          <w:rFonts w:cs="Courier New"/>
          <w:sz w:val="11"/>
          <w:szCs w:val="11"/>
        </w:rPr>
      </w:pPr>
    </w:p>
    <w:p w:rsidR="002B0D38" w:rsidRPr="00AC7624" w:rsidRDefault="002B0D38" w:rsidP="004E1AFB">
      <w:pPr>
        <w:pStyle w:val="PlainText"/>
        <w:jc w:val="center"/>
        <w:rPr>
          <w:rFonts w:ascii="Times New Roman" w:hAnsi="Times New Roman"/>
          <w:b/>
          <w:sz w:val="24"/>
        </w:rPr>
      </w:pPr>
      <w:r w:rsidRPr="00AC7624">
        <w:rPr>
          <w:rFonts w:ascii="Times New Roman" w:hAnsi="Times New Roman"/>
          <w:b/>
          <w:sz w:val="24"/>
        </w:rPr>
        <w:t>16.3.2. Recapitulaţie formaţii  forestiere</w:t>
      </w:r>
    </w:p>
    <w:p w:rsidR="002B0D38" w:rsidRPr="00AC7624" w:rsidRDefault="002B0D38" w:rsidP="004E1AFB">
      <w:pPr>
        <w:pStyle w:val="PlainText"/>
        <w:jc w:val="center"/>
        <w:rPr>
          <w:rFonts w:ascii="Arial" w:hAnsi="Arial"/>
          <w:b/>
          <w:spacing w:val="-24"/>
          <w:sz w:val="16"/>
          <w:szCs w:val="16"/>
        </w:rPr>
      </w:pP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C A R A C T E R U L    A C T U A L    A L     T I P U L U I   D E     P A D U R E   ! TOTAL ! TERE- ! T O T A L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FORMATIA  !     NATURAL   FUNDAMENTAL     !     D E  R   !  V  A  T       !  ARTIFICIAL   !NEDEFI-!       ! NURI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DE  PRODUCTIVITATE   !       !PARTIAL! TOTAL (DE PRODUCTIV.) ! DE PRODUCTIV. !  NIT  !PADURE !       !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FORESTIERA !  SUP. !  MIJ. !  INF. !SUBPROD!       !  SUP. !  MIJ. !  INF. !SUP+MIJ!  INF. !       !       ! GOALE !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HA  !   HA  !   HA  !  HA   !   HA  !   HA  !  HA   !  HA   !   HA  !   HA  !   HA  !   HA  !   HA  !  HA   !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*01           !       !       !       !       !       !       !       !       !       !       !       !       !   3.4 !    3.4!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       !       !       !       !       !       !       !       !       !       !       !  100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*41FAGETE PURE!  109.0!       !       !       !       !       !       !       !       !       !       !  109.0!       !  109.0! 13*</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MONTANE     !  100  !       !       !       !       !       !       !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*42FAGETE PURE!       !  131.5!   30.8!       !   11.8!       !       !       !       !       !       !  174.1!       !  174.1! 20*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DE DEALURI  !       !   75  !   18  !       !    7  !       !       !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*43FAGETE     !       !  370.3!       !       !  112.9!       !    2.8!    1.0!    4.1!       !       !  491.1!       !  491.1! 57*</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*AMESTECATE   !       !   75  !       !       !   23  !       !    1  !       !    1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*51GORUNETE   !       !       !   24.6!       !       !       !       !       !       !       !       !   24.6!       !   24.6!  3*</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*PURE         !       !       !  100  !       !       !       !       !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*52GORUNETO-  !       !       !   35.3!       !    3.2!       !    4.2!       !       !       !       !   42.7!       !   42.7!  5*</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*FAGETE       !       !       !   83  !       !    7  !       !   10  !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*71CERETE     !    0.6!    5.1!       !       !    6.6!       !       !       !       !       !    0.1!   12.4!       !   12.4!  1*</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PURE    !    5  !   41  !       !       !   53  !       !       !       !       !       !    1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*75CERO-SLEAU !       !       !    0.8!       !       !       !       !    4.0!       !       !       !    4.8!       !    4.8!  1*</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*GIRNITETO-SL.!       !       !   17  !       !       !       !       !   83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*TOTAL        !  109.6!  506.9!   91.5!       !  134.5!       !    7.0!    5.0!    4.1!       !    0.1!  858.7!   3.4 !  862.1!100*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13  !   58  !   11  !       !   16  !       !    1  !    1  !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708.0        !       !  134.5!           12.0        !    4.1        !    0.1!  858.7!   3.4 !  862.1!100*</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83          !       !   16  !            1          !               !       !  100  !       !  100  !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spacing w:val="-40"/>
          <w:w w:val="90"/>
        </w:rPr>
      </w:pPr>
    </w:p>
    <w:p w:rsidR="002B0D38" w:rsidRPr="00AC7624" w:rsidRDefault="002B0D38" w:rsidP="004E1AFB">
      <w:pP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jc w:val="center"/>
        <w:rPr>
          <w:rFonts w:ascii="Arial" w:hAnsi="Arial" w:cs="Arial"/>
        </w:rPr>
      </w:pPr>
    </w:p>
    <w:p w:rsidR="002B0D38" w:rsidRPr="00AC7624" w:rsidRDefault="002B0D38" w:rsidP="004E1AFB">
      <w:pPr>
        <w:pStyle w:val="PlainText"/>
        <w:jc w:val="center"/>
        <w:rPr>
          <w:rFonts w:ascii="Times New Roman" w:hAnsi="Times New Roman"/>
          <w:b/>
          <w:sz w:val="24"/>
        </w:rPr>
      </w:pPr>
      <w:r w:rsidRPr="00AC7624">
        <w:rPr>
          <w:rFonts w:ascii="Times New Roman" w:hAnsi="Times New Roman"/>
          <w:b/>
          <w:sz w:val="24"/>
        </w:rPr>
        <w:t>16.3.3. Repartitia  suprafeţelor  pe  formaţii  forestiere,</w:t>
      </w:r>
    </w:p>
    <w:p w:rsidR="002B0D38" w:rsidRPr="00AC7624" w:rsidRDefault="002B0D38" w:rsidP="004E1AFB">
      <w:pPr>
        <w:pStyle w:val="PlainText"/>
        <w:jc w:val="center"/>
        <w:rPr>
          <w:rFonts w:ascii="Times New Roman" w:hAnsi="Times New Roman"/>
          <w:b/>
          <w:sz w:val="24"/>
        </w:rPr>
      </w:pPr>
      <w:r w:rsidRPr="00AC7624">
        <w:rPr>
          <w:rFonts w:ascii="Times New Roman" w:hAnsi="Times New Roman"/>
          <w:b/>
          <w:sz w:val="24"/>
        </w:rPr>
        <w:t>altitudine, înclinare  şi  expoziţie</w:t>
      </w:r>
    </w:p>
    <w:p w:rsidR="002B0D38" w:rsidRPr="00AC7624" w:rsidRDefault="002B0D38" w:rsidP="004E1AFB">
      <w:pPr>
        <w:pStyle w:val="PlainText"/>
        <w:spacing w:line="160" w:lineRule="exact"/>
        <w:rPr>
          <w:spacing w:val="-40"/>
          <w:w w:val="90"/>
        </w:rPr>
      </w:pP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*FOR-! CAT.  !             C  A  T  E  G  O  R  I  I    D  E    I  N  C  L  I  N  A  R  E                    !   T   O   T   A   L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MA-!   DE  !         &lt; 16 G        !      16  -  30 G      !      31  -  40 G      !        &gt; 40 G         !       !       !       !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TIA!ALTITU-!  INS. ! P.INS.! UMBR. !  INS. ! P.INS.! UMBR. !  INS. ! P.INS.! UMBR. ! INS.  !P.INS. ! UMBR. !  INS. !P.INS. !  UMBR.! TOTAL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*FOR.!   DINE!   HA  !   HA  !   HA  !   HA  !   HA  !   HA  !   HA  !   HA  !   HA  !   HA  !   HA  !  HA   !  HA   !   HA  !   HA  !   HA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 !02 - 04!    3.4!       !       !       !       !       !       !       !       !       !       !       !    3.4!       !       !    3.4*</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TOTAL   !    3.4!       !       !       !       !       !       !       !       !       !       !       !    3.4!       !       !    3.4*</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100  !       !       !       !       !       !       !       !       !       !       !       !  100  !       !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41 !06 - 08!       !       !       !       !   46.4!       !       !       !       !       !       !       !       !   46.4!       !   46.4*</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!08 - 10!       !   21.4!       !       !   41.2!       !       !       !       !       !       !       !       !   62.6!       !   62.6*</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TOTAL   !       !   21.4!       !       !   87.6!       !       !       !       !       !       !       !       !  109.0!       !  109.0*</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  100  !       !       !  100  !       !       !       !       !       !       !       !       !  100  !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42 !02 - 04!       !       !       !    3.0!       !       !    1.5!       !       !       !       !       !    4.5!       !       !    4.5*</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!04 - 06!       !       !       !   34.6!    7.3!       !       !       !       !       !       !       !   34.6!    7.3!       !   41.9*</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!06 - 08!       !       !       !       !   58.2!   18.4!       !       !       !   13.8!       !       !   13.8!   58.2!   18.4!   90.4*</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!08 - 10!    2.3!    1.2!       !       !       !       !       !   29.5!       !       !    4.3!       !    2.3!   35.0!       !   37.3*</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TOTAL   !    2.3!    1.2!       !   37.6!   65.5!   18.4!    1.5!   29.5!       !   13.8!    4.3!       !   55.2!  100.5!   18.4!  174.1*</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66  !   34  !       !   31  !   54  !   15  !    5  !   95  !       !   76  !   24  !       !   32  !   57  !   11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43 !02 - 04!    2.5!       !       !    3.9!    6.0!    2.8!       !    9.5!   27.7!       !       !       !    6.4!   15.5!   30.5!   52.4*</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!04 - 06!    1.1!       !       !  118.3!  147.8!   72.5!       !   36.9!   27.7!       !       !       !  119.4!  184.7!  100.2!  404.3*</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!06 - 08!       !    0.6!       !   22.6!   11.2!       !       !       !       !       !       !       !   22.6!   11.8!       !   34.4*</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TOTAL   !    3.6!    0.6!       !  144.8!  165.0!   75.3!       !   46.4!   55.4!       !       !       !  148.4!  212.0!  130.7!  491.1*</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86  !   14  !       !   38  !   42  !   20  !       !   46  !   54  !       !       !       !   30  !   43  !   27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51 !04 - 06!    1.1!       !       !       !    6.2!       !    1.6!       !       !       !       !       !    2.7!    6.2!       !    8.9*</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!06 - 08!       !       !       !       !       !       !   12.9!       !       !    1.7!    1.1!       !   14.6!    1.1!       !   15.7*</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TOTAL   !    1.1!       !       !       !    6.2!       !   14.5!       !       !    1.7!    1.1!       !   17.3!    7.3!       !   24.6*</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100  !       !       !       !  100  !       !  100  !       !       !   61  !   39  !       !   70  !   30  !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52 !04 - 06!       !       !       !    8.9!    4.2!       !    4.0!   21.0!    1.4!       !    3.2!       !   12.9!   28.4!    1.4!   42.7*</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TOTAL   !       !       !       !    8.9!    4.2!       !    4.0!   21.0!    1.4!       !    3.2!       !   12.9!   28.4!    1.4!   42.7*</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       !       !   68  !   32  !       !   15  !   80  !    5  !       !  100  !       !   30  !   67  !    3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71 !04 - 06!       !    6.6!       !    5.2!    0.6!       !       !       !       !       !       !       !    5.2!    7.2!       !   12.4*</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TOTAL   !       !    6.6!       !    5.2!    0.6!       !       !       !       !       !       !       !    5.2!    7.2!       !   12.4*</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  100  !       !   90  !   10  !       !       !       !       !       !       !       !   42  !   58  !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75 !04 - 06!       !       !       !    2.4!       !       !       !    2.4!       !       !       !       !    2.4!    2.4!       !    4.8*</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TOTAL   !       !       !       !    2.4!       !       !       !    2.4!       !       !       !       !    2.4!    2.4!       !    4.8*</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       !       !  100  !       !       !       !  100  !       !       !       !       !   50  !   50  !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!02 - 04!    5.9!       !       !    6.9!    6.0!    2.8!    1.5!    9.5!   27.7!       !       !       !   14.3!   15.5!   30.5!   60.3*</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!04 - 06!    2.2!    6.6!       !  169.4!  166.1!   72.5!    5.6!   60.3!   29.1!       !    3.2!       !  177.2!  236.2!  101.6!  515.0*</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!06 - 08!       !    0.6!       !   22.6!  115.8!   18.4!   12.9!       !       !   15.5!    1.1!       !   51.0!  117.5!   18.4!  186.9*</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!08 - 10!    2.3!   22.6!       !       !   41.2!       !       !   29.5!       !       !    4.3!       !    2.3!   97.6!       !   99.9*</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TOTAL   !   10.4!   29.8!       !  198.9!  329.1!   93.7!   20.0!   99.3!   56.8!   15.5!    8.6!       !  244.8!  466.8!  150.5!  862.1*</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26  !   74  !       !   32  !   53  !   15  !   11  !   57  !   32  !   64  !   36  !       !   28  !   55  !   17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TOTAL   !           40.2        !          621.7        !          176.1        !           24.1        !                          862.1*</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CAT.INCL  !            5          !           72          !           20          !            3          !                            100*</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xml:space="preserve">**********************************************************************************************************************************************                                                                                  </w:t>
      </w:r>
    </w:p>
    <w:p w:rsidR="002B0D38" w:rsidRPr="00AC7624" w:rsidRDefault="002B0D38" w:rsidP="004E1AFB">
      <w:pPr>
        <w:pStyle w:val="PlainText"/>
        <w:rPr>
          <w:rFonts w:cs="Courier New"/>
          <w:sz w:val="11"/>
          <w:szCs w:val="11"/>
        </w:rPr>
      </w:pPr>
    </w:p>
    <w:p w:rsidR="002B0D38" w:rsidRPr="00AC7624" w:rsidRDefault="002B0D38" w:rsidP="004E1AFB">
      <w:pPr>
        <w:pStyle w:val="PlainText"/>
        <w:jc w:val="center"/>
        <w:rPr>
          <w:rFonts w:cs="Courier New"/>
          <w:sz w:val="12"/>
          <w:szCs w:val="12"/>
        </w:rPr>
      </w:pPr>
    </w:p>
    <w:p w:rsidR="002B0D38" w:rsidRPr="00AC7624" w:rsidRDefault="002B0D38" w:rsidP="004E1AFB">
      <w:pPr>
        <w:pStyle w:val="PlainText"/>
        <w:jc w:val="center"/>
        <w:rPr>
          <w:rFonts w:ascii="Times New Roman" w:hAnsi="Times New Roman"/>
          <w:b/>
          <w:sz w:val="24"/>
        </w:rPr>
      </w:pPr>
    </w:p>
    <w:p w:rsidR="002B0D38" w:rsidRPr="00AC7624" w:rsidRDefault="002B0D38" w:rsidP="004E1AFB">
      <w:pPr>
        <w:pStyle w:val="PlainText"/>
        <w:jc w:val="center"/>
        <w:rPr>
          <w:rFonts w:ascii="Times New Roman" w:hAnsi="Times New Roman"/>
          <w:b/>
          <w:sz w:val="24"/>
        </w:rPr>
      </w:pPr>
    </w:p>
    <w:p w:rsidR="002B0D38" w:rsidRPr="00AC7624" w:rsidRDefault="002B0D38" w:rsidP="004E1AFB">
      <w:pPr>
        <w:pStyle w:val="PlainText"/>
        <w:jc w:val="center"/>
        <w:rPr>
          <w:rFonts w:ascii="Times New Roman" w:hAnsi="Times New Roman"/>
          <w:b/>
          <w:sz w:val="24"/>
        </w:rPr>
      </w:pPr>
    </w:p>
    <w:p w:rsidR="002B0D38" w:rsidRPr="00AC7624" w:rsidRDefault="002B0D38" w:rsidP="004E1AFB">
      <w:pPr>
        <w:pStyle w:val="PlainText"/>
        <w:jc w:val="center"/>
        <w:rPr>
          <w:rFonts w:ascii="Times New Roman" w:hAnsi="Times New Roman"/>
          <w:b/>
          <w:sz w:val="24"/>
        </w:rPr>
      </w:pPr>
      <w:r w:rsidRPr="00AC7624">
        <w:rPr>
          <w:rFonts w:ascii="Times New Roman" w:hAnsi="Times New Roman"/>
          <w:b/>
          <w:sz w:val="24"/>
        </w:rPr>
        <w:t>16.3.4.  Repartiţia  suprafeţelor  pe  etaje  fitoclimatice, altitudine, înclinare  şi  expoziţie</w:t>
      </w:r>
    </w:p>
    <w:p w:rsidR="002B0D38" w:rsidRPr="00AC7624" w:rsidRDefault="002B0D38" w:rsidP="004E1AFB">
      <w:pPr>
        <w:pStyle w:val="PlainText"/>
        <w:jc w:val="center"/>
        <w:rPr>
          <w:rFonts w:ascii="Arial" w:hAnsi="Arial"/>
          <w:b/>
          <w:sz w:val="24"/>
        </w:rPr>
      </w:pP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ETAJE    !             C  A  T  E  G  O  R  I  I    D  E    I  N  C  L  I  N  A  R  E                    !   T   O   T   A   L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FITOCLIMA- !         &lt; 16 G        !      16  -  30 G      !      31  -  40 G      !        &gt; 40 G         !       !       !       !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TICE     !  INS. ! P.INS.! UMBR. !  INS. ! P.INS.! UMBR. !  INS. ! P.INS.! UMBR. ! INS.  !P.INS. ! UMBR. !  INS. !P.INS. !  UMBR.! TOTAL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HA  !   HA  !   HA  !   HA  !   HA  !   HA  !   HA  !   HA  !   HA  !   HA  !   HA  !  HA   !  HA   !   HA  !   HA  !   HA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0         !    3.4!       !       !       !       !       !       !       !       !       !       !       !    3.4!       !       !    3.4*</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100  !       !       !       !       !       !       !       !       !       !       !       !  100  !       !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4  FM1+FD4!       !   21.4!       !       !   87.6!       !       !       !       !       !       !       !       !  109.0!       !  109.0*</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  100  !       !       !  100  !       !       !       !       !       !       !       !       !  100  !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5  FD3    !    3.4!    1.2!       !   47.0!  124.4!   18.4!   16.0!   29.5!       !   15.5!    5.4!       !   81.9!  160.5!   18.4!  260.8*</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74  !   26  !       !   25  !   65  !   10  !   35  !   65  !       !   74  !   26  !       !   31  !   62  !    7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6  FD2    !    3.6!    7.2!       !  151.9!  117.1!   75.3!    4.0!   69.8!   56.8!       !    3.2!       !  159.5!  197.3!  132.1!  488.9*</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33  !   67  !       !   44  !   34  !   22  !    3  !   54  !   43  !       !  100  !       !   33  !   40  !   27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TOTAL   !   10.4!   29.8!       !  198.9!  329.1!   93.7!   20.0!   99.3!   56.8!   15.5!    8.6!       !  244.8!  466.8!  150.5!  862.1*</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            !   26  !   74  !       !   32  !   53  !   15  !   11  !   57  !   32  !   64  !   36  !       !   28  !   55  !   17  !  100  *</w:t>
      </w:r>
    </w:p>
    <w:p w:rsidR="002B0D38" w:rsidRPr="00AC7624" w:rsidRDefault="002B0D38" w:rsidP="004E1AFB">
      <w:pPr>
        <w:pStyle w:val="PlainText"/>
        <w:jc w:val="center"/>
        <w:rPr>
          <w:rFonts w:cs="Courier New"/>
          <w:spacing w:val="-28"/>
          <w:sz w:val="16"/>
          <w:szCs w:val="16"/>
        </w:rPr>
      </w:pPr>
      <w:r w:rsidRPr="00AC7624">
        <w:rPr>
          <w:rFonts w:cs="Courier New"/>
          <w:spacing w:val="-28"/>
          <w:sz w:val="16"/>
          <w:szCs w:val="16"/>
        </w:rPr>
        <w:t>**********************************************************************************************************************************************</w:t>
      </w:r>
    </w:p>
    <w:p w:rsidR="002B0D38" w:rsidRPr="00AC7624" w:rsidRDefault="002B0D38" w:rsidP="004E1AFB">
      <w:pPr>
        <w:pStyle w:val="PlainText"/>
        <w:jc w:val="center"/>
        <w:rPr>
          <w:rFonts w:ascii="Arial" w:hAnsi="Arial"/>
          <w:b/>
          <w:sz w:val="24"/>
        </w:rPr>
      </w:pPr>
    </w:p>
    <w:p w:rsidR="002B0D38" w:rsidRPr="00AC7624" w:rsidRDefault="002B0D38" w:rsidP="004E1AFB">
      <w:pPr>
        <w:pStyle w:val="PlainText"/>
        <w:ind w:firstLine="720"/>
        <w:jc w:val="center"/>
        <w:rPr>
          <w:rFonts w:ascii="Times New Roman" w:hAnsi="Times New Roman"/>
          <w:b/>
          <w:sz w:val="24"/>
        </w:rPr>
      </w:pPr>
      <w:r w:rsidRPr="00AC7624">
        <w:rPr>
          <w:rFonts w:ascii="Times New Roman" w:hAnsi="Times New Roman"/>
          <w:b/>
          <w:sz w:val="24"/>
        </w:rPr>
        <w:t>16.3.5. Evidenţa arboretelor slab productive</w:t>
      </w:r>
    </w:p>
    <w:p w:rsidR="002B0D38" w:rsidRPr="00AC7624" w:rsidRDefault="002B0D38" w:rsidP="004E1AFB">
      <w:pPr>
        <w:rPr>
          <w:color w:val="FF0000"/>
          <w:w w:val="90"/>
        </w:rPr>
      </w:pPr>
      <w:r w:rsidRPr="00AC7624">
        <w:rPr>
          <w:color w:val="FF0000"/>
          <w:w w:val="90"/>
        </w:rPr>
        <w:t xml:space="preserve">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C R T                  !               U N I T A T I   A M E N A J I S T I C E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Natural fundamental prod. inf.      !   1 B   3 B   4 B   4 D   7 C   7 D   7 E   8 C   8 D   8 E  11 B  11 D  11 E  12 C  19 B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  19 C  20 B  21 B  25 B  27 B  28 C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TOTAL CRT:      21 UA   91.5 HA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Total derivat de prod. mij.         !  29 A  29 H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TOTAL CRT:       2 UA    7.0 HA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Total derivat de prod. inf.         !  28 A  29 D  32 B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TOTAL CRT:       3 UA    5.0 HA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TOTAL DERIVATE:  5 UA   12.0 HA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                                   TOTAL           26 UA  103.5 HA                                                                *</w:t>
      </w:r>
    </w:p>
    <w:p w:rsidR="002B0D38" w:rsidRPr="00AC7624" w:rsidRDefault="002B0D38" w:rsidP="004E1AFB">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4E1AFB">
      <w:pPr>
        <w:pStyle w:val="PlainText"/>
        <w:jc w:val="center"/>
        <w:rPr>
          <w:rFonts w:ascii="Times New Roman" w:hAnsi="Times New Roman"/>
          <w:b/>
          <w:sz w:val="24"/>
        </w:rPr>
      </w:pPr>
    </w:p>
    <w:p w:rsidR="002B0D38" w:rsidRPr="00AC7624" w:rsidRDefault="002B0D38" w:rsidP="004E1AFB">
      <w:pPr>
        <w:pStyle w:val="PlainText"/>
        <w:jc w:val="center"/>
        <w:rPr>
          <w:rFonts w:ascii="Times New Roman" w:hAnsi="Times New Roman"/>
          <w:b/>
          <w:sz w:val="24"/>
        </w:rPr>
      </w:pPr>
      <w:r w:rsidRPr="00AC7624">
        <w:rPr>
          <w:rFonts w:ascii="Times New Roman" w:hAnsi="Times New Roman"/>
          <w:b/>
          <w:sz w:val="24"/>
        </w:rPr>
        <w:t>16.3.6.  Repartitia suprafetelor in raport cu eroziunea şi înclinarea  terenului</w:t>
      </w:r>
    </w:p>
    <w:p w:rsidR="002B0D38" w:rsidRPr="00AC7624" w:rsidRDefault="002B0D38" w:rsidP="004E1AFB">
      <w:pPr>
        <w:pStyle w:val="PlainText"/>
        <w:rPr>
          <w:spacing w:val="-40"/>
          <w:w w:val="90"/>
        </w:rPr>
      </w:pPr>
    </w:p>
    <w:tbl>
      <w:tblPr>
        <w:tblW w:w="9796" w:type="dxa"/>
        <w:jc w:val="center"/>
        <w:tblInd w:w="93" w:type="dxa"/>
        <w:tblLook w:val="0000" w:firstRow="0" w:lastRow="0" w:firstColumn="0" w:lastColumn="0" w:noHBand="0" w:noVBand="0"/>
      </w:tblPr>
      <w:tblGrid>
        <w:gridCol w:w="2142"/>
        <w:gridCol w:w="1275"/>
        <w:gridCol w:w="1276"/>
        <w:gridCol w:w="1276"/>
        <w:gridCol w:w="1276"/>
        <w:gridCol w:w="1134"/>
        <w:gridCol w:w="1417"/>
      </w:tblGrid>
      <w:tr w:rsidR="002B0D38" w:rsidRPr="00AC7624" w:rsidTr="004E1AFB">
        <w:trPr>
          <w:trHeight w:val="255"/>
          <w:jc w:val="center"/>
        </w:trPr>
        <w:tc>
          <w:tcPr>
            <w:tcW w:w="2142" w:type="dxa"/>
            <w:vMerge w:val="restart"/>
            <w:tcBorders>
              <w:top w:val="single" w:sz="12" w:space="0" w:color="auto"/>
              <w:left w:val="single" w:sz="12" w:space="0" w:color="auto"/>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Natura si  intensitatea                eroziunii</w:t>
            </w:r>
          </w:p>
        </w:tc>
        <w:tc>
          <w:tcPr>
            <w:tcW w:w="1275" w:type="dxa"/>
            <w:vMerge w:val="restart"/>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Categoria de inclinare</w:t>
            </w:r>
          </w:p>
        </w:tc>
        <w:tc>
          <w:tcPr>
            <w:tcW w:w="1276" w:type="dxa"/>
            <w:vMerge w:val="restart"/>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Teren gol</w:t>
            </w:r>
          </w:p>
        </w:tc>
        <w:tc>
          <w:tcPr>
            <w:tcW w:w="3686" w:type="dxa"/>
            <w:gridSpan w:val="3"/>
            <w:tcBorders>
              <w:top w:val="single" w:sz="12" w:space="0" w:color="auto"/>
              <w:left w:val="nil"/>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P a d u r e   c u   c o n s i s t e n t a</w:t>
            </w:r>
          </w:p>
        </w:tc>
        <w:tc>
          <w:tcPr>
            <w:tcW w:w="1417" w:type="dxa"/>
            <w:vMerge w:val="restart"/>
            <w:tcBorders>
              <w:top w:val="single" w:sz="12" w:space="0" w:color="auto"/>
              <w:left w:val="single" w:sz="4" w:space="0" w:color="auto"/>
              <w:bottom w:val="single" w:sz="4" w:space="0" w:color="auto"/>
              <w:right w:val="single" w:sz="12" w:space="0" w:color="auto"/>
            </w:tcBorders>
          </w:tcPr>
          <w:p w:rsidR="002B0D38" w:rsidRPr="00AC7624" w:rsidRDefault="002B0D38" w:rsidP="000A1DC1">
            <w:pPr>
              <w:spacing w:line="220" w:lineRule="exact"/>
              <w:jc w:val="center"/>
              <w:rPr>
                <w:b/>
                <w:bCs/>
                <w:sz w:val="16"/>
                <w:szCs w:val="16"/>
              </w:rPr>
            </w:pPr>
            <w:r w:rsidRPr="00AC7624">
              <w:rPr>
                <w:b/>
                <w:bCs/>
                <w:sz w:val="16"/>
                <w:szCs w:val="16"/>
              </w:rPr>
              <w:t>Total</w:t>
            </w:r>
          </w:p>
        </w:tc>
      </w:tr>
      <w:tr w:rsidR="002B0D38" w:rsidRPr="00AC7624" w:rsidTr="004E1AFB">
        <w:trPr>
          <w:trHeight w:val="255"/>
          <w:jc w:val="center"/>
        </w:trPr>
        <w:tc>
          <w:tcPr>
            <w:tcW w:w="2142" w:type="dxa"/>
            <w:vMerge/>
            <w:tcBorders>
              <w:top w:val="single" w:sz="8" w:space="0" w:color="auto"/>
              <w:left w:val="single" w:sz="12" w:space="0" w:color="auto"/>
              <w:bottom w:val="single" w:sz="4"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5" w:type="dxa"/>
            <w:vMerge/>
            <w:tcBorders>
              <w:top w:val="single" w:sz="8"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6" w:type="dxa"/>
            <w:tcBorders>
              <w:top w:val="nil"/>
              <w:left w:val="nil"/>
              <w:bottom w:val="single" w:sz="4" w:space="0" w:color="auto"/>
              <w:right w:val="single" w:sz="4" w:space="0" w:color="auto"/>
            </w:tcBorders>
            <w:noWrap/>
            <w:vAlign w:val="bottom"/>
          </w:tcPr>
          <w:p w:rsidR="002B0D38" w:rsidRPr="00AC7624" w:rsidRDefault="002B0D38" w:rsidP="000A1DC1">
            <w:pPr>
              <w:spacing w:line="220" w:lineRule="exact"/>
              <w:jc w:val="center"/>
              <w:rPr>
                <w:b/>
                <w:bCs/>
                <w:sz w:val="16"/>
                <w:szCs w:val="16"/>
              </w:rPr>
            </w:pPr>
            <w:r w:rsidRPr="00AC7624">
              <w:rPr>
                <w:b/>
                <w:bCs/>
                <w:sz w:val="16"/>
                <w:szCs w:val="16"/>
              </w:rPr>
              <w:t>0,1 - 0,4</w:t>
            </w:r>
          </w:p>
        </w:tc>
        <w:tc>
          <w:tcPr>
            <w:tcW w:w="1276" w:type="dxa"/>
            <w:tcBorders>
              <w:top w:val="nil"/>
              <w:left w:val="nil"/>
              <w:bottom w:val="single" w:sz="4" w:space="0" w:color="auto"/>
              <w:right w:val="single" w:sz="4" w:space="0" w:color="auto"/>
            </w:tcBorders>
            <w:noWrap/>
            <w:vAlign w:val="bottom"/>
          </w:tcPr>
          <w:p w:rsidR="002B0D38" w:rsidRPr="00AC7624" w:rsidRDefault="002B0D38" w:rsidP="000A1DC1">
            <w:pPr>
              <w:spacing w:line="220" w:lineRule="exact"/>
              <w:jc w:val="center"/>
              <w:rPr>
                <w:b/>
                <w:bCs/>
                <w:sz w:val="16"/>
                <w:szCs w:val="16"/>
              </w:rPr>
            </w:pPr>
            <w:r w:rsidRPr="00AC7624">
              <w:rPr>
                <w:b/>
                <w:bCs/>
                <w:sz w:val="16"/>
                <w:szCs w:val="16"/>
              </w:rPr>
              <w:t>0,5 - 0,7</w:t>
            </w:r>
          </w:p>
        </w:tc>
        <w:tc>
          <w:tcPr>
            <w:tcW w:w="1134" w:type="dxa"/>
            <w:tcBorders>
              <w:top w:val="nil"/>
              <w:left w:val="nil"/>
              <w:bottom w:val="single" w:sz="4" w:space="0" w:color="auto"/>
              <w:right w:val="single" w:sz="4" w:space="0" w:color="auto"/>
            </w:tcBorders>
            <w:noWrap/>
            <w:vAlign w:val="bottom"/>
          </w:tcPr>
          <w:p w:rsidR="002B0D38" w:rsidRPr="00AC7624" w:rsidRDefault="002B0D38" w:rsidP="000A1DC1">
            <w:pPr>
              <w:spacing w:line="220" w:lineRule="exact"/>
              <w:jc w:val="center"/>
              <w:rPr>
                <w:b/>
                <w:bCs/>
                <w:sz w:val="16"/>
                <w:szCs w:val="16"/>
              </w:rPr>
            </w:pPr>
            <w:r w:rsidRPr="00AC7624">
              <w:rPr>
                <w:b/>
                <w:bCs/>
                <w:sz w:val="16"/>
                <w:szCs w:val="16"/>
              </w:rPr>
              <w:t>0,8 - 1,0</w:t>
            </w:r>
          </w:p>
        </w:tc>
        <w:tc>
          <w:tcPr>
            <w:tcW w:w="1417" w:type="dxa"/>
            <w:vMerge/>
            <w:tcBorders>
              <w:top w:val="single" w:sz="8" w:space="0" w:color="auto"/>
              <w:left w:val="single" w:sz="4" w:space="0" w:color="auto"/>
              <w:bottom w:val="single" w:sz="4" w:space="0" w:color="auto"/>
              <w:right w:val="single" w:sz="12" w:space="0" w:color="auto"/>
            </w:tcBorders>
            <w:vAlign w:val="center"/>
          </w:tcPr>
          <w:p w:rsidR="002B0D38" w:rsidRPr="00AC7624" w:rsidRDefault="002B0D38" w:rsidP="000A1DC1">
            <w:pPr>
              <w:spacing w:line="220" w:lineRule="exact"/>
              <w:rPr>
                <w:b/>
                <w:bCs/>
                <w:sz w:val="16"/>
                <w:szCs w:val="16"/>
              </w:rPr>
            </w:pPr>
          </w:p>
        </w:tc>
      </w:tr>
      <w:tr w:rsidR="002B0D38" w:rsidRPr="00AC7624" w:rsidTr="004E1AFB">
        <w:trPr>
          <w:trHeight w:val="198"/>
          <w:jc w:val="center"/>
        </w:trPr>
        <w:tc>
          <w:tcPr>
            <w:tcW w:w="2142" w:type="dxa"/>
            <w:vMerge/>
            <w:tcBorders>
              <w:top w:val="single" w:sz="8" w:space="0" w:color="auto"/>
              <w:left w:val="single" w:sz="12" w:space="0" w:color="auto"/>
              <w:bottom w:val="single" w:sz="12"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5" w:type="dxa"/>
            <w:vMerge/>
            <w:tcBorders>
              <w:top w:val="single" w:sz="8" w:space="0" w:color="auto"/>
              <w:left w:val="single" w:sz="4" w:space="0" w:color="auto"/>
              <w:bottom w:val="single" w:sz="12"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6"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276"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276"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134"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417" w:type="dxa"/>
            <w:tcBorders>
              <w:top w:val="nil"/>
              <w:left w:val="nil"/>
              <w:bottom w:val="single" w:sz="12" w:space="0" w:color="auto"/>
              <w:right w:val="single" w:sz="12"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Fara eroziune</w:t>
            </w:r>
          </w:p>
        </w:tc>
        <w:tc>
          <w:tcPr>
            <w:tcW w:w="1275" w:type="dxa"/>
            <w:noWrap/>
            <w:vAlign w:val="bottom"/>
          </w:tcPr>
          <w:p w:rsidR="002B0D38" w:rsidRPr="00AC7624" w:rsidRDefault="002B0D38" w:rsidP="000A1DC1">
            <w:pPr>
              <w:spacing w:line="240" w:lineRule="exact"/>
              <w:rPr>
                <w:sz w:val="16"/>
                <w:szCs w:val="16"/>
              </w:rPr>
            </w:pPr>
            <w:r w:rsidRPr="00AC7624">
              <w:rPr>
                <w:sz w:val="16"/>
                <w:szCs w:val="16"/>
              </w:rPr>
              <w:t xml:space="preserve"> 0 - 15</w:t>
            </w:r>
          </w:p>
        </w:tc>
        <w:tc>
          <w:tcPr>
            <w:tcW w:w="1276" w:type="dxa"/>
            <w:noWrap/>
            <w:vAlign w:val="bottom"/>
          </w:tcPr>
          <w:p w:rsidR="002B0D38" w:rsidRPr="00AC7624" w:rsidRDefault="002B0D38" w:rsidP="000A1DC1">
            <w:pPr>
              <w:spacing w:line="240" w:lineRule="exact"/>
              <w:jc w:val="right"/>
              <w:rPr>
                <w:sz w:val="16"/>
                <w:szCs w:val="16"/>
              </w:rPr>
            </w:pPr>
          </w:p>
        </w:tc>
        <w:tc>
          <w:tcPr>
            <w:tcW w:w="1276" w:type="dxa"/>
            <w:noWrap/>
            <w:vAlign w:val="bottom"/>
          </w:tcPr>
          <w:p w:rsidR="002B0D38" w:rsidRPr="00AC7624" w:rsidRDefault="002B0D38" w:rsidP="000A1DC1">
            <w:pPr>
              <w:spacing w:line="240" w:lineRule="exact"/>
              <w:jc w:val="right"/>
              <w:rPr>
                <w:sz w:val="16"/>
                <w:szCs w:val="16"/>
              </w:rPr>
            </w:pPr>
            <w:r w:rsidRPr="00AC7624">
              <w:rPr>
                <w:sz w:val="16"/>
                <w:szCs w:val="16"/>
              </w:rPr>
              <w:t xml:space="preserve">10,0 </w:t>
            </w:r>
          </w:p>
        </w:tc>
        <w:tc>
          <w:tcPr>
            <w:tcW w:w="1276" w:type="dxa"/>
            <w:noWrap/>
            <w:vAlign w:val="bottom"/>
          </w:tcPr>
          <w:p w:rsidR="002B0D38" w:rsidRPr="00AC7624" w:rsidRDefault="002B0D38" w:rsidP="000A1DC1">
            <w:pPr>
              <w:spacing w:line="240" w:lineRule="exact"/>
              <w:jc w:val="right"/>
              <w:rPr>
                <w:sz w:val="16"/>
                <w:szCs w:val="16"/>
              </w:rPr>
            </w:pPr>
            <w:r w:rsidRPr="00AC7624">
              <w:rPr>
                <w:sz w:val="16"/>
                <w:szCs w:val="16"/>
              </w:rPr>
              <w:t xml:space="preserve">3,4 </w:t>
            </w:r>
          </w:p>
        </w:tc>
        <w:tc>
          <w:tcPr>
            <w:tcW w:w="1134" w:type="dxa"/>
            <w:noWrap/>
            <w:vAlign w:val="bottom"/>
          </w:tcPr>
          <w:p w:rsidR="002B0D38" w:rsidRPr="00AC7624" w:rsidRDefault="002B0D38" w:rsidP="000A1DC1">
            <w:pPr>
              <w:spacing w:line="240" w:lineRule="exact"/>
              <w:jc w:val="right"/>
              <w:rPr>
                <w:sz w:val="16"/>
                <w:szCs w:val="16"/>
              </w:rPr>
            </w:pPr>
            <w:r w:rsidRPr="00AC7624">
              <w:rPr>
                <w:sz w:val="16"/>
                <w:szCs w:val="16"/>
              </w:rPr>
              <w:t xml:space="preserve">26,8 </w:t>
            </w:r>
          </w:p>
        </w:tc>
        <w:tc>
          <w:tcPr>
            <w:tcW w:w="1417" w:type="dxa"/>
            <w:tcBorders>
              <w:right w:val="single" w:sz="1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 xml:space="preserve">40,2 </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0A1DC1">
            <w:pPr>
              <w:spacing w:line="240" w:lineRule="exact"/>
              <w:rPr>
                <w:sz w:val="16"/>
                <w:szCs w:val="16"/>
              </w:rPr>
            </w:pPr>
          </w:p>
        </w:tc>
        <w:tc>
          <w:tcPr>
            <w:tcW w:w="1275" w:type="dxa"/>
            <w:noWrap/>
            <w:vAlign w:val="bottom"/>
          </w:tcPr>
          <w:p w:rsidR="002B0D38" w:rsidRPr="00AC7624" w:rsidRDefault="002B0D38" w:rsidP="000A1DC1">
            <w:pPr>
              <w:spacing w:line="240" w:lineRule="exact"/>
              <w:rPr>
                <w:sz w:val="16"/>
                <w:szCs w:val="16"/>
              </w:rPr>
            </w:pPr>
            <w:r w:rsidRPr="00AC7624">
              <w:rPr>
                <w:sz w:val="16"/>
                <w:szCs w:val="16"/>
              </w:rPr>
              <w:t>16 - 25</w:t>
            </w:r>
          </w:p>
        </w:tc>
        <w:tc>
          <w:tcPr>
            <w:tcW w:w="1276" w:type="dxa"/>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noWrap/>
            <w:vAlign w:val="bottom"/>
          </w:tcPr>
          <w:p w:rsidR="002B0D38" w:rsidRPr="00AC7624" w:rsidRDefault="002B0D38" w:rsidP="000A1DC1">
            <w:pPr>
              <w:spacing w:line="240" w:lineRule="exact"/>
              <w:jc w:val="right"/>
              <w:rPr>
                <w:sz w:val="16"/>
                <w:szCs w:val="16"/>
              </w:rPr>
            </w:pPr>
            <w:r w:rsidRPr="00AC7624">
              <w:rPr>
                <w:sz w:val="16"/>
                <w:szCs w:val="16"/>
              </w:rPr>
              <w:t xml:space="preserve">74,2 </w:t>
            </w:r>
          </w:p>
        </w:tc>
        <w:tc>
          <w:tcPr>
            <w:tcW w:w="1276" w:type="dxa"/>
            <w:noWrap/>
            <w:vAlign w:val="bottom"/>
          </w:tcPr>
          <w:p w:rsidR="002B0D38" w:rsidRPr="00AC7624" w:rsidRDefault="002B0D38" w:rsidP="000A1DC1">
            <w:pPr>
              <w:spacing w:line="240" w:lineRule="exact"/>
              <w:jc w:val="right"/>
              <w:rPr>
                <w:sz w:val="16"/>
                <w:szCs w:val="16"/>
              </w:rPr>
            </w:pPr>
            <w:r w:rsidRPr="00AC7624">
              <w:rPr>
                <w:sz w:val="16"/>
                <w:szCs w:val="16"/>
              </w:rPr>
              <w:t xml:space="preserve">82,5 </w:t>
            </w:r>
          </w:p>
        </w:tc>
        <w:tc>
          <w:tcPr>
            <w:tcW w:w="1134" w:type="dxa"/>
            <w:noWrap/>
            <w:vAlign w:val="bottom"/>
          </w:tcPr>
          <w:p w:rsidR="002B0D38" w:rsidRPr="00AC7624" w:rsidRDefault="002B0D38" w:rsidP="000A1DC1">
            <w:pPr>
              <w:spacing w:line="240" w:lineRule="exact"/>
              <w:jc w:val="right"/>
              <w:rPr>
                <w:sz w:val="16"/>
                <w:szCs w:val="16"/>
              </w:rPr>
            </w:pPr>
            <w:r w:rsidRPr="00AC7624">
              <w:rPr>
                <w:sz w:val="16"/>
                <w:szCs w:val="16"/>
              </w:rPr>
              <w:t xml:space="preserve">320,7 </w:t>
            </w:r>
          </w:p>
        </w:tc>
        <w:tc>
          <w:tcPr>
            <w:tcW w:w="1417" w:type="dxa"/>
            <w:tcBorders>
              <w:right w:val="single" w:sz="1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 xml:space="preserve">477,4 </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0A1DC1">
            <w:pPr>
              <w:spacing w:line="240" w:lineRule="exact"/>
              <w:rPr>
                <w:sz w:val="16"/>
                <w:szCs w:val="16"/>
              </w:rPr>
            </w:pPr>
          </w:p>
        </w:tc>
        <w:tc>
          <w:tcPr>
            <w:tcW w:w="1275" w:type="dxa"/>
            <w:noWrap/>
            <w:vAlign w:val="bottom"/>
          </w:tcPr>
          <w:p w:rsidR="002B0D38" w:rsidRPr="00AC7624" w:rsidRDefault="002B0D38" w:rsidP="000A1DC1">
            <w:pPr>
              <w:spacing w:line="240" w:lineRule="exact"/>
              <w:rPr>
                <w:sz w:val="16"/>
                <w:szCs w:val="16"/>
              </w:rPr>
            </w:pPr>
            <w:r w:rsidRPr="00AC7624">
              <w:rPr>
                <w:sz w:val="16"/>
                <w:szCs w:val="16"/>
              </w:rPr>
              <w:t>26 - 30</w:t>
            </w:r>
          </w:p>
        </w:tc>
        <w:tc>
          <w:tcPr>
            <w:tcW w:w="1276" w:type="dxa"/>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noWrap/>
            <w:vAlign w:val="bottom"/>
          </w:tcPr>
          <w:p w:rsidR="002B0D38" w:rsidRPr="00AC7624" w:rsidRDefault="002B0D38" w:rsidP="000A1DC1">
            <w:pPr>
              <w:spacing w:line="240" w:lineRule="exact"/>
              <w:jc w:val="right"/>
              <w:rPr>
                <w:sz w:val="16"/>
                <w:szCs w:val="16"/>
              </w:rPr>
            </w:pPr>
            <w:r w:rsidRPr="00AC7624">
              <w:rPr>
                <w:sz w:val="16"/>
                <w:szCs w:val="16"/>
              </w:rPr>
              <w:t xml:space="preserve"> </w:t>
            </w:r>
          </w:p>
        </w:tc>
        <w:tc>
          <w:tcPr>
            <w:tcW w:w="1276" w:type="dxa"/>
            <w:noWrap/>
            <w:vAlign w:val="bottom"/>
          </w:tcPr>
          <w:p w:rsidR="002B0D38" w:rsidRPr="00AC7624" w:rsidRDefault="002B0D38" w:rsidP="000A1DC1">
            <w:pPr>
              <w:spacing w:line="240" w:lineRule="exact"/>
              <w:jc w:val="right"/>
              <w:rPr>
                <w:sz w:val="16"/>
                <w:szCs w:val="16"/>
              </w:rPr>
            </w:pPr>
            <w:r w:rsidRPr="00AC7624">
              <w:rPr>
                <w:sz w:val="16"/>
                <w:szCs w:val="16"/>
              </w:rPr>
              <w:t xml:space="preserve"> </w:t>
            </w:r>
          </w:p>
        </w:tc>
        <w:tc>
          <w:tcPr>
            <w:tcW w:w="1134" w:type="dxa"/>
            <w:noWrap/>
            <w:vAlign w:val="bottom"/>
          </w:tcPr>
          <w:p w:rsidR="002B0D38" w:rsidRPr="00AC7624" w:rsidRDefault="002B0D38" w:rsidP="000A1DC1">
            <w:pPr>
              <w:spacing w:line="240" w:lineRule="exact"/>
              <w:jc w:val="right"/>
              <w:rPr>
                <w:sz w:val="16"/>
                <w:szCs w:val="16"/>
              </w:rPr>
            </w:pPr>
            <w:r w:rsidRPr="00AC7624">
              <w:rPr>
                <w:sz w:val="16"/>
                <w:szCs w:val="16"/>
              </w:rPr>
              <w:t xml:space="preserve">144,3 </w:t>
            </w:r>
          </w:p>
        </w:tc>
        <w:tc>
          <w:tcPr>
            <w:tcW w:w="1417" w:type="dxa"/>
            <w:tcBorders>
              <w:right w:val="single" w:sz="1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 xml:space="preserve">144,3  </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0A1DC1">
            <w:pPr>
              <w:spacing w:line="240" w:lineRule="exact"/>
              <w:rPr>
                <w:sz w:val="16"/>
                <w:szCs w:val="16"/>
              </w:rPr>
            </w:pPr>
          </w:p>
        </w:tc>
        <w:tc>
          <w:tcPr>
            <w:tcW w:w="1275" w:type="dxa"/>
            <w:noWrap/>
            <w:vAlign w:val="bottom"/>
          </w:tcPr>
          <w:p w:rsidR="002B0D38" w:rsidRPr="00AC7624" w:rsidRDefault="002B0D38" w:rsidP="000A1DC1">
            <w:pPr>
              <w:spacing w:line="240" w:lineRule="exact"/>
              <w:rPr>
                <w:sz w:val="16"/>
                <w:szCs w:val="16"/>
              </w:rPr>
            </w:pPr>
            <w:r w:rsidRPr="00AC7624">
              <w:rPr>
                <w:sz w:val="16"/>
                <w:szCs w:val="16"/>
              </w:rPr>
              <w:t>31 - 35</w:t>
            </w:r>
          </w:p>
        </w:tc>
        <w:tc>
          <w:tcPr>
            <w:tcW w:w="1276" w:type="dxa"/>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noWrap/>
            <w:vAlign w:val="bottom"/>
          </w:tcPr>
          <w:p w:rsidR="002B0D38" w:rsidRPr="00AC7624" w:rsidRDefault="002B0D38" w:rsidP="000A1DC1">
            <w:pPr>
              <w:spacing w:line="240" w:lineRule="exact"/>
              <w:jc w:val="right"/>
              <w:rPr>
                <w:sz w:val="16"/>
                <w:szCs w:val="16"/>
              </w:rPr>
            </w:pPr>
            <w:r w:rsidRPr="00AC7624">
              <w:rPr>
                <w:sz w:val="16"/>
                <w:szCs w:val="16"/>
              </w:rPr>
              <w:t xml:space="preserve">3,8 </w:t>
            </w:r>
          </w:p>
        </w:tc>
        <w:tc>
          <w:tcPr>
            <w:tcW w:w="1276" w:type="dxa"/>
            <w:noWrap/>
            <w:vAlign w:val="bottom"/>
          </w:tcPr>
          <w:p w:rsidR="002B0D38" w:rsidRPr="00AC7624" w:rsidRDefault="002B0D38" w:rsidP="000A1DC1">
            <w:pPr>
              <w:spacing w:line="240" w:lineRule="exact"/>
              <w:jc w:val="right"/>
              <w:rPr>
                <w:sz w:val="16"/>
                <w:szCs w:val="16"/>
              </w:rPr>
            </w:pPr>
            <w:r w:rsidRPr="00AC7624">
              <w:rPr>
                <w:sz w:val="16"/>
                <w:szCs w:val="16"/>
              </w:rPr>
              <w:t xml:space="preserve"> </w:t>
            </w:r>
          </w:p>
        </w:tc>
        <w:tc>
          <w:tcPr>
            <w:tcW w:w="1134" w:type="dxa"/>
            <w:noWrap/>
            <w:vAlign w:val="bottom"/>
          </w:tcPr>
          <w:p w:rsidR="002B0D38" w:rsidRPr="00AC7624" w:rsidRDefault="002B0D38" w:rsidP="000A1DC1">
            <w:pPr>
              <w:spacing w:line="240" w:lineRule="exact"/>
              <w:jc w:val="right"/>
              <w:rPr>
                <w:sz w:val="16"/>
                <w:szCs w:val="16"/>
              </w:rPr>
            </w:pPr>
            <w:r w:rsidRPr="00AC7624">
              <w:rPr>
                <w:sz w:val="16"/>
                <w:szCs w:val="16"/>
              </w:rPr>
              <w:t xml:space="preserve">82,9 </w:t>
            </w:r>
          </w:p>
        </w:tc>
        <w:tc>
          <w:tcPr>
            <w:tcW w:w="1417" w:type="dxa"/>
            <w:tcBorders>
              <w:right w:val="single" w:sz="1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 xml:space="preserve">86,7 </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0A1DC1">
            <w:pPr>
              <w:spacing w:line="240" w:lineRule="exact"/>
              <w:rPr>
                <w:sz w:val="16"/>
                <w:szCs w:val="16"/>
              </w:rPr>
            </w:pPr>
          </w:p>
        </w:tc>
        <w:tc>
          <w:tcPr>
            <w:tcW w:w="1275" w:type="dxa"/>
            <w:tcBorders>
              <w:bottom w:val="single" w:sz="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&gt; 35</w:t>
            </w:r>
          </w:p>
        </w:tc>
        <w:tc>
          <w:tcPr>
            <w:tcW w:w="1276" w:type="dxa"/>
            <w:tcBorders>
              <w:bottom w:val="single" w:sz="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tcBorders>
              <w:bottom w:val="single" w:sz="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 xml:space="preserve"> </w:t>
            </w:r>
          </w:p>
        </w:tc>
        <w:tc>
          <w:tcPr>
            <w:tcW w:w="1276" w:type="dxa"/>
            <w:tcBorders>
              <w:bottom w:val="single" w:sz="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 xml:space="preserve">76,3 </w:t>
            </w:r>
          </w:p>
        </w:tc>
        <w:tc>
          <w:tcPr>
            <w:tcW w:w="1134" w:type="dxa"/>
            <w:tcBorders>
              <w:bottom w:val="single" w:sz="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 xml:space="preserve">37,2 </w:t>
            </w:r>
          </w:p>
        </w:tc>
        <w:tc>
          <w:tcPr>
            <w:tcW w:w="1417" w:type="dxa"/>
            <w:tcBorders>
              <w:bottom w:val="single" w:sz="2" w:space="0" w:color="auto"/>
              <w:right w:val="single" w:sz="1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 xml:space="preserve">113,5 </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bottom w:val="single" w:sz="2" w:space="0" w:color="auto"/>
            </w:tcBorders>
            <w:noWrap/>
            <w:vAlign w:val="bottom"/>
          </w:tcPr>
          <w:p w:rsidR="002B0D38" w:rsidRPr="00AC7624" w:rsidRDefault="002B0D38" w:rsidP="000A1DC1">
            <w:pPr>
              <w:spacing w:line="240" w:lineRule="exact"/>
              <w:rPr>
                <w:sz w:val="16"/>
                <w:szCs w:val="16"/>
              </w:rPr>
            </w:pPr>
            <w:r w:rsidRPr="00AC7624">
              <w:rPr>
                <w:sz w:val="16"/>
                <w:szCs w:val="16"/>
              </w:rPr>
              <w:t>T o t a l</w:t>
            </w:r>
          </w:p>
        </w:tc>
        <w:tc>
          <w:tcPr>
            <w:tcW w:w="1275" w:type="dxa"/>
            <w:tcBorders>
              <w:top w:val="single" w:sz="2" w:space="0" w:color="auto"/>
              <w:bottom w:val="single" w:sz="2" w:space="0" w:color="auto"/>
            </w:tcBorders>
            <w:noWrap/>
            <w:vAlign w:val="bottom"/>
          </w:tcPr>
          <w:p w:rsidR="002B0D38" w:rsidRPr="00AC7624" w:rsidRDefault="002B0D38" w:rsidP="000A1DC1">
            <w:pPr>
              <w:spacing w:line="240" w:lineRule="exact"/>
              <w:rPr>
                <w:sz w:val="16"/>
                <w:szCs w:val="16"/>
              </w:rPr>
            </w:pPr>
          </w:p>
        </w:tc>
        <w:tc>
          <w:tcPr>
            <w:tcW w:w="1276" w:type="dxa"/>
            <w:tcBorders>
              <w:top w:val="single" w:sz="2" w:space="0" w:color="auto"/>
              <w:bottom w:val="single" w:sz="2" w:space="0" w:color="auto"/>
            </w:tcBorders>
            <w:noWrap/>
            <w:vAlign w:val="bottom"/>
          </w:tcPr>
          <w:p w:rsidR="002B0D38" w:rsidRPr="00AC7624" w:rsidRDefault="002B0D38" w:rsidP="000A1DC1">
            <w:pPr>
              <w:spacing w:line="240" w:lineRule="exact"/>
              <w:jc w:val="right"/>
              <w:rPr>
                <w:sz w:val="16"/>
                <w:szCs w:val="16"/>
              </w:rPr>
            </w:pPr>
          </w:p>
        </w:tc>
        <w:tc>
          <w:tcPr>
            <w:tcW w:w="1276" w:type="dxa"/>
            <w:tcBorders>
              <w:top w:val="single" w:sz="2" w:space="0" w:color="auto"/>
              <w:bottom w:val="single" w:sz="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88,0</w:t>
            </w:r>
          </w:p>
        </w:tc>
        <w:tc>
          <w:tcPr>
            <w:tcW w:w="1276" w:type="dxa"/>
            <w:tcBorders>
              <w:top w:val="single" w:sz="2" w:space="0" w:color="auto"/>
              <w:bottom w:val="single" w:sz="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162,2</w:t>
            </w:r>
          </w:p>
        </w:tc>
        <w:tc>
          <w:tcPr>
            <w:tcW w:w="1134" w:type="dxa"/>
            <w:tcBorders>
              <w:top w:val="single" w:sz="2" w:space="0" w:color="auto"/>
              <w:bottom w:val="single" w:sz="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611,9</w:t>
            </w:r>
          </w:p>
        </w:tc>
        <w:tc>
          <w:tcPr>
            <w:tcW w:w="1417" w:type="dxa"/>
            <w:tcBorders>
              <w:top w:val="single" w:sz="2" w:space="0" w:color="auto"/>
              <w:bottom w:val="single" w:sz="2" w:space="0" w:color="auto"/>
              <w:right w:val="single" w:sz="1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862,1</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Er.in adincime</w:t>
            </w:r>
          </w:p>
        </w:tc>
        <w:tc>
          <w:tcPr>
            <w:tcW w:w="1275" w:type="dxa"/>
            <w:tcBorders>
              <w:top w:val="single" w:sz="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0 - 15</w:t>
            </w:r>
          </w:p>
        </w:tc>
        <w:tc>
          <w:tcPr>
            <w:tcW w:w="1276" w:type="dxa"/>
            <w:tcBorders>
              <w:top w:val="single" w:sz="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tcBorders>
              <w:top w:val="single" w:sz="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tcBorders>
              <w:top w:val="single" w:sz="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134" w:type="dxa"/>
            <w:tcBorders>
              <w:top w:val="single" w:sz="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417" w:type="dxa"/>
            <w:tcBorders>
              <w:top w:val="single" w:sz="2" w:space="0" w:color="auto"/>
              <w:right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0A1DC1">
            <w:pPr>
              <w:spacing w:line="240" w:lineRule="exact"/>
              <w:rPr>
                <w:sz w:val="16"/>
                <w:szCs w:val="16"/>
              </w:rPr>
            </w:pPr>
          </w:p>
        </w:tc>
        <w:tc>
          <w:tcPr>
            <w:tcW w:w="1275" w:type="dxa"/>
            <w:noWrap/>
            <w:vAlign w:val="bottom"/>
          </w:tcPr>
          <w:p w:rsidR="002B0D38" w:rsidRPr="00AC7624" w:rsidRDefault="002B0D38" w:rsidP="000A1DC1">
            <w:pPr>
              <w:spacing w:line="240" w:lineRule="exact"/>
              <w:rPr>
                <w:sz w:val="16"/>
                <w:szCs w:val="16"/>
              </w:rPr>
            </w:pPr>
            <w:r w:rsidRPr="00AC7624">
              <w:rPr>
                <w:sz w:val="16"/>
                <w:szCs w:val="16"/>
              </w:rPr>
              <w:t>16 - 25</w:t>
            </w:r>
          </w:p>
        </w:tc>
        <w:tc>
          <w:tcPr>
            <w:tcW w:w="1276" w:type="dxa"/>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134" w:type="dxa"/>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417" w:type="dxa"/>
            <w:tcBorders>
              <w:right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0A1DC1">
            <w:pPr>
              <w:spacing w:line="240" w:lineRule="exact"/>
              <w:rPr>
                <w:sz w:val="16"/>
                <w:szCs w:val="16"/>
              </w:rPr>
            </w:pPr>
          </w:p>
        </w:tc>
        <w:tc>
          <w:tcPr>
            <w:tcW w:w="1275" w:type="dxa"/>
            <w:noWrap/>
            <w:vAlign w:val="bottom"/>
          </w:tcPr>
          <w:p w:rsidR="002B0D38" w:rsidRPr="00AC7624" w:rsidRDefault="002B0D38" w:rsidP="000A1DC1">
            <w:pPr>
              <w:spacing w:line="240" w:lineRule="exact"/>
              <w:rPr>
                <w:sz w:val="16"/>
                <w:szCs w:val="16"/>
              </w:rPr>
            </w:pPr>
            <w:r w:rsidRPr="00AC7624">
              <w:rPr>
                <w:sz w:val="16"/>
                <w:szCs w:val="16"/>
              </w:rPr>
              <w:t>26 - 30</w:t>
            </w:r>
          </w:p>
        </w:tc>
        <w:tc>
          <w:tcPr>
            <w:tcW w:w="1276" w:type="dxa"/>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134" w:type="dxa"/>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417" w:type="dxa"/>
            <w:tcBorders>
              <w:right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nil"/>
            </w:tcBorders>
            <w:noWrap/>
            <w:vAlign w:val="bottom"/>
          </w:tcPr>
          <w:p w:rsidR="002B0D38" w:rsidRPr="00AC7624" w:rsidRDefault="002B0D38" w:rsidP="000A1DC1">
            <w:pPr>
              <w:spacing w:line="240" w:lineRule="exact"/>
              <w:rPr>
                <w:sz w:val="16"/>
                <w:szCs w:val="16"/>
              </w:rPr>
            </w:pPr>
          </w:p>
        </w:tc>
        <w:tc>
          <w:tcPr>
            <w:tcW w:w="1275" w:type="dxa"/>
            <w:tcBorders>
              <w:bottom w:val="nil"/>
            </w:tcBorders>
            <w:noWrap/>
            <w:vAlign w:val="bottom"/>
          </w:tcPr>
          <w:p w:rsidR="002B0D38" w:rsidRPr="00AC7624" w:rsidRDefault="002B0D38" w:rsidP="000A1DC1">
            <w:pPr>
              <w:spacing w:line="240" w:lineRule="exact"/>
              <w:rPr>
                <w:sz w:val="16"/>
                <w:szCs w:val="16"/>
              </w:rPr>
            </w:pPr>
            <w:r w:rsidRPr="00AC7624">
              <w:rPr>
                <w:sz w:val="16"/>
                <w:szCs w:val="16"/>
              </w:rPr>
              <w:t>31 - 35</w:t>
            </w:r>
          </w:p>
        </w:tc>
        <w:tc>
          <w:tcPr>
            <w:tcW w:w="1276" w:type="dxa"/>
            <w:tcBorders>
              <w:bottom w:val="nil"/>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tcBorders>
              <w:bottom w:val="nil"/>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tcBorders>
              <w:bottom w:val="nil"/>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134" w:type="dxa"/>
            <w:tcBorders>
              <w:bottom w:val="nil"/>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417" w:type="dxa"/>
            <w:tcBorders>
              <w:bottom w:val="nil"/>
              <w:right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12" w:space="0" w:color="auto"/>
            </w:tcBorders>
            <w:noWrap/>
            <w:vAlign w:val="bottom"/>
          </w:tcPr>
          <w:p w:rsidR="002B0D38" w:rsidRPr="00AC7624" w:rsidRDefault="002B0D38" w:rsidP="000A1DC1">
            <w:pPr>
              <w:spacing w:line="240" w:lineRule="exact"/>
              <w:rPr>
                <w:sz w:val="16"/>
                <w:szCs w:val="16"/>
              </w:rPr>
            </w:pPr>
          </w:p>
        </w:tc>
        <w:tc>
          <w:tcPr>
            <w:tcW w:w="1275" w:type="dxa"/>
            <w:tcBorders>
              <w:bottom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&gt; 35</w:t>
            </w:r>
          </w:p>
        </w:tc>
        <w:tc>
          <w:tcPr>
            <w:tcW w:w="1276" w:type="dxa"/>
            <w:tcBorders>
              <w:bottom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tcBorders>
              <w:bottom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276" w:type="dxa"/>
            <w:tcBorders>
              <w:bottom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134" w:type="dxa"/>
            <w:tcBorders>
              <w:bottom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c>
          <w:tcPr>
            <w:tcW w:w="1417" w:type="dxa"/>
            <w:tcBorders>
              <w:bottom w:val="single" w:sz="12" w:space="0" w:color="auto"/>
              <w:right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 xml:space="preserve"> </w:t>
            </w:r>
          </w:p>
        </w:tc>
      </w:tr>
    </w:tbl>
    <w:p w:rsidR="002B0D38" w:rsidRPr="00AC7624" w:rsidRDefault="002B0D38"/>
    <w:p w:rsidR="002B0D38" w:rsidRPr="00AC7624" w:rsidRDefault="002B0D38"/>
    <w:p w:rsidR="002B0D38" w:rsidRPr="00AC7624" w:rsidRDefault="002B0D38">
      <w:r w:rsidRPr="00AC7624">
        <w:br w:type="page"/>
      </w:r>
    </w:p>
    <w:tbl>
      <w:tblPr>
        <w:tblW w:w="9796" w:type="dxa"/>
        <w:jc w:val="center"/>
        <w:tblInd w:w="93" w:type="dxa"/>
        <w:tblLook w:val="0000" w:firstRow="0" w:lastRow="0" w:firstColumn="0" w:lastColumn="0" w:noHBand="0" w:noVBand="0"/>
      </w:tblPr>
      <w:tblGrid>
        <w:gridCol w:w="2142"/>
        <w:gridCol w:w="1275"/>
        <w:gridCol w:w="1276"/>
        <w:gridCol w:w="1276"/>
        <w:gridCol w:w="1276"/>
        <w:gridCol w:w="1134"/>
        <w:gridCol w:w="1417"/>
      </w:tblGrid>
      <w:tr w:rsidR="002B0D38" w:rsidRPr="00AC7624" w:rsidTr="000A1DC1">
        <w:trPr>
          <w:trHeight w:val="255"/>
          <w:jc w:val="center"/>
        </w:trPr>
        <w:tc>
          <w:tcPr>
            <w:tcW w:w="2142" w:type="dxa"/>
            <w:vMerge w:val="restart"/>
            <w:tcBorders>
              <w:top w:val="single" w:sz="12" w:space="0" w:color="auto"/>
              <w:left w:val="single" w:sz="12" w:space="0" w:color="auto"/>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br w:type="page"/>
            </w:r>
            <w:r w:rsidRPr="00AC7624">
              <w:rPr>
                <w:b/>
                <w:bCs/>
                <w:sz w:val="16"/>
                <w:szCs w:val="16"/>
              </w:rPr>
              <w:t>Natura si  intensitatea                eroziunii</w:t>
            </w:r>
          </w:p>
        </w:tc>
        <w:tc>
          <w:tcPr>
            <w:tcW w:w="1275" w:type="dxa"/>
            <w:vMerge w:val="restart"/>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Categoria de inclinare</w:t>
            </w:r>
          </w:p>
        </w:tc>
        <w:tc>
          <w:tcPr>
            <w:tcW w:w="1276" w:type="dxa"/>
            <w:vMerge w:val="restart"/>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Teren gol</w:t>
            </w:r>
          </w:p>
        </w:tc>
        <w:tc>
          <w:tcPr>
            <w:tcW w:w="3686" w:type="dxa"/>
            <w:gridSpan w:val="3"/>
            <w:tcBorders>
              <w:top w:val="single" w:sz="12" w:space="0" w:color="auto"/>
              <w:left w:val="nil"/>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P a d u r e   c u   c o n s i s t e n t a</w:t>
            </w:r>
          </w:p>
        </w:tc>
        <w:tc>
          <w:tcPr>
            <w:tcW w:w="1417" w:type="dxa"/>
            <w:vMerge w:val="restart"/>
            <w:tcBorders>
              <w:top w:val="single" w:sz="12" w:space="0" w:color="auto"/>
              <w:left w:val="single" w:sz="4" w:space="0" w:color="auto"/>
              <w:bottom w:val="single" w:sz="4" w:space="0" w:color="auto"/>
              <w:right w:val="single" w:sz="12" w:space="0" w:color="auto"/>
            </w:tcBorders>
          </w:tcPr>
          <w:p w:rsidR="002B0D38" w:rsidRPr="00AC7624" w:rsidRDefault="002B0D38" w:rsidP="000A1DC1">
            <w:pPr>
              <w:spacing w:line="220" w:lineRule="exact"/>
              <w:jc w:val="center"/>
              <w:rPr>
                <w:b/>
                <w:bCs/>
                <w:sz w:val="16"/>
                <w:szCs w:val="16"/>
              </w:rPr>
            </w:pPr>
            <w:r w:rsidRPr="00AC7624">
              <w:rPr>
                <w:b/>
                <w:bCs/>
                <w:sz w:val="16"/>
                <w:szCs w:val="16"/>
              </w:rPr>
              <w:t>Total</w:t>
            </w:r>
          </w:p>
        </w:tc>
      </w:tr>
      <w:tr w:rsidR="002B0D38" w:rsidRPr="00AC7624" w:rsidTr="000A1DC1">
        <w:trPr>
          <w:trHeight w:val="255"/>
          <w:jc w:val="center"/>
        </w:trPr>
        <w:tc>
          <w:tcPr>
            <w:tcW w:w="2142" w:type="dxa"/>
            <w:vMerge/>
            <w:tcBorders>
              <w:top w:val="single" w:sz="8" w:space="0" w:color="auto"/>
              <w:left w:val="single" w:sz="12" w:space="0" w:color="auto"/>
              <w:bottom w:val="single" w:sz="4"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5" w:type="dxa"/>
            <w:vMerge/>
            <w:tcBorders>
              <w:top w:val="single" w:sz="8"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6" w:type="dxa"/>
            <w:tcBorders>
              <w:top w:val="nil"/>
              <w:left w:val="nil"/>
              <w:bottom w:val="single" w:sz="4" w:space="0" w:color="auto"/>
              <w:right w:val="single" w:sz="4" w:space="0" w:color="auto"/>
            </w:tcBorders>
            <w:noWrap/>
            <w:vAlign w:val="bottom"/>
          </w:tcPr>
          <w:p w:rsidR="002B0D38" w:rsidRPr="00AC7624" w:rsidRDefault="002B0D38" w:rsidP="000A1DC1">
            <w:pPr>
              <w:spacing w:line="220" w:lineRule="exact"/>
              <w:jc w:val="center"/>
              <w:rPr>
                <w:b/>
                <w:bCs/>
                <w:sz w:val="16"/>
                <w:szCs w:val="16"/>
              </w:rPr>
            </w:pPr>
            <w:r w:rsidRPr="00AC7624">
              <w:rPr>
                <w:b/>
                <w:bCs/>
                <w:sz w:val="16"/>
                <w:szCs w:val="16"/>
              </w:rPr>
              <w:t>0,1 - 0,4</w:t>
            </w:r>
          </w:p>
        </w:tc>
        <w:tc>
          <w:tcPr>
            <w:tcW w:w="1276" w:type="dxa"/>
            <w:tcBorders>
              <w:top w:val="nil"/>
              <w:left w:val="nil"/>
              <w:bottom w:val="single" w:sz="4" w:space="0" w:color="auto"/>
              <w:right w:val="single" w:sz="4" w:space="0" w:color="auto"/>
            </w:tcBorders>
            <w:noWrap/>
            <w:vAlign w:val="bottom"/>
          </w:tcPr>
          <w:p w:rsidR="002B0D38" w:rsidRPr="00AC7624" w:rsidRDefault="002B0D38" w:rsidP="000A1DC1">
            <w:pPr>
              <w:spacing w:line="220" w:lineRule="exact"/>
              <w:jc w:val="center"/>
              <w:rPr>
                <w:b/>
                <w:bCs/>
                <w:sz w:val="16"/>
                <w:szCs w:val="16"/>
              </w:rPr>
            </w:pPr>
            <w:r w:rsidRPr="00AC7624">
              <w:rPr>
                <w:b/>
                <w:bCs/>
                <w:sz w:val="16"/>
                <w:szCs w:val="16"/>
              </w:rPr>
              <w:t>0,5 - 0,7</w:t>
            </w:r>
          </w:p>
        </w:tc>
        <w:tc>
          <w:tcPr>
            <w:tcW w:w="1134" w:type="dxa"/>
            <w:tcBorders>
              <w:top w:val="nil"/>
              <w:left w:val="nil"/>
              <w:bottom w:val="single" w:sz="4" w:space="0" w:color="auto"/>
              <w:right w:val="single" w:sz="4" w:space="0" w:color="auto"/>
            </w:tcBorders>
            <w:noWrap/>
            <w:vAlign w:val="bottom"/>
          </w:tcPr>
          <w:p w:rsidR="002B0D38" w:rsidRPr="00AC7624" w:rsidRDefault="002B0D38" w:rsidP="000A1DC1">
            <w:pPr>
              <w:spacing w:line="220" w:lineRule="exact"/>
              <w:jc w:val="center"/>
              <w:rPr>
                <w:b/>
                <w:bCs/>
                <w:sz w:val="16"/>
                <w:szCs w:val="16"/>
              </w:rPr>
            </w:pPr>
            <w:r w:rsidRPr="00AC7624">
              <w:rPr>
                <w:b/>
                <w:bCs/>
                <w:sz w:val="16"/>
                <w:szCs w:val="16"/>
              </w:rPr>
              <w:t>0,8 - 1,0</w:t>
            </w:r>
          </w:p>
        </w:tc>
        <w:tc>
          <w:tcPr>
            <w:tcW w:w="1417" w:type="dxa"/>
            <w:vMerge/>
            <w:tcBorders>
              <w:top w:val="single" w:sz="8" w:space="0" w:color="auto"/>
              <w:left w:val="single" w:sz="4" w:space="0" w:color="auto"/>
              <w:bottom w:val="single" w:sz="4" w:space="0" w:color="auto"/>
              <w:right w:val="single" w:sz="12" w:space="0" w:color="auto"/>
            </w:tcBorders>
            <w:vAlign w:val="center"/>
          </w:tcPr>
          <w:p w:rsidR="002B0D38" w:rsidRPr="00AC7624" w:rsidRDefault="002B0D38" w:rsidP="000A1DC1">
            <w:pPr>
              <w:spacing w:line="220" w:lineRule="exact"/>
              <w:rPr>
                <w:b/>
                <w:bCs/>
                <w:sz w:val="16"/>
                <w:szCs w:val="16"/>
              </w:rPr>
            </w:pPr>
          </w:p>
        </w:tc>
      </w:tr>
      <w:tr w:rsidR="002B0D38" w:rsidRPr="00AC7624" w:rsidTr="000A1DC1">
        <w:trPr>
          <w:trHeight w:val="198"/>
          <w:jc w:val="center"/>
        </w:trPr>
        <w:tc>
          <w:tcPr>
            <w:tcW w:w="2142" w:type="dxa"/>
            <w:vMerge/>
            <w:tcBorders>
              <w:top w:val="single" w:sz="8" w:space="0" w:color="auto"/>
              <w:left w:val="single" w:sz="12" w:space="0" w:color="auto"/>
              <w:bottom w:val="single" w:sz="12"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5" w:type="dxa"/>
            <w:vMerge/>
            <w:tcBorders>
              <w:top w:val="single" w:sz="8" w:space="0" w:color="auto"/>
              <w:left w:val="single" w:sz="4" w:space="0" w:color="auto"/>
              <w:bottom w:val="single" w:sz="12"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6"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276"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276"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134"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417" w:type="dxa"/>
            <w:tcBorders>
              <w:top w:val="nil"/>
              <w:left w:val="nil"/>
              <w:bottom w:val="single" w:sz="12" w:space="0" w:color="auto"/>
              <w:right w:val="single" w:sz="12"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Slaba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Moderata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Puternica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F. puternica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Excesiva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T o t a l</w:t>
            </w:r>
          </w:p>
        </w:tc>
        <w:tc>
          <w:tcPr>
            <w:tcW w:w="1275" w:type="dxa"/>
            <w:tcBorders>
              <w:top w:val="single" w:sz="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Er.in suprafata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Slaba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Slaba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Moderata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Puternica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1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1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1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1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1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bl>
    <w:p w:rsidR="002B0D38" w:rsidRPr="00AC7624" w:rsidRDefault="002B0D38"/>
    <w:p w:rsidR="002B0D38" w:rsidRPr="00AC7624" w:rsidRDefault="002B0D38"/>
    <w:p w:rsidR="002B0D38" w:rsidRPr="00AC7624" w:rsidRDefault="002B0D38"/>
    <w:tbl>
      <w:tblPr>
        <w:tblW w:w="9796" w:type="dxa"/>
        <w:jc w:val="center"/>
        <w:tblInd w:w="93" w:type="dxa"/>
        <w:tblLook w:val="0000" w:firstRow="0" w:lastRow="0" w:firstColumn="0" w:lastColumn="0" w:noHBand="0" w:noVBand="0"/>
      </w:tblPr>
      <w:tblGrid>
        <w:gridCol w:w="2142"/>
        <w:gridCol w:w="1275"/>
        <w:gridCol w:w="1276"/>
        <w:gridCol w:w="1276"/>
        <w:gridCol w:w="1276"/>
        <w:gridCol w:w="1134"/>
        <w:gridCol w:w="1417"/>
      </w:tblGrid>
      <w:tr w:rsidR="002B0D38" w:rsidRPr="00AC7624" w:rsidTr="000A1DC1">
        <w:trPr>
          <w:trHeight w:val="255"/>
          <w:jc w:val="center"/>
        </w:trPr>
        <w:tc>
          <w:tcPr>
            <w:tcW w:w="2142" w:type="dxa"/>
            <w:vMerge w:val="restart"/>
            <w:tcBorders>
              <w:top w:val="single" w:sz="12" w:space="0" w:color="auto"/>
              <w:left w:val="single" w:sz="12" w:space="0" w:color="auto"/>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br w:type="page"/>
            </w:r>
            <w:r w:rsidRPr="00AC7624">
              <w:rPr>
                <w:b/>
                <w:bCs/>
                <w:sz w:val="16"/>
                <w:szCs w:val="16"/>
              </w:rPr>
              <w:t>Natura si  intensitatea                eroziunii</w:t>
            </w:r>
          </w:p>
        </w:tc>
        <w:tc>
          <w:tcPr>
            <w:tcW w:w="1275" w:type="dxa"/>
            <w:vMerge w:val="restart"/>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Categoria de inclinare</w:t>
            </w:r>
          </w:p>
        </w:tc>
        <w:tc>
          <w:tcPr>
            <w:tcW w:w="1276" w:type="dxa"/>
            <w:vMerge w:val="restart"/>
            <w:tcBorders>
              <w:top w:val="single" w:sz="12"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Teren gol</w:t>
            </w:r>
          </w:p>
        </w:tc>
        <w:tc>
          <w:tcPr>
            <w:tcW w:w="3686" w:type="dxa"/>
            <w:gridSpan w:val="3"/>
            <w:tcBorders>
              <w:top w:val="single" w:sz="12" w:space="0" w:color="auto"/>
              <w:left w:val="nil"/>
              <w:bottom w:val="single" w:sz="4"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P a d u r e   c u   c o n s i s t e n t a</w:t>
            </w:r>
          </w:p>
        </w:tc>
        <w:tc>
          <w:tcPr>
            <w:tcW w:w="1417" w:type="dxa"/>
            <w:vMerge w:val="restart"/>
            <w:tcBorders>
              <w:top w:val="single" w:sz="12" w:space="0" w:color="auto"/>
              <w:left w:val="single" w:sz="4" w:space="0" w:color="auto"/>
              <w:bottom w:val="single" w:sz="4" w:space="0" w:color="auto"/>
              <w:right w:val="single" w:sz="12" w:space="0" w:color="auto"/>
            </w:tcBorders>
          </w:tcPr>
          <w:p w:rsidR="002B0D38" w:rsidRPr="00AC7624" w:rsidRDefault="002B0D38" w:rsidP="000A1DC1">
            <w:pPr>
              <w:spacing w:line="220" w:lineRule="exact"/>
              <w:jc w:val="center"/>
              <w:rPr>
                <w:b/>
                <w:bCs/>
                <w:sz w:val="16"/>
                <w:szCs w:val="16"/>
              </w:rPr>
            </w:pPr>
            <w:r w:rsidRPr="00AC7624">
              <w:rPr>
                <w:b/>
                <w:bCs/>
                <w:sz w:val="16"/>
                <w:szCs w:val="16"/>
              </w:rPr>
              <w:t>Total</w:t>
            </w:r>
          </w:p>
        </w:tc>
      </w:tr>
      <w:tr w:rsidR="002B0D38" w:rsidRPr="00AC7624" w:rsidTr="000A1DC1">
        <w:trPr>
          <w:trHeight w:val="255"/>
          <w:jc w:val="center"/>
        </w:trPr>
        <w:tc>
          <w:tcPr>
            <w:tcW w:w="2142" w:type="dxa"/>
            <w:vMerge/>
            <w:tcBorders>
              <w:top w:val="single" w:sz="8" w:space="0" w:color="auto"/>
              <w:left w:val="single" w:sz="12" w:space="0" w:color="auto"/>
              <w:bottom w:val="single" w:sz="4"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5" w:type="dxa"/>
            <w:vMerge/>
            <w:tcBorders>
              <w:top w:val="single" w:sz="8"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6" w:type="dxa"/>
            <w:tcBorders>
              <w:top w:val="nil"/>
              <w:left w:val="nil"/>
              <w:bottom w:val="single" w:sz="4" w:space="0" w:color="auto"/>
              <w:right w:val="single" w:sz="4" w:space="0" w:color="auto"/>
            </w:tcBorders>
            <w:noWrap/>
            <w:vAlign w:val="bottom"/>
          </w:tcPr>
          <w:p w:rsidR="002B0D38" w:rsidRPr="00AC7624" w:rsidRDefault="002B0D38" w:rsidP="000A1DC1">
            <w:pPr>
              <w:spacing w:line="220" w:lineRule="exact"/>
              <w:jc w:val="center"/>
              <w:rPr>
                <w:b/>
                <w:bCs/>
                <w:sz w:val="16"/>
                <w:szCs w:val="16"/>
              </w:rPr>
            </w:pPr>
            <w:r w:rsidRPr="00AC7624">
              <w:rPr>
                <w:b/>
                <w:bCs/>
                <w:sz w:val="16"/>
                <w:szCs w:val="16"/>
              </w:rPr>
              <w:t>0,1 - 0,4</w:t>
            </w:r>
          </w:p>
        </w:tc>
        <w:tc>
          <w:tcPr>
            <w:tcW w:w="1276" w:type="dxa"/>
            <w:tcBorders>
              <w:top w:val="nil"/>
              <w:left w:val="nil"/>
              <w:bottom w:val="single" w:sz="4" w:space="0" w:color="auto"/>
              <w:right w:val="single" w:sz="4" w:space="0" w:color="auto"/>
            </w:tcBorders>
            <w:noWrap/>
            <w:vAlign w:val="bottom"/>
          </w:tcPr>
          <w:p w:rsidR="002B0D38" w:rsidRPr="00AC7624" w:rsidRDefault="002B0D38" w:rsidP="000A1DC1">
            <w:pPr>
              <w:spacing w:line="220" w:lineRule="exact"/>
              <w:jc w:val="center"/>
              <w:rPr>
                <w:b/>
                <w:bCs/>
                <w:sz w:val="16"/>
                <w:szCs w:val="16"/>
              </w:rPr>
            </w:pPr>
            <w:r w:rsidRPr="00AC7624">
              <w:rPr>
                <w:b/>
                <w:bCs/>
                <w:sz w:val="16"/>
                <w:szCs w:val="16"/>
              </w:rPr>
              <w:t>0,5 - 0,7</w:t>
            </w:r>
          </w:p>
        </w:tc>
        <w:tc>
          <w:tcPr>
            <w:tcW w:w="1134" w:type="dxa"/>
            <w:tcBorders>
              <w:top w:val="nil"/>
              <w:left w:val="nil"/>
              <w:bottom w:val="single" w:sz="4" w:space="0" w:color="auto"/>
              <w:right w:val="single" w:sz="4" w:space="0" w:color="auto"/>
            </w:tcBorders>
            <w:noWrap/>
            <w:vAlign w:val="bottom"/>
          </w:tcPr>
          <w:p w:rsidR="002B0D38" w:rsidRPr="00AC7624" w:rsidRDefault="002B0D38" w:rsidP="000A1DC1">
            <w:pPr>
              <w:spacing w:line="220" w:lineRule="exact"/>
              <w:jc w:val="center"/>
              <w:rPr>
                <w:b/>
                <w:bCs/>
                <w:sz w:val="16"/>
                <w:szCs w:val="16"/>
              </w:rPr>
            </w:pPr>
            <w:r w:rsidRPr="00AC7624">
              <w:rPr>
                <w:b/>
                <w:bCs/>
                <w:sz w:val="16"/>
                <w:szCs w:val="16"/>
              </w:rPr>
              <w:t>0,8 - 1,0</w:t>
            </w:r>
          </w:p>
        </w:tc>
        <w:tc>
          <w:tcPr>
            <w:tcW w:w="1417" w:type="dxa"/>
            <w:vMerge/>
            <w:tcBorders>
              <w:top w:val="single" w:sz="8" w:space="0" w:color="auto"/>
              <w:left w:val="single" w:sz="4" w:space="0" w:color="auto"/>
              <w:bottom w:val="single" w:sz="4" w:space="0" w:color="auto"/>
              <w:right w:val="single" w:sz="12" w:space="0" w:color="auto"/>
            </w:tcBorders>
            <w:vAlign w:val="center"/>
          </w:tcPr>
          <w:p w:rsidR="002B0D38" w:rsidRPr="00AC7624" w:rsidRDefault="002B0D38" w:rsidP="000A1DC1">
            <w:pPr>
              <w:spacing w:line="220" w:lineRule="exact"/>
              <w:rPr>
                <w:b/>
                <w:bCs/>
                <w:sz w:val="16"/>
                <w:szCs w:val="16"/>
              </w:rPr>
            </w:pPr>
          </w:p>
        </w:tc>
      </w:tr>
      <w:tr w:rsidR="002B0D38" w:rsidRPr="00AC7624" w:rsidTr="000A1DC1">
        <w:trPr>
          <w:trHeight w:val="198"/>
          <w:jc w:val="center"/>
        </w:trPr>
        <w:tc>
          <w:tcPr>
            <w:tcW w:w="2142" w:type="dxa"/>
            <w:vMerge/>
            <w:tcBorders>
              <w:top w:val="single" w:sz="8" w:space="0" w:color="auto"/>
              <w:left w:val="single" w:sz="12" w:space="0" w:color="auto"/>
              <w:bottom w:val="single" w:sz="12"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5" w:type="dxa"/>
            <w:vMerge/>
            <w:tcBorders>
              <w:top w:val="single" w:sz="8" w:space="0" w:color="auto"/>
              <w:left w:val="single" w:sz="4" w:space="0" w:color="auto"/>
              <w:bottom w:val="single" w:sz="12" w:space="0" w:color="auto"/>
              <w:right w:val="single" w:sz="4" w:space="0" w:color="auto"/>
            </w:tcBorders>
            <w:vAlign w:val="center"/>
          </w:tcPr>
          <w:p w:rsidR="002B0D38" w:rsidRPr="00AC7624" w:rsidRDefault="002B0D38" w:rsidP="000A1DC1">
            <w:pPr>
              <w:spacing w:line="220" w:lineRule="exact"/>
              <w:rPr>
                <w:b/>
                <w:bCs/>
                <w:sz w:val="16"/>
                <w:szCs w:val="16"/>
              </w:rPr>
            </w:pPr>
          </w:p>
        </w:tc>
        <w:tc>
          <w:tcPr>
            <w:tcW w:w="1276"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276"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276"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134" w:type="dxa"/>
            <w:tcBorders>
              <w:top w:val="nil"/>
              <w:left w:val="nil"/>
              <w:bottom w:val="single" w:sz="12" w:space="0" w:color="auto"/>
              <w:right w:val="single" w:sz="4"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c>
          <w:tcPr>
            <w:tcW w:w="1417" w:type="dxa"/>
            <w:tcBorders>
              <w:top w:val="nil"/>
              <w:left w:val="nil"/>
              <w:bottom w:val="single" w:sz="12" w:space="0" w:color="auto"/>
              <w:right w:val="single" w:sz="12" w:space="0" w:color="auto"/>
            </w:tcBorders>
            <w:vAlign w:val="center"/>
          </w:tcPr>
          <w:p w:rsidR="002B0D38" w:rsidRPr="00AC7624" w:rsidRDefault="002B0D38" w:rsidP="000A1DC1">
            <w:pPr>
              <w:spacing w:line="220" w:lineRule="exact"/>
              <w:jc w:val="center"/>
              <w:rPr>
                <w:b/>
                <w:bCs/>
                <w:sz w:val="16"/>
                <w:szCs w:val="16"/>
              </w:rPr>
            </w:pPr>
            <w:r w:rsidRPr="00AC7624">
              <w:rPr>
                <w:b/>
                <w:bCs/>
                <w:sz w:val="16"/>
                <w:szCs w:val="16"/>
              </w:rPr>
              <w:t>Ha</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F. puternica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Excesiva</w:t>
            </w:r>
          </w:p>
        </w:tc>
        <w:tc>
          <w:tcPr>
            <w:tcW w:w="1275" w:type="dxa"/>
            <w:tcBorders>
              <w:top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2" w:space="0" w:color="auto"/>
              <w:left w:val="single" w:sz="12" w:space="0" w:color="auto"/>
              <w:bottom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T o t a l</w:t>
            </w:r>
          </w:p>
        </w:tc>
        <w:tc>
          <w:tcPr>
            <w:tcW w:w="1275" w:type="dxa"/>
            <w:tcBorders>
              <w:top w:val="single" w:sz="2" w:space="0" w:color="auto"/>
              <w:bottom w:val="single" w:sz="1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bottom w:val="single" w:sz="1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bottom w:val="single" w:sz="1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bottom w:val="single" w:sz="12" w:space="0" w:color="auto"/>
            </w:tcBorders>
            <w:noWrap/>
            <w:vAlign w:val="bottom"/>
          </w:tcPr>
          <w:p w:rsidR="002B0D38" w:rsidRPr="00AC7624" w:rsidRDefault="002B0D38" w:rsidP="004E1AFB">
            <w:pPr>
              <w:spacing w:line="240" w:lineRule="exact"/>
              <w:jc w:val="center"/>
              <w:rPr>
                <w:sz w:val="16"/>
                <w:szCs w:val="16"/>
              </w:rPr>
            </w:pPr>
          </w:p>
        </w:tc>
        <w:tc>
          <w:tcPr>
            <w:tcW w:w="1134" w:type="dxa"/>
            <w:tcBorders>
              <w:top w:val="single" w:sz="2" w:space="0" w:color="auto"/>
              <w:bottom w:val="single" w:sz="12" w:space="0" w:color="auto"/>
            </w:tcBorders>
            <w:noWrap/>
            <w:vAlign w:val="bottom"/>
          </w:tcPr>
          <w:p w:rsidR="002B0D38" w:rsidRPr="00AC7624" w:rsidRDefault="002B0D38" w:rsidP="004E1AFB">
            <w:pPr>
              <w:spacing w:line="240" w:lineRule="exact"/>
              <w:jc w:val="center"/>
              <w:rPr>
                <w:sz w:val="16"/>
                <w:szCs w:val="16"/>
              </w:rPr>
            </w:pPr>
          </w:p>
        </w:tc>
        <w:tc>
          <w:tcPr>
            <w:tcW w:w="1417" w:type="dxa"/>
            <w:tcBorders>
              <w:top w:val="single" w:sz="2" w:space="0" w:color="auto"/>
              <w:bottom w:val="single" w:sz="12" w:space="0" w:color="auto"/>
              <w:right w:val="single" w:sz="12" w:space="0" w:color="auto"/>
            </w:tcBorders>
            <w:noWrap/>
            <w:vAlign w:val="bottom"/>
          </w:tcPr>
          <w:p w:rsidR="002B0D38" w:rsidRPr="00AC7624" w:rsidRDefault="002B0D38" w:rsidP="004E1AFB">
            <w:pPr>
              <w:spacing w:line="240" w:lineRule="exact"/>
              <w:jc w:val="center"/>
              <w:rPr>
                <w:sz w:val="16"/>
                <w:szCs w:val="16"/>
              </w:rPr>
            </w:pP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top w:val="single" w:sz="12" w:space="0" w:color="auto"/>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tcBorders>
              <w:top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0 - 15</w:t>
            </w:r>
          </w:p>
        </w:tc>
        <w:tc>
          <w:tcPr>
            <w:tcW w:w="1276" w:type="dxa"/>
            <w:tcBorders>
              <w:top w:val="single" w:sz="1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10,0</w:t>
            </w:r>
          </w:p>
        </w:tc>
        <w:tc>
          <w:tcPr>
            <w:tcW w:w="1276" w:type="dxa"/>
            <w:tcBorders>
              <w:top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3,4</w:t>
            </w:r>
          </w:p>
        </w:tc>
        <w:tc>
          <w:tcPr>
            <w:tcW w:w="1134" w:type="dxa"/>
            <w:tcBorders>
              <w:top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26,8</w:t>
            </w:r>
          </w:p>
        </w:tc>
        <w:tc>
          <w:tcPr>
            <w:tcW w:w="1417" w:type="dxa"/>
            <w:tcBorders>
              <w:top w:val="single" w:sz="12" w:space="0" w:color="auto"/>
              <w:righ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40,2</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16 - 25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r w:rsidRPr="00AC7624">
              <w:rPr>
                <w:sz w:val="16"/>
                <w:szCs w:val="16"/>
              </w:rPr>
              <w:t>74,2</w:t>
            </w:r>
          </w:p>
        </w:tc>
        <w:tc>
          <w:tcPr>
            <w:tcW w:w="1276" w:type="dxa"/>
            <w:noWrap/>
            <w:vAlign w:val="bottom"/>
          </w:tcPr>
          <w:p w:rsidR="002B0D38" w:rsidRPr="00AC7624" w:rsidRDefault="002B0D38" w:rsidP="004E1AFB">
            <w:pPr>
              <w:spacing w:line="240" w:lineRule="exact"/>
              <w:jc w:val="center"/>
              <w:rPr>
                <w:sz w:val="16"/>
                <w:szCs w:val="16"/>
              </w:rPr>
            </w:pPr>
            <w:r w:rsidRPr="00AC7624">
              <w:rPr>
                <w:sz w:val="16"/>
                <w:szCs w:val="16"/>
              </w:rPr>
              <w:t>82,5</w:t>
            </w:r>
          </w:p>
        </w:tc>
        <w:tc>
          <w:tcPr>
            <w:tcW w:w="1134" w:type="dxa"/>
            <w:noWrap/>
            <w:vAlign w:val="bottom"/>
          </w:tcPr>
          <w:p w:rsidR="002B0D38" w:rsidRPr="00AC7624" w:rsidRDefault="002B0D38" w:rsidP="004E1AFB">
            <w:pPr>
              <w:spacing w:line="240" w:lineRule="exact"/>
              <w:jc w:val="center"/>
              <w:rPr>
                <w:sz w:val="16"/>
                <w:szCs w:val="16"/>
              </w:rPr>
            </w:pPr>
            <w:r w:rsidRPr="00AC7624">
              <w:rPr>
                <w:sz w:val="16"/>
                <w:szCs w:val="16"/>
              </w:rPr>
              <w:t>320,7</w:t>
            </w: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477,4</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T o t a l UP</w:t>
            </w: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26 - 30</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r w:rsidRPr="00AC7624">
              <w:rPr>
                <w:sz w:val="16"/>
                <w:szCs w:val="16"/>
              </w:rPr>
              <w:t>144,3</w:t>
            </w: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144,3</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noWrap/>
            <w:vAlign w:val="bottom"/>
          </w:tcPr>
          <w:p w:rsidR="002B0D38" w:rsidRPr="00AC7624" w:rsidRDefault="002B0D38" w:rsidP="004E1AFB">
            <w:pPr>
              <w:spacing w:line="240" w:lineRule="exact"/>
              <w:jc w:val="center"/>
              <w:rPr>
                <w:sz w:val="16"/>
                <w:szCs w:val="16"/>
              </w:rPr>
            </w:pPr>
            <w:r w:rsidRPr="00AC7624">
              <w:rPr>
                <w:sz w:val="16"/>
                <w:szCs w:val="16"/>
              </w:rPr>
              <w:t>31 - 35</w:t>
            </w:r>
          </w:p>
        </w:tc>
        <w:tc>
          <w:tcPr>
            <w:tcW w:w="1276" w:type="dxa"/>
            <w:noWrap/>
            <w:vAlign w:val="bottom"/>
          </w:tcPr>
          <w:p w:rsidR="002B0D38" w:rsidRPr="00AC7624" w:rsidRDefault="002B0D38" w:rsidP="004E1AFB">
            <w:pPr>
              <w:spacing w:line="240" w:lineRule="exact"/>
              <w:jc w:val="center"/>
              <w:rPr>
                <w:sz w:val="16"/>
                <w:szCs w:val="16"/>
              </w:rPr>
            </w:pPr>
          </w:p>
        </w:tc>
        <w:tc>
          <w:tcPr>
            <w:tcW w:w="1276" w:type="dxa"/>
            <w:noWrap/>
            <w:vAlign w:val="bottom"/>
          </w:tcPr>
          <w:p w:rsidR="002B0D38" w:rsidRPr="00AC7624" w:rsidRDefault="002B0D38" w:rsidP="004E1AFB">
            <w:pPr>
              <w:spacing w:line="240" w:lineRule="exact"/>
              <w:jc w:val="center"/>
              <w:rPr>
                <w:sz w:val="16"/>
                <w:szCs w:val="16"/>
              </w:rPr>
            </w:pPr>
            <w:r w:rsidRPr="00AC7624">
              <w:rPr>
                <w:sz w:val="16"/>
                <w:szCs w:val="16"/>
              </w:rPr>
              <w:t>3,8</w:t>
            </w:r>
          </w:p>
        </w:tc>
        <w:tc>
          <w:tcPr>
            <w:tcW w:w="1276" w:type="dxa"/>
            <w:noWrap/>
            <w:vAlign w:val="bottom"/>
          </w:tcPr>
          <w:p w:rsidR="002B0D38" w:rsidRPr="00AC7624" w:rsidRDefault="002B0D38" w:rsidP="004E1AFB">
            <w:pPr>
              <w:spacing w:line="240" w:lineRule="exact"/>
              <w:jc w:val="center"/>
              <w:rPr>
                <w:sz w:val="16"/>
                <w:szCs w:val="16"/>
              </w:rPr>
            </w:pPr>
          </w:p>
        </w:tc>
        <w:tc>
          <w:tcPr>
            <w:tcW w:w="1134" w:type="dxa"/>
            <w:noWrap/>
            <w:vAlign w:val="bottom"/>
          </w:tcPr>
          <w:p w:rsidR="002B0D38" w:rsidRPr="00AC7624" w:rsidRDefault="002B0D38" w:rsidP="004E1AFB">
            <w:pPr>
              <w:spacing w:line="240" w:lineRule="exact"/>
              <w:jc w:val="center"/>
              <w:rPr>
                <w:sz w:val="16"/>
                <w:szCs w:val="16"/>
              </w:rPr>
            </w:pPr>
            <w:r w:rsidRPr="00AC7624">
              <w:rPr>
                <w:sz w:val="16"/>
                <w:szCs w:val="16"/>
              </w:rPr>
              <w:t>82,9</w:t>
            </w:r>
          </w:p>
        </w:tc>
        <w:tc>
          <w:tcPr>
            <w:tcW w:w="1417" w:type="dxa"/>
            <w:tcBorders>
              <w:righ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86,7</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&gt; 35</w:t>
            </w: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p>
        </w:tc>
        <w:tc>
          <w:tcPr>
            <w:tcW w:w="1276"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76,3</w:t>
            </w:r>
          </w:p>
        </w:tc>
        <w:tc>
          <w:tcPr>
            <w:tcW w:w="1134" w:type="dxa"/>
            <w:tcBorders>
              <w:bottom w:val="single" w:sz="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37,2</w:t>
            </w:r>
          </w:p>
        </w:tc>
        <w:tc>
          <w:tcPr>
            <w:tcW w:w="1417" w:type="dxa"/>
            <w:tcBorders>
              <w:bottom w:val="single" w:sz="2" w:space="0" w:color="auto"/>
              <w:righ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113,5</w:t>
            </w:r>
          </w:p>
        </w:tc>
      </w:tr>
      <w:tr w:rsidR="002B0D38" w:rsidRPr="00AC7624" w:rsidTr="004E1AFB">
        <w:tblPrEx>
          <w:tblBorders>
            <w:insideV w:val="single" w:sz="2" w:space="0" w:color="auto"/>
          </w:tblBorders>
          <w:tblLook w:val="00A0" w:firstRow="1" w:lastRow="0" w:firstColumn="1" w:lastColumn="0" w:noHBand="0" w:noVBand="0"/>
        </w:tblPrEx>
        <w:trPr>
          <w:trHeight w:val="255"/>
          <w:jc w:val="center"/>
        </w:trPr>
        <w:tc>
          <w:tcPr>
            <w:tcW w:w="2142" w:type="dxa"/>
            <w:tcBorders>
              <w:left w:val="single" w:sz="12" w:space="0" w:color="auto"/>
              <w:bottom w:val="single" w:sz="12" w:space="0" w:color="auto"/>
            </w:tcBorders>
            <w:noWrap/>
            <w:vAlign w:val="bottom"/>
          </w:tcPr>
          <w:p w:rsidR="002B0D38" w:rsidRPr="00AC7624" w:rsidRDefault="002B0D38" w:rsidP="004E1AFB">
            <w:pPr>
              <w:spacing w:line="240" w:lineRule="exact"/>
              <w:jc w:val="center"/>
              <w:rPr>
                <w:sz w:val="16"/>
                <w:szCs w:val="16"/>
              </w:rPr>
            </w:pPr>
          </w:p>
        </w:tc>
        <w:tc>
          <w:tcPr>
            <w:tcW w:w="1275" w:type="dxa"/>
            <w:tcBorders>
              <w:top w:val="single" w:sz="2" w:space="0" w:color="auto"/>
              <w:bottom w:val="single" w:sz="12" w:space="0" w:color="auto"/>
            </w:tcBorders>
            <w:noWrap/>
            <w:vAlign w:val="bottom"/>
          </w:tcPr>
          <w:p w:rsidR="002B0D38" w:rsidRPr="00AC7624" w:rsidRDefault="002B0D38" w:rsidP="004E1AFB">
            <w:pPr>
              <w:spacing w:line="240" w:lineRule="exact"/>
              <w:jc w:val="center"/>
              <w:rPr>
                <w:sz w:val="16"/>
                <w:szCs w:val="16"/>
              </w:rPr>
            </w:pPr>
          </w:p>
        </w:tc>
        <w:tc>
          <w:tcPr>
            <w:tcW w:w="1276" w:type="dxa"/>
            <w:tcBorders>
              <w:top w:val="single" w:sz="2" w:space="0" w:color="auto"/>
              <w:bottom w:val="single" w:sz="12" w:space="0" w:color="auto"/>
            </w:tcBorders>
            <w:noWrap/>
            <w:vAlign w:val="bottom"/>
          </w:tcPr>
          <w:p w:rsidR="002B0D38" w:rsidRPr="00AC7624" w:rsidRDefault="002B0D38" w:rsidP="004E1AFB">
            <w:pPr>
              <w:spacing w:line="240" w:lineRule="exact"/>
              <w:jc w:val="center"/>
              <w:rPr>
                <w:b/>
                <w:sz w:val="16"/>
                <w:szCs w:val="16"/>
              </w:rPr>
            </w:pPr>
          </w:p>
        </w:tc>
        <w:tc>
          <w:tcPr>
            <w:tcW w:w="1276" w:type="dxa"/>
            <w:tcBorders>
              <w:top w:val="single" w:sz="2" w:space="0" w:color="auto"/>
              <w:bottom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88,0</w:t>
            </w:r>
          </w:p>
        </w:tc>
        <w:tc>
          <w:tcPr>
            <w:tcW w:w="1276" w:type="dxa"/>
            <w:tcBorders>
              <w:top w:val="single" w:sz="2" w:space="0" w:color="auto"/>
              <w:bottom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162,2</w:t>
            </w:r>
          </w:p>
        </w:tc>
        <w:tc>
          <w:tcPr>
            <w:tcW w:w="1134" w:type="dxa"/>
            <w:tcBorders>
              <w:top w:val="single" w:sz="2" w:space="0" w:color="auto"/>
              <w:bottom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611,9</w:t>
            </w:r>
          </w:p>
        </w:tc>
        <w:tc>
          <w:tcPr>
            <w:tcW w:w="1417" w:type="dxa"/>
            <w:tcBorders>
              <w:top w:val="single" w:sz="2" w:space="0" w:color="auto"/>
              <w:bottom w:val="single" w:sz="12" w:space="0" w:color="auto"/>
              <w:right w:val="single" w:sz="12" w:space="0" w:color="auto"/>
            </w:tcBorders>
            <w:noWrap/>
            <w:vAlign w:val="bottom"/>
          </w:tcPr>
          <w:p w:rsidR="002B0D38" w:rsidRPr="00AC7624" w:rsidRDefault="002B0D38" w:rsidP="004E1AFB">
            <w:pPr>
              <w:spacing w:line="240" w:lineRule="exact"/>
              <w:jc w:val="center"/>
              <w:rPr>
                <w:sz w:val="16"/>
                <w:szCs w:val="16"/>
              </w:rPr>
            </w:pPr>
            <w:r w:rsidRPr="00AC7624">
              <w:rPr>
                <w:sz w:val="16"/>
                <w:szCs w:val="16"/>
              </w:rPr>
              <w:t>862,1</w:t>
            </w:r>
          </w:p>
        </w:tc>
      </w:tr>
    </w:tbl>
    <w:p w:rsidR="002B0D38" w:rsidRPr="00AC7624" w:rsidRDefault="002B0D38" w:rsidP="004E1AFB">
      <w:pPr>
        <w:rPr>
          <w:rFonts w:ascii="Arial" w:hAnsi="Arial" w:cs="Arial"/>
        </w:rPr>
      </w:pPr>
    </w:p>
    <w:p w:rsidR="002B0D38" w:rsidRPr="00AC7624" w:rsidRDefault="002B0D38" w:rsidP="004E1AFB">
      <w:pPr>
        <w:pStyle w:val="PlainText"/>
        <w:jc w:val="center"/>
        <w:rPr>
          <w:rFonts w:ascii="Times New Roman" w:hAnsi="Times New Roman"/>
          <w:b/>
          <w:sz w:val="24"/>
        </w:rPr>
      </w:pPr>
      <w:r w:rsidRPr="00AC7624">
        <w:rPr>
          <w:rFonts w:ascii="Times New Roman" w:hAnsi="Times New Roman"/>
          <w:b/>
          <w:sz w:val="24"/>
        </w:rPr>
        <w:t>16.3.7. Repartiţia suprafetelor in raport cu natura şi intensitatea poluării</w:t>
      </w:r>
    </w:p>
    <w:p w:rsidR="002B0D38" w:rsidRPr="00AC7624" w:rsidRDefault="002B0D38" w:rsidP="004E1AFB">
      <w:pPr>
        <w:jc w:val="both"/>
        <w:rPr>
          <w:b/>
          <w:sz w:val="24"/>
        </w:rPr>
      </w:pPr>
    </w:p>
    <w:tbl>
      <w:tblPr>
        <w:tblW w:w="9735" w:type="dxa"/>
        <w:jc w:val="center"/>
        <w:tblInd w:w="93" w:type="dxa"/>
        <w:tblLayout w:type="fixed"/>
        <w:tblLook w:val="0000" w:firstRow="0" w:lastRow="0" w:firstColumn="0" w:lastColumn="0" w:noHBand="0" w:noVBand="0"/>
      </w:tblPr>
      <w:tblGrid>
        <w:gridCol w:w="2535"/>
        <w:gridCol w:w="1440"/>
        <w:gridCol w:w="1440"/>
        <w:gridCol w:w="1260"/>
        <w:gridCol w:w="1620"/>
        <w:gridCol w:w="1440"/>
      </w:tblGrid>
      <w:tr w:rsidR="002B0D38" w:rsidRPr="00AC7624" w:rsidTr="004E1AFB">
        <w:trPr>
          <w:trHeight w:val="255"/>
          <w:jc w:val="center"/>
        </w:trPr>
        <w:tc>
          <w:tcPr>
            <w:tcW w:w="2535" w:type="dxa"/>
            <w:vMerge w:val="restart"/>
            <w:tcBorders>
              <w:top w:val="single" w:sz="12" w:space="0" w:color="auto"/>
              <w:left w:val="single" w:sz="12" w:space="0" w:color="auto"/>
              <w:bottom w:val="single" w:sz="12" w:space="0" w:color="auto"/>
              <w:right w:val="single" w:sz="4" w:space="0" w:color="auto"/>
            </w:tcBorders>
            <w:vAlign w:val="center"/>
          </w:tcPr>
          <w:p w:rsidR="002B0D38" w:rsidRPr="00AC7624" w:rsidRDefault="002B0D38" w:rsidP="000A1DC1">
            <w:pPr>
              <w:jc w:val="center"/>
              <w:rPr>
                <w:b/>
                <w:bCs/>
                <w:sz w:val="16"/>
                <w:szCs w:val="16"/>
              </w:rPr>
            </w:pPr>
            <w:r w:rsidRPr="00AC7624">
              <w:rPr>
                <w:b/>
                <w:bCs/>
                <w:sz w:val="16"/>
                <w:szCs w:val="16"/>
              </w:rPr>
              <w:t>Natura poluarii</w:t>
            </w:r>
          </w:p>
        </w:tc>
        <w:tc>
          <w:tcPr>
            <w:tcW w:w="5760" w:type="dxa"/>
            <w:gridSpan w:val="4"/>
            <w:vMerge w:val="restart"/>
            <w:tcBorders>
              <w:top w:val="single" w:sz="12" w:space="0" w:color="auto"/>
              <w:left w:val="single" w:sz="4" w:space="0" w:color="auto"/>
              <w:bottom w:val="single" w:sz="12" w:space="0" w:color="auto"/>
              <w:right w:val="single" w:sz="4" w:space="0" w:color="auto"/>
            </w:tcBorders>
            <w:vAlign w:val="center"/>
          </w:tcPr>
          <w:p w:rsidR="002B0D38" w:rsidRPr="00AC7624" w:rsidRDefault="002B0D38" w:rsidP="000A1DC1">
            <w:pPr>
              <w:jc w:val="center"/>
              <w:rPr>
                <w:b/>
                <w:bCs/>
                <w:sz w:val="16"/>
                <w:szCs w:val="16"/>
              </w:rPr>
            </w:pPr>
            <w:r w:rsidRPr="00AC7624">
              <w:rPr>
                <w:b/>
                <w:bCs/>
                <w:sz w:val="16"/>
                <w:szCs w:val="16"/>
              </w:rPr>
              <w:t>Arborete afectate cu intensitatea poluarii</w:t>
            </w:r>
          </w:p>
        </w:tc>
        <w:tc>
          <w:tcPr>
            <w:tcW w:w="1440" w:type="dxa"/>
            <w:vMerge w:val="restart"/>
            <w:tcBorders>
              <w:top w:val="single" w:sz="12" w:space="0" w:color="auto"/>
              <w:left w:val="single" w:sz="4" w:space="0" w:color="auto"/>
              <w:bottom w:val="single" w:sz="12" w:space="0" w:color="auto"/>
              <w:right w:val="single" w:sz="12" w:space="0" w:color="auto"/>
            </w:tcBorders>
            <w:vAlign w:val="center"/>
          </w:tcPr>
          <w:p w:rsidR="002B0D38" w:rsidRPr="00AC7624" w:rsidRDefault="002B0D38" w:rsidP="000A1DC1">
            <w:pPr>
              <w:jc w:val="center"/>
              <w:rPr>
                <w:b/>
                <w:bCs/>
                <w:sz w:val="16"/>
                <w:szCs w:val="16"/>
              </w:rPr>
            </w:pPr>
            <w:r w:rsidRPr="00AC7624">
              <w:rPr>
                <w:b/>
                <w:bCs/>
                <w:sz w:val="16"/>
                <w:szCs w:val="16"/>
              </w:rPr>
              <w:t>T o t a l</w:t>
            </w:r>
          </w:p>
        </w:tc>
      </w:tr>
      <w:tr w:rsidR="002B0D38" w:rsidRPr="00AC7624" w:rsidTr="004E1AFB">
        <w:trPr>
          <w:trHeight w:val="184"/>
          <w:jc w:val="center"/>
        </w:trPr>
        <w:tc>
          <w:tcPr>
            <w:tcW w:w="2535" w:type="dxa"/>
            <w:vMerge/>
            <w:tcBorders>
              <w:top w:val="single" w:sz="8" w:space="0" w:color="auto"/>
              <w:left w:val="single" w:sz="12" w:space="0" w:color="auto"/>
              <w:bottom w:val="single" w:sz="12" w:space="0" w:color="auto"/>
              <w:right w:val="single" w:sz="4" w:space="0" w:color="auto"/>
            </w:tcBorders>
            <w:vAlign w:val="center"/>
          </w:tcPr>
          <w:p w:rsidR="002B0D38" w:rsidRPr="00AC7624" w:rsidRDefault="002B0D38" w:rsidP="000A1DC1">
            <w:pPr>
              <w:rPr>
                <w:b/>
                <w:bCs/>
                <w:sz w:val="16"/>
                <w:szCs w:val="16"/>
              </w:rPr>
            </w:pPr>
          </w:p>
        </w:tc>
        <w:tc>
          <w:tcPr>
            <w:tcW w:w="5760" w:type="dxa"/>
            <w:gridSpan w:val="4"/>
            <w:vMerge/>
            <w:tcBorders>
              <w:top w:val="single" w:sz="8" w:space="0" w:color="auto"/>
              <w:left w:val="single" w:sz="4" w:space="0" w:color="auto"/>
              <w:bottom w:val="single" w:sz="12" w:space="0" w:color="auto"/>
              <w:right w:val="single" w:sz="4" w:space="0" w:color="auto"/>
            </w:tcBorders>
            <w:vAlign w:val="center"/>
          </w:tcPr>
          <w:p w:rsidR="002B0D38" w:rsidRPr="00AC7624" w:rsidRDefault="002B0D38" w:rsidP="000A1DC1">
            <w:pPr>
              <w:rPr>
                <w:b/>
                <w:bCs/>
                <w:sz w:val="16"/>
                <w:szCs w:val="16"/>
              </w:rPr>
            </w:pPr>
          </w:p>
        </w:tc>
        <w:tc>
          <w:tcPr>
            <w:tcW w:w="1440" w:type="dxa"/>
            <w:vMerge/>
            <w:tcBorders>
              <w:top w:val="single" w:sz="8" w:space="0" w:color="auto"/>
              <w:left w:val="single" w:sz="4" w:space="0" w:color="auto"/>
              <w:bottom w:val="single" w:sz="12" w:space="0" w:color="auto"/>
              <w:right w:val="single" w:sz="12" w:space="0" w:color="auto"/>
            </w:tcBorders>
            <w:vAlign w:val="center"/>
          </w:tcPr>
          <w:p w:rsidR="002B0D38" w:rsidRPr="00AC7624" w:rsidRDefault="002B0D38" w:rsidP="000A1DC1">
            <w:pPr>
              <w:rPr>
                <w:b/>
                <w:bCs/>
                <w:sz w:val="16"/>
                <w:szCs w:val="16"/>
              </w:rPr>
            </w:pPr>
          </w:p>
        </w:tc>
      </w:tr>
      <w:tr w:rsidR="002B0D38" w:rsidRPr="00AC7624" w:rsidTr="004E1AFB">
        <w:trPr>
          <w:trHeight w:val="255"/>
          <w:jc w:val="center"/>
        </w:trPr>
        <w:tc>
          <w:tcPr>
            <w:tcW w:w="2535" w:type="dxa"/>
            <w:vMerge/>
            <w:tcBorders>
              <w:top w:val="single" w:sz="8" w:space="0" w:color="auto"/>
              <w:left w:val="single" w:sz="12" w:space="0" w:color="auto"/>
              <w:bottom w:val="single" w:sz="12" w:space="0" w:color="auto"/>
              <w:right w:val="single" w:sz="4" w:space="0" w:color="auto"/>
            </w:tcBorders>
            <w:vAlign w:val="center"/>
          </w:tcPr>
          <w:p w:rsidR="002B0D38" w:rsidRPr="00AC7624" w:rsidRDefault="002B0D38" w:rsidP="000A1DC1">
            <w:pPr>
              <w:rPr>
                <w:b/>
                <w:bCs/>
                <w:sz w:val="16"/>
                <w:szCs w:val="16"/>
              </w:rPr>
            </w:pPr>
          </w:p>
        </w:tc>
        <w:tc>
          <w:tcPr>
            <w:tcW w:w="1440" w:type="dxa"/>
            <w:vMerge w:val="restart"/>
            <w:tcBorders>
              <w:top w:val="nil"/>
              <w:left w:val="single" w:sz="4" w:space="0" w:color="auto"/>
              <w:bottom w:val="single" w:sz="12" w:space="0" w:color="auto"/>
              <w:right w:val="single" w:sz="4" w:space="0" w:color="auto"/>
            </w:tcBorders>
            <w:vAlign w:val="center"/>
          </w:tcPr>
          <w:p w:rsidR="002B0D38" w:rsidRPr="00AC7624" w:rsidRDefault="002B0D38" w:rsidP="000A1DC1">
            <w:pPr>
              <w:jc w:val="center"/>
              <w:rPr>
                <w:b/>
                <w:bCs/>
                <w:sz w:val="16"/>
                <w:szCs w:val="16"/>
              </w:rPr>
            </w:pPr>
            <w:r w:rsidRPr="00AC7624">
              <w:rPr>
                <w:b/>
                <w:bCs/>
                <w:sz w:val="16"/>
                <w:szCs w:val="16"/>
              </w:rPr>
              <w:t>Slaba</w:t>
            </w:r>
          </w:p>
        </w:tc>
        <w:tc>
          <w:tcPr>
            <w:tcW w:w="1440" w:type="dxa"/>
            <w:vMerge w:val="restart"/>
            <w:tcBorders>
              <w:top w:val="nil"/>
              <w:left w:val="single" w:sz="4" w:space="0" w:color="auto"/>
              <w:bottom w:val="single" w:sz="12" w:space="0" w:color="auto"/>
              <w:right w:val="single" w:sz="4" w:space="0" w:color="auto"/>
            </w:tcBorders>
            <w:vAlign w:val="center"/>
          </w:tcPr>
          <w:p w:rsidR="002B0D38" w:rsidRPr="00AC7624" w:rsidRDefault="002B0D38" w:rsidP="000A1DC1">
            <w:pPr>
              <w:jc w:val="center"/>
              <w:rPr>
                <w:b/>
                <w:bCs/>
                <w:sz w:val="16"/>
                <w:szCs w:val="16"/>
              </w:rPr>
            </w:pPr>
            <w:r w:rsidRPr="00AC7624">
              <w:rPr>
                <w:b/>
                <w:bCs/>
                <w:sz w:val="16"/>
                <w:szCs w:val="16"/>
              </w:rPr>
              <w:t>Moderata</w:t>
            </w:r>
          </w:p>
        </w:tc>
        <w:tc>
          <w:tcPr>
            <w:tcW w:w="1260" w:type="dxa"/>
            <w:vMerge w:val="restart"/>
            <w:tcBorders>
              <w:top w:val="nil"/>
              <w:left w:val="single" w:sz="4" w:space="0" w:color="auto"/>
              <w:bottom w:val="single" w:sz="12" w:space="0" w:color="auto"/>
              <w:right w:val="single" w:sz="4" w:space="0" w:color="auto"/>
            </w:tcBorders>
            <w:vAlign w:val="center"/>
          </w:tcPr>
          <w:p w:rsidR="002B0D38" w:rsidRPr="00AC7624" w:rsidRDefault="002B0D38" w:rsidP="000A1DC1">
            <w:pPr>
              <w:jc w:val="center"/>
              <w:rPr>
                <w:b/>
                <w:bCs/>
                <w:sz w:val="16"/>
                <w:szCs w:val="16"/>
              </w:rPr>
            </w:pPr>
            <w:r w:rsidRPr="00AC7624">
              <w:rPr>
                <w:b/>
                <w:bCs/>
                <w:sz w:val="16"/>
                <w:szCs w:val="16"/>
              </w:rPr>
              <w:t>Puternica</w:t>
            </w:r>
          </w:p>
        </w:tc>
        <w:tc>
          <w:tcPr>
            <w:tcW w:w="1620" w:type="dxa"/>
            <w:vMerge w:val="restart"/>
            <w:tcBorders>
              <w:top w:val="nil"/>
              <w:left w:val="single" w:sz="4" w:space="0" w:color="auto"/>
              <w:bottom w:val="single" w:sz="12" w:space="0" w:color="auto"/>
              <w:right w:val="single" w:sz="4" w:space="0" w:color="auto"/>
            </w:tcBorders>
            <w:vAlign w:val="center"/>
          </w:tcPr>
          <w:p w:rsidR="002B0D38" w:rsidRPr="00AC7624" w:rsidRDefault="002B0D38" w:rsidP="000A1DC1">
            <w:pPr>
              <w:jc w:val="center"/>
              <w:rPr>
                <w:b/>
                <w:bCs/>
                <w:sz w:val="16"/>
                <w:szCs w:val="16"/>
              </w:rPr>
            </w:pPr>
            <w:r w:rsidRPr="00AC7624">
              <w:rPr>
                <w:b/>
                <w:bCs/>
                <w:sz w:val="16"/>
                <w:szCs w:val="16"/>
              </w:rPr>
              <w:t>Foarte puternica</w:t>
            </w:r>
          </w:p>
        </w:tc>
        <w:tc>
          <w:tcPr>
            <w:tcW w:w="1440" w:type="dxa"/>
            <w:vMerge w:val="restart"/>
            <w:tcBorders>
              <w:top w:val="nil"/>
              <w:left w:val="single" w:sz="4" w:space="0" w:color="auto"/>
              <w:bottom w:val="single" w:sz="12" w:space="0" w:color="auto"/>
              <w:right w:val="single" w:sz="12" w:space="0" w:color="auto"/>
            </w:tcBorders>
            <w:vAlign w:val="center"/>
          </w:tcPr>
          <w:p w:rsidR="002B0D38" w:rsidRPr="00AC7624" w:rsidRDefault="002B0D38" w:rsidP="000A1DC1">
            <w:pPr>
              <w:jc w:val="center"/>
              <w:rPr>
                <w:b/>
                <w:bCs/>
                <w:sz w:val="16"/>
                <w:szCs w:val="16"/>
              </w:rPr>
            </w:pPr>
            <w:r w:rsidRPr="00AC7624">
              <w:rPr>
                <w:b/>
                <w:bCs/>
                <w:sz w:val="16"/>
                <w:szCs w:val="16"/>
              </w:rPr>
              <w:t>Ha</w:t>
            </w:r>
          </w:p>
        </w:tc>
      </w:tr>
      <w:tr w:rsidR="002B0D38" w:rsidRPr="00AC7624" w:rsidTr="004E1AFB">
        <w:trPr>
          <w:trHeight w:val="184"/>
          <w:jc w:val="center"/>
        </w:trPr>
        <w:tc>
          <w:tcPr>
            <w:tcW w:w="2535" w:type="dxa"/>
            <w:vMerge/>
            <w:tcBorders>
              <w:top w:val="single" w:sz="8" w:space="0" w:color="auto"/>
              <w:left w:val="single" w:sz="12" w:space="0" w:color="auto"/>
              <w:bottom w:val="single" w:sz="12" w:space="0" w:color="auto"/>
              <w:right w:val="single" w:sz="4" w:space="0" w:color="auto"/>
            </w:tcBorders>
            <w:vAlign w:val="center"/>
          </w:tcPr>
          <w:p w:rsidR="002B0D38" w:rsidRPr="00AC7624" w:rsidRDefault="002B0D38" w:rsidP="000A1DC1">
            <w:pPr>
              <w:rPr>
                <w:b/>
                <w:bCs/>
                <w:sz w:val="16"/>
                <w:szCs w:val="16"/>
              </w:rPr>
            </w:pPr>
          </w:p>
        </w:tc>
        <w:tc>
          <w:tcPr>
            <w:tcW w:w="1440" w:type="dxa"/>
            <w:vMerge/>
            <w:tcBorders>
              <w:top w:val="nil"/>
              <w:left w:val="single" w:sz="4" w:space="0" w:color="auto"/>
              <w:bottom w:val="single" w:sz="12" w:space="0" w:color="auto"/>
              <w:right w:val="single" w:sz="4" w:space="0" w:color="auto"/>
            </w:tcBorders>
            <w:vAlign w:val="center"/>
          </w:tcPr>
          <w:p w:rsidR="002B0D38" w:rsidRPr="00AC7624" w:rsidRDefault="002B0D38" w:rsidP="000A1DC1">
            <w:pPr>
              <w:rPr>
                <w:b/>
                <w:bCs/>
                <w:sz w:val="16"/>
                <w:szCs w:val="16"/>
              </w:rPr>
            </w:pPr>
          </w:p>
        </w:tc>
        <w:tc>
          <w:tcPr>
            <w:tcW w:w="1440" w:type="dxa"/>
            <w:vMerge/>
            <w:tcBorders>
              <w:top w:val="nil"/>
              <w:left w:val="single" w:sz="4" w:space="0" w:color="auto"/>
              <w:bottom w:val="single" w:sz="12" w:space="0" w:color="auto"/>
              <w:right w:val="single" w:sz="4" w:space="0" w:color="auto"/>
            </w:tcBorders>
            <w:vAlign w:val="center"/>
          </w:tcPr>
          <w:p w:rsidR="002B0D38" w:rsidRPr="00AC7624" w:rsidRDefault="002B0D38" w:rsidP="000A1DC1">
            <w:pPr>
              <w:rPr>
                <w:b/>
                <w:bCs/>
                <w:sz w:val="16"/>
                <w:szCs w:val="16"/>
              </w:rPr>
            </w:pPr>
          </w:p>
        </w:tc>
        <w:tc>
          <w:tcPr>
            <w:tcW w:w="1260" w:type="dxa"/>
            <w:vMerge/>
            <w:tcBorders>
              <w:top w:val="nil"/>
              <w:left w:val="single" w:sz="4" w:space="0" w:color="auto"/>
              <w:bottom w:val="single" w:sz="12" w:space="0" w:color="auto"/>
              <w:right w:val="single" w:sz="4" w:space="0" w:color="auto"/>
            </w:tcBorders>
            <w:vAlign w:val="center"/>
          </w:tcPr>
          <w:p w:rsidR="002B0D38" w:rsidRPr="00AC7624" w:rsidRDefault="002B0D38" w:rsidP="000A1DC1">
            <w:pPr>
              <w:rPr>
                <w:b/>
                <w:bCs/>
                <w:sz w:val="16"/>
                <w:szCs w:val="16"/>
              </w:rPr>
            </w:pPr>
          </w:p>
        </w:tc>
        <w:tc>
          <w:tcPr>
            <w:tcW w:w="1620" w:type="dxa"/>
            <w:vMerge/>
            <w:tcBorders>
              <w:top w:val="nil"/>
              <w:left w:val="single" w:sz="4" w:space="0" w:color="auto"/>
              <w:bottom w:val="single" w:sz="12" w:space="0" w:color="auto"/>
              <w:right w:val="single" w:sz="4" w:space="0" w:color="auto"/>
            </w:tcBorders>
            <w:vAlign w:val="center"/>
          </w:tcPr>
          <w:p w:rsidR="002B0D38" w:rsidRPr="00AC7624" w:rsidRDefault="002B0D38" w:rsidP="000A1DC1">
            <w:pPr>
              <w:rPr>
                <w:b/>
                <w:bCs/>
                <w:sz w:val="16"/>
                <w:szCs w:val="16"/>
              </w:rPr>
            </w:pPr>
          </w:p>
        </w:tc>
        <w:tc>
          <w:tcPr>
            <w:tcW w:w="1440" w:type="dxa"/>
            <w:vMerge/>
            <w:tcBorders>
              <w:top w:val="nil"/>
              <w:left w:val="single" w:sz="4" w:space="0" w:color="auto"/>
              <w:bottom w:val="single" w:sz="12" w:space="0" w:color="auto"/>
              <w:right w:val="single" w:sz="12" w:space="0" w:color="auto"/>
            </w:tcBorders>
            <w:vAlign w:val="center"/>
          </w:tcPr>
          <w:p w:rsidR="002B0D38" w:rsidRPr="00AC7624" w:rsidRDefault="002B0D38" w:rsidP="000A1DC1">
            <w:pPr>
              <w:rPr>
                <w:b/>
                <w:bCs/>
                <w:sz w:val="16"/>
                <w:szCs w:val="16"/>
              </w:rPr>
            </w:pPr>
          </w:p>
        </w:tc>
      </w:tr>
      <w:tr w:rsidR="002B0D38" w:rsidRPr="00AC7624" w:rsidTr="004E1AFB">
        <w:tblPrEx>
          <w:tblBorders>
            <w:insideV w:val="single" w:sz="4" w:space="0" w:color="auto"/>
          </w:tblBorders>
        </w:tblPrEx>
        <w:trPr>
          <w:trHeight w:val="255"/>
          <w:jc w:val="center"/>
        </w:trPr>
        <w:tc>
          <w:tcPr>
            <w:tcW w:w="2535" w:type="dxa"/>
            <w:tcBorders>
              <w:left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Compusi sulf si pulberi metal:</w:t>
            </w:r>
          </w:p>
        </w:tc>
        <w:tc>
          <w:tcPr>
            <w:tcW w:w="1440" w:type="dxa"/>
            <w:vMerge w:val="restart"/>
            <w:noWrap/>
            <w:vAlign w:val="center"/>
          </w:tcPr>
          <w:p w:rsidR="002B0D38" w:rsidRPr="00AC7624" w:rsidRDefault="002B0D38" w:rsidP="000A1DC1">
            <w:pPr>
              <w:spacing w:line="240" w:lineRule="exact"/>
              <w:jc w:val="center"/>
              <w:rPr>
                <w:sz w:val="16"/>
                <w:szCs w:val="16"/>
              </w:rPr>
            </w:pPr>
          </w:p>
        </w:tc>
        <w:tc>
          <w:tcPr>
            <w:tcW w:w="1440" w:type="dxa"/>
            <w:vMerge w:val="restart"/>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260" w:type="dxa"/>
            <w:vMerge w:val="restart"/>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620" w:type="dxa"/>
            <w:vMerge w:val="restart"/>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440" w:type="dxa"/>
            <w:vMerge w:val="restart"/>
            <w:tcBorders>
              <w:right w:val="single" w:sz="12"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r>
      <w:tr w:rsidR="002B0D38" w:rsidRPr="00AC7624" w:rsidTr="004E1AFB">
        <w:tblPrEx>
          <w:tblBorders>
            <w:insideV w:val="single" w:sz="4" w:space="0" w:color="auto"/>
          </w:tblBorders>
        </w:tblPrEx>
        <w:trPr>
          <w:trHeight w:val="255"/>
          <w:jc w:val="center"/>
        </w:trPr>
        <w:tc>
          <w:tcPr>
            <w:tcW w:w="2535" w:type="dxa"/>
            <w:tcBorders>
              <w:left w:val="single" w:sz="12" w:space="0" w:color="auto"/>
              <w:bottom w:val="single" w:sz="4" w:space="0" w:color="auto"/>
            </w:tcBorders>
            <w:noWrap/>
            <w:vAlign w:val="bottom"/>
          </w:tcPr>
          <w:p w:rsidR="002B0D38" w:rsidRPr="00AC7624" w:rsidRDefault="002B0D38" w:rsidP="000A1DC1">
            <w:pPr>
              <w:spacing w:line="240" w:lineRule="exact"/>
              <w:rPr>
                <w:sz w:val="16"/>
                <w:szCs w:val="16"/>
              </w:rPr>
            </w:pPr>
            <w:r w:rsidRPr="00AC7624">
              <w:rPr>
                <w:sz w:val="16"/>
                <w:szCs w:val="16"/>
              </w:rPr>
              <w:t>PB, ZN, CD, CU, FE</w:t>
            </w:r>
          </w:p>
        </w:tc>
        <w:tc>
          <w:tcPr>
            <w:tcW w:w="144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26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62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vMerge/>
            <w:tcBorders>
              <w:bottom w:val="single" w:sz="4" w:space="0" w:color="auto"/>
              <w:right w:val="single" w:sz="12" w:space="0" w:color="auto"/>
            </w:tcBorders>
            <w:noWrap/>
            <w:vAlign w:val="center"/>
          </w:tcPr>
          <w:p w:rsidR="002B0D38" w:rsidRPr="00AC7624" w:rsidRDefault="002B0D38" w:rsidP="000A1DC1">
            <w:pPr>
              <w:spacing w:line="240" w:lineRule="exact"/>
              <w:jc w:val="center"/>
              <w:rPr>
                <w:sz w:val="16"/>
                <w:szCs w:val="16"/>
              </w:rPr>
            </w:pPr>
          </w:p>
        </w:tc>
      </w:tr>
      <w:tr w:rsidR="002B0D38" w:rsidRPr="00AC7624" w:rsidTr="004E1AFB">
        <w:tblPrEx>
          <w:tblBorders>
            <w:insideV w:val="single" w:sz="4" w:space="0" w:color="auto"/>
          </w:tblBorders>
        </w:tblPrEx>
        <w:trPr>
          <w:trHeight w:val="255"/>
          <w:jc w:val="center"/>
        </w:trPr>
        <w:tc>
          <w:tcPr>
            <w:tcW w:w="2535" w:type="dxa"/>
            <w:tcBorders>
              <w:top w:val="single" w:sz="4" w:space="0" w:color="auto"/>
              <w:left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Compusi azot si gaze pulberi</w:t>
            </w:r>
          </w:p>
        </w:tc>
        <w:tc>
          <w:tcPr>
            <w:tcW w:w="144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26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62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440" w:type="dxa"/>
            <w:vMerge w:val="restart"/>
            <w:tcBorders>
              <w:top w:val="single" w:sz="4" w:space="0" w:color="auto"/>
              <w:right w:val="single" w:sz="12"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r>
      <w:tr w:rsidR="002B0D38" w:rsidRPr="00AC7624" w:rsidTr="004E1AFB">
        <w:tblPrEx>
          <w:tblBorders>
            <w:insideV w:val="single" w:sz="4" w:space="0" w:color="auto"/>
          </w:tblBorders>
        </w:tblPrEx>
        <w:trPr>
          <w:trHeight w:val="255"/>
          <w:jc w:val="center"/>
        </w:trPr>
        <w:tc>
          <w:tcPr>
            <w:tcW w:w="2535" w:type="dxa"/>
            <w:tcBorders>
              <w:left w:val="single" w:sz="12" w:space="0" w:color="auto"/>
              <w:bottom w:val="single" w:sz="4" w:space="0" w:color="auto"/>
            </w:tcBorders>
            <w:noWrap/>
            <w:vAlign w:val="bottom"/>
          </w:tcPr>
          <w:p w:rsidR="002B0D38" w:rsidRPr="00AC7624" w:rsidRDefault="002B0D38" w:rsidP="000A1DC1">
            <w:pPr>
              <w:spacing w:line="240" w:lineRule="exact"/>
              <w:rPr>
                <w:sz w:val="16"/>
                <w:szCs w:val="16"/>
              </w:rPr>
            </w:pPr>
            <w:r w:rsidRPr="00AC7624">
              <w:rPr>
                <w:sz w:val="16"/>
                <w:szCs w:val="16"/>
              </w:rPr>
              <w:t>industria lemnului si chimica</w:t>
            </w:r>
          </w:p>
        </w:tc>
        <w:tc>
          <w:tcPr>
            <w:tcW w:w="144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26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62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vMerge/>
            <w:tcBorders>
              <w:bottom w:val="single" w:sz="4" w:space="0" w:color="auto"/>
              <w:right w:val="single" w:sz="12" w:space="0" w:color="auto"/>
            </w:tcBorders>
            <w:noWrap/>
            <w:vAlign w:val="center"/>
          </w:tcPr>
          <w:p w:rsidR="002B0D38" w:rsidRPr="00AC7624" w:rsidRDefault="002B0D38" w:rsidP="000A1DC1">
            <w:pPr>
              <w:spacing w:line="240" w:lineRule="exact"/>
              <w:jc w:val="center"/>
              <w:rPr>
                <w:sz w:val="16"/>
                <w:szCs w:val="16"/>
              </w:rPr>
            </w:pPr>
          </w:p>
        </w:tc>
      </w:tr>
      <w:tr w:rsidR="002B0D38" w:rsidRPr="00AC7624" w:rsidTr="004E1AFB">
        <w:tblPrEx>
          <w:tblBorders>
            <w:insideV w:val="single" w:sz="4" w:space="0" w:color="auto"/>
          </w:tblBorders>
        </w:tblPrEx>
        <w:trPr>
          <w:trHeight w:val="255"/>
          <w:jc w:val="center"/>
        </w:trPr>
        <w:tc>
          <w:tcPr>
            <w:tcW w:w="2535" w:type="dxa"/>
            <w:tcBorders>
              <w:top w:val="single" w:sz="4" w:space="0" w:color="auto"/>
              <w:left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Pulberi si gaze emise</w:t>
            </w:r>
          </w:p>
        </w:tc>
        <w:tc>
          <w:tcPr>
            <w:tcW w:w="144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26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62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440" w:type="dxa"/>
            <w:vMerge w:val="restart"/>
            <w:tcBorders>
              <w:top w:val="single" w:sz="4" w:space="0" w:color="auto"/>
              <w:right w:val="single" w:sz="12"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r>
      <w:tr w:rsidR="002B0D38" w:rsidRPr="00AC7624" w:rsidTr="004E1AFB">
        <w:tblPrEx>
          <w:tblBorders>
            <w:insideV w:val="single" w:sz="4" w:space="0" w:color="auto"/>
          </w:tblBorders>
        </w:tblPrEx>
        <w:trPr>
          <w:trHeight w:val="255"/>
          <w:jc w:val="center"/>
        </w:trPr>
        <w:tc>
          <w:tcPr>
            <w:tcW w:w="2535" w:type="dxa"/>
            <w:tcBorders>
              <w:left w:val="single" w:sz="12" w:space="0" w:color="auto"/>
              <w:bottom w:val="single" w:sz="4" w:space="0" w:color="auto"/>
            </w:tcBorders>
            <w:noWrap/>
            <w:vAlign w:val="bottom"/>
          </w:tcPr>
          <w:p w:rsidR="002B0D38" w:rsidRPr="00AC7624" w:rsidRDefault="002B0D38" w:rsidP="000A1DC1">
            <w:pPr>
              <w:spacing w:line="240" w:lineRule="exact"/>
              <w:rPr>
                <w:sz w:val="16"/>
                <w:szCs w:val="16"/>
              </w:rPr>
            </w:pPr>
            <w:r w:rsidRPr="00AC7624">
              <w:rPr>
                <w:sz w:val="16"/>
                <w:szCs w:val="16"/>
              </w:rPr>
              <w:t>de la termoficare</w:t>
            </w:r>
          </w:p>
        </w:tc>
        <w:tc>
          <w:tcPr>
            <w:tcW w:w="144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26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62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vMerge/>
            <w:tcBorders>
              <w:bottom w:val="single" w:sz="4" w:space="0" w:color="auto"/>
              <w:right w:val="single" w:sz="12" w:space="0" w:color="auto"/>
            </w:tcBorders>
            <w:noWrap/>
            <w:vAlign w:val="center"/>
          </w:tcPr>
          <w:p w:rsidR="002B0D38" w:rsidRPr="00AC7624" w:rsidRDefault="002B0D38" w:rsidP="000A1DC1">
            <w:pPr>
              <w:spacing w:line="240" w:lineRule="exact"/>
              <w:jc w:val="center"/>
              <w:rPr>
                <w:sz w:val="16"/>
                <w:szCs w:val="16"/>
              </w:rPr>
            </w:pPr>
          </w:p>
        </w:tc>
      </w:tr>
      <w:tr w:rsidR="002B0D38" w:rsidRPr="00AC7624" w:rsidTr="004E1AFB">
        <w:tblPrEx>
          <w:tblBorders>
            <w:insideV w:val="single" w:sz="4" w:space="0" w:color="auto"/>
          </w:tblBorders>
        </w:tblPrEx>
        <w:trPr>
          <w:trHeight w:val="255"/>
          <w:jc w:val="center"/>
        </w:trPr>
        <w:tc>
          <w:tcPr>
            <w:tcW w:w="2535" w:type="dxa"/>
            <w:tcBorders>
              <w:top w:val="single" w:sz="4" w:space="0" w:color="auto"/>
              <w:left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Reziduuri lichide si solide</w:t>
            </w:r>
          </w:p>
        </w:tc>
        <w:tc>
          <w:tcPr>
            <w:tcW w:w="144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26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620" w:type="dxa"/>
            <w:vMerge w:val="restart"/>
            <w:tcBorders>
              <w:top w:val="single" w:sz="4"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c>
          <w:tcPr>
            <w:tcW w:w="1440" w:type="dxa"/>
            <w:vMerge w:val="restart"/>
            <w:tcBorders>
              <w:top w:val="single" w:sz="4" w:space="0" w:color="auto"/>
              <w:right w:val="single" w:sz="12" w:space="0" w:color="auto"/>
            </w:tcBorders>
            <w:noWrap/>
            <w:vAlign w:val="center"/>
          </w:tcPr>
          <w:p w:rsidR="002B0D38" w:rsidRPr="00AC7624" w:rsidRDefault="002B0D38" w:rsidP="000A1DC1">
            <w:pPr>
              <w:spacing w:line="240" w:lineRule="exact"/>
              <w:jc w:val="center"/>
              <w:rPr>
                <w:sz w:val="16"/>
                <w:szCs w:val="16"/>
              </w:rPr>
            </w:pPr>
          </w:p>
          <w:p w:rsidR="002B0D38" w:rsidRPr="00AC7624" w:rsidRDefault="002B0D38" w:rsidP="000A1DC1">
            <w:pPr>
              <w:spacing w:line="240" w:lineRule="exact"/>
              <w:jc w:val="center"/>
              <w:rPr>
                <w:sz w:val="16"/>
                <w:szCs w:val="16"/>
              </w:rPr>
            </w:pPr>
          </w:p>
        </w:tc>
      </w:tr>
      <w:tr w:rsidR="002B0D38" w:rsidRPr="00AC7624" w:rsidTr="004E1AFB">
        <w:tblPrEx>
          <w:tblBorders>
            <w:insideV w:val="single" w:sz="4" w:space="0" w:color="auto"/>
          </w:tblBorders>
        </w:tblPrEx>
        <w:trPr>
          <w:trHeight w:val="255"/>
          <w:jc w:val="center"/>
        </w:trPr>
        <w:tc>
          <w:tcPr>
            <w:tcW w:w="2535" w:type="dxa"/>
            <w:tcBorders>
              <w:left w:val="single" w:sz="12" w:space="0" w:color="auto"/>
              <w:bottom w:val="single" w:sz="4" w:space="0" w:color="auto"/>
            </w:tcBorders>
            <w:noWrap/>
            <w:vAlign w:val="bottom"/>
          </w:tcPr>
          <w:p w:rsidR="002B0D38" w:rsidRPr="00AC7624" w:rsidRDefault="002B0D38" w:rsidP="000A1DC1">
            <w:pPr>
              <w:spacing w:line="240" w:lineRule="exact"/>
              <w:rPr>
                <w:sz w:val="16"/>
                <w:szCs w:val="16"/>
              </w:rPr>
            </w:pPr>
            <w:r w:rsidRPr="00AC7624">
              <w:rPr>
                <w:sz w:val="16"/>
                <w:szCs w:val="16"/>
              </w:rPr>
              <w:t>din industrie si zootehnie</w:t>
            </w:r>
          </w:p>
        </w:tc>
        <w:tc>
          <w:tcPr>
            <w:tcW w:w="144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26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620" w:type="dxa"/>
            <w:vMerge/>
            <w:tcBorders>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vMerge/>
            <w:tcBorders>
              <w:bottom w:val="single" w:sz="4" w:space="0" w:color="auto"/>
              <w:right w:val="single" w:sz="12" w:space="0" w:color="auto"/>
            </w:tcBorders>
            <w:noWrap/>
            <w:vAlign w:val="center"/>
          </w:tcPr>
          <w:p w:rsidR="002B0D38" w:rsidRPr="00AC7624" w:rsidRDefault="002B0D38" w:rsidP="000A1DC1">
            <w:pPr>
              <w:spacing w:line="240" w:lineRule="exact"/>
              <w:jc w:val="center"/>
              <w:rPr>
                <w:sz w:val="16"/>
                <w:szCs w:val="16"/>
              </w:rPr>
            </w:pPr>
          </w:p>
        </w:tc>
      </w:tr>
      <w:tr w:rsidR="002B0D38" w:rsidRPr="00AC7624" w:rsidTr="004E1AFB">
        <w:tblPrEx>
          <w:tblBorders>
            <w:insideV w:val="single" w:sz="4" w:space="0" w:color="auto"/>
          </w:tblBorders>
        </w:tblPrEx>
        <w:trPr>
          <w:trHeight w:val="255"/>
          <w:jc w:val="center"/>
        </w:trPr>
        <w:tc>
          <w:tcPr>
            <w:tcW w:w="2535" w:type="dxa"/>
            <w:tcBorders>
              <w:top w:val="single" w:sz="4" w:space="0" w:color="auto"/>
              <w:left w:val="single" w:sz="12" w:space="0" w:color="auto"/>
              <w:bottom w:val="single" w:sz="4" w:space="0" w:color="auto"/>
            </w:tcBorders>
            <w:noWrap/>
            <w:vAlign w:val="bottom"/>
          </w:tcPr>
          <w:p w:rsidR="002B0D38" w:rsidRPr="00AC7624" w:rsidRDefault="002B0D38" w:rsidP="000A1DC1">
            <w:pPr>
              <w:spacing w:line="240" w:lineRule="exact"/>
              <w:rPr>
                <w:sz w:val="16"/>
                <w:szCs w:val="16"/>
              </w:rPr>
            </w:pPr>
            <w:r w:rsidRPr="00AC7624">
              <w:rPr>
                <w:sz w:val="16"/>
                <w:szCs w:val="16"/>
              </w:rPr>
              <w:t>Pulberi fabrice ciment</w:t>
            </w:r>
          </w:p>
        </w:tc>
        <w:tc>
          <w:tcPr>
            <w:tcW w:w="144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26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62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tcBorders>
              <w:top w:val="single" w:sz="4" w:space="0" w:color="auto"/>
              <w:bottom w:val="single" w:sz="4" w:space="0" w:color="auto"/>
              <w:right w:val="single" w:sz="12" w:space="0" w:color="auto"/>
            </w:tcBorders>
            <w:noWrap/>
            <w:vAlign w:val="center"/>
          </w:tcPr>
          <w:p w:rsidR="002B0D38" w:rsidRPr="00AC7624" w:rsidRDefault="002B0D38" w:rsidP="000A1DC1">
            <w:pPr>
              <w:spacing w:line="240" w:lineRule="exact"/>
              <w:jc w:val="center"/>
              <w:rPr>
                <w:sz w:val="16"/>
                <w:szCs w:val="16"/>
              </w:rPr>
            </w:pPr>
          </w:p>
        </w:tc>
      </w:tr>
      <w:tr w:rsidR="002B0D38" w:rsidRPr="00AC7624" w:rsidTr="004E1AFB">
        <w:tblPrEx>
          <w:tblBorders>
            <w:insideV w:val="single" w:sz="4" w:space="0" w:color="auto"/>
          </w:tblBorders>
        </w:tblPrEx>
        <w:trPr>
          <w:trHeight w:val="255"/>
          <w:jc w:val="center"/>
        </w:trPr>
        <w:tc>
          <w:tcPr>
            <w:tcW w:w="2535" w:type="dxa"/>
            <w:tcBorders>
              <w:top w:val="single" w:sz="4" w:space="0" w:color="auto"/>
              <w:left w:val="single" w:sz="12" w:space="0" w:color="auto"/>
              <w:bottom w:val="single" w:sz="4" w:space="0" w:color="auto"/>
            </w:tcBorders>
            <w:noWrap/>
            <w:vAlign w:val="bottom"/>
          </w:tcPr>
          <w:p w:rsidR="002B0D38" w:rsidRPr="00AC7624" w:rsidRDefault="002B0D38" w:rsidP="000A1DC1">
            <w:pPr>
              <w:spacing w:line="240" w:lineRule="exact"/>
              <w:rPr>
                <w:sz w:val="16"/>
                <w:szCs w:val="16"/>
              </w:rPr>
            </w:pPr>
            <w:r w:rsidRPr="00AC7624">
              <w:rPr>
                <w:sz w:val="16"/>
                <w:szCs w:val="16"/>
              </w:rPr>
              <w:t>Diversi factori poluanti</w:t>
            </w:r>
          </w:p>
        </w:tc>
        <w:tc>
          <w:tcPr>
            <w:tcW w:w="144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26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62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tcBorders>
              <w:top w:val="single" w:sz="4" w:space="0" w:color="auto"/>
              <w:bottom w:val="single" w:sz="4" w:space="0" w:color="auto"/>
              <w:right w:val="single" w:sz="12" w:space="0" w:color="auto"/>
            </w:tcBorders>
            <w:noWrap/>
            <w:vAlign w:val="center"/>
          </w:tcPr>
          <w:p w:rsidR="002B0D38" w:rsidRPr="00AC7624" w:rsidRDefault="002B0D38" w:rsidP="000A1DC1">
            <w:pPr>
              <w:spacing w:line="240" w:lineRule="exact"/>
              <w:jc w:val="center"/>
              <w:rPr>
                <w:sz w:val="16"/>
                <w:szCs w:val="16"/>
              </w:rPr>
            </w:pPr>
          </w:p>
        </w:tc>
      </w:tr>
      <w:tr w:rsidR="002B0D38" w:rsidRPr="00AC7624" w:rsidTr="004E1AFB">
        <w:tblPrEx>
          <w:tblBorders>
            <w:insideV w:val="single" w:sz="4" w:space="0" w:color="auto"/>
          </w:tblBorders>
        </w:tblPrEx>
        <w:trPr>
          <w:trHeight w:val="255"/>
          <w:jc w:val="center"/>
        </w:trPr>
        <w:tc>
          <w:tcPr>
            <w:tcW w:w="2535" w:type="dxa"/>
            <w:tcBorders>
              <w:top w:val="single" w:sz="4" w:space="0" w:color="auto"/>
              <w:left w:val="single" w:sz="12" w:space="0" w:color="auto"/>
              <w:bottom w:val="single" w:sz="4" w:space="0" w:color="auto"/>
            </w:tcBorders>
            <w:noWrap/>
            <w:vAlign w:val="bottom"/>
          </w:tcPr>
          <w:p w:rsidR="002B0D38" w:rsidRPr="00AC7624" w:rsidRDefault="002B0D38" w:rsidP="000A1DC1">
            <w:pPr>
              <w:spacing w:line="240" w:lineRule="exact"/>
              <w:rPr>
                <w:sz w:val="16"/>
                <w:szCs w:val="16"/>
              </w:rPr>
            </w:pPr>
            <w:r w:rsidRPr="00AC7624">
              <w:rPr>
                <w:sz w:val="16"/>
                <w:szCs w:val="16"/>
              </w:rPr>
              <w:t>Total poluare</w:t>
            </w:r>
          </w:p>
        </w:tc>
        <w:tc>
          <w:tcPr>
            <w:tcW w:w="144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26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620" w:type="dxa"/>
            <w:tcBorders>
              <w:top w:val="single" w:sz="4" w:space="0" w:color="auto"/>
              <w:bottom w:val="single" w:sz="4" w:space="0" w:color="auto"/>
            </w:tcBorders>
            <w:noWrap/>
            <w:vAlign w:val="center"/>
          </w:tcPr>
          <w:p w:rsidR="002B0D38" w:rsidRPr="00AC7624" w:rsidRDefault="002B0D38" w:rsidP="000A1DC1">
            <w:pPr>
              <w:spacing w:line="240" w:lineRule="exact"/>
              <w:jc w:val="center"/>
              <w:rPr>
                <w:sz w:val="16"/>
                <w:szCs w:val="16"/>
              </w:rPr>
            </w:pPr>
          </w:p>
        </w:tc>
        <w:tc>
          <w:tcPr>
            <w:tcW w:w="1440" w:type="dxa"/>
            <w:tcBorders>
              <w:top w:val="single" w:sz="4" w:space="0" w:color="auto"/>
              <w:bottom w:val="single" w:sz="4" w:space="0" w:color="auto"/>
              <w:right w:val="single" w:sz="12" w:space="0" w:color="auto"/>
            </w:tcBorders>
            <w:noWrap/>
            <w:vAlign w:val="center"/>
          </w:tcPr>
          <w:p w:rsidR="002B0D38" w:rsidRPr="00AC7624" w:rsidRDefault="002B0D38" w:rsidP="000A1DC1">
            <w:pPr>
              <w:spacing w:line="240" w:lineRule="exact"/>
              <w:jc w:val="center"/>
              <w:rPr>
                <w:sz w:val="16"/>
                <w:szCs w:val="16"/>
              </w:rPr>
            </w:pPr>
          </w:p>
        </w:tc>
      </w:tr>
      <w:tr w:rsidR="002B0D38" w:rsidRPr="00AC7624" w:rsidTr="004E1AFB">
        <w:tblPrEx>
          <w:tblBorders>
            <w:insideV w:val="single" w:sz="4" w:space="0" w:color="auto"/>
          </w:tblBorders>
        </w:tblPrEx>
        <w:trPr>
          <w:trHeight w:val="255"/>
          <w:jc w:val="center"/>
        </w:trPr>
        <w:tc>
          <w:tcPr>
            <w:tcW w:w="2535" w:type="dxa"/>
            <w:tcBorders>
              <w:top w:val="single" w:sz="4" w:space="0" w:color="auto"/>
              <w:left w:val="single" w:sz="12" w:space="0" w:color="auto"/>
              <w:bottom w:val="single" w:sz="12" w:space="0" w:color="auto"/>
            </w:tcBorders>
            <w:noWrap/>
            <w:vAlign w:val="bottom"/>
          </w:tcPr>
          <w:p w:rsidR="002B0D38" w:rsidRPr="00AC7624" w:rsidRDefault="002B0D38" w:rsidP="000A1DC1">
            <w:pPr>
              <w:spacing w:line="240" w:lineRule="exact"/>
              <w:rPr>
                <w:sz w:val="16"/>
                <w:szCs w:val="16"/>
              </w:rPr>
            </w:pPr>
            <w:r w:rsidRPr="00AC7624">
              <w:rPr>
                <w:sz w:val="16"/>
                <w:szCs w:val="16"/>
              </w:rPr>
              <w:t>Fara poluare vizibila</w:t>
            </w:r>
          </w:p>
        </w:tc>
        <w:tc>
          <w:tcPr>
            <w:tcW w:w="1440" w:type="dxa"/>
            <w:tcBorders>
              <w:top w:val="single" w:sz="4" w:space="0" w:color="auto"/>
              <w:bottom w:val="single" w:sz="12" w:space="0" w:color="auto"/>
            </w:tcBorders>
            <w:noWrap/>
            <w:vAlign w:val="center"/>
          </w:tcPr>
          <w:p w:rsidR="002B0D38" w:rsidRPr="00AC7624" w:rsidRDefault="002B0D38" w:rsidP="000A1DC1">
            <w:pPr>
              <w:spacing w:line="240" w:lineRule="exact"/>
              <w:jc w:val="center"/>
              <w:rPr>
                <w:sz w:val="16"/>
                <w:szCs w:val="16"/>
              </w:rPr>
            </w:pPr>
          </w:p>
        </w:tc>
        <w:tc>
          <w:tcPr>
            <w:tcW w:w="1440" w:type="dxa"/>
            <w:tcBorders>
              <w:top w:val="single" w:sz="4" w:space="0" w:color="auto"/>
              <w:bottom w:val="single" w:sz="12" w:space="0" w:color="auto"/>
            </w:tcBorders>
            <w:noWrap/>
            <w:vAlign w:val="center"/>
          </w:tcPr>
          <w:p w:rsidR="002B0D38" w:rsidRPr="00AC7624" w:rsidRDefault="002B0D38" w:rsidP="000A1DC1">
            <w:pPr>
              <w:spacing w:line="240" w:lineRule="exact"/>
              <w:jc w:val="center"/>
              <w:rPr>
                <w:sz w:val="16"/>
                <w:szCs w:val="16"/>
              </w:rPr>
            </w:pPr>
          </w:p>
        </w:tc>
        <w:tc>
          <w:tcPr>
            <w:tcW w:w="1260" w:type="dxa"/>
            <w:tcBorders>
              <w:top w:val="single" w:sz="4" w:space="0" w:color="auto"/>
              <w:bottom w:val="single" w:sz="12" w:space="0" w:color="auto"/>
            </w:tcBorders>
            <w:noWrap/>
            <w:vAlign w:val="center"/>
          </w:tcPr>
          <w:p w:rsidR="002B0D38" w:rsidRPr="00AC7624" w:rsidRDefault="002B0D38" w:rsidP="000A1DC1">
            <w:pPr>
              <w:spacing w:line="240" w:lineRule="exact"/>
              <w:jc w:val="center"/>
              <w:rPr>
                <w:sz w:val="16"/>
                <w:szCs w:val="16"/>
              </w:rPr>
            </w:pPr>
          </w:p>
        </w:tc>
        <w:tc>
          <w:tcPr>
            <w:tcW w:w="1620" w:type="dxa"/>
            <w:tcBorders>
              <w:top w:val="single" w:sz="4" w:space="0" w:color="auto"/>
              <w:bottom w:val="single" w:sz="12" w:space="0" w:color="auto"/>
            </w:tcBorders>
            <w:noWrap/>
            <w:vAlign w:val="center"/>
          </w:tcPr>
          <w:p w:rsidR="002B0D38" w:rsidRPr="00AC7624" w:rsidRDefault="002B0D38" w:rsidP="000A1DC1">
            <w:pPr>
              <w:spacing w:line="240" w:lineRule="exact"/>
              <w:jc w:val="center"/>
              <w:rPr>
                <w:sz w:val="16"/>
                <w:szCs w:val="16"/>
              </w:rPr>
            </w:pPr>
          </w:p>
        </w:tc>
        <w:tc>
          <w:tcPr>
            <w:tcW w:w="1440" w:type="dxa"/>
            <w:tcBorders>
              <w:top w:val="single" w:sz="4" w:space="0" w:color="auto"/>
              <w:bottom w:val="single" w:sz="12" w:space="0" w:color="auto"/>
              <w:right w:val="single" w:sz="12" w:space="0" w:color="auto"/>
            </w:tcBorders>
            <w:noWrap/>
            <w:vAlign w:val="bottom"/>
          </w:tcPr>
          <w:p w:rsidR="002B0D38" w:rsidRPr="00AC7624" w:rsidRDefault="002B0D38" w:rsidP="000A1DC1">
            <w:pPr>
              <w:spacing w:line="240" w:lineRule="exact"/>
              <w:jc w:val="right"/>
              <w:rPr>
                <w:sz w:val="16"/>
                <w:szCs w:val="16"/>
              </w:rPr>
            </w:pPr>
            <w:r w:rsidRPr="00AC7624">
              <w:rPr>
                <w:sz w:val="16"/>
                <w:szCs w:val="16"/>
              </w:rPr>
              <w:t>862.1</w:t>
            </w:r>
          </w:p>
        </w:tc>
      </w:tr>
      <w:tr w:rsidR="002B0D38" w:rsidRPr="00AC7624" w:rsidTr="004E1AFB">
        <w:tblPrEx>
          <w:tblBorders>
            <w:insideV w:val="single" w:sz="4" w:space="0" w:color="auto"/>
          </w:tblBorders>
        </w:tblPrEx>
        <w:trPr>
          <w:trHeight w:val="255"/>
          <w:jc w:val="center"/>
        </w:trPr>
        <w:tc>
          <w:tcPr>
            <w:tcW w:w="2535" w:type="dxa"/>
            <w:tcBorders>
              <w:top w:val="single" w:sz="12" w:space="0" w:color="auto"/>
              <w:left w:val="single" w:sz="12" w:space="0" w:color="auto"/>
              <w:bottom w:val="single" w:sz="12" w:space="0" w:color="auto"/>
            </w:tcBorders>
            <w:noWrap/>
            <w:vAlign w:val="bottom"/>
          </w:tcPr>
          <w:p w:rsidR="002B0D38" w:rsidRPr="00AC7624" w:rsidRDefault="002B0D38" w:rsidP="000A1DC1">
            <w:pPr>
              <w:spacing w:line="240" w:lineRule="exact"/>
              <w:rPr>
                <w:b/>
                <w:sz w:val="16"/>
                <w:szCs w:val="16"/>
              </w:rPr>
            </w:pPr>
            <w:r w:rsidRPr="00AC7624">
              <w:rPr>
                <w:b/>
                <w:sz w:val="16"/>
                <w:szCs w:val="16"/>
              </w:rPr>
              <w:t>Total UP</w:t>
            </w:r>
          </w:p>
        </w:tc>
        <w:tc>
          <w:tcPr>
            <w:tcW w:w="1440" w:type="dxa"/>
            <w:tcBorders>
              <w:top w:val="single" w:sz="12" w:space="0" w:color="auto"/>
              <w:bottom w:val="single" w:sz="12" w:space="0" w:color="auto"/>
            </w:tcBorders>
            <w:noWrap/>
            <w:vAlign w:val="center"/>
          </w:tcPr>
          <w:p w:rsidR="002B0D38" w:rsidRPr="00AC7624" w:rsidRDefault="002B0D38" w:rsidP="000A1DC1">
            <w:pPr>
              <w:spacing w:line="240" w:lineRule="exact"/>
              <w:jc w:val="center"/>
              <w:rPr>
                <w:b/>
                <w:sz w:val="16"/>
                <w:szCs w:val="16"/>
              </w:rPr>
            </w:pPr>
          </w:p>
        </w:tc>
        <w:tc>
          <w:tcPr>
            <w:tcW w:w="1440" w:type="dxa"/>
            <w:tcBorders>
              <w:top w:val="single" w:sz="12" w:space="0" w:color="auto"/>
              <w:bottom w:val="single" w:sz="12" w:space="0" w:color="auto"/>
            </w:tcBorders>
            <w:noWrap/>
            <w:vAlign w:val="center"/>
          </w:tcPr>
          <w:p w:rsidR="002B0D38" w:rsidRPr="00AC7624" w:rsidRDefault="002B0D38" w:rsidP="000A1DC1">
            <w:pPr>
              <w:spacing w:line="240" w:lineRule="exact"/>
              <w:jc w:val="center"/>
              <w:rPr>
                <w:b/>
                <w:sz w:val="16"/>
                <w:szCs w:val="16"/>
              </w:rPr>
            </w:pPr>
          </w:p>
        </w:tc>
        <w:tc>
          <w:tcPr>
            <w:tcW w:w="1260" w:type="dxa"/>
            <w:tcBorders>
              <w:top w:val="single" w:sz="12" w:space="0" w:color="auto"/>
              <w:bottom w:val="single" w:sz="12" w:space="0" w:color="auto"/>
            </w:tcBorders>
            <w:noWrap/>
            <w:vAlign w:val="center"/>
          </w:tcPr>
          <w:p w:rsidR="002B0D38" w:rsidRPr="00AC7624" w:rsidRDefault="002B0D38" w:rsidP="000A1DC1">
            <w:pPr>
              <w:spacing w:line="240" w:lineRule="exact"/>
              <w:jc w:val="center"/>
              <w:rPr>
                <w:b/>
                <w:sz w:val="16"/>
                <w:szCs w:val="16"/>
              </w:rPr>
            </w:pPr>
          </w:p>
        </w:tc>
        <w:tc>
          <w:tcPr>
            <w:tcW w:w="1620" w:type="dxa"/>
            <w:tcBorders>
              <w:top w:val="single" w:sz="12" w:space="0" w:color="auto"/>
              <w:bottom w:val="single" w:sz="12" w:space="0" w:color="auto"/>
            </w:tcBorders>
            <w:noWrap/>
            <w:vAlign w:val="center"/>
          </w:tcPr>
          <w:p w:rsidR="002B0D38" w:rsidRPr="00AC7624" w:rsidRDefault="002B0D38" w:rsidP="000A1DC1">
            <w:pPr>
              <w:spacing w:line="240" w:lineRule="exact"/>
              <w:jc w:val="center"/>
              <w:rPr>
                <w:b/>
                <w:sz w:val="16"/>
                <w:szCs w:val="16"/>
              </w:rPr>
            </w:pPr>
          </w:p>
        </w:tc>
        <w:tc>
          <w:tcPr>
            <w:tcW w:w="1440" w:type="dxa"/>
            <w:tcBorders>
              <w:top w:val="single" w:sz="12" w:space="0" w:color="auto"/>
              <w:bottom w:val="single" w:sz="12" w:space="0" w:color="auto"/>
              <w:right w:val="single" w:sz="12" w:space="0" w:color="auto"/>
            </w:tcBorders>
            <w:noWrap/>
            <w:vAlign w:val="bottom"/>
          </w:tcPr>
          <w:p w:rsidR="002B0D38" w:rsidRPr="00AC7624" w:rsidRDefault="002B0D38" w:rsidP="000A1DC1">
            <w:pPr>
              <w:spacing w:line="240" w:lineRule="exact"/>
              <w:jc w:val="right"/>
              <w:rPr>
                <w:b/>
                <w:sz w:val="16"/>
                <w:szCs w:val="16"/>
              </w:rPr>
            </w:pPr>
            <w:r w:rsidRPr="00AC7624">
              <w:rPr>
                <w:b/>
                <w:sz w:val="16"/>
                <w:szCs w:val="16"/>
              </w:rPr>
              <w:t>862.1</w:t>
            </w:r>
          </w:p>
        </w:tc>
      </w:tr>
    </w:tbl>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4E1AFB">
      <w:pPr>
        <w:pStyle w:val="Heading2"/>
        <w:ind w:firstLine="0"/>
        <w:rPr>
          <w:sz w:val="24"/>
          <w:szCs w:val="24"/>
        </w:rPr>
      </w:pPr>
      <w:r w:rsidRPr="00AC7624">
        <w:rPr>
          <w:sz w:val="24"/>
          <w:szCs w:val="24"/>
        </w:rPr>
        <w:t>16.4. Evidenţe ajutătoare pentru întocmirea planurilor de reglementare a procesului de producţie lemnoasă</w:t>
      </w:r>
    </w:p>
    <w:p w:rsidR="002B0D38" w:rsidRPr="00AC7624" w:rsidRDefault="002B0D38" w:rsidP="004E1AFB">
      <w:pPr>
        <w:ind w:firstLine="567"/>
        <w:jc w:val="both"/>
        <w:rPr>
          <w:color w:val="FF0000"/>
        </w:rPr>
      </w:pPr>
    </w:p>
    <w:p w:rsidR="002B0D38" w:rsidRPr="00AC7624" w:rsidRDefault="002B0D38" w:rsidP="004E1AFB">
      <w:pPr>
        <w:ind w:firstLine="567"/>
        <w:jc w:val="both"/>
        <w:rPr>
          <w:color w:val="FF0000"/>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highlight w:val="yellow"/>
        </w:rPr>
      </w:pPr>
    </w:p>
    <w:p w:rsidR="002B0D38" w:rsidRPr="00AC7624" w:rsidRDefault="002B0D38" w:rsidP="004E1AFB">
      <w:pPr>
        <w:ind w:firstLine="567"/>
        <w:jc w:val="both"/>
        <w:rPr>
          <w:color w:val="FF0000"/>
        </w:rPr>
      </w:pPr>
    </w:p>
    <w:p w:rsidR="002B0D38" w:rsidRPr="00AC7624" w:rsidRDefault="002B0D38" w:rsidP="004E1AFB">
      <w:pPr>
        <w:ind w:firstLine="567"/>
        <w:jc w:val="both"/>
        <w:rPr>
          <w:color w:val="FF0000"/>
        </w:rPr>
      </w:pPr>
    </w:p>
    <w:p w:rsidR="002B0D38" w:rsidRPr="00AC7624" w:rsidRDefault="002B0D38" w:rsidP="004E1AFB">
      <w:pPr>
        <w:ind w:firstLine="567"/>
        <w:jc w:val="both"/>
        <w:rPr>
          <w:color w:val="FF0000"/>
        </w:rPr>
      </w:pPr>
    </w:p>
    <w:p w:rsidR="002B0D38" w:rsidRPr="00AC7624" w:rsidRDefault="002B0D38" w:rsidP="004E1AFB">
      <w:pPr>
        <w:ind w:firstLine="567"/>
        <w:jc w:val="both"/>
        <w:rPr>
          <w:sz w:val="24"/>
          <w:szCs w:val="24"/>
        </w:rPr>
      </w:pPr>
      <w:r w:rsidRPr="00AC7624">
        <w:rPr>
          <w:sz w:val="24"/>
          <w:szCs w:val="24"/>
        </w:rPr>
        <w:t xml:space="preserve">16.4.1. Repartiţia arboretelor exploatabile pe subunităţi, urgenţe de regenerare, accesibilitate şi specii </w:t>
      </w:r>
    </w:p>
    <w:p w:rsidR="002B0D38" w:rsidRPr="00AC7624" w:rsidRDefault="002B0D38" w:rsidP="004E1AFB">
      <w:pPr>
        <w:ind w:firstLine="567"/>
        <w:jc w:val="both"/>
        <w:rPr>
          <w:sz w:val="24"/>
          <w:szCs w:val="24"/>
        </w:rPr>
      </w:pPr>
    </w:p>
    <w:p w:rsidR="002B0D38" w:rsidRPr="00AC7624" w:rsidRDefault="002B0D38" w:rsidP="004E1AFB">
      <w:pPr>
        <w:ind w:firstLine="567"/>
        <w:jc w:val="both"/>
        <w:rPr>
          <w:sz w:val="24"/>
          <w:szCs w:val="24"/>
        </w:rPr>
      </w:pPr>
      <w:r w:rsidRPr="00AC7624">
        <w:rPr>
          <w:sz w:val="24"/>
          <w:szCs w:val="24"/>
        </w:rPr>
        <w:t>16.4.2. Repartiţia speciilor în raport cu exploatabilitatea şi participarea în amestec</w:t>
      </w:r>
    </w:p>
    <w:p w:rsidR="002B0D38" w:rsidRPr="00AC7624" w:rsidRDefault="002B0D38" w:rsidP="004E1AFB">
      <w:pPr>
        <w:ind w:firstLine="567"/>
        <w:jc w:val="both"/>
        <w:rPr>
          <w:sz w:val="24"/>
          <w:szCs w:val="24"/>
        </w:rPr>
      </w:pPr>
    </w:p>
    <w:p w:rsidR="002B0D38" w:rsidRPr="00AC7624" w:rsidRDefault="002B0D38" w:rsidP="004E1AFB">
      <w:pPr>
        <w:ind w:firstLine="567"/>
        <w:jc w:val="both"/>
        <w:rPr>
          <w:sz w:val="24"/>
          <w:szCs w:val="24"/>
        </w:rPr>
      </w:pPr>
      <w:r w:rsidRPr="00AC7624">
        <w:rPr>
          <w:sz w:val="24"/>
          <w:szCs w:val="24"/>
        </w:rPr>
        <w:t>16.4.3. Stabilirea vârstei medii a exploatabilităţii şi a ciclului</w:t>
      </w:r>
    </w:p>
    <w:p w:rsidR="002B0D38" w:rsidRPr="00AC7624" w:rsidRDefault="002B0D38" w:rsidP="004E1AFB">
      <w:pPr>
        <w:ind w:firstLine="567"/>
        <w:jc w:val="both"/>
        <w:rPr>
          <w:sz w:val="24"/>
          <w:szCs w:val="24"/>
        </w:rPr>
      </w:pPr>
    </w:p>
    <w:p w:rsidR="002B0D38" w:rsidRPr="00AC7624" w:rsidRDefault="002B0D38" w:rsidP="004E1AFB">
      <w:pPr>
        <w:ind w:firstLine="567"/>
        <w:jc w:val="both"/>
        <w:rPr>
          <w:sz w:val="24"/>
          <w:szCs w:val="24"/>
        </w:rPr>
      </w:pPr>
      <w:r w:rsidRPr="00AC7624">
        <w:rPr>
          <w:sz w:val="24"/>
          <w:szCs w:val="24"/>
        </w:rPr>
        <w:t>16.4.3.1.  Stabilirea vârstei medii a exploatabilităţii şi a ciclului – S.U.P. A codru regulat, sortimente obişnuite</w:t>
      </w:r>
    </w:p>
    <w:p w:rsidR="002B0D38" w:rsidRPr="00AC7624" w:rsidRDefault="002B0D38" w:rsidP="004E1AFB">
      <w:pPr>
        <w:ind w:firstLine="567"/>
        <w:jc w:val="both"/>
        <w:rPr>
          <w:sz w:val="24"/>
          <w:szCs w:val="24"/>
        </w:rPr>
      </w:pPr>
    </w:p>
    <w:p w:rsidR="002B0D38" w:rsidRPr="00AC7624" w:rsidRDefault="002B0D38" w:rsidP="004E1AFB">
      <w:pPr>
        <w:ind w:firstLine="567"/>
        <w:jc w:val="both"/>
        <w:rPr>
          <w:sz w:val="24"/>
          <w:szCs w:val="24"/>
        </w:rPr>
      </w:pPr>
      <w:r w:rsidRPr="00AC7624">
        <w:rPr>
          <w:sz w:val="24"/>
          <w:szCs w:val="24"/>
        </w:rPr>
        <w:t>16.4.4. Lista unităţilor amenajistice exploatabile şi preexploatabile</w:t>
      </w: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383DF1">
      <w:pPr>
        <w:pStyle w:val="PlainText"/>
        <w:jc w:val="center"/>
        <w:rPr>
          <w:rFonts w:ascii="Times New Roman" w:hAnsi="Times New Roman"/>
          <w:b/>
          <w:sz w:val="24"/>
        </w:rPr>
      </w:pPr>
      <w:r w:rsidRPr="00AC7624">
        <w:rPr>
          <w:rFonts w:ascii="Times New Roman" w:hAnsi="Times New Roman"/>
          <w:b/>
          <w:sz w:val="24"/>
        </w:rPr>
        <w:t xml:space="preserve">16.4.1. Repartitia  arboretelor  exploatabile  pe  subunităţi, </w:t>
      </w:r>
    </w:p>
    <w:p w:rsidR="002B0D38" w:rsidRPr="00AC7624" w:rsidRDefault="002B0D38" w:rsidP="00383DF1">
      <w:pPr>
        <w:pStyle w:val="PlainText"/>
        <w:jc w:val="center"/>
        <w:rPr>
          <w:rFonts w:ascii="Times New Roman" w:hAnsi="Times New Roman"/>
          <w:b/>
          <w:sz w:val="24"/>
        </w:rPr>
      </w:pPr>
      <w:r w:rsidRPr="00AC7624">
        <w:rPr>
          <w:rFonts w:ascii="Times New Roman" w:hAnsi="Times New Roman"/>
          <w:b/>
          <w:sz w:val="24"/>
        </w:rPr>
        <w:t>urgenţe  de  regenerare, accesibilitate  şi  specii</w:t>
      </w: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*U  !A!      T O T A L     !     FAG            !     CARPEN         !     GORUN          !     MOLID          !     ALTE SPECII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*R  !C!      !       !     !      !       !     !      !       !     !      !       !     !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*G  !C! SPR. !  VOL. ! CR. ! SPR. !  VOL. ! CR. ! SPR. !  VOL. ! CR. ! SPR. !  VOL. ! CR. ! SPR. !  VOL. ! CR. ! SPR. !  VOL. ! CR.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*E  !E!      !       !     !      !       !     !      !       !     !      !       !     !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*N  !S!  HA  !   HA  !  HA !  HA  !   HA  !  HA !  HA  !   HA  !  HA !  HA  !   HA  !  HA !  HA  !   HA  !  HA !  HA  !   HA  !  HA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*00 !A! 324.2!  74887! 3217! 145.0!  28851! 1333!  40.5!   5627!  303!  40.7!   6158!  286!  40.5!  13895!  624!  57.5!  20356!  671*</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!N! 142.8!  31702! 1011!  79.6!  19403!  579!  25.6!   4397!  154!   3.3!    252!   15!   0.8!    100!    5!  33.5!   7550!  258*</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 467.0! 106589! 4228! 224.6!  48254! 1912!  66.1!  10024!  457!  44.0!   6410!  301!  41.3!  13995!  629!  91.0!  27906!  929*</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49% !   46% !  45%!  14% !    9% !  11%!   9% !    6% !   7%!   9% !   13% !  15%!  19% !   26% !  22%*</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*11 !A!  33.6!   2470!   27!  30.2!   2168!   25!      !       !     !   3.4!    302!    2!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90% !   88% !  93%!      !       !     !  10% !   12% !   7%!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*1  !A!  33.6!   2470!   27!  30.2!   2168!   25!      !       !     !   3.4!    302!    2!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90% !   88% !  93%!      !       !     !  10% !   12% !   7%!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*24 !A!   2.8!    378!   24!      !       !     !   2.5!    336!   21!      !       !     !      !       !     !   0.3!     42!    3*</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       !     !  89% !   89% !  87%!      !       !     !      !       !     !  11% !   11% !  13%*</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*26 !A!  26.9!   5018!   44!  26.9!   5018!   44!      !       !     !      !       !     !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!N!  60.8!  13154!  102!  37.8!   8392!   68!   8.2!   1601!   14!   2.9!    467!    4!      !       !     !  11.9!   2694!   16*</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  87.7!  18172!  146!  64.7!  13410!  112!   8.2!   1601!   14!   2.9!    467!    4!      !       !     !  11.9!   2694!   16*</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74% !   73% !  76%!   9% !    9% !  10%!   3% !    3% !   3%!      !       !     !  14% !   15% !  11%*</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*27 !A!   4.9!    796!    6!      !       !     !      !       !     !   4.9!    796!    6!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!N!   8.9!   1985!   17!   1.8!    445!    4!   1.8!    285!    5!   5.3!   1255!    8!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  13.8!   2781!   23!   1.8!    445!    4!   1.8!    285!    5!  10.2!   2051!   14!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13% !   16% !  17%!  13% !   10% !  22%!  74% !   74% !  61%!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*28 !N!   1.3!    320!    3!      !       !     !      !       !     !   1.3!    320!    3!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       !     !      !       !     ! 100% !  100% ! 100%!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*2  !A!  34.6!   6192!   74!  26.9!   5018!   44!   2.5!    336!   21!   4.9!    796!    6!      !       !     !   0.3!     42!    3*</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!N!  71.0!  15459!  122!  39.6!   8837!   72!  10.0!   1886!   19!   9.5!   2042!   15!      !       !     !  11.9!   2694!   16*</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 105.6!  21651!  196!  66.5!  13855!  116!  12.5!   2222!   40!  14.4!   2838!   21!      !       !     !  12.2!   2736!   19*</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62% !   64% !  59%!  12% !   10% !  20%!  14% !   13% !  11%!      !       !     !  12% !   13% !  10%*</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*31 !N!  24.1!   8479!  100!  15.6!   5795!   75!   2.5!    634!    7!   6.0!   2050!   18!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65% !   69% !  75%!  10% !    7% !   7%!  25% !   24% !  18%!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*32 !A!  27.7!   8947!  116!  13.9!   5180!   75!   5.5!   1357!   14!   2.8!    471!    8!      !       !     !   5.5!   1939!   19*</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!N!   1.9!    481!    8!      !       !     !      !       !     !      !       !     !      !       !     !   1.9!    481!    8*</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  29.6!   9428!  124!  13.9!   5180!   75!   5.5!   1357!   14!   2.8!    471!    8!      !       !     !   7.4!   2420!   27*</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47% !   55% !  61%!  19% !   14% !  11%!   9% !    5% !   6%!      !       !     !  25% !   26% !  22%*</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*33 !A!  16.3!   6048!   69!   8.2!   3244!   41!   1.6!    408!    3!   1.6!    603!    7!      !       !     !   4.9!   1793!   18*</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50% !   53% !  60%!  10% !    7% !   4%!  10% !   10% !  10%!      !       !     !  30% !   30% !  26%*</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*34 !A!  11.0!   3388!   45!   9.9!   3080!   42!      !       !     !   1.1!    308!    3!      !       !     !      !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!N!  49.6!  17658!  195!  32.0!  12653!  140!   8.3!   2177!   31!   3.5!   1032!    8!      !       !     !   5.8!   1796!   16*</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  60.6!  21046!  240!  41.9!  15733!  182!   8.3!   2177!   31!   4.6!   1340!   11!      !       !     !   5.8!   1796!   16*</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68% !   75% !  75%!  14% !   10% !  13%!   8% !    6% !   5%!      !       !     !  10% !    9% !   7%*</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*3  !A!  55.0!  18383!  230!  32.0!  11504!  158!   7.1!   1765!   17!   5.5!   1382!   18!      !       !     !  10.4!   3732!   37*</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!N!  75.6!  26618!  303!  47.6!  18448!  215!  10.8!   2811!   38!   9.5!   3082!   26!      !       !     !   7.7!   2277!   24*</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 130.6!  45001!  533!  79.6!  29952!  373!  17.9!   4576!   55!  15.0!   4464!   44!      !       !     !  18.1!   6009!   61*</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61% !   67% !  71%!  14% !   10% !  10%!  11% !   10% !   8%!      !       !     !  14% !   13% !  11%*</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*URG!A! 123.2!  27045!  331!  89.1!  18690!  227!   9.6!   2101!   38!  13.8!   2480!   26!      !       !     !  10.7!   3774!   40*</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!N! 146.6!  42077!  425!  87.2!  27285!  287!  20.8!   4697!   57!  19.0!   5124!   41!      !       !     !  19.6!   4971!   40*</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 269.8!  69122!  756! 176.3!  45975!  514!  30.4!   6798!   95!  32.8!   7604!   67!      !       !     !  30.3!   8745!   80*</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66% !   66% !  67%!  11% !   10% !  13%!  12% !   11% !   9%!      !       !     !  11% !   13% !  11%*</w:t>
      </w:r>
    </w:p>
    <w:p w:rsidR="002B0D38" w:rsidRPr="00AC7624" w:rsidRDefault="002B0D38" w:rsidP="001E7AEF">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p>
    <w:p w:rsidR="002B0D38" w:rsidRPr="00AC7624" w:rsidRDefault="002B0D38" w:rsidP="00383DF1">
      <w:pPr>
        <w:pStyle w:val="PlainText"/>
        <w:jc w:val="center"/>
        <w:rPr>
          <w:rFonts w:cs="Courier New"/>
          <w:spacing w:val="-24"/>
          <w:sz w:val="16"/>
          <w:szCs w:val="16"/>
        </w:rPr>
      </w:pPr>
    </w:p>
    <w:p w:rsidR="002B0D38" w:rsidRPr="00AC7624" w:rsidRDefault="002B0D38" w:rsidP="00383DF1">
      <w:pPr>
        <w:pStyle w:val="PlainText"/>
        <w:jc w:val="center"/>
        <w:rPr>
          <w:rFonts w:cs="Courier New"/>
          <w:spacing w:val="-24"/>
          <w:sz w:val="16"/>
          <w:szCs w:val="16"/>
        </w:rPr>
      </w:pPr>
    </w:p>
    <w:p w:rsidR="002B0D38" w:rsidRPr="00AC7624" w:rsidRDefault="002B0D38" w:rsidP="00383DF1">
      <w:pPr>
        <w:pStyle w:val="PlainText"/>
        <w:jc w:val="center"/>
        <w:rPr>
          <w:rFonts w:cs="Courier New"/>
          <w:spacing w:val="-24"/>
          <w:sz w:val="16"/>
          <w:szCs w:val="16"/>
        </w:rPr>
      </w:pPr>
    </w:p>
    <w:p w:rsidR="002B0D38" w:rsidRPr="00AC7624" w:rsidRDefault="002B0D38" w:rsidP="00383DF1">
      <w:pPr>
        <w:pStyle w:val="PlainText"/>
        <w:jc w:val="center"/>
        <w:rPr>
          <w:rFonts w:cs="Courier New"/>
          <w:spacing w:val="-24"/>
          <w:sz w:val="16"/>
          <w:szCs w:val="16"/>
        </w:rPr>
      </w:pPr>
    </w:p>
    <w:p w:rsidR="002B0D38" w:rsidRPr="00AC7624" w:rsidRDefault="002B0D38" w:rsidP="00383DF1">
      <w:pPr>
        <w:pStyle w:val="PlainText"/>
        <w:jc w:val="center"/>
        <w:rPr>
          <w:rFonts w:cs="Courier New"/>
          <w:spacing w:val="-24"/>
          <w:sz w:val="16"/>
          <w:szCs w:val="16"/>
        </w:rPr>
      </w:pPr>
    </w:p>
    <w:p w:rsidR="002B0D38" w:rsidRPr="00AC7624" w:rsidRDefault="002B0D38" w:rsidP="001E7AEF">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1E7AEF">
      <w:pPr>
        <w:pStyle w:val="PlainText"/>
        <w:jc w:val="center"/>
        <w:rPr>
          <w:rFonts w:cs="Courier New"/>
          <w:spacing w:val="-24"/>
          <w:sz w:val="16"/>
          <w:szCs w:val="16"/>
        </w:rPr>
      </w:pPr>
      <w:r w:rsidRPr="00AC7624">
        <w:rPr>
          <w:rFonts w:cs="Courier New"/>
          <w:spacing w:val="-24"/>
          <w:sz w:val="16"/>
          <w:szCs w:val="16"/>
        </w:rPr>
        <w:t>*U  !A!      T O T A L     !     FAG            !     CARPEN         !     GORUN          !     MOLID          !     ALTE SPECII    *</w:t>
      </w:r>
    </w:p>
    <w:p w:rsidR="002B0D38" w:rsidRPr="00AC7624" w:rsidRDefault="002B0D38" w:rsidP="001E7AEF">
      <w:pPr>
        <w:pStyle w:val="PlainText"/>
        <w:jc w:val="center"/>
        <w:rPr>
          <w:rFonts w:cs="Courier New"/>
          <w:spacing w:val="-24"/>
          <w:sz w:val="16"/>
          <w:szCs w:val="16"/>
        </w:rPr>
      </w:pPr>
      <w:r w:rsidRPr="00AC7624">
        <w:rPr>
          <w:rFonts w:cs="Courier New"/>
          <w:spacing w:val="-24"/>
          <w:sz w:val="16"/>
          <w:szCs w:val="16"/>
        </w:rPr>
        <w:t>*R  !C!      !       !     !      !       !     !      !       !     !      !       !     !      !       !     !      !       !     *</w:t>
      </w:r>
    </w:p>
    <w:p w:rsidR="002B0D38" w:rsidRPr="00AC7624" w:rsidRDefault="002B0D38" w:rsidP="001E7AEF">
      <w:pPr>
        <w:pStyle w:val="PlainText"/>
        <w:jc w:val="center"/>
        <w:rPr>
          <w:rFonts w:cs="Courier New"/>
          <w:spacing w:val="-24"/>
          <w:sz w:val="16"/>
          <w:szCs w:val="16"/>
        </w:rPr>
      </w:pPr>
      <w:r w:rsidRPr="00AC7624">
        <w:rPr>
          <w:rFonts w:cs="Courier New"/>
          <w:spacing w:val="-24"/>
          <w:sz w:val="16"/>
          <w:szCs w:val="16"/>
        </w:rPr>
        <w:t>*G  !C! SPR. !  VOL. ! CR. ! SPR. !  VOL. ! CR. ! SPR. !  VOL. ! CR. ! SPR. !  VOL. ! CR. ! SPR. !  VOL. ! CR. ! SPR. !  VOL. ! CR. *</w:t>
      </w:r>
    </w:p>
    <w:p w:rsidR="002B0D38" w:rsidRPr="00AC7624" w:rsidRDefault="002B0D38" w:rsidP="001E7AEF">
      <w:pPr>
        <w:pStyle w:val="PlainText"/>
        <w:jc w:val="center"/>
        <w:rPr>
          <w:rFonts w:cs="Courier New"/>
          <w:spacing w:val="-24"/>
          <w:sz w:val="16"/>
          <w:szCs w:val="16"/>
        </w:rPr>
      </w:pPr>
      <w:r w:rsidRPr="00AC7624">
        <w:rPr>
          <w:rFonts w:cs="Courier New"/>
          <w:spacing w:val="-24"/>
          <w:sz w:val="16"/>
          <w:szCs w:val="16"/>
        </w:rPr>
        <w:t>*E  !E!      !       !     !      !       !     !      !       !     !      !       !     !      !       !     !      !       !     *</w:t>
      </w:r>
    </w:p>
    <w:p w:rsidR="002B0D38" w:rsidRPr="00AC7624" w:rsidRDefault="002B0D38" w:rsidP="001E7AEF">
      <w:pPr>
        <w:pStyle w:val="PlainText"/>
        <w:jc w:val="center"/>
        <w:rPr>
          <w:rFonts w:cs="Courier New"/>
          <w:spacing w:val="-24"/>
          <w:sz w:val="16"/>
          <w:szCs w:val="16"/>
        </w:rPr>
      </w:pPr>
      <w:r w:rsidRPr="00AC7624">
        <w:rPr>
          <w:rFonts w:cs="Courier New"/>
          <w:spacing w:val="-24"/>
          <w:sz w:val="16"/>
          <w:szCs w:val="16"/>
        </w:rPr>
        <w:t>*N  !S!  HA  !   HA  !  HA !  HA  !   HA  !  HA !  HA  !   HA  !  HA !  HA  !   HA  !  HA !  HA  !   HA  !  HA !  HA  !   HA  !  HA *</w:t>
      </w:r>
    </w:p>
    <w:p w:rsidR="002B0D38" w:rsidRPr="00AC7624" w:rsidRDefault="002B0D38" w:rsidP="001E7AEF">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*SUP!A! 447.4! 101932! 3548! 234.1!  47541! 1560!  50.1!   7728!  341!  54.5!   8638!  312!  40.5!  13895!  624!  68.2!  24130!  711*</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!N! 289.4!  73779! 1436! 166.8!  46688!  866!  46.4!   9094!  211!  22.3!   5376!   56!   0.8!    100!    5!  53.1!  12521!  298*</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 736.8! 175711! 4984! 400.9!  94229! 2426!  96.5!  16822!  552!  76.8!  14014!  368!  41.3!  13995!  629! 121.3!  36651! 1009*</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55% !   53% !  49%!  13% !   10% !  11%!  10% !    8% !   7%!   6% !    8% !  13%!  16% !   21% !  20%*</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*UP !A! 447.4! 101932! 3548! 234.1!  47541! 1560!  50.1!   7728!  341!  54.5!   8638!  312!  40.5!  13895!  624!  68.2!  24130!  711*</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!N! 289.4!  73779! 1436! 166.8!  46688!  866!  46.4!   9094!  211!  22.3!   5376!   56!   0.8!    100!    5!  53.1!  12521!  298*</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 736.8! 175711! 4984! 400.9!  94229! 2426!  96.5!  16822!  552!  76.8!  14014!  368!  41.3!  13995!  629! 121.3!  36651! 1009*</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100% !  100% ! 100%!  55% !   53% !  49%!  13% !   10% !  11%!  10% !    8% !   7%!   6% !    8% !  13%!  16% !   21% !  20%*</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p>
    <w:p w:rsidR="002B0D38" w:rsidRPr="00AC7624" w:rsidRDefault="002B0D38" w:rsidP="00383DF1">
      <w:pPr>
        <w:pStyle w:val="PlainText"/>
        <w:jc w:val="center"/>
        <w:rPr>
          <w:rFonts w:cs="Courier New"/>
          <w:spacing w:val="-24"/>
          <w:sz w:val="16"/>
          <w:szCs w:val="16"/>
        </w:rPr>
      </w:pPr>
    </w:p>
    <w:p w:rsidR="002B0D38" w:rsidRPr="00AC7624" w:rsidRDefault="002B0D38" w:rsidP="00383DF1">
      <w:pPr>
        <w:pStyle w:val="PlainText"/>
        <w:jc w:val="center"/>
        <w:rPr>
          <w:rFonts w:ascii="Arial" w:hAnsi="Arial"/>
          <w:b/>
          <w:sz w:val="24"/>
        </w:rPr>
      </w:pPr>
    </w:p>
    <w:p w:rsidR="002B0D38" w:rsidRPr="00AC7624" w:rsidRDefault="002B0D38" w:rsidP="00383DF1">
      <w:pPr>
        <w:pStyle w:val="PlainText"/>
        <w:jc w:val="center"/>
        <w:rPr>
          <w:rFonts w:ascii="Times New Roman" w:hAnsi="Times New Roman"/>
          <w:b/>
          <w:sz w:val="24"/>
        </w:rPr>
      </w:pPr>
      <w:r w:rsidRPr="00AC7624">
        <w:rPr>
          <w:rFonts w:ascii="Times New Roman" w:hAnsi="Times New Roman"/>
          <w:b/>
          <w:sz w:val="24"/>
        </w:rPr>
        <w:t>16.4.2. Repartiţia speciilor în raport  cu exploatabilitatea şi  participarea  în  amestec</w:t>
      </w: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!EXPLOA!          A M E S T E C             !       *</w:t>
      </w:r>
    </w:p>
    <w:p w:rsidR="002B0D38" w:rsidRPr="00AC7624" w:rsidRDefault="002B0D38" w:rsidP="00383DF1">
      <w:pPr>
        <w:pStyle w:val="PlainText"/>
        <w:jc w:val="center"/>
        <w:rPr>
          <w:rFonts w:cs="Courier New"/>
          <w:sz w:val="18"/>
          <w:szCs w:val="18"/>
        </w:rPr>
      </w:pPr>
      <w:r w:rsidRPr="00AC7624">
        <w:rPr>
          <w:rFonts w:cs="Courier New"/>
          <w:sz w:val="18"/>
          <w:szCs w:val="18"/>
        </w:rPr>
        <w:t>* SPE !      ! &gt; 80 % ! å0 - 80! 30 - 50 ! &lt; 30 % ! TOTAL *</w:t>
      </w:r>
    </w:p>
    <w:p w:rsidR="002B0D38" w:rsidRPr="00AC7624" w:rsidRDefault="002B0D38" w:rsidP="00383DF1">
      <w:pPr>
        <w:pStyle w:val="PlainText"/>
        <w:jc w:val="center"/>
        <w:rPr>
          <w:rFonts w:cs="Courier New"/>
          <w:sz w:val="18"/>
          <w:szCs w:val="18"/>
        </w:rPr>
      </w:pPr>
      <w:r w:rsidRPr="00AC7624">
        <w:rPr>
          <w:rFonts w:cs="Courier New"/>
          <w:sz w:val="18"/>
          <w:szCs w:val="18"/>
        </w:rPr>
        <w:t>*     !TABILI!        !    %   !    %    !        !       *</w:t>
      </w:r>
    </w:p>
    <w:p w:rsidR="002B0D38" w:rsidRPr="00AC7624" w:rsidRDefault="002B0D38" w:rsidP="00383DF1">
      <w:pPr>
        <w:pStyle w:val="PlainText"/>
        <w:jc w:val="center"/>
        <w:rPr>
          <w:rFonts w:cs="Courier New"/>
          <w:sz w:val="18"/>
          <w:szCs w:val="18"/>
        </w:rPr>
      </w:pPr>
      <w:r w:rsidRPr="00AC7624">
        <w:rPr>
          <w:rFonts w:cs="Courier New"/>
          <w:sz w:val="18"/>
          <w:szCs w:val="18"/>
        </w:rPr>
        <w:t>* CIA !          HA   !   HA   !    HA   !   HA   !   HA  *</w:t>
      </w:r>
    </w:p>
    <w:p w:rsidR="002B0D38" w:rsidRPr="00AC7624" w:rsidRDefault="002B0D38" w:rsidP="00383DF1">
      <w:pPr>
        <w:pStyle w:val="PlainText"/>
        <w:jc w:val="center"/>
        <w:rPr>
          <w:rFonts w:cs="Courier New"/>
          <w:sz w:val="18"/>
          <w:szCs w:val="18"/>
        </w:rPr>
      </w:pPr>
      <w:r w:rsidRPr="00AC7624">
        <w:rPr>
          <w:rFonts w:cs="Courier New"/>
          <w:sz w:val="18"/>
          <w:szCs w:val="18"/>
        </w:rPr>
        <w:t>*     ! TATE !        !        !         !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FA  !      !        !    10.4!    29.5!     0.4!    40.3*</w:t>
      </w:r>
    </w:p>
    <w:p w:rsidR="002B0D38" w:rsidRPr="00AC7624" w:rsidRDefault="002B0D38" w:rsidP="00383DF1">
      <w:pPr>
        <w:pStyle w:val="PlainText"/>
        <w:jc w:val="center"/>
        <w:rPr>
          <w:rFonts w:cs="Courier New"/>
          <w:sz w:val="18"/>
          <w:szCs w:val="18"/>
        </w:rPr>
      </w:pPr>
      <w:r w:rsidRPr="00AC7624">
        <w:rPr>
          <w:rFonts w:cs="Courier New"/>
          <w:sz w:val="18"/>
          <w:szCs w:val="18"/>
        </w:rPr>
        <w:t>*     !EX.   !    38.6!    61.7!    61.5!    14.5!   176.3*</w:t>
      </w:r>
    </w:p>
    <w:p w:rsidR="002B0D38" w:rsidRPr="00AC7624" w:rsidRDefault="002B0D38" w:rsidP="00383DF1">
      <w:pPr>
        <w:pStyle w:val="PlainText"/>
        <w:jc w:val="center"/>
        <w:rPr>
          <w:rFonts w:cs="Courier New"/>
          <w:sz w:val="18"/>
          <w:szCs w:val="18"/>
        </w:rPr>
      </w:pPr>
      <w:r w:rsidRPr="00AC7624">
        <w:rPr>
          <w:rFonts w:cs="Courier New"/>
          <w:sz w:val="18"/>
          <w:szCs w:val="18"/>
        </w:rPr>
        <w:t>*     !PREEX.!     6.2!    18.7!     2.4!     7.9!    35.2*</w:t>
      </w:r>
    </w:p>
    <w:p w:rsidR="002B0D38" w:rsidRPr="00AC7624" w:rsidRDefault="002B0D38" w:rsidP="00383DF1">
      <w:pPr>
        <w:pStyle w:val="PlainText"/>
        <w:jc w:val="center"/>
        <w:rPr>
          <w:rFonts w:cs="Courier New"/>
          <w:sz w:val="18"/>
          <w:szCs w:val="18"/>
        </w:rPr>
      </w:pPr>
      <w:r w:rsidRPr="00AC7624">
        <w:rPr>
          <w:rFonts w:cs="Courier New"/>
          <w:sz w:val="18"/>
          <w:szCs w:val="18"/>
        </w:rPr>
        <w:t>*     !NEEX. !    15.1!    93.5!    73.6!     7.2!   189.4*</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*TOTAL       !    59.9!   184.3!   167.0!    30.0!   441.2*</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GO  !      !     9.2!    15.1!     5.9!     9.2!    39.4*</w:t>
      </w:r>
    </w:p>
    <w:p w:rsidR="002B0D38" w:rsidRPr="00AC7624" w:rsidRDefault="002B0D38" w:rsidP="00383DF1">
      <w:pPr>
        <w:pStyle w:val="PlainText"/>
        <w:jc w:val="center"/>
        <w:rPr>
          <w:rFonts w:cs="Courier New"/>
          <w:sz w:val="18"/>
          <w:szCs w:val="18"/>
        </w:rPr>
      </w:pPr>
      <w:r w:rsidRPr="00AC7624">
        <w:rPr>
          <w:rFonts w:cs="Courier New"/>
          <w:sz w:val="18"/>
          <w:szCs w:val="18"/>
        </w:rPr>
        <w:t>*     !EX.   !     7.6!        !    12.1!    13.1!    32.8*</w:t>
      </w:r>
    </w:p>
    <w:p w:rsidR="002B0D38" w:rsidRPr="00AC7624" w:rsidRDefault="002B0D38" w:rsidP="00383DF1">
      <w:pPr>
        <w:pStyle w:val="PlainText"/>
        <w:jc w:val="center"/>
        <w:rPr>
          <w:rFonts w:cs="Courier New"/>
          <w:sz w:val="18"/>
          <w:szCs w:val="18"/>
        </w:rPr>
      </w:pPr>
      <w:r w:rsidRPr="00AC7624">
        <w:rPr>
          <w:rFonts w:cs="Courier New"/>
          <w:sz w:val="18"/>
          <w:szCs w:val="18"/>
        </w:rPr>
        <w:t>*     !NEEX. !        !     3.2!    17.2!    23.6!    44.0*</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*TOTAL       !    16.8!    18.3!    35.2!    45.9!   116.2*</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CA  !      !        !     1.4!    12.6!     5.1!    19.1*</w:t>
      </w:r>
    </w:p>
    <w:p w:rsidR="002B0D38" w:rsidRPr="00AC7624" w:rsidRDefault="002B0D38" w:rsidP="00383DF1">
      <w:pPr>
        <w:pStyle w:val="PlainText"/>
        <w:jc w:val="center"/>
        <w:rPr>
          <w:rFonts w:cs="Courier New"/>
          <w:sz w:val="18"/>
          <w:szCs w:val="18"/>
        </w:rPr>
      </w:pPr>
      <w:r w:rsidRPr="00AC7624">
        <w:rPr>
          <w:rFonts w:cs="Courier New"/>
          <w:sz w:val="18"/>
          <w:szCs w:val="18"/>
        </w:rPr>
        <w:t>*     !EX.   !     2.5!     3.1!     2.8!    22.0!    30.4*</w:t>
      </w:r>
    </w:p>
    <w:p w:rsidR="002B0D38" w:rsidRPr="00AC7624" w:rsidRDefault="002B0D38" w:rsidP="00383DF1">
      <w:pPr>
        <w:pStyle w:val="PlainText"/>
        <w:jc w:val="center"/>
        <w:rPr>
          <w:rFonts w:cs="Courier New"/>
          <w:sz w:val="18"/>
          <w:szCs w:val="18"/>
        </w:rPr>
      </w:pPr>
      <w:r w:rsidRPr="00AC7624">
        <w:rPr>
          <w:rFonts w:cs="Courier New"/>
          <w:sz w:val="18"/>
          <w:szCs w:val="18"/>
        </w:rPr>
        <w:t>*     !PREEX.!        !     4.2!     0.5!     2.4!     7.1*</w:t>
      </w:r>
    </w:p>
    <w:p w:rsidR="002B0D38" w:rsidRPr="00AC7624" w:rsidRDefault="002B0D38" w:rsidP="00383DF1">
      <w:pPr>
        <w:pStyle w:val="PlainText"/>
        <w:jc w:val="center"/>
        <w:rPr>
          <w:rFonts w:cs="Courier New"/>
          <w:sz w:val="18"/>
          <w:szCs w:val="18"/>
        </w:rPr>
      </w:pPr>
      <w:r w:rsidRPr="00AC7624">
        <w:rPr>
          <w:rFonts w:cs="Courier New"/>
          <w:sz w:val="18"/>
          <w:szCs w:val="18"/>
        </w:rPr>
        <w:t>*     !NEEX. !        !        !    16.9!    42.1!    59.0*</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*TOTAL       !     2.5!     8.7!    32.8!    71.6!   115.6*</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MO  !      !        !        !     1.0!        !     1.0*</w:t>
      </w:r>
    </w:p>
    <w:p w:rsidR="002B0D38" w:rsidRPr="00AC7624" w:rsidRDefault="002B0D38" w:rsidP="00383DF1">
      <w:pPr>
        <w:pStyle w:val="PlainText"/>
        <w:jc w:val="center"/>
        <w:rPr>
          <w:rFonts w:cs="Courier New"/>
          <w:sz w:val="18"/>
          <w:szCs w:val="18"/>
        </w:rPr>
      </w:pPr>
      <w:r w:rsidRPr="00AC7624">
        <w:rPr>
          <w:rFonts w:cs="Courier New"/>
          <w:sz w:val="18"/>
          <w:szCs w:val="18"/>
        </w:rPr>
        <w:t>*     !NEEX. !        !        !     8.7!    32.6!    41.3*</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*TOTAL       !        !        !     9.7!    32.6!    42.3*</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DT  !      !        !        !        !     5.1!     5.1*</w:t>
      </w:r>
    </w:p>
    <w:p w:rsidR="002B0D38" w:rsidRPr="00AC7624" w:rsidRDefault="002B0D38" w:rsidP="00383DF1">
      <w:pPr>
        <w:pStyle w:val="PlainText"/>
        <w:jc w:val="center"/>
        <w:rPr>
          <w:rFonts w:cs="Courier New"/>
          <w:sz w:val="18"/>
          <w:szCs w:val="18"/>
        </w:rPr>
      </w:pPr>
      <w:r w:rsidRPr="00AC7624">
        <w:rPr>
          <w:rFonts w:cs="Courier New"/>
          <w:sz w:val="18"/>
          <w:szCs w:val="18"/>
        </w:rPr>
        <w:t>*     !EX.   !        !        !        !     6.6!     6.6*</w:t>
      </w:r>
    </w:p>
    <w:p w:rsidR="002B0D38" w:rsidRPr="00AC7624" w:rsidRDefault="002B0D38" w:rsidP="00383DF1">
      <w:pPr>
        <w:pStyle w:val="PlainText"/>
        <w:jc w:val="center"/>
        <w:rPr>
          <w:rFonts w:cs="Courier New"/>
          <w:sz w:val="18"/>
          <w:szCs w:val="18"/>
        </w:rPr>
      </w:pPr>
      <w:r w:rsidRPr="00AC7624">
        <w:rPr>
          <w:rFonts w:cs="Courier New"/>
          <w:sz w:val="18"/>
          <w:szCs w:val="18"/>
        </w:rPr>
        <w:t>*     !PREEX.!        !        !        !     2.2!     2.2*</w:t>
      </w:r>
    </w:p>
    <w:p w:rsidR="002B0D38" w:rsidRPr="00AC7624" w:rsidRDefault="002B0D38" w:rsidP="00383DF1">
      <w:pPr>
        <w:pStyle w:val="PlainText"/>
        <w:jc w:val="center"/>
        <w:rPr>
          <w:rFonts w:cs="Courier New"/>
          <w:sz w:val="18"/>
          <w:szCs w:val="18"/>
        </w:rPr>
      </w:pPr>
      <w:r w:rsidRPr="00AC7624">
        <w:rPr>
          <w:rFonts w:cs="Courier New"/>
          <w:sz w:val="18"/>
          <w:szCs w:val="18"/>
        </w:rPr>
        <w:t>*     !NEEX. !        !        !        !    21.0!    21.0*</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*TOTAL       !        !        !        !    34.9!    34.9*</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TE  !      !        !        !     1.3!    11.9!    13.2*</w:t>
      </w:r>
    </w:p>
    <w:p w:rsidR="002B0D38" w:rsidRPr="00AC7624" w:rsidRDefault="002B0D38" w:rsidP="00383DF1">
      <w:pPr>
        <w:pStyle w:val="PlainText"/>
        <w:jc w:val="center"/>
        <w:rPr>
          <w:rFonts w:cs="Courier New"/>
          <w:sz w:val="18"/>
          <w:szCs w:val="18"/>
        </w:rPr>
      </w:pPr>
      <w:r w:rsidRPr="00AC7624">
        <w:rPr>
          <w:rFonts w:cs="Courier New"/>
          <w:sz w:val="18"/>
          <w:szCs w:val="18"/>
        </w:rPr>
        <w:t>*     !EX.   !        !        !     4.9!     5.5!    10.4*</w:t>
      </w:r>
    </w:p>
    <w:p w:rsidR="002B0D38" w:rsidRPr="00AC7624" w:rsidRDefault="002B0D38" w:rsidP="00383DF1">
      <w:pPr>
        <w:pStyle w:val="PlainText"/>
        <w:jc w:val="center"/>
        <w:rPr>
          <w:rFonts w:cs="Courier New"/>
          <w:sz w:val="18"/>
          <w:szCs w:val="18"/>
        </w:rPr>
      </w:pPr>
      <w:r w:rsidRPr="00AC7624">
        <w:rPr>
          <w:rFonts w:cs="Courier New"/>
          <w:sz w:val="18"/>
          <w:szCs w:val="18"/>
        </w:rPr>
        <w:t>*     !PREEX.!        !     0.7!        !        !     0.7*</w:t>
      </w:r>
    </w:p>
    <w:p w:rsidR="002B0D38" w:rsidRPr="00AC7624" w:rsidRDefault="002B0D38" w:rsidP="00383DF1">
      <w:pPr>
        <w:pStyle w:val="PlainText"/>
        <w:jc w:val="center"/>
        <w:rPr>
          <w:rFonts w:cs="Courier New"/>
          <w:sz w:val="18"/>
          <w:szCs w:val="18"/>
        </w:rPr>
      </w:pPr>
      <w:r w:rsidRPr="00AC7624">
        <w:rPr>
          <w:rFonts w:cs="Courier New"/>
          <w:sz w:val="18"/>
          <w:szCs w:val="18"/>
        </w:rPr>
        <w:t>*     !NEEX. !        !        !        !     6.7!     6.7*</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*TOTAL       !        !     0.7!     6.2!    24.1!    31.0*</w:t>
      </w:r>
    </w:p>
    <w:p w:rsidR="002B0D38" w:rsidRPr="00AC7624" w:rsidRDefault="002B0D38" w:rsidP="001E7AEF">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p>
    <w:p w:rsidR="002B0D38" w:rsidRPr="00AC7624" w:rsidRDefault="002B0D38" w:rsidP="00383DF1">
      <w:pPr>
        <w:pStyle w:val="PlainText"/>
        <w:jc w:val="center"/>
        <w:rPr>
          <w:rFonts w:cs="Courier New"/>
          <w:sz w:val="18"/>
          <w:szCs w:val="18"/>
        </w:rPr>
      </w:pPr>
    </w:p>
    <w:p w:rsidR="002B0D38" w:rsidRPr="00AC7624" w:rsidRDefault="002B0D38" w:rsidP="00383DF1">
      <w:pPr>
        <w:pStyle w:val="PlainText"/>
        <w:jc w:val="center"/>
        <w:rPr>
          <w:rFonts w:cs="Courier New"/>
          <w:sz w:val="18"/>
          <w:szCs w:val="18"/>
        </w:rPr>
      </w:pPr>
    </w:p>
    <w:p w:rsidR="002B0D38" w:rsidRPr="00AC7624" w:rsidRDefault="002B0D38" w:rsidP="00383DF1">
      <w:pPr>
        <w:pStyle w:val="PlainText"/>
        <w:jc w:val="center"/>
        <w:rPr>
          <w:rFonts w:cs="Courier New"/>
          <w:sz w:val="18"/>
          <w:szCs w:val="18"/>
        </w:rPr>
      </w:pPr>
    </w:p>
    <w:p w:rsidR="002B0D38" w:rsidRPr="00AC7624" w:rsidRDefault="002B0D38" w:rsidP="001E7AEF">
      <w:pPr>
        <w:pStyle w:val="PlainText"/>
        <w:jc w:val="center"/>
        <w:rPr>
          <w:rFonts w:cs="Courier New"/>
          <w:sz w:val="18"/>
          <w:szCs w:val="18"/>
        </w:rPr>
      </w:pPr>
      <w:r w:rsidRPr="00AC7624">
        <w:rPr>
          <w:rFonts w:cs="Courier New"/>
          <w:sz w:val="18"/>
          <w:szCs w:val="18"/>
        </w:rPr>
        <w:t>***********************************************************</w:t>
      </w:r>
    </w:p>
    <w:p w:rsidR="002B0D38" w:rsidRPr="00AC7624" w:rsidRDefault="002B0D38" w:rsidP="001E7AEF">
      <w:pPr>
        <w:pStyle w:val="PlainText"/>
        <w:jc w:val="center"/>
        <w:rPr>
          <w:rFonts w:cs="Courier New"/>
          <w:sz w:val="18"/>
          <w:szCs w:val="18"/>
        </w:rPr>
      </w:pPr>
      <w:r w:rsidRPr="00AC7624">
        <w:rPr>
          <w:rFonts w:cs="Courier New"/>
          <w:sz w:val="18"/>
          <w:szCs w:val="18"/>
        </w:rPr>
        <w:t>*     !EXPLOA!          A M E S T E C             !       *</w:t>
      </w:r>
    </w:p>
    <w:p w:rsidR="002B0D38" w:rsidRPr="00AC7624" w:rsidRDefault="002B0D38" w:rsidP="001E7AEF">
      <w:pPr>
        <w:pStyle w:val="PlainText"/>
        <w:jc w:val="center"/>
        <w:rPr>
          <w:rFonts w:cs="Courier New"/>
          <w:sz w:val="18"/>
          <w:szCs w:val="18"/>
        </w:rPr>
      </w:pPr>
      <w:r w:rsidRPr="00AC7624">
        <w:rPr>
          <w:rFonts w:cs="Courier New"/>
          <w:sz w:val="18"/>
          <w:szCs w:val="18"/>
        </w:rPr>
        <w:t>* SPE !      ! &gt; 80 % ! å0 - 80! 30 - 50 ! &lt; 30 % ! TOTAL *</w:t>
      </w:r>
    </w:p>
    <w:p w:rsidR="002B0D38" w:rsidRPr="00AC7624" w:rsidRDefault="002B0D38" w:rsidP="001E7AEF">
      <w:pPr>
        <w:pStyle w:val="PlainText"/>
        <w:jc w:val="center"/>
        <w:rPr>
          <w:rFonts w:cs="Courier New"/>
          <w:sz w:val="18"/>
          <w:szCs w:val="18"/>
        </w:rPr>
      </w:pPr>
      <w:r w:rsidRPr="00AC7624">
        <w:rPr>
          <w:rFonts w:cs="Courier New"/>
          <w:sz w:val="18"/>
          <w:szCs w:val="18"/>
        </w:rPr>
        <w:t>*     !TABILI!        !    %   !    %    !        !       *</w:t>
      </w:r>
    </w:p>
    <w:p w:rsidR="002B0D38" w:rsidRPr="00AC7624" w:rsidRDefault="002B0D38" w:rsidP="001E7AEF">
      <w:pPr>
        <w:pStyle w:val="PlainText"/>
        <w:jc w:val="center"/>
        <w:rPr>
          <w:rFonts w:cs="Courier New"/>
          <w:sz w:val="18"/>
          <w:szCs w:val="18"/>
        </w:rPr>
      </w:pPr>
      <w:r w:rsidRPr="00AC7624">
        <w:rPr>
          <w:rFonts w:cs="Courier New"/>
          <w:sz w:val="18"/>
          <w:szCs w:val="18"/>
        </w:rPr>
        <w:t>* CIA !          HA   !   HA   !    HA   !   HA   !   HA  *</w:t>
      </w:r>
    </w:p>
    <w:p w:rsidR="002B0D38" w:rsidRPr="00AC7624" w:rsidRDefault="002B0D38" w:rsidP="001E7AEF">
      <w:pPr>
        <w:pStyle w:val="PlainText"/>
        <w:jc w:val="center"/>
        <w:rPr>
          <w:rFonts w:cs="Courier New"/>
          <w:sz w:val="18"/>
          <w:szCs w:val="18"/>
        </w:rPr>
      </w:pPr>
      <w:r w:rsidRPr="00AC7624">
        <w:rPr>
          <w:rFonts w:cs="Courier New"/>
          <w:sz w:val="18"/>
          <w:szCs w:val="18"/>
        </w:rPr>
        <w:t>*     ! TATE !        !        !         !        !       *</w:t>
      </w:r>
    </w:p>
    <w:p w:rsidR="002B0D38" w:rsidRPr="00AC7624" w:rsidRDefault="002B0D38" w:rsidP="001E7AEF">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DU  !      !        !     1.2!        !        !     1.2*</w:t>
      </w:r>
    </w:p>
    <w:p w:rsidR="002B0D38" w:rsidRPr="00AC7624" w:rsidRDefault="002B0D38" w:rsidP="00383DF1">
      <w:pPr>
        <w:pStyle w:val="PlainText"/>
        <w:jc w:val="center"/>
        <w:rPr>
          <w:rFonts w:cs="Courier New"/>
          <w:sz w:val="18"/>
          <w:szCs w:val="18"/>
        </w:rPr>
      </w:pPr>
      <w:r w:rsidRPr="00AC7624">
        <w:rPr>
          <w:rFonts w:cs="Courier New"/>
          <w:sz w:val="18"/>
          <w:szCs w:val="18"/>
        </w:rPr>
        <w:t>*     !NEEX. !        !        !     7.2!    19.2!    26.4*</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*TOTAL       !        !     1.2!     7.2!    19.2!    27.6*</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CE  !      !        !     1.2!        !     0.5!     1.7*</w:t>
      </w:r>
    </w:p>
    <w:p w:rsidR="002B0D38" w:rsidRPr="00AC7624" w:rsidRDefault="002B0D38" w:rsidP="00383DF1">
      <w:pPr>
        <w:pStyle w:val="PlainText"/>
        <w:jc w:val="center"/>
        <w:rPr>
          <w:rFonts w:cs="Courier New"/>
          <w:sz w:val="18"/>
          <w:szCs w:val="18"/>
        </w:rPr>
      </w:pPr>
      <w:r w:rsidRPr="00AC7624">
        <w:rPr>
          <w:rFonts w:cs="Courier New"/>
          <w:sz w:val="18"/>
          <w:szCs w:val="18"/>
        </w:rPr>
        <w:t>*     !EX.   !     1.9!     5.0!        !     6.4!    13.3*</w:t>
      </w:r>
    </w:p>
    <w:p w:rsidR="002B0D38" w:rsidRPr="00AC7624" w:rsidRDefault="002B0D38" w:rsidP="00383DF1">
      <w:pPr>
        <w:pStyle w:val="PlainText"/>
        <w:jc w:val="center"/>
        <w:rPr>
          <w:rFonts w:cs="Courier New"/>
          <w:sz w:val="18"/>
          <w:szCs w:val="18"/>
        </w:rPr>
      </w:pPr>
      <w:r w:rsidRPr="00AC7624">
        <w:rPr>
          <w:rFonts w:cs="Courier New"/>
          <w:sz w:val="18"/>
          <w:szCs w:val="18"/>
        </w:rPr>
        <w:t>*     !PREEX.!        !        !     0.2!        !     0.2*</w:t>
      </w:r>
    </w:p>
    <w:p w:rsidR="002B0D38" w:rsidRPr="00AC7624" w:rsidRDefault="002B0D38" w:rsidP="00383DF1">
      <w:pPr>
        <w:pStyle w:val="PlainText"/>
        <w:jc w:val="center"/>
        <w:rPr>
          <w:rFonts w:cs="Courier New"/>
          <w:sz w:val="18"/>
          <w:szCs w:val="18"/>
        </w:rPr>
      </w:pPr>
      <w:r w:rsidRPr="00AC7624">
        <w:rPr>
          <w:rFonts w:cs="Courier New"/>
          <w:sz w:val="18"/>
          <w:szCs w:val="18"/>
        </w:rPr>
        <w:t>*     !NEEX. !     0.1!        !     1.2!        !     1.3*</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*TOTAL       !     2.0!     6.2!     1.4!     6.9!    16.5*</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CI  !NEEX. !        !        !        !    11.2!    11.2*</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FR  !PREEX.!        !        !        !     0.1!     0.1*</w:t>
      </w:r>
    </w:p>
    <w:p w:rsidR="002B0D38" w:rsidRPr="00AC7624" w:rsidRDefault="002B0D38" w:rsidP="00383DF1">
      <w:pPr>
        <w:pStyle w:val="PlainText"/>
        <w:jc w:val="center"/>
        <w:rPr>
          <w:rFonts w:cs="Courier New"/>
          <w:sz w:val="18"/>
          <w:szCs w:val="18"/>
        </w:rPr>
      </w:pPr>
      <w:r w:rsidRPr="00AC7624">
        <w:rPr>
          <w:rFonts w:cs="Courier New"/>
          <w:sz w:val="18"/>
          <w:szCs w:val="18"/>
        </w:rPr>
        <w:t>*     !NEEX. !        !        !        !     8.6!     8.6*</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*TOTAL       !        !        !        !     8.7!     8.7*</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PAM !PREEX.!        !        !        !     0.1!     0.1*</w:t>
      </w:r>
    </w:p>
    <w:p w:rsidR="002B0D38" w:rsidRPr="00AC7624" w:rsidRDefault="002B0D38" w:rsidP="00383DF1">
      <w:pPr>
        <w:pStyle w:val="PlainText"/>
        <w:jc w:val="center"/>
        <w:rPr>
          <w:rFonts w:cs="Courier New"/>
          <w:sz w:val="18"/>
          <w:szCs w:val="18"/>
        </w:rPr>
      </w:pPr>
      <w:r w:rsidRPr="00AC7624">
        <w:rPr>
          <w:rFonts w:cs="Courier New"/>
          <w:sz w:val="18"/>
          <w:szCs w:val="18"/>
        </w:rPr>
        <w:t>*     !NEEX. !        !        !        !     4.5!     4.5*</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*TOTAL       !        !        !        !     4.6!     4.6*</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PIS !NEEX. !        !        !        !     2.0!     2.0*</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LA  !NEEX. !        !        !        !     2.0!     2.0*</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DM  !NEEX. !        !        !        !     1.7!     1.7*</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PI  !NEEX. !        !     0.7!        !     0.8!     1.5*</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JU  !      !        !        !        !     0.9!     0.9*</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SC  !NEEX. !        !        !        !     0.6!     0.6*</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PLT !NEEX. !        !        !        !     0.2!     0.2*</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      !     9.2!    29.3!    50.3!    33.1!   121.9*</w:t>
      </w:r>
    </w:p>
    <w:p w:rsidR="002B0D38" w:rsidRPr="00AC7624" w:rsidRDefault="002B0D38" w:rsidP="00383DF1">
      <w:pPr>
        <w:pStyle w:val="PlainText"/>
        <w:jc w:val="center"/>
        <w:rPr>
          <w:rFonts w:cs="Courier New"/>
          <w:sz w:val="18"/>
          <w:szCs w:val="18"/>
        </w:rPr>
      </w:pPr>
      <w:r w:rsidRPr="00AC7624">
        <w:rPr>
          <w:rFonts w:cs="Courier New"/>
          <w:sz w:val="18"/>
          <w:szCs w:val="18"/>
        </w:rPr>
        <w:t>*     !EX.   !    50.6!    69.8!    81.3!    68.1!   269.8*</w:t>
      </w:r>
    </w:p>
    <w:p w:rsidR="002B0D38" w:rsidRPr="00AC7624" w:rsidRDefault="002B0D38" w:rsidP="00383DF1">
      <w:pPr>
        <w:pStyle w:val="PlainText"/>
        <w:jc w:val="center"/>
        <w:rPr>
          <w:rFonts w:cs="Courier New"/>
          <w:sz w:val="18"/>
          <w:szCs w:val="18"/>
        </w:rPr>
      </w:pPr>
      <w:r w:rsidRPr="00AC7624">
        <w:rPr>
          <w:rFonts w:cs="Courier New"/>
          <w:sz w:val="18"/>
          <w:szCs w:val="18"/>
        </w:rPr>
        <w:t>*     !PREEX.!     6.2!    23.6!     3.1!    12.7!    45.6*</w:t>
      </w:r>
    </w:p>
    <w:p w:rsidR="002B0D38" w:rsidRPr="00AC7624" w:rsidRDefault="002B0D38" w:rsidP="00383DF1">
      <w:pPr>
        <w:pStyle w:val="PlainText"/>
        <w:jc w:val="center"/>
        <w:rPr>
          <w:rFonts w:cs="Courier New"/>
          <w:sz w:val="18"/>
          <w:szCs w:val="18"/>
        </w:rPr>
      </w:pPr>
      <w:r w:rsidRPr="00AC7624">
        <w:rPr>
          <w:rFonts w:cs="Courier New"/>
          <w:sz w:val="18"/>
          <w:szCs w:val="18"/>
        </w:rPr>
        <w:t>*     !NEEX. !    15.2!    97.4!   124.8!   184.0!   421.4*</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*TOTAL  UP:  !    81.2!   220.1!   259.5!   297.9!   858.7*</w:t>
      </w:r>
    </w:p>
    <w:p w:rsidR="002B0D38" w:rsidRPr="00AC7624" w:rsidRDefault="002B0D38" w:rsidP="00383DF1">
      <w:pPr>
        <w:pStyle w:val="PlainText"/>
        <w:jc w:val="center"/>
        <w:rPr>
          <w:rFonts w:cs="Courier New"/>
          <w:sz w:val="18"/>
          <w:szCs w:val="18"/>
        </w:rPr>
      </w:pPr>
      <w:r w:rsidRPr="00AC7624">
        <w:rPr>
          <w:rFonts w:cs="Courier New"/>
          <w:sz w:val="18"/>
          <w:szCs w:val="18"/>
        </w:rPr>
        <w:t>*            !--------------------------------------------*</w:t>
      </w:r>
    </w:p>
    <w:p w:rsidR="002B0D38" w:rsidRPr="00AC7624" w:rsidRDefault="002B0D38" w:rsidP="00383DF1">
      <w:pPr>
        <w:pStyle w:val="PlainText"/>
        <w:jc w:val="center"/>
        <w:rPr>
          <w:rFonts w:cs="Courier New"/>
          <w:sz w:val="18"/>
          <w:szCs w:val="18"/>
        </w:rPr>
      </w:pPr>
      <w:r w:rsidRPr="00AC7624">
        <w:rPr>
          <w:rFonts w:cs="Courier New"/>
          <w:sz w:val="18"/>
          <w:szCs w:val="18"/>
        </w:rPr>
        <w:t>*            !     9% !    26% !    30% !    35%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2"/>
          <w:szCs w:val="12"/>
        </w:rPr>
      </w:pPr>
      <w:r w:rsidRPr="00AC7624">
        <w:rPr>
          <w:rFonts w:cs="Courier New"/>
          <w:sz w:val="12"/>
          <w:szCs w:val="12"/>
        </w:rPr>
        <w:t xml:space="preserve">                                                                                                                       </w:t>
      </w: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p>
    <w:p w:rsidR="002B0D38" w:rsidRPr="00AC7624" w:rsidRDefault="002B0D38" w:rsidP="00383DF1">
      <w:pPr>
        <w:pStyle w:val="PlainText"/>
        <w:jc w:val="center"/>
        <w:rPr>
          <w:rFonts w:ascii="Times New Roman" w:hAnsi="Times New Roman"/>
          <w:b/>
          <w:sz w:val="24"/>
        </w:rPr>
      </w:pPr>
      <w:r w:rsidRPr="00AC7624">
        <w:rPr>
          <w:rFonts w:ascii="Times New Roman" w:hAnsi="Times New Roman"/>
          <w:b/>
          <w:sz w:val="24"/>
        </w:rPr>
        <w:t>16.4.3. Stabilirea vârstei medii a exploatabilităţii si a ciclului</w:t>
      </w:r>
    </w:p>
    <w:p w:rsidR="002B0D38" w:rsidRPr="00AC7624" w:rsidRDefault="002B0D38" w:rsidP="00383DF1">
      <w:pPr>
        <w:pStyle w:val="PlainText"/>
        <w:jc w:val="center"/>
        <w:rPr>
          <w:rFonts w:ascii="Times New Roman" w:hAnsi="Times New Roman"/>
          <w:b/>
          <w:sz w:val="24"/>
        </w:rPr>
      </w:pPr>
    </w:p>
    <w:p w:rsidR="002B0D38" w:rsidRPr="00AC7624" w:rsidRDefault="002B0D38" w:rsidP="001E7AEF">
      <w:pPr>
        <w:pStyle w:val="Heading2"/>
        <w:ind w:firstLine="0"/>
        <w:rPr>
          <w:sz w:val="24"/>
          <w:szCs w:val="24"/>
        </w:rPr>
      </w:pPr>
      <w:r w:rsidRPr="00AC7624">
        <w:rPr>
          <w:sz w:val="24"/>
          <w:szCs w:val="24"/>
        </w:rPr>
        <w:t>16.4.3.1. Stabilirea vârstei medii a exploatabilităţii si a ciclului – S.U.P. A codru regulat, sortimente obişnuite</w:t>
      </w:r>
    </w:p>
    <w:p w:rsidR="002B0D38" w:rsidRPr="00AC7624" w:rsidRDefault="002B0D38" w:rsidP="001E7AEF"/>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                               |ARBORETE NAT.PARTIAL DERIVATE  *</w:t>
      </w:r>
    </w:p>
    <w:p w:rsidR="002B0D38" w:rsidRPr="00AC7624" w:rsidRDefault="002B0D38" w:rsidP="00383DF1">
      <w:pPr>
        <w:pStyle w:val="PlainText"/>
        <w:jc w:val="center"/>
        <w:rPr>
          <w:rFonts w:cs="Courier New"/>
          <w:sz w:val="18"/>
          <w:szCs w:val="18"/>
        </w:rPr>
      </w:pPr>
      <w:r w:rsidRPr="00AC7624">
        <w:rPr>
          <w:rFonts w:cs="Courier New"/>
          <w:sz w:val="18"/>
          <w:szCs w:val="18"/>
        </w:rPr>
        <w:t>*         | T O T A L  A R B O R E T E    |ARTIF.DE PROD.SUP.SI MIJ:  0%  *</w:t>
      </w:r>
    </w:p>
    <w:p w:rsidR="002B0D38" w:rsidRPr="00AC7624" w:rsidRDefault="002B0D38" w:rsidP="00383DF1">
      <w:pPr>
        <w:pStyle w:val="PlainText"/>
        <w:jc w:val="center"/>
        <w:rPr>
          <w:rFonts w:cs="Courier New"/>
          <w:sz w:val="18"/>
          <w:szCs w:val="18"/>
        </w:rPr>
      </w:pPr>
      <w:r w:rsidRPr="00AC7624">
        <w:rPr>
          <w:rFonts w:cs="Courier New"/>
          <w:sz w:val="18"/>
          <w:szCs w:val="18"/>
        </w:rPr>
        <w:t>* SPECIA  |---------------------------------------------------------------*</w:t>
      </w:r>
    </w:p>
    <w:p w:rsidR="002B0D38" w:rsidRPr="00AC7624" w:rsidRDefault="002B0D38" w:rsidP="00383DF1">
      <w:pPr>
        <w:pStyle w:val="PlainText"/>
        <w:jc w:val="center"/>
        <w:rPr>
          <w:rFonts w:cs="Courier New"/>
          <w:sz w:val="18"/>
          <w:szCs w:val="18"/>
        </w:rPr>
      </w:pPr>
      <w:r w:rsidRPr="00AC7624">
        <w:rPr>
          <w:rFonts w:cs="Courier New"/>
          <w:sz w:val="18"/>
          <w:szCs w:val="18"/>
        </w:rPr>
        <w:t>*         |  SUPRAFATA  | CLP | TE  |CICLUI  SUPRAFATA  | CLP | TE  |CICLU*</w:t>
      </w:r>
    </w:p>
    <w:p w:rsidR="002B0D38" w:rsidRPr="00AC7624" w:rsidRDefault="002B0D38" w:rsidP="00383DF1">
      <w:pPr>
        <w:pStyle w:val="PlainText"/>
        <w:jc w:val="center"/>
        <w:rPr>
          <w:rFonts w:cs="Courier New"/>
          <w:sz w:val="18"/>
          <w:szCs w:val="18"/>
        </w:rPr>
      </w:pPr>
      <w:r w:rsidRPr="00AC7624">
        <w:rPr>
          <w:rFonts w:cs="Courier New"/>
          <w:sz w:val="18"/>
          <w:szCs w:val="18"/>
        </w:rPr>
        <w:t>*         |   HA     %  | MED | MED |     |   HA     %  | MED | MED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1 FA   |    400.9 58 | 2.8 | 110 |     |    399.6 59 | 2.8 | 110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2 CA   |     96.5 13 | 3.3 | 107 |     |     90.8 12 | 3.3 | 109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3 GO   |     76.8 10 | 3.3 | 112 |     |     76.8 10 | 3.3 | 112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4 DT   |     54.9  7 | 2.3 | 109 |     |     54.6  7 | 2.3 | 109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5 MO   |     41.3  5 | 2.1 | 110 |     |     41.3  5 | 2.1 | 110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6 DU   |     26.4  3 | 1.3 | 110 |     |     26.4  3 | 1.3 | 110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7 TE   |     17.8  2 | 3.0 | 108 |     |     17.1  2 | 2.9 | 110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8 CE   |     14.8  2 | 2.8 |  99 |     |     14.7  2 | 2.8 |  99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9 DR   |      5.5  0 | 2.9 | 110 |     |      5.5  0 | 2.9 | 110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10 DM   |      1.9  0 | 3.0 | 110 |     |      1.9  0 | 3.0 | 110 |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pStyle w:val="PlainText"/>
        <w:jc w:val="center"/>
        <w:rPr>
          <w:rFonts w:cs="Courier New"/>
          <w:sz w:val="18"/>
          <w:szCs w:val="18"/>
        </w:rPr>
      </w:pPr>
      <w:r w:rsidRPr="00AC7624">
        <w:rPr>
          <w:rFonts w:cs="Courier New"/>
          <w:sz w:val="18"/>
          <w:szCs w:val="18"/>
        </w:rPr>
        <w:t>* TOTAL   |    736.8 100| 2.8 | 109 | 110 |    728.7 100| 2.8 | 109 | 110 *</w:t>
      </w:r>
    </w:p>
    <w:p w:rsidR="002B0D38" w:rsidRPr="00AC7624" w:rsidRDefault="002B0D38" w:rsidP="00383DF1">
      <w:pPr>
        <w:pStyle w:val="PlainText"/>
        <w:jc w:val="center"/>
        <w:rPr>
          <w:rFonts w:cs="Courier New"/>
          <w:sz w:val="18"/>
          <w:szCs w:val="18"/>
        </w:rPr>
      </w:pPr>
      <w:r w:rsidRPr="00AC7624">
        <w:rPr>
          <w:rFonts w:cs="Courier New"/>
          <w:sz w:val="18"/>
          <w:szCs w:val="18"/>
        </w:rPr>
        <w:t>***************************************************************************</w:t>
      </w:r>
    </w:p>
    <w:p w:rsidR="002B0D38" w:rsidRPr="00AC7624" w:rsidRDefault="002B0D38" w:rsidP="00383DF1">
      <w:pPr>
        <w:jc w:val="center"/>
        <w:rPr>
          <w:b/>
          <w:sz w:val="24"/>
        </w:rPr>
      </w:pPr>
    </w:p>
    <w:p w:rsidR="002B0D38" w:rsidRPr="00AC7624" w:rsidRDefault="002B0D38" w:rsidP="00383DF1">
      <w:pPr>
        <w:jc w:val="center"/>
        <w:rPr>
          <w:b/>
          <w:sz w:val="24"/>
        </w:rPr>
      </w:pPr>
      <w:r w:rsidRPr="00AC7624">
        <w:rPr>
          <w:b/>
          <w:sz w:val="24"/>
        </w:rPr>
        <w:t>16.4.4. Lista unităţilor amenajistice exploatabile şi preexploatabile</w:t>
      </w:r>
    </w:p>
    <w:p w:rsidR="002B0D38" w:rsidRPr="00AC7624" w:rsidRDefault="002B0D38" w:rsidP="00383DF1">
      <w:pPr>
        <w:jc w:val="center"/>
        <w:rPr>
          <w:rFonts w:ascii="Arial" w:hAnsi="Arial"/>
          <w:b/>
          <w:sz w:val="24"/>
        </w:rPr>
      </w:pP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*SUP!E!  UA ! SUPR. !CONS!VIR! VOLUM !CREST!  UA ! SUPR. !CONS!VIR! VOLUM !CREST!  UA ! SUPR. !CONS!VIR! VOLUM !CREST*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!X!     !  HA   !    !STA!   MC  !  MC !     !  HA   !    !STA!   MC  !  MC !     !  HA   !    !STA!   MC  !  MC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A !1!  2  !   16.8! 0.2!110!   1680!   17!  3 A!   16.8! 0.2!160!    790!   10!  4 A!   24.6! 0.4!170!   4379!   39*</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4 C!    2.3! 0.6!160!    639!    5!  7 B!   19.9! 0.8!120!   7324!   88!  8 B!    5.6! 0.4!120!   1311!   11*</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8 C!    1.3! 0.7!125!    320!    3! 11 B!    2.9! 0.6!140!    554!    4! 11 C!   11.0! 0.7!120!   3388!   45*</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11 E!    2.0! 0.5!140!    242!    2! 12 B!    8.5! 0.7!130!   2534!   26! 12 E!    0.9! 0.4!110!    151!    1*</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19 B!    1.4! 0.4!140!    182!    1! 23  !   27.7! 0.8!100!   8947!  116! 24 A!   16.3! 0.8!105!   6048!   69*</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26 B!    1.1! 0.8!110!    303!    3! 26 C!    9.4! 0.8! 95!   3572!   40! 27 B!    8.9! 0.6!150!   1985!   17*</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27 C!   16.3! 0.8!100!   6293!   71! 28 B!    3.8! 0.8!105!   1060!   14! 28 D!    2.8! 0.4!120!    326!    6*</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28 E!    4.3! 0.4!130!    710!    6! 28 F!    4.2! 0.7!130!   1155!   12! 29 A!    2.8! 0.9! 35!    378!   24*</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29 G!   14.7! 0.5!140!   3498!   29! 31 A!   10.5! 0.8!100!   3896!   41! 31 B!    0.6! 0.7! 80!    155!    3*</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32 A!   16.5! 0.5!140!   4176!   24! 32 E!    1.3! 0.8! 80!    326!    5! 33 A!    8.0! 0.5!150!   1744!   16*</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33 B!    6.6! 0.4!130!   1056!    8!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Total  SUP pentru unitati amenajistice exploatabile                         269.8 0.59 125   69122   756*</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A !2! 15 A!   18.4! 0.8! 90!   6035!  116! 28 A!    1.0! 0.9! 35!    159!    7! 29 B!   11.8! 0.8! 75!   3835!   66*</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29 C!    6.9! 0.8! 90!   2670!   42! 29 E!    0.6! 0.8! 70!    164!    3! 29 F!    2.7! 0.8! 75!    667!   15*</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 ! 29 H!    4.2! 0.8! 75!   1066!   22!                                    !                                    *</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Total  SUP pentru unitati amenajistice preexploatabile                       45.6 0.80  82   14596   271*</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Total  SUP pentru unitati amenajistice exploatabile si preex.               315.4 0.62 118   83718  1027*</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Total   UP pentru unitati amenajistice exploatabile                         269.8 0.59 125   69122   756*</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Total   UP pentru unitati amenajistice preexploatabile                       45.6 0.80  82   14596   271*</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            Total   UP pentru unitati amenajistice exploatabile si preex.               315.4 0.62 118   83718  1027*</w:t>
      </w:r>
    </w:p>
    <w:p w:rsidR="002B0D38" w:rsidRPr="00AC7624" w:rsidRDefault="002B0D38" w:rsidP="00383DF1">
      <w:pPr>
        <w:pStyle w:val="PlainText"/>
        <w:jc w:val="center"/>
        <w:rPr>
          <w:rFonts w:cs="Courier New"/>
          <w:spacing w:val="-24"/>
          <w:sz w:val="16"/>
          <w:szCs w:val="16"/>
        </w:rPr>
      </w:pPr>
      <w:r w:rsidRPr="00AC7624">
        <w:rPr>
          <w:rFonts w:cs="Courier New"/>
          <w:spacing w:val="-24"/>
          <w:sz w:val="16"/>
          <w:szCs w:val="16"/>
        </w:rPr>
        <w:t>**********************************************************************************************************************</w:t>
      </w: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600DB3">
      <w:pPr>
        <w:pStyle w:val="PlainText"/>
        <w:jc w:val="center"/>
        <w:rPr>
          <w:rFonts w:ascii="Times New Roman" w:hAnsi="Times New Roman"/>
          <w:b/>
          <w:sz w:val="24"/>
        </w:rPr>
      </w:pPr>
      <w:r w:rsidRPr="00AC7624">
        <w:rPr>
          <w:rFonts w:ascii="Times New Roman" w:hAnsi="Times New Roman"/>
          <w:b/>
          <w:sz w:val="24"/>
        </w:rPr>
        <w:t>16.5. Evidenţe privind accesibilitatea fondului forestier şi a posibilităţii</w:t>
      </w:r>
    </w:p>
    <w:p w:rsidR="002B0D38" w:rsidRPr="00AC7624" w:rsidRDefault="002B0D38" w:rsidP="00600DB3">
      <w:pPr>
        <w:pStyle w:val="PlainText"/>
        <w:jc w:val="center"/>
        <w:rPr>
          <w:rFonts w:ascii="Times New Roman" w:hAnsi="Times New Roman"/>
          <w:b/>
          <w:sz w:val="24"/>
        </w:rPr>
      </w:pPr>
    </w:p>
    <w:p w:rsidR="002B0D38" w:rsidRPr="00AC7624" w:rsidRDefault="002B0D38" w:rsidP="00600DB3">
      <w:pPr>
        <w:pStyle w:val="PlainText"/>
        <w:jc w:val="center"/>
        <w:rPr>
          <w:rFonts w:ascii="Times New Roman" w:hAnsi="Times New Roman"/>
          <w:b/>
          <w:sz w:val="24"/>
        </w:rPr>
      </w:pPr>
      <w:r w:rsidRPr="00AC7624">
        <w:rPr>
          <w:rFonts w:ascii="Times New Roman" w:hAnsi="Times New Roman"/>
          <w:b/>
          <w:sz w:val="24"/>
        </w:rPr>
        <w:t>16.5.1. Accesibilitatea fondului forestier şi a posibilităţii decenale de</w:t>
      </w:r>
    </w:p>
    <w:p w:rsidR="002B0D38" w:rsidRPr="00AC7624" w:rsidRDefault="002B0D38" w:rsidP="00600DB3">
      <w:pPr>
        <w:pStyle w:val="PlainText"/>
        <w:jc w:val="center"/>
        <w:rPr>
          <w:rFonts w:ascii="Times New Roman" w:hAnsi="Times New Roman"/>
          <w:b/>
          <w:sz w:val="24"/>
        </w:rPr>
      </w:pPr>
      <w:r w:rsidRPr="00AC7624">
        <w:rPr>
          <w:rFonts w:ascii="Times New Roman" w:hAnsi="Times New Roman"/>
          <w:b/>
          <w:sz w:val="24"/>
        </w:rPr>
        <w:t>produse principale si secundare</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   |       |A M |      FOND FORESTIER PRODUCTIV         *              P O S I B I L I T A T E A   D E C E N A L A  (M.C.)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   |       |C E |       |               |       |       *  P R O D U S E   P R I N C I P A L E | TA- |  PRODUSE   SECUNDARE    |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   | TOTAL |C D | TOTAL |  EXPLOATABIL  | PRE-  |  NE-  *GRAD.|CVASI| SUC- |     |      |      | IERI|     |     |      |      |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*DRUM |KM |SUPRAF.|E I |SUPRAF.|       |       |EXPLOA-|EXPLOA-*  +  |GRA- |CESIVE|     |      | TOTAL|     |RARI-|     | IGI- |TOTAL |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   |DESER- |S E |       |SUPRAF.| VOLUM | TABIL | TABIL *TRANS|DINA-|  +   | RASE| CRING|      | CON-|     |CURA-|      |      | TOTAL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   | VITA  |    |       |       |       |       |       *GRAD.| RIT | PRO- |     |      |PRIN- | SER-| TURI|     | ENA  | SEC. |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   |  HA   | KM |  HA   |  HA   |  M.C. |   HA  |   HA  *     |     |CRES. |     |      |CIPALE| VARE|     | TIRI|      |      |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*DP001|0,1|    5.5|1.25|    5.5|       |       |       |    5.5*     |     |      |     |      |      |     |   60|    6|      |    66|     66*</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*DP002|1,0|  174.1|2.14|  165.9|  111.8|  30633|   27.2|   26.9*     |     |  9918|     |      |  9918|  148|  321|     |   640|   961|  11027*</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*T.DP |1,1|  179.6|2.11|  171.4|  111.8|  30633|   27.2|   32.4*     |     |  9918|     |      |  9918|  148|  381|    6|   640|  1027|  11093*</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*FE001|2,2|  236.8|0.87|  204.9|   52.1|  15824|       |  152.8*     |     |  3054|     |      |  3054|  660| 4324|     |   302|  4626|   8340*</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*FE002|1,7|  134.2|0.72|  114.4|   60.5|   7488|       |   53.9*     |     |  7182|     |      |  7182|   97| 1172|   72|   121|  1365|   8644*</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*FE003|2,1|  127.4|0.26|  127.4|       |       |   18.4|  109.0*     |     |      |     |      |      |     | 4311|     |   165|  4476|   4476*</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*FE004|1,1|  184.1|1.38|  118.7|   45.4|  15177|       |   73.3*     |     |   187|     |      |   187| 1104| 2079|     |   658|  2737|   4028*</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*T.FE |7,1|  682.5|0.87|  565.4|  158.0|  38489|   18.4|  389.0*     |     | 10423|     |      | 10423| 1861|11886|   72|  1246| 13204|  25488*</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*TOTAL|8,2|  862.1|1.13|  736.8|  269.8|  69122|   45.6|  421.4*     |     | 20341|     |      | 20341| 2009|12267|   78|  1886| 14231|  36581*</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600DB3">
      <w:pPr>
        <w:pStyle w:val="PlainText"/>
        <w:jc w:val="center"/>
        <w:rPr>
          <w:rFonts w:cs="Courier New"/>
          <w:spacing w:val="-24"/>
          <w:sz w:val="15"/>
          <w:szCs w:val="15"/>
        </w:rPr>
      </w:pPr>
    </w:p>
    <w:p w:rsidR="002B0D38" w:rsidRPr="00AC7624" w:rsidRDefault="002B0D38" w:rsidP="00600DB3">
      <w:pPr>
        <w:pStyle w:val="PlainText"/>
        <w:jc w:val="center"/>
        <w:rPr>
          <w:rFonts w:ascii="Times New Roman" w:hAnsi="Times New Roman"/>
          <w:b/>
          <w:sz w:val="24"/>
        </w:rPr>
      </w:pPr>
    </w:p>
    <w:p w:rsidR="002B0D38" w:rsidRPr="00AC7624" w:rsidRDefault="002B0D38" w:rsidP="00600DB3">
      <w:pPr>
        <w:pStyle w:val="PlainText"/>
        <w:jc w:val="center"/>
        <w:rPr>
          <w:rFonts w:ascii="Times New Roman" w:hAnsi="Times New Roman"/>
          <w:b/>
          <w:sz w:val="24"/>
        </w:rPr>
      </w:pPr>
      <w:r w:rsidRPr="00AC7624">
        <w:rPr>
          <w:rFonts w:ascii="Times New Roman" w:hAnsi="Times New Roman"/>
          <w:b/>
          <w:sz w:val="24"/>
        </w:rPr>
        <w:t>16.5.2. Accesibilitatea fondului forestier şi a posibilităţii decenale de</w:t>
      </w:r>
    </w:p>
    <w:p w:rsidR="002B0D38" w:rsidRPr="00AC7624" w:rsidRDefault="002B0D38" w:rsidP="00600DB3">
      <w:pPr>
        <w:pStyle w:val="PlainText"/>
        <w:jc w:val="center"/>
        <w:rPr>
          <w:rFonts w:ascii="Times New Roman" w:hAnsi="Times New Roman"/>
          <w:b/>
          <w:sz w:val="24"/>
        </w:rPr>
      </w:pPr>
      <w:r w:rsidRPr="00AC7624">
        <w:rPr>
          <w:rFonts w:ascii="Times New Roman" w:hAnsi="Times New Roman"/>
          <w:b/>
          <w:sz w:val="24"/>
        </w:rPr>
        <w:t>produse principale si secundare în raport cu distanţa medie de colectare</w:t>
      </w:r>
    </w:p>
    <w:p w:rsidR="002B0D38" w:rsidRPr="00AC7624" w:rsidRDefault="002B0D38" w:rsidP="00600DB3">
      <w:pPr>
        <w:pStyle w:val="PlainText"/>
        <w:jc w:val="center"/>
        <w:rPr>
          <w:rFonts w:cs="Courier New"/>
          <w:spacing w:val="-24"/>
          <w:sz w:val="15"/>
          <w:szCs w:val="15"/>
        </w:rPr>
      </w:pPr>
      <w:r w:rsidRPr="00AC7624">
        <w:rPr>
          <w:rFonts w:cs="Courier New"/>
          <w:spacing w:val="-24"/>
          <w:sz w:val="15"/>
          <w:szCs w:val="15"/>
        </w:rPr>
        <w:t xml:space="preserve">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       |A M |      FOND FORESTIER PRODUCTIV         *              P O S I B I L I T A T E A   D E C E N A L A  (M.C.)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       |C E |       |               |       |       *  P R O D U S E   P R I N C I P A L E | TA- |  PRODUSE   SECUNDARE    |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 TOTAL |C D | TOTAL |  EXPLOATABIL  | PRE-  |  NE-  *GRAD.|CVASI| SUC- |     |      |      | IERI|     |     |      |      |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ACCES. |SUPRAF.|E I |SUPRAF.|       |       |EXPLOA-|EXPLOA-*  +  |GRA- |CESIVE|     |      | TOTAL|     |RARI-|     | IGI- |TOTAL |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|DESER- |S E |       |SUPRAF.| VOLUM | TABIL | TABIL *TRANS|DINA-|  +   | RASE| CRING|      | CON-|     |CURA-|      |      | TOTAL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 VITA  |    |       |       |       |       |       *GRAD.| RIT | PRO- |     |      |PRIN- | SER-| TURI|     | ENA  | SEC. |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  HA   | KM |  HA   |  HA   |  M.C. |   HA  |   HA  *     |     |CRES. |     |      |CIPALE| VARE|     | TIRI|      |      |       *</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*0.1 - 0.8|  116.2|0.14|  113.7|       |       |   18.4|   95.3*     |     |      |     |      |      |     | 3032|     |   190|  3222|   3222*</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*0.4 - 0.6|  208.7|0.48|  180.0|   16.8|   1680|       |  163.2*     |     |  1680|     |      |  1680|  780| 5419|     |     7|  5426|   7886*</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*0.7 - 0.9|  108.9|0.80|  101.4|   73.6|  15401|       |   27.8*     |     |  5582|     |      |  5582|     |  684|     |   295|   979|   6561*</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*1.0 - 1.2|   77.1|1.13|   52.3|   32.8|   9964|    4.2|   15.3*     |     |   333|     |      |   333|  120|  465|    6|   485|   956|   1409*</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*1.3 - 1.6|  118.1|1.52|   87.6|   36.3|  11502|   12.8|   38.5*     |     |  2660|     |      |  2660|  516|  290|   72|   431|   793|   3969*</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    &gt; 1.6|  233.1|2.15|  201.8|  110.3|  30575|   10.2|   81.3*     |     | 10086|     |      | 10086|  593| 2377|     |   478|  2855|  13534*</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*TOTAL|   |  862.1|1.13|  736.8|  269.8|  69122|   45.6|  421.4*     |     | 20341|     |      | 20341| 2009|12267|   78|  1886| 14231|  36581*</w:t>
      </w:r>
    </w:p>
    <w:p w:rsidR="002B0D38" w:rsidRPr="00AC7624" w:rsidRDefault="002B0D38" w:rsidP="00600DB3">
      <w:pPr>
        <w:pStyle w:val="PlainText"/>
        <w:jc w:val="center"/>
        <w:rPr>
          <w:rFonts w:cs="Courier New"/>
          <w:spacing w:val="-30"/>
          <w:sz w:val="16"/>
          <w:szCs w:val="16"/>
        </w:rPr>
      </w:pPr>
      <w:r w:rsidRPr="00AC7624">
        <w:rPr>
          <w:rFonts w:cs="Courier New"/>
          <w:spacing w:val="-30"/>
          <w:sz w:val="16"/>
          <w:szCs w:val="16"/>
        </w:rPr>
        <w:t>***********************************************************************************************************************************************</w:t>
      </w: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2206FF">
      <w:pPr>
        <w:jc w:val="center"/>
        <w:rPr>
          <w:b/>
          <w:sz w:val="36"/>
          <w:szCs w:val="36"/>
        </w:rPr>
      </w:pPr>
      <w:r w:rsidRPr="00AC7624">
        <w:rPr>
          <w:b/>
          <w:sz w:val="36"/>
          <w:szCs w:val="36"/>
        </w:rPr>
        <w:t>PARTEA  A IV-A</w:t>
      </w:r>
    </w:p>
    <w:p w:rsidR="002B0D38" w:rsidRPr="00AC7624" w:rsidRDefault="002B0D38" w:rsidP="002206FF">
      <w:pPr>
        <w:jc w:val="center"/>
        <w:rPr>
          <w:sz w:val="36"/>
          <w:szCs w:val="36"/>
        </w:rPr>
      </w:pPr>
    </w:p>
    <w:p w:rsidR="002B0D38" w:rsidRPr="00AC7624" w:rsidRDefault="002B0D38" w:rsidP="002206FF">
      <w:pPr>
        <w:pStyle w:val="Heading3"/>
        <w:rPr>
          <w:i/>
          <w:sz w:val="36"/>
          <w:szCs w:val="36"/>
        </w:rPr>
      </w:pPr>
      <w:r w:rsidRPr="00AC7624">
        <w:rPr>
          <w:sz w:val="36"/>
          <w:szCs w:val="36"/>
        </w:rPr>
        <w:t>APLICAREA AMENAJAMENTULUI</w:t>
      </w:r>
    </w:p>
    <w:p w:rsidR="002B0D38" w:rsidRPr="00AC7624" w:rsidRDefault="002B0D38" w:rsidP="002206FF">
      <w:pPr>
        <w:jc w:val="center"/>
        <w:rPr>
          <w:b/>
          <w:sz w:val="40"/>
        </w:rPr>
      </w:pPr>
    </w:p>
    <w:p w:rsidR="002B0D38" w:rsidRPr="00AC7624" w:rsidRDefault="002B0D38" w:rsidP="002206FF">
      <w:pPr>
        <w:jc w:val="center"/>
        <w:rPr>
          <w:b/>
          <w:sz w:val="40"/>
        </w:rPr>
      </w:pPr>
    </w:p>
    <w:p w:rsidR="002B0D38" w:rsidRPr="00AC7624" w:rsidRDefault="002B0D38" w:rsidP="002206FF">
      <w:pPr>
        <w:pStyle w:val="Heading6"/>
      </w:pPr>
    </w:p>
    <w:p w:rsidR="002B0D38" w:rsidRPr="00AC7624" w:rsidRDefault="002B0D38" w:rsidP="002206FF"/>
    <w:p w:rsidR="002B0D38" w:rsidRPr="00AC7624" w:rsidRDefault="002B0D38" w:rsidP="002206FF">
      <w:pPr>
        <w:rPr>
          <w:b/>
        </w:rPr>
      </w:pPr>
    </w:p>
    <w:p w:rsidR="002B0D38" w:rsidRPr="00AC7624" w:rsidRDefault="002B0D38" w:rsidP="002206FF">
      <w:pPr>
        <w:rPr>
          <w:b/>
        </w:rPr>
      </w:pPr>
    </w:p>
    <w:p w:rsidR="002B0D38" w:rsidRPr="00AC7624" w:rsidRDefault="002B0D38" w:rsidP="002206FF">
      <w:pPr>
        <w:rPr>
          <w:b/>
        </w:rPr>
      </w:pPr>
    </w:p>
    <w:p w:rsidR="002B0D38" w:rsidRPr="00AC7624" w:rsidRDefault="002B0D38" w:rsidP="002206FF">
      <w:pPr>
        <w:rPr>
          <w:b/>
        </w:rPr>
      </w:pPr>
    </w:p>
    <w:p w:rsidR="002B0D38" w:rsidRPr="00AC7624" w:rsidRDefault="002B0D38" w:rsidP="002206FF">
      <w:pPr>
        <w:rPr>
          <w:b/>
        </w:rPr>
      </w:pPr>
    </w:p>
    <w:p w:rsidR="002B0D38" w:rsidRPr="00AC7624" w:rsidRDefault="002B0D38" w:rsidP="002206FF">
      <w:pPr>
        <w:rPr>
          <w:b/>
        </w:rPr>
      </w:pPr>
    </w:p>
    <w:p w:rsidR="002B0D38" w:rsidRPr="00AC7624" w:rsidRDefault="002B0D38" w:rsidP="002206FF">
      <w:pPr>
        <w:rPr>
          <w:b/>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pPr>
    </w:p>
    <w:p w:rsidR="002B0D38" w:rsidRPr="00AC7624" w:rsidRDefault="002B0D38" w:rsidP="002206FF">
      <w:pPr>
        <w:pStyle w:val="BodyText2"/>
        <w:rPr>
          <w:sz w:val="24"/>
          <w:szCs w:val="24"/>
        </w:rPr>
      </w:pPr>
      <w:r w:rsidRPr="00AC7624">
        <w:rPr>
          <w:sz w:val="24"/>
          <w:szCs w:val="24"/>
        </w:rPr>
        <w:t>17. EVIDENŢE PRIVIND APLICAREA AMENAJAMENTULUI</w:t>
      </w:r>
    </w:p>
    <w:p w:rsidR="002B0D38" w:rsidRPr="00AC7624" w:rsidRDefault="002B0D38" w:rsidP="002206FF">
      <w:pPr>
        <w:rPr>
          <w:szCs w:val="24"/>
        </w:rPr>
      </w:pPr>
    </w:p>
    <w:p w:rsidR="002B0D38" w:rsidRPr="00AC7624" w:rsidRDefault="002B0D38" w:rsidP="002206FF">
      <w:pPr>
        <w:jc w:val="both"/>
        <w:rPr>
          <w:szCs w:val="24"/>
        </w:rPr>
      </w:pPr>
      <w:r w:rsidRPr="00AC7624">
        <w:rPr>
          <w:szCs w:val="24"/>
        </w:rPr>
        <w:t>18. GRAFICE</w:t>
      </w: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rPr>
          <w:b/>
          <w:sz w:val="18"/>
        </w:rPr>
      </w:pPr>
    </w:p>
    <w:p w:rsidR="002B0D38" w:rsidRPr="00AC7624" w:rsidRDefault="002B0D38" w:rsidP="002206FF">
      <w:pPr>
        <w:pStyle w:val="BodyText2"/>
        <w:rPr>
          <w:b/>
          <w:sz w:val="24"/>
          <w:szCs w:val="24"/>
        </w:rPr>
      </w:pPr>
      <w:r w:rsidRPr="00AC7624">
        <w:rPr>
          <w:b/>
          <w:sz w:val="24"/>
          <w:szCs w:val="24"/>
        </w:rPr>
        <w:t>17. EVIDENŢE PRIVIND APLICAREA AMENAJAMENTULUI</w:t>
      </w: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jc w:val="both"/>
        <w:rPr>
          <w:b/>
          <w:szCs w:val="24"/>
        </w:rPr>
      </w:pPr>
    </w:p>
    <w:p w:rsidR="002B0D38" w:rsidRPr="00AC7624" w:rsidRDefault="002B0D38" w:rsidP="002206FF">
      <w:pPr>
        <w:rPr>
          <w:sz w:val="24"/>
          <w:szCs w:val="24"/>
        </w:rPr>
      </w:pPr>
      <w:r w:rsidRPr="00AC7624">
        <w:rPr>
          <w:sz w:val="24"/>
          <w:szCs w:val="24"/>
        </w:rPr>
        <w:t xml:space="preserve">17.1. Evidenţa şi bilanţul aplicării anuale  a prevederilor amenajamentului </w:t>
      </w:r>
    </w:p>
    <w:p w:rsidR="002B0D38" w:rsidRPr="00AC7624" w:rsidRDefault="002B0D38" w:rsidP="002206FF">
      <w:pPr>
        <w:ind w:left="567"/>
        <w:rPr>
          <w:sz w:val="24"/>
          <w:szCs w:val="24"/>
        </w:rPr>
      </w:pPr>
      <w:r w:rsidRPr="00AC7624">
        <w:rPr>
          <w:sz w:val="24"/>
          <w:szCs w:val="24"/>
        </w:rPr>
        <w:t>cu privire la exploatări si împăduriri</w:t>
      </w:r>
    </w:p>
    <w:p w:rsidR="002B0D38" w:rsidRPr="00AC7624" w:rsidRDefault="002B0D38" w:rsidP="002206FF">
      <w:pPr>
        <w:rPr>
          <w:sz w:val="24"/>
          <w:szCs w:val="24"/>
        </w:rPr>
      </w:pPr>
    </w:p>
    <w:p w:rsidR="002B0D38" w:rsidRPr="00AC7624" w:rsidRDefault="002B0D38" w:rsidP="002206FF">
      <w:pPr>
        <w:rPr>
          <w:sz w:val="24"/>
          <w:szCs w:val="24"/>
        </w:rPr>
      </w:pPr>
      <w:r w:rsidRPr="00AC7624">
        <w:rPr>
          <w:sz w:val="24"/>
          <w:szCs w:val="24"/>
        </w:rPr>
        <w:t xml:space="preserve">17.2. Evidenţa dinamicii procesului de regenerare naturală </w:t>
      </w:r>
    </w:p>
    <w:p w:rsidR="002B0D38" w:rsidRPr="00AC7624" w:rsidRDefault="002B0D38" w:rsidP="002206FF">
      <w:pPr>
        <w:rPr>
          <w:sz w:val="24"/>
          <w:szCs w:val="24"/>
        </w:rPr>
      </w:pPr>
    </w:p>
    <w:p w:rsidR="002B0D38" w:rsidRPr="00AC7624" w:rsidRDefault="002B0D38" w:rsidP="002206FF">
      <w:pPr>
        <w:rPr>
          <w:sz w:val="24"/>
          <w:szCs w:val="24"/>
        </w:rPr>
      </w:pPr>
      <w:r w:rsidRPr="00AC7624">
        <w:rPr>
          <w:sz w:val="24"/>
          <w:szCs w:val="24"/>
        </w:rPr>
        <w:t>17.3. Evidenţa anuală a aplicării amenajamentului</w:t>
      </w: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2206FF">
      <w:pPr>
        <w:jc w:val="center"/>
        <w:rPr>
          <w:b/>
          <w:sz w:val="24"/>
        </w:rPr>
      </w:pPr>
      <w:r w:rsidRPr="00AC7624">
        <w:rPr>
          <w:b/>
          <w:sz w:val="24"/>
        </w:rPr>
        <w:t>17.1.</w:t>
      </w:r>
      <w:r w:rsidRPr="00AC7624">
        <w:rPr>
          <w:sz w:val="24"/>
        </w:rPr>
        <w:t xml:space="preserve"> </w:t>
      </w:r>
      <w:r w:rsidRPr="00AC7624">
        <w:rPr>
          <w:b/>
          <w:sz w:val="24"/>
        </w:rPr>
        <w:t>Evidenţa şi bilanţul aplicării anuale  a prevederilor amenajamentului</w:t>
      </w:r>
    </w:p>
    <w:p w:rsidR="002B0D38" w:rsidRPr="00AC7624" w:rsidRDefault="002B0D38" w:rsidP="002206FF">
      <w:pPr>
        <w:jc w:val="center"/>
        <w:rPr>
          <w:b/>
          <w:sz w:val="24"/>
        </w:rPr>
      </w:pPr>
      <w:r w:rsidRPr="00AC7624">
        <w:rPr>
          <w:b/>
          <w:sz w:val="24"/>
        </w:rPr>
        <w:t>cu privire la exploatări si împăduriri</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004"/>
        <w:gridCol w:w="1004"/>
        <w:gridCol w:w="1004"/>
        <w:gridCol w:w="1004"/>
        <w:gridCol w:w="1004"/>
        <w:gridCol w:w="977"/>
        <w:gridCol w:w="850"/>
        <w:gridCol w:w="992"/>
      </w:tblGrid>
      <w:tr w:rsidR="002B0D38" w:rsidRPr="00AC7624" w:rsidTr="000A1DC1">
        <w:trPr>
          <w:cantSplit/>
        </w:trPr>
        <w:tc>
          <w:tcPr>
            <w:tcW w:w="1800" w:type="dxa"/>
            <w:vMerge w:val="restart"/>
            <w:tcBorders>
              <w:top w:val="single" w:sz="12" w:space="0" w:color="auto"/>
              <w:left w:val="single" w:sz="12" w:space="0" w:color="auto"/>
              <w:bottom w:val="single" w:sz="12" w:space="0" w:color="auto"/>
              <w:right w:val="single" w:sz="2" w:space="0" w:color="auto"/>
            </w:tcBorders>
            <w:vAlign w:val="center"/>
          </w:tcPr>
          <w:p w:rsidR="002B0D38" w:rsidRPr="00AC7624" w:rsidRDefault="002B0D38" w:rsidP="000A1DC1">
            <w:pPr>
              <w:pStyle w:val="Heading4"/>
              <w:rPr>
                <w:sz w:val="18"/>
                <w:szCs w:val="18"/>
              </w:rPr>
            </w:pPr>
            <w:r w:rsidRPr="00AC7624">
              <w:rPr>
                <w:sz w:val="18"/>
                <w:szCs w:val="18"/>
              </w:rPr>
              <w:t>SPECIFICARE</w:t>
            </w:r>
          </w:p>
        </w:tc>
        <w:tc>
          <w:tcPr>
            <w:tcW w:w="5020" w:type="dxa"/>
            <w:gridSpan w:val="5"/>
            <w:tcBorders>
              <w:top w:val="single" w:sz="12" w:space="0" w:color="auto"/>
              <w:left w:val="single" w:sz="2" w:space="0" w:color="auto"/>
            </w:tcBorders>
            <w:vAlign w:val="center"/>
          </w:tcPr>
          <w:p w:rsidR="002B0D38" w:rsidRPr="00AC7624" w:rsidRDefault="002B0D38" w:rsidP="000A1DC1">
            <w:pPr>
              <w:jc w:val="center"/>
              <w:rPr>
                <w:b/>
                <w:sz w:val="18"/>
                <w:szCs w:val="18"/>
              </w:rPr>
            </w:pPr>
            <w:r w:rsidRPr="00AC7624">
              <w:rPr>
                <w:b/>
                <w:sz w:val="18"/>
                <w:szCs w:val="18"/>
              </w:rPr>
              <w:t>PRODUSE DIN:</w:t>
            </w:r>
          </w:p>
        </w:tc>
        <w:tc>
          <w:tcPr>
            <w:tcW w:w="977" w:type="dxa"/>
            <w:vMerge w:val="restart"/>
            <w:tcBorders>
              <w:top w:val="single" w:sz="12" w:space="0" w:color="auto"/>
            </w:tcBorders>
            <w:vAlign w:val="center"/>
          </w:tcPr>
          <w:p w:rsidR="002B0D38" w:rsidRPr="00AC7624" w:rsidRDefault="002B0D38" w:rsidP="000A1DC1">
            <w:pPr>
              <w:jc w:val="center"/>
              <w:rPr>
                <w:b/>
                <w:sz w:val="18"/>
                <w:szCs w:val="18"/>
              </w:rPr>
            </w:pPr>
            <w:r w:rsidRPr="00AC7624">
              <w:rPr>
                <w:b/>
                <w:sz w:val="18"/>
                <w:szCs w:val="18"/>
              </w:rPr>
              <w:t>Tăieri de</w:t>
            </w:r>
          </w:p>
          <w:p w:rsidR="002B0D38" w:rsidRPr="00AC7624" w:rsidRDefault="002B0D38" w:rsidP="000A1DC1">
            <w:pPr>
              <w:jc w:val="center"/>
              <w:rPr>
                <w:b/>
                <w:sz w:val="18"/>
                <w:szCs w:val="18"/>
              </w:rPr>
            </w:pPr>
            <w:r w:rsidRPr="00AC7624">
              <w:rPr>
                <w:b/>
                <w:sz w:val="18"/>
                <w:szCs w:val="18"/>
              </w:rPr>
              <w:t>conser-vare</w:t>
            </w:r>
          </w:p>
        </w:tc>
        <w:tc>
          <w:tcPr>
            <w:tcW w:w="850" w:type="dxa"/>
            <w:vMerge w:val="restart"/>
            <w:tcBorders>
              <w:top w:val="single" w:sz="12" w:space="0" w:color="auto"/>
            </w:tcBorders>
            <w:vAlign w:val="center"/>
          </w:tcPr>
          <w:p w:rsidR="002B0D38" w:rsidRPr="00AC7624" w:rsidRDefault="002B0D38" w:rsidP="000A1DC1">
            <w:pPr>
              <w:jc w:val="center"/>
              <w:rPr>
                <w:b/>
                <w:sz w:val="18"/>
                <w:szCs w:val="18"/>
              </w:rPr>
            </w:pPr>
            <w:r w:rsidRPr="00AC7624">
              <w:rPr>
                <w:b/>
                <w:sz w:val="18"/>
                <w:szCs w:val="18"/>
              </w:rPr>
              <w:t>Total</w:t>
            </w:r>
          </w:p>
          <w:p w:rsidR="002B0D38" w:rsidRPr="00AC7624" w:rsidRDefault="002B0D38" w:rsidP="000A1DC1">
            <w:pPr>
              <w:jc w:val="center"/>
              <w:rPr>
                <w:b/>
                <w:sz w:val="18"/>
                <w:szCs w:val="18"/>
              </w:rPr>
            </w:pPr>
            <w:r w:rsidRPr="00AC7624">
              <w:rPr>
                <w:b/>
                <w:sz w:val="18"/>
                <w:szCs w:val="18"/>
              </w:rPr>
              <w:t>3+5+</w:t>
            </w:r>
          </w:p>
          <w:p w:rsidR="002B0D38" w:rsidRPr="00AC7624" w:rsidRDefault="002B0D38" w:rsidP="000A1DC1">
            <w:pPr>
              <w:jc w:val="center"/>
              <w:rPr>
                <w:b/>
                <w:sz w:val="18"/>
                <w:szCs w:val="18"/>
              </w:rPr>
            </w:pPr>
            <w:r w:rsidRPr="00AC7624">
              <w:rPr>
                <w:b/>
                <w:sz w:val="18"/>
                <w:szCs w:val="18"/>
              </w:rPr>
              <w:t>6+7</w:t>
            </w:r>
          </w:p>
        </w:tc>
        <w:tc>
          <w:tcPr>
            <w:tcW w:w="992" w:type="dxa"/>
            <w:vMerge w:val="restart"/>
            <w:tcBorders>
              <w:top w:val="single" w:sz="12" w:space="0" w:color="auto"/>
              <w:right w:val="single" w:sz="12" w:space="0" w:color="auto"/>
            </w:tcBorders>
            <w:vAlign w:val="center"/>
          </w:tcPr>
          <w:p w:rsidR="002B0D38" w:rsidRPr="00AC7624" w:rsidRDefault="002B0D38" w:rsidP="000A1DC1">
            <w:pPr>
              <w:ind w:hanging="147"/>
              <w:jc w:val="center"/>
              <w:rPr>
                <w:b/>
                <w:sz w:val="18"/>
                <w:szCs w:val="18"/>
              </w:rPr>
            </w:pPr>
            <w:r w:rsidRPr="00AC7624">
              <w:rPr>
                <w:b/>
                <w:sz w:val="18"/>
                <w:szCs w:val="18"/>
              </w:rPr>
              <w:t>Lucrări</w:t>
            </w:r>
          </w:p>
          <w:p w:rsidR="002B0D38" w:rsidRPr="00AC7624" w:rsidRDefault="002B0D38" w:rsidP="000A1DC1">
            <w:pPr>
              <w:ind w:hanging="145"/>
              <w:jc w:val="center"/>
              <w:rPr>
                <w:b/>
                <w:sz w:val="18"/>
                <w:szCs w:val="18"/>
              </w:rPr>
            </w:pPr>
            <w:r w:rsidRPr="00AC7624">
              <w:rPr>
                <w:b/>
                <w:sz w:val="18"/>
                <w:szCs w:val="18"/>
              </w:rPr>
              <w:t>împadu-rire</w:t>
            </w:r>
          </w:p>
        </w:tc>
      </w:tr>
      <w:tr w:rsidR="002B0D38" w:rsidRPr="00AC7624" w:rsidTr="000A1DC1">
        <w:trPr>
          <w:cantSplit/>
        </w:trPr>
        <w:tc>
          <w:tcPr>
            <w:tcW w:w="1800" w:type="dxa"/>
            <w:vMerge/>
            <w:tcBorders>
              <w:top w:val="single" w:sz="12" w:space="0" w:color="auto"/>
              <w:left w:val="single" w:sz="12" w:space="0" w:color="auto"/>
              <w:bottom w:val="single" w:sz="12" w:space="0" w:color="auto"/>
              <w:right w:val="single" w:sz="2" w:space="0" w:color="auto"/>
            </w:tcBorders>
            <w:vAlign w:val="center"/>
          </w:tcPr>
          <w:p w:rsidR="002B0D38" w:rsidRPr="00AC7624" w:rsidRDefault="002B0D38" w:rsidP="000A1DC1">
            <w:pPr>
              <w:rPr>
                <w:b/>
                <w:sz w:val="18"/>
                <w:szCs w:val="18"/>
              </w:rPr>
            </w:pPr>
          </w:p>
        </w:tc>
        <w:tc>
          <w:tcPr>
            <w:tcW w:w="2008" w:type="dxa"/>
            <w:gridSpan w:val="2"/>
            <w:tcBorders>
              <w:left w:val="single" w:sz="2" w:space="0" w:color="auto"/>
            </w:tcBorders>
            <w:vAlign w:val="center"/>
          </w:tcPr>
          <w:p w:rsidR="002B0D38" w:rsidRPr="00AC7624" w:rsidRDefault="002B0D38" w:rsidP="000A1DC1">
            <w:pPr>
              <w:jc w:val="center"/>
              <w:rPr>
                <w:b/>
                <w:sz w:val="18"/>
                <w:szCs w:val="18"/>
              </w:rPr>
            </w:pPr>
            <w:r w:rsidRPr="00AC7624">
              <w:rPr>
                <w:b/>
                <w:sz w:val="18"/>
                <w:szCs w:val="18"/>
              </w:rPr>
              <w:t>Tăieri de regenerare</w:t>
            </w:r>
          </w:p>
        </w:tc>
        <w:tc>
          <w:tcPr>
            <w:tcW w:w="2008" w:type="dxa"/>
            <w:gridSpan w:val="2"/>
            <w:vAlign w:val="center"/>
          </w:tcPr>
          <w:p w:rsidR="002B0D38" w:rsidRPr="00AC7624" w:rsidRDefault="002B0D38" w:rsidP="000A1DC1">
            <w:pPr>
              <w:jc w:val="center"/>
              <w:rPr>
                <w:b/>
                <w:sz w:val="18"/>
                <w:szCs w:val="18"/>
              </w:rPr>
            </w:pPr>
            <w:r w:rsidRPr="00AC7624">
              <w:rPr>
                <w:b/>
                <w:sz w:val="18"/>
                <w:szCs w:val="18"/>
              </w:rPr>
              <w:t>Tăieri de îngrijire</w:t>
            </w:r>
          </w:p>
        </w:tc>
        <w:tc>
          <w:tcPr>
            <w:tcW w:w="1004" w:type="dxa"/>
            <w:vAlign w:val="center"/>
          </w:tcPr>
          <w:p w:rsidR="002B0D38" w:rsidRPr="00AC7624" w:rsidRDefault="002B0D38" w:rsidP="000A1DC1">
            <w:pPr>
              <w:jc w:val="center"/>
              <w:rPr>
                <w:b/>
                <w:sz w:val="18"/>
                <w:szCs w:val="18"/>
              </w:rPr>
            </w:pPr>
            <w:r w:rsidRPr="00AC7624">
              <w:rPr>
                <w:b/>
                <w:sz w:val="18"/>
                <w:szCs w:val="18"/>
              </w:rPr>
              <w:t>Tăieri de igienă</w:t>
            </w:r>
          </w:p>
        </w:tc>
        <w:tc>
          <w:tcPr>
            <w:tcW w:w="977" w:type="dxa"/>
            <w:vMerge/>
            <w:tcBorders>
              <w:top w:val="single" w:sz="12" w:space="0" w:color="auto"/>
            </w:tcBorders>
            <w:vAlign w:val="center"/>
          </w:tcPr>
          <w:p w:rsidR="002B0D38" w:rsidRPr="00AC7624" w:rsidRDefault="002B0D38" w:rsidP="000A1DC1">
            <w:pPr>
              <w:rPr>
                <w:b/>
                <w:sz w:val="18"/>
                <w:szCs w:val="18"/>
              </w:rPr>
            </w:pPr>
          </w:p>
        </w:tc>
        <w:tc>
          <w:tcPr>
            <w:tcW w:w="850" w:type="dxa"/>
            <w:vMerge/>
            <w:tcBorders>
              <w:top w:val="single" w:sz="12" w:space="0" w:color="auto"/>
            </w:tcBorders>
            <w:vAlign w:val="center"/>
          </w:tcPr>
          <w:p w:rsidR="002B0D38" w:rsidRPr="00AC7624" w:rsidRDefault="002B0D38" w:rsidP="000A1DC1">
            <w:pPr>
              <w:rPr>
                <w:b/>
                <w:sz w:val="18"/>
                <w:szCs w:val="18"/>
              </w:rPr>
            </w:pPr>
          </w:p>
        </w:tc>
        <w:tc>
          <w:tcPr>
            <w:tcW w:w="992" w:type="dxa"/>
            <w:vMerge/>
            <w:tcBorders>
              <w:top w:val="single" w:sz="12" w:space="0" w:color="auto"/>
              <w:right w:val="single" w:sz="12" w:space="0" w:color="auto"/>
            </w:tcBorders>
            <w:vAlign w:val="center"/>
          </w:tcPr>
          <w:p w:rsidR="002B0D38" w:rsidRPr="00AC7624" w:rsidRDefault="002B0D38" w:rsidP="000A1DC1">
            <w:pPr>
              <w:rPr>
                <w:b/>
                <w:sz w:val="18"/>
                <w:szCs w:val="18"/>
              </w:rPr>
            </w:pPr>
          </w:p>
        </w:tc>
      </w:tr>
      <w:tr w:rsidR="002B0D38" w:rsidRPr="00AC7624" w:rsidTr="000A1DC1">
        <w:trPr>
          <w:cantSplit/>
        </w:trPr>
        <w:tc>
          <w:tcPr>
            <w:tcW w:w="1800" w:type="dxa"/>
            <w:vMerge/>
            <w:tcBorders>
              <w:top w:val="single" w:sz="12" w:space="0" w:color="auto"/>
              <w:left w:val="single" w:sz="12" w:space="0" w:color="auto"/>
              <w:bottom w:val="single" w:sz="12" w:space="0" w:color="auto"/>
              <w:right w:val="single" w:sz="2" w:space="0" w:color="auto"/>
            </w:tcBorders>
            <w:vAlign w:val="center"/>
          </w:tcPr>
          <w:p w:rsidR="002B0D38" w:rsidRPr="00AC7624" w:rsidRDefault="002B0D38" w:rsidP="000A1DC1">
            <w:pPr>
              <w:rPr>
                <w:b/>
                <w:sz w:val="18"/>
                <w:szCs w:val="18"/>
              </w:rPr>
            </w:pPr>
          </w:p>
        </w:tc>
        <w:tc>
          <w:tcPr>
            <w:tcW w:w="1004" w:type="dxa"/>
            <w:tcBorders>
              <w:left w:val="single" w:sz="2" w:space="0" w:color="auto"/>
              <w:bottom w:val="single" w:sz="12" w:space="0" w:color="auto"/>
            </w:tcBorders>
          </w:tcPr>
          <w:p w:rsidR="002B0D38" w:rsidRPr="00AC7624" w:rsidRDefault="002B0D38" w:rsidP="000A1DC1">
            <w:pPr>
              <w:jc w:val="center"/>
              <w:rPr>
                <w:b/>
                <w:sz w:val="18"/>
                <w:szCs w:val="18"/>
              </w:rPr>
            </w:pPr>
            <w:r w:rsidRPr="00AC7624">
              <w:rPr>
                <w:b/>
                <w:sz w:val="18"/>
                <w:szCs w:val="18"/>
              </w:rPr>
              <w:t>ha</w:t>
            </w:r>
          </w:p>
        </w:tc>
        <w:tc>
          <w:tcPr>
            <w:tcW w:w="1004" w:type="dxa"/>
            <w:tcBorders>
              <w:bottom w:val="single" w:sz="12" w:space="0" w:color="auto"/>
            </w:tcBorders>
          </w:tcPr>
          <w:p w:rsidR="002B0D38" w:rsidRPr="00AC7624" w:rsidRDefault="002B0D38" w:rsidP="000A1DC1">
            <w:pPr>
              <w:jc w:val="center"/>
              <w:rPr>
                <w:b/>
                <w:sz w:val="18"/>
                <w:szCs w:val="18"/>
              </w:rPr>
            </w:pPr>
            <w:r w:rsidRPr="00AC7624">
              <w:rPr>
                <w:b/>
                <w:sz w:val="18"/>
                <w:szCs w:val="18"/>
              </w:rPr>
              <w:t>m</w:t>
            </w:r>
            <w:r w:rsidRPr="00AC7624">
              <w:rPr>
                <w:b/>
                <w:sz w:val="18"/>
                <w:szCs w:val="18"/>
                <w:vertAlign w:val="superscript"/>
              </w:rPr>
              <w:t>3</w:t>
            </w:r>
            <w:r w:rsidRPr="00AC7624">
              <w:rPr>
                <w:b/>
                <w:sz w:val="18"/>
                <w:szCs w:val="18"/>
              </w:rPr>
              <w:t xml:space="preserve"> </w:t>
            </w:r>
          </w:p>
        </w:tc>
        <w:tc>
          <w:tcPr>
            <w:tcW w:w="1004" w:type="dxa"/>
            <w:tcBorders>
              <w:bottom w:val="single" w:sz="12" w:space="0" w:color="auto"/>
            </w:tcBorders>
          </w:tcPr>
          <w:p w:rsidR="002B0D38" w:rsidRPr="00AC7624" w:rsidRDefault="002B0D38" w:rsidP="000A1DC1">
            <w:pPr>
              <w:jc w:val="center"/>
              <w:rPr>
                <w:b/>
                <w:sz w:val="18"/>
                <w:szCs w:val="18"/>
              </w:rPr>
            </w:pPr>
            <w:r w:rsidRPr="00AC7624">
              <w:rPr>
                <w:b/>
                <w:sz w:val="18"/>
                <w:szCs w:val="18"/>
              </w:rPr>
              <w:t>ha</w:t>
            </w:r>
          </w:p>
        </w:tc>
        <w:tc>
          <w:tcPr>
            <w:tcW w:w="1004" w:type="dxa"/>
            <w:tcBorders>
              <w:bottom w:val="single" w:sz="12" w:space="0" w:color="auto"/>
            </w:tcBorders>
          </w:tcPr>
          <w:p w:rsidR="002B0D38" w:rsidRPr="00AC7624" w:rsidRDefault="002B0D38" w:rsidP="000A1DC1">
            <w:pPr>
              <w:jc w:val="center"/>
              <w:rPr>
                <w:b/>
                <w:sz w:val="18"/>
                <w:szCs w:val="18"/>
              </w:rPr>
            </w:pPr>
            <w:r w:rsidRPr="00AC7624">
              <w:rPr>
                <w:b/>
                <w:sz w:val="18"/>
                <w:szCs w:val="18"/>
              </w:rPr>
              <w:t>m</w:t>
            </w:r>
            <w:r w:rsidRPr="00AC7624">
              <w:rPr>
                <w:b/>
                <w:sz w:val="18"/>
                <w:szCs w:val="18"/>
                <w:vertAlign w:val="superscript"/>
              </w:rPr>
              <w:t>3</w:t>
            </w:r>
            <w:r w:rsidRPr="00AC7624">
              <w:rPr>
                <w:b/>
                <w:sz w:val="18"/>
                <w:szCs w:val="18"/>
              </w:rPr>
              <w:t xml:space="preserve"> </w:t>
            </w:r>
          </w:p>
        </w:tc>
        <w:tc>
          <w:tcPr>
            <w:tcW w:w="1004" w:type="dxa"/>
            <w:tcBorders>
              <w:bottom w:val="single" w:sz="12" w:space="0" w:color="auto"/>
            </w:tcBorders>
          </w:tcPr>
          <w:p w:rsidR="002B0D38" w:rsidRPr="00AC7624" w:rsidRDefault="002B0D38" w:rsidP="000A1DC1">
            <w:pPr>
              <w:jc w:val="center"/>
              <w:rPr>
                <w:b/>
                <w:sz w:val="18"/>
                <w:szCs w:val="18"/>
              </w:rPr>
            </w:pPr>
            <w:r w:rsidRPr="00AC7624">
              <w:rPr>
                <w:b/>
                <w:sz w:val="18"/>
                <w:szCs w:val="18"/>
              </w:rPr>
              <w:t>m</w:t>
            </w:r>
            <w:r w:rsidRPr="00AC7624">
              <w:rPr>
                <w:b/>
                <w:sz w:val="18"/>
                <w:szCs w:val="18"/>
                <w:vertAlign w:val="superscript"/>
              </w:rPr>
              <w:t>3</w:t>
            </w:r>
            <w:r w:rsidRPr="00AC7624">
              <w:rPr>
                <w:b/>
                <w:sz w:val="18"/>
                <w:szCs w:val="18"/>
              </w:rPr>
              <w:t xml:space="preserve"> </w:t>
            </w:r>
          </w:p>
        </w:tc>
        <w:tc>
          <w:tcPr>
            <w:tcW w:w="977" w:type="dxa"/>
            <w:tcBorders>
              <w:bottom w:val="single" w:sz="12" w:space="0" w:color="auto"/>
            </w:tcBorders>
          </w:tcPr>
          <w:p w:rsidR="002B0D38" w:rsidRPr="00AC7624" w:rsidRDefault="002B0D38" w:rsidP="000A1DC1">
            <w:pPr>
              <w:jc w:val="center"/>
              <w:rPr>
                <w:b/>
                <w:sz w:val="18"/>
                <w:szCs w:val="18"/>
              </w:rPr>
            </w:pPr>
            <w:r w:rsidRPr="00AC7624">
              <w:rPr>
                <w:b/>
                <w:sz w:val="18"/>
                <w:szCs w:val="18"/>
              </w:rPr>
              <w:t>m</w:t>
            </w:r>
            <w:r w:rsidRPr="00AC7624">
              <w:rPr>
                <w:b/>
                <w:sz w:val="18"/>
                <w:szCs w:val="18"/>
                <w:vertAlign w:val="superscript"/>
              </w:rPr>
              <w:t>3</w:t>
            </w:r>
            <w:r w:rsidRPr="00AC7624">
              <w:rPr>
                <w:b/>
                <w:sz w:val="18"/>
                <w:szCs w:val="18"/>
              </w:rPr>
              <w:t xml:space="preserve"> </w:t>
            </w:r>
          </w:p>
        </w:tc>
        <w:tc>
          <w:tcPr>
            <w:tcW w:w="850" w:type="dxa"/>
            <w:tcBorders>
              <w:bottom w:val="single" w:sz="12" w:space="0" w:color="auto"/>
            </w:tcBorders>
          </w:tcPr>
          <w:p w:rsidR="002B0D38" w:rsidRPr="00AC7624" w:rsidRDefault="002B0D38" w:rsidP="000A1DC1">
            <w:pPr>
              <w:jc w:val="center"/>
              <w:rPr>
                <w:b/>
                <w:sz w:val="18"/>
                <w:szCs w:val="18"/>
              </w:rPr>
            </w:pPr>
            <w:r w:rsidRPr="00AC7624">
              <w:rPr>
                <w:b/>
                <w:sz w:val="18"/>
                <w:szCs w:val="18"/>
              </w:rPr>
              <w:t>m</w:t>
            </w:r>
            <w:r w:rsidRPr="00AC7624">
              <w:rPr>
                <w:b/>
                <w:sz w:val="18"/>
                <w:szCs w:val="18"/>
                <w:vertAlign w:val="superscript"/>
              </w:rPr>
              <w:t>3</w:t>
            </w:r>
            <w:r w:rsidRPr="00AC7624">
              <w:rPr>
                <w:b/>
                <w:sz w:val="18"/>
                <w:szCs w:val="18"/>
              </w:rPr>
              <w:t xml:space="preserve"> </w:t>
            </w:r>
          </w:p>
        </w:tc>
        <w:tc>
          <w:tcPr>
            <w:tcW w:w="992" w:type="dxa"/>
            <w:tcBorders>
              <w:bottom w:val="single" w:sz="12" w:space="0" w:color="auto"/>
              <w:right w:val="single" w:sz="12" w:space="0" w:color="auto"/>
            </w:tcBorders>
          </w:tcPr>
          <w:p w:rsidR="002B0D38" w:rsidRPr="00AC7624" w:rsidRDefault="002B0D38" w:rsidP="000A1DC1">
            <w:pPr>
              <w:jc w:val="center"/>
              <w:rPr>
                <w:b/>
                <w:sz w:val="18"/>
                <w:szCs w:val="18"/>
              </w:rPr>
            </w:pPr>
            <w:r w:rsidRPr="00AC7624">
              <w:rPr>
                <w:b/>
                <w:sz w:val="18"/>
                <w:szCs w:val="18"/>
              </w:rPr>
              <w:t>ha</w:t>
            </w:r>
          </w:p>
        </w:tc>
      </w:tr>
      <w:tr w:rsidR="002B0D38" w:rsidRPr="00AC7624" w:rsidTr="000A1DC1">
        <w:tc>
          <w:tcPr>
            <w:tcW w:w="1800" w:type="dxa"/>
            <w:tcBorders>
              <w:top w:val="single" w:sz="12" w:space="0" w:color="auto"/>
              <w:left w:val="single" w:sz="12" w:space="0" w:color="auto"/>
              <w:bottom w:val="single" w:sz="12" w:space="0" w:color="auto"/>
              <w:right w:val="single" w:sz="2" w:space="0" w:color="auto"/>
            </w:tcBorders>
          </w:tcPr>
          <w:p w:rsidR="002B0D38" w:rsidRPr="00AC7624" w:rsidRDefault="002B0D38" w:rsidP="000A1DC1">
            <w:pPr>
              <w:jc w:val="center"/>
              <w:rPr>
                <w:b/>
                <w:sz w:val="18"/>
                <w:szCs w:val="18"/>
              </w:rPr>
            </w:pPr>
            <w:r w:rsidRPr="00AC7624">
              <w:rPr>
                <w:b/>
                <w:sz w:val="18"/>
                <w:szCs w:val="18"/>
              </w:rPr>
              <w:t>1</w:t>
            </w:r>
          </w:p>
        </w:tc>
        <w:tc>
          <w:tcPr>
            <w:tcW w:w="1004" w:type="dxa"/>
            <w:tcBorders>
              <w:top w:val="single" w:sz="12" w:space="0" w:color="auto"/>
              <w:left w:val="single" w:sz="2" w:space="0" w:color="auto"/>
              <w:bottom w:val="single" w:sz="12" w:space="0" w:color="auto"/>
            </w:tcBorders>
          </w:tcPr>
          <w:p w:rsidR="002B0D38" w:rsidRPr="00AC7624" w:rsidRDefault="002B0D38" w:rsidP="000A1DC1">
            <w:pPr>
              <w:jc w:val="center"/>
              <w:rPr>
                <w:b/>
                <w:sz w:val="18"/>
                <w:szCs w:val="18"/>
              </w:rPr>
            </w:pPr>
            <w:r w:rsidRPr="00AC7624">
              <w:rPr>
                <w:b/>
                <w:sz w:val="18"/>
                <w:szCs w:val="18"/>
              </w:rPr>
              <w:t>2</w:t>
            </w:r>
          </w:p>
        </w:tc>
        <w:tc>
          <w:tcPr>
            <w:tcW w:w="1004" w:type="dxa"/>
            <w:tcBorders>
              <w:top w:val="single" w:sz="12" w:space="0" w:color="auto"/>
              <w:bottom w:val="single" w:sz="12" w:space="0" w:color="auto"/>
            </w:tcBorders>
          </w:tcPr>
          <w:p w:rsidR="002B0D38" w:rsidRPr="00AC7624" w:rsidRDefault="002B0D38" w:rsidP="000A1DC1">
            <w:pPr>
              <w:jc w:val="center"/>
              <w:rPr>
                <w:b/>
                <w:sz w:val="18"/>
                <w:szCs w:val="18"/>
              </w:rPr>
            </w:pPr>
            <w:r w:rsidRPr="00AC7624">
              <w:rPr>
                <w:b/>
                <w:sz w:val="18"/>
                <w:szCs w:val="18"/>
              </w:rPr>
              <w:t>3</w:t>
            </w:r>
          </w:p>
        </w:tc>
        <w:tc>
          <w:tcPr>
            <w:tcW w:w="1004" w:type="dxa"/>
            <w:tcBorders>
              <w:top w:val="single" w:sz="12" w:space="0" w:color="auto"/>
              <w:bottom w:val="single" w:sz="12" w:space="0" w:color="auto"/>
            </w:tcBorders>
          </w:tcPr>
          <w:p w:rsidR="002B0D38" w:rsidRPr="00AC7624" w:rsidRDefault="002B0D38" w:rsidP="000A1DC1">
            <w:pPr>
              <w:jc w:val="center"/>
              <w:rPr>
                <w:b/>
                <w:sz w:val="18"/>
                <w:szCs w:val="18"/>
              </w:rPr>
            </w:pPr>
            <w:r w:rsidRPr="00AC7624">
              <w:rPr>
                <w:b/>
                <w:sz w:val="18"/>
                <w:szCs w:val="18"/>
              </w:rPr>
              <w:t>4</w:t>
            </w:r>
          </w:p>
        </w:tc>
        <w:tc>
          <w:tcPr>
            <w:tcW w:w="1004" w:type="dxa"/>
            <w:tcBorders>
              <w:top w:val="single" w:sz="12" w:space="0" w:color="auto"/>
              <w:bottom w:val="single" w:sz="12" w:space="0" w:color="auto"/>
            </w:tcBorders>
          </w:tcPr>
          <w:p w:rsidR="002B0D38" w:rsidRPr="00AC7624" w:rsidRDefault="002B0D38" w:rsidP="000A1DC1">
            <w:pPr>
              <w:jc w:val="center"/>
              <w:rPr>
                <w:b/>
                <w:sz w:val="18"/>
                <w:szCs w:val="18"/>
              </w:rPr>
            </w:pPr>
            <w:r w:rsidRPr="00AC7624">
              <w:rPr>
                <w:b/>
                <w:sz w:val="18"/>
                <w:szCs w:val="18"/>
              </w:rPr>
              <w:t>5</w:t>
            </w:r>
          </w:p>
        </w:tc>
        <w:tc>
          <w:tcPr>
            <w:tcW w:w="1004" w:type="dxa"/>
            <w:tcBorders>
              <w:top w:val="single" w:sz="12" w:space="0" w:color="auto"/>
              <w:bottom w:val="single" w:sz="12" w:space="0" w:color="auto"/>
            </w:tcBorders>
          </w:tcPr>
          <w:p w:rsidR="002B0D38" w:rsidRPr="00AC7624" w:rsidRDefault="002B0D38" w:rsidP="000A1DC1">
            <w:pPr>
              <w:jc w:val="center"/>
              <w:rPr>
                <w:b/>
                <w:sz w:val="18"/>
                <w:szCs w:val="18"/>
              </w:rPr>
            </w:pPr>
            <w:r w:rsidRPr="00AC7624">
              <w:rPr>
                <w:b/>
                <w:sz w:val="18"/>
                <w:szCs w:val="18"/>
              </w:rPr>
              <w:t>6</w:t>
            </w:r>
          </w:p>
        </w:tc>
        <w:tc>
          <w:tcPr>
            <w:tcW w:w="977" w:type="dxa"/>
            <w:tcBorders>
              <w:top w:val="single" w:sz="12" w:space="0" w:color="auto"/>
              <w:bottom w:val="single" w:sz="12" w:space="0" w:color="auto"/>
            </w:tcBorders>
          </w:tcPr>
          <w:p w:rsidR="002B0D38" w:rsidRPr="00AC7624" w:rsidRDefault="002B0D38" w:rsidP="000A1DC1">
            <w:pPr>
              <w:jc w:val="center"/>
              <w:rPr>
                <w:b/>
                <w:sz w:val="18"/>
                <w:szCs w:val="18"/>
              </w:rPr>
            </w:pPr>
            <w:r w:rsidRPr="00AC7624">
              <w:rPr>
                <w:b/>
                <w:sz w:val="18"/>
                <w:szCs w:val="18"/>
              </w:rPr>
              <w:t>7</w:t>
            </w:r>
          </w:p>
        </w:tc>
        <w:tc>
          <w:tcPr>
            <w:tcW w:w="850" w:type="dxa"/>
            <w:tcBorders>
              <w:top w:val="single" w:sz="12" w:space="0" w:color="auto"/>
              <w:bottom w:val="single" w:sz="12" w:space="0" w:color="auto"/>
            </w:tcBorders>
          </w:tcPr>
          <w:p w:rsidR="002B0D38" w:rsidRPr="00AC7624" w:rsidRDefault="002B0D38" w:rsidP="000A1DC1">
            <w:pPr>
              <w:jc w:val="center"/>
              <w:rPr>
                <w:b/>
                <w:sz w:val="18"/>
                <w:szCs w:val="18"/>
              </w:rPr>
            </w:pPr>
            <w:r w:rsidRPr="00AC7624">
              <w:rPr>
                <w:b/>
                <w:sz w:val="18"/>
                <w:szCs w:val="18"/>
              </w:rPr>
              <w:t>8</w:t>
            </w:r>
          </w:p>
        </w:tc>
        <w:tc>
          <w:tcPr>
            <w:tcW w:w="992" w:type="dxa"/>
            <w:tcBorders>
              <w:top w:val="single" w:sz="12" w:space="0" w:color="auto"/>
              <w:bottom w:val="single" w:sz="12" w:space="0" w:color="auto"/>
              <w:right w:val="single" w:sz="12" w:space="0" w:color="auto"/>
            </w:tcBorders>
          </w:tcPr>
          <w:p w:rsidR="002B0D38" w:rsidRPr="00AC7624" w:rsidRDefault="002B0D38" w:rsidP="000A1DC1">
            <w:pPr>
              <w:jc w:val="center"/>
              <w:rPr>
                <w:b/>
                <w:sz w:val="18"/>
                <w:szCs w:val="18"/>
              </w:rPr>
            </w:pPr>
            <w:r w:rsidRPr="00AC7624">
              <w:rPr>
                <w:b/>
                <w:sz w:val="18"/>
                <w:szCs w:val="18"/>
              </w:rPr>
              <w:t>9</w:t>
            </w:r>
          </w:p>
        </w:tc>
      </w:tr>
      <w:tr w:rsidR="002B0D38" w:rsidRPr="00AC7624" w:rsidTr="000A1DC1">
        <w:trPr>
          <w:trHeight w:val="35"/>
        </w:trPr>
        <w:tc>
          <w:tcPr>
            <w:tcW w:w="1800" w:type="dxa"/>
            <w:tcBorders>
              <w:top w:val="single" w:sz="12" w:space="0" w:color="auto"/>
              <w:left w:val="single" w:sz="12" w:space="0" w:color="auto"/>
              <w:right w:val="single" w:sz="2" w:space="0" w:color="auto"/>
            </w:tcBorders>
          </w:tcPr>
          <w:p w:rsidR="002B0D38" w:rsidRPr="00AC7624" w:rsidRDefault="002B0D38" w:rsidP="000A1DC1">
            <w:pPr>
              <w:jc w:val="center"/>
              <w:rPr>
                <w:sz w:val="18"/>
                <w:szCs w:val="18"/>
              </w:rPr>
            </w:pPr>
            <w:r w:rsidRPr="00AC7624">
              <w:rPr>
                <w:sz w:val="18"/>
                <w:szCs w:val="18"/>
              </w:rPr>
              <w:t>Sarcina anuală</w:t>
            </w:r>
          </w:p>
        </w:tc>
        <w:tc>
          <w:tcPr>
            <w:tcW w:w="1004" w:type="dxa"/>
            <w:tcBorders>
              <w:top w:val="single" w:sz="12" w:space="0" w:color="auto"/>
              <w:left w:val="single" w:sz="2" w:space="0" w:color="auto"/>
            </w:tcBorders>
            <w:vAlign w:val="center"/>
          </w:tcPr>
          <w:p w:rsidR="002B0D38" w:rsidRPr="00AC7624" w:rsidRDefault="002B0D38" w:rsidP="000A1DC1">
            <w:pPr>
              <w:jc w:val="center"/>
              <w:rPr>
                <w:sz w:val="18"/>
                <w:szCs w:val="18"/>
              </w:rPr>
            </w:pPr>
            <w:r w:rsidRPr="00AC7624">
              <w:rPr>
                <w:sz w:val="18"/>
                <w:szCs w:val="18"/>
              </w:rPr>
              <w:t>15,4</w:t>
            </w:r>
          </w:p>
        </w:tc>
        <w:tc>
          <w:tcPr>
            <w:tcW w:w="1004" w:type="dxa"/>
            <w:tcBorders>
              <w:top w:val="single" w:sz="12" w:space="0" w:color="auto"/>
            </w:tcBorders>
            <w:vAlign w:val="center"/>
          </w:tcPr>
          <w:p w:rsidR="002B0D38" w:rsidRPr="00AC7624" w:rsidRDefault="002B0D38" w:rsidP="000A1DC1">
            <w:pPr>
              <w:jc w:val="center"/>
              <w:rPr>
                <w:sz w:val="18"/>
                <w:szCs w:val="18"/>
              </w:rPr>
            </w:pPr>
            <w:r w:rsidRPr="00AC7624">
              <w:rPr>
                <w:sz w:val="18"/>
                <w:szCs w:val="18"/>
              </w:rPr>
              <w:t>2034</w:t>
            </w:r>
          </w:p>
        </w:tc>
        <w:tc>
          <w:tcPr>
            <w:tcW w:w="1004" w:type="dxa"/>
            <w:tcBorders>
              <w:top w:val="single" w:sz="12" w:space="0" w:color="auto"/>
            </w:tcBorders>
            <w:vAlign w:val="center"/>
          </w:tcPr>
          <w:p w:rsidR="002B0D38" w:rsidRPr="00AC7624" w:rsidRDefault="002B0D38" w:rsidP="000A1DC1">
            <w:pPr>
              <w:tabs>
                <w:tab w:val="left" w:pos="-720"/>
              </w:tabs>
              <w:suppressAutoHyphens/>
              <w:spacing w:line="240" w:lineRule="exact"/>
              <w:jc w:val="center"/>
              <w:rPr>
                <w:sz w:val="18"/>
                <w:szCs w:val="18"/>
              </w:rPr>
            </w:pPr>
            <w:r w:rsidRPr="00AC7624">
              <w:rPr>
                <w:sz w:val="18"/>
                <w:szCs w:val="18"/>
              </w:rPr>
              <w:t>41,0</w:t>
            </w:r>
          </w:p>
        </w:tc>
        <w:tc>
          <w:tcPr>
            <w:tcW w:w="1004" w:type="dxa"/>
            <w:tcBorders>
              <w:top w:val="single" w:sz="12" w:space="0" w:color="auto"/>
            </w:tcBorders>
            <w:vAlign w:val="center"/>
          </w:tcPr>
          <w:p w:rsidR="002B0D38" w:rsidRPr="00AC7624" w:rsidRDefault="002B0D38" w:rsidP="000A1DC1">
            <w:pPr>
              <w:jc w:val="center"/>
              <w:rPr>
                <w:sz w:val="18"/>
                <w:szCs w:val="18"/>
              </w:rPr>
            </w:pPr>
            <w:r w:rsidRPr="00AC7624">
              <w:rPr>
                <w:sz w:val="18"/>
                <w:szCs w:val="18"/>
              </w:rPr>
              <w:t>1235</w:t>
            </w:r>
          </w:p>
        </w:tc>
        <w:tc>
          <w:tcPr>
            <w:tcW w:w="1004" w:type="dxa"/>
            <w:tcBorders>
              <w:top w:val="single" w:sz="12" w:space="0" w:color="auto"/>
            </w:tcBorders>
            <w:vAlign w:val="center"/>
          </w:tcPr>
          <w:p w:rsidR="002B0D38" w:rsidRPr="00AC7624" w:rsidRDefault="002B0D38" w:rsidP="000A1DC1">
            <w:pPr>
              <w:jc w:val="center"/>
              <w:rPr>
                <w:sz w:val="18"/>
                <w:szCs w:val="18"/>
              </w:rPr>
            </w:pPr>
            <w:r w:rsidRPr="00AC7624">
              <w:rPr>
                <w:sz w:val="18"/>
                <w:szCs w:val="18"/>
              </w:rPr>
              <w:t>189</w:t>
            </w:r>
          </w:p>
        </w:tc>
        <w:tc>
          <w:tcPr>
            <w:tcW w:w="977" w:type="dxa"/>
            <w:tcBorders>
              <w:top w:val="single" w:sz="12" w:space="0" w:color="auto"/>
            </w:tcBorders>
            <w:vAlign w:val="center"/>
          </w:tcPr>
          <w:p w:rsidR="002B0D38" w:rsidRPr="00AC7624" w:rsidRDefault="002B0D38" w:rsidP="000A1DC1">
            <w:pPr>
              <w:jc w:val="center"/>
              <w:rPr>
                <w:sz w:val="18"/>
                <w:szCs w:val="18"/>
              </w:rPr>
            </w:pPr>
            <w:r w:rsidRPr="00AC7624">
              <w:rPr>
                <w:sz w:val="18"/>
                <w:szCs w:val="18"/>
              </w:rPr>
              <w:t>201</w:t>
            </w:r>
          </w:p>
        </w:tc>
        <w:tc>
          <w:tcPr>
            <w:tcW w:w="850" w:type="dxa"/>
            <w:tcBorders>
              <w:top w:val="single" w:sz="12" w:space="0" w:color="auto"/>
            </w:tcBorders>
            <w:vAlign w:val="center"/>
          </w:tcPr>
          <w:p w:rsidR="002B0D38" w:rsidRPr="00AC7624" w:rsidRDefault="002B0D38" w:rsidP="000A1DC1">
            <w:pPr>
              <w:ind w:left="-108" w:right="-108"/>
              <w:jc w:val="center"/>
              <w:rPr>
                <w:sz w:val="18"/>
                <w:szCs w:val="18"/>
              </w:rPr>
            </w:pPr>
            <w:r w:rsidRPr="00AC7624">
              <w:rPr>
                <w:sz w:val="18"/>
                <w:szCs w:val="18"/>
              </w:rPr>
              <w:t>3659</w:t>
            </w:r>
          </w:p>
        </w:tc>
        <w:tc>
          <w:tcPr>
            <w:tcW w:w="992" w:type="dxa"/>
            <w:tcBorders>
              <w:top w:val="single" w:sz="12" w:space="0" w:color="auto"/>
              <w:right w:val="single" w:sz="12" w:space="0" w:color="auto"/>
            </w:tcBorders>
            <w:vAlign w:val="center"/>
          </w:tcPr>
          <w:p w:rsidR="002B0D38" w:rsidRPr="00AC7624" w:rsidRDefault="002B0D38" w:rsidP="000A1DC1">
            <w:pPr>
              <w:jc w:val="center"/>
              <w:rPr>
                <w:sz w:val="18"/>
                <w:szCs w:val="18"/>
              </w:rPr>
            </w:pPr>
            <w:r w:rsidRPr="00AC7624">
              <w:rPr>
                <w:sz w:val="18"/>
                <w:szCs w:val="18"/>
              </w:rPr>
              <w:t>0,7</w:t>
            </w:r>
          </w:p>
        </w:tc>
      </w:tr>
      <w:tr w:rsidR="002B0D38" w:rsidRPr="00AC7624" w:rsidTr="000A1DC1">
        <w:tc>
          <w:tcPr>
            <w:tcW w:w="1800" w:type="dxa"/>
            <w:tcBorders>
              <w:left w:val="single" w:sz="12" w:space="0" w:color="auto"/>
              <w:right w:val="single" w:sz="2" w:space="0" w:color="auto"/>
            </w:tcBorders>
          </w:tcPr>
          <w:p w:rsidR="002B0D38" w:rsidRPr="00AC7624" w:rsidRDefault="002B0D38" w:rsidP="000A1DC1">
            <w:pPr>
              <w:ind w:right="-151"/>
              <w:jc w:val="center"/>
              <w:rPr>
                <w:sz w:val="18"/>
                <w:szCs w:val="18"/>
              </w:rPr>
            </w:pPr>
            <w:r w:rsidRPr="00AC7624">
              <w:rPr>
                <w:sz w:val="18"/>
                <w:szCs w:val="18"/>
              </w:rPr>
              <w:t xml:space="preserve">Sarcina pe deceniu </w:t>
            </w:r>
          </w:p>
          <w:p w:rsidR="002B0D38" w:rsidRPr="00AC7624" w:rsidRDefault="002B0D38" w:rsidP="000A1DC1">
            <w:pPr>
              <w:ind w:right="-151"/>
              <w:jc w:val="center"/>
              <w:rPr>
                <w:sz w:val="18"/>
                <w:szCs w:val="18"/>
              </w:rPr>
            </w:pPr>
            <w:r w:rsidRPr="00AC7624">
              <w:rPr>
                <w:sz w:val="18"/>
                <w:szCs w:val="18"/>
              </w:rPr>
              <w:t>2014-2023</w:t>
            </w:r>
          </w:p>
        </w:tc>
        <w:tc>
          <w:tcPr>
            <w:tcW w:w="1004" w:type="dxa"/>
            <w:tcBorders>
              <w:left w:val="single" w:sz="2" w:space="0" w:color="auto"/>
            </w:tcBorders>
            <w:vAlign w:val="center"/>
          </w:tcPr>
          <w:p w:rsidR="002B0D38" w:rsidRPr="00AC7624" w:rsidRDefault="002B0D38" w:rsidP="000A1DC1">
            <w:pPr>
              <w:jc w:val="center"/>
              <w:rPr>
                <w:b/>
                <w:color w:val="000000"/>
                <w:sz w:val="18"/>
                <w:szCs w:val="18"/>
              </w:rPr>
            </w:pPr>
            <w:r w:rsidRPr="00AC7624">
              <w:rPr>
                <w:b/>
                <w:color w:val="000000"/>
                <w:sz w:val="18"/>
                <w:szCs w:val="18"/>
              </w:rPr>
              <w:t>154,0</w:t>
            </w:r>
          </w:p>
        </w:tc>
        <w:tc>
          <w:tcPr>
            <w:tcW w:w="1004" w:type="dxa"/>
            <w:vAlign w:val="center"/>
          </w:tcPr>
          <w:p w:rsidR="002B0D38" w:rsidRPr="00AC7624" w:rsidRDefault="002B0D38" w:rsidP="000A1DC1">
            <w:pPr>
              <w:jc w:val="center"/>
              <w:rPr>
                <w:b/>
                <w:color w:val="000000"/>
                <w:sz w:val="18"/>
                <w:szCs w:val="18"/>
              </w:rPr>
            </w:pPr>
            <w:r w:rsidRPr="00AC7624">
              <w:rPr>
                <w:b/>
                <w:color w:val="000000"/>
                <w:sz w:val="18"/>
                <w:szCs w:val="18"/>
              </w:rPr>
              <w:t>20341</w:t>
            </w:r>
          </w:p>
        </w:tc>
        <w:tc>
          <w:tcPr>
            <w:tcW w:w="1004" w:type="dxa"/>
            <w:vAlign w:val="center"/>
          </w:tcPr>
          <w:p w:rsidR="002B0D38" w:rsidRPr="00AC7624" w:rsidRDefault="002B0D38" w:rsidP="000A1DC1">
            <w:pPr>
              <w:jc w:val="center"/>
              <w:rPr>
                <w:b/>
                <w:sz w:val="18"/>
                <w:szCs w:val="18"/>
              </w:rPr>
            </w:pPr>
            <w:r w:rsidRPr="00AC7624">
              <w:rPr>
                <w:b/>
                <w:sz w:val="18"/>
                <w:szCs w:val="18"/>
              </w:rPr>
              <w:t>410,8</w:t>
            </w:r>
          </w:p>
        </w:tc>
        <w:tc>
          <w:tcPr>
            <w:tcW w:w="1004" w:type="dxa"/>
            <w:vAlign w:val="center"/>
          </w:tcPr>
          <w:p w:rsidR="002B0D38" w:rsidRPr="00AC7624" w:rsidRDefault="002B0D38" w:rsidP="000A1DC1">
            <w:pPr>
              <w:jc w:val="center"/>
              <w:rPr>
                <w:b/>
                <w:sz w:val="18"/>
                <w:szCs w:val="18"/>
              </w:rPr>
            </w:pPr>
            <w:r w:rsidRPr="00AC7624">
              <w:rPr>
                <w:b/>
                <w:sz w:val="18"/>
                <w:szCs w:val="18"/>
              </w:rPr>
              <w:t>12345</w:t>
            </w:r>
          </w:p>
        </w:tc>
        <w:tc>
          <w:tcPr>
            <w:tcW w:w="1004" w:type="dxa"/>
            <w:vAlign w:val="center"/>
          </w:tcPr>
          <w:p w:rsidR="002B0D38" w:rsidRPr="00AC7624" w:rsidRDefault="002B0D38" w:rsidP="000A1DC1">
            <w:pPr>
              <w:jc w:val="center"/>
              <w:rPr>
                <w:b/>
                <w:sz w:val="18"/>
                <w:szCs w:val="18"/>
              </w:rPr>
            </w:pPr>
            <w:r w:rsidRPr="00AC7624">
              <w:rPr>
                <w:b/>
                <w:sz w:val="18"/>
                <w:szCs w:val="18"/>
              </w:rPr>
              <w:t>1886</w:t>
            </w:r>
          </w:p>
        </w:tc>
        <w:tc>
          <w:tcPr>
            <w:tcW w:w="977" w:type="dxa"/>
            <w:vAlign w:val="center"/>
          </w:tcPr>
          <w:p w:rsidR="002B0D38" w:rsidRPr="00AC7624" w:rsidRDefault="002B0D38" w:rsidP="000A1DC1">
            <w:pPr>
              <w:jc w:val="center"/>
              <w:rPr>
                <w:b/>
                <w:sz w:val="18"/>
                <w:szCs w:val="18"/>
              </w:rPr>
            </w:pPr>
            <w:r w:rsidRPr="00AC7624">
              <w:rPr>
                <w:b/>
                <w:sz w:val="18"/>
                <w:szCs w:val="18"/>
              </w:rPr>
              <w:t>2009</w:t>
            </w:r>
          </w:p>
        </w:tc>
        <w:tc>
          <w:tcPr>
            <w:tcW w:w="850" w:type="dxa"/>
            <w:vAlign w:val="center"/>
          </w:tcPr>
          <w:p w:rsidR="002B0D38" w:rsidRPr="00AC7624" w:rsidRDefault="002B0D38" w:rsidP="000A1DC1">
            <w:pPr>
              <w:ind w:left="-108" w:right="-108"/>
              <w:jc w:val="center"/>
              <w:rPr>
                <w:b/>
                <w:sz w:val="18"/>
                <w:szCs w:val="18"/>
              </w:rPr>
            </w:pPr>
            <w:r w:rsidRPr="00AC7624">
              <w:rPr>
                <w:b/>
                <w:sz w:val="18"/>
                <w:szCs w:val="18"/>
              </w:rPr>
              <w:t>36581</w:t>
            </w:r>
          </w:p>
        </w:tc>
        <w:tc>
          <w:tcPr>
            <w:tcW w:w="992" w:type="dxa"/>
            <w:tcBorders>
              <w:right w:val="single" w:sz="12" w:space="0" w:color="auto"/>
            </w:tcBorders>
            <w:vAlign w:val="center"/>
          </w:tcPr>
          <w:p w:rsidR="002B0D38" w:rsidRPr="00AC7624" w:rsidRDefault="002B0D38" w:rsidP="000A1DC1">
            <w:pPr>
              <w:jc w:val="center"/>
              <w:rPr>
                <w:b/>
                <w:sz w:val="18"/>
                <w:szCs w:val="18"/>
              </w:rPr>
            </w:pPr>
            <w:r w:rsidRPr="00AC7624">
              <w:rPr>
                <w:b/>
                <w:sz w:val="18"/>
                <w:szCs w:val="18"/>
              </w:rPr>
              <w:t>7,3</w:t>
            </w:r>
          </w:p>
        </w:tc>
      </w:tr>
      <w:tr w:rsidR="002B0D38" w:rsidRPr="00AC7624" w:rsidTr="000A1DC1">
        <w:tc>
          <w:tcPr>
            <w:tcW w:w="1800" w:type="dxa"/>
            <w:tcBorders>
              <w:left w:val="single" w:sz="12" w:space="0" w:color="auto"/>
              <w:right w:val="single" w:sz="2" w:space="0" w:color="auto"/>
            </w:tcBorders>
          </w:tcPr>
          <w:p w:rsidR="002B0D38" w:rsidRPr="00AC7624" w:rsidRDefault="002B0D38" w:rsidP="000A1DC1">
            <w:pPr>
              <w:jc w:val="center"/>
              <w:rPr>
                <w:sz w:val="18"/>
                <w:szCs w:val="18"/>
              </w:rPr>
            </w:pPr>
            <w:r w:rsidRPr="00AC7624">
              <w:rPr>
                <w:sz w:val="18"/>
                <w:szCs w:val="18"/>
              </w:rPr>
              <w:t xml:space="preserve">Realizat în anul </w:t>
            </w:r>
            <w:r w:rsidRPr="00AC7624">
              <w:rPr>
                <w:b/>
                <w:sz w:val="18"/>
                <w:szCs w:val="18"/>
              </w:rPr>
              <w:t>I</w:t>
            </w:r>
          </w:p>
          <w:p w:rsidR="002B0D38" w:rsidRPr="00AC7624" w:rsidRDefault="002B0D38" w:rsidP="000A1DC1">
            <w:pPr>
              <w:jc w:val="center"/>
              <w:rPr>
                <w:sz w:val="18"/>
                <w:szCs w:val="18"/>
              </w:rPr>
            </w:pPr>
            <w:r w:rsidRPr="00AC7624">
              <w:rPr>
                <w:sz w:val="18"/>
                <w:szCs w:val="18"/>
              </w:rPr>
              <w:t>2014</w:t>
            </w:r>
          </w:p>
        </w:tc>
        <w:tc>
          <w:tcPr>
            <w:tcW w:w="1004" w:type="dxa"/>
            <w:tcBorders>
              <w:left w:val="single" w:sz="2" w:space="0" w:color="auto"/>
            </w:tcBorders>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right w:val="single" w:sz="2" w:space="0" w:color="auto"/>
            </w:tcBorders>
          </w:tcPr>
          <w:p w:rsidR="002B0D38" w:rsidRPr="00AC7624" w:rsidRDefault="002B0D38" w:rsidP="000A1DC1">
            <w:pPr>
              <w:jc w:val="center"/>
              <w:rPr>
                <w:sz w:val="18"/>
                <w:szCs w:val="18"/>
              </w:rPr>
            </w:pPr>
            <w:r w:rsidRPr="00AC7624">
              <w:rPr>
                <w:sz w:val="18"/>
                <w:szCs w:val="18"/>
              </w:rPr>
              <w:t>Ramas de realizat în restul de 9 ani</w:t>
            </w:r>
          </w:p>
        </w:tc>
        <w:tc>
          <w:tcPr>
            <w:tcW w:w="1004" w:type="dxa"/>
            <w:tcBorders>
              <w:left w:val="single" w:sz="2" w:space="0" w:color="auto"/>
            </w:tcBorders>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right w:val="single" w:sz="2" w:space="0" w:color="auto"/>
            </w:tcBorders>
          </w:tcPr>
          <w:p w:rsidR="002B0D38" w:rsidRPr="00AC7624" w:rsidRDefault="002B0D38" w:rsidP="000A1DC1">
            <w:pPr>
              <w:jc w:val="center"/>
              <w:rPr>
                <w:sz w:val="18"/>
                <w:szCs w:val="18"/>
              </w:rPr>
            </w:pPr>
            <w:r w:rsidRPr="00AC7624">
              <w:rPr>
                <w:sz w:val="18"/>
                <w:szCs w:val="18"/>
              </w:rPr>
              <w:t xml:space="preserve">Realizat in anul </w:t>
            </w:r>
            <w:r w:rsidRPr="00AC7624">
              <w:rPr>
                <w:b/>
                <w:sz w:val="18"/>
                <w:szCs w:val="18"/>
              </w:rPr>
              <w:t>II</w:t>
            </w:r>
            <w:r w:rsidRPr="00AC7624">
              <w:rPr>
                <w:sz w:val="18"/>
                <w:szCs w:val="18"/>
              </w:rPr>
              <w:t xml:space="preserve">     </w:t>
            </w:r>
          </w:p>
          <w:p w:rsidR="002B0D38" w:rsidRPr="00AC7624" w:rsidRDefault="002B0D38" w:rsidP="000A1DC1">
            <w:pPr>
              <w:jc w:val="center"/>
              <w:rPr>
                <w:sz w:val="18"/>
                <w:szCs w:val="18"/>
              </w:rPr>
            </w:pPr>
            <w:r w:rsidRPr="00AC7624">
              <w:rPr>
                <w:sz w:val="18"/>
                <w:szCs w:val="18"/>
              </w:rPr>
              <w:t>2015</w:t>
            </w:r>
          </w:p>
        </w:tc>
        <w:tc>
          <w:tcPr>
            <w:tcW w:w="1004" w:type="dxa"/>
            <w:tcBorders>
              <w:left w:val="single" w:sz="2" w:space="0" w:color="auto"/>
            </w:tcBorders>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Ramas de realizat în restul de 8 ani</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 xml:space="preserve">Realizat în anul </w:t>
            </w:r>
            <w:r w:rsidRPr="00AC7624">
              <w:rPr>
                <w:b/>
                <w:sz w:val="18"/>
                <w:szCs w:val="18"/>
              </w:rPr>
              <w:t>III</w:t>
            </w:r>
          </w:p>
          <w:p w:rsidR="002B0D38" w:rsidRPr="00AC7624" w:rsidRDefault="002B0D38" w:rsidP="000A1DC1">
            <w:pPr>
              <w:jc w:val="center"/>
              <w:rPr>
                <w:sz w:val="18"/>
                <w:szCs w:val="18"/>
              </w:rPr>
            </w:pPr>
            <w:r w:rsidRPr="00AC7624">
              <w:rPr>
                <w:sz w:val="18"/>
                <w:szCs w:val="18"/>
              </w:rPr>
              <w:t>2016</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Ramas de realizat în restul de 7 ani</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 xml:space="preserve">Realizat în anul </w:t>
            </w:r>
            <w:r w:rsidRPr="00AC7624">
              <w:rPr>
                <w:b/>
                <w:sz w:val="18"/>
                <w:szCs w:val="18"/>
              </w:rPr>
              <w:t>IV</w:t>
            </w:r>
          </w:p>
          <w:p w:rsidR="002B0D38" w:rsidRPr="00AC7624" w:rsidRDefault="002B0D38" w:rsidP="000A1DC1">
            <w:pPr>
              <w:jc w:val="center"/>
              <w:rPr>
                <w:sz w:val="18"/>
                <w:szCs w:val="18"/>
              </w:rPr>
            </w:pPr>
            <w:r w:rsidRPr="00AC7624">
              <w:rPr>
                <w:sz w:val="18"/>
                <w:szCs w:val="18"/>
              </w:rPr>
              <w:t>2017</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Ramas de realizat în restul de 6 ani</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 xml:space="preserve">Realizat în anul </w:t>
            </w:r>
            <w:r w:rsidRPr="00AC7624">
              <w:rPr>
                <w:b/>
                <w:sz w:val="18"/>
                <w:szCs w:val="18"/>
              </w:rPr>
              <w:t>V</w:t>
            </w:r>
          </w:p>
          <w:p w:rsidR="002B0D38" w:rsidRPr="00AC7624" w:rsidRDefault="002B0D38" w:rsidP="000A1DC1">
            <w:pPr>
              <w:jc w:val="center"/>
              <w:rPr>
                <w:sz w:val="18"/>
                <w:szCs w:val="18"/>
              </w:rPr>
            </w:pPr>
            <w:r w:rsidRPr="00AC7624">
              <w:rPr>
                <w:sz w:val="18"/>
                <w:szCs w:val="18"/>
              </w:rPr>
              <w:t>2018</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Ramas de realizat în restul de 5 ani</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 xml:space="preserve">Realizat în anul </w:t>
            </w:r>
            <w:r w:rsidRPr="00AC7624">
              <w:rPr>
                <w:b/>
                <w:sz w:val="18"/>
                <w:szCs w:val="18"/>
              </w:rPr>
              <w:t>VI</w:t>
            </w:r>
          </w:p>
          <w:p w:rsidR="002B0D38" w:rsidRPr="00AC7624" w:rsidRDefault="002B0D38" w:rsidP="000A1DC1">
            <w:pPr>
              <w:jc w:val="center"/>
              <w:rPr>
                <w:sz w:val="18"/>
                <w:szCs w:val="18"/>
              </w:rPr>
            </w:pPr>
            <w:r w:rsidRPr="00AC7624">
              <w:rPr>
                <w:sz w:val="18"/>
                <w:szCs w:val="18"/>
              </w:rPr>
              <w:t>2019</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Ramas de realizat în restul de 4 ani</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 xml:space="preserve">Realizat în anul </w:t>
            </w:r>
            <w:r w:rsidRPr="00AC7624">
              <w:rPr>
                <w:b/>
                <w:sz w:val="18"/>
                <w:szCs w:val="18"/>
              </w:rPr>
              <w:t>VII</w:t>
            </w:r>
          </w:p>
          <w:p w:rsidR="002B0D38" w:rsidRPr="00AC7624" w:rsidRDefault="002B0D38" w:rsidP="000A1DC1">
            <w:pPr>
              <w:jc w:val="center"/>
              <w:rPr>
                <w:sz w:val="18"/>
                <w:szCs w:val="18"/>
              </w:rPr>
            </w:pPr>
            <w:r w:rsidRPr="00AC7624">
              <w:rPr>
                <w:sz w:val="18"/>
                <w:szCs w:val="18"/>
              </w:rPr>
              <w:t>2020</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Ramas de realizat în restul de 3 ani</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ind w:right="-151"/>
              <w:jc w:val="center"/>
              <w:rPr>
                <w:sz w:val="18"/>
                <w:szCs w:val="18"/>
              </w:rPr>
            </w:pPr>
            <w:r w:rsidRPr="00AC7624">
              <w:rPr>
                <w:sz w:val="18"/>
                <w:szCs w:val="18"/>
              </w:rPr>
              <w:t xml:space="preserve">Realizat in anul </w:t>
            </w:r>
            <w:r w:rsidRPr="00AC7624">
              <w:rPr>
                <w:b/>
                <w:sz w:val="18"/>
                <w:szCs w:val="18"/>
              </w:rPr>
              <w:t>VIII</w:t>
            </w:r>
          </w:p>
          <w:p w:rsidR="002B0D38" w:rsidRPr="00AC7624" w:rsidRDefault="002B0D38" w:rsidP="000A1DC1">
            <w:pPr>
              <w:ind w:right="-151"/>
              <w:jc w:val="center"/>
              <w:rPr>
                <w:sz w:val="18"/>
                <w:szCs w:val="18"/>
              </w:rPr>
            </w:pPr>
            <w:r w:rsidRPr="00AC7624">
              <w:rPr>
                <w:sz w:val="18"/>
                <w:szCs w:val="18"/>
              </w:rPr>
              <w:t>2021</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Ramas de realizat în restul de 2 ani</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Realizat în anul</w:t>
            </w:r>
            <w:r w:rsidRPr="00AC7624">
              <w:rPr>
                <w:b/>
                <w:sz w:val="18"/>
                <w:szCs w:val="18"/>
              </w:rPr>
              <w:t xml:space="preserve"> IX</w:t>
            </w:r>
          </w:p>
          <w:p w:rsidR="002B0D38" w:rsidRPr="00AC7624" w:rsidRDefault="002B0D38" w:rsidP="000A1DC1">
            <w:pPr>
              <w:jc w:val="center"/>
              <w:rPr>
                <w:sz w:val="18"/>
                <w:szCs w:val="18"/>
              </w:rPr>
            </w:pPr>
            <w:r w:rsidRPr="00AC7624">
              <w:rPr>
                <w:sz w:val="18"/>
                <w:szCs w:val="18"/>
              </w:rPr>
              <w:t>2022</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Ramas de realizat în restul de 1 an</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 xml:space="preserve">Realizat în anul </w:t>
            </w:r>
            <w:r w:rsidRPr="00AC7624">
              <w:rPr>
                <w:b/>
                <w:sz w:val="18"/>
                <w:szCs w:val="18"/>
              </w:rPr>
              <w:t>X</w:t>
            </w:r>
          </w:p>
          <w:p w:rsidR="002B0D38" w:rsidRPr="00AC7624" w:rsidRDefault="002B0D38" w:rsidP="000A1DC1">
            <w:pPr>
              <w:jc w:val="center"/>
              <w:rPr>
                <w:sz w:val="18"/>
                <w:szCs w:val="18"/>
              </w:rPr>
            </w:pPr>
            <w:r w:rsidRPr="00AC7624">
              <w:rPr>
                <w:sz w:val="18"/>
                <w:szCs w:val="18"/>
              </w:rPr>
              <w:t>2023</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Realizat în total pe deceniu</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Ramas de realizat din sarcina decenala</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rPr>
          <w:trHeight w:val="284"/>
        </w:trPr>
        <w:tc>
          <w:tcPr>
            <w:tcW w:w="1800" w:type="dxa"/>
            <w:tcBorders>
              <w:left w:val="single" w:sz="12" w:space="0" w:color="auto"/>
            </w:tcBorders>
          </w:tcPr>
          <w:p w:rsidR="002B0D38" w:rsidRPr="00AC7624" w:rsidRDefault="002B0D38" w:rsidP="000A1DC1">
            <w:pPr>
              <w:jc w:val="center"/>
              <w:rPr>
                <w:sz w:val="18"/>
                <w:szCs w:val="18"/>
              </w:rPr>
            </w:pPr>
            <w:r w:rsidRPr="00AC7624">
              <w:rPr>
                <w:sz w:val="18"/>
                <w:szCs w:val="18"/>
              </w:rPr>
              <w:t>Realizat în plus faţă de prevederi</w:t>
            </w: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1004" w:type="dxa"/>
          </w:tcPr>
          <w:p w:rsidR="002B0D38" w:rsidRPr="00AC7624" w:rsidRDefault="002B0D38" w:rsidP="000A1DC1">
            <w:pPr>
              <w:jc w:val="center"/>
              <w:rPr>
                <w:sz w:val="18"/>
                <w:szCs w:val="18"/>
              </w:rPr>
            </w:pPr>
          </w:p>
        </w:tc>
        <w:tc>
          <w:tcPr>
            <w:tcW w:w="977" w:type="dxa"/>
          </w:tcPr>
          <w:p w:rsidR="002B0D38" w:rsidRPr="00AC7624" w:rsidRDefault="002B0D38" w:rsidP="000A1DC1">
            <w:pPr>
              <w:jc w:val="center"/>
              <w:rPr>
                <w:sz w:val="18"/>
                <w:szCs w:val="18"/>
              </w:rPr>
            </w:pPr>
          </w:p>
        </w:tc>
        <w:tc>
          <w:tcPr>
            <w:tcW w:w="850" w:type="dxa"/>
          </w:tcPr>
          <w:p w:rsidR="002B0D38" w:rsidRPr="00AC7624" w:rsidRDefault="002B0D38" w:rsidP="000A1DC1">
            <w:pPr>
              <w:jc w:val="center"/>
              <w:rPr>
                <w:sz w:val="18"/>
                <w:szCs w:val="18"/>
              </w:rPr>
            </w:pPr>
          </w:p>
        </w:tc>
        <w:tc>
          <w:tcPr>
            <w:tcW w:w="992" w:type="dxa"/>
            <w:tcBorders>
              <w:right w:val="single" w:sz="12" w:space="0" w:color="auto"/>
            </w:tcBorders>
          </w:tcPr>
          <w:p w:rsidR="002B0D38" w:rsidRPr="00AC7624" w:rsidRDefault="002B0D38" w:rsidP="000A1DC1">
            <w:pPr>
              <w:jc w:val="center"/>
              <w:rPr>
                <w:sz w:val="18"/>
                <w:szCs w:val="18"/>
              </w:rPr>
            </w:pPr>
          </w:p>
        </w:tc>
      </w:tr>
      <w:tr w:rsidR="002B0D38" w:rsidRPr="00AC7624" w:rsidTr="000A1DC1">
        <w:tc>
          <w:tcPr>
            <w:tcW w:w="1800" w:type="dxa"/>
            <w:tcBorders>
              <w:left w:val="single" w:sz="12" w:space="0" w:color="auto"/>
              <w:bottom w:val="single" w:sz="12" w:space="0" w:color="auto"/>
            </w:tcBorders>
          </w:tcPr>
          <w:p w:rsidR="002B0D38" w:rsidRPr="00AC7624" w:rsidRDefault="002B0D38" w:rsidP="000A1DC1">
            <w:pPr>
              <w:jc w:val="center"/>
              <w:rPr>
                <w:sz w:val="18"/>
                <w:szCs w:val="18"/>
              </w:rPr>
            </w:pPr>
            <w:r w:rsidRPr="00AC7624">
              <w:rPr>
                <w:sz w:val="18"/>
                <w:szCs w:val="18"/>
              </w:rPr>
              <w:t>Minus faţă de prevederi</w:t>
            </w:r>
          </w:p>
        </w:tc>
        <w:tc>
          <w:tcPr>
            <w:tcW w:w="1004" w:type="dxa"/>
            <w:tcBorders>
              <w:bottom w:val="single" w:sz="12" w:space="0" w:color="auto"/>
            </w:tcBorders>
          </w:tcPr>
          <w:p w:rsidR="002B0D38" w:rsidRPr="00AC7624" w:rsidRDefault="002B0D38" w:rsidP="000A1DC1">
            <w:pPr>
              <w:jc w:val="center"/>
              <w:rPr>
                <w:sz w:val="18"/>
                <w:szCs w:val="18"/>
              </w:rPr>
            </w:pPr>
          </w:p>
        </w:tc>
        <w:tc>
          <w:tcPr>
            <w:tcW w:w="1004" w:type="dxa"/>
            <w:tcBorders>
              <w:bottom w:val="single" w:sz="12" w:space="0" w:color="auto"/>
            </w:tcBorders>
          </w:tcPr>
          <w:p w:rsidR="002B0D38" w:rsidRPr="00AC7624" w:rsidRDefault="002B0D38" w:rsidP="000A1DC1">
            <w:pPr>
              <w:jc w:val="center"/>
              <w:rPr>
                <w:sz w:val="18"/>
                <w:szCs w:val="18"/>
              </w:rPr>
            </w:pPr>
          </w:p>
        </w:tc>
        <w:tc>
          <w:tcPr>
            <w:tcW w:w="1004" w:type="dxa"/>
            <w:tcBorders>
              <w:bottom w:val="single" w:sz="12" w:space="0" w:color="auto"/>
            </w:tcBorders>
          </w:tcPr>
          <w:p w:rsidR="002B0D38" w:rsidRPr="00AC7624" w:rsidRDefault="002B0D38" w:rsidP="000A1DC1">
            <w:pPr>
              <w:jc w:val="center"/>
              <w:rPr>
                <w:sz w:val="18"/>
                <w:szCs w:val="18"/>
              </w:rPr>
            </w:pPr>
          </w:p>
        </w:tc>
        <w:tc>
          <w:tcPr>
            <w:tcW w:w="1004" w:type="dxa"/>
            <w:tcBorders>
              <w:bottom w:val="single" w:sz="12" w:space="0" w:color="auto"/>
            </w:tcBorders>
          </w:tcPr>
          <w:p w:rsidR="002B0D38" w:rsidRPr="00AC7624" w:rsidRDefault="002B0D38" w:rsidP="000A1DC1">
            <w:pPr>
              <w:jc w:val="center"/>
              <w:rPr>
                <w:sz w:val="18"/>
                <w:szCs w:val="18"/>
              </w:rPr>
            </w:pPr>
          </w:p>
        </w:tc>
        <w:tc>
          <w:tcPr>
            <w:tcW w:w="1004" w:type="dxa"/>
            <w:tcBorders>
              <w:bottom w:val="single" w:sz="12" w:space="0" w:color="auto"/>
            </w:tcBorders>
          </w:tcPr>
          <w:p w:rsidR="002B0D38" w:rsidRPr="00AC7624" w:rsidRDefault="002B0D38" w:rsidP="000A1DC1">
            <w:pPr>
              <w:jc w:val="center"/>
              <w:rPr>
                <w:sz w:val="18"/>
                <w:szCs w:val="18"/>
              </w:rPr>
            </w:pPr>
          </w:p>
        </w:tc>
        <w:tc>
          <w:tcPr>
            <w:tcW w:w="977" w:type="dxa"/>
            <w:tcBorders>
              <w:bottom w:val="single" w:sz="12" w:space="0" w:color="auto"/>
            </w:tcBorders>
          </w:tcPr>
          <w:p w:rsidR="002B0D38" w:rsidRPr="00AC7624" w:rsidRDefault="002B0D38" w:rsidP="000A1DC1">
            <w:pPr>
              <w:jc w:val="center"/>
              <w:rPr>
                <w:sz w:val="18"/>
                <w:szCs w:val="18"/>
              </w:rPr>
            </w:pPr>
          </w:p>
        </w:tc>
        <w:tc>
          <w:tcPr>
            <w:tcW w:w="850" w:type="dxa"/>
            <w:tcBorders>
              <w:bottom w:val="single" w:sz="12" w:space="0" w:color="auto"/>
            </w:tcBorders>
          </w:tcPr>
          <w:p w:rsidR="002B0D38" w:rsidRPr="00AC7624" w:rsidRDefault="002B0D38" w:rsidP="000A1DC1">
            <w:pPr>
              <w:jc w:val="center"/>
              <w:rPr>
                <w:sz w:val="18"/>
                <w:szCs w:val="18"/>
              </w:rPr>
            </w:pPr>
          </w:p>
        </w:tc>
        <w:tc>
          <w:tcPr>
            <w:tcW w:w="992" w:type="dxa"/>
            <w:tcBorders>
              <w:bottom w:val="single" w:sz="12" w:space="0" w:color="auto"/>
              <w:right w:val="single" w:sz="12" w:space="0" w:color="auto"/>
            </w:tcBorders>
          </w:tcPr>
          <w:p w:rsidR="002B0D38" w:rsidRPr="00AC7624" w:rsidRDefault="002B0D38" w:rsidP="000A1DC1">
            <w:pPr>
              <w:jc w:val="center"/>
              <w:rPr>
                <w:sz w:val="18"/>
                <w:szCs w:val="18"/>
              </w:rPr>
            </w:pPr>
          </w:p>
        </w:tc>
      </w:tr>
    </w:tbl>
    <w:p w:rsidR="002B0D38" w:rsidRPr="00AC7624" w:rsidRDefault="002B0D38" w:rsidP="002206FF"/>
    <w:p w:rsidR="002B0D38" w:rsidRPr="00AC7624" w:rsidRDefault="002B0D38" w:rsidP="002206FF">
      <w:pPr>
        <w:jc w:val="center"/>
        <w:rPr>
          <w:rFonts w:ascii="Arial" w:hAnsi="Arial"/>
          <w:b/>
          <w:sz w:val="22"/>
        </w:rPr>
      </w:pPr>
    </w:p>
    <w:p w:rsidR="002B0D38" w:rsidRPr="00AC7624" w:rsidRDefault="002B0D38" w:rsidP="002206FF">
      <w:pPr>
        <w:jc w:val="center"/>
        <w:rPr>
          <w:rFonts w:ascii="Arial" w:hAnsi="Arial"/>
          <w:b/>
          <w:sz w:val="22"/>
        </w:rPr>
      </w:pPr>
    </w:p>
    <w:p w:rsidR="002B0D38" w:rsidRPr="00AC7624" w:rsidRDefault="002B0D38" w:rsidP="002206FF">
      <w:pPr>
        <w:jc w:val="center"/>
        <w:rPr>
          <w:rFonts w:ascii="Arial" w:hAnsi="Arial"/>
          <w:b/>
          <w:sz w:val="22"/>
        </w:rPr>
      </w:pPr>
    </w:p>
    <w:p w:rsidR="002B0D38" w:rsidRPr="00AC7624" w:rsidRDefault="002B0D38" w:rsidP="002206FF">
      <w:pPr>
        <w:pStyle w:val="PlainText"/>
      </w:pPr>
    </w:p>
    <w:p w:rsidR="002B0D38" w:rsidRPr="00AC7624" w:rsidRDefault="002B0D38" w:rsidP="002206FF">
      <w:pPr>
        <w:pStyle w:val="PlainText"/>
      </w:pPr>
    </w:p>
    <w:p w:rsidR="002B0D38" w:rsidRPr="00AC7624" w:rsidRDefault="002B0D38" w:rsidP="002206FF">
      <w:pPr>
        <w:pStyle w:val="PlainText"/>
      </w:pPr>
    </w:p>
    <w:p w:rsidR="002B0D38" w:rsidRPr="00AC7624" w:rsidRDefault="002B0D38" w:rsidP="002206FF">
      <w:pPr>
        <w:pStyle w:val="PlainText"/>
      </w:pPr>
    </w:p>
    <w:p w:rsidR="002B0D38" w:rsidRPr="00AC7624" w:rsidRDefault="002B0D38" w:rsidP="002206FF">
      <w:pPr>
        <w:pStyle w:val="PlainText"/>
      </w:pPr>
    </w:p>
    <w:p w:rsidR="002B0D38" w:rsidRPr="00AC7624" w:rsidRDefault="002B0D38" w:rsidP="002206FF">
      <w:pPr>
        <w:pStyle w:val="PlainText"/>
      </w:pPr>
    </w:p>
    <w:p w:rsidR="002B0D38" w:rsidRPr="00AC7624" w:rsidRDefault="002B0D38" w:rsidP="002206FF">
      <w:pPr>
        <w:pStyle w:val="PlainText"/>
      </w:pPr>
    </w:p>
    <w:p w:rsidR="002B0D38" w:rsidRPr="00AC7624" w:rsidRDefault="002B0D38" w:rsidP="002206FF">
      <w:pPr>
        <w:pStyle w:val="PlainText"/>
      </w:pPr>
    </w:p>
    <w:p w:rsidR="002B0D38" w:rsidRPr="00AC7624" w:rsidRDefault="002B0D38" w:rsidP="002206FF">
      <w:pPr>
        <w:jc w:val="center"/>
        <w:rPr>
          <w:b/>
          <w:sz w:val="24"/>
        </w:rPr>
      </w:pPr>
      <w:r w:rsidRPr="00AC7624">
        <w:rPr>
          <w:b/>
          <w:sz w:val="24"/>
        </w:rPr>
        <w:t>17.2. Evidenţa dinamicii procesului de regenerare naturală</w:t>
      </w:r>
    </w:p>
    <w:p w:rsidR="002B0D38" w:rsidRPr="00AC7624" w:rsidRDefault="002B0D38" w:rsidP="002206FF">
      <w:pPr>
        <w:ind w:left="1440"/>
        <w:jc w:val="center"/>
        <w:rPr>
          <w:b/>
          <w:sz w:val="24"/>
        </w:rPr>
      </w:pPr>
    </w:p>
    <w:p w:rsidR="002B0D38" w:rsidRPr="00AC7624" w:rsidRDefault="002B0D38" w:rsidP="002206FF">
      <w:pPr>
        <w:ind w:left="1440"/>
        <w:jc w:val="center"/>
        <w:rPr>
          <w:b/>
          <w:sz w:val="24"/>
        </w:rPr>
      </w:pP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1417"/>
        <w:gridCol w:w="1370"/>
        <w:gridCol w:w="614"/>
        <w:gridCol w:w="614"/>
        <w:gridCol w:w="614"/>
        <w:gridCol w:w="615"/>
        <w:gridCol w:w="614"/>
        <w:gridCol w:w="614"/>
        <w:gridCol w:w="615"/>
        <w:gridCol w:w="614"/>
        <w:gridCol w:w="614"/>
        <w:gridCol w:w="615"/>
      </w:tblGrid>
      <w:tr w:rsidR="002B0D38" w:rsidRPr="00AC7624" w:rsidTr="000A1DC1">
        <w:trPr>
          <w:cantSplit/>
        </w:trPr>
        <w:tc>
          <w:tcPr>
            <w:tcW w:w="993" w:type="dxa"/>
            <w:vMerge w:val="restart"/>
            <w:tcBorders>
              <w:top w:val="single" w:sz="12" w:space="0" w:color="auto"/>
              <w:left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U.a. Supra-faţa. Compo-ziţia ţel</w:t>
            </w:r>
          </w:p>
        </w:tc>
        <w:tc>
          <w:tcPr>
            <w:tcW w:w="1417" w:type="dxa"/>
            <w:vMerge w:val="restart"/>
            <w:tcBorders>
              <w:top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Consistenţa arb.si descr. seminţişului utilizabil în anul amenajării</w:t>
            </w:r>
          </w:p>
        </w:tc>
        <w:tc>
          <w:tcPr>
            <w:tcW w:w="1370" w:type="dxa"/>
            <w:vMerge w:val="restart"/>
            <w:tcBorders>
              <w:top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Specificări</w:t>
            </w:r>
          </w:p>
        </w:tc>
        <w:tc>
          <w:tcPr>
            <w:tcW w:w="6143" w:type="dxa"/>
            <w:gridSpan w:val="10"/>
            <w:tcBorders>
              <w:top w:val="single" w:sz="12" w:space="0" w:color="auto"/>
              <w:right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Situaţia regenerării naturale</w:t>
            </w:r>
          </w:p>
        </w:tc>
      </w:tr>
      <w:tr w:rsidR="002B0D38" w:rsidRPr="00AC7624" w:rsidTr="000A1DC1">
        <w:trPr>
          <w:cantSplit/>
          <w:trHeight w:val="838"/>
        </w:trPr>
        <w:tc>
          <w:tcPr>
            <w:tcW w:w="993" w:type="dxa"/>
            <w:vMerge/>
            <w:tcBorders>
              <w:left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p>
        </w:tc>
        <w:tc>
          <w:tcPr>
            <w:tcW w:w="1417" w:type="dxa"/>
            <w:vMerge/>
            <w:tcBorders>
              <w:bottom w:val="single" w:sz="12" w:space="0" w:color="auto"/>
            </w:tcBorders>
            <w:vAlign w:val="center"/>
          </w:tcPr>
          <w:p w:rsidR="002B0D38" w:rsidRPr="00AC7624" w:rsidRDefault="002B0D38" w:rsidP="000A1DC1">
            <w:pPr>
              <w:spacing w:line="210" w:lineRule="exact"/>
              <w:jc w:val="center"/>
              <w:rPr>
                <w:b/>
                <w:sz w:val="18"/>
                <w:szCs w:val="18"/>
              </w:rPr>
            </w:pPr>
          </w:p>
        </w:tc>
        <w:tc>
          <w:tcPr>
            <w:tcW w:w="1370" w:type="dxa"/>
            <w:vMerge/>
            <w:tcBorders>
              <w:bottom w:val="single" w:sz="12" w:space="0" w:color="auto"/>
            </w:tcBorders>
            <w:vAlign w:val="center"/>
          </w:tcPr>
          <w:p w:rsidR="002B0D38" w:rsidRPr="00AC7624" w:rsidRDefault="002B0D38" w:rsidP="000A1DC1">
            <w:pPr>
              <w:spacing w:line="210" w:lineRule="exact"/>
              <w:jc w:val="center"/>
              <w:rPr>
                <w:b/>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2014</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2015</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2016</w:t>
            </w:r>
          </w:p>
        </w:tc>
        <w:tc>
          <w:tcPr>
            <w:tcW w:w="615"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2017</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2018</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2019</w:t>
            </w:r>
          </w:p>
        </w:tc>
        <w:tc>
          <w:tcPr>
            <w:tcW w:w="615"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2020</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2021</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2022</w:t>
            </w:r>
          </w:p>
        </w:tc>
        <w:tc>
          <w:tcPr>
            <w:tcW w:w="615" w:type="dxa"/>
            <w:tcBorders>
              <w:bottom w:val="single" w:sz="12" w:space="0" w:color="auto"/>
              <w:right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2023</w:t>
            </w:r>
          </w:p>
        </w:tc>
      </w:tr>
      <w:tr w:rsidR="002B0D38" w:rsidRPr="00AC7624" w:rsidTr="000A1DC1">
        <w:trPr>
          <w:cantSplit/>
          <w:trHeight w:val="103"/>
        </w:trPr>
        <w:tc>
          <w:tcPr>
            <w:tcW w:w="993" w:type="dxa"/>
            <w:tcBorders>
              <w:top w:val="single" w:sz="12" w:space="0" w:color="auto"/>
              <w:left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w:t>
            </w:r>
          </w:p>
        </w:tc>
        <w:tc>
          <w:tcPr>
            <w:tcW w:w="1417"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2</w:t>
            </w:r>
          </w:p>
        </w:tc>
        <w:tc>
          <w:tcPr>
            <w:tcW w:w="1370"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3</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4</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5</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6</w:t>
            </w:r>
          </w:p>
        </w:tc>
        <w:tc>
          <w:tcPr>
            <w:tcW w:w="615"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7</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8</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9</w:t>
            </w:r>
          </w:p>
        </w:tc>
        <w:tc>
          <w:tcPr>
            <w:tcW w:w="615"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10</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11</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12</w:t>
            </w:r>
          </w:p>
        </w:tc>
        <w:tc>
          <w:tcPr>
            <w:tcW w:w="615" w:type="dxa"/>
            <w:tcBorders>
              <w:top w:val="single" w:sz="12" w:space="0" w:color="auto"/>
              <w:bottom w:val="single" w:sz="12" w:space="0" w:color="auto"/>
              <w:right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13</w:t>
            </w:r>
          </w:p>
        </w:tc>
      </w:tr>
      <w:tr w:rsidR="002B0D38" w:rsidRPr="00AC7624" w:rsidTr="000A1DC1">
        <w:trPr>
          <w:cantSplit/>
        </w:trPr>
        <w:tc>
          <w:tcPr>
            <w:tcW w:w="993" w:type="dxa"/>
            <w:vMerge w:val="restart"/>
            <w:tcBorders>
              <w:top w:val="single" w:sz="12" w:space="0" w:color="auto"/>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2</w:t>
            </w:r>
          </w:p>
          <w:p w:rsidR="002B0D38" w:rsidRPr="00AC7624" w:rsidRDefault="002B0D38" w:rsidP="000A1DC1">
            <w:pPr>
              <w:spacing w:line="210" w:lineRule="exact"/>
              <w:jc w:val="center"/>
              <w:rPr>
                <w:sz w:val="18"/>
                <w:szCs w:val="18"/>
              </w:rPr>
            </w:pPr>
            <w:r w:rsidRPr="00AC7624">
              <w:rPr>
                <w:sz w:val="18"/>
                <w:szCs w:val="18"/>
              </w:rPr>
              <w:t>16,8</w:t>
            </w:r>
          </w:p>
          <w:p w:rsidR="002B0D38" w:rsidRPr="00AC7624" w:rsidRDefault="002B0D38" w:rsidP="000A1DC1">
            <w:pPr>
              <w:spacing w:line="210" w:lineRule="exact"/>
              <w:jc w:val="center"/>
              <w:rPr>
                <w:sz w:val="18"/>
                <w:szCs w:val="18"/>
              </w:rPr>
            </w:pPr>
            <w:r w:rsidRPr="00AC7624">
              <w:rPr>
                <w:sz w:val="18"/>
                <w:szCs w:val="18"/>
              </w:rPr>
              <w:t>8FA2DT</w:t>
            </w:r>
          </w:p>
        </w:tc>
        <w:tc>
          <w:tcPr>
            <w:tcW w:w="1417" w:type="dxa"/>
            <w:vMerge w:val="restart"/>
            <w:tcBorders>
              <w:top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0,2</w:t>
            </w:r>
          </w:p>
          <w:p w:rsidR="002B0D38" w:rsidRPr="00AC7624" w:rsidRDefault="002B0D38" w:rsidP="000A1DC1">
            <w:pPr>
              <w:spacing w:line="210" w:lineRule="exact"/>
              <w:jc w:val="center"/>
              <w:rPr>
                <w:sz w:val="18"/>
                <w:szCs w:val="18"/>
              </w:rPr>
            </w:pPr>
            <w:r w:rsidRPr="00AC7624">
              <w:rPr>
                <w:sz w:val="18"/>
                <w:szCs w:val="18"/>
              </w:rPr>
              <w:t>8FA2DT</w:t>
            </w:r>
          </w:p>
          <w:p w:rsidR="002B0D38" w:rsidRPr="00AC7624" w:rsidRDefault="002B0D38" w:rsidP="000A1DC1">
            <w:pPr>
              <w:spacing w:line="210" w:lineRule="exact"/>
              <w:jc w:val="center"/>
              <w:rPr>
                <w:sz w:val="18"/>
                <w:szCs w:val="18"/>
              </w:rPr>
            </w:pPr>
            <w:r w:rsidRPr="00AC7624">
              <w:rPr>
                <w:sz w:val="18"/>
                <w:szCs w:val="18"/>
              </w:rPr>
              <w:t>5 ani</w:t>
            </w:r>
          </w:p>
          <w:p w:rsidR="002B0D38" w:rsidRPr="00AC7624" w:rsidRDefault="002B0D38" w:rsidP="000A1DC1">
            <w:pPr>
              <w:spacing w:line="210" w:lineRule="exact"/>
              <w:jc w:val="center"/>
              <w:rPr>
                <w:sz w:val="18"/>
                <w:szCs w:val="18"/>
              </w:rPr>
            </w:pPr>
            <w:r w:rsidRPr="00AC7624">
              <w:rPr>
                <w:sz w:val="18"/>
                <w:szCs w:val="18"/>
              </w:rPr>
              <w:t>0,8S Intim</w:t>
            </w:r>
          </w:p>
        </w:tc>
        <w:tc>
          <w:tcPr>
            <w:tcW w:w="1370" w:type="dxa"/>
            <w:tcBorders>
              <w:top w:val="single" w:sz="12" w:space="0" w:color="auto"/>
            </w:tcBorders>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top w:val="single" w:sz="12" w:space="0" w:color="auto"/>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3A</w:t>
            </w:r>
          </w:p>
          <w:p w:rsidR="002B0D38" w:rsidRPr="00AC7624" w:rsidRDefault="002B0D38" w:rsidP="000A1DC1">
            <w:pPr>
              <w:spacing w:line="210" w:lineRule="exact"/>
              <w:jc w:val="center"/>
              <w:rPr>
                <w:sz w:val="18"/>
                <w:szCs w:val="18"/>
              </w:rPr>
            </w:pPr>
            <w:r w:rsidRPr="00AC7624">
              <w:rPr>
                <w:sz w:val="18"/>
                <w:szCs w:val="18"/>
              </w:rPr>
              <w:t>16,8</w:t>
            </w:r>
          </w:p>
          <w:p w:rsidR="002B0D38" w:rsidRPr="00AC7624" w:rsidRDefault="002B0D38" w:rsidP="000A1DC1">
            <w:pPr>
              <w:spacing w:line="210" w:lineRule="exact"/>
              <w:jc w:val="center"/>
              <w:rPr>
                <w:sz w:val="18"/>
                <w:szCs w:val="18"/>
              </w:rPr>
            </w:pPr>
            <w:r w:rsidRPr="00AC7624">
              <w:rPr>
                <w:sz w:val="18"/>
                <w:szCs w:val="18"/>
              </w:rPr>
              <w:t>8FA2DT</w:t>
            </w: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0,2</w:t>
            </w:r>
          </w:p>
          <w:p w:rsidR="002B0D38" w:rsidRPr="00AC7624" w:rsidRDefault="002B0D38" w:rsidP="000A1DC1">
            <w:pPr>
              <w:spacing w:line="210" w:lineRule="exact"/>
              <w:jc w:val="center"/>
              <w:rPr>
                <w:sz w:val="18"/>
                <w:szCs w:val="18"/>
              </w:rPr>
            </w:pPr>
            <w:r w:rsidRPr="00AC7624">
              <w:rPr>
                <w:sz w:val="18"/>
                <w:szCs w:val="18"/>
              </w:rPr>
              <w:t>7FA3GO</w:t>
            </w:r>
          </w:p>
          <w:p w:rsidR="002B0D38" w:rsidRPr="00AC7624" w:rsidRDefault="002B0D38" w:rsidP="000A1DC1">
            <w:pPr>
              <w:spacing w:line="210" w:lineRule="exact"/>
              <w:jc w:val="center"/>
              <w:rPr>
                <w:sz w:val="18"/>
                <w:szCs w:val="18"/>
              </w:rPr>
            </w:pPr>
            <w:r w:rsidRPr="00AC7624">
              <w:rPr>
                <w:sz w:val="18"/>
                <w:szCs w:val="18"/>
              </w:rPr>
              <w:t>5 ani</w:t>
            </w:r>
          </w:p>
          <w:p w:rsidR="002B0D38" w:rsidRPr="00AC7624" w:rsidRDefault="002B0D38" w:rsidP="000A1DC1">
            <w:pPr>
              <w:spacing w:line="210" w:lineRule="exact"/>
              <w:jc w:val="center"/>
              <w:rPr>
                <w:sz w:val="18"/>
                <w:szCs w:val="18"/>
              </w:rPr>
            </w:pPr>
            <w:r w:rsidRPr="00AC7624">
              <w:rPr>
                <w:sz w:val="18"/>
                <w:szCs w:val="18"/>
              </w:rPr>
              <w:t>0,7S Intim</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4C</w:t>
            </w:r>
          </w:p>
          <w:p w:rsidR="002B0D38" w:rsidRPr="00AC7624" w:rsidRDefault="002B0D38" w:rsidP="000A1DC1">
            <w:pPr>
              <w:spacing w:line="210" w:lineRule="exact"/>
              <w:jc w:val="center"/>
              <w:rPr>
                <w:sz w:val="18"/>
                <w:szCs w:val="18"/>
              </w:rPr>
            </w:pPr>
            <w:r w:rsidRPr="00AC7624">
              <w:rPr>
                <w:sz w:val="18"/>
                <w:szCs w:val="18"/>
              </w:rPr>
              <w:t>2,3</w:t>
            </w:r>
          </w:p>
          <w:p w:rsidR="002B0D38" w:rsidRPr="00AC7624" w:rsidRDefault="002B0D38" w:rsidP="000A1DC1">
            <w:pPr>
              <w:spacing w:line="210" w:lineRule="exact"/>
              <w:jc w:val="center"/>
              <w:rPr>
                <w:sz w:val="18"/>
                <w:szCs w:val="18"/>
              </w:rPr>
            </w:pPr>
            <w:r w:rsidRPr="00AC7624">
              <w:rPr>
                <w:sz w:val="18"/>
                <w:szCs w:val="18"/>
              </w:rPr>
              <w:t>8FA2DT</w:t>
            </w:r>
          </w:p>
          <w:p w:rsidR="002B0D38" w:rsidRPr="00AC7624" w:rsidRDefault="002B0D38" w:rsidP="000A1DC1">
            <w:pPr>
              <w:spacing w:line="210" w:lineRule="exact"/>
              <w:jc w:val="center"/>
              <w:rPr>
                <w:sz w:val="18"/>
                <w:szCs w:val="18"/>
              </w:rPr>
            </w:pP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0,6</w:t>
            </w:r>
          </w:p>
          <w:p w:rsidR="002B0D38" w:rsidRPr="00AC7624" w:rsidRDefault="002B0D38" w:rsidP="000A1DC1">
            <w:pPr>
              <w:spacing w:line="210" w:lineRule="exact"/>
              <w:jc w:val="center"/>
              <w:rPr>
                <w:sz w:val="18"/>
                <w:szCs w:val="18"/>
              </w:rPr>
            </w:pPr>
            <w:r w:rsidRPr="00AC7624">
              <w:rPr>
                <w:sz w:val="18"/>
                <w:szCs w:val="18"/>
              </w:rPr>
              <w:t>10FA</w:t>
            </w:r>
          </w:p>
          <w:p w:rsidR="002B0D38" w:rsidRPr="00AC7624" w:rsidRDefault="002B0D38" w:rsidP="000A1DC1">
            <w:pPr>
              <w:spacing w:line="210" w:lineRule="exact"/>
              <w:jc w:val="center"/>
              <w:rPr>
                <w:sz w:val="18"/>
                <w:szCs w:val="18"/>
              </w:rPr>
            </w:pPr>
            <w:r w:rsidRPr="00AC7624">
              <w:rPr>
                <w:sz w:val="18"/>
                <w:szCs w:val="18"/>
              </w:rPr>
              <w:t>2 ani</w:t>
            </w:r>
          </w:p>
          <w:p w:rsidR="002B0D38" w:rsidRPr="00AC7624" w:rsidRDefault="002B0D38" w:rsidP="000A1DC1">
            <w:pPr>
              <w:spacing w:line="210" w:lineRule="exact"/>
              <w:jc w:val="center"/>
              <w:rPr>
                <w:sz w:val="18"/>
                <w:szCs w:val="18"/>
              </w:rPr>
            </w:pPr>
            <w:r w:rsidRPr="00AC7624">
              <w:rPr>
                <w:sz w:val="18"/>
                <w:szCs w:val="18"/>
              </w:rPr>
              <w:t>0,4S Mixt</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8B</w:t>
            </w:r>
          </w:p>
          <w:p w:rsidR="002B0D38" w:rsidRPr="00AC7624" w:rsidRDefault="002B0D38" w:rsidP="000A1DC1">
            <w:pPr>
              <w:spacing w:line="210" w:lineRule="exact"/>
              <w:jc w:val="center"/>
              <w:rPr>
                <w:sz w:val="18"/>
                <w:szCs w:val="18"/>
              </w:rPr>
            </w:pPr>
            <w:r w:rsidRPr="00AC7624">
              <w:rPr>
                <w:sz w:val="18"/>
                <w:szCs w:val="18"/>
              </w:rPr>
              <w:t>5,6</w:t>
            </w:r>
          </w:p>
          <w:p w:rsidR="002B0D38" w:rsidRPr="00AC7624" w:rsidRDefault="002B0D38" w:rsidP="000A1DC1">
            <w:pPr>
              <w:spacing w:line="210" w:lineRule="exact"/>
              <w:jc w:val="center"/>
              <w:rPr>
                <w:sz w:val="18"/>
                <w:szCs w:val="18"/>
              </w:rPr>
            </w:pPr>
            <w:r w:rsidRPr="00AC7624">
              <w:rPr>
                <w:sz w:val="18"/>
                <w:szCs w:val="18"/>
              </w:rPr>
              <w:t>8FA2DT</w:t>
            </w:r>
          </w:p>
          <w:p w:rsidR="002B0D38" w:rsidRPr="00AC7624" w:rsidRDefault="002B0D38" w:rsidP="000A1DC1">
            <w:pPr>
              <w:spacing w:line="210" w:lineRule="exact"/>
              <w:jc w:val="center"/>
              <w:rPr>
                <w:sz w:val="18"/>
                <w:szCs w:val="18"/>
              </w:rPr>
            </w:pP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0,4</w:t>
            </w:r>
          </w:p>
          <w:p w:rsidR="002B0D38" w:rsidRPr="00AC7624" w:rsidRDefault="002B0D38" w:rsidP="000A1DC1">
            <w:pPr>
              <w:spacing w:line="210" w:lineRule="exact"/>
              <w:jc w:val="center"/>
              <w:rPr>
                <w:sz w:val="18"/>
                <w:szCs w:val="18"/>
              </w:rPr>
            </w:pPr>
            <w:r w:rsidRPr="00AC7624">
              <w:rPr>
                <w:sz w:val="18"/>
                <w:szCs w:val="18"/>
              </w:rPr>
              <w:t>7FA3GO</w:t>
            </w:r>
          </w:p>
          <w:p w:rsidR="002B0D38" w:rsidRPr="00AC7624" w:rsidRDefault="002B0D38" w:rsidP="000A1DC1">
            <w:pPr>
              <w:spacing w:line="210" w:lineRule="exact"/>
              <w:jc w:val="center"/>
              <w:rPr>
                <w:sz w:val="18"/>
                <w:szCs w:val="18"/>
              </w:rPr>
            </w:pPr>
            <w:r w:rsidRPr="00AC7624">
              <w:rPr>
                <w:sz w:val="18"/>
                <w:szCs w:val="18"/>
              </w:rPr>
              <w:t>5 ani</w:t>
            </w:r>
          </w:p>
          <w:p w:rsidR="002B0D38" w:rsidRPr="00AC7624" w:rsidRDefault="002B0D38" w:rsidP="000A1DC1">
            <w:pPr>
              <w:spacing w:line="210" w:lineRule="exact"/>
              <w:jc w:val="center"/>
              <w:rPr>
                <w:sz w:val="18"/>
                <w:szCs w:val="18"/>
              </w:rPr>
            </w:pPr>
            <w:r w:rsidRPr="00AC7624">
              <w:rPr>
                <w:sz w:val="18"/>
                <w:szCs w:val="18"/>
              </w:rPr>
              <w:t>0,8S Intim</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8C</w:t>
            </w:r>
          </w:p>
          <w:p w:rsidR="002B0D38" w:rsidRPr="00AC7624" w:rsidRDefault="002B0D38" w:rsidP="000A1DC1">
            <w:pPr>
              <w:spacing w:line="210" w:lineRule="exact"/>
              <w:jc w:val="center"/>
              <w:rPr>
                <w:sz w:val="18"/>
                <w:szCs w:val="18"/>
              </w:rPr>
            </w:pPr>
            <w:r w:rsidRPr="00AC7624">
              <w:rPr>
                <w:sz w:val="18"/>
                <w:szCs w:val="18"/>
              </w:rPr>
              <w:t>1,3</w:t>
            </w:r>
          </w:p>
          <w:p w:rsidR="002B0D38" w:rsidRPr="00AC7624" w:rsidRDefault="002B0D38" w:rsidP="000A1DC1">
            <w:pPr>
              <w:spacing w:line="210" w:lineRule="exact"/>
              <w:jc w:val="center"/>
              <w:rPr>
                <w:sz w:val="18"/>
                <w:szCs w:val="18"/>
              </w:rPr>
            </w:pPr>
            <w:r w:rsidRPr="00AC7624">
              <w:rPr>
                <w:sz w:val="18"/>
                <w:szCs w:val="18"/>
              </w:rPr>
              <w:t>8GO</w:t>
            </w:r>
          </w:p>
          <w:p w:rsidR="002B0D38" w:rsidRPr="00AC7624" w:rsidRDefault="002B0D38" w:rsidP="000A1DC1">
            <w:pPr>
              <w:spacing w:line="210" w:lineRule="exact"/>
              <w:jc w:val="center"/>
              <w:rPr>
                <w:sz w:val="18"/>
                <w:szCs w:val="18"/>
              </w:rPr>
            </w:pPr>
            <w:r w:rsidRPr="00AC7624">
              <w:rPr>
                <w:sz w:val="18"/>
                <w:szCs w:val="18"/>
              </w:rPr>
              <w:t>2DT</w:t>
            </w:r>
          </w:p>
          <w:p w:rsidR="002B0D38" w:rsidRPr="00AC7624" w:rsidRDefault="002B0D38" w:rsidP="000A1DC1">
            <w:pPr>
              <w:spacing w:line="210" w:lineRule="exact"/>
              <w:jc w:val="center"/>
              <w:rPr>
                <w:sz w:val="18"/>
                <w:szCs w:val="18"/>
              </w:rPr>
            </w:pP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0,7</w:t>
            </w:r>
          </w:p>
          <w:p w:rsidR="002B0D38" w:rsidRPr="00AC7624" w:rsidRDefault="002B0D38" w:rsidP="000A1DC1">
            <w:pPr>
              <w:spacing w:line="210" w:lineRule="exact"/>
              <w:jc w:val="center"/>
              <w:rPr>
                <w:sz w:val="18"/>
                <w:szCs w:val="18"/>
              </w:rPr>
            </w:pPr>
            <w:r w:rsidRPr="00AC7624">
              <w:rPr>
                <w:sz w:val="18"/>
                <w:szCs w:val="18"/>
              </w:rPr>
              <w:t>8FA2GO</w:t>
            </w:r>
          </w:p>
          <w:p w:rsidR="002B0D38" w:rsidRPr="00AC7624" w:rsidRDefault="002B0D38" w:rsidP="000A1DC1">
            <w:pPr>
              <w:spacing w:line="210" w:lineRule="exact"/>
              <w:jc w:val="center"/>
              <w:rPr>
                <w:sz w:val="18"/>
                <w:szCs w:val="18"/>
              </w:rPr>
            </w:pPr>
            <w:r w:rsidRPr="00AC7624">
              <w:rPr>
                <w:sz w:val="18"/>
                <w:szCs w:val="18"/>
              </w:rPr>
              <w:t>10 ani</w:t>
            </w:r>
          </w:p>
          <w:p w:rsidR="002B0D38" w:rsidRPr="00AC7624" w:rsidRDefault="002B0D38" w:rsidP="000A1DC1">
            <w:pPr>
              <w:spacing w:line="210" w:lineRule="exact"/>
              <w:jc w:val="center"/>
              <w:rPr>
                <w:sz w:val="18"/>
                <w:szCs w:val="18"/>
              </w:rPr>
            </w:pPr>
            <w:r w:rsidRPr="00AC7624">
              <w:rPr>
                <w:sz w:val="18"/>
                <w:szCs w:val="18"/>
              </w:rPr>
              <w:t>0,2S Mixt</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11B</w:t>
            </w:r>
          </w:p>
          <w:p w:rsidR="002B0D38" w:rsidRPr="00AC7624" w:rsidRDefault="002B0D38" w:rsidP="000A1DC1">
            <w:pPr>
              <w:spacing w:line="210" w:lineRule="exact"/>
              <w:jc w:val="center"/>
              <w:rPr>
                <w:sz w:val="18"/>
                <w:szCs w:val="18"/>
              </w:rPr>
            </w:pPr>
            <w:r w:rsidRPr="00AC7624">
              <w:rPr>
                <w:sz w:val="18"/>
                <w:szCs w:val="18"/>
              </w:rPr>
              <w:t>2,9</w:t>
            </w:r>
          </w:p>
          <w:p w:rsidR="002B0D38" w:rsidRPr="00AC7624" w:rsidRDefault="002B0D38" w:rsidP="000A1DC1">
            <w:pPr>
              <w:spacing w:line="210" w:lineRule="exact"/>
              <w:jc w:val="center"/>
              <w:rPr>
                <w:sz w:val="18"/>
                <w:szCs w:val="18"/>
              </w:rPr>
            </w:pPr>
            <w:r w:rsidRPr="00AC7624">
              <w:rPr>
                <w:sz w:val="18"/>
                <w:szCs w:val="18"/>
              </w:rPr>
              <w:t>8FA</w:t>
            </w:r>
          </w:p>
          <w:p w:rsidR="002B0D38" w:rsidRPr="00AC7624" w:rsidRDefault="002B0D38" w:rsidP="000A1DC1">
            <w:pPr>
              <w:spacing w:line="210" w:lineRule="exact"/>
              <w:jc w:val="center"/>
              <w:rPr>
                <w:sz w:val="18"/>
                <w:szCs w:val="18"/>
              </w:rPr>
            </w:pPr>
            <w:r w:rsidRPr="00AC7624">
              <w:rPr>
                <w:sz w:val="18"/>
                <w:szCs w:val="18"/>
              </w:rPr>
              <w:t>2DT</w:t>
            </w:r>
          </w:p>
          <w:p w:rsidR="002B0D38" w:rsidRPr="00AC7624" w:rsidRDefault="002B0D38" w:rsidP="000A1DC1">
            <w:pPr>
              <w:spacing w:line="210" w:lineRule="exact"/>
              <w:jc w:val="center"/>
              <w:rPr>
                <w:sz w:val="18"/>
                <w:szCs w:val="18"/>
              </w:rPr>
            </w:pP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0,6</w:t>
            </w:r>
          </w:p>
          <w:p w:rsidR="002B0D38" w:rsidRPr="00AC7624" w:rsidRDefault="002B0D38" w:rsidP="000A1DC1">
            <w:pPr>
              <w:spacing w:line="210" w:lineRule="exact"/>
              <w:jc w:val="center"/>
              <w:rPr>
                <w:sz w:val="18"/>
                <w:szCs w:val="18"/>
              </w:rPr>
            </w:pPr>
            <w:r w:rsidRPr="00AC7624">
              <w:rPr>
                <w:sz w:val="18"/>
                <w:szCs w:val="18"/>
              </w:rPr>
              <w:t>8GO2DT</w:t>
            </w:r>
          </w:p>
          <w:p w:rsidR="002B0D38" w:rsidRPr="00AC7624" w:rsidRDefault="002B0D38" w:rsidP="000A1DC1">
            <w:pPr>
              <w:spacing w:line="210" w:lineRule="exact"/>
              <w:jc w:val="center"/>
              <w:rPr>
                <w:sz w:val="18"/>
                <w:szCs w:val="18"/>
              </w:rPr>
            </w:pPr>
            <w:r w:rsidRPr="00AC7624">
              <w:rPr>
                <w:sz w:val="18"/>
                <w:szCs w:val="18"/>
              </w:rPr>
              <w:t>10 ani</w:t>
            </w:r>
          </w:p>
          <w:p w:rsidR="002B0D38" w:rsidRPr="00AC7624" w:rsidRDefault="002B0D38" w:rsidP="000A1DC1">
            <w:pPr>
              <w:spacing w:line="210" w:lineRule="exact"/>
              <w:jc w:val="center"/>
              <w:rPr>
                <w:sz w:val="18"/>
                <w:szCs w:val="18"/>
              </w:rPr>
            </w:pPr>
            <w:r w:rsidRPr="00AC7624">
              <w:rPr>
                <w:sz w:val="18"/>
                <w:szCs w:val="18"/>
              </w:rPr>
              <w:t>0,4S Mixt</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pStyle w:val="Foote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11E</w:t>
            </w:r>
          </w:p>
          <w:p w:rsidR="002B0D38" w:rsidRPr="00AC7624" w:rsidRDefault="002B0D38" w:rsidP="000A1DC1">
            <w:pPr>
              <w:spacing w:line="210" w:lineRule="exact"/>
              <w:jc w:val="center"/>
              <w:rPr>
                <w:sz w:val="18"/>
                <w:szCs w:val="18"/>
              </w:rPr>
            </w:pPr>
            <w:r w:rsidRPr="00AC7624">
              <w:rPr>
                <w:sz w:val="18"/>
                <w:szCs w:val="18"/>
              </w:rPr>
              <w:t>2,0</w:t>
            </w:r>
          </w:p>
          <w:p w:rsidR="002B0D38" w:rsidRPr="00AC7624" w:rsidRDefault="002B0D38" w:rsidP="000A1DC1">
            <w:pPr>
              <w:spacing w:line="210" w:lineRule="exact"/>
              <w:jc w:val="center"/>
              <w:rPr>
                <w:sz w:val="18"/>
                <w:szCs w:val="18"/>
              </w:rPr>
            </w:pPr>
            <w:r w:rsidRPr="00AC7624">
              <w:rPr>
                <w:sz w:val="18"/>
                <w:szCs w:val="18"/>
              </w:rPr>
              <w:t>8GO2DT</w:t>
            </w:r>
          </w:p>
          <w:p w:rsidR="002B0D38" w:rsidRPr="00AC7624" w:rsidRDefault="002B0D38" w:rsidP="000A1DC1">
            <w:pPr>
              <w:spacing w:line="210" w:lineRule="exact"/>
              <w:jc w:val="center"/>
              <w:rPr>
                <w:sz w:val="18"/>
                <w:szCs w:val="18"/>
              </w:rPr>
            </w:pP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0,5</w:t>
            </w:r>
          </w:p>
          <w:p w:rsidR="002B0D38" w:rsidRPr="00AC7624" w:rsidRDefault="002B0D38" w:rsidP="000A1DC1">
            <w:pPr>
              <w:spacing w:line="210" w:lineRule="exact"/>
              <w:jc w:val="center"/>
              <w:rPr>
                <w:sz w:val="18"/>
                <w:szCs w:val="18"/>
              </w:rPr>
            </w:pPr>
            <w:r w:rsidRPr="00AC7624">
              <w:rPr>
                <w:sz w:val="18"/>
                <w:szCs w:val="18"/>
              </w:rPr>
              <w:t>10GO</w:t>
            </w:r>
          </w:p>
          <w:p w:rsidR="002B0D38" w:rsidRPr="00AC7624" w:rsidRDefault="002B0D38" w:rsidP="000A1DC1">
            <w:pPr>
              <w:spacing w:line="210" w:lineRule="exact"/>
              <w:jc w:val="center"/>
              <w:rPr>
                <w:sz w:val="18"/>
                <w:szCs w:val="18"/>
              </w:rPr>
            </w:pPr>
            <w:r w:rsidRPr="00AC7624">
              <w:rPr>
                <w:sz w:val="18"/>
                <w:szCs w:val="18"/>
              </w:rPr>
              <w:t>10 ani</w:t>
            </w:r>
          </w:p>
          <w:p w:rsidR="002B0D38" w:rsidRPr="00AC7624" w:rsidRDefault="002B0D38" w:rsidP="000A1DC1">
            <w:pPr>
              <w:spacing w:line="210" w:lineRule="exact"/>
              <w:jc w:val="center"/>
              <w:rPr>
                <w:sz w:val="18"/>
                <w:szCs w:val="18"/>
              </w:rPr>
            </w:pPr>
            <w:r w:rsidRPr="00AC7624">
              <w:rPr>
                <w:sz w:val="18"/>
                <w:szCs w:val="18"/>
              </w:rPr>
              <w:t>0,4S Mixt</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bottom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1370" w:type="dxa"/>
            <w:tcBorders>
              <w:bottom w:val="single" w:sz="12" w:space="0" w:color="auto"/>
            </w:tcBorders>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pStyle w:val="Footer"/>
              <w:spacing w:line="210" w:lineRule="exact"/>
              <w:rPr>
                <w:sz w:val="18"/>
                <w:szCs w:val="18"/>
              </w:rPr>
            </w:pPr>
            <w:r w:rsidRPr="00AC7624">
              <w:rPr>
                <w:sz w:val="18"/>
                <w:szCs w:val="18"/>
              </w:rPr>
              <w:t>Răspândirea</w:t>
            </w: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bottom w:val="single" w:sz="12" w:space="0" w:color="auto"/>
              <w:right w:val="single" w:sz="12" w:space="0" w:color="auto"/>
            </w:tcBorders>
            <w:vAlign w:val="center"/>
          </w:tcPr>
          <w:p w:rsidR="002B0D38" w:rsidRPr="00AC7624" w:rsidRDefault="002B0D38" w:rsidP="000A1DC1">
            <w:pPr>
              <w:spacing w:line="210" w:lineRule="exact"/>
              <w:jc w:val="center"/>
              <w:rPr>
                <w:sz w:val="18"/>
                <w:szCs w:val="18"/>
              </w:rPr>
            </w:pPr>
          </w:p>
        </w:tc>
      </w:tr>
    </w:tbl>
    <w:p w:rsidR="002B0D38" w:rsidRPr="00AC7624" w:rsidRDefault="002B0D38"/>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1417"/>
        <w:gridCol w:w="1370"/>
        <w:gridCol w:w="614"/>
        <w:gridCol w:w="614"/>
        <w:gridCol w:w="614"/>
        <w:gridCol w:w="615"/>
        <w:gridCol w:w="614"/>
        <w:gridCol w:w="614"/>
        <w:gridCol w:w="615"/>
        <w:gridCol w:w="614"/>
        <w:gridCol w:w="614"/>
        <w:gridCol w:w="615"/>
      </w:tblGrid>
      <w:tr w:rsidR="002B0D38" w:rsidRPr="00AC7624" w:rsidTr="000A1DC1">
        <w:trPr>
          <w:cantSplit/>
        </w:trPr>
        <w:tc>
          <w:tcPr>
            <w:tcW w:w="993" w:type="dxa"/>
            <w:vMerge w:val="restart"/>
            <w:tcBorders>
              <w:top w:val="single" w:sz="12" w:space="0" w:color="auto"/>
              <w:left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U.a. Supra-faţa. Compo-ziţia ţel</w:t>
            </w:r>
          </w:p>
        </w:tc>
        <w:tc>
          <w:tcPr>
            <w:tcW w:w="1417" w:type="dxa"/>
            <w:vMerge w:val="restart"/>
            <w:tcBorders>
              <w:top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Consistenţa arb.si descr. Seminţişului utilizabil în anul amenajării</w:t>
            </w:r>
          </w:p>
        </w:tc>
        <w:tc>
          <w:tcPr>
            <w:tcW w:w="1370" w:type="dxa"/>
            <w:vMerge w:val="restart"/>
            <w:tcBorders>
              <w:top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Specificări</w:t>
            </w:r>
          </w:p>
        </w:tc>
        <w:tc>
          <w:tcPr>
            <w:tcW w:w="6143" w:type="dxa"/>
            <w:gridSpan w:val="10"/>
            <w:tcBorders>
              <w:top w:val="single" w:sz="12" w:space="0" w:color="auto"/>
              <w:right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Situaţia regenerării naturale</w:t>
            </w:r>
          </w:p>
        </w:tc>
      </w:tr>
      <w:tr w:rsidR="002B0D38" w:rsidRPr="00AC7624" w:rsidTr="000A1DC1">
        <w:trPr>
          <w:cantSplit/>
          <w:trHeight w:val="838"/>
        </w:trPr>
        <w:tc>
          <w:tcPr>
            <w:tcW w:w="993" w:type="dxa"/>
            <w:vMerge/>
            <w:tcBorders>
              <w:left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p>
        </w:tc>
        <w:tc>
          <w:tcPr>
            <w:tcW w:w="1417" w:type="dxa"/>
            <w:vMerge/>
            <w:tcBorders>
              <w:bottom w:val="single" w:sz="12" w:space="0" w:color="auto"/>
            </w:tcBorders>
            <w:vAlign w:val="center"/>
          </w:tcPr>
          <w:p w:rsidR="002B0D38" w:rsidRPr="00AC7624" w:rsidRDefault="002B0D38" w:rsidP="000A1DC1">
            <w:pPr>
              <w:spacing w:line="210" w:lineRule="exact"/>
              <w:jc w:val="center"/>
              <w:rPr>
                <w:b/>
                <w:sz w:val="18"/>
                <w:szCs w:val="18"/>
              </w:rPr>
            </w:pPr>
          </w:p>
        </w:tc>
        <w:tc>
          <w:tcPr>
            <w:tcW w:w="1370" w:type="dxa"/>
            <w:vMerge/>
            <w:tcBorders>
              <w:bottom w:val="single" w:sz="12" w:space="0" w:color="auto"/>
            </w:tcBorders>
            <w:vAlign w:val="center"/>
          </w:tcPr>
          <w:p w:rsidR="002B0D38" w:rsidRPr="00AC7624" w:rsidRDefault="002B0D38" w:rsidP="000A1DC1">
            <w:pPr>
              <w:spacing w:line="210" w:lineRule="exact"/>
              <w:jc w:val="center"/>
              <w:rPr>
                <w:b/>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2014</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2015</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2016</w:t>
            </w:r>
          </w:p>
        </w:tc>
        <w:tc>
          <w:tcPr>
            <w:tcW w:w="615"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2017</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2018</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2019</w:t>
            </w:r>
          </w:p>
        </w:tc>
        <w:tc>
          <w:tcPr>
            <w:tcW w:w="615"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2020</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2021</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2022</w:t>
            </w:r>
          </w:p>
        </w:tc>
        <w:tc>
          <w:tcPr>
            <w:tcW w:w="615" w:type="dxa"/>
            <w:tcBorders>
              <w:bottom w:val="single" w:sz="12" w:space="0" w:color="auto"/>
              <w:right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2023</w:t>
            </w:r>
          </w:p>
        </w:tc>
      </w:tr>
      <w:tr w:rsidR="002B0D38" w:rsidRPr="00AC7624" w:rsidTr="000A1DC1">
        <w:trPr>
          <w:cantSplit/>
          <w:trHeight w:val="103"/>
        </w:trPr>
        <w:tc>
          <w:tcPr>
            <w:tcW w:w="993" w:type="dxa"/>
            <w:tcBorders>
              <w:top w:val="single" w:sz="12" w:space="0" w:color="auto"/>
              <w:left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w:t>
            </w:r>
          </w:p>
        </w:tc>
        <w:tc>
          <w:tcPr>
            <w:tcW w:w="1417"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2</w:t>
            </w:r>
          </w:p>
        </w:tc>
        <w:tc>
          <w:tcPr>
            <w:tcW w:w="1370"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3</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4</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5</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6</w:t>
            </w:r>
          </w:p>
        </w:tc>
        <w:tc>
          <w:tcPr>
            <w:tcW w:w="615"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7</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8</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9</w:t>
            </w:r>
          </w:p>
        </w:tc>
        <w:tc>
          <w:tcPr>
            <w:tcW w:w="615"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10</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11</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12</w:t>
            </w:r>
          </w:p>
        </w:tc>
        <w:tc>
          <w:tcPr>
            <w:tcW w:w="615" w:type="dxa"/>
            <w:tcBorders>
              <w:top w:val="single" w:sz="12" w:space="0" w:color="auto"/>
              <w:bottom w:val="single" w:sz="12" w:space="0" w:color="auto"/>
              <w:right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13</w:t>
            </w:r>
          </w:p>
        </w:tc>
      </w:tr>
      <w:tr w:rsidR="002B0D38" w:rsidRPr="00AC7624" w:rsidTr="000A1DC1">
        <w:trPr>
          <w:cantSplit/>
        </w:trPr>
        <w:tc>
          <w:tcPr>
            <w:tcW w:w="993" w:type="dxa"/>
            <w:vMerge w:val="restart"/>
            <w:tcBorders>
              <w:top w:val="single" w:sz="12" w:space="0" w:color="auto"/>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12B</w:t>
            </w:r>
          </w:p>
          <w:p w:rsidR="002B0D38" w:rsidRPr="00AC7624" w:rsidRDefault="002B0D38" w:rsidP="000A1DC1">
            <w:pPr>
              <w:spacing w:line="210" w:lineRule="exact"/>
              <w:jc w:val="center"/>
              <w:rPr>
                <w:sz w:val="18"/>
                <w:szCs w:val="18"/>
              </w:rPr>
            </w:pPr>
            <w:r w:rsidRPr="00AC7624">
              <w:rPr>
                <w:sz w:val="18"/>
                <w:szCs w:val="18"/>
              </w:rPr>
              <w:t>8,5</w:t>
            </w:r>
          </w:p>
          <w:p w:rsidR="002B0D38" w:rsidRPr="00AC7624" w:rsidRDefault="002B0D38" w:rsidP="000A1DC1">
            <w:pPr>
              <w:spacing w:line="210" w:lineRule="exact"/>
              <w:jc w:val="center"/>
              <w:rPr>
                <w:sz w:val="18"/>
                <w:szCs w:val="18"/>
              </w:rPr>
            </w:pPr>
            <w:r w:rsidRPr="00AC7624">
              <w:rPr>
                <w:sz w:val="18"/>
                <w:szCs w:val="18"/>
              </w:rPr>
              <w:t>8FA</w:t>
            </w:r>
          </w:p>
          <w:p w:rsidR="002B0D38" w:rsidRPr="00AC7624" w:rsidRDefault="002B0D38" w:rsidP="000A1DC1">
            <w:pPr>
              <w:spacing w:line="210" w:lineRule="exact"/>
              <w:jc w:val="center"/>
              <w:rPr>
                <w:sz w:val="18"/>
                <w:szCs w:val="18"/>
              </w:rPr>
            </w:pPr>
            <w:r w:rsidRPr="00AC7624">
              <w:rPr>
                <w:sz w:val="18"/>
                <w:szCs w:val="18"/>
              </w:rPr>
              <w:t>2DT</w:t>
            </w:r>
          </w:p>
          <w:p w:rsidR="002B0D38" w:rsidRPr="00AC7624" w:rsidRDefault="002B0D38" w:rsidP="000A1DC1">
            <w:pPr>
              <w:spacing w:line="210" w:lineRule="exact"/>
              <w:jc w:val="center"/>
              <w:rPr>
                <w:sz w:val="18"/>
                <w:szCs w:val="18"/>
              </w:rPr>
            </w:pPr>
          </w:p>
        </w:tc>
        <w:tc>
          <w:tcPr>
            <w:tcW w:w="1417" w:type="dxa"/>
            <w:vMerge w:val="restart"/>
            <w:tcBorders>
              <w:top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0,7</w:t>
            </w:r>
          </w:p>
          <w:p w:rsidR="002B0D38" w:rsidRPr="00AC7624" w:rsidRDefault="002B0D38" w:rsidP="000A1DC1">
            <w:pPr>
              <w:spacing w:line="210" w:lineRule="exact"/>
              <w:jc w:val="center"/>
              <w:rPr>
                <w:sz w:val="18"/>
                <w:szCs w:val="18"/>
              </w:rPr>
            </w:pPr>
            <w:r w:rsidRPr="00AC7624">
              <w:rPr>
                <w:sz w:val="18"/>
                <w:szCs w:val="18"/>
              </w:rPr>
              <w:t>8FA2DT</w:t>
            </w:r>
          </w:p>
          <w:p w:rsidR="002B0D38" w:rsidRPr="00AC7624" w:rsidRDefault="002B0D38" w:rsidP="000A1DC1">
            <w:pPr>
              <w:spacing w:line="210" w:lineRule="exact"/>
              <w:jc w:val="center"/>
              <w:rPr>
                <w:sz w:val="18"/>
                <w:szCs w:val="18"/>
              </w:rPr>
            </w:pPr>
            <w:r w:rsidRPr="00AC7624">
              <w:rPr>
                <w:sz w:val="18"/>
                <w:szCs w:val="18"/>
              </w:rPr>
              <w:t>10 ani</w:t>
            </w:r>
          </w:p>
          <w:p w:rsidR="002B0D38" w:rsidRPr="00AC7624" w:rsidRDefault="002B0D38" w:rsidP="000A1DC1">
            <w:pPr>
              <w:spacing w:line="210" w:lineRule="exact"/>
              <w:jc w:val="center"/>
              <w:rPr>
                <w:sz w:val="18"/>
                <w:szCs w:val="18"/>
              </w:rPr>
            </w:pPr>
            <w:r w:rsidRPr="00AC7624">
              <w:rPr>
                <w:sz w:val="18"/>
                <w:szCs w:val="18"/>
              </w:rPr>
              <w:t>0,1S Mixt</w:t>
            </w:r>
          </w:p>
        </w:tc>
        <w:tc>
          <w:tcPr>
            <w:tcW w:w="1370" w:type="dxa"/>
            <w:tcBorders>
              <w:top w:val="single" w:sz="12" w:space="0" w:color="auto"/>
            </w:tcBorders>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top w:val="single" w:sz="12" w:space="0" w:color="auto"/>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12E</w:t>
            </w:r>
          </w:p>
          <w:p w:rsidR="002B0D38" w:rsidRPr="00AC7624" w:rsidRDefault="002B0D38" w:rsidP="000A1DC1">
            <w:pPr>
              <w:spacing w:line="210" w:lineRule="exact"/>
              <w:jc w:val="center"/>
              <w:rPr>
                <w:sz w:val="18"/>
                <w:szCs w:val="18"/>
              </w:rPr>
            </w:pPr>
            <w:r w:rsidRPr="00AC7624">
              <w:rPr>
                <w:sz w:val="18"/>
                <w:szCs w:val="18"/>
              </w:rPr>
              <w:t>0,9</w:t>
            </w:r>
          </w:p>
          <w:p w:rsidR="002B0D38" w:rsidRPr="00AC7624" w:rsidRDefault="002B0D38" w:rsidP="000A1DC1">
            <w:pPr>
              <w:spacing w:line="210" w:lineRule="exact"/>
              <w:jc w:val="center"/>
              <w:rPr>
                <w:sz w:val="18"/>
                <w:szCs w:val="18"/>
              </w:rPr>
            </w:pPr>
            <w:r w:rsidRPr="00AC7624">
              <w:rPr>
                <w:sz w:val="18"/>
                <w:szCs w:val="18"/>
              </w:rPr>
              <w:t>8FA2DT</w:t>
            </w:r>
          </w:p>
          <w:p w:rsidR="002B0D38" w:rsidRPr="00AC7624" w:rsidRDefault="002B0D38" w:rsidP="000A1DC1">
            <w:pPr>
              <w:spacing w:line="210" w:lineRule="exact"/>
              <w:jc w:val="center"/>
              <w:rPr>
                <w:sz w:val="18"/>
                <w:szCs w:val="18"/>
              </w:rPr>
            </w:pP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0,4</w:t>
            </w:r>
          </w:p>
          <w:p w:rsidR="002B0D38" w:rsidRPr="00AC7624" w:rsidRDefault="002B0D38" w:rsidP="000A1DC1">
            <w:pPr>
              <w:spacing w:line="210" w:lineRule="exact"/>
              <w:jc w:val="center"/>
              <w:rPr>
                <w:sz w:val="18"/>
                <w:szCs w:val="18"/>
              </w:rPr>
            </w:pPr>
            <w:r w:rsidRPr="00AC7624">
              <w:rPr>
                <w:sz w:val="18"/>
                <w:szCs w:val="18"/>
              </w:rPr>
              <w:t>8FA2GO</w:t>
            </w:r>
          </w:p>
          <w:p w:rsidR="002B0D38" w:rsidRPr="00AC7624" w:rsidRDefault="002B0D38" w:rsidP="000A1DC1">
            <w:pPr>
              <w:spacing w:line="210" w:lineRule="exact"/>
              <w:jc w:val="center"/>
              <w:rPr>
                <w:sz w:val="18"/>
                <w:szCs w:val="18"/>
              </w:rPr>
            </w:pPr>
            <w:r w:rsidRPr="00AC7624">
              <w:rPr>
                <w:sz w:val="18"/>
                <w:szCs w:val="18"/>
              </w:rPr>
              <w:t>10 ani</w:t>
            </w:r>
          </w:p>
          <w:p w:rsidR="002B0D38" w:rsidRPr="00AC7624" w:rsidRDefault="002B0D38" w:rsidP="000A1DC1">
            <w:pPr>
              <w:spacing w:line="210" w:lineRule="exact"/>
              <w:jc w:val="center"/>
              <w:rPr>
                <w:sz w:val="18"/>
                <w:szCs w:val="18"/>
              </w:rPr>
            </w:pPr>
            <w:r w:rsidRPr="00AC7624">
              <w:rPr>
                <w:sz w:val="18"/>
                <w:szCs w:val="18"/>
              </w:rPr>
              <w:t>0,7S Intim</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19B</w:t>
            </w:r>
          </w:p>
          <w:p w:rsidR="002B0D38" w:rsidRPr="00AC7624" w:rsidRDefault="002B0D38" w:rsidP="000A1DC1">
            <w:pPr>
              <w:spacing w:line="210" w:lineRule="exact"/>
              <w:jc w:val="center"/>
              <w:rPr>
                <w:sz w:val="18"/>
                <w:szCs w:val="18"/>
              </w:rPr>
            </w:pPr>
            <w:r w:rsidRPr="00AC7624">
              <w:rPr>
                <w:sz w:val="18"/>
                <w:szCs w:val="18"/>
              </w:rPr>
              <w:t>1,4</w:t>
            </w:r>
          </w:p>
          <w:p w:rsidR="002B0D38" w:rsidRPr="00AC7624" w:rsidRDefault="002B0D38" w:rsidP="000A1DC1">
            <w:pPr>
              <w:spacing w:line="210" w:lineRule="exact"/>
              <w:jc w:val="center"/>
              <w:rPr>
                <w:sz w:val="18"/>
                <w:szCs w:val="18"/>
              </w:rPr>
            </w:pPr>
            <w:r w:rsidRPr="00AC7624">
              <w:rPr>
                <w:sz w:val="18"/>
                <w:szCs w:val="18"/>
              </w:rPr>
              <w:t>8GO2DT</w:t>
            </w: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0,4</w:t>
            </w:r>
          </w:p>
          <w:p w:rsidR="002B0D38" w:rsidRPr="00AC7624" w:rsidRDefault="002B0D38" w:rsidP="000A1DC1">
            <w:pPr>
              <w:spacing w:line="210" w:lineRule="exact"/>
              <w:jc w:val="center"/>
              <w:rPr>
                <w:sz w:val="18"/>
                <w:szCs w:val="18"/>
              </w:rPr>
            </w:pPr>
            <w:r w:rsidRPr="00AC7624">
              <w:rPr>
                <w:sz w:val="18"/>
                <w:szCs w:val="18"/>
              </w:rPr>
              <w:t>8GO1TE1DT</w:t>
            </w:r>
          </w:p>
          <w:p w:rsidR="002B0D38" w:rsidRPr="00AC7624" w:rsidRDefault="002B0D38" w:rsidP="000A1DC1">
            <w:pPr>
              <w:spacing w:line="210" w:lineRule="exact"/>
              <w:jc w:val="center"/>
              <w:rPr>
                <w:sz w:val="18"/>
                <w:szCs w:val="18"/>
              </w:rPr>
            </w:pPr>
            <w:r w:rsidRPr="00AC7624">
              <w:rPr>
                <w:sz w:val="18"/>
                <w:szCs w:val="18"/>
              </w:rPr>
              <w:t>5 ani</w:t>
            </w:r>
          </w:p>
          <w:p w:rsidR="002B0D38" w:rsidRPr="00AC7624" w:rsidRDefault="002B0D38" w:rsidP="000A1DC1">
            <w:pPr>
              <w:spacing w:line="210" w:lineRule="exact"/>
              <w:jc w:val="center"/>
              <w:rPr>
                <w:sz w:val="18"/>
                <w:szCs w:val="18"/>
              </w:rPr>
            </w:pPr>
            <w:r w:rsidRPr="00AC7624">
              <w:rPr>
                <w:sz w:val="18"/>
                <w:szCs w:val="18"/>
              </w:rPr>
              <w:t>0,4S Mixt</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26B</w:t>
            </w:r>
          </w:p>
          <w:p w:rsidR="002B0D38" w:rsidRPr="00AC7624" w:rsidRDefault="002B0D38" w:rsidP="000A1DC1">
            <w:pPr>
              <w:spacing w:line="210" w:lineRule="exact"/>
              <w:jc w:val="center"/>
              <w:rPr>
                <w:sz w:val="18"/>
                <w:szCs w:val="18"/>
              </w:rPr>
            </w:pPr>
            <w:r w:rsidRPr="00AC7624">
              <w:rPr>
                <w:sz w:val="18"/>
                <w:szCs w:val="18"/>
              </w:rPr>
              <w:t>1,1</w:t>
            </w:r>
          </w:p>
          <w:p w:rsidR="002B0D38" w:rsidRPr="00AC7624" w:rsidRDefault="002B0D38" w:rsidP="000A1DC1">
            <w:pPr>
              <w:spacing w:line="210" w:lineRule="exact"/>
              <w:jc w:val="center"/>
              <w:rPr>
                <w:sz w:val="18"/>
                <w:szCs w:val="18"/>
              </w:rPr>
            </w:pPr>
            <w:r w:rsidRPr="00AC7624">
              <w:rPr>
                <w:sz w:val="18"/>
                <w:szCs w:val="18"/>
              </w:rPr>
              <w:t>8FA2DT</w:t>
            </w: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0,8</w:t>
            </w:r>
          </w:p>
          <w:p w:rsidR="002B0D38" w:rsidRPr="00AC7624" w:rsidRDefault="002B0D38" w:rsidP="000A1DC1">
            <w:pPr>
              <w:spacing w:line="210" w:lineRule="exact"/>
              <w:jc w:val="center"/>
              <w:rPr>
                <w:sz w:val="18"/>
                <w:szCs w:val="18"/>
              </w:rPr>
            </w:pPr>
            <w:r w:rsidRPr="00AC7624">
              <w:rPr>
                <w:sz w:val="18"/>
                <w:szCs w:val="18"/>
              </w:rPr>
              <w:t>7FA2DT1PAM</w:t>
            </w:r>
          </w:p>
          <w:p w:rsidR="002B0D38" w:rsidRPr="00AC7624" w:rsidRDefault="002B0D38" w:rsidP="000A1DC1">
            <w:pPr>
              <w:spacing w:line="210" w:lineRule="exact"/>
              <w:jc w:val="center"/>
              <w:rPr>
                <w:sz w:val="18"/>
                <w:szCs w:val="18"/>
              </w:rPr>
            </w:pPr>
            <w:r w:rsidRPr="00AC7624">
              <w:rPr>
                <w:sz w:val="18"/>
                <w:szCs w:val="18"/>
              </w:rPr>
              <w:t>10 ani</w:t>
            </w:r>
          </w:p>
          <w:p w:rsidR="002B0D38" w:rsidRPr="00AC7624" w:rsidRDefault="002B0D38" w:rsidP="000A1DC1">
            <w:pPr>
              <w:spacing w:line="210" w:lineRule="exact"/>
              <w:jc w:val="center"/>
              <w:rPr>
                <w:sz w:val="18"/>
                <w:szCs w:val="18"/>
              </w:rPr>
            </w:pPr>
            <w:r w:rsidRPr="00AC7624">
              <w:rPr>
                <w:sz w:val="18"/>
                <w:szCs w:val="18"/>
              </w:rPr>
              <w:t>0,1S Mixt</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27B</w:t>
            </w:r>
          </w:p>
          <w:p w:rsidR="002B0D38" w:rsidRPr="00AC7624" w:rsidRDefault="002B0D38" w:rsidP="000A1DC1">
            <w:pPr>
              <w:spacing w:line="210" w:lineRule="exact"/>
              <w:jc w:val="center"/>
              <w:rPr>
                <w:sz w:val="18"/>
                <w:szCs w:val="18"/>
              </w:rPr>
            </w:pPr>
            <w:r w:rsidRPr="00AC7624">
              <w:rPr>
                <w:sz w:val="18"/>
                <w:szCs w:val="18"/>
              </w:rPr>
              <w:t>8,9</w:t>
            </w:r>
          </w:p>
          <w:p w:rsidR="002B0D38" w:rsidRPr="00AC7624" w:rsidRDefault="002B0D38" w:rsidP="000A1DC1">
            <w:pPr>
              <w:spacing w:line="210" w:lineRule="exact"/>
              <w:jc w:val="center"/>
              <w:rPr>
                <w:sz w:val="18"/>
                <w:szCs w:val="18"/>
              </w:rPr>
            </w:pPr>
            <w:r w:rsidRPr="00AC7624">
              <w:rPr>
                <w:sz w:val="18"/>
                <w:szCs w:val="18"/>
              </w:rPr>
              <w:t>6GO2FA</w:t>
            </w:r>
          </w:p>
          <w:p w:rsidR="002B0D38" w:rsidRPr="00AC7624" w:rsidRDefault="002B0D38" w:rsidP="000A1DC1">
            <w:pPr>
              <w:spacing w:line="210" w:lineRule="exact"/>
              <w:jc w:val="center"/>
              <w:rPr>
                <w:sz w:val="18"/>
                <w:szCs w:val="18"/>
              </w:rPr>
            </w:pPr>
            <w:r w:rsidRPr="00AC7624">
              <w:rPr>
                <w:sz w:val="18"/>
                <w:szCs w:val="18"/>
              </w:rPr>
              <w:t>2DT</w:t>
            </w: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0,6</w:t>
            </w:r>
          </w:p>
          <w:p w:rsidR="002B0D38" w:rsidRPr="00AC7624" w:rsidRDefault="002B0D38" w:rsidP="000A1DC1">
            <w:pPr>
              <w:spacing w:line="210" w:lineRule="exact"/>
              <w:jc w:val="center"/>
              <w:rPr>
                <w:sz w:val="18"/>
                <w:szCs w:val="18"/>
              </w:rPr>
            </w:pPr>
            <w:r w:rsidRPr="00AC7624">
              <w:rPr>
                <w:sz w:val="18"/>
                <w:szCs w:val="18"/>
              </w:rPr>
              <w:t>6FA4GO</w:t>
            </w:r>
          </w:p>
          <w:p w:rsidR="002B0D38" w:rsidRPr="00AC7624" w:rsidRDefault="002B0D38" w:rsidP="000A1DC1">
            <w:pPr>
              <w:spacing w:line="210" w:lineRule="exact"/>
              <w:jc w:val="center"/>
              <w:rPr>
                <w:sz w:val="18"/>
                <w:szCs w:val="18"/>
              </w:rPr>
            </w:pPr>
            <w:r w:rsidRPr="00AC7624">
              <w:rPr>
                <w:sz w:val="18"/>
                <w:szCs w:val="18"/>
              </w:rPr>
              <w:t>5 ani</w:t>
            </w:r>
          </w:p>
          <w:p w:rsidR="002B0D38" w:rsidRPr="00AC7624" w:rsidRDefault="002B0D38" w:rsidP="000A1DC1">
            <w:pPr>
              <w:spacing w:line="210" w:lineRule="exact"/>
              <w:jc w:val="center"/>
              <w:rPr>
                <w:sz w:val="18"/>
                <w:szCs w:val="18"/>
              </w:rPr>
            </w:pPr>
            <w:r w:rsidRPr="00AC7624">
              <w:rPr>
                <w:sz w:val="18"/>
                <w:szCs w:val="18"/>
              </w:rPr>
              <w:t>0,4S Mixt</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28B</w:t>
            </w:r>
          </w:p>
          <w:p w:rsidR="002B0D38" w:rsidRPr="00AC7624" w:rsidRDefault="002B0D38" w:rsidP="000A1DC1">
            <w:pPr>
              <w:spacing w:line="210" w:lineRule="exact"/>
              <w:jc w:val="center"/>
              <w:rPr>
                <w:sz w:val="18"/>
                <w:szCs w:val="18"/>
              </w:rPr>
            </w:pPr>
            <w:r w:rsidRPr="00AC7624">
              <w:rPr>
                <w:sz w:val="18"/>
                <w:szCs w:val="18"/>
              </w:rPr>
              <w:t>3,8</w:t>
            </w:r>
          </w:p>
          <w:p w:rsidR="002B0D38" w:rsidRPr="00AC7624" w:rsidRDefault="002B0D38" w:rsidP="000A1DC1">
            <w:pPr>
              <w:spacing w:line="210" w:lineRule="exact"/>
              <w:jc w:val="center"/>
              <w:rPr>
                <w:sz w:val="18"/>
                <w:szCs w:val="18"/>
              </w:rPr>
            </w:pPr>
            <w:r w:rsidRPr="00AC7624">
              <w:rPr>
                <w:sz w:val="18"/>
                <w:szCs w:val="18"/>
              </w:rPr>
              <w:t>8CE2DT</w:t>
            </w: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0,8</w:t>
            </w:r>
          </w:p>
          <w:p w:rsidR="002B0D38" w:rsidRPr="00AC7624" w:rsidRDefault="002B0D38" w:rsidP="000A1DC1">
            <w:pPr>
              <w:spacing w:line="210" w:lineRule="exact"/>
              <w:jc w:val="center"/>
              <w:rPr>
                <w:sz w:val="18"/>
                <w:szCs w:val="18"/>
              </w:rPr>
            </w:pPr>
            <w:r w:rsidRPr="00AC7624">
              <w:rPr>
                <w:sz w:val="18"/>
                <w:szCs w:val="18"/>
              </w:rPr>
              <w:t>9CE 1DT</w:t>
            </w:r>
          </w:p>
          <w:p w:rsidR="002B0D38" w:rsidRPr="00AC7624" w:rsidRDefault="002B0D38" w:rsidP="000A1DC1">
            <w:pPr>
              <w:spacing w:line="210" w:lineRule="exact"/>
              <w:jc w:val="center"/>
              <w:rPr>
                <w:sz w:val="18"/>
                <w:szCs w:val="18"/>
              </w:rPr>
            </w:pPr>
            <w:r w:rsidRPr="00AC7624">
              <w:rPr>
                <w:sz w:val="18"/>
                <w:szCs w:val="18"/>
              </w:rPr>
              <w:t>5 ani</w:t>
            </w:r>
          </w:p>
          <w:p w:rsidR="002B0D38" w:rsidRPr="00AC7624" w:rsidRDefault="002B0D38" w:rsidP="000A1DC1">
            <w:pPr>
              <w:spacing w:line="210" w:lineRule="exact"/>
              <w:jc w:val="center"/>
              <w:rPr>
                <w:sz w:val="18"/>
                <w:szCs w:val="18"/>
              </w:rPr>
            </w:pPr>
            <w:r w:rsidRPr="00AC7624">
              <w:rPr>
                <w:sz w:val="18"/>
                <w:szCs w:val="18"/>
              </w:rPr>
              <w:t>0,2S Intim</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pStyle w:val="Foote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28D</w:t>
            </w:r>
          </w:p>
          <w:p w:rsidR="002B0D38" w:rsidRPr="00AC7624" w:rsidRDefault="002B0D38" w:rsidP="000A1DC1">
            <w:pPr>
              <w:spacing w:line="210" w:lineRule="exact"/>
              <w:jc w:val="center"/>
              <w:rPr>
                <w:sz w:val="18"/>
                <w:szCs w:val="18"/>
              </w:rPr>
            </w:pPr>
            <w:r w:rsidRPr="00AC7624">
              <w:rPr>
                <w:sz w:val="18"/>
                <w:szCs w:val="18"/>
              </w:rPr>
              <w:t>2,8</w:t>
            </w:r>
          </w:p>
          <w:p w:rsidR="002B0D38" w:rsidRPr="00AC7624" w:rsidRDefault="002B0D38" w:rsidP="000A1DC1">
            <w:pPr>
              <w:spacing w:line="210" w:lineRule="exact"/>
              <w:jc w:val="center"/>
              <w:rPr>
                <w:sz w:val="18"/>
                <w:szCs w:val="18"/>
              </w:rPr>
            </w:pPr>
            <w:r w:rsidRPr="00AC7624">
              <w:rPr>
                <w:sz w:val="18"/>
                <w:szCs w:val="18"/>
              </w:rPr>
              <w:t>8FA2DT</w:t>
            </w:r>
          </w:p>
          <w:p w:rsidR="002B0D38" w:rsidRPr="00AC7624" w:rsidRDefault="002B0D38" w:rsidP="000A1DC1">
            <w:pPr>
              <w:spacing w:line="210" w:lineRule="exact"/>
              <w:jc w:val="center"/>
              <w:rPr>
                <w:sz w:val="18"/>
                <w:szCs w:val="18"/>
              </w:rPr>
            </w:pP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0,4</w:t>
            </w:r>
          </w:p>
          <w:p w:rsidR="002B0D38" w:rsidRPr="00AC7624" w:rsidRDefault="002B0D38" w:rsidP="000A1DC1">
            <w:pPr>
              <w:spacing w:line="210" w:lineRule="exact"/>
              <w:jc w:val="center"/>
              <w:rPr>
                <w:sz w:val="18"/>
                <w:szCs w:val="18"/>
              </w:rPr>
            </w:pPr>
            <w:r w:rsidRPr="00AC7624">
              <w:rPr>
                <w:sz w:val="18"/>
                <w:szCs w:val="18"/>
              </w:rPr>
              <w:t xml:space="preserve">8PAM2FA </w:t>
            </w:r>
          </w:p>
          <w:p w:rsidR="002B0D38" w:rsidRPr="00AC7624" w:rsidRDefault="002B0D38" w:rsidP="000A1DC1">
            <w:pPr>
              <w:spacing w:line="210" w:lineRule="exact"/>
              <w:jc w:val="center"/>
              <w:rPr>
                <w:sz w:val="18"/>
                <w:szCs w:val="18"/>
              </w:rPr>
            </w:pPr>
            <w:r w:rsidRPr="00AC7624">
              <w:rPr>
                <w:sz w:val="18"/>
                <w:szCs w:val="18"/>
              </w:rPr>
              <w:t>5 ani</w:t>
            </w:r>
          </w:p>
          <w:p w:rsidR="002B0D38" w:rsidRPr="00AC7624" w:rsidRDefault="002B0D38" w:rsidP="000A1DC1">
            <w:pPr>
              <w:spacing w:line="210" w:lineRule="exact"/>
              <w:jc w:val="center"/>
              <w:rPr>
                <w:sz w:val="18"/>
                <w:szCs w:val="18"/>
              </w:rPr>
            </w:pPr>
            <w:r w:rsidRPr="00AC7624">
              <w:rPr>
                <w:sz w:val="18"/>
                <w:szCs w:val="18"/>
              </w:rPr>
              <w:t>0,7S Intim</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bottom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1370" w:type="dxa"/>
            <w:tcBorders>
              <w:bottom w:val="single" w:sz="12" w:space="0" w:color="auto"/>
            </w:tcBorders>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pStyle w:val="Footer"/>
              <w:spacing w:line="210" w:lineRule="exact"/>
              <w:rPr>
                <w:sz w:val="18"/>
                <w:szCs w:val="18"/>
              </w:rPr>
            </w:pPr>
            <w:r w:rsidRPr="00AC7624">
              <w:rPr>
                <w:sz w:val="18"/>
                <w:szCs w:val="18"/>
              </w:rPr>
              <w:t>Răspândirea</w:t>
            </w: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bottom w:val="single" w:sz="12" w:space="0" w:color="auto"/>
              <w:right w:val="single" w:sz="12" w:space="0" w:color="auto"/>
            </w:tcBorders>
            <w:vAlign w:val="center"/>
          </w:tcPr>
          <w:p w:rsidR="002B0D38" w:rsidRPr="00AC7624" w:rsidRDefault="002B0D38" w:rsidP="000A1DC1">
            <w:pPr>
              <w:spacing w:line="210" w:lineRule="exact"/>
              <w:jc w:val="center"/>
              <w:rPr>
                <w:sz w:val="18"/>
                <w:szCs w:val="18"/>
              </w:rPr>
            </w:pPr>
          </w:p>
        </w:tc>
      </w:tr>
    </w:tbl>
    <w:p w:rsidR="002B0D38" w:rsidRPr="00AC7624" w:rsidRDefault="002B0D38" w:rsidP="002206FF">
      <w:pPr>
        <w:ind w:left="1440"/>
        <w:jc w:val="center"/>
        <w:rPr>
          <w:b/>
          <w:sz w:val="24"/>
        </w:rPr>
      </w:pPr>
    </w:p>
    <w:p w:rsidR="002B0D38" w:rsidRPr="00AC7624" w:rsidRDefault="002B0D38" w:rsidP="002206FF">
      <w:pPr>
        <w:ind w:left="1440"/>
        <w:jc w:val="center"/>
        <w:rPr>
          <w:b/>
          <w:sz w:val="24"/>
        </w:rPr>
      </w:pPr>
    </w:p>
    <w:p w:rsidR="002B0D38" w:rsidRPr="00AC7624" w:rsidRDefault="002B0D38" w:rsidP="002206FF">
      <w:pPr>
        <w:ind w:left="1440"/>
        <w:jc w:val="center"/>
        <w:rPr>
          <w:b/>
          <w:sz w:val="24"/>
        </w:rPr>
      </w:pPr>
    </w:p>
    <w:p w:rsidR="002B0D38" w:rsidRPr="00AC7624" w:rsidRDefault="002B0D38" w:rsidP="002206FF">
      <w:pPr>
        <w:ind w:left="1440"/>
        <w:jc w:val="center"/>
        <w:rPr>
          <w:b/>
          <w:sz w:val="24"/>
        </w:rPr>
      </w:pPr>
    </w:p>
    <w:p w:rsidR="002B0D38" w:rsidRPr="00AC7624" w:rsidRDefault="002B0D38" w:rsidP="002206FF">
      <w:pPr>
        <w:ind w:left="1440"/>
        <w:jc w:val="center"/>
        <w:rPr>
          <w:b/>
          <w:sz w:val="24"/>
        </w:rPr>
      </w:pPr>
    </w:p>
    <w:p w:rsidR="002B0D38" w:rsidRPr="00AC7624" w:rsidRDefault="002B0D38"/>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1417"/>
        <w:gridCol w:w="1370"/>
        <w:gridCol w:w="614"/>
        <w:gridCol w:w="614"/>
        <w:gridCol w:w="614"/>
        <w:gridCol w:w="615"/>
        <w:gridCol w:w="614"/>
        <w:gridCol w:w="614"/>
        <w:gridCol w:w="615"/>
        <w:gridCol w:w="614"/>
        <w:gridCol w:w="614"/>
        <w:gridCol w:w="615"/>
      </w:tblGrid>
      <w:tr w:rsidR="002B0D38" w:rsidRPr="00AC7624" w:rsidTr="000A1DC1">
        <w:trPr>
          <w:cantSplit/>
        </w:trPr>
        <w:tc>
          <w:tcPr>
            <w:tcW w:w="993" w:type="dxa"/>
            <w:vMerge w:val="restart"/>
            <w:tcBorders>
              <w:top w:val="single" w:sz="12" w:space="0" w:color="auto"/>
              <w:left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U.a. Supra-faţa. Compo-ziţia ţel</w:t>
            </w:r>
          </w:p>
        </w:tc>
        <w:tc>
          <w:tcPr>
            <w:tcW w:w="1417" w:type="dxa"/>
            <w:vMerge w:val="restart"/>
            <w:tcBorders>
              <w:top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Consistenţa arb.si descr. seminţişului utilizabil în anul amenajării</w:t>
            </w:r>
          </w:p>
        </w:tc>
        <w:tc>
          <w:tcPr>
            <w:tcW w:w="1370" w:type="dxa"/>
            <w:vMerge w:val="restart"/>
            <w:tcBorders>
              <w:top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Specificări</w:t>
            </w:r>
          </w:p>
        </w:tc>
        <w:tc>
          <w:tcPr>
            <w:tcW w:w="6143" w:type="dxa"/>
            <w:gridSpan w:val="10"/>
            <w:tcBorders>
              <w:top w:val="single" w:sz="12" w:space="0" w:color="auto"/>
              <w:right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Situaţia regenerării naturale</w:t>
            </w:r>
          </w:p>
        </w:tc>
      </w:tr>
      <w:tr w:rsidR="002B0D38" w:rsidRPr="00AC7624" w:rsidTr="000A1DC1">
        <w:trPr>
          <w:cantSplit/>
          <w:trHeight w:val="838"/>
        </w:trPr>
        <w:tc>
          <w:tcPr>
            <w:tcW w:w="993" w:type="dxa"/>
            <w:vMerge/>
            <w:tcBorders>
              <w:left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p>
        </w:tc>
        <w:tc>
          <w:tcPr>
            <w:tcW w:w="1417" w:type="dxa"/>
            <w:vMerge/>
            <w:tcBorders>
              <w:bottom w:val="single" w:sz="12" w:space="0" w:color="auto"/>
            </w:tcBorders>
            <w:vAlign w:val="center"/>
          </w:tcPr>
          <w:p w:rsidR="002B0D38" w:rsidRPr="00AC7624" w:rsidRDefault="002B0D38" w:rsidP="000A1DC1">
            <w:pPr>
              <w:spacing w:line="210" w:lineRule="exact"/>
              <w:jc w:val="center"/>
              <w:rPr>
                <w:b/>
                <w:sz w:val="18"/>
                <w:szCs w:val="18"/>
              </w:rPr>
            </w:pPr>
          </w:p>
        </w:tc>
        <w:tc>
          <w:tcPr>
            <w:tcW w:w="1370" w:type="dxa"/>
            <w:vMerge/>
            <w:tcBorders>
              <w:bottom w:val="single" w:sz="12" w:space="0" w:color="auto"/>
            </w:tcBorders>
            <w:vAlign w:val="center"/>
          </w:tcPr>
          <w:p w:rsidR="002B0D38" w:rsidRPr="00AC7624" w:rsidRDefault="002B0D38" w:rsidP="000A1DC1">
            <w:pPr>
              <w:spacing w:line="210" w:lineRule="exact"/>
              <w:jc w:val="center"/>
              <w:rPr>
                <w:b/>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2014</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2015</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2016</w:t>
            </w:r>
          </w:p>
        </w:tc>
        <w:tc>
          <w:tcPr>
            <w:tcW w:w="615"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2017</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2018</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2019</w:t>
            </w:r>
          </w:p>
        </w:tc>
        <w:tc>
          <w:tcPr>
            <w:tcW w:w="615"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2020</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2021</w:t>
            </w:r>
          </w:p>
        </w:tc>
        <w:tc>
          <w:tcPr>
            <w:tcW w:w="614" w:type="dxa"/>
            <w:tcBorders>
              <w:bottom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2022</w:t>
            </w:r>
          </w:p>
        </w:tc>
        <w:tc>
          <w:tcPr>
            <w:tcW w:w="615" w:type="dxa"/>
            <w:tcBorders>
              <w:bottom w:val="single" w:sz="12" w:space="0" w:color="auto"/>
              <w:right w:val="single" w:sz="12" w:space="0" w:color="auto"/>
            </w:tcBorders>
            <w:vAlign w:val="center"/>
          </w:tcPr>
          <w:p w:rsidR="002B0D38" w:rsidRPr="00AC7624" w:rsidRDefault="002B0D38" w:rsidP="000A1DC1">
            <w:pPr>
              <w:spacing w:line="210" w:lineRule="exact"/>
              <w:jc w:val="center"/>
              <w:rPr>
                <w:b/>
                <w:spacing w:val="-6"/>
                <w:sz w:val="18"/>
                <w:szCs w:val="18"/>
              </w:rPr>
            </w:pPr>
            <w:r w:rsidRPr="00AC7624">
              <w:rPr>
                <w:b/>
                <w:spacing w:val="-6"/>
                <w:sz w:val="18"/>
                <w:szCs w:val="18"/>
              </w:rPr>
              <w:t>2023</w:t>
            </w:r>
          </w:p>
        </w:tc>
      </w:tr>
      <w:tr w:rsidR="002B0D38" w:rsidRPr="00AC7624" w:rsidTr="000A1DC1">
        <w:trPr>
          <w:cantSplit/>
          <w:trHeight w:val="103"/>
        </w:trPr>
        <w:tc>
          <w:tcPr>
            <w:tcW w:w="993" w:type="dxa"/>
            <w:tcBorders>
              <w:top w:val="single" w:sz="12" w:space="0" w:color="auto"/>
              <w:left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w:t>
            </w:r>
          </w:p>
        </w:tc>
        <w:tc>
          <w:tcPr>
            <w:tcW w:w="1417"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2</w:t>
            </w:r>
          </w:p>
        </w:tc>
        <w:tc>
          <w:tcPr>
            <w:tcW w:w="1370"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3</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4</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5</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6</w:t>
            </w:r>
          </w:p>
        </w:tc>
        <w:tc>
          <w:tcPr>
            <w:tcW w:w="615"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7</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8</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9</w:t>
            </w:r>
          </w:p>
        </w:tc>
        <w:tc>
          <w:tcPr>
            <w:tcW w:w="615"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10</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11</w:t>
            </w:r>
          </w:p>
        </w:tc>
        <w:tc>
          <w:tcPr>
            <w:tcW w:w="614" w:type="dxa"/>
            <w:tcBorders>
              <w:top w:val="single" w:sz="12" w:space="0" w:color="auto"/>
              <w:bottom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12</w:t>
            </w:r>
          </w:p>
        </w:tc>
        <w:tc>
          <w:tcPr>
            <w:tcW w:w="615" w:type="dxa"/>
            <w:tcBorders>
              <w:top w:val="single" w:sz="12" w:space="0" w:color="auto"/>
              <w:bottom w:val="single" w:sz="12" w:space="0" w:color="auto"/>
              <w:right w:val="single" w:sz="12" w:space="0" w:color="auto"/>
            </w:tcBorders>
            <w:vAlign w:val="center"/>
          </w:tcPr>
          <w:p w:rsidR="002B0D38" w:rsidRPr="00AC7624" w:rsidRDefault="002B0D38" w:rsidP="000A1DC1">
            <w:pPr>
              <w:spacing w:line="210" w:lineRule="exact"/>
              <w:jc w:val="center"/>
              <w:rPr>
                <w:b/>
                <w:sz w:val="18"/>
                <w:szCs w:val="18"/>
              </w:rPr>
            </w:pPr>
            <w:r w:rsidRPr="00AC7624">
              <w:rPr>
                <w:b/>
                <w:sz w:val="18"/>
                <w:szCs w:val="18"/>
              </w:rPr>
              <w:t>13</w:t>
            </w:r>
          </w:p>
        </w:tc>
      </w:tr>
      <w:tr w:rsidR="002B0D38" w:rsidRPr="00AC7624" w:rsidTr="000A1DC1">
        <w:trPr>
          <w:cantSplit/>
        </w:trPr>
        <w:tc>
          <w:tcPr>
            <w:tcW w:w="993" w:type="dxa"/>
            <w:vMerge w:val="restart"/>
            <w:tcBorders>
              <w:top w:val="single" w:sz="12" w:space="0" w:color="auto"/>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28E</w:t>
            </w:r>
          </w:p>
          <w:p w:rsidR="002B0D38" w:rsidRPr="00AC7624" w:rsidRDefault="002B0D38" w:rsidP="000A1DC1">
            <w:pPr>
              <w:spacing w:line="210" w:lineRule="exact"/>
              <w:jc w:val="center"/>
              <w:rPr>
                <w:sz w:val="18"/>
                <w:szCs w:val="18"/>
              </w:rPr>
            </w:pPr>
            <w:r w:rsidRPr="00AC7624">
              <w:rPr>
                <w:sz w:val="18"/>
                <w:szCs w:val="18"/>
              </w:rPr>
              <w:t>4,3</w:t>
            </w:r>
          </w:p>
          <w:p w:rsidR="002B0D38" w:rsidRPr="00AC7624" w:rsidRDefault="002B0D38" w:rsidP="000A1DC1">
            <w:pPr>
              <w:spacing w:line="210" w:lineRule="exact"/>
              <w:jc w:val="center"/>
              <w:rPr>
                <w:sz w:val="18"/>
                <w:szCs w:val="18"/>
              </w:rPr>
            </w:pPr>
            <w:r w:rsidRPr="00AC7624">
              <w:rPr>
                <w:sz w:val="18"/>
                <w:szCs w:val="18"/>
              </w:rPr>
              <w:t>8FA2DT</w:t>
            </w:r>
          </w:p>
        </w:tc>
        <w:tc>
          <w:tcPr>
            <w:tcW w:w="1417" w:type="dxa"/>
            <w:vMerge w:val="restart"/>
            <w:tcBorders>
              <w:top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0,4</w:t>
            </w:r>
          </w:p>
          <w:p w:rsidR="002B0D38" w:rsidRPr="00AC7624" w:rsidRDefault="002B0D38" w:rsidP="000A1DC1">
            <w:pPr>
              <w:spacing w:line="210" w:lineRule="exact"/>
              <w:jc w:val="center"/>
              <w:rPr>
                <w:sz w:val="18"/>
                <w:szCs w:val="18"/>
              </w:rPr>
            </w:pPr>
            <w:r w:rsidRPr="00AC7624">
              <w:rPr>
                <w:sz w:val="18"/>
                <w:szCs w:val="18"/>
              </w:rPr>
              <w:t>6FA3PAM1DT</w:t>
            </w:r>
          </w:p>
          <w:p w:rsidR="002B0D38" w:rsidRPr="00AC7624" w:rsidRDefault="002B0D38" w:rsidP="000A1DC1">
            <w:pPr>
              <w:spacing w:line="210" w:lineRule="exact"/>
              <w:jc w:val="center"/>
              <w:rPr>
                <w:sz w:val="18"/>
                <w:szCs w:val="18"/>
              </w:rPr>
            </w:pPr>
            <w:r w:rsidRPr="00AC7624">
              <w:rPr>
                <w:sz w:val="18"/>
                <w:szCs w:val="18"/>
              </w:rPr>
              <w:t>5 ani</w:t>
            </w:r>
          </w:p>
          <w:p w:rsidR="002B0D38" w:rsidRPr="00AC7624" w:rsidRDefault="002B0D38" w:rsidP="000A1DC1">
            <w:pPr>
              <w:spacing w:line="210" w:lineRule="exact"/>
              <w:jc w:val="center"/>
              <w:rPr>
                <w:sz w:val="18"/>
                <w:szCs w:val="18"/>
              </w:rPr>
            </w:pPr>
            <w:r w:rsidRPr="00AC7624">
              <w:rPr>
                <w:sz w:val="18"/>
                <w:szCs w:val="18"/>
              </w:rPr>
              <w:t>0,8S Intim</w:t>
            </w:r>
          </w:p>
        </w:tc>
        <w:tc>
          <w:tcPr>
            <w:tcW w:w="1370" w:type="dxa"/>
            <w:tcBorders>
              <w:top w:val="single" w:sz="12" w:space="0" w:color="auto"/>
            </w:tcBorders>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top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top w:val="single" w:sz="12" w:space="0" w:color="auto"/>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28F</w:t>
            </w:r>
          </w:p>
          <w:p w:rsidR="002B0D38" w:rsidRPr="00AC7624" w:rsidRDefault="002B0D38" w:rsidP="000A1DC1">
            <w:pPr>
              <w:spacing w:line="210" w:lineRule="exact"/>
              <w:jc w:val="center"/>
              <w:rPr>
                <w:sz w:val="18"/>
                <w:szCs w:val="18"/>
              </w:rPr>
            </w:pPr>
            <w:r w:rsidRPr="00AC7624">
              <w:rPr>
                <w:sz w:val="18"/>
                <w:szCs w:val="18"/>
              </w:rPr>
              <w:t>4,2</w:t>
            </w:r>
          </w:p>
          <w:p w:rsidR="002B0D38" w:rsidRPr="00AC7624" w:rsidRDefault="002B0D38" w:rsidP="000A1DC1">
            <w:pPr>
              <w:spacing w:line="210" w:lineRule="exact"/>
              <w:jc w:val="center"/>
              <w:rPr>
                <w:sz w:val="18"/>
                <w:szCs w:val="18"/>
              </w:rPr>
            </w:pPr>
            <w:r w:rsidRPr="00AC7624">
              <w:rPr>
                <w:sz w:val="18"/>
                <w:szCs w:val="18"/>
              </w:rPr>
              <w:t>8FA2DT</w:t>
            </w: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0,7</w:t>
            </w:r>
          </w:p>
          <w:p w:rsidR="002B0D38" w:rsidRPr="00AC7624" w:rsidRDefault="002B0D38" w:rsidP="000A1DC1">
            <w:pPr>
              <w:spacing w:line="210" w:lineRule="exact"/>
              <w:jc w:val="center"/>
              <w:rPr>
                <w:sz w:val="18"/>
                <w:szCs w:val="18"/>
              </w:rPr>
            </w:pPr>
            <w:r w:rsidRPr="00AC7624">
              <w:rPr>
                <w:sz w:val="18"/>
                <w:szCs w:val="18"/>
              </w:rPr>
              <w:t>8FA2DT</w:t>
            </w:r>
          </w:p>
          <w:p w:rsidR="002B0D38" w:rsidRPr="00AC7624" w:rsidRDefault="002B0D38" w:rsidP="000A1DC1">
            <w:pPr>
              <w:spacing w:line="210" w:lineRule="exact"/>
              <w:jc w:val="center"/>
              <w:rPr>
                <w:sz w:val="18"/>
                <w:szCs w:val="18"/>
              </w:rPr>
            </w:pPr>
            <w:r w:rsidRPr="00AC7624">
              <w:rPr>
                <w:sz w:val="18"/>
                <w:szCs w:val="18"/>
              </w:rPr>
              <w:t>5 ani</w:t>
            </w:r>
          </w:p>
          <w:p w:rsidR="002B0D38" w:rsidRPr="00AC7624" w:rsidRDefault="002B0D38" w:rsidP="000A1DC1">
            <w:pPr>
              <w:spacing w:line="210" w:lineRule="exact"/>
              <w:jc w:val="center"/>
              <w:rPr>
                <w:sz w:val="18"/>
                <w:szCs w:val="18"/>
              </w:rPr>
            </w:pPr>
            <w:r w:rsidRPr="00AC7624">
              <w:rPr>
                <w:sz w:val="18"/>
                <w:szCs w:val="18"/>
              </w:rPr>
              <w:t>0,5S Intim</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29G</w:t>
            </w:r>
          </w:p>
          <w:p w:rsidR="002B0D38" w:rsidRPr="00AC7624" w:rsidRDefault="002B0D38" w:rsidP="000A1DC1">
            <w:pPr>
              <w:spacing w:line="210" w:lineRule="exact"/>
              <w:jc w:val="center"/>
              <w:rPr>
                <w:sz w:val="18"/>
                <w:szCs w:val="18"/>
              </w:rPr>
            </w:pPr>
            <w:r w:rsidRPr="00AC7624">
              <w:rPr>
                <w:sz w:val="18"/>
                <w:szCs w:val="18"/>
              </w:rPr>
              <w:t>14,7</w:t>
            </w:r>
          </w:p>
          <w:p w:rsidR="002B0D38" w:rsidRPr="00AC7624" w:rsidRDefault="002B0D38" w:rsidP="000A1DC1">
            <w:pPr>
              <w:spacing w:line="210" w:lineRule="exact"/>
              <w:jc w:val="center"/>
              <w:rPr>
                <w:sz w:val="18"/>
                <w:szCs w:val="18"/>
              </w:rPr>
            </w:pPr>
            <w:r w:rsidRPr="00AC7624">
              <w:rPr>
                <w:sz w:val="18"/>
                <w:szCs w:val="18"/>
              </w:rPr>
              <w:t>8FA2DT</w:t>
            </w: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0,5</w:t>
            </w:r>
          </w:p>
          <w:p w:rsidR="002B0D38" w:rsidRPr="00AC7624" w:rsidRDefault="002B0D38" w:rsidP="000A1DC1">
            <w:pPr>
              <w:spacing w:line="210" w:lineRule="exact"/>
              <w:jc w:val="center"/>
              <w:rPr>
                <w:sz w:val="18"/>
                <w:szCs w:val="18"/>
              </w:rPr>
            </w:pPr>
            <w:r w:rsidRPr="00AC7624">
              <w:rPr>
                <w:sz w:val="18"/>
                <w:szCs w:val="18"/>
              </w:rPr>
              <w:t>9FA1DT</w:t>
            </w:r>
          </w:p>
          <w:p w:rsidR="002B0D38" w:rsidRPr="00AC7624" w:rsidRDefault="002B0D38" w:rsidP="000A1DC1">
            <w:pPr>
              <w:spacing w:line="210" w:lineRule="exact"/>
              <w:jc w:val="center"/>
              <w:rPr>
                <w:sz w:val="18"/>
                <w:szCs w:val="18"/>
              </w:rPr>
            </w:pPr>
            <w:r w:rsidRPr="00AC7624">
              <w:rPr>
                <w:sz w:val="18"/>
                <w:szCs w:val="18"/>
              </w:rPr>
              <w:t>10ani</w:t>
            </w:r>
          </w:p>
          <w:p w:rsidR="002B0D38" w:rsidRPr="00AC7624" w:rsidRDefault="002B0D38" w:rsidP="000A1DC1">
            <w:pPr>
              <w:spacing w:line="210" w:lineRule="exact"/>
              <w:jc w:val="center"/>
              <w:rPr>
                <w:sz w:val="18"/>
                <w:szCs w:val="18"/>
              </w:rPr>
            </w:pPr>
            <w:r w:rsidRPr="00AC7624">
              <w:rPr>
                <w:sz w:val="18"/>
                <w:szCs w:val="18"/>
              </w:rPr>
              <w:t>0,4S Intim</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32A</w:t>
            </w:r>
          </w:p>
          <w:p w:rsidR="002B0D38" w:rsidRPr="00AC7624" w:rsidRDefault="002B0D38" w:rsidP="000A1DC1">
            <w:pPr>
              <w:spacing w:line="210" w:lineRule="exact"/>
              <w:jc w:val="center"/>
              <w:rPr>
                <w:sz w:val="18"/>
                <w:szCs w:val="18"/>
              </w:rPr>
            </w:pPr>
            <w:r w:rsidRPr="00AC7624">
              <w:rPr>
                <w:sz w:val="18"/>
                <w:szCs w:val="18"/>
              </w:rPr>
              <w:t>16,5</w:t>
            </w:r>
          </w:p>
          <w:p w:rsidR="002B0D38" w:rsidRPr="00AC7624" w:rsidRDefault="002B0D38" w:rsidP="000A1DC1">
            <w:pPr>
              <w:spacing w:line="210" w:lineRule="exact"/>
              <w:jc w:val="center"/>
              <w:rPr>
                <w:sz w:val="18"/>
                <w:szCs w:val="18"/>
              </w:rPr>
            </w:pPr>
            <w:r w:rsidRPr="00AC7624">
              <w:rPr>
                <w:sz w:val="18"/>
                <w:szCs w:val="18"/>
              </w:rPr>
              <w:t>8FA2DT</w:t>
            </w: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0,5</w:t>
            </w:r>
          </w:p>
          <w:p w:rsidR="002B0D38" w:rsidRPr="00AC7624" w:rsidRDefault="002B0D38" w:rsidP="000A1DC1">
            <w:pPr>
              <w:spacing w:line="210" w:lineRule="exact"/>
              <w:jc w:val="center"/>
              <w:rPr>
                <w:sz w:val="18"/>
                <w:szCs w:val="18"/>
              </w:rPr>
            </w:pPr>
            <w:r w:rsidRPr="00AC7624">
              <w:rPr>
                <w:sz w:val="18"/>
                <w:szCs w:val="18"/>
              </w:rPr>
              <w:t>6FA1GO1CI</w:t>
            </w:r>
          </w:p>
          <w:p w:rsidR="002B0D38" w:rsidRPr="00AC7624" w:rsidRDefault="002B0D38" w:rsidP="000A1DC1">
            <w:pPr>
              <w:spacing w:line="210" w:lineRule="exact"/>
              <w:jc w:val="center"/>
              <w:rPr>
                <w:sz w:val="18"/>
                <w:szCs w:val="18"/>
              </w:rPr>
            </w:pPr>
            <w:r w:rsidRPr="00AC7624">
              <w:rPr>
                <w:sz w:val="18"/>
                <w:szCs w:val="18"/>
              </w:rPr>
              <w:t>5 ani</w:t>
            </w:r>
          </w:p>
          <w:p w:rsidR="002B0D38" w:rsidRPr="00AC7624" w:rsidRDefault="002B0D38" w:rsidP="000A1DC1">
            <w:pPr>
              <w:spacing w:line="210" w:lineRule="exact"/>
              <w:jc w:val="center"/>
              <w:rPr>
                <w:sz w:val="18"/>
                <w:szCs w:val="18"/>
              </w:rPr>
            </w:pPr>
            <w:r w:rsidRPr="00AC7624">
              <w:rPr>
                <w:sz w:val="18"/>
                <w:szCs w:val="18"/>
              </w:rPr>
              <w:t>0,4S Mixt</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33A</w:t>
            </w:r>
          </w:p>
          <w:p w:rsidR="002B0D38" w:rsidRPr="00AC7624" w:rsidRDefault="002B0D38" w:rsidP="000A1DC1">
            <w:pPr>
              <w:spacing w:line="210" w:lineRule="exact"/>
              <w:jc w:val="center"/>
              <w:rPr>
                <w:sz w:val="18"/>
                <w:szCs w:val="18"/>
              </w:rPr>
            </w:pPr>
            <w:r w:rsidRPr="00AC7624">
              <w:rPr>
                <w:sz w:val="18"/>
                <w:szCs w:val="18"/>
              </w:rPr>
              <w:t>8,0</w:t>
            </w:r>
          </w:p>
          <w:p w:rsidR="002B0D38" w:rsidRPr="00AC7624" w:rsidRDefault="002B0D38" w:rsidP="000A1DC1">
            <w:pPr>
              <w:spacing w:line="210" w:lineRule="exact"/>
              <w:jc w:val="center"/>
              <w:rPr>
                <w:sz w:val="18"/>
                <w:szCs w:val="18"/>
              </w:rPr>
            </w:pPr>
            <w:r w:rsidRPr="00AC7624">
              <w:rPr>
                <w:sz w:val="18"/>
                <w:szCs w:val="18"/>
              </w:rPr>
              <w:t>8FA2DT</w:t>
            </w: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0,5</w:t>
            </w:r>
          </w:p>
          <w:p w:rsidR="002B0D38" w:rsidRPr="00AC7624" w:rsidRDefault="002B0D38" w:rsidP="000A1DC1">
            <w:pPr>
              <w:spacing w:line="210" w:lineRule="exact"/>
              <w:jc w:val="center"/>
              <w:rPr>
                <w:sz w:val="18"/>
                <w:szCs w:val="18"/>
              </w:rPr>
            </w:pPr>
            <w:r w:rsidRPr="00AC7624">
              <w:rPr>
                <w:sz w:val="18"/>
                <w:szCs w:val="18"/>
              </w:rPr>
              <w:t xml:space="preserve">8FA2DT </w:t>
            </w:r>
          </w:p>
          <w:p w:rsidR="002B0D38" w:rsidRPr="00AC7624" w:rsidRDefault="002B0D38" w:rsidP="000A1DC1">
            <w:pPr>
              <w:spacing w:line="210" w:lineRule="exact"/>
              <w:jc w:val="center"/>
              <w:rPr>
                <w:sz w:val="18"/>
                <w:szCs w:val="18"/>
              </w:rPr>
            </w:pPr>
            <w:r w:rsidRPr="00AC7624">
              <w:rPr>
                <w:sz w:val="18"/>
                <w:szCs w:val="18"/>
              </w:rPr>
              <w:t>5 ani</w:t>
            </w:r>
          </w:p>
          <w:p w:rsidR="002B0D38" w:rsidRPr="00AC7624" w:rsidRDefault="002B0D38" w:rsidP="000A1DC1">
            <w:pPr>
              <w:spacing w:line="210" w:lineRule="exact"/>
              <w:jc w:val="center"/>
              <w:rPr>
                <w:sz w:val="18"/>
                <w:szCs w:val="18"/>
              </w:rPr>
            </w:pPr>
            <w:r w:rsidRPr="00AC7624">
              <w:rPr>
                <w:sz w:val="18"/>
                <w:szCs w:val="18"/>
              </w:rPr>
              <w:t>0,6S Intim</w:t>
            </w: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r w:rsidRPr="00AC7624">
              <w:rPr>
                <w:sz w:val="18"/>
                <w:szCs w:val="18"/>
              </w:rPr>
              <w:t>33B</w:t>
            </w:r>
          </w:p>
          <w:p w:rsidR="002B0D38" w:rsidRPr="00AC7624" w:rsidRDefault="002B0D38" w:rsidP="000A1DC1">
            <w:pPr>
              <w:spacing w:line="210" w:lineRule="exact"/>
              <w:jc w:val="center"/>
              <w:rPr>
                <w:sz w:val="18"/>
                <w:szCs w:val="18"/>
              </w:rPr>
            </w:pPr>
            <w:r w:rsidRPr="00AC7624">
              <w:rPr>
                <w:sz w:val="18"/>
                <w:szCs w:val="18"/>
              </w:rPr>
              <w:t>6,6</w:t>
            </w:r>
          </w:p>
          <w:p w:rsidR="002B0D38" w:rsidRPr="00AC7624" w:rsidRDefault="002B0D38" w:rsidP="000A1DC1">
            <w:pPr>
              <w:spacing w:line="210" w:lineRule="exact"/>
              <w:jc w:val="center"/>
              <w:rPr>
                <w:sz w:val="18"/>
                <w:szCs w:val="18"/>
              </w:rPr>
            </w:pPr>
            <w:r w:rsidRPr="00AC7624">
              <w:rPr>
                <w:sz w:val="18"/>
                <w:szCs w:val="18"/>
              </w:rPr>
              <w:t>8CE2DT</w:t>
            </w:r>
          </w:p>
        </w:tc>
        <w:tc>
          <w:tcPr>
            <w:tcW w:w="1417" w:type="dxa"/>
            <w:vMerge w:val="restart"/>
            <w:vAlign w:val="center"/>
          </w:tcPr>
          <w:p w:rsidR="002B0D38" w:rsidRPr="00AC7624" w:rsidRDefault="002B0D38" w:rsidP="000A1DC1">
            <w:pPr>
              <w:spacing w:line="210" w:lineRule="exact"/>
              <w:jc w:val="center"/>
              <w:rPr>
                <w:sz w:val="18"/>
                <w:szCs w:val="18"/>
              </w:rPr>
            </w:pPr>
            <w:r w:rsidRPr="00AC7624">
              <w:rPr>
                <w:sz w:val="18"/>
                <w:szCs w:val="18"/>
              </w:rPr>
              <w:t>0,4</w:t>
            </w:r>
          </w:p>
          <w:p w:rsidR="002B0D38" w:rsidRPr="00AC7624" w:rsidRDefault="002B0D38" w:rsidP="000A1DC1">
            <w:pPr>
              <w:spacing w:line="210" w:lineRule="exact"/>
              <w:jc w:val="center"/>
              <w:rPr>
                <w:sz w:val="18"/>
                <w:szCs w:val="18"/>
              </w:rPr>
            </w:pPr>
            <w:r w:rsidRPr="00AC7624">
              <w:rPr>
                <w:sz w:val="18"/>
                <w:szCs w:val="18"/>
              </w:rPr>
              <w:t>7CE2GO1DT</w:t>
            </w:r>
          </w:p>
          <w:p w:rsidR="002B0D38" w:rsidRPr="00AC7624" w:rsidRDefault="002B0D38" w:rsidP="000A1DC1">
            <w:pPr>
              <w:spacing w:line="210" w:lineRule="exact"/>
              <w:jc w:val="center"/>
              <w:rPr>
                <w:sz w:val="18"/>
                <w:szCs w:val="18"/>
              </w:rPr>
            </w:pPr>
            <w:r w:rsidRPr="00AC7624">
              <w:rPr>
                <w:sz w:val="18"/>
                <w:szCs w:val="18"/>
              </w:rPr>
              <w:t>10 ani</w:t>
            </w:r>
          </w:p>
          <w:p w:rsidR="002B0D38" w:rsidRPr="00AC7624" w:rsidRDefault="002B0D38" w:rsidP="000A1DC1">
            <w:pPr>
              <w:spacing w:line="210" w:lineRule="exact"/>
              <w:jc w:val="center"/>
              <w:rPr>
                <w:sz w:val="18"/>
                <w:szCs w:val="18"/>
              </w:rPr>
            </w:pPr>
            <w:r w:rsidRPr="00AC7624">
              <w:rPr>
                <w:sz w:val="18"/>
                <w:szCs w:val="18"/>
              </w:rPr>
              <w:t>0,7S Intim</w:t>
            </w:r>
          </w:p>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pStyle w:val="Footer"/>
              <w:spacing w:line="210" w:lineRule="exact"/>
              <w:rPr>
                <w:sz w:val="18"/>
                <w:szCs w:val="18"/>
              </w:rPr>
            </w:pPr>
            <w:r w:rsidRPr="00AC7624">
              <w:rPr>
                <w:sz w:val="18"/>
                <w:szCs w:val="18"/>
              </w:rPr>
              <w:t>Răspândirea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val="restart"/>
            <w:tcBorders>
              <w:left w:val="single" w:sz="12" w:space="0" w:color="auto"/>
            </w:tcBorders>
            <w:vAlign w:val="center"/>
          </w:tcPr>
          <w:p w:rsidR="002B0D38" w:rsidRPr="00AC7624" w:rsidRDefault="002B0D38" w:rsidP="000A1DC1">
            <w:pPr>
              <w:spacing w:line="210" w:lineRule="exact"/>
              <w:jc w:val="center"/>
              <w:rPr>
                <w:sz w:val="18"/>
                <w:szCs w:val="18"/>
              </w:rPr>
            </w:pPr>
          </w:p>
          <w:p w:rsidR="002B0D38" w:rsidRPr="00AC7624" w:rsidRDefault="002B0D38" w:rsidP="000A1DC1">
            <w:pPr>
              <w:spacing w:line="210" w:lineRule="exact"/>
              <w:jc w:val="center"/>
              <w:rPr>
                <w:sz w:val="18"/>
                <w:szCs w:val="18"/>
              </w:rPr>
            </w:pPr>
          </w:p>
        </w:tc>
        <w:tc>
          <w:tcPr>
            <w:tcW w:w="1417" w:type="dxa"/>
            <w:vMerge w:val="restart"/>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pStyle w:val="CommentText"/>
              <w:spacing w:line="210" w:lineRule="exact"/>
              <w:rPr>
                <w:sz w:val="18"/>
                <w:szCs w:val="18"/>
              </w:rPr>
            </w:pPr>
            <w:r w:rsidRPr="00AC7624">
              <w:rPr>
                <w:sz w:val="18"/>
                <w:szCs w:val="18"/>
              </w:rPr>
              <w:t>Fructificaţia</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Felul tăierii</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tcBorders>
            <w:vAlign w:val="center"/>
          </w:tcPr>
          <w:p w:rsidR="002B0D38" w:rsidRPr="00AC7624" w:rsidRDefault="002B0D38" w:rsidP="000A1DC1">
            <w:pPr>
              <w:pStyle w:val="CommentText"/>
              <w:spacing w:line="210" w:lineRule="exact"/>
              <w:rPr>
                <w:sz w:val="18"/>
                <w:szCs w:val="18"/>
              </w:rPr>
            </w:pPr>
          </w:p>
        </w:tc>
        <w:tc>
          <w:tcPr>
            <w:tcW w:w="1417" w:type="dxa"/>
            <w:vMerge/>
            <w:vAlign w:val="center"/>
          </w:tcPr>
          <w:p w:rsidR="002B0D38" w:rsidRPr="00AC7624" w:rsidRDefault="002B0D38" w:rsidP="000A1DC1">
            <w:pPr>
              <w:spacing w:line="210" w:lineRule="exact"/>
              <w:jc w:val="center"/>
              <w:rPr>
                <w:sz w:val="18"/>
                <w:szCs w:val="18"/>
              </w:rPr>
            </w:pPr>
          </w:p>
        </w:tc>
        <w:tc>
          <w:tcPr>
            <w:tcW w:w="1370" w:type="dxa"/>
            <w:vAlign w:val="center"/>
          </w:tcPr>
          <w:p w:rsidR="002B0D38" w:rsidRPr="00AC7624" w:rsidRDefault="002B0D38" w:rsidP="000A1DC1">
            <w:pPr>
              <w:spacing w:line="210" w:lineRule="exact"/>
              <w:rPr>
                <w:sz w:val="18"/>
                <w:szCs w:val="18"/>
              </w:rPr>
            </w:pPr>
            <w:r w:rsidRPr="00AC7624">
              <w:rPr>
                <w:sz w:val="18"/>
                <w:szCs w:val="18"/>
              </w:rPr>
              <w:t>Completări la reg. naturale</w:t>
            </w: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4" w:type="dxa"/>
            <w:vAlign w:val="center"/>
          </w:tcPr>
          <w:p w:rsidR="002B0D38" w:rsidRPr="00AC7624" w:rsidRDefault="002B0D38" w:rsidP="000A1DC1">
            <w:pPr>
              <w:spacing w:line="210" w:lineRule="exact"/>
              <w:jc w:val="center"/>
              <w:rPr>
                <w:sz w:val="18"/>
                <w:szCs w:val="18"/>
              </w:rPr>
            </w:pPr>
          </w:p>
        </w:tc>
        <w:tc>
          <w:tcPr>
            <w:tcW w:w="615" w:type="dxa"/>
            <w:tcBorders>
              <w:right w:val="single" w:sz="12" w:space="0" w:color="auto"/>
            </w:tcBorders>
            <w:vAlign w:val="center"/>
          </w:tcPr>
          <w:p w:rsidR="002B0D38" w:rsidRPr="00AC7624" w:rsidRDefault="002B0D38" w:rsidP="000A1DC1">
            <w:pPr>
              <w:spacing w:line="210" w:lineRule="exact"/>
              <w:jc w:val="center"/>
              <w:rPr>
                <w:sz w:val="18"/>
                <w:szCs w:val="18"/>
              </w:rPr>
            </w:pPr>
          </w:p>
        </w:tc>
      </w:tr>
      <w:tr w:rsidR="002B0D38" w:rsidRPr="00AC7624" w:rsidTr="000A1DC1">
        <w:trPr>
          <w:cantSplit/>
        </w:trPr>
        <w:tc>
          <w:tcPr>
            <w:tcW w:w="993" w:type="dxa"/>
            <w:vMerge/>
            <w:tcBorders>
              <w:left w:val="single" w:sz="12" w:space="0" w:color="auto"/>
              <w:bottom w:val="single" w:sz="12" w:space="0" w:color="auto"/>
            </w:tcBorders>
            <w:vAlign w:val="center"/>
          </w:tcPr>
          <w:p w:rsidR="002B0D38" w:rsidRPr="00AC7624" w:rsidRDefault="002B0D38" w:rsidP="000A1DC1">
            <w:pPr>
              <w:spacing w:line="210" w:lineRule="exact"/>
              <w:jc w:val="center"/>
              <w:rPr>
                <w:sz w:val="18"/>
                <w:szCs w:val="18"/>
              </w:rPr>
            </w:pPr>
          </w:p>
        </w:tc>
        <w:tc>
          <w:tcPr>
            <w:tcW w:w="1417" w:type="dxa"/>
            <w:vMerge/>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1370" w:type="dxa"/>
            <w:tcBorders>
              <w:bottom w:val="single" w:sz="12" w:space="0" w:color="auto"/>
            </w:tcBorders>
            <w:vAlign w:val="center"/>
          </w:tcPr>
          <w:p w:rsidR="002B0D38" w:rsidRPr="00AC7624" w:rsidRDefault="002B0D38" w:rsidP="000A1DC1">
            <w:pPr>
              <w:spacing w:line="210" w:lineRule="exact"/>
              <w:rPr>
                <w:sz w:val="18"/>
                <w:szCs w:val="18"/>
              </w:rPr>
            </w:pPr>
            <w:r w:rsidRPr="00AC7624">
              <w:rPr>
                <w:sz w:val="18"/>
                <w:szCs w:val="18"/>
              </w:rPr>
              <w:t xml:space="preserve">Descr. sem. </w:t>
            </w:r>
          </w:p>
          <w:p w:rsidR="002B0D38" w:rsidRPr="00AC7624" w:rsidRDefault="002B0D38" w:rsidP="000A1DC1">
            <w:pPr>
              <w:spacing w:line="210" w:lineRule="exact"/>
              <w:rPr>
                <w:sz w:val="18"/>
                <w:szCs w:val="18"/>
              </w:rPr>
            </w:pPr>
            <w:r w:rsidRPr="00AC7624">
              <w:rPr>
                <w:sz w:val="18"/>
                <w:szCs w:val="18"/>
              </w:rPr>
              <w:t>Compoziţie</w:t>
            </w:r>
          </w:p>
          <w:p w:rsidR="002B0D38" w:rsidRPr="00AC7624" w:rsidRDefault="002B0D38" w:rsidP="000A1DC1">
            <w:pPr>
              <w:spacing w:line="210" w:lineRule="exact"/>
              <w:rPr>
                <w:sz w:val="18"/>
                <w:szCs w:val="18"/>
              </w:rPr>
            </w:pPr>
            <w:r w:rsidRPr="00AC7624">
              <w:rPr>
                <w:sz w:val="18"/>
                <w:szCs w:val="18"/>
              </w:rPr>
              <w:t>Înălţimea</w:t>
            </w:r>
          </w:p>
          <w:p w:rsidR="002B0D38" w:rsidRPr="00AC7624" w:rsidRDefault="002B0D38" w:rsidP="000A1DC1">
            <w:pPr>
              <w:pStyle w:val="Footer"/>
              <w:spacing w:line="210" w:lineRule="exact"/>
              <w:rPr>
                <w:sz w:val="18"/>
                <w:szCs w:val="18"/>
              </w:rPr>
            </w:pPr>
            <w:r w:rsidRPr="00AC7624">
              <w:rPr>
                <w:sz w:val="18"/>
                <w:szCs w:val="18"/>
              </w:rPr>
              <w:t>Răspândirea</w:t>
            </w: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4" w:type="dxa"/>
            <w:tcBorders>
              <w:bottom w:val="single" w:sz="12" w:space="0" w:color="auto"/>
            </w:tcBorders>
            <w:vAlign w:val="center"/>
          </w:tcPr>
          <w:p w:rsidR="002B0D38" w:rsidRPr="00AC7624" w:rsidRDefault="002B0D38" w:rsidP="000A1DC1">
            <w:pPr>
              <w:spacing w:line="210" w:lineRule="exact"/>
              <w:jc w:val="center"/>
              <w:rPr>
                <w:sz w:val="18"/>
                <w:szCs w:val="18"/>
              </w:rPr>
            </w:pPr>
          </w:p>
        </w:tc>
        <w:tc>
          <w:tcPr>
            <w:tcW w:w="615" w:type="dxa"/>
            <w:tcBorders>
              <w:bottom w:val="single" w:sz="12" w:space="0" w:color="auto"/>
              <w:right w:val="single" w:sz="12" w:space="0" w:color="auto"/>
            </w:tcBorders>
            <w:vAlign w:val="center"/>
          </w:tcPr>
          <w:p w:rsidR="002B0D38" w:rsidRPr="00AC7624" w:rsidRDefault="002B0D38" w:rsidP="000A1DC1">
            <w:pPr>
              <w:spacing w:line="210" w:lineRule="exact"/>
              <w:jc w:val="center"/>
              <w:rPr>
                <w:sz w:val="18"/>
                <w:szCs w:val="18"/>
              </w:rPr>
            </w:pPr>
          </w:p>
        </w:tc>
      </w:tr>
    </w:tbl>
    <w:p w:rsidR="002B0D38" w:rsidRPr="00AC7624" w:rsidRDefault="002B0D38" w:rsidP="00764F0D">
      <w:pPr>
        <w:ind w:firstLine="828"/>
        <w:jc w:val="both"/>
        <w:rPr>
          <w:sz w:val="24"/>
          <w:szCs w:val="24"/>
        </w:rPr>
      </w:pPr>
    </w:p>
    <w:p w:rsidR="002B0D38" w:rsidRPr="00AC7624" w:rsidRDefault="002B0D38" w:rsidP="006617D2">
      <w:pPr>
        <w:jc w:val="center"/>
        <w:rPr>
          <w:b/>
        </w:rPr>
      </w:pPr>
      <w:r w:rsidRPr="00AC7624">
        <w:rPr>
          <w:b/>
        </w:rPr>
        <w:t>17.3. Evidenţa anuală a aplicării amenajamentului</w:t>
      </w:r>
    </w:p>
    <w:p w:rsidR="002B0D38" w:rsidRPr="00AC7624" w:rsidRDefault="002B0D38" w:rsidP="006617D2">
      <w:pPr>
        <w:ind w:firstLine="708"/>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98"/>
        <w:gridCol w:w="698"/>
        <w:gridCol w:w="698"/>
        <w:gridCol w:w="698"/>
        <w:gridCol w:w="698"/>
        <w:gridCol w:w="698"/>
        <w:gridCol w:w="698"/>
        <w:gridCol w:w="698"/>
        <w:gridCol w:w="698"/>
        <w:gridCol w:w="698"/>
        <w:gridCol w:w="710"/>
        <w:gridCol w:w="720"/>
        <w:gridCol w:w="900"/>
      </w:tblGrid>
      <w:tr w:rsidR="002B0D38" w:rsidRPr="00AC7624" w:rsidTr="000A1DC1">
        <w:trPr>
          <w:cantSplit/>
        </w:trPr>
        <w:tc>
          <w:tcPr>
            <w:tcW w:w="4778" w:type="dxa"/>
            <w:gridSpan w:val="7"/>
            <w:tcBorders>
              <w:top w:val="single" w:sz="12" w:space="0" w:color="auto"/>
              <w:left w:val="single" w:sz="12" w:space="0" w:color="auto"/>
            </w:tcBorders>
            <w:vAlign w:val="center"/>
          </w:tcPr>
          <w:p w:rsidR="002B0D38" w:rsidRPr="00AC7624" w:rsidRDefault="002B0D38" w:rsidP="000A1DC1">
            <w:pPr>
              <w:jc w:val="center"/>
              <w:rPr>
                <w:b/>
                <w:sz w:val="16"/>
                <w:szCs w:val="16"/>
              </w:rPr>
            </w:pPr>
            <w:r w:rsidRPr="00AC7624">
              <w:rPr>
                <w:b/>
                <w:sz w:val="16"/>
                <w:szCs w:val="16"/>
              </w:rPr>
              <w:t>Produse din tăieri de regenerare</w:t>
            </w:r>
          </w:p>
        </w:tc>
        <w:tc>
          <w:tcPr>
            <w:tcW w:w="5122" w:type="dxa"/>
            <w:gridSpan w:val="7"/>
            <w:tcBorders>
              <w:top w:val="single" w:sz="12" w:space="0" w:color="auto"/>
              <w:right w:val="single" w:sz="12" w:space="0" w:color="auto"/>
            </w:tcBorders>
            <w:vAlign w:val="center"/>
          </w:tcPr>
          <w:p w:rsidR="002B0D38" w:rsidRPr="00AC7624" w:rsidRDefault="002B0D38" w:rsidP="000A1DC1">
            <w:pPr>
              <w:jc w:val="center"/>
              <w:rPr>
                <w:b/>
                <w:sz w:val="16"/>
                <w:szCs w:val="16"/>
              </w:rPr>
            </w:pPr>
            <w:r w:rsidRPr="00AC7624">
              <w:rPr>
                <w:b/>
                <w:sz w:val="16"/>
                <w:szCs w:val="16"/>
              </w:rPr>
              <w:t>Produse din tăieri de îngrijire</w:t>
            </w:r>
          </w:p>
        </w:tc>
      </w:tr>
      <w:tr w:rsidR="002B0D38" w:rsidRPr="00AC7624" w:rsidTr="000A1DC1">
        <w:trPr>
          <w:cantSplit/>
        </w:trPr>
        <w:tc>
          <w:tcPr>
            <w:tcW w:w="590" w:type="dxa"/>
            <w:vMerge w:val="restart"/>
            <w:tcBorders>
              <w:left w:val="single" w:sz="12" w:space="0" w:color="auto"/>
            </w:tcBorders>
            <w:vAlign w:val="center"/>
          </w:tcPr>
          <w:p w:rsidR="002B0D38" w:rsidRPr="00AC7624" w:rsidRDefault="002B0D38" w:rsidP="000A1DC1">
            <w:pPr>
              <w:jc w:val="center"/>
              <w:rPr>
                <w:b/>
                <w:sz w:val="16"/>
                <w:szCs w:val="16"/>
              </w:rPr>
            </w:pPr>
            <w:r w:rsidRPr="00AC7624">
              <w:rPr>
                <w:b/>
                <w:sz w:val="16"/>
                <w:szCs w:val="16"/>
              </w:rPr>
              <w:t>U.a. nr.</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 xml:space="preserve">Nr. actu-lui de pu-nere în </w:t>
            </w:r>
            <w:r w:rsidRPr="00AC7624">
              <w:rPr>
                <w:b/>
                <w:spacing w:val="-10"/>
                <w:sz w:val="16"/>
                <w:szCs w:val="16"/>
              </w:rPr>
              <w:t>valoa-re</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Spe-cia</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Su-pra-faţa par-cursă</w:t>
            </w:r>
          </w:p>
        </w:tc>
        <w:tc>
          <w:tcPr>
            <w:tcW w:w="2094" w:type="dxa"/>
            <w:gridSpan w:val="3"/>
            <w:vAlign w:val="center"/>
          </w:tcPr>
          <w:p w:rsidR="002B0D38" w:rsidRPr="00AC7624" w:rsidRDefault="002B0D38" w:rsidP="000A1DC1">
            <w:pPr>
              <w:jc w:val="center"/>
              <w:rPr>
                <w:b/>
                <w:sz w:val="16"/>
                <w:szCs w:val="16"/>
              </w:rPr>
            </w:pPr>
            <w:r w:rsidRPr="00AC7624">
              <w:rPr>
                <w:b/>
                <w:sz w:val="16"/>
                <w:szCs w:val="16"/>
              </w:rPr>
              <w:t>Material rezultat</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 xml:space="preserve"> u.a.</w:t>
            </w:r>
          </w:p>
          <w:p w:rsidR="002B0D38" w:rsidRPr="00AC7624" w:rsidRDefault="002B0D38" w:rsidP="000A1DC1">
            <w:pPr>
              <w:jc w:val="center"/>
              <w:rPr>
                <w:b/>
                <w:sz w:val="16"/>
                <w:szCs w:val="16"/>
              </w:rPr>
            </w:pPr>
            <w:r w:rsidRPr="00AC7624">
              <w:rPr>
                <w:b/>
                <w:sz w:val="16"/>
                <w:szCs w:val="16"/>
              </w:rPr>
              <w:t>nr.</w:t>
            </w:r>
          </w:p>
        </w:tc>
        <w:tc>
          <w:tcPr>
            <w:tcW w:w="698" w:type="dxa"/>
            <w:vMerge w:val="restart"/>
            <w:vAlign w:val="center"/>
          </w:tcPr>
          <w:p w:rsidR="002B0D38" w:rsidRPr="00AC7624" w:rsidRDefault="002B0D38" w:rsidP="000A1DC1">
            <w:pPr>
              <w:jc w:val="center"/>
              <w:rPr>
                <w:b/>
                <w:spacing w:val="-10"/>
                <w:sz w:val="16"/>
                <w:szCs w:val="16"/>
              </w:rPr>
            </w:pPr>
            <w:r w:rsidRPr="00AC7624">
              <w:rPr>
                <w:b/>
                <w:sz w:val="16"/>
                <w:szCs w:val="16"/>
              </w:rPr>
              <w:t xml:space="preserve">Nr. actu-lui de pu-nere în </w:t>
            </w:r>
            <w:r w:rsidRPr="00AC7624">
              <w:rPr>
                <w:b/>
                <w:spacing w:val="-10"/>
                <w:sz w:val="16"/>
                <w:szCs w:val="16"/>
              </w:rPr>
              <w:t>valoa-re</w:t>
            </w:r>
          </w:p>
          <w:p w:rsidR="002B0D38" w:rsidRPr="00AC7624" w:rsidRDefault="002B0D38" w:rsidP="000A1DC1">
            <w:pPr>
              <w:jc w:val="center"/>
              <w:rPr>
                <w:b/>
                <w:sz w:val="16"/>
                <w:szCs w:val="16"/>
              </w:rPr>
            </w:pPr>
          </w:p>
        </w:tc>
        <w:tc>
          <w:tcPr>
            <w:tcW w:w="698" w:type="dxa"/>
            <w:vMerge w:val="restart"/>
            <w:vAlign w:val="center"/>
          </w:tcPr>
          <w:p w:rsidR="002B0D38" w:rsidRPr="00AC7624" w:rsidRDefault="002B0D38" w:rsidP="000A1DC1">
            <w:pPr>
              <w:jc w:val="center"/>
              <w:rPr>
                <w:b/>
                <w:sz w:val="16"/>
                <w:szCs w:val="16"/>
              </w:rPr>
            </w:pPr>
            <w:r w:rsidRPr="00AC7624">
              <w:rPr>
                <w:b/>
                <w:sz w:val="16"/>
                <w:szCs w:val="16"/>
              </w:rPr>
              <w:t>Spe-cia</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Su-pra-faţa par-cursă</w:t>
            </w:r>
          </w:p>
        </w:tc>
        <w:tc>
          <w:tcPr>
            <w:tcW w:w="2330" w:type="dxa"/>
            <w:gridSpan w:val="3"/>
            <w:tcBorders>
              <w:right w:val="single" w:sz="12" w:space="0" w:color="auto"/>
            </w:tcBorders>
            <w:vAlign w:val="center"/>
          </w:tcPr>
          <w:p w:rsidR="002B0D38" w:rsidRPr="00AC7624" w:rsidRDefault="002B0D38" w:rsidP="000A1DC1">
            <w:pPr>
              <w:jc w:val="center"/>
              <w:rPr>
                <w:b/>
                <w:sz w:val="16"/>
                <w:szCs w:val="16"/>
              </w:rPr>
            </w:pPr>
            <w:r w:rsidRPr="00AC7624">
              <w:rPr>
                <w:b/>
                <w:sz w:val="16"/>
                <w:szCs w:val="16"/>
              </w:rPr>
              <w:t>Material rezultat</w:t>
            </w:r>
          </w:p>
        </w:tc>
      </w:tr>
      <w:tr w:rsidR="002B0D38" w:rsidRPr="00AC7624" w:rsidTr="000A1DC1">
        <w:trPr>
          <w:cantSplit/>
          <w:trHeight w:val="1147"/>
        </w:trPr>
        <w:tc>
          <w:tcPr>
            <w:tcW w:w="590" w:type="dxa"/>
            <w:vMerge/>
            <w:tcBorders>
              <w:left w:val="single" w:sz="12" w:space="0" w:color="auto"/>
            </w:tcBorders>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Align w:val="center"/>
          </w:tcPr>
          <w:p w:rsidR="002B0D38" w:rsidRPr="00AC7624" w:rsidRDefault="002B0D38" w:rsidP="000A1DC1">
            <w:pPr>
              <w:jc w:val="center"/>
              <w:rPr>
                <w:b/>
                <w:sz w:val="16"/>
                <w:szCs w:val="16"/>
              </w:rPr>
            </w:pPr>
            <w:r w:rsidRPr="00AC7624">
              <w:rPr>
                <w:b/>
                <w:sz w:val="16"/>
                <w:szCs w:val="16"/>
              </w:rPr>
              <w:t>Lemn lucru</w:t>
            </w:r>
          </w:p>
        </w:tc>
        <w:tc>
          <w:tcPr>
            <w:tcW w:w="698" w:type="dxa"/>
            <w:vAlign w:val="center"/>
          </w:tcPr>
          <w:p w:rsidR="002B0D38" w:rsidRPr="00AC7624" w:rsidRDefault="002B0D38" w:rsidP="000A1DC1">
            <w:pPr>
              <w:jc w:val="center"/>
              <w:rPr>
                <w:b/>
                <w:sz w:val="16"/>
                <w:szCs w:val="16"/>
              </w:rPr>
            </w:pPr>
            <w:r w:rsidRPr="00AC7624">
              <w:rPr>
                <w:b/>
                <w:sz w:val="16"/>
                <w:szCs w:val="16"/>
              </w:rPr>
              <w:t>Lemn foc</w:t>
            </w:r>
          </w:p>
        </w:tc>
        <w:tc>
          <w:tcPr>
            <w:tcW w:w="698" w:type="dxa"/>
            <w:vAlign w:val="center"/>
          </w:tcPr>
          <w:p w:rsidR="002B0D38" w:rsidRPr="00AC7624" w:rsidRDefault="002B0D38" w:rsidP="000A1DC1">
            <w:pPr>
              <w:jc w:val="center"/>
              <w:rPr>
                <w:b/>
                <w:sz w:val="16"/>
                <w:szCs w:val="16"/>
              </w:rPr>
            </w:pPr>
            <w:r w:rsidRPr="00AC7624">
              <w:rPr>
                <w:b/>
                <w:sz w:val="16"/>
                <w:szCs w:val="16"/>
              </w:rPr>
              <w:t>Total</w:t>
            </w: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710" w:type="dxa"/>
            <w:vAlign w:val="center"/>
          </w:tcPr>
          <w:p w:rsidR="002B0D38" w:rsidRPr="00AC7624" w:rsidRDefault="002B0D38" w:rsidP="000A1DC1">
            <w:pPr>
              <w:jc w:val="center"/>
              <w:rPr>
                <w:b/>
                <w:sz w:val="16"/>
                <w:szCs w:val="16"/>
              </w:rPr>
            </w:pPr>
            <w:r w:rsidRPr="00AC7624">
              <w:rPr>
                <w:b/>
                <w:sz w:val="16"/>
                <w:szCs w:val="16"/>
              </w:rPr>
              <w:t>Lemn lucru</w:t>
            </w:r>
          </w:p>
        </w:tc>
        <w:tc>
          <w:tcPr>
            <w:tcW w:w="720" w:type="dxa"/>
            <w:vAlign w:val="center"/>
          </w:tcPr>
          <w:p w:rsidR="002B0D38" w:rsidRPr="00AC7624" w:rsidRDefault="002B0D38" w:rsidP="000A1DC1">
            <w:pPr>
              <w:jc w:val="center"/>
              <w:rPr>
                <w:b/>
                <w:sz w:val="16"/>
                <w:szCs w:val="16"/>
              </w:rPr>
            </w:pPr>
            <w:r w:rsidRPr="00AC7624">
              <w:rPr>
                <w:b/>
                <w:sz w:val="16"/>
                <w:szCs w:val="16"/>
              </w:rPr>
              <w:t>Lemn foc</w:t>
            </w:r>
          </w:p>
        </w:tc>
        <w:tc>
          <w:tcPr>
            <w:tcW w:w="900" w:type="dxa"/>
            <w:tcBorders>
              <w:right w:val="single" w:sz="12" w:space="0" w:color="auto"/>
            </w:tcBorders>
            <w:vAlign w:val="center"/>
          </w:tcPr>
          <w:p w:rsidR="002B0D38" w:rsidRPr="00AC7624" w:rsidRDefault="002B0D38" w:rsidP="000A1DC1">
            <w:pPr>
              <w:jc w:val="center"/>
              <w:rPr>
                <w:b/>
                <w:sz w:val="16"/>
                <w:szCs w:val="16"/>
              </w:rPr>
            </w:pPr>
          </w:p>
          <w:p w:rsidR="002B0D38" w:rsidRPr="00AC7624" w:rsidRDefault="002B0D38" w:rsidP="000A1DC1">
            <w:pPr>
              <w:jc w:val="center"/>
              <w:rPr>
                <w:b/>
                <w:sz w:val="16"/>
                <w:szCs w:val="16"/>
              </w:rPr>
            </w:pPr>
          </w:p>
          <w:p w:rsidR="002B0D38" w:rsidRPr="00AC7624" w:rsidRDefault="002B0D38" w:rsidP="000A1DC1">
            <w:pPr>
              <w:jc w:val="center"/>
              <w:rPr>
                <w:b/>
                <w:sz w:val="16"/>
                <w:szCs w:val="16"/>
              </w:rPr>
            </w:pPr>
            <w:r w:rsidRPr="00AC7624">
              <w:rPr>
                <w:b/>
                <w:sz w:val="16"/>
                <w:szCs w:val="16"/>
              </w:rPr>
              <w:t>Total</w:t>
            </w:r>
          </w:p>
          <w:p w:rsidR="002B0D38" w:rsidRPr="00AC7624" w:rsidRDefault="002B0D38" w:rsidP="000A1DC1">
            <w:pPr>
              <w:jc w:val="center"/>
              <w:rPr>
                <w:b/>
                <w:sz w:val="16"/>
                <w:szCs w:val="16"/>
              </w:rPr>
            </w:pPr>
          </w:p>
          <w:p w:rsidR="002B0D38" w:rsidRPr="00AC7624" w:rsidRDefault="002B0D38" w:rsidP="000A1DC1">
            <w:pPr>
              <w:jc w:val="center"/>
              <w:rPr>
                <w:b/>
                <w:sz w:val="16"/>
                <w:szCs w:val="16"/>
              </w:rPr>
            </w:pPr>
          </w:p>
          <w:p w:rsidR="002B0D38" w:rsidRPr="00AC7624" w:rsidRDefault="002B0D38" w:rsidP="000A1DC1">
            <w:pPr>
              <w:jc w:val="center"/>
              <w:rPr>
                <w:b/>
                <w:sz w:val="16"/>
                <w:szCs w:val="16"/>
              </w:rPr>
            </w:pPr>
          </w:p>
        </w:tc>
      </w:tr>
      <w:tr w:rsidR="002B0D38" w:rsidRPr="00AC7624" w:rsidTr="000A1DC1">
        <w:trPr>
          <w:cantSplit/>
        </w:trPr>
        <w:tc>
          <w:tcPr>
            <w:tcW w:w="590" w:type="dxa"/>
            <w:vMerge/>
            <w:tcBorders>
              <w:left w:val="single" w:sz="12" w:space="0" w:color="auto"/>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tcBorders>
              <w:bottom w:val="single" w:sz="12" w:space="0" w:color="auto"/>
            </w:tcBorders>
            <w:vAlign w:val="center"/>
          </w:tcPr>
          <w:p w:rsidR="002B0D38" w:rsidRPr="00AC7624" w:rsidRDefault="002B0D38" w:rsidP="000A1DC1">
            <w:pPr>
              <w:jc w:val="center"/>
              <w:rPr>
                <w:b/>
                <w:sz w:val="16"/>
                <w:szCs w:val="16"/>
              </w:rPr>
            </w:pPr>
            <w:r w:rsidRPr="00AC7624">
              <w:rPr>
                <w:b/>
                <w:sz w:val="16"/>
                <w:szCs w:val="16"/>
              </w:rPr>
              <w:t>ha</w:t>
            </w:r>
          </w:p>
        </w:tc>
        <w:tc>
          <w:tcPr>
            <w:tcW w:w="2094" w:type="dxa"/>
            <w:gridSpan w:val="3"/>
            <w:tcBorders>
              <w:bottom w:val="single" w:sz="12" w:space="0" w:color="auto"/>
            </w:tcBorders>
            <w:vAlign w:val="center"/>
          </w:tcPr>
          <w:p w:rsidR="002B0D38" w:rsidRPr="00AC7624" w:rsidRDefault="002B0D38" w:rsidP="000A1DC1">
            <w:pPr>
              <w:jc w:val="center"/>
              <w:rPr>
                <w:b/>
                <w:sz w:val="16"/>
                <w:szCs w:val="16"/>
                <w:vertAlign w:val="superscript"/>
              </w:rPr>
            </w:pPr>
            <w:r w:rsidRPr="00AC7624">
              <w:rPr>
                <w:b/>
                <w:sz w:val="16"/>
                <w:szCs w:val="16"/>
              </w:rPr>
              <w:t>m</w:t>
            </w:r>
            <w:r w:rsidRPr="00AC7624">
              <w:rPr>
                <w:b/>
                <w:sz w:val="16"/>
                <w:szCs w:val="16"/>
                <w:vertAlign w:val="superscript"/>
              </w:rPr>
              <w:t>3</w:t>
            </w: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tcBorders>
              <w:bottom w:val="single" w:sz="12" w:space="0" w:color="auto"/>
            </w:tcBorders>
            <w:vAlign w:val="center"/>
          </w:tcPr>
          <w:p w:rsidR="002B0D38" w:rsidRPr="00AC7624" w:rsidRDefault="002B0D38" w:rsidP="000A1DC1">
            <w:pPr>
              <w:jc w:val="center"/>
              <w:rPr>
                <w:b/>
                <w:sz w:val="16"/>
                <w:szCs w:val="16"/>
              </w:rPr>
            </w:pPr>
            <w:r w:rsidRPr="00AC7624">
              <w:rPr>
                <w:b/>
                <w:sz w:val="16"/>
                <w:szCs w:val="16"/>
              </w:rPr>
              <w:t>ha</w:t>
            </w:r>
          </w:p>
        </w:tc>
        <w:tc>
          <w:tcPr>
            <w:tcW w:w="2330" w:type="dxa"/>
            <w:gridSpan w:val="3"/>
            <w:tcBorders>
              <w:bottom w:val="single" w:sz="12" w:space="0" w:color="auto"/>
              <w:right w:val="single" w:sz="12" w:space="0" w:color="auto"/>
            </w:tcBorders>
            <w:vAlign w:val="center"/>
          </w:tcPr>
          <w:p w:rsidR="002B0D38" w:rsidRPr="00AC7624" w:rsidRDefault="002B0D38" w:rsidP="000A1DC1">
            <w:pPr>
              <w:jc w:val="center"/>
              <w:rPr>
                <w:b/>
                <w:sz w:val="16"/>
                <w:szCs w:val="16"/>
                <w:vertAlign w:val="superscript"/>
              </w:rPr>
            </w:pPr>
            <w:r w:rsidRPr="00AC7624">
              <w:rPr>
                <w:b/>
                <w:sz w:val="16"/>
                <w:szCs w:val="16"/>
              </w:rPr>
              <w:t>m</w:t>
            </w:r>
            <w:r w:rsidRPr="00AC7624">
              <w:rPr>
                <w:b/>
                <w:sz w:val="16"/>
                <w:szCs w:val="16"/>
                <w:vertAlign w:val="superscript"/>
              </w:rPr>
              <w:t>3</w:t>
            </w:r>
          </w:p>
        </w:tc>
      </w:tr>
      <w:tr w:rsidR="002B0D38" w:rsidRPr="00AC7624" w:rsidTr="000A1DC1">
        <w:tc>
          <w:tcPr>
            <w:tcW w:w="590" w:type="dxa"/>
            <w:tcBorders>
              <w:top w:val="single" w:sz="12" w:space="0" w:color="auto"/>
              <w:left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2</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3</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4</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5</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6</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7</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8</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9</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10</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11</w:t>
            </w:r>
          </w:p>
        </w:tc>
        <w:tc>
          <w:tcPr>
            <w:tcW w:w="710"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12</w:t>
            </w:r>
          </w:p>
        </w:tc>
        <w:tc>
          <w:tcPr>
            <w:tcW w:w="720"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13</w:t>
            </w:r>
          </w:p>
        </w:tc>
        <w:tc>
          <w:tcPr>
            <w:tcW w:w="900" w:type="dxa"/>
            <w:tcBorders>
              <w:top w:val="single" w:sz="12" w:space="0" w:color="auto"/>
              <w:bottom w:val="single" w:sz="12" w:space="0" w:color="auto"/>
              <w:right w:val="single" w:sz="12" w:space="0" w:color="auto"/>
            </w:tcBorders>
            <w:vAlign w:val="center"/>
          </w:tcPr>
          <w:p w:rsidR="002B0D38" w:rsidRPr="00AC7624" w:rsidRDefault="002B0D38" w:rsidP="000A1DC1">
            <w:pPr>
              <w:jc w:val="center"/>
              <w:rPr>
                <w:b/>
                <w:sz w:val="16"/>
                <w:szCs w:val="16"/>
              </w:rPr>
            </w:pPr>
            <w:r w:rsidRPr="00AC7624">
              <w:rPr>
                <w:b/>
                <w:sz w:val="16"/>
                <w:szCs w:val="16"/>
              </w:rPr>
              <w:t>14</w:t>
            </w:r>
          </w:p>
        </w:tc>
      </w:tr>
      <w:tr w:rsidR="002B0D38" w:rsidRPr="00AC7624" w:rsidTr="000A1DC1">
        <w:tc>
          <w:tcPr>
            <w:tcW w:w="590" w:type="dxa"/>
            <w:tcBorders>
              <w:top w:val="single" w:sz="12" w:space="0" w:color="auto"/>
              <w:left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710" w:type="dxa"/>
            <w:tcBorders>
              <w:top w:val="single" w:sz="12" w:space="0" w:color="auto"/>
            </w:tcBorders>
          </w:tcPr>
          <w:p w:rsidR="002B0D38" w:rsidRPr="00AC7624" w:rsidRDefault="002B0D38" w:rsidP="000A1DC1">
            <w:pPr>
              <w:spacing w:line="360" w:lineRule="auto"/>
              <w:jc w:val="center"/>
              <w:rPr>
                <w:sz w:val="16"/>
                <w:szCs w:val="16"/>
              </w:rPr>
            </w:pPr>
          </w:p>
        </w:tc>
        <w:tc>
          <w:tcPr>
            <w:tcW w:w="720" w:type="dxa"/>
            <w:tcBorders>
              <w:top w:val="single" w:sz="12" w:space="0" w:color="auto"/>
            </w:tcBorders>
          </w:tcPr>
          <w:p w:rsidR="002B0D38" w:rsidRPr="00AC7624" w:rsidRDefault="002B0D38" w:rsidP="000A1DC1">
            <w:pPr>
              <w:spacing w:line="360" w:lineRule="auto"/>
              <w:jc w:val="center"/>
              <w:rPr>
                <w:sz w:val="16"/>
                <w:szCs w:val="16"/>
              </w:rPr>
            </w:pPr>
          </w:p>
        </w:tc>
        <w:tc>
          <w:tcPr>
            <w:tcW w:w="900" w:type="dxa"/>
            <w:tcBorders>
              <w:top w:val="single" w:sz="12" w:space="0" w:color="auto"/>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710" w:type="dxa"/>
            <w:tcBorders>
              <w:bottom w:val="single" w:sz="12" w:space="0" w:color="auto"/>
            </w:tcBorders>
          </w:tcPr>
          <w:p w:rsidR="002B0D38" w:rsidRPr="00AC7624" w:rsidRDefault="002B0D38" w:rsidP="000A1DC1">
            <w:pPr>
              <w:spacing w:line="360" w:lineRule="auto"/>
              <w:jc w:val="center"/>
              <w:rPr>
                <w:sz w:val="16"/>
                <w:szCs w:val="16"/>
              </w:rPr>
            </w:pPr>
          </w:p>
        </w:tc>
        <w:tc>
          <w:tcPr>
            <w:tcW w:w="720" w:type="dxa"/>
            <w:tcBorders>
              <w:bottom w:val="single" w:sz="12" w:space="0" w:color="auto"/>
            </w:tcBorders>
          </w:tcPr>
          <w:p w:rsidR="002B0D38" w:rsidRPr="00AC7624" w:rsidRDefault="002B0D38" w:rsidP="000A1DC1">
            <w:pPr>
              <w:spacing w:line="360" w:lineRule="auto"/>
              <w:jc w:val="center"/>
              <w:rPr>
                <w:sz w:val="16"/>
                <w:szCs w:val="16"/>
              </w:rPr>
            </w:pPr>
          </w:p>
        </w:tc>
        <w:tc>
          <w:tcPr>
            <w:tcW w:w="900" w:type="dxa"/>
            <w:tcBorders>
              <w:bottom w:val="single" w:sz="12" w:space="0" w:color="auto"/>
              <w:right w:val="single" w:sz="12" w:space="0" w:color="auto"/>
            </w:tcBorders>
          </w:tcPr>
          <w:p w:rsidR="002B0D38" w:rsidRPr="00AC7624" w:rsidRDefault="002B0D38" w:rsidP="000A1DC1">
            <w:pPr>
              <w:spacing w:line="360" w:lineRule="auto"/>
              <w:jc w:val="center"/>
              <w:rPr>
                <w:sz w:val="16"/>
                <w:szCs w:val="16"/>
              </w:rPr>
            </w:pPr>
          </w:p>
        </w:tc>
      </w:tr>
    </w:tbl>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98"/>
        <w:gridCol w:w="698"/>
        <w:gridCol w:w="698"/>
        <w:gridCol w:w="698"/>
        <w:gridCol w:w="698"/>
        <w:gridCol w:w="698"/>
        <w:gridCol w:w="698"/>
        <w:gridCol w:w="698"/>
        <w:gridCol w:w="698"/>
        <w:gridCol w:w="698"/>
        <w:gridCol w:w="647"/>
        <w:gridCol w:w="14"/>
        <w:gridCol w:w="588"/>
        <w:gridCol w:w="718"/>
      </w:tblGrid>
      <w:tr w:rsidR="002B0D38" w:rsidRPr="00AC7624" w:rsidTr="000A1DC1">
        <w:trPr>
          <w:cantSplit/>
        </w:trPr>
        <w:tc>
          <w:tcPr>
            <w:tcW w:w="4778" w:type="dxa"/>
            <w:gridSpan w:val="7"/>
            <w:tcBorders>
              <w:top w:val="single" w:sz="12" w:space="0" w:color="auto"/>
              <w:left w:val="single" w:sz="12" w:space="0" w:color="auto"/>
            </w:tcBorders>
            <w:vAlign w:val="center"/>
          </w:tcPr>
          <w:p w:rsidR="002B0D38" w:rsidRPr="00AC7624" w:rsidRDefault="002B0D38" w:rsidP="000A1DC1">
            <w:pPr>
              <w:jc w:val="center"/>
              <w:rPr>
                <w:b/>
                <w:sz w:val="18"/>
                <w:szCs w:val="18"/>
              </w:rPr>
            </w:pPr>
            <w:r w:rsidRPr="00AC7624">
              <w:rPr>
                <w:b/>
                <w:sz w:val="18"/>
                <w:szCs w:val="18"/>
              </w:rPr>
              <w:t>Produse accidentale</w:t>
            </w:r>
          </w:p>
        </w:tc>
        <w:tc>
          <w:tcPr>
            <w:tcW w:w="4759" w:type="dxa"/>
            <w:gridSpan w:val="8"/>
            <w:tcBorders>
              <w:top w:val="single" w:sz="12" w:space="0" w:color="auto"/>
              <w:right w:val="single" w:sz="12" w:space="0" w:color="auto"/>
            </w:tcBorders>
            <w:vAlign w:val="center"/>
          </w:tcPr>
          <w:p w:rsidR="002B0D38" w:rsidRPr="00AC7624" w:rsidRDefault="002B0D38" w:rsidP="000A1DC1">
            <w:pPr>
              <w:jc w:val="center"/>
              <w:rPr>
                <w:b/>
                <w:sz w:val="18"/>
                <w:szCs w:val="18"/>
              </w:rPr>
            </w:pPr>
            <w:r w:rsidRPr="00AC7624">
              <w:rPr>
                <w:b/>
                <w:sz w:val="18"/>
                <w:szCs w:val="18"/>
              </w:rPr>
              <w:t xml:space="preserve">Lucrări de împădurire   </w:t>
            </w:r>
          </w:p>
        </w:tc>
      </w:tr>
      <w:tr w:rsidR="002B0D38" w:rsidRPr="00AC7624" w:rsidTr="000A1DC1">
        <w:trPr>
          <w:cantSplit/>
        </w:trPr>
        <w:tc>
          <w:tcPr>
            <w:tcW w:w="590" w:type="dxa"/>
            <w:vMerge w:val="restart"/>
            <w:tcBorders>
              <w:left w:val="single" w:sz="12" w:space="0" w:color="auto"/>
            </w:tcBorders>
            <w:vAlign w:val="center"/>
          </w:tcPr>
          <w:p w:rsidR="002B0D38" w:rsidRPr="00AC7624" w:rsidRDefault="002B0D38" w:rsidP="000A1DC1">
            <w:pPr>
              <w:jc w:val="center"/>
              <w:rPr>
                <w:b/>
                <w:sz w:val="18"/>
                <w:szCs w:val="18"/>
              </w:rPr>
            </w:pPr>
            <w:r w:rsidRPr="00AC7624">
              <w:rPr>
                <w:b/>
                <w:sz w:val="18"/>
                <w:szCs w:val="18"/>
              </w:rPr>
              <w:t>U.a. nr.</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 xml:space="preserve">Nr. actu-lui de pu-nere în </w:t>
            </w:r>
            <w:r w:rsidRPr="00AC7624">
              <w:rPr>
                <w:b/>
                <w:spacing w:val="-10"/>
                <w:sz w:val="18"/>
                <w:szCs w:val="18"/>
              </w:rPr>
              <w:t>valoa-re</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Spe-cia</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Su-pra-faţa par-cursă</w:t>
            </w:r>
          </w:p>
        </w:tc>
        <w:tc>
          <w:tcPr>
            <w:tcW w:w="2094" w:type="dxa"/>
            <w:gridSpan w:val="3"/>
            <w:vAlign w:val="center"/>
          </w:tcPr>
          <w:p w:rsidR="002B0D38" w:rsidRPr="00AC7624" w:rsidRDefault="002B0D38" w:rsidP="000A1DC1">
            <w:pPr>
              <w:jc w:val="center"/>
              <w:rPr>
                <w:b/>
                <w:sz w:val="18"/>
                <w:szCs w:val="18"/>
              </w:rPr>
            </w:pPr>
            <w:r w:rsidRPr="00AC7624">
              <w:rPr>
                <w:b/>
                <w:sz w:val="18"/>
                <w:szCs w:val="18"/>
              </w:rPr>
              <w:t>Material rezultat</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 xml:space="preserve"> u.a.</w:t>
            </w:r>
          </w:p>
          <w:p w:rsidR="002B0D38" w:rsidRPr="00AC7624" w:rsidRDefault="002B0D38" w:rsidP="000A1DC1">
            <w:pPr>
              <w:jc w:val="center"/>
              <w:rPr>
                <w:b/>
                <w:sz w:val="18"/>
                <w:szCs w:val="18"/>
              </w:rPr>
            </w:pPr>
            <w:r w:rsidRPr="00AC7624">
              <w:rPr>
                <w:b/>
                <w:sz w:val="18"/>
                <w:szCs w:val="18"/>
              </w:rPr>
              <w:t>nr.</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Nr. actu-lui de exe-cuţie</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Spe-cia</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Su-pra-faţa par-cursă</w:t>
            </w:r>
          </w:p>
        </w:tc>
        <w:tc>
          <w:tcPr>
            <w:tcW w:w="1967" w:type="dxa"/>
            <w:gridSpan w:val="4"/>
            <w:vMerge w:val="restart"/>
            <w:tcBorders>
              <w:right w:val="single" w:sz="12" w:space="0" w:color="auto"/>
            </w:tcBorders>
            <w:vAlign w:val="center"/>
          </w:tcPr>
          <w:p w:rsidR="002B0D38" w:rsidRPr="00AC7624" w:rsidRDefault="002B0D38" w:rsidP="000A1DC1">
            <w:pPr>
              <w:jc w:val="center"/>
              <w:rPr>
                <w:b/>
                <w:sz w:val="18"/>
                <w:szCs w:val="18"/>
              </w:rPr>
            </w:pPr>
            <w:r w:rsidRPr="00AC7624">
              <w:rPr>
                <w:b/>
                <w:sz w:val="18"/>
                <w:szCs w:val="18"/>
              </w:rPr>
              <w:t>Suprafaţa efectivă de împădurit</w:t>
            </w:r>
          </w:p>
        </w:tc>
      </w:tr>
      <w:tr w:rsidR="002B0D38" w:rsidRPr="00AC7624" w:rsidTr="000A1DC1">
        <w:trPr>
          <w:cantSplit/>
          <w:trHeight w:val="334"/>
        </w:trPr>
        <w:tc>
          <w:tcPr>
            <w:tcW w:w="590" w:type="dxa"/>
            <w:vMerge/>
            <w:tcBorders>
              <w:left w:val="single" w:sz="12" w:space="0" w:color="auto"/>
            </w:tcBorders>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restart"/>
            <w:vAlign w:val="center"/>
          </w:tcPr>
          <w:p w:rsidR="002B0D38" w:rsidRPr="00AC7624" w:rsidRDefault="002B0D38" w:rsidP="000A1DC1">
            <w:pPr>
              <w:jc w:val="center"/>
              <w:rPr>
                <w:b/>
                <w:sz w:val="18"/>
                <w:szCs w:val="18"/>
              </w:rPr>
            </w:pPr>
            <w:r w:rsidRPr="00AC7624">
              <w:rPr>
                <w:b/>
                <w:sz w:val="18"/>
                <w:szCs w:val="18"/>
              </w:rPr>
              <w:t>Lemn lucru</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Lemn foc</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Total</w:t>
            </w: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1967" w:type="dxa"/>
            <w:gridSpan w:val="4"/>
            <w:vMerge/>
            <w:tcBorders>
              <w:right w:val="single" w:sz="12" w:space="0" w:color="auto"/>
            </w:tcBorders>
            <w:vAlign w:val="center"/>
          </w:tcPr>
          <w:p w:rsidR="002B0D38" w:rsidRPr="00AC7624" w:rsidRDefault="002B0D38" w:rsidP="000A1DC1">
            <w:pPr>
              <w:jc w:val="center"/>
              <w:rPr>
                <w:b/>
                <w:sz w:val="18"/>
                <w:szCs w:val="18"/>
              </w:rPr>
            </w:pPr>
          </w:p>
        </w:tc>
      </w:tr>
      <w:tr w:rsidR="002B0D38" w:rsidRPr="00AC7624" w:rsidTr="000A1DC1">
        <w:trPr>
          <w:cantSplit/>
          <w:trHeight w:val="804"/>
        </w:trPr>
        <w:tc>
          <w:tcPr>
            <w:tcW w:w="590" w:type="dxa"/>
            <w:vMerge/>
            <w:tcBorders>
              <w:left w:val="single" w:sz="12" w:space="0" w:color="auto"/>
            </w:tcBorders>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47" w:type="dxa"/>
            <w:vAlign w:val="center"/>
          </w:tcPr>
          <w:p w:rsidR="002B0D38" w:rsidRPr="00AC7624" w:rsidRDefault="002B0D38" w:rsidP="000A1DC1">
            <w:pPr>
              <w:jc w:val="center"/>
              <w:rPr>
                <w:b/>
                <w:spacing w:val="-10"/>
                <w:sz w:val="18"/>
                <w:szCs w:val="18"/>
              </w:rPr>
            </w:pPr>
            <w:r w:rsidRPr="00AC7624">
              <w:rPr>
                <w:b/>
                <w:spacing w:val="-10"/>
                <w:sz w:val="18"/>
                <w:szCs w:val="18"/>
              </w:rPr>
              <w:t xml:space="preserve">Se-mă-nă-turi direc- te </w:t>
            </w:r>
          </w:p>
        </w:tc>
        <w:tc>
          <w:tcPr>
            <w:tcW w:w="602" w:type="dxa"/>
            <w:gridSpan w:val="2"/>
            <w:vAlign w:val="center"/>
          </w:tcPr>
          <w:p w:rsidR="002B0D38" w:rsidRPr="00AC7624" w:rsidRDefault="002B0D38" w:rsidP="000A1DC1">
            <w:pPr>
              <w:jc w:val="center"/>
              <w:rPr>
                <w:b/>
                <w:spacing w:val="-12"/>
                <w:sz w:val="18"/>
                <w:szCs w:val="18"/>
              </w:rPr>
            </w:pPr>
            <w:r w:rsidRPr="00AC7624">
              <w:rPr>
                <w:b/>
                <w:spacing w:val="-12"/>
                <w:sz w:val="18"/>
                <w:szCs w:val="18"/>
              </w:rPr>
              <w:t>Plan-taţii</w:t>
            </w:r>
          </w:p>
        </w:tc>
        <w:tc>
          <w:tcPr>
            <w:tcW w:w="718" w:type="dxa"/>
            <w:tcBorders>
              <w:right w:val="single" w:sz="12" w:space="0" w:color="auto"/>
            </w:tcBorders>
            <w:vAlign w:val="center"/>
          </w:tcPr>
          <w:p w:rsidR="002B0D38" w:rsidRPr="00AC7624" w:rsidRDefault="002B0D38" w:rsidP="000A1DC1">
            <w:pPr>
              <w:jc w:val="center"/>
              <w:rPr>
                <w:b/>
                <w:sz w:val="18"/>
                <w:szCs w:val="18"/>
              </w:rPr>
            </w:pPr>
            <w:r w:rsidRPr="00AC7624">
              <w:rPr>
                <w:b/>
                <w:sz w:val="18"/>
                <w:szCs w:val="18"/>
              </w:rPr>
              <w:t>Total</w:t>
            </w:r>
          </w:p>
        </w:tc>
      </w:tr>
      <w:tr w:rsidR="002B0D38" w:rsidRPr="00AC7624" w:rsidTr="000A1DC1">
        <w:trPr>
          <w:cantSplit/>
        </w:trPr>
        <w:tc>
          <w:tcPr>
            <w:tcW w:w="590" w:type="dxa"/>
            <w:vMerge/>
            <w:tcBorders>
              <w:left w:val="single" w:sz="12" w:space="0" w:color="auto"/>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tcBorders>
              <w:bottom w:val="single" w:sz="12" w:space="0" w:color="auto"/>
            </w:tcBorders>
            <w:vAlign w:val="center"/>
          </w:tcPr>
          <w:p w:rsidR="002B0D38" w:rsidRPr="00AC7624" w:rsidRDefault="002B0D38" w:rsidP="000A1DC1">
            <w:pPr>
              <w:jc w:val="center"/>
              <w:rPr>
                <w:b/>
                <w:sz w:val="18"/>
                <w:szCs w:val="18"/>
              </w:rPr>
            </w:pPr>
            <w:r w:rsidRPr="00AC7624">
              <w:rPr>
                <w:b/>
                <w:sz w:val="18"/>
                <w:szCs w:val="18"/>
              </w:rPr>
              <w:t>ha</w:t>
            </w:r>
          </w:p>
        </w:tc>
        <w:tc>
          <w:tcPr>
            <w:tcW w:w="2094" w:type="dxa"/>
            <w:gridSpan w:val="3"/>
            <w:tcBorders>
              <w:bottom w:val="single" w:sz="12" w:space="0" w:color="auto"/>
            </w:tcBorders>
            <w:vAlign w:val="center"/>
          </w:tcPr>
          <w:p w:rsidR="002B0D38" w:rsidRPr="00AC7624" w:rsidRDefault="002B0D38" w:rsidP="000A1DC1">
            <w:pPr>
              <w:jc w:val="center"/>
              <w:rPr>
                <w:b/>
                <w:sz w:val="18"/>
                <w:szCs w:val="18"/>
                <w:vertAlign w:val="superscript"/>
              </w:rPr>
            </w:pPr>
            <w:r w:rsidRPr="00AC7624">
              <w:rPr>
                <w:b/>
                <w:sz w:val="18"/>
                <w:szCs w:val="18"/>
              </w:rPr>
              <w:t>m</w:t>
            </w:r>
            <w:r w:rsidRPr="00AC7624">
              <w:rPr>
                <w:b/>
                <w:sz w:val="18"/>
                <w:szCs w:val="18"/>
                <w:vertAlign w:val="superscript"/>
              </w:rPr>
              <w:t>3</w:t>
            </w: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tcBorders>
              <w:bottom w:val="single" w:sz="12" w:space="0" w:color="auto"/>
            </w:tcBorders>
            <w:vAlign w:val="center"/>
          </w:tcPr>
          <w:p w:rsidR="002B0D38" w:rsidRPr="00AC7624" w:rsidRDefault="002B0D38" w:rsidP="000A1DC1">
            <w:pPr>
              <w:jc w:val="center"/>
              <w:rPr>
                <w:b/>
                <w:sz w:val="18"/>
                <w:szCs w:val="18"/>
              </w:rPr>
            </w:pPr>
            <w:r w:rsidRPr="00AC7624">
              <w:rPr>
                <w:b/>
                <w:sz w:val="18"/>
                <w:szCs w:val="18"/>
              </w:rPr>
              <w:t>ha</w:t>
            </w:r>
          </w:p>
        </w:tc>
        <w:tc>
          <w:tcPr>
            <w:tcW w:w="1967" w:type="dxa"/>
            <w:gridSpan w:val="4"/>
            <w:tcBorders>
              <w:bottom w:val="single" w:sz="12" w:space="0" w:color="auto"/>
              <w:right w:val="single" w:sz="12" w:space="0" w:color="auto"/>
            </w:tcBorders>
            <w:vAlign w:val="center"/>
          </w:tcPr>
          <w:p w:rsidR="002B0D38" w:rsidRPr="00AC7624" w:rsidRDefault="002B0D38" w:rsidP="000A1DC1">
            <w:pPr>
              <w:jc w:val="center"/>
              <w:rPr>
                <w:b/>
                <w:sz w:val="18"/>
                <w:szCs w:val="18"/>
                <w:vertAlign w:val="superscript"/>
              </w:rPr>
            </w:pPr>
            <w:r w:rsidRPr="00AC7624">
              <w:rPr>
                <w:b/>
                <w:sz w:val="18"/>
                <w:szCs w:val="18"/>
              </w:rPr>
              <w:t>m</w:t>
            </w:r>
            <w:r w:rsidRPr="00AC7624">
              <w:rPr>
                <w:b/>
                <w:sz w:val="18"/>
                <w:szCs w:val="18"/>
                <w:vertAlign w:val="superscript"/>
              </w:rPr>
              <w:t>3</w:t>
            </w:r>
          </w:p>
        </w:tc>
      </w:tr>
      <w:tr w:rsidR="002B0D38" w:rsidRPr="00AC7624" w:rsidTr="000A1DC1">
        <w:tc>
          <w:tcPr>
            <w:tcW w:w="590" w:type="dxa"/>
            <w:tcBorders>
              <w:top w:val="single" w:sz="12" w:space="0" w:color="auto"/>
              <w:left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15</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16</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17</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18</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19</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20</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21</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22</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23</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24</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25</w:t>
            </w:r>
          </w:p>
        </w:tc>
        <w:tc>
          <w:tcPr>
            <w:tcW w:w="661" w:type="dxa"/>
            <w:gridSpan w:val="2"/>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26</w:t>
            </w:r>
          </w:p>
        </w:tc>
        <w:tc>
          <w:tcPr>
            <w:tcW w:w="58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27</w:t>
            </w:r>
          </w:p>
        </w:tc>
        <w:tc>
          <w:tcPr>
            <w:tcW w:w="718" w:type="dxa"/>
            <w:tcBorders>
              <w:top w:val="single" w:sz="12" w:space="0" w:color="auto"/>
              <w:bottom w:val="single" w:sz="12" w:space="0" w:color="auto"/>
              <w:right w:val="single" w:sz="12" w:space="0" w:color="auto"/>
            </w:tcBorders>
            <w:vAlign w:val="center"/>
          </w:tcPr>
          <w:p w:rsidR="002B0D38" w:rsidRPr="00AC7624" w:rsidRDefault="002B0D38" w:rsidP="000A1DC1">
            <w:pPr>
              <w:jc w:val="center"/>
              <w:rPr>
                <w:b/>
                <w:sz w:val="18"/>
                <w:szCs w:val="18"/>
              </w:rPr>
            </w:pPr>
            <w:r w:rsidRPr="00AC7624">
              <w:rPr>
                <w:b/>
                <w:sz w:val="18"/>
                <w:szCs w:val="18"/>
              </w:rPr>
              <w:t>28</w:t>
            </w:r>
          </w:p>
        </w:tc>
      </w:tr>
      <w:tr w:rsidR="002B0D38" w:rsidRPr="00AC7624" w:rsidTr="000A1DC1">
        <w:tc>
          <w:tcPr>
            <w:tcW w:w="590" w:type="dxa"/>
            <w:tcBorders>
              <w:top w:val="single" w:sz="12" w:space="0" w:color="auto"/>
              <w:left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61" w:type="dxa"/>
            <w:gridSpan w:val="2"/>
            <w:tcBorders>
              <w:top w:val="single" w:sz="12" w:space="0" w:color="auto"/>
            </w:tcBorders>
          </w:tcPr>
          <w:p w:rsidR="002B0D38" w:rsidRPr="00AC7624" w:rsidRDefault="002B0D38" w:rsidP="000A1DC1">
            <w:pPr>
              <w:spacing w:line="360" w:lineRule="auto"/>
              <w:jc w:val="center"/>
              <w:rPr>
                <w:sz w:val="18"/>
                <w:szCs w:val="18"/>
              </w:rPr>
            </w:pPr>
          </w:p>
        </w:tc>
        <w:tc>
          <w:tcPr>
            <w:tcW w:w="588" w:type="dxa"/>
            <w:tcBorders>
              <w:top w:val="single" w:sz="12" w:space="0" w:color="auto"/>
            </w:tcBorders>
          </w:tcPr>
          <w:p w:rsidR="002B0D38" w:rsidRPr="00AC7624" w:rsidRDefault="002B0D38" w:rsidP="000A1DC1">
            <w:pPr>
              <w:spacing w:line="360" w:lineRule="auto"/>
              <w:jc w:val="center"/>
              <w:rPr>
                <w:sz w:val="18"/>
                <w:szCs w:val="18"/>
              </w:rPr>
            </w:pPr>
          </w:p>
        </w:tc>
        <w:tc>
          <w:tcPr>
            <w:tcW w:w="718" w:type="dxa"/>
            <w:tcBorders>
              <w:top w:val="single" w:sz="12" w:space="0" w:color="auto"/>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61" w:type="dxa"/>
            <w:gridSpan w:val="2"/>
            <w:tcBorders>
              <w:bottom w:val="nil"/>
            </w:tcBorders>
          </w:tcPr>
          <w:p w:rsidR="002B0D38" w:rsidRPr="00AC7624" w:rsidRDefault="002B0D38" w:rsidP="000A1DC1">
            <w:pPr>
              <w:spacing w:line="360" w:lineRule="auto"/>
              <w:jc w:val="center"/>
              <w:rPr>
                <w:sz w:val="18"/>
                <w:szCs w:val="18"/>
              </w:rPr>
            </w:pPr>
          </w:p>
        </w:tc>
        <w:tc>
          <w:tcPr>
            <w:tcW w:w="588" w:type="dxa"/>
            <w:tcBorders>
              <w:bottom w:val="nil"/>
            </w:tcBorders>
          </w:tcPr>
          <w:p w:rsidR="002B0D38" w:rsidRPr="00AC7624" w:rsidRDefault="002B0D38" w:rsidP="000A1DC1">
            <w:pPr>
              <w:spacing w:line="360" w:lineRule="auto"/>
              <w:jc w:val="center"/>
              <w:rPr>
                <w:sz w:val="18"/>
                <w:szCs w:val="18"/>
              </w:rPr>
            </w:pPr>
          </w:p>
        </w:tc>
        <w:tc>
          <w:tcPr>
            <w:tcW w:w="718" w:type="dxa"/>
            <w:tcBorders>
              <w:bottom w:val="nil"/>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61" w:type="dxa"/>
            <w:gridSpan w:val="2"/>
            <w:tcBorders>
              <w:bottom w:val="nil"/>
            </w:tcBorders>
          </w:tcPr>
          <w:p w:rsidR="002B0D38" w:rsidRPr="00AC7624" w:rsidRDefault="002B0D38" w:rsidP="000A1DC1">
            <w:pPr>
              <w:spacing w:line="360" w:lineRule="auto"/>
              <w:jc w:val="center"/>
              <w:rPr>
                <w:sz w:val="18"/>
                <w:szCs w:val="18"/>
              </w:rPr>
            </w:pPr>
          </w:p>
        </w:tc>
        <w:tc>
          <w:tcPr>
            <w:tcW w:w="588" w:type="dxa"/>
            <w:tcBorders>
              <w:bottom w:val="nil"/>
            </w:tcBorders>
          </w:tcPr>
          <w:p w:rsidR="002B0D38" w:rsidRPr="00AC7624" w:rsidRDefault="002B0D38" w:rsidP="000A1DC1">
            <w:pPr>
              <w:spacing w:line="360" w:lineRule="auto"/>
              <w:jc w:val="center"/>
              <w:rPr>
                <w:sz w:val="18"/>
                <w:szCs w:val="18"/>
              </w:rPr>
            </w:pPr>
          </w:p>
        </w:tc>
        <w:tc>
          <w:tcPr>
            <w:tcW w:w="718" w:type="dxa"/>
            <w:tcBorders>
              <w:bottom w:val="nil"/>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61" w:type="dxa"/>
            <w:gridSpan w:val="2"/>
            <w:tcBorders>
              <w:bottom w:val="single" w:sz="12" w:space="0" w:color="auto"/>
            </w:tcBorders>
          </w:tcPr>
          <w:p w:rsidR="002B0D38" w:rsidRPr="00AC7624" w:rsidRDefault="002B0D38" w:rsidP="000A1DC1">
            <w:pPr>
              <w:spacing w:line="360" w:lineRule="auto"/>
              <w:jc w:val="center"/>
              <w:rPr>
                <w:sz w:val="18"/>
                <w:szCs w:val="18"/>
              </w:rPr>
            </w:pPr>
          </w:p>
        </w:tc>
        <w:tc>
          <w:tcPr>
            <w:tcW w:w="588" w:type="dxa"/>
            <w:tcBorders>
              <w:bottom w:val="single" w:sz="12" w:space="0" w:color="auto"/>
            </w:tcBorders>
          </w:tcPr>
          <w:p w:rsidR="002B0D38" w:rsidRPr="00AC7624" w:rsidRDefault="002B0D38" w:rsidP="000A1DC1">
            <w:pPr>
              <w:spacing w:line="360" w:lineRule="auto"/>
              <w:jc w:val="center"/>
              <w:rPr>
                <w:sz w:val="18"/>
                <w:szCs w:val="18"/>
              </w:rPr>
            </w:pPr>
          </w:p>
        </w:tc>
        <w:tc>
          <w:tcPr>
            <w:tcW w:w="718" w:type="dxa"/>
            <w:tcBorders>
              <w:bottom w:val="single" w:sz="12" w:space="0" w:color="auto"/>
              <w:right w:val="single" w:sz="12" w:space="0" w:color="auto"/>
            </w:tcBorders>
          </w:tcPr>
          <w:p w:rsidR="002B0D38" w:rsidRPr="00AC7624" w:rsidRDefault="002B0D38" w:rsidP="000A1DC1">
            <w:pPr>
              <w:spacing w:line="360" w:lineRule="auto"/>
              <w:jc w:val="center"/>
              <w:rPr>
                <w:sz w:val="18"/>
                <w:szCs w:val="18"/>
              </w:rPr>
            </w:pPr>
          </w:p>
        </w:tc>
      </w:tr>
    </w:tbl>
    <w:p w:rsidR="002B0D38" w:rsidRPr="00AC7624" w:rsidRDefault="002B0D38" w:rsidP="006617D2"/>
    <w:p w:rsidR="002B0D38" w:rsidRPr="00AC7624" w:rsidRDefault="002B0D38" w:rsidP="006617D2"/>
    <w:p w:rsidR="002B0D38" w:rsidRPr="00AC7624" w:rsidRDefault="002B0D38" w:rsidP="006617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98"/>
        <w:gridCol w:w="698"/>
        <w:gridCol w:w="698"/>
        <w:gridCol w:w="698"/>
        <w:gridCol w:w="698"/>
        <w:gridCol w:w="698"/>
        <w:gridCol w:w="698"/>
        <w:gridCol w:w="698"/>
        <w:gridCol w:w="698"/>
        <w:gridCol w:w="698"/>
        <w:gridCol w:w="710"/>
        <w:gridCol w:w="720"/>
        <w:gridCol w:w="900"/>
      </w:tblGrid>
      <w:tr w:rsidR="002B0D38" w:rsidRPr="00AC7624" w:rsidTr="000A1DC1">
        <w:trPr>
          <w:cantSplit/>
        </w:trPr>
        <w:tc>
          <w:tcPr>
            <w:tcW w:w="4778" w:type="dxa"/>
            <w:gridSpan w:val="7"/>
            <w:tcBorders>
              <w:top w:val="single" w:sz="12" w:space="0" w:color="auto"/>
              <w:left w:val="single" w:sz="12" w:space="0" w:color="auto"/>
            </w:tcBorders>
            <w:vAlign w:val="center"/>
          </w:tcPr>
          <w:p w:rsidR="002B0D38" w:rsidRPr="00AC7624" w:rsidRDefault="002B0D38" w:rsidP="000A1DC1">
            <w:pPr>
              <w:jc w:val="center"/>
              <w:rPr>
                <w:b/>
                <w:sz w:val="16"/>
                <w:szCs w:val="16"/>
              </w:rPr>
            </w:pPr>
            <w:r w:rsidRPr="00AC7624">
              <w:rPr>
                <w:b/>
                <w:sz w:val="16"/>
                <w:szCs w:val="16"/>
              </w:rPr>
              <w:t>Produse din tăieri de regenerare</w:t>
            </w:r>
          </w:p>
        </w:tc>
        <w:tc>
          <w:tcPr>
            <w:tcW w:w="5122" w:type="dxa"/>
            <w:gridSpan w:val="7"/>
            <w:tcBorders>
              <w:top w:val="single" w:sz="12" w:space="0" w:color="auto"/>
              <w:right w:val="single" w:sz="12" w:space="0" w:color="auto"/>
            </w:tcBorders>
            <w:vAlign w:val="center"/>
          </w:tcPr>
          <w:p w:rsidR="002B0D38" w:rsidRPr="00AC7624" w:rsidRDefault="002B0D38" w:rsidP="000A1DC1">
            <w:pPr>
              <w:jc w:val="center"/>
              <w:rPr>
                <w:b/>
                <w:sz w:val="16"/>
                <w:szCs w:val="16"/>
              </w:rPr>
            </w:pPr>
            <w:r w:rsidRPr="00AC7624">
              <w:rPr>
                <w:b/>
                <w:sz w:val="16"/>
                <w:szCs w:val="16"/>
              </w:rPr>
              <w:t>Produse din tăieri de îngrijire</w:t>
            </w:r>
          </w:p>
        </w:tc>
      </w:tr>
      <w:tr w:rsidR="002B0D38" w:rsidRPr="00AC7624" w:rsidTr="000A1DC1">
        <w:trPr>
          <w:cantSplit/>
        </w:trPr>
        <w:tc>
          <w:tcPr>
            <w:tcW w:w="590" w:type="dxa"/>
            <w:vMerge w:val="restart"/>
            <w:tcBorders>
              <w:left w:val="single" w:sz="12" w:space="0" w:color="auto"/>
            </w:tcBorders>
            <w:vAlign w:val="center"/>
          </w:tcPr>
          <w:p w:rsidR="002B0D38" w:rsidRPr="00AC7624" w:rsidRDefault="002B0D38" w:rsidP="000A1DC1">
            <w:pPr>
              <w:jc w:val="center"/>
              <w:rPr>
                <w:b/>
                <w:sz w:val="16"/>
                <w:szCs w:val="16"/>
              </w:rPr>
            </w:pPr>
            <w:r w:rsidRPr="00AC7624">
              <w:rPr>
                <w:b/>
                <w:sz w:val="16"/>
                <w:szCs w:val="16"/>
              </w:rPr>
              <w:t>U.a. nr.</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 xml:space="preserve">Nr. actu-lui de pu-nere în </w:t>
            </w:r>
            <w:r w:rsidRPr="00AC7624">
              <w:rPr>
                <w:b/>
                <w:spacing w:val="-10"/>
                <w:sz w:val="16"/>
                <w:szCs w:val="16"/>
              </w:rPr>
              <w:t>valoa-re</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Spe-cia</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Su-pra-faţa par-cursă</w:t>
            </w:r>
          </w:p>
        </w:tc>
        <w:tc>
          <w:tcPr>
            <w:tcW w:w="2094" w:type="dxa"/>
            <w:gridSpan w:val="3"/>
            <w:vAlign w:val="center"/>
          </w:tcPr>
          <w:p w:rsidR="002B0D38" w:rsidRPr="00AC7624" w:rsidRDefault="002B0D38" w:rsidP="000A1DC1">
            <w:pPr>
              <w:jc w:val="center"/>
              <w:rPr>
                <w:b/>
                <w:sz w:val="16"/>
                <w:szCs w:val="16"/>
              </w:rPr>
            </w:pPr>
            <w:r w:rsidRPr="00AC7624">
              <w:rPr>
                <w:b/>
                <w:sz w:val="16"/>
                <w:szCs w:val="16"/>
              </w:rPr>
              <w:t>Material rezultat</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 xml:space="preserve"> u.a.</w:t>
            </w:r>
          </w:p>
          <w:p w:rsidR="002B0D38" w:rsidRPr="00AC7624" w:rsidRDefault="002B0D38" w:rsidP="000A1DC1">
            <w:pPr>
              <w:jc w:val="center"/>
              <w:rPr>
                <w:b/>
                <w:sz w:val="16"/>
                <w:szCs w:val="16"/>
              </w:rPr>
            </w:pPr>
            <w:r w:rsidRPr="00AC7624">
              <w:rPr>
                <w:b/>
                <w:sz w:val="16"/>
                <w:szCs w:val="16"/>
              </w:rPr>
              <w:t>nr.</w:t>
            </w:r>
          </w:p>
        </w:tc>
        <w:tc>
          <w:tcPr>
            <w:tcW w:w="698" w:type="dxa"/>
            <w:vMerge w:val="restart"/>
            <w:vAlign w:val="center"/>
          </w:tcPr>
          <w:p w:rsidR="002B0D38" w:rsidRPr="00AC7624" w:rsidRDefault="002B0D38" w:rsidP="000A1DC1">
            <w:pPr>
              <w:jc w:val="center"/>
              <w:rPr>
                <w:b/>
                <w:spacing w:val="-10"/>
                <w:sz w:val="16"/>
                <w:szCs w:val="16"/>
              </w:rPr>
            </w:pPr>
            <w:r w:rsidRPr="00AC7624">
              <w:rPr>
                <w:b/>
                <w:sz w:val="16"/>
                <w:szCs w:val="16"/>
              </w:rPr>
              <w:t xml:space="preserve">Nr. actu-lui de pu-nere în </w:t>
            </w:r>
            <w:r w:rsidRPr="00AC7624">
              <w:rPr>
                <w:b/>
                <w:spacing w:val="-10"/>
                <w:sz w:val="16"/>
                <w:szCs w:val="16"/>
              </w:rPr>
              <w:t>valoa-re</w:t>
            </w:r>
          </w:p>
          <w:p w:rsidR="002B0D38" w:rsidRPr="00AC7624" w:rsidRDefault="002B0D38" w:rsidP="000A1DC1">
            <w:pPr>
              <w:jc w:val="center"/>
              <w:rPr>
                <w:b/>
                <w:sz w:val="16"/>
                <w:szCs w:val="16"/>
              </w:rPr>
            </w:pPr>
          </w:p>
        </w:tc>
        <w:tc>
          <w:tcPr>
            <w:tcW w:w="698" w:type="dxa"/>
            <w:vMerge w:val="restart"/>
            <w:vAlign w:val="center"/>
          </w:tcPr>
          <w:p w:rsidR="002B0D38" w:rsidRPr="00AC7624" w:rsidRDefault="002B0D38" w:rsidP="000A1DC1">
            <w:pPr>
              <w:jc w:val="center"/>
              <w:rPr>
                <w:b/>
                <w:sz w:val="16"/>
                <w:szCs w:val="16"/>
              </w:rPr>
            </w:pPr>
            <w:r w:rsidRPr="00AC7624">
              <w:rPr>
                <w:b/>
                <w:sz w:val="16"/>
                <w:szCs w:val="16"/>
              </w:rPr>
              <w:t>Spe-cia</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Su-pra-faţa par-cursă</w:t>
            </w:r>
          </w:p>
        </w:tc>
        <w:tc>
          <w:tcPr>
            <w:tcW w:w="2330" w:type="dxa"/>
            <w:gridSpan w:val="3"/>
            <w:tcBorders>
              <w:right w:val="single" w:sz="12" w:space="0" w:color="auto"/>
            </w:tcBorders>
            <w:vAlign w:val="center"/>
          </w:tcPr>
          <w:p w:rsidR="002B0D38" w:rsidRPr="00AC7624" w:rsidRDefault="002B0D38" w:rsidP="000A1DC1">
            <w:pPr>
              <w:jc w:val="center"/>
              <w:rPr>
                <w:b/>
                <w:sz w:val="16"/>
                <w:szCs w:val="16"/>
              </w:rPr>
            </w:pPr>
            <w:r w:rsidRPr="00AC7624">
              <w:rPr>
                <w:b/>
                <w:sz w:val="16"/>
                <w:szCs w:val="16"/>
              </w:rPr>
              <w:t>Material rezultat</w:t>
            </w:r>
          </w:p>
        </w:tc>
      </w:tr>
      <w:tr w:rsidR="002B0D38" w:rsidRPr="00AC7624" w:rsidTr="000A1DC1">
        <w:trPr>
          <w:cantSplit/>
          <w:trHeight w:val="1147"/>
        </w:trPr>
        <w:tc>
          <w:tcPr>
            <w:tcW w:w="590" w:type="dxa"/>
            <w:vMerge/>
            <w:tcBorders>
              <w:left w:val="single" w:sz="12" w:space="0" w:color="auto"/>
            </w:tcBorders>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Align w:val="center"/>
          </w:tcPr>
          <w:p w:rsidR="002B0D38" w:rsidRPr="00AC7624" w:rsidRDefault="002B0D38" w:rsidP="000A1DC1">
            <w:pPr>
              <w:jc w:val="center"/>
              <w:rPr>
                <w:b/>
                <w:sz w:val="16"/>
                <w:szCs w:val="16"/>
              </w:rPr>
            </w:pPr>
            <w:r w:rsidRPr="00AC7624">
              <w:rPr>
                <w:b/>
                <w:sz w:val="16"/>
                <w:szCs w:val="16"/>
              </w:rPr>
              <w:t>Lemn lucru</w:t>
            </w:r>
          </w:p>
        </w:tc>
        <w:tc>
          <w:tcPr>
            <w:tcW w:w="698" w:type="dxa"/>
            <w:vAlign w:val="center"/>
          </w:tcPr>
          <w:p w:rsidR="002B0D38" w:rsidRPr="00AC7624" w:rsidRDefault="002B0D38" w:rsidP="000A1DC1">
            <w:pPr>
              <w:jc w:val="center"/>
              <w:rPr>
                <w:b/>
                <w:sz w:val="16"/>
                <w:szCs w:val="16"/>
              </w:rPr>
            </w:pPr>
            <w:r w:rsidRPr="00AC7624">
              <w:rPr>
                <w:b/>
                <w:sz w:val="16"/>
                <w:szCs w:val="16"/>
              </w:rPr>
              <w:t>Lemn foc</w:t>
            </w:r>
          </w:p>
        </w:tc>
        <w:tc>
          <w:tcPr>
            <w:tcW w:w="698" w:type="dxa"/>
            <w:vAlign w:val="center"/>
          </w:tcPr>
          <w:p w:rsidR="002B0D38" w:rsidRPr="00AC7624" w:rsidRDefault="002B0D38" w:rsidP="000A1DC1">
            <w:pPr>
              <w:jc w:val="center"/>
              <w:rPr>
                <w:b/>
                <w:sz w:val="16"/>
                <w:szCs w:val="16"/>
              </w:rPr>
            </w:pPr>
            <w:r w:rsidRPr="00AC7624">
              <w:rPr>
                <w:b/>
                <w:sz w:val="16"/>
                <w:szCs w:val="16"/>
              </w:rPr>
              <w:t>Total</w:t>
            </w: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710" w:type="dxa"/>
            <w:vAlign w:val="center"/>
          </w:tcPr>
          <w:p w:rsidR="002B0D38" w:rsidRPr="00AC7624" w:rsidRDefault="002B0D38" w:rsidP="000A1DC1">
            <w:pPr>
              <w:jc w:val="center"/>
              <w:rPr>
                <w:b/>
                <w:sz w:val="16"/>
                <w:szCs w:val="16"/>
              </w:rPr>
            </w:pPr>
            <w:r w:rsidRPr="00AC7624">
              <w:rPr>
                <w:b/>
                <w:sz w:val="16"/>
                <w:szCs w:val="16"/>
              </w:rPr>
              <w:t>Lemn lucru</w:t>
            </w:r>
          </w:p>
        </w:tc>
        <w:tc>
          <w:tcPr>
            <w:tcW w:w="720" w:type="dxa"/>
            <w:vAlign w:val="center"/>
          </w:tcPr>
          <w:p w:rsidR="002B0D38" w:rsidRPr="00AC7624" w:rsidRDefault="002B0D38" w:rsidP="000A1DC1">
            <w:pPr>
              <w:jc w:val="center"/>
              <w:rPr>
                <w:b/>
                <w:sz w:val="16"/>
                <w:szCs w:val="16"/>
              </w:rPr>
            </w:pPr>
            <w:r w:rsidRPr="00AC7624">
              <w:rPr>
                <w:b/>
                <w:sz w:val="16"/>
                <w:szCs w:val="16"/>
              </w:rPr>
              <w:t>Lemn foc</w:t>
            </w:r>
          </w:p>
        </w:tc>
        <w:tc>
          <w:tcPr>
            <w:tcW w:w="900" w:type="dxa"/>
            <w:tcBorders>
              <w:right w:val="single" w:sz="12" w:space="0" w:color="auto"/>
            </w:tcBorders>
            <w:vAlign w:val="center"/>
          </w:tcPr>
          <w:p w:rsidR="002B0D38" w:rsidRPr="00AC7624" w:rsidRDefault="002B0D38" w:rsidP="000A1DC1">
            <w:pPr>
              <w:jc w:val="center"/>
              <w:rPr>
                <w:b/>
                <w:sz w:val="16"/>
                <w:szCs w:val="16"/>
              </w:rPr>
            </w:pPr>
          </w:p>
          <w:p w:rsidR="002B0D38" w:rsidRPr="00AC7624" w:rsidRDefault="002B0D38" w:rsidP="000A1DC1">
            <w:pPr>
              <w:jc w:val="center"/>
              <w:rPr>
                <w:b/>
                <w:sz w:val="16"/>
                <w:szCs w:val="16"/>
              </w:rPr>
            </w:pPr>
          </w:p>
          <w:p w:rsidR="002B0D38" w:rsidRPr="00AC7624" w:rsidRDefault="002B0D38" w:rsidP="000A1DC1">
            <w:pPr>
              <w:jc w:val="center"/>
              <w:rPr>
                <w:b/>
                <w:sz w:val="16"/>
                <w:szCs w:val="16"/>
              </w:rPr>
            </w:pPr>
            <w:r w:rsidRPr="00AC7624">
              <w:rPr>
                <w:b/>
                <w:sz w:val="16"/>
                <w:szCs w:val="16"/>
              </w:rPr>
              <w:t>Total</w:t>
            </w:r>
          </w:p>
          <w:p w:rsidR="002B0D38" w:rsidRPr="00AC7624" w:rsidRDefault="002B0D38" w:rsidP="000A1DC1">
            <w:pPr>
              <w:jc w:val="center"/>
              <w:rPr>
                <w:b/>
                <w:sz w:val="16"/>
                <w:szCs w:val="16"/>
              </w:rPr>
            </w:pPr>
          </w:p>
          <w:p w:rsidR="002B0D38" w:rsidRPr="00AC7624" w:rsidRDefault="002B0D38" w:rsidP="000A1DC1">
            <w:pPr>
              <w:jc w:val="center"/>
              <w:rPr>
                <w:b/>
                <w:sz w:val="16"/>
                <w:szCs w:val="16"/>
              </w:rPr>
            </w:pPr>
          </w:p>
          <w:p w:rsidR="002B0D38" w:rsidRPr="00AC7624" w:rsidRDefault="002B0D38" w:rsidP="000A1DC1">
            <w:pPr>
              <w:jc w:val="center"/>
              <w:rPr>
                <w:b/>
                <w:sz w:val="16"/>
                <w:szCs w:val="16"/>
              </w:rPr>
            </w:pPr>
          </w:p>
        </w:tc>
      </w:tr>
      <w:tr w:rsidR="002B0D38" w:rsidRPr="00AC7624" w:rsidTr="000A1DC1">
        <w:trPr>
          <w:cantSplit/>
        </w:trPr>
        <w:tc>
          <w:tcPr>
            <w:tcW w:w="590" w:type="dxa"/>
            <w:vMerge/>
            <w:tcBorders>
              <w:left w:val="single" w:sz="12" w:space="0" w:color="auto"/>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tcBorders>
              <w:bottom w:val="single" w:sz="12" w:space="0" w:color="auto"/>
            </w:tcBorders>
            <w:vAlign w:val="center"/>
          </w:tcPr>
          <w:p w:rsidR="002B0D38" w:rsidRPr="00AC7624" w:rsidRDefault="002B0D38" w:rsidP="000A1DC1">
            <w:pPr>
              <w:jc w:val="center"/>
              <w:rPr>
                <w:b/>
                <w:sz w:val="16"/>
                <w:szCs w:val="16"/>
              </w:rPr>
            </w:pPr>
            <w:r w:rsidRPr="00AC7624">
              <w:rPr>
                <w:b/>
                <w:sz w:val="16"/>
                <w:szCs w:val="16"/>
              </w:rPr>
              <w:t>ha</w:t>
            </w:r>
          </w:p>
        </w:tc>
        <w:tc>
          <w:tcPr>
            <w:tcW w:w="2094" w:type="dxa"/>
            <w:gridSpan w:val="3"/>
            <w:tcBorders>
              <w:bottom w:val="single" w:sz="12" w:space="0" w:color="auto"/>
            </w:tcBorders>
            <w:vAlign w:val="center"/>
          </w:tcPr>
          <w:p w:rsidR="002B0D38" w:rsidRPr="00AC7624" w:rsidRDefault="002B0D38" w:rsidP="000A1DC1">
            <w:pPr>
              <w:jc w:val="center"/>
              <w:rPr>
                <w:b/>
                <w:sz w:val="16"/>
                <w:szCs w:val="16"/>
                <w:vertAlign w:val="superscript"/>
              </w:rPr>
            </w:pPr>
            <w:r w:rsidRPr="00AC7624">
              <w:rPr>
                <w:b/>
                <w:sz w:val="16"/>
                <w:szCs w:val="16"/>
              </w:rPr>
              <w:t>m</w:t>
            </w:r>
            <w:r w:rsidRPr="00AC7624">
              <w:rPr>
                <w:b/>
                <w:sz w:val="16"/>
                <w:szCs w:val="16"/>
                <w:vertAlign w:val="superscript"/>
              </w:rPr>
              <w:t>3</w:t>
            </w: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tcBorders>
              <w:bottom w:val="single" w:sz="12" w:space="0" w:color="auto"/>
            </w:tcBorders>
            <w:vAlign w:val="center"/>
          </w:tcPr>
          <w:p w:rsidR="002B0D38" w:rsidRPr="00AC7624" w:rsidRDefault="002B0D38" w:rsidP="000A1DC1">
            <w:pPr>
              <w:jc w:val="center"/>
              <w:rPr>
                <w:b/>
                <w:sz w:val="16"/>
                <w:szCs w:val="16"/>
              </w:rPr>
            </w:pPr>
            <w:r w:rsidRPr="00AC7624">
              <w:rPr>
                <w:b/>
                <w:sz w:val="16"/>
                <w:szCs w:val="16"/>
              </w:rPr>
              <w:t>ha</w:t>
            </w:r>
          </w:p>
        </w:tc>
        <w:tc>
          <w:tcPr>
            <w:tcW w:w="2330" w:type="dxa"/>
            <w:gridSpan w:val="3"/>
            <w:tcBorders>
              <w:bottom w:val="single" w:sz="12" w:space="0" w:color="auto"/>
              <w:right w:val="single" w:sz="12" w:space="0" w:color="auto"/>
            </w:tcBorders>
            <w:vAlign w:val="center"/>
          </w:tcPr>
          <w:p w:rsidR="002B0D38" w:rsidRPr="00AC7624" w:rsidRDefault="002B0D38" w:rsidP="000A1DC1">
            <w:pPr>
              <w:jc w:val="center"/>
              <w:rPr>
                <w:b/>
                <w:sz w:val="16"/>
                <w:szCs w:val="16"/>
                <w:vertAlign w:val="superscript"/>
              </w:rPr>
            </w:pPr>
            <w:r w:rsidRPr="00AC7624">
              <w:rPr>
                <w:b/>
                <w:sz w:val="16"/>
                <w:szCs w:val="16"/>
              </w:rPr>
              <w:t>m</w:t>
            </w:r>
            <w:r w:rsidRPr="00AC7624">
              <w:rPr>
                <w:b/>
                <w:sz w:val="16"/>
                <w:szCs w:val="16"/>
                <w:vertAlign w:val="superscript"/>
              </w:rPr>
              <w:t>3</w:t>
            </w:r>
          </w:p>
        </w:tc>
      </w:tr>
      <w:tr w:rsidR="002B0D38" w:rsidRPr="00AC7624" w:rsidTr="000A1DC1">
        <w:tc>
          <w:tcPr>
            <w:tcW w:w="590" w:type="dxa"/>
            <w:tcBorders>
              <w:top w:val="single" w:sz="12" w:space="0" w:color="auto"/>
              <w:left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2</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3</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4</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5</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6</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7</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8</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9</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10</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11</w:t>
            </w:r>
          </w:p>
        </w:tc>
        <w:tc>
          <w:tcPr>
            <w:tcW w:w="710"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12</w:t>
            </w:r>
          </w:p>
        </w:tc>
        <w:tc>
          <w:tcPr>
            <w:tcW w:w="720"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13</w:t>
            </w:r>
          </w:p>
        </w:tc>
        <w:tc>
          <w:tcPr>
            <w:tcW w:w="900" w:type="dxa"/>
            <w:tcBorders>
              <w:top w:val="single" w:sz="12" w:space="0" w:color="auto"/>
              <w:bottom w:val="single" w:sz="12" w:space="0" w:color="auto"/>
              <w:right w:val="single" w:sz="12" w:space="0" w:color="auto"/>
            </w:tcBorders>
            <w:vAlign w:val="center"/>
          </w:tcPr>
          <w:p w:rsidR="002B0D38" w:rsidRPr="00AC7624" w:rsidRDefault="002B0D38" w:rsidP="000A1DC1">
            <w:pPr>
              <w:jc w:val="center"/>
              <w:rPr>
                <w:b/>
                <w:sz w:val="16"/>
                <w:szCs w:val="16"/>
              </w:rPr>
            </w:pPr>
            <w:r w:rsidRPr="00AC7624">
              <w:rPr>
                <w:b/>
                <w:sz w:val="16"/>
                <w:szCs w:val="16"/>
              </w:rPr>
              <w:t>14</w:t>
            </w:r>
          </w:p>
        </w:tc>
      </w:tr>
      <w:tr w:rsidR="002B0D38" w:rsidRPr="00AC7624" w:rsidTr="000A1DC1">
        <w:tc>
          <w:tcPr>
            <w:tcW w:w="590" w:type="dxa"/>
            <w:tcBorders>
              <w:top w:val="single" w:sz="12" w:space="0" w:color="auto"/>
              <w:left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710" w:type="dxa"/>
            <w:tcBorders>
              <w:top w:val="single" w:sz="12" w:space="0" w:color="auto"/>
            </w:tcBorders>
          </w:tcPr>
          <w:p w:rsidR="002B0D38" w:rsidRPr="00AC7624" w:rsidRDefault="002B0D38" w:rsidP="000A1DC1">
            <w:pPr>
              <w:spacing w:line="360" w:lineRule="auto"/>
              <w:jc w:val="center"/>
              <w:rPr>
                <w:sz w:val="16"/>
                <w:szCs w:val="16"/>
              </w:rPr>
            </w:pPr>
          </w:p>
        </w:tc>
        <w:tc>
          <w:tcPr>
            <w:tcW w:w="720" w:type="dxa"/>
            <w:tcBorders>
              <w:top w:val="single" w:sz="12" w:space="0" w:color="auto"/>
            </w:tcBorders>
          </w:tcPr>
          <w:p w:rsidR="002B0D38" w:rsidRPr="00AC7624" w:rsidRDefault="002B0D38" w:rsidP="000A1DC1">
            <w:pPr>
              <w:spacing w:line="360" w:lineRule="auto"/>
              <w:jc w:val="center"/>
              <w:rPr>
                <w:sz w:val="16"/>
                <w:szCs w:val="16"/>
              </w:rPr>
            </w:pPr>
          </w:p>
        </w:tc>
        <w:tc>
          <w:tcPr>
            <w:tcW w:w="900" w:type="dxa"/>
            <w:tcBorders>
              <w:top w:val="single" w:sz="12" w:space="0" w:color="auto"/>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710" w:type="dxa"/>
            <w:tcBorders>
              <w:bottom w:val="single" w:sz="12" w:space="0" w:color="auto"/>
            </w:tcBorders>
          </w:tcPr>
          <w:p w:rsidR="002B0D38" w:rsidRPr="00AC7624" w:rsidRDefault="002B0D38" w:rsidP="000A1DC1">
            <w:pPr>
              <w:spacing w:line="360" w:lineRule="auto"/>
              <w:jc w:val="center"/>
              <w:rPr>
                <w:sz w:val="16"/>
                <w:szCs w:val="16"/>
              </w:rPr>
            </w:pPr>
          </w:p>
        </w:tc>
        <w:tc>
          <w:tcPr>
            <w:tcW w:w="720" w:type="dxa"/>
            <w:tcBorders>
              <w:bottom w:val="single" w:sz="12" w:space="0" w:color="auto"/>
            </w:tcBorders>
          </w:tcPr>
          <w:p w:rsidR="002B0D38" w:rsidRPr="00AC7624" w:rsidRDefault="002B0D38" w:rsidP="000A1DC1">
            <w:pPr>
              <w:spacing w:line="360" w:lineRule="auto"/>
              <w:jc w:val="center"/>
              <w:rPr>
                <w:sz w:val="16"/>
                <w:szCs w:val="16"/>
              </w:rPr>
            </w:pPr>
          </w:p>
        </w:tc>
        <w:tc>
          <w:tcPr>
            <w:tcW w:w="900" w:type="dxa"/>
            <w:tcBorders>
              <w:bottom w:val="single" w:sz="12" w:space="0" w:color="auto"/>
              <w:right w:val="single" w:sz="12" w:space="0" w:color="auto"/>
            </w:tcBorders>
          </w:tcPr>
          <w:p w:rsidR="002B0D38" w:rsidRPr="00AC7624" w:rsidRDefault="002B0D38" w:rsidP="000A1DC1">
            <w:pPr>
              <w:spacing w:line="360" w:lineRule="auto"/>
              <w:jc w:val="center"/>
              <w:rPr>
                <w:sz w:val="16"/>
                <w:szCs w:val="16"/>
              </w:rPr>
            </w:pPr>
          </w:p>
        </w:tc>
      </w:tr>
    </w:tbl>
    <w:p w:rsidR="002B0D38" w:rsidRPr="00AC7624" w:rsidRDefault="002B0D38" w:rsidP="006617D2"/>
    <w:p w:rsidR="002B0D38" w:rsidRPr="00AC7624" w:rsidRDefault="002B0D38" w:rsidP="006617D2"/>
    <w:p w:rsidR="002B0D38" w:rsidRPr="00AC7624" w:rsidRDefault="002B0D38" w:rsidP="006617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98"/>
        <w:gridCol w:w="698"/>
        <w:gridCol w:w="698"/>
        <w:gridCol w:w="698"/>
        <w:gridCol w:w="698"/>
        <w:gridCol w:w="698"/>
        <w:gridCol w:w="698"/>
        <w:gridCol w:w="698"/>
        <w:gridCol w:w="698"/>
        <w:gridCol w:w="698"/>
        <w:gridCol w:w="647"/>
        <w:gridCol w:w="14"/>
        <w:gridCol w:w="588"/>
        <w:gridCol w:w="718"/>
      </w:tblGrid>
      <w:tr w:rsidR="002B0D38" w:rsidRPr="00AC7624" w:rsidTr="000A1DC1">
        <w:trPr>
          <w:cantSplit/>
        </w:trPr>
        <w:tc>
          <w:tcPr>
            <w:tcW w:w="4778" w:type="dxa"/>
            <w:gridSpan w:val="7"/>
            <w:tcBorders>
              <w:top w:val="single" w:sz="12" w:space="0" w:color="auto"/>
              <w:left w:val="single" w:sz="12" w:space="0" w:color="auto"/>
            </w:tcBorders>
            <w:vAlign w:val="center"/>
          </w:tcPr>
          <w:p w:rsidR="002B0D38" w:rsidRPr="00AC7624" w:rsidRDefault="002B0D38" w:rsidP="000A1DC1">
            <w:pPr>
              <w:jc w:val="center"/>
              <w:rPr>
                <w:b/>
                <w:sz w:val="18"/>
                <w:szCs w:val="18"/>
              </w:rPr>
            </w:pPr>
            <w:r w:rsidRPr="00AC7624">
              <w:rPr>
                <w:b/>
                <w:sz w:val="18"/>
                <w:szCs w:val="18"/>
              </w:rPr>
              <w:t>Produse accidentale</w:t>
            </w:r>
          </w:p>
        </w:tc>
        <w:tc>
          <w:tcPr>
            <w:tcW w:w="4759" w:type="dxa"/>
            <w:gridSpan w:val="8"/>
            <w:tcBorders>
              <w:top w:val="single" w:sz="12" w:space="0" w:color="auto"/>
              <w:right w:val="single" w:sz="12" w:space="0" w:color="auto"/>
            </w:tcBorders>
            <w:vAlign w:val="center"/>
          </w:tcPr>
          <w:p w:rsidR="002B0D38" w:rsidRPr="00AC7624" w:rsidRDefault="002B0D38" w:rsidP="000A1DC1">
            <w:pPr>
              <w:jc w:val="center"/>
              <w:rPr>
                <w:b/>
                <w:sz w:val="18"/>
                <w:szCs w:val="18"/>
              </w:rPr>
            </w:pPr>
            <w:r w:rsidRPr="00AC7624">
              <w:rPr>
                <w:b/>
                <w:sz w:val="18"/>
                <w:szCs w:val="18"/>
              </w:rPr>
              <w:t xml:space="preserve">Lucrări de împădurire   </w:t>
            </w:r>
          </w:p>
        </w:tc>
      </w:tr>
      <w:tr w:rsidR="002B0D38" w:rsidRPr="00AC7624" w:rsidTr="000A1DC1">
        <w:trPr>
          <w:cantSplit/>
        </w:trPr>
        <w:tc>
          <w:tcPr>
            <w:tcW w:w="590" w:type="dxa"/>
            <w:vMerge w:val="restart"/>
            <w:tcBorders>
              <w:left w:val="single" w:sz="12" w:space="0" w:color="auto"/>
            </w:tcBorders>
            <w:vAlign w:val="center"/>
          </w:tcPr>
          <w:p w:rsidR="002B0D38" w:rsidRPr="00AC7624" w:rsidRDefault="002B0D38" w:rsidP="000A1DC1">
            <w:pPr>
              <w:jc w:val="center"/>
              <w:rPr>
                <w:b/>
                <w:sz w:val="18"/>
                <w:szCs w:val="18"/>
              </w:rPr>
            </w:pPr>
            <w:r w:rsidRPr="00AC7624">
              <w:rPr>
                <w:b/>
                <w:sz w:val="18"/>
                <w:szCs w:val="18"/>
              </w:rPr>
              <w:t>U.a. nr.</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 xml:space="preserve">Nr. actu-lui de pu-nere în </w:t>
            </w:r>
            <w:r w:rsidRPr="00AC7624">
              <w:rPr>
                <w:b/>
                <w:spacing w:val="-10"/>
                <w:sz w:val="18"/>
                <w:szCs w:val="18"/>
              </w:rPr>
              <w:t>valoa-re</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Spe-cia</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Su-pra-faţa par-cursă</w:t>
            </w:r>
          </w:p>
        </w:tc>
        <w:tc>
          <w:tcPr>
            <w:tcW w:w="2094" w:type="dxa"/>
            <w:gridSpan w:val="3"/>
            <w:vAlign w:val="center"/>
          </w:tcPr>
          <w:p w:rsidR="002B0D38" w:rsidRPr="00AC7624" w:rsidRDefault="002B0D38" w:rsidP="000A1DC1">
            <w:pPr>
              <w:jc w:val="center"/>
              <w:rPr>
                <w:b/>
                <w:sz w:val="18"/>
                <w:szCs w:val="18"/>
              </w:rPr>
            </w:pPr>
            <w:r w:rsidRPr="00AC7624">
              <w:rPr>
                <w:b/>
                <w:sz w:val="18"/>
                <w:szCs w:val="18"/>
              </w:rPr>
              <w:t>Material rezultat</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 xml:space="preserve"> u.a.</w:t>
            </w:r>
          </w:p>
          <w:p w:rsidR="002B0D38" w:rsidRPr="00AC7624" w:rsidRDefault="002B0D38" w:rsidP="000A1DC1">
            <w:pPr>
              <w:jc w:val="center"/>
              <w:rPr>
                <w:b/>
                <w:sz w:val="18"/>
                <w:szCs w:val="18"/>
              </w:rPr>
            </w:pPr>
            <w:r w:rsidRPr="00AC7624">
              <w:rPr>
                <w:b/>
                <w:sz w:val="18"/>
                <w:szCs w:val="18"/>
              </w:rPr>
              <w:t>nr.</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Nr. actu-lui de exe-cuţie</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Spe-cia</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Su-pra-faţa par-cursă</w:t>
            </w:r>
          </w:p>
        </w:tc>
        <w:tc>
          <w:tcPr>
            <w:tcW w:w="1967" w:type="dxa"/>
            <w:gridSpan w:val="4"/>
            <w:vMerge w:val="restart"/>
            <w:tcBorders>
              <w:right w:val="single" w:sz="12" w:space="0" w:color="auto"/>
            </w:tcBorders>
            <w:vAlign w:val="center"/>
          </w:tcPr>
          <w:p w:rsidR="002B0D38" w:rsidRPr="00AC7624" w:rsidRDefault="002B0D38" w:rsidP="000A1DC1">
            <w:pPr>
              <w:jc w:val="center"/>
              <w:rPr>
                <w:b/>
                <w:sz w:val="18"/>
                <w:szCs w:val="18"/>
              </w:rPr>
            </w:pPr>
            <w:r w:rsidRPr="00AC7624">
              <w:rPr>
                <w:b/>
                <w:sz w:val="18"/>
                <w:szCs w:val="18"/>
              </w:rPr>
              <w:t>Suprafaţa efectivă de împădurit</w:t>
            </w:r>
          </w:p>
        </w:tc>
      </w:tr>
      <w:tr w:rsidR="002B0D38" w:rsidRPr="00AC7624" w:rsidTr="000A1DC1">
        <w:trPr>
          <w:cantSplit/>
          <w:trHeight w:val="334"/>
        </w:trPr>
        <w:tc>
          <w:tcPr>
            <w:tcW w:w="590" w:type="dxa"/>
            <w:vMerge/>
            <w:tcBorders>
              <w:left w:val="single" w:sz="12" w:space="0" w:color="auto"/>
            </w:tcBorders>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restart"/>
            <w:vAlign w:val="center"/>
          </w:tcPr>
          <w:p w:rsidR="002B0D38" w:rsidRPr="00AC7624" w:rsidRDefault="002B0D38" w:rsidP="000A1DC1">
            <w:pPr>
              <w:jc w:val="center"/>
              <w:rPr>
                <w:b/>
                <w:sz w:val="18"/>
                <w:szCs w:val="18"/>
              </w:rPr>
            </w:pPr>
            <w:r w:rsidRPr="00AC7624">
              <w:rPr>
                <w:b/>
                <w:sz w:val="18"/>
                <w:szCs w:val="18"/>
              </w:rPr>
              <w:t>Lemn lucru</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Lemn foc</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Total</w:t>
            </w: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1967" w:type="dxa"/>
            <w:gridSpan w:val="4"/>
            <w:vMerge/>
            <w:tcBorders>
              <w:right w:val="single" w:sz="12" w:space="0" w:color="auto"/>
            </w:tcBorders>
            <w:vAlign w:val="center"/>
          </w:tcPr>
          <w:p w:rsidR="002B0D38" w:rsidRPr="00AC7624" w:rsidRDefault="002B0D38" w:rsidP="000A1DC1">
            <w:pPr>
              <w:jc w:val="center"/>
              <w:rPr>
                <w:b/>
                <w:sz w:val="18"/>
                <w:szCs w:val="18"/>
              </w:rPr>
            </w:pPr>
          </w:p>
        </w:tc>
      </w:tr>
      <w:tr w:rsidR="002B0D38" w:rsidRPr="00AC7624" w:rsidTr="000A1DC1">
        <w:trPr>
          <w:cantSplit/>
          <w:trHeight w:val="804"/>
        </w:trPr>
        <w:tc>
          <w:tcPr>
            <w:tcW w:w="590" w:type="dxa"/>
            <w:vMerge/>
            <w:tcBorders>
              <w:left w:val="single" w:sz="12" w:space="0" w:color="auto"/>
            </w:tcBorders>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47" w:type="dxa"/>
            <w:vAlign w:val="center"/>
          </w:tcPr>
          <w:p w:rsidR="002B0D38" w:rsidRPr="00AC7624" w:rsidRDefault="002B0D38" w:rsidP="000A1DC1">
            <w:pPr>
              <w:jc w:val="center"/>
              <w:rPr>
                <w:b/>
                <w:spacing w:val="-10"/>
                <w:sz w:val="18"/>
                <w:szCs w:val="18"/>
              </w:rPr>
            </w:pPr>
            <w:r w:rsidRPr="00AC7624">
              <w:rPr>
                <w:b/>
                <w:spacing w:val="-10"/>
                <w:sz w:val="18"/>
                <w:szCs w:val="18"/>
              </w:rPr>
              <w:t xml:space="preserve">Se-mă-nă-turi direc- te </w:t>
            </w:r>
          </w:p>
        </w:tc>
        <w:tc>
          <w:tcPr>
            <w:tcW w:w="602" w:type="dxa"/>
            <w:gridSpan w:val="2"/>
            <w:vAlign w:val="center"/>
          </w:tcPr>
          <w:p w:rsidR="002B0D38" w:rsidRPr="00AC7624" w:rsidRDefault="002B0D38" w:rsidP="000A1DC1">
            <w:pPr>
              <w:jc w:val="center"/>
              <w:rPr>
                <w:b/>
                <w:spacing w:val="-12"/>
                <w:sz w:val="18"/>
                <w:szCs w:val="18"/>
              </w:rPr>
            </w:pPr>
            <w:r w:rsidRPr="00AC7624">
              <w:rPr>
                <w:b/>
                <w:spacing w:val="-12"/>
                <w:sz w:val="18"/>
                <w:szCs w:val="18"/>
              </w:rPr>
              <w:t>Plan-taţii</w:t>
            </w:r>
          </w:p>
        </w:tc>
        <w:tc>
          <w:tcPr>
            <w:tcW w:w="718" w:type="dxa"/>
            <w:tcBorders>
              <w:right w:val="single" w:sz="12" w:space="0" w:color="auto"/>
            </w:tcBorders>
            <w:vAlign w:val="center"/>
          </w:tcPr>
          <w:p w:rsidR="002B0D38" w:rsidRPr="00AC7624" w:rsidRDefault="002B0D38" w:rsidP="000A1DC1">
            <w:pPr>
              <w:jc w:val="center"/>
              <w:rPr>
                <w:b/>
                <w:sz w:val="18"/>
                <w:szCs w:val="18"/>
              </w:rPr>
            </w:pPr>
            <w:r w:rsidRPr="00AC7624">
              <w:rPr>
                <w:b/>
                <w:sz w:val="18"/>
                <w:szCs w:val="18"/>
              </w:rPr>
              <w:t>Total</w:t>
            </w:r>
          </w:p>
        </w:tc>
      </w:tr>
      <w:tr w:rsidR="002B0D38" w:rsidRPr="00AC7624" w:rsidTr="000A1DC1">
        <w:trPr>
          <w:cantSplit/>
        </w:trPr>
        <w:tc>
          <w:tcPr>
            <w:tcW w:w="590" w:type="dxa"/>
            <w:vMerge/>
            <w:tcBorders>
              <w:left w:val="single" w:sz="12" w:space="0" w:color="auto"/>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tcBorders>
              <w:bottom w:val="single" w:sz="12" w:space="0" w:color="auto"/>
            </w:tcBorders>
            <w:vAlign w:val="center"/>
          </w:tcPr>
          <w:p w:rsidR="002B0D38" w:rsidRPr="00AC7624" w:rsidRDefault="002B0D38" w:rsidP="000A1DC1">
            <w:pPr>
              <w:jc w:val="center"/>
              <w:rPr>
                <w:b/>
                <w:sz w:val="18"/>
                <w:szCs w:val="18"/>
              </w:rPr>
            </w:pPr>
            <w:r w:rsidRPr="00AC7624">
              <w:rPr>
                <w:b/>
                <w:sz w:val="18"/>
                <w:szCs w:val="18"/>
              </w:rPr>
              <w:t>ha</w:t>
            </w:r>
          </w:p>
        </w:tc>
        <w:tc>
          <w:tcPr>
            <w:tcW w:w="2094" w:type="dxa"/>
            <w:gridSpan w:val="3"/>
            <w:tcBorders>
              <w:bottom w:val="single" w:sz="12" w:space="0" w:color="auto"/>
            </w:tcBorders>
            <w:vAlign w:val="center"/>
          </w:tcPr>
          <w:p w:rsidR="002B0D38" w:rsidRPr="00AC7624" w:rsidRDefault="002B0D38" w:rsidP="000A1DC1">
            <w:pPr>
              <w:jc w:val="center"/>
              <w:rPr>
                <w:b/>
                <w:sz w:val="18"/>
                <w:szCs w:val="18"/>
                <w:vertAlign w:val="superscript"/>
              </w:rPr>
            </w:pPr>
            <w:r w:rsidRPr="00AC7624">
              <w:rPr>
                <w:b/>
                <w:sz w:val="18"/>
                <w:szCs w:val="18"/>
              </w:rPr>
              <w:t>m</w:t>
            </w:r>
            <w:r w:rsidRPr="00AC7624">
              <w:rPr>
                <w:b/>
                <w:sz w:val="18"/>
                <w:szCs w:val="18"/>
                <w:vertAlign w:val="superscript"/>
              </w:rPr>
              <w:t>3</w:t>
            </w: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tcBorders>
              <w:bottom w:val="single" w:sz="12" w:space="0" w:color="auto"/>
            </w:tcBorders>
            <w:vAlign w:val="center"/>
          </w:tcPr>
          <w:p w:rsidR="002B0D38" w:rsidRPr="00AC7624" w:rsidRDefault="002B0D38" w:rsidP="000A1DC1">
            <w:pPr>
              <w:jc w:val="center"/>
              <w:rPr>
                <w:b/>
                <w:sz w:val="18"/>
                <w:szCs w:val="18"/>
              </w:rPr>
            </w:pPr>
            <w:r w:rsidRPr="00AC7624">
              <w:rPr>
                <w:b/>
                <w:sz w:val="18"/>
                <w:szCs w:val="18"/>
              </w:rPr>
              <w:t>ha</w:t>
            </w:r>
          </w:p>
        </w:tc>
        <w:tc>
          <w:tcPr>
            <w:tcW w:w="1967" w:type="dxa"/>
            <w:gridSpan w:val="4"/>
            <w:tcBorders>
              <w:bottom w:val="single" w:sz="12" w:space="0" w:color="auto"/>
              <w:right w:val="single" w:sz="12" w:space="0" w:color="auto"/>
            </w:tcBorders>
            <w:vAlign w:val="center"/>
          </w:tcPr>
          <w:p w:rsidR="002B0D38" w:rsidRPr="00AC7624" w:rsidRDefault="002B0D38" w:rsidP="000A1DC1">
            <w:pPr>
              <w:jc w:val="center"/>
              <w:rPr>
                <w:b/>
                <w:sz w:val="18"/>
                <w:szCs w:val="18"/>
                <w:vertAlign w:val="superscript"/>
              </w:rPr>
            </w:pPr>
            <w:r w:rsidRPr="00AC7624">
              <w:rPr>
                <w:b/>
                <w:sz w:val="18"/>
                <w:szCs w:val="18"/>
              </w:rPr>
              <w:t>m</w:t>
            </w:r>
            <w:r w:rsidRPr="00AC7624">
              <w:rPr>
                <w:b/>
                <w:sz w:val="18"/>
                <w:szCs w:val="18"/>
                <w:vertAlign w:val="superscript"/>
              </w:rPr>
              <w:t>3</w:t>
            </w:r>
          </w:p>
        </w:tc>
      </w:tr>
      <w:tr w:rsidR="002B0D38" w:rsidRPr="00AC7624" w:rsidTr="000A1DC1">
        <w:tc>
          <w:tcPr>
            <w:tcW w:w="590" w:type="dxa"/>
            <w:tcBorders>
              <w:top w:val="single" w:sz="12" w:space="0" w:color="auto"/>
              <w:left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15</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16</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17</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18</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19</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20</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21</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22</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23</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24</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25</w:t>
            </w:r>
          </w:p>
        </w:tc>
        <w:tc>
          <w:tcPr>
            <w:tcW w:w="661" w:type="dxa"/>
            <w:gridSpan w:val="2"/>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26</w:t>
            </w:r>
          </w:p>
        </w:tc>
        <w:tc>
          <w:tcPr>
            <w:tcW w:w="58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27</w:t>
            </w:r>
          </w:p>
        </w:tc>
        <w:tc>
          <w:tcPr>
            <w:tcW w:w="718" w:type="dxa"/>
            <w:tcBorders>
              <w:top w:val="single" w:sz="12" w:space="0" w:color="auto"/>
              <w:bottom w:val="single" w:sz="12" w:space="0" w:color="auto"/>
              <w:right w:val="single" w:sz="12" w:space="0" w:color="auto"/>
            </w:tcBorders>
            <w:vAlign w:val="center"/>
          </w:tcPr>
          <w:p w:rsidR="002B0D38" w:rsidRPr="00AC7624" w:rsidRDefault="002B0D38" w:rsidP="000A1DC1">
            <w:pPr>
              <w:jc w:val="center"/>
              <w:rPr>
                <w:b/>
                <w:sz w:val="18"/>
                <w:szCs w:val="18"/>
              </w:rPr>
            </w:pPr>
            <w:r w:rsidRPr="00AC7624">
              <w:rPr>
                <w:b/>
                <w:sz w:val="18"/>
                <w:szCs w:val="18"/>
              </w:rPr>
              <w:t>28</w:t>
            </w:r>
          </w:p>
        </w:tc>
      </w:tr>
      <w:tr w:rsidR="002B0D38" w:rsidRPr="00AC7624" w:rsidTr="000A1DC1">
        <w:tc>
          <w:tcPr>
            <w:tcW w:w="590" w:type="dxa"/>
            <w:tcBorders>
              <w:top w:val="single" w:sz="12" w:space="0" w:color="auto"/>
              <w:left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61" w:type="dxa"/>
            <w:gridSpan w:val="2"/>
            <w:tcBorders>
              <w:top w:val="single" w:sz="12" w:space="0" w:color="auto"/>
            </w:tcBorders>
          </w:tcPr>
          <w:p w:rsidR="002B0D38" w:rsidRPr="00AC7624" w:rsidRDefault="002B0D38" w:rsidP="000A1DC1">
            <w:pPr>
              <w:spacing w:line="360" w:lineRule="auto"/>
              <w:jc w:val="center"/>
              <w:rPr>
                <w:sz w:val="18"/>
                <w:szCs w:val="18"/>
              </w:rPr>
            </w:pPr>
          </w:p>
        </w:tc>
        <w:tc>
          <w:tcPr>
            <w:tcW w:w="588" w:type="dxa"/>
            <w:tcBorders>
              <w:top w:val="single" w:sz="12" w:space="0" w:color="auto"/>
            </w:tcBorders>
          </w:tcPr>
          <w:p w:rsidR="002B0D38" w:rsidRPr="00AC7624" w:rsidRDefault="002B0D38" w:rsidP="000A1DC1">
            <w:pPr>
              <w:spacing w:line="360" w:lineRule="auto"/>
              <w:jc w:val="center"/>
              <w:rPr>
                <w:sz w:val="18"/>
                <w:szCs w:val="18"/>
              </w:rPr>
            </w:pPr>
          </w:p>
        </w:tc>
        <w:tc>
          <w:tcPr>
            <w:tcW w:w="718" w:type="dxa"/>
            <w:tcBorders>
              <w:top w:val="single" w:sz="12" w:space="0" w:color="auto"/>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61" w:type="dxa"/>
            <w:gridSpan w:val="2"/>
            <w:tcBorders>
              <w:bottom w:val="single" w:sz="12" w:space="0" w:color="auto"/>
            </w:tcBorders>
          </w:tcPr>
          <w:p w:rsidR="002B0D38" w:rsidRPr="00AC7624" w:rsidRDefault="002B0D38" w:rsidP="000A1DC1">
            <w:pPr>
              <w:spacing w:line="360" w:lineRule="auto"/>
              <w:jc w:val="center"/>
              <w:rPr>
                <w:sz w:val="18"/>
                <w:szCs w:val="18"/>
              </w:rPr>
            </w:pPr>
          </w:p>
        </w:tc>
        <w:tc>
          <w:tcPr>
            <w:tcW w:w="588" w:type="dxa"/>
            <w:tcBorders>
              <w:bottom w:val="single" w:sz="12" w:space="0" w:color="auto"/>
            </w:tcBorders>
          </w:tcPr>
          <w:p w:rsidR="002B0D38" w:rsidRPr="00AC7624" w:rsidRDefault="002B0D38" w:rsidP="000A1DC1">
            <w:pPr>
              <w:spacing w:line="360" w:lineRule="auto"/>
              <w:jc w:val="center"/>
              <w:rPr>
                <w:sz w:val="18"/>
                <w:szCs w:val="18"/>
              </w:rPr>
            </w:pPr>
          </w:p>
        </w:tc>
        <w:tc>
          <w:tcPr>
            <w:tcW w:w="718" w:type="dxa"/>
            <w:tcBorders>
              <w:bottom w:val="single" w:sz="12" w:space="0" w:color="auto"/>
              <w:right w:val="single" w:sz="12" w:space="0" w:color="auto"/>
            </w:tcBorders>
          </w:tcPr>
          <w:p w:rsidR="002B0D38" w:rsidRPr="00AC7624" w:rsidRDefault="002B0D38" w:rsidP="000A1DC1">
            <w:pPr>
              <w:spacing w:line="360" w:lineRule="auto"/>
              <w:jc w:val="center"/>
              <w:rPr>
                <w:sz w:val="18"/>
                <w:szCs w:val="18"/>
              </w:rPr>
            </w:pPr>
          </w:p>
        </w:tc>
      </w:tr>
    </w:tbl>
    <w:p w:rsidR="002B0D38" w:rsidRPr="00AC7624" w:rsidRDefault="002B0D38" w:rsidP="006617D2">
      <w:pPr>
        <w:ind w:firstLine="708"/>
      </w:pPr>
    </w:p>
    <w:p w:rsidR="002B0D38" w:rsidRPr="00AC7624" w:rsidRDefault="002B0D38" w:rsidP="006617D2"/>
    <w:p w:rsidR="002B0D38" w:rsidRPr="00AC7624" w:rsidRDefault="002B0D38" w:rsidP="006617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98"/>
        <w:gridCol w:w="698"/>
        <w:gridCol w:w="698"/>
        <w:gridCol w:w="698"/>
        <w:gridCol w:w="698"/>
        <w:gridCol w:w="698"/>
        <w:gridCol w:w="698"/>
        <w:gridCol w:w="698"/>
        <w:gridCol w:w="698"/>
        <w:gridCol w:w="698"/>
        <w:gridCol w:w="710"/>
        <w:gridCol w:w="720"/>
        <w:gridCol w:w="900"/>
      </w:tblGrid>
      <w:tr w:rsidR="002B0D38" w:rsidRPr="00AC7624" w:rsidTr="000A1DC1">
        <w:trPr>
          <w:cantSplit/>
        </w:trPr>
        <w:tc>
          <w:tcPr>
            <w:tcW w:w="4778" w:type="dxa"/>
            <w:gridSpan w:val="7"/>
            <w:tcBorders>
              <w:top w:val="single" w:sz="12" w:space="0" w:color="auto"/>
              <w:left w:val="single" w:sz="12" w:space="0" w:color="auto"/>
            </w:tcBorders>
            <w:vAlign w:val="center"/>
          </w:tcPr>
          <w:p w:rsidR="002B0D38" w:rsidRPr="00AC7624" w:rsidRDefault="002B0D38" w:rsidP="000A1DC1">
            <w:pPr>
              <w:jc w:val="center"/>
              <w:rPr>
                <w:b/>
                <w:sz w:val="16"/>
                <w:szCs w:val="16"/>
              </w:rPr>
            </w:pPr>
            <w:r w:rsidRPr="00AC7624">
              <w:rPr>
                <w:b/>
                <w:sz w:val="16"/>
                <w:szCs w:val="16"/>
              </w:rPr>
              <w:t>Produse din tăieri de regenerare</w:t>
            </w:r>
          </w:p>
        </w:tc>
        <w:tc>
          <w:tcPr>
            <w:tcW w:w="5122" w:type="dxa"/>
            <w:gridSpan w:val="7"/>
            <w:tcBorders>
              <w:top w:val="single" w:sz="12" w:space="0" w:color="auto"/>
              <w:right w:val="single" w:sz="12" w:space="0" w:color="auto"/>
            </w:tcBorders>
            <w:vAlign w:val="center"/>
          </w:tcPr>
          <w:p w:rsidR="002B0D38" w:rsidRPr="00AC7624" w:rsidRDefault="002B0D38" w:rsidP="000A1DC1">
            <w:pPr>
              <w:jc w:val="center"/>
              <w:rPr>
                <w:b/>
                <w:sz w:val="16"/>
                <w:szCs w:val="16"/>
              </w:rPr>
            </w:pPr>
            <w:r w:rsidRPr="00AC7624">
              <w:rPr>
                <w:b/>
                <w:sz w:val="16"/>
                <w:szCs w:val="16"/>
              </w:rPr>
              <w:t>Produse din tăieri de îngrijire</w:t>
            </w:r>
          </w:p>
        </w:tc>
      </w:tr>
      <w:tr w:rsidR="002B0D38" w:rsidRPr="00AC7624" w:rsidTr="000A1DC1">
        <w:trPr>
          <w:cantSplit/>
        </w:trPr>
        <w:tc>
          <w:tcPr>
            <w:tcW w:w="590" w:type="dxa"/>
            <w:vMerge w:val="restart"/>
            <w:tcBorders>
              <w:left w:val="single" w:sz="12" w:space="0" w:color="auto"/>
            </w:tcBorders>
            <w:vAlign w:val="center"/>
          </w:tcPr>
          <w:p w:rsidR="002B0D38" w:rsidRPr="00AC7624" w:rsidRDefault="002B0D38" w:rsidP="000A1DC1">
            <w:pPr>
              <w:jc w:val="center"/>
              <w:rPr>
                <w:b/>
                <w:sz w:val="16"/>
                <w:szCs w:val="16"/>
              </w:rPr>
            </w:pPr>
            <w:r w:rsidRPr="00AC7624">
              <w:rPr>
                <w:b/>
                <w:sz w:val="16"/>
                <w:szCs w:val="16"/>
              </w:rPr>
              <w:t>U.a. nr.</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 xml:space="preserve">Nr. actu-lui de pu-nere în </w:t>
            </w:r>
            <w:r w:rsidRPr="00AC7624">
              <w:rPr>
                <w:b/>
                <w:spacing w:val="-10"/>
                <w:sz w:val="16"/>
                <w:szCs w:val="16"/>
              </w:rPr>
              <w:t>valoa-re</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Spe-cia</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Su-pra-faţa par-cursă</w:t>
            </w:r>
          </w:p>
        </w:tc>
        <w:tc>
          <w:tcPr>
            <w:tcW w:w="2094" w:type="dxa"/>
            <w:gridSpan w:val="3"/>
            <w:vAlign w:val="center"/>
          </w:tcPr>
          <w:p w:rsidR="002B0D38" w:rsidRPr="00AC7624" w:rsidRDefault="002B0D38" w:rsidP="000A1DC1">
            <w:pPr>
              <w:jc w:val="center"/>
              <w:rPr>
                <w:b/>
                <w:sz w:val="16"/>
                <w:szCs w:val="16"/>
              </w:rPr>
            </w:pPr>
            <w:r w:rsidRPr="00AC7624">
              <w:rPr>
                <w:b/>
                <w:sz w:val="16"/>
                <w:szCs w:val="16"/>
              </w:rPr>
              <w:t>Material rezultat</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 xml:space="preserve"> u.a.</w:t>
            </w:r>
          </w:p>
          <w:p w:rsidR="002B0D38" w:rsidRPr="00AC7624" w:rsidRDefault="002B0D38" w:rsidP="000A1DC1">
            <w:pPr>
              <w:jc w:val="center"/>
              <w:rPr>
                <w:b/>
                <w:sz w:val="16"/>
                <w:szCs w:val="16"/>
              </w:rPr>
            </w:pPr>
            <w:r w:rsidRPr="00AC7624">
              <w:rPr>
                <w:b/>
                <w:sz w:val="16"/>
                <w:szCs w:val="16"/>
              </w:rPr>
              <w:t>nr.</w:t>
            </w:r>
          </w:p>
        </w:tc>
        <w:tc>
          <w:tcPr>
            <w:tcW w:w="698" w:type="dxa"/>
            <w:vMerge w:val="restart"/>
            <w:vAlign w:val="center"/>
          </w:tcPr>
          <w:p w:rsidR="002B0D38" w:rsidRPr="00AC7624" w:rsidRDefault="002B0D38" w:rsidP="000A1DC1">
            <w:pPr>
              <w:jc w:val="center"/>
              <w:rPr>
                <w:b/>
                <w:spacing w:val="-10"/>
                <w:sz w:val="16"/>
                <w:szCs w:val="16"/>
              </w:rPr>
            </w:pPr>
            <w:r w:rsidRPr="00AC7624">
              <w:rPr>
                <w:b/>
                <w:sz w:val="16"/>
                <w:szCs w:val="16"/>
              </w:rPr>
              <w:t xml:space="preserve">Nr. actu-lui de pu-nere în </w:t>
            </w:r>
            <w:r w:rsidRPr="00AC7624">
              <w:rPr>
                <w:b/>
                <w:spacing w:val="-10"/>
                <w:sz w:val="16"/>
                <w:szCs w:val="16"/>
              </w:rPr>
              <w:t>valoa-re</w:t>
            </w:r>
          </w:p>
          <w:p w:rsidR="002B0D38" w:rsidRPr="00AC7624" w:rsidRDefault="002B0D38" w:rsidP="000A1DC1">
            <w:pPr>
              <w:jc w:val="center"/>
              <w:rPr>
                <w:b/>
                <w:sz w:val="16"/>
                <w:szCs w:val="16"/>
              </w:rPr>
            </w:pPr>
          </w:p>
        </w:tc>
        <w:tc>
          <w:tcPr>
            <w:tcW w:w="698" w:type="dxa"/>
            <w:vMerge w:val="restart"/>
            <w:vAlign w:val="center"/>
          </w:tcPr>
          <w:p w:rsidR="002B0D38" w:rsidRPr="00AC7624" w:rsidRDefault="002B0D38" w:rsidP="000A1DC1">
            <w:pPr>
              <w:jc w:val="center"/>
              <w:rPr>
                <w:b/>
                <w:sz w:val="16"/>
                <w:szCs w:val="16"/>
              </w:rPr>
            </w:pPr>
            <w:r w:rsidRPr="00AC7624">
              <w:rPr>
                <w:b/>
                <w:sz w:val="16"/>
                <w:szCs w:val="16"/>
              </w:rPr>
              <w:t>Spe-cia</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Su-pra-faţa par-cursă</w:t>
            </w:r>
          </w:p>
        </w:tc>
        <w:tc>
          <w:tcPr>
            <w:tcW w:w="2330" w:type="dxa"/>
            <w:gridSpan w:val="3"/>
            <w:tcBorders>
              <w:right w:val="single" w:sz="12" w:space="0" w:color="auto"/>
            </w:tcBorders>
            <w:vAlign w:val="center"/>
          </w:tcPr>
          <w:p w:rsidR="002B0D38" w:rsidRPr="00AC7624" w:rsidRDefault="002B0D38" w:rsidP="000A1DC1">
            <w:pPr>
              <w:jc w:val="center"/>
              <w:rPr>
                <w:b/>
                <w:sz w:val="16"/>
                <w:szCs w:val="16"/>
              </w:rPr>
            </w:pPr>
            <w:r w:rsidRPr="00AC7624">
              <w:rPr>
                <w:b/>
                <w:sz w:val="16"/>
                <w:szCs w:val="16"/>
              </w:rPr>
              <w:t>Material rezultat</w:t>
            </w:r>
          </w:p>
        </w:tc>
      </w:tr>
      <w:tr w:rsidR="002B0D38" w:rsidRPr="00AC7624" w:rsidTr="000A1DC1">
        <w:trPr>
          <w:cantSplit/>
          <w:trHeight w:val="1147"/>
        </w:trPr>
        <w:tc>
          <w:tcPr>
            <w:tcW w:w="590" w:type="dxa"/>
            <w:vMerge/>
            <w:tcBorders>
              <w:left w:val="single" w:sz="12" w:space="0" w:color="auto"/>
            </w:tcBorders>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Align w:val="center"/>
          </w:tcPr>
          <w:p w:rsidR="002B0D38" w:rsidRPr="00AC7624" w:rsidRDefault="002B0D38" w:rsidP="000A1DC1">
            <w:pPr>
              <w:jc w:val="center"/>
              <w:rPr>
                <w:b/>
                <w:sz w:val="16"/>
                <w:szCs w:val="16"/>
              </w:rPr>
            </w:pPr>
            <w:r w:rsidRPr="00AC7624">
              <w:rPr>
                <w:b/>
                <w:sz w:val="16"/>
                <w:szCs w:val="16"/>
              </w:rPr>
              <w:t>Lemn lucru</w:t>
            </w:r>
          </w:p>
        </w:tc>
        <w:tc>
          <w:tcPr>
            <w:tcW w:w="698" w:type="dxa"/>
            <w:vAlign w:val="center"/>
          </w:tcPr>
          <w:p w:rsidR="002B0D38" w:rsidRPr="00AC7624" w:rsidRDefault="002B0D38" w:rsidP="000A1DC1">
            <w:pPr>
              <w:jc w:val="center"/>
              <w:rPr>
                <w:b/>
                <w:sz w:val="16"/>
                <w:szCs w:val="16"/>
              </w:rPr>
            </w:pPr>
            <w:r w:rsidRPr="00AC7624">
              <w:rPr>
                <w:b/>
                <w:sz w:val="16"/>
                <w:szCs w:val="16"/>
              </w:rPr>
              <w:t>Lemn foc</w:t>
            </w:r>
          </w:p>
        </w:tc>
        <w:tc>
          <w:tcPr>
            <w:tcW w:w="698" w:type="dxa"/>
            <w:vAlign w:val="center"/>
          </w:tcPr>
          <w:p w:rsidR="002B0D38" w:rsidRPr="00AC7624" w:rsidRDefault="002B0D38" w:rsidP="000A1DC1">
            <w:pPr>
              <w:jc w:val="center"/>
              <w:rPr>
                <w:b/>
                <w:sz w:val="16"/>
                <w:szCs w:val="16"/>
              </w:rPr>
            </w:pPr>
            <w:r w:rsidRPr="00AC7624">
              <w:rPr>
                <w:b/>
                <w:sz w:val="16"/>
                <w:szCs w:val="16"/>
              </w:rPr>
              <w:t>Total</w:t>
            </w: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710" w:type="dxa"/>
            <w:vAlign w:val="center"/>
          </w:tcPr>
          <w:p w:rsidR="002B0D38" w:rsidRPr="00AC7624" w:rsidRDefault="002B0D38" w:rsidP="000A1DC1">
            <w:pPr>
              <w:jc w:val="center"/>
              <w:rPr>
                <w:b/>
                <w:sz w:val="16"/>
                <w:szCs w:val="16"/>
              </w:rPr>
            </w:pPr>
            <w:r w:rsidRPr="00AC7624">
              <w:rPr>
                <w:b/>
                <w:sz w:val="16"/>
                <w:szCs w:val="16"/>
              </w:rPr>
              <w:t>Lemn lucru</w:t>
            </w:r>
          </w:p>
        </w:tc>
        <w:tc>
          <w:tcPr>
            <w:tcW w:w="720" w:type="dxa"/>
            <w:vAlign w:val="center"/>
          </w:tcPr>
          <w:p w:rsidR="002B0D38" w:rsidRPr="00AC7624" w:rsidRDefault="002B0D38" w:rsidP="000A1DC1">
            <w:pPr>
              <w:jc w:val="center"/>
              <w:rPr>
                <w:b/>
                <w:sz w:val="16"/>
                <w:szCs w:val="16"/>
              </w:rPr>
            </w:pPr>
            <w:r w:rsidRPr="00AC7624">
              <w:rPr>
                <w:b/>
                <w:sz w:val="16"/>
                <w:szCs w:val="16"/>
              </w:rPr>
              <w:t>Lemn foc</w:t>
            </w:r>
          </w:p>
        </w:tc>
        <w:tc>
          <w:tcPr>
            <w:tcW w:w="900" w:type="dxa"/>
            <w:tcBorders>
              <w:right w:val="single" w:sz="12" w:space="0" w:color="auto"/>
            </w:tcBorders>
            <w:vAlign w:val="center"/>
          </w:tcPr>
          <w:p w:rsidR="002B0D38" w:rsidRPr="00AC7624" w:rsidRDefault="002B0D38" w:rsidP="000A1DC1">
            <w:pPr>
              <w:jc w:val="center"/>
              <w:rPr>
                <w:b/>
                <w:sz w:val="16"/>
                <w:szCs w:val="16"/>
              </w:rPr>
            </w:pPr>
          </w:p>
          <w:p w:rsidR="002B0D38" w:rsidRPr="00AC7624" w:rsidRDefault="002B0D38" w:rsidP="000A1DC1">
            <w:pPr>
              <w:jc w:val="center"/>
              <w:rPr>
                <w:b/>
                <w:sz w:val="16"/>
                <w:szCs w:val="16"/>
              </w:rPr>
            </w:pPr>
          </w:p>
          <w:p w:rsidR="002B0D38" w:rsidRPr="00AC7624" w:rsidRDefault="002B0D38" w:rsidP="000A1DC1">
            <w:pPr>
              <w:jc w:val="center"/>
              <w:rPr>
                <w:b/>
                <w:sz w:val="16"/>
                <w:szCs w:val="16"/>
              </w:rPr>
            </w:pPr>
            <w:r w:rsidRPr="00AC7624">
              <w:rPr>
                <w:b/>
                <w:sz w:val="16"/>
                <w:szCs w:val="16"/>
              </w:rPr>
              <w:t>Total</w:t>
            </w:r>
          </w:p>
          <w:p w:rsidR="002B0D38" w:rsidRPr="00AC7624" w:rsidRDefault="002B0D38" w:rsidP="000A1DC1">
            <w:pPr>
              <w:jc w:val="center"/>
              <w:rPr>
                <w:b/>
                <w:sz w:val="16"/>
                <w:szCs w:val="16"/>
              </w:rPr>
            </w:pPr>
          </w:p>
          <w:p w:rsidR="002B0D38" w:rsidRPr="00AC7624" w:rsidRDefault="002B0D38" w:rsidP="000A1DC1">
            <w:pPr>
              <w:jc w:val="center"/>
              <w:rPr>
                <w:b/>
                <w:sz w:val="16"/>
                <w:szCs w:val="16"/>
              </w:rPr>
            </w:pPr>
          </w:p>
          <w:p w:rsidR="002B0D38" w:rsidRPr="00AC7624" w:rsidRDefault="002B0D38" w:rsidP="000A1DC1">
            <w:pPr>
              <w:jc w:val="center"/>
              <w:rPr>
                <w:b/>
                <w:sz w:val="16"/>
                <w:szCs w:val="16"/>
              </w:rPr>
            </w:pPr>
          </w:p>
        </w:tc>
      </w:tr>
      <w:tr w:rsidR="002B0D38" w:rsidRPr="00AC7624" w:rsidTr="000A1DC1">
        <w:trPr>
          <w:cantSplit/>
        </w:trPr>
        <w:tc>
          <w:tcPr>
            <w:tcW w:w="590" w:type="dxa"/>
            <w:vMerge/>
            <w:tcBorders>
              <w:left w:val="single" w:sz="12" w:space="0" w:color="auto"/>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tcBorders>
              <w:bottom w:val="single" w:sz="12" w:space="0" w:color="auto"/>
            </w:tcBorders>
            <w:vAlign w:val="center"/>
          </w:tcPr>
          <w:p w:rsidR="002B0D38" w:rsidRPr="00AC7624" w:rsidRDefault="002B0D38" w:rsidP="000A1DC1">
            <w:pPr>
              <w:jc w:val="center"/>
              <w:rPr>
                <w:b/>
                <w:sz w:val="16"/>
                <w:szCs w:val="16"/>
              </w:rPr>
            </w:pPr>
            <w:r w:rsidRPr="00AC7624">
              <w:rPr>
                <w:b/>
                <w:sz w:val="16"/>
                <w:szCs w:val="16"/>
              </w:rPr>
              <w:t>ha</w:t>
            </w:r>
          </w:p>
        </w:tc>
        <w:tc>
          <w:tcPr>
            <w:tcW w:w="2094" w:type="dxa"/>
            <w:gridSpan w:val="3"/>
            <w:tcBorders>
              <w:bottom w:val="single" w:sz="12" w:space="0" w:color="auto"/>
            </w:tcBorders>
            <w:vAlign w:val="center"/>
          </w:tcPr>
          <w:p w:rsidR="002B0D38" w:rsidRPr="00AC7624" w:rsidRDefault="002B0D38" w:rsidP="000A1DC1">
            <w:pPr>
              <w:jc w:val="center"/>
              <w:rPr>
                <w:b/>
                <w:sz w:val="16"/>
                <w:szCs w:val="16"/>
                <w:vertAlign w:val="superscript"/>
              </w:rPr>
            </w:pPr>
            <w:r w:rsidRPr="00AC7624">
              <w:rPr>
                <w:b/>
                <w:sz w:val="16"/>
                <w:szCs w:val="16"/>
              </w:rPr>
              <w:t>m</w:t>
            </w:r>
            <w:r w:rsidRPr="00AC7624">
              <w:rPr>
                <w:b/>
                <w:sz w:val="16"/>
                <w:szCs w:val="16"/>
                <w:vertAlign w:val="superscript"/>
              </w:rPr>
              <w:t>3</w:t>
            </w: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tcBorders>
              <w:bottom w:val="single" w:sz="12" w:space="0" w:color="auto"/>
            </w:tcBorders>
            <w:vAlign w:val="center"/>
          </w:tcPr>
          <w:p w:rsidR="002B0D38" w:rsidRPr="00AC7624" w:rsidRDefault="002B0D38" w:rsidP="000A1DC1">
            <w:pPr>
              <w:jc w:val="center"/>
              <w:rPr>
                <w:b/>
                <w:sz w:val="16"/>
                <w:szCs w:val="16"/>
              </w:rPr>
            </w:pPr>
            <w:r w:rsidRPr="00AC7624">
              <w:rPr>
                <w:b/>
                <w:sz w:val="16"/>
                <w:szCs w:val="16"/>
              </w:rPr>
              <w:t>ha</w:t>
            </w:r>
          </w:p>
        </w:tc>
        <w:tc>
          <w:tcPr>
            <w:tcW w:w="2330" w:type="dxa"/>
            <w:gridSpan w:val="3"/>
            <w:tcBorders>
              <w:bottom w:val="single" w:sz="12" w:space="0" w:color="auto"/>
              <w:right w:val="single" w:sz="12" w:space="0" w:color="auto"/>
            </w:tcBorders>
            <w:vAlign w:val="center"/>
          </w:tcPr>
          <w:p w:rsidR="002B0D38" w:rsidRPr="00AC7624" w:rsidRDefault="002B0D38" w:rsidP="000A1DC1">
            <w:pPr>
              <w:jc w:val="center"/>
              <w:rPr>
                <w:b/>
                <w:sz w:val="16"/>
                <w:szCs w:val="16"/>
                <w:vertAlign w:val="superscript"/>
              </w:rPr>
            </w:pPr>
            <w:r w:rsidRPr="00AC7624">
              <w:rPr>
                <w:b/>
                <w:sz w:val="16"/>
                <w:szCs w:val="16"/>
              </w:rPr>
              <w:t>m</w:t>
            </w:r>
            <w:r w:rsidRPr="00AC7624">
              <w:rPr>
                <w:b/>
                <w:sz w:val="16"/>
                <w:szCs w:val="16"/>
                <w:vertAlign w:val="superscript"/>
              </w:rPr>
              <w:t>3</w:t>
            </w:r>
          </w:p>
        </w:tc>
      </w:tr>
      <w:tr w:rsidR="002B0D38" w:rsidRPr="00AC7624" w:rsidTr="000A1DC1">
        <w:tc>
          <w:tcPr>
            <w:tcW w:w="590" w:type="dxa"/>
            <w:tcBorders>
              <w:top w:val="single" w:sz="12" w:space="0" w:color="auto"/>
              <w:left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2</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3</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4</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5</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6</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7</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8</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9</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10</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11</w:t>
            </w:r>
          </w:p>
        </w:tc>
        <w:tc>
          <w:tcPr>
            <w:tcW w:w="710"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12</w:t>
            </w:r>
          </w:p>
        </w:tc>
        <w:tc>
          <w:tcPr>
            <w:tcW w:w="720"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13</w:t>
            </w:r>
          </w:p>
        </w:tc>
        <w:tc>
          <w:tcPr>
            <w:tcW w:w="900" w:type="dxa"/>
            <w:tcBorders>
              <w:top w:val="single" w:sz="12" w:space="0" w:color="auto"/>
              <w:bottom w:val="single" w:sz="12" w:space="0" w:color="auto"/>
              <w:right w:val="single" w:sz="12" w:space="0" w:color="auto"/>
            </w:tcBorders>
            <w:vAlign w:val="center"/>
          </w:tcPr>
          <w:p w:rsidR="002B0D38" w:rsidRPr="00AC7624" w:rsidRDefault="002B0D38" w:rsidP="000A1DC1">
            <w:pPr>
              <w:jc w:val="center"/>
              <w:rPr>
                <w:b/>
                <w:sz w:val="16"/>
                <w:szCs w:val="16"/>
              </w:rPr>
            </w:pPr>
            <w:r w:rsidRPr="00AC7624">
              <w:rPr>
                <w:b/>
                <w:sz w:val="16"/>
                <w:szCs w:val="16"/>
              </w:rPr>
              <w:t>14</w:t>
            </w:r>
          </w:p>
        </w:tc>
      </w:tr>
      <w:tr w:rsidR="002B0D38" w:rsidRPr="00AC7624" w:rsidTr="000A1DC1">
        <w:tc>
          <w:tcPr>
            <w:tcW w:w="590" w:type="dxa"/>
            <w:tcBorders>
              <w:top w:val="single" w:sz="12" w:space="0" w:color="auto"/>
              <w:left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710" w:type="dxa"/>
            <w:tcBorders>
              <w:top w:val="single" w:sz="12" w:space="0" w:color="auto"/>
            </w:tcBorders>
          </w:tcPr>
          <w:p w:rsidR="002B0D38" w:rsidRPr="00AC7624" w:rsidRDefault="002B0D38" w:rsidP="000A1DC1">
            <w:pPr>
              <w:spacing w:line="360" w:lineRule="auto"/>
              <w:jc w:val="center"/>
              <w:rPr>
                <w:sz w:val="16"/>
                <w:szCs w:val="16"/>
              </w:rPr>
            </w:pPr>
          </w:p>
        </w:tc>
        <w:tc>
          <w:tcPr>
            <w:tcW w:w="720" w:type="dxa"/>
            <w:tcBorders>
              <w:top w:val="single" w:sz="12" w:space="0" w:color="auto"/>
            </w:tcBorders>
          </w:tcPr>
          <w:p w:rsidR="002B0D38" w:rsidRPr="00AC7624" w:rsidRDefault="002B0D38" w:rsidP="000A1DC1">
            <w:pPr>
              <w:spacing w:line="360" w:lineRule="auto"/>
              <w:jc w:val="center"/>
              <w:rPr>
                <w:sz w:val="16"/>
                <w:szCs w:val="16"/>
              </w:rPr>
            </w:pPr>
          </w:p>
        </w:tc>
        <w:tc>
          <w:tcPr>
            <w:tcW w:w="900" w:type="dxa"/>
            <w:tcBorders>
              <w:top w:val="single" w:sz="12" w:space="0" w:color="auto"/>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710" w:type="dxa"/>
            <w:tcBorders>
              <w:bottom w:val="single" w:sz="12" w:space="0" w:color="auto"/>
            </w:tcBorders>
          </w:tcPr>
          <w:p w:rsidR="002B0D38" w:rsidRPr="00AC7624" w:rsidRDefault="002B0D38" w:rsidP="000A1DC1">
            <w:pPr>
              <w:spacing w:line="360" w:lineRule="auto"/>
              <w:jc w:val="center"/>
              <w:rPr>
                <w:sz w:val="16"/>
                <w:szCs w:val="16"/>
              </w:rPr>
            </w:pPr>
          </w:p>
        </w:tc>
        <w:tc>
          <w:tcPr>
            <w:tcW w:w="720" w:type="dxa"/>
            <w:tcBorders>
              <w:bottom w:val="single" w:sz="12" w:space="0" w:color="auto"/>
            </w:tcBorders>
          </w:tcPr>
          <w:p w:rsidR="002B0D38" w:rsidRPr="00AC7624" w:rsidRDefault="002B0D38" w:rsidP="000A1DC1">
            <w:pPr>
              <w:spacing w:line="360" w:lineRule="auto"/>
              <w:jc w:val="center"/>
              <w:rPr>
                <w:sz w:val="16"/>
                <w:szCs w:val="16"/>
              </w:rPr>
            </w:pPr>
          </w:p>
        </w:tc>
        <w:tc>
          <w:tcPr>
            <w:tcW w:w="900" w:type="dxa"/>
            <w:tcBorders>
              <w:bottom w:val="single" w:sz="12" w:space="0" w:color="auto"/>
              <w:right w:val="single" w:sz="12" w:space="0" w:color="auto"/>
            </w:tcBorders>
          </w:tcPr>
          <w:p w:rsidR="002B0D38" w:rsidRPr="00AC7624" w:rsidRDefault="002B0D38" w:rsidP="000A1DC1">
            <w:pPr>
              <w:spacing w:line="360" w:lineRule="auto"/>
              <w:jc w:val="center"/>
              <w:rPr>
                <w:sz w:val="16"/>
                <w:szCs w:val="16"/>
              </w:rPr>
            </w:pPr>
          </w:p>
        </w:tc>
      </w:tr>
    </w:tbl>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98"/>
        <w:gridCol w:w="698"/>
        <w:gridCol w:w="698"/>
        <w:gridCol w:w="698"/>
        <w:gridCol w:w="698"/>
        <w:gridCol w:w="698"/>
        <w:gridCol w:w="698"/>
        <w:gridCol w:w="698"/>
        <w:gridCol w:w="698"/>
        <w:gridCol w:w="698"/>
        <w:gridCol w:w="647"/>
        <w:gridCol w:w="14"/>
        <w:gridCol w:w="588"/>
        <w:gridCol w:w="718"/>
      </w:tblGrid>
      <w:tr w:rsidR="002B0D38" w:rsidRPr="00AC7624" w:rsidTr="000A1DC1">
        <w:trPr>
          <w:cantSplit/>
        </w:trPr>
        <w:tc>
          <w:tcPr>
            <w:tcW w:w="4778" w:type="dxa"/>
            <w:gridSpan w:val="7"/>
            <w:tcBorders>
              <w:top w:val="single" w:sz="12" w:space="0" w:color="auto"/>
              <w:left w:val="single" w:sz="12" w:space="0" w:color="auto"/>
            </w:tcBorders>
            <w:vAlign w:val="center"/>
          </w:tcPr>
          <w:p w:rsidR="002B0D38" w:rsidRPr="00AC7624" w:rsidRDefault="002B0D38" w:rsidP="000A1DC1">
            <w:pPr>
              <w:jc w:val="center"/>
              <w:rPr>
                <w:b/>
                <w:sz w:val="18"/>
                <w:szCs w:val="18"/>
              </w:rPr>
            </w:pPr>
            <w:r w:rsidRPr="00AC7624">
              <w:rPr>
                <w:b/>
                <w:sz w:val="18"/>
                <w:szCs w:val="18"/>
              </w:rPr>
              <w:t>Produse accidentale</w:t>
            </w:r>
          </w:p>
        </w:tc>
        <w:tc>
          <w:tcPr>
            <w:tcW w:w="4759" w:type="dxa"/>
            <w:gridSpan w:val="8"/>
            <w:tcBorders>
              <w:top w:val="single" w:sz="12" w:space="0" w:color="auto"/>
              <w:right w:val="single" w:sz="12" w:space="0" w:color="auto"/>
            </w:tcBorders>
            <w:vAlign w:val="center"/>
          </w:tcPr>
          <w:p w:rsidR="002B0D38" w:rsidRPr="00AC7624" w:rsidRDefault="002B0D38" w:rsidP="000A1DC1">
            <w:pPr>
              <w:jc w:val="center"/>
              <w:rPr>
                <w:b/>
                <w:sz w:val="18"/>
                <w:szCs w:val="18"/>
              </w:rPr>
            </w:pPr>
            <w:r w:rsidRPr="00AC7624">
              <w:rPr>
                <w:b/>
                <w:sz w:val="18"/>
                <w:szCs w:val="18"/>
              </w:rPr>
              <w:t xml:space="preserve">Lucrări de împădurire   </w:t>
            </w:r>
          </w:p>
        </w:tc>
      </w:tr>
      <w:tr w:rsidR="002B0D38" w:rsidRPr="00AC7624" w:rsidTr="000A1DC1">
        <w:trPr>
          <w:cantSplit/>
        </w:trPr>
        <w:tc>
          <w:tcPr>
            <w:tcW w:w="590" w:type="dxa"/>
            <w:vMerge w:val="restart"/>
            <w:tcBorders>
              <w:left w:val="single" w:sz="12" w:space="0" w:color="auto"/>
            </w:tcBorders>
            <w:vAlign w:val="center"/>
          </w:tcPr>
          <w:p w:rsidR="002B0D38" w:rsidRPr="00AC7624" w:rsidRDefault="002B0D38" w:rsidP="000A1DC1">
            <w:pPr>
              <w:jc w:val="center"/>
              <w:rPr>
                <w:b/>
                <w:sz w:val="18"/>
                <w:szCs w:val="18"/>
              </w:rPr>
            </w:pPr>
            <w:r w:rsidRPr="00AC7624">
              <w:rPr>
                <w:b/>
                <w:sz w:val="18"/>
                <w:szCs w:val="18"/>
              </w:rPr>
              <w:t>U.a. nr.</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 xml:space="preserve">Nr. actu-lui de pu-nere în </w:t>
            </w:r>
            <w:r w:rsidRPr="00AC7624">
              <w:rPr>
                <w:b/>
                <w:spacing w:val="-10"/>
                <w:sz w:val="18"/>
                <w:szCs w:val="18"/>
              </w:rPr>
              <w:t>valoa-re</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Spe-cia</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Su-pra-faţa par-cursă</w:t>
            </w:r>
          </w:p>
        </w:tc>
        <w:tc>
          <w:tcPr>
            <w:tcW w:w="2094" w:type="dxa"/>
            <w:gridSpan w:val="3"/>
            <w:vAlign w:val="center"/>
          </w:tcPr>
          <w:p w:rsidR="002B0D38" w:rsidRPr="00AC7624" w:rsidRDefault="002B0D38" w:rsidP="000A1DC1">
            <w:pPr>
              <w:jc w:val="center"/>
              <w:rPr>
                <w:b/>
                <w:sz w:val="18"/>
                <w:szCs w:val="18"/>
              </w:rPr>
            </w:pPr>
            <w:r w:rsidRPr="00AC7624">
              <w:rPr>
                <w:b/>
                <w:sz w:val="18"/>
                <w:szCs w:val="18"/>
              </w:rPr>
              <w:t>Material rezultat</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 xml:space="preserve"> u.a.</w:t>
            </w:r>
          </w:p>
          <w:p w:rsidR="002B0D38" w:rsidRPr="00AC7624" w:rsidRDefault="002B0D38" w:rsidP="000A1DC1">
            <w:pPr>
              <w:jc w:val="center"/>
              <w:rPr>
                <w:b/>
                <w:sz w:val="18"/>
                <w:szCs w:val="18"/>
              </w:rPr>
            </w:pPr>
            <w:r w:rsidRPr="00AC7624">
              <w:rPr>
                <w:b/>
                <w:sz w:val="18"/>
                <w:szCs w:val="18"/>
              </w:rPr>
              <w:t>nr.</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Nr. actu-lui de exe-cuţie</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Spe-cia</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Su-pra-faţa par-cursă</w:t>
            </w:r>
          </w:p>
        </w:tc>
        <w:tc>
          <w:tcPr>
            <w:tcW w:w="1967" w:type="dxa"/>
            <w:gridSpan w:val="4"/>
            <w:vMerge w:val="restart"/>
            <w:tcBorders>
              <w:right w:val="single" w:sz="12" w:space="0" w:color="auto"/>
            </w:tcBorders>
            <w:vAlign w:val="center"/>
          </w:tcPr>
          <w:p w:rsidR="002B0D38" w:rsidRPr="00AC7624" w:rsidRDefault="002B0D38" w:rsidP="000A1DC1">
            <w:pPr>
              <w:jc w:val="center"/>
              <w:rPr>
                <w:b/>
                <w:sz w:val="18"/>
                <w:szCs w:val="18"/>
              </w:rPr>
            </w:pPr>
            <w:r w:rsidRPr="00AC7624">
              <w:rPr>
                <w:b/>
                <w:sz w:val="18"/>
                <w:szCs w:val="18"/>
              </w:rPr>
              <w:t>Suprafaţa efectivă de împădurit</w:t>
            </w:r>
          </w:p>
        </w:tc>
      </w:tr>
      <w:tr w:rsidR="002B0D38" w:rsidRPr="00AC7624" w:rsidTr="000A1DC1">
        <w:trPr>
          <w:cantSplit/>
          <w:trHeight w:val="334"/>
        </w:trPr>
        <w:tc>
          <w:tcPr>
            <w:tcW w:w="590" w:type="dxa"/>
            <w:vMerge/>
            <w:tcBorders>
              <w:left w:val="single" w:sz="12" w:space="0" w:color="auto"/>
            </w:tcBorders>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restart"/>
            <w:vAlign w:val="center"/>
          </w:tcPr>
          <w:p w:rsidR="002B0D38" w:rsidRPr="00AC7624" w:rsidRDefault="002B0D38" w:rsidP="000A1DC1">
            <w:pPr>
              <w:jc w:val="center"/>
              <w:rPr>
                <w:b/>
                <w:sz w:val="18"/>
                <w:szCs w:val="18"/>
              </w:rPr>
            </w:pPr>
            <w:r w:rsidRPr="00AC7624">
              <w:rPr>
                <w:b/>
                <w:sz w:val="18"/>
                <w:szCs w:val="18"/>
              </w:rPr>
              <w:t>Lemn lucru</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Lemn foc</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Total</w:t>
            </w: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1967" w:type="dxa"/>
            <w:gridSpan w:val="4"/>
            <w:vMerge/>
            <w:tcBorders>
              <w:right w:val="single" w:sz="12" w:space="0" w:color="auto"/>
            </w:tcBorders>
            <w:vAlign w:val="center"/>
          </w:tcPr>
          <w:p w:rsidR="002B0D38" w:rsidRPr="00AC7624" w:rsidRDefault="002B0D38" w:rsidP="000A1DC1">
            <w:pPr>
              <w:jc w:val="center"/>
              <w:rPr>
                <w:b/>
                <w:sz w:val="18"/>
                <w:szCs w:val="18"/>
              </w:rPr>
            </w:pPr>
          </w:p>
        </w:tc>
      </w:tr>
      <w:tr w:rsidR="002B0D38" w:rsidRPr="00AC7624" w:rsidTr="000A1DC1">
        <w:trPr>
          <w:cantSplit/>
          <w:trHeight w:val="804"/>
        </w:trPr>
        <w:tc>
          <w:tcPr>
            <w:tcW w:w="590" w:type="dxa"/>
            <w:vMerge/>
            <w:tcBorders>
              <w:left w:val="single" w:sz="12" w:space="0" w:color="auto"/>
            </w:tcBorders>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47" w:type="dxa"/>
            <w:vAlign w:val="center"/>
          </w:tcPr>
          <w:p w:rsidR="002B0D38" w:rsidRPr="00AC7624" w:rsidRDefault="002B0D38" w:rsidP="000A1DC1">
            <w:pPr>
              <w:jc w:val="center"/>
              <w:rPr>
                <w:b/>
                <w:spacing w:val="-10"/>
                <w:sz w:val="18"/>
                <w:szCs w:val="18"/>
              </w:rPr>
            </w:pPr>
            <w:r w:rsidRPr="00AC7624">
              <w:rPr>
                <w:b/>
                <w:spacing w:val="-10"/>
                <w:sz w:val="18"/>
                <w:szCs w:val="18"/>
              </w:rPr>
              <w:t xml:space="preserve">Se-mă-nă-turi direc- te </w:t>
            </w:r>
          </w:p>
        </w:tc>
        <w:tc>
          <w:tcPr>
            <w:tcW w:w="602" w:type="dxa"/>
            <w:gridSpan w:val="2"/>
            <w:vAlign w:val="center"/>
          </w:tcPr>
          <w:p w:rsidR="002B0D38" w:rsidRPr="00AC7624" w:rsidRDefault="002B0D38" w:rsidP="000A1DC1">
            <w:pPr>
              <w:jc w:val="center"/>
              <w:rPr>
                <w:b/>
                <w:spacing w:val="-12"/>
                <w:sz w:val="18"/>
                <w:szCs w:val="18"/>
              </w:rPr>
            </w:pPr>
            <w:r w:rsidRPr="00AC7624">
              <w:rPr>
                <w:b/>
                <w:spacing w:val="-12"/>
                <w:sz w:val="18"/>
                <w:szCs w:val="18"/>
              </w:rPr>
              <w:t>Plan-taţii</w:t>
            </w:r>
          </w:p>
        </w:tc>
        <w:tc>
          <w:tcPr>
            <w:tcW w:w="718" w:type="dxa"/>
            <w:tcBorders>
              <w:right w:val="single" w:sz="12" w:space="0" w:color="auto"/>
            </w:tcBorders>
            <w:vAlign w:val="center"/>
          </w:tcPr>
          <w:p w:rsidR="002B0D38" w:rsidRPr="00AC7624" w:rsidRDefault="002B0D38" w:rsidP="000A1DC1">
            <w:pPr>
              <w:jc w:val="center"/>
              <w:rPr>
                <w:b/>
                <w:sz w:val="18"/>
                <w:szCs w:val="18"/>
              </w:rPr>
            </w:pPr>
            <w:r w:rsidRPr="00AC7624">
              <w:rPr>
                <w:b/>
                <w:sz w:val="18"/>
                <w:szCs w:val="18"/>
              </w:rPr>
              <w:t>Total</w:t>
            </w:r>
          </w:p>
        </w:tc>
      </w:tr>
      <w:tr w:rsidR="002B0D38" w:rsidRPr="00AC7624" w:rsidTr="000A1DC1">
        <w:trPr>
          <w:cantSplit/>
        </w:trPr>
        <w:tc>
          <w:tcPr>
            <w:tcW w:w="590" w:type="dxa"/>
            <w:vMerge/>
            <w:tcBorders>
              <w:left w:val="single" w:sz="12" w:space="0" w:color="auto"/>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tcBorders>
              <w:bottom w:val="single" w:sz="12" w:space="0" w:color="auto"/>
            </w:tcBorders>
            <w:vAlign w:val="center"/>
          </w:tcPr>
          <w:p w:rsidR="002B0D38" w:rsidRPr="00AC7624" w:rsidRDefault="002B0D38" w:rsidP="000A1DC1">
            <w:pPr>
              <w:jc w:val="center"/>
              <w:rPr>
                <w:b/>
                <w:sz w:val="18"/>
                <w:szCs w:val="18"/>
              </w:rPr>
            </w:pPr>
            <w:r w:rsidRPr="00AC7624">
              <w:rPr>
                <w:b/>
                <w:sz w:val="18"/>
                <w:szCs w:val="18"/>
              </w:rPr>
              <w:t>ha</w:t>
            </w:r>
          </w:p>
        </w:tc>
        <w:tc>
          <w:tcPr>
            <w:tcW w:w="2094" w:type="dxa"/>
            <w:gridSpan w:val="3"/>
            <w:tcBorders>
              <w:bottom w:val="single" w:sz="12" w:space="0" w:color="auto"/>
            </w:tcBorders>
            <w:vAlign w:val="center"/>
          </w:tcPr>
          <w:p w:rsidR="002B0D38" w:rsidRPr="00AC7624" w:rsidRDefault="002B0D38" w:rsidP="000A1DC1">
            <w:pPr>
              <w:jc w:val="center"/>
              <w:rPr>
                <w:b/>
                <w:sz w:val="18"/>
                <w:szCs w:val="18"/>
                <w:vertAlign w:val="superscript"/>
              </w:rPr>
            </w:pPr>
            <w:r w:rsidRPr="00AC7624">
              <w:rPr>
                <w:b/>
                <w:sz w:val="18"/>
                <w:szCs w:val="18"/>
              </w:rPr>
              <w:t>m</w:t>
            </w:r>
            <w:r w:rsidRPr="00AC7624">
              <w:rPr>
                <w:b/>
                <w:sz w:val="18"/>
                <w:szCs w:val="18"/>
                <w:vertAlign w:val="superscript"/>
              </w:rPr>
              <w:t>3</w:t>
            </w: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tcBorders>
              <w:bottom w:val="single" w:sz="12" w:space="0" w:color="auto"/>
            </w:tcBorders>
            <w:vAlign w:val="center"/>
          </w:tcPr>
          <w:p w:rsidR="002B0D38" w:rsidRPr="00AC7624" w:rsidRDefault="002B0D38" w:rsidP="000A1DC1">
            <w:pPr>
              <w:jc w:val="center"/>
              <w:rPr>
                <w:b/>
                <w:sz w:val="18"/>
                <w:szCs w:val="18"/>
              </w:rPr>
            </w:pPr>
            <w:r w:rsidRPr="00AC7624">
              <w:rPr>
                <w:b/>
                <w:sz w:val="18"/>
                <w:szCs w:val="18"/>
              </w:rPr>
              <w:t>ha</w:t>
            </w:r>
          </w:p>
        </w:tc>
        <w:tc>
          <w:tcPr>
            <w:tcW w:w="1967" w:type="dxa"/>
            <w:gridSpan w:val="4"/>
            <w:tcBorders>
              <w:bottom w:val="single" w:sz="12" w:space="0" w:color="auto"/>
              <w:right w:val="single" w:sz="12" w:space="0" w:color="auto"/>
            </w:tcBorders>
            <w:vAlign w:val="center"/>
          </w:tcPr>
          <w:p w:rsidR="002B0D38" w:rsidRPr="00AC7624" w:rsidRDefault="002B0D38" w:rsidP="000A1DC1">
            <w:pPr>
              <w:jc w:val="center"/>
              <w:rPr>
                <w:b/>
                <w:sz w:val="18"/>
                <w:szCs w:val="18"/>
                <w:vertAlign w:val="superscript"/>
              </w:rPr>
            </w:pPr>
            <w:r w:rsidRPr="00AC7624">
              <w:rPr>
                <w:b/>
                <w:sz w:val="18"/>
                <w:szCs w:val="18"/>
              </w:rPr>
              <w:t>m</w:t>
            </w:r>
            <w:r w:rsidRPr="00AC7624">
              <w:rPr>
                <w:b/>
                <w:sz w:val="18"/>
                <w:szCs w:val="18"/>
                <w:vertAlign w:val="superscript"/>
              </w:rPr>
              <w:t>3</w:t>
            </w:r>
          </w:p>
        </w:tc>
      </w:tr>
      <w:tr w:rsidR="002B0D38" w:rsidRPr="00AC7624" w:rsidTr="000A1DC1">
        <w:tc>
          <w:tcPr>
            <w:tcW w:w="590" w:type="dxa"/>
            <w:tcBorders>
              <w:top w:val="single" w:sz="12" w:space="0" w:color="auto"/>
              <w:left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15</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16</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17</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18</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19</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20</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21</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22</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23</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24</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25</w:t>
            </w:r>
          </w:p>
        </w:tc>
        <w:tc>
          <w:tcPr>
            <w:tcW w:w="661" w:type="dxa"/>
            <w:gridSpan w:val="2"/>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26</w:t>
            </w:r>
          </w:p>
        </w:tc>
        <w:tc>
          <w:tcPr>
            <w:tcW w:w="58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27</w:t>
            </w:r>
          </w:p>
        </w:tc>
        <w:tc>
          <w:tcPr>
            <w:tcW w:w="718" w:type="dxa"/>
            <w:tcBorders>
              <w:top w:val="single" w:sz="12" w:space="0" w:color="auto"/>
              <w:bottom w:val="single" w:sz="12" w:space="0" w:color="auto"/>
              <w:right w:val="single" w:sz="12" w:space="0" w:color="auto"/>
            </w:tcBorders>
            <w:vAlign w:val="center"/>
          </w:tcPr>
          <w:p w:rsidR="002B0D38" w:rsidRPr="00AC7624" w:rsidRDefault="002B0D38" w:rsidP="000A1DC1">
            <w:pPr>
              <w:jc w:val="center"/>
              <w:rPr>
                <w:b/>
                <w:sz w:val="18"/>
                <w:szCs w:val="18"/>
              </w:rPr>
            </w:pPr>
            <w:r w:rsidRPr="00AC7624">
              <w:rPr>
                <w:b/>
                <w:sz w:val="18"/>
                <w:szCs w:val="18"/>
              </w:rPr>
              <w:t>28</w:t>
            </w:r>
          </w:p>
        </w:tc>
      </w:tr>
      <w:tr w:rsidR="002B0D38" w:rsidRPr="00AC7624" w:rsidTr="000A1DC1">
        <w:tc>
          <w:tcPr>
            <w:tcW w:w="590" w:type="dxa"/>
            <w:tcBorders>
              <w:top w:val="single" w:sz="12" w:space="0" w:color="auto"/>
              <w:left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61" w:type="dxa"/>
            <w:gridSpan w:val="2"/>
            <w:tcBorders>
              <w:top w:val="single" w:sz="12" w:space="0" w:color="auto"/>
            </w:tcBorders>
          </w:tcPr>
          <w:p w:rsidR="002B0D38" w:rsidRPr="00AC7624" w:rsidRDefault="002B0D38" w:rsidP="000A1DC1">
            <w:pPr>
              <w:spacing w:line="360" w:lineRule="auto"/>
              <w:jc w:val="center"/>
              <w:rPr>
                <w:sz w:val="18"/>
                <w:szCs w:val="18"/>
              </w:rPr>
            </w:pPr>
          </w:p>
        </w:tc>
        <w:tc>
          <w:tcPr>
            <w:tcW w:w="588" w:type="dxa"/>
            <w:tcBorders>
              <w:top w:val="single" w:sz="12" w:space="0" w:color="auto"/>
            </w:tcBorders>
          </w:tcPr>
          <w:p w:rsidR="002B0D38" w:rsidRPr="00AC7624" w:rsidRDefault="002B0D38" w:rsidP="000A1DC1">
            <w:pPr>
              <w:spacing w:line="360" w:lineRule="auto"/>
              <w:jc w:val="center"/>
              <w:rPr>
                <w:sz w:val="18"/>
                <w:szCs w:val="18"/>
              </w:rPr>
            </w:pPr>
          </w:p>
        </w:tc>
        <w:tc>
          <w:tcPr>
            <w:tcW w:w="718" w:type="dxa"/>
            <w:tcBorders>
              <w:top w:val="single" w:sz="12" w:space="0" w:color="auto"/>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61" w:type="dxa"/>
            <w:gridSpan w:val="2"/>
            <w:tcBorders>
              <w:bottom w:val="nil"/>
            </w:tcBorders>
          </w:tcPr>
          <w:p w:rsidR="002B0D38" w:rsidRPr="00AC7624" w:rsidRDefault="002B0D38" w:rsidP="000A1DC1">
            <w:pPr>
              <w:spacing w:line="360" w:lineRule="auto"/>
              <w:jc w:val="center"/>
              <w:rPr>
                <w:sz w:val="18"/>
                <w:szCs w:val="18"/>
              </w:rPr>
            </w:pPr>
          </w:p>
        </w:tc>
        <w:tc>
          <w:tcPr>
            <w:tcW w:w="588" w:type="dxa"/>
            <w:tcBorders>
              <w:bottom w:val="nil"/>
            </w:tcBorders>
          </w:tcPr>
          <w:p w:rsidR="002B0D38" w:rsidRPr="00AC7624" w:rsidRDefault="002B0D38" w:rsidP="000A1DC1">
            <w:pPr>
              <w:spacing w:line="360" w:lineRule="auto"/>
              <w:jc w:val="center"/>
              <w:rPr>
                <w:sz w:val="18"/>
                <w:szCs w:val="18"/>
              </w:rPr>
            </w:pPr>
          </w:p>
        </w:tc>
        <w:tc>
          <w:tcPr>
            <w:tcW w:w="718" w:type="dxa"/>
            <w:tcBorders>
              <w:bottom w:val="nil"/>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61" w:type="dxa"/>
            <w:gridSpan w:val="2"/>
            <w:tcBorders>
              <w:bottom w:val="nil"/>
            </w:tcBorders>
          </w:tcPr>
          <w:p w:rsidR="002B0D38" w:rsidRPr="00AC7624" w:rsidRDefault="002B0D38" w:rsidP="000A1DC1">
            <w:pPr>
              <w:spacing w:line="360" w:lineRule="auto"/>
              <w:jc w:val="center"/>
              <w:rPr>
                <w:sz w:val="18"/>
                <w:szCs w:val="18"/>
              </w:rPr>
            </w:pPr>
          </w:p>
        </w:tc>
        <w:tc>
          <w:tcPr>
            <w:tcW w:w="588" w:type="dxa"/>
            <w:tcBorders>
              <w:bottom w:val="nil"/>
            </w:tcBorders>
          </w:tcPr>
          <w:p w:rsidR="002B0D38" w:rsidRPr="00AC7624" w:rsidRDefault="002B0D38" w:rsidP="000A1DC1">
            <w:pPr>
              <w:spacing w:line="360" w:lineRule="auto"/>
              <w:jc w:val="center"/>
              <w:rPr>
                <w:sz w:val="18"/>
                <w:szCs w:val="18"/>
              </w:rPr>
            </w:pPr>
          </w:p>
        </w:tc>
        <w:tc>
          <w:tcPr>
            <w:tcW w:w="718" w:type="dxa"/>
            <w:tcBorders>
              <w:bottom w:val="nil"/>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61" w:type="dxa"/>
            <w:gridSpan w:val="2"/>
            <w:tcBorders>
              <w:bottom w:val="single" w:sz="12" w:space="0" w:color="auto"/>
            </w:tcBorders>
          </w:tcPr>
          <w:p w:rsidR="002B0D38" w:rsidRPr="00AC7624" w:rsidRDefault="002B0D38" w:rsidP="000A1DC1">
            <w:pPr>
              <w:spacing w:line="360" w:lineRule="auto"/>
              <w:jc w:val="center"/>
              <w:rPr>
                <w:sz w:val="18"/>
                <w:szCs w:val="18"/>
              </w:rPr>
            </w:pPr>
          </w:p>
        </w:tc>
        <w:tc>
          <w:tcPr>
            <w:tcW w:w="588" w:type="dxa"/>
            <w:tcBorders>
              <w:bottom w:val="single" w:sz="12" w:space="0" w:color="auto"/>
            </w:tcBorders>
          </w:tcPr>
          <w:p w:rsidR="002B0D38" w:rsidRPr="00AC7624" w:rsidRDefault="002B0D38" w:rsidP="000A1DC1">
            <w:pPr>
              <w:spacing w:line="360" w:lineRule="auto"/>
              <w:jc w:val="center"/>
              <w:rPr>
                <w:sz w:val="18"/>
                <w:szCs w:val="18"/>
              </w:rPr>
            </w:pPr>
          </w:p>
        </w:tc>
        <w:tc>
          <w:tcPr>
            <w:tcW w:w="718" w:type="dxa"/>
            <w:tcBorders>
              <w:bottom w:val="single" w:sz="12" w:space="0" w:color="auto"/>
              <w:right w:val="single" w:sz="12" w:space="0" w:color="auto"/>
            </w:tcBorders>
          </w:tcPr>
          <w:p w:rsidR="002B0D38" w:rsidRPr="00AC7624" w:rsidRDefault="002B0D38" w:rsidP="000A1DC1">
            <w:pPr>
              <w:spacing w:line="360" w:lineRule="auto"/>
              <w:jc w:val="center"/>
              <w:rPr>
                <w:sz w:val="18"/>
                <w:szCs w:val="18"/>
              </w:rPr>
            </w:pPr>
          </w:p>
        </w:tc>
      </w:tr>
    </w:tbl>
    <w:p w:rsidR="002B0D38" w:rsidRPr="00AC7624" w:rsidRDefault="002B0D38" w:rsidP="006617D2"/>
    <w:p w:rsidR="002B0D38" w:rsidRPr="00AC7624" w:rsidRDefault="002B0D38" w:rsidP="006617D2"/>
    <w:p w:rsidR="002B0D38" w:rsidRPr="00AC7624" w:rsidRDefault="002B0D38" w:rsidP="006617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98"/>
        <w:gridCol w:w="698"/>
        <w:gridCol w:w="698"/>
        <w:gridCol w:w="698"/>
        <w:gridCol w:w="698"/>
        <w:gridCol w:w="698"/>
        <w:gridCol w:w="698"/>
        <w:gridCol w:w="698"/>
        <w:gridCol w:w="698"/>
        <w:gridCol w:w="698"/>
        <w:gridCol w:w="710"/>
        <w:gridCol w:w="720"/>
        <w:gridCol w:w="900"/>
      </w:tblGrid>
      <w:tr w:rsidR="002B0D38" w:rsidRPr="00AC7624" w:rsidTr="000A1DC1">
        <w:trPr>
          <w:cantSplit/>
        </w:trPr>
        <w:tc>
          <w:tcPr>
            <w:tcW w:w="4778" w:type="dxa"/>
            <w:gridSpan w:val="7"/>
            <w:tcBorders>
              <w:top w:val="single" w:sz="12" w:space="0" w:color="auto"/>
              <w:left w:val="single" w:sz="12" w:space="0" w:color="auto"/>
            </w:tcBorders>
            <w:vAlign w:val="center"/>
          </w:tcPr>
          <w:p w:rsidR="002B0D38" w:rsidRPr="00AC7624" w:rsidRDefault="002B0D38" w:rsidP="000A1DC1">
            <w:pPr>
              <w:jc w:val="center"/>
              <w:rPr>
                <w:b/>
                <w:sz w:val="16"/>
                <w:szCs w:val="16"/>
              </w:rPr>
            </w:pPr>
            <w:r w:rsidRPr="00AC7624">
              <w:rPr>
                <w:b/>
                <w:sz w:val="16"/>
                <w:szCs w:val="16"/>
              </w:rPr>
              <w:t>Produse din tăieri de regenerare</w:t>
            </w:r>
          </w:p>
        </w:tc>
        <w:tc>
          <w:tcPr>
            <w:tcW w:w="5122" w:type="dxa"/>
            <w:gridSpan w:val="7"/>
            <w:tcBorders>
              <w:top w:val="single" w:sz="12" w:space="0" w:color="auto"/>
              <w:right w:val="single" w:sz="12" w:space="0" w:color="auto"/>
            </w:tcBorders>
            <w:vAlign w:val="center"/>
          </w:tcPr>
          <w:p w:rsidR="002B0D38" w:rsidRPr="00AC7624" w:rsidRDefault="002B0D38" w:rsidP="000A1DC1">
            <w:pPr>
              <w:jc w:val="center"/>
              <w:rPr>
                <w:b/>
                <w:sz w:val="16"/>
                <w:szCs w:val="16"/>
              </w:rPr>
            </w:pPr>
            <w:r w:rsidRPr="00AC7624">
              <w:rPr>
                <w:b/>
                <w:sz w:val="16"/>
                <w:szCs w:val="16"/>
              </w:rPr>
              <w:t>Produse din tăieri de îngrijire</w:t>
            </w:r>
          </w:p>
        </w:tc>
      </w:tr>
      <w:tr w:rsidR="002B0D38" w:rsidRPr="00AC7624" w:rsidTr="000A1DC1">
        <w:trPr>
          <w:cantSplit/>
        </w:trPr>
        <w:tc>
          <w:tcPr>
            <w:tcW w:w="590" w:type="dxa"/>
            <w:vMerge w:val="restart"/>
            <w:tcBorders>
              <w:left w:val="single" w:sz="12" w:space="0" w:color="auto"/>
            </w:tcBorders>
            <w:vAlign w:val="center"/>
          </w:tcPr>
          <w:p w:rsidR="002B0D38" w:rsidRPr="00AC7624" w:rsidRDefault="002B0D38" w:rsidP="000A1DC1">
            <w:pPr>
              <w:jc w:val="center"/>
              <w:rPr>
                <w:b/>
                <w:sz w:val="16"/>
                <w:szCs w:val="16"/>
              </w:rPr>
            </w:pPr>
            <w:r w:rsidRPr="00AC7624">
              <w:rPr>
                <w:b/>
                <w:sz w:val="16"/>
                <w:szCs w:val="16"/>
              </w:rPr>
              <w:t>U.a. nr.</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 xml:space="preserve">Nr. actu-lui de pu-nere în </w:t>
            </w:r>
            <w:r w:rsidRPr="00AC7624">
              <w:rPr>
                <w:b/>
                <w:spacing w:val="-10"/>
                <w:sz w:val="16"/>
                <w:szCs w:val="16"/>
              </w:rPr>
              <w:t>valoa-re</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Spe-cia</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Su-pra-faţa par-cursă</w:t>
            </w:r>
          </w:p>
        </w:tc>
        <w:tc>
          <w:tcPr>
            <w:tcW w:w="2094" w:type="dxa"/>
            <w:gridSpan w:val="3"/>
            <w:vAlign w:val="center"/>
          </w:tcPr>
          <w:p w:rsidR="002B0D38" w:rsidRPr="00AC7624" w:rsidRDefault="002B0D38" w:rsidP="000A1DC1">
            <w:pPr>
              <w:jc w:val="center"/>
              <w:rPr>
                <w:b/>
                <w:sz w:val="16"/>
                <w:szCs w:val="16"/>
              </w:rPr>
            </w:pPr>
            <w:r w:rsidRPr="00AC7624">
              <w:rPr>
                <w:b/>
                <w:sz w:val="16"/>
                <w:szCs w:val="16"/>
              </w:rPr>
              <w:t>Material rezultat</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 xml:space="preserve"> u.a.</w:t>
            </w:r>
          </w:p>
          <w:p w:rsidR="002B0D38" w:rsidRPr="00AC7624" w:rsidRDefault="002B0D38" w:rsidP="000A1DC1">
            <w:pPr>
              <w:jc w:val="center"/>
              <w:rPr>
                <w:b/>
                <w:sz w:val="16"/>
                <w:szCs w:val="16"/>
              </w:rPr>
            </w:pPr>
            <w:r w:rsidRPr="00AC7624">
              <w:rPr>
                <w:b/>
                <w:sz w:val="16"/>
                <w:szCs w:val="16"/>
              </w:rPr>
              <w:t>nr.</w:t>
            </w:r>
          </w:p>
        </w:tc>
        <w:tc>
          <w:tcPr>
            <w:tcW w:w="698" w:type="dxa"/>
            <w:vMerge w:val="restart"/>
            <w:vAlign w:val="center"/>
          </w:tcPr>
          <w:p w:rsidR="002B0D38" w:rsidRPr="00AC7624" w:rsidRDefault="002B0D38" w:rsidP="000A1DC1">
            <w:pPr>
              <w:jc w:val="center"/>
              <w:rPr>
                <w:b/>
                <w:spacing w:val="-10"/>
                <w:sz w:val="16"/>
                <w:szCs w:val="16"/>
              </w:rPr>
            </w:pPr>
            <w:r w:rsidRPr="00AC7624">
              <w:rPr>
                <w:b/>
                <w:sz w:val="16"/>
                <w:szCs w:val="16"/>
              </w:rPr>
              <w:t xml:space="preserve">Nr. actu-lui de pu-nere în </w:t>
            </w:r>
            <w:r w:rsidRPr="00AC7624">
              <w:rPr>
                <w:b/>
                <w:spacing w:val="-10"/>
                <w:sz w:val="16"/>
                <w:szCs w:val="16"/>
              </w:rPr>
              <w:t>valoa-re</w:t>
            </w:r>
          </w:p>
          <w:p w:rsidR="002B0D38" w:rsidRPr="00AC7624" w:rsidRDefault="002B0D38" w:rsidP="000A1DC1">
            <w:pPr>
              <w:jc w:val="center"/>
              <w:rPr>
                <w:b/>
                <w:sz w:val="16"/>
                <w:szCs w:val="16"/>
              </w:rPr>
            </w:pPr>
          </w:p>
        </w:tc>
        <w:tc>
          <w:tcPr>
            <w:tcW w:w="698" w:type="dxa"/>
            <w:vMerge w:val="restart"/>
            <w:vAlign w:val="center"/>
          </w:tcPr>
          <w:p w:rsidR="002B0D38" w:rsidRPr="00AC7624" w:rsidRDefault="002B0D38" w:rsidP="000A1DC1">
            <w:pPr>
              <w:jc w:val="center"/>
              <w:rPr>
                <w:b/>
                <w:sz w:val="16"/>
                <w:szCs w:val="16"/>
              </w:rPr>
            </w:pPr>
            <w:r w:rsidRPr="00AC7624">
              <w:rPr>
                <w:b/>
                <w:sz w:val="16"/>
                <w:szCs w:val="16"/>
              </w:rPr>
              <w:t>Spe-cia</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Su-pra-faţa par-cursă</w:t>
            </w:r>
          </w:p>
        </w:tc>
        <w:tc>
          <w:tcPr>
            <w:tcW w:w="2330" w:type="dxa"/>
            <w:gridSpan w:val="3"/>
            <w:tcBorders>
              <w:right w:val="single" w:sz="12" w:space="0" w:color="auto"/>
            </w:tcBorders>
            <w:vAlign w:val="center"/>
          </w:tcPr>
          <w:p w:rsidR="002B0D38" w:rsidRPr="00AC7624" w:rsidRDefault="002B0D38" w:rsidP="000A1DC1">
            <w:pPr>
              <w:jc w:val="center"/>
              <w:rPr>
                <w:b/>
                <w:sz w:val="16"/>
                <w:szCs w:val="16"/>
              </w:rPr>
            </w:pPr>
            <w:r w:rsidRPr="00AC7624">
              <w:rPr>
                <w:b/>
                <w:sz w:val="16"/>
                <w:szCs w:val="16"/>
              </w:rPr>
              <w:t>Material rezultat</w:t>
            </w:r>
          </w:p>
        </w:tc>
      </w:tr>
      <w:tr w:rsidR="002B0D38" w:rsidRPr="00AC7624" w:rsidTr="000A1DC1">
        <w:trPr>
          <w:cantSplit/>
          <w:trHeight w:val="1147"/>
        </w:trPr>
        <w:tc>
          <w:tcPr>
            <w:tcW w:w="590" w:type="dxa"/>
            <w:vMerge/>
            <w:tcBorders>
              <w:left w:val="single" w:sz="12" w:space="0" w:color="auto"/>
            </w:tcBorders>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Align w:val="center"/>
          </w:tcPr>
          <w:p w:rsidR="002B0D38" w:rsidRPr="00AC7624" w:rsidRDefault="002B0D38" w:rsidP="000A1DC1">
            <w:pPr>
              <w:jc w:val="center"/>
              <w:rPr>
                <w:b/>
                <w:sz w:val="16"/>
                <w:szCs w:val="16"/>
              </w:rPr>
            </w:pPr>
            <w:r w:rsidRPr="00AC7624">
              <w:rPr>
                <w:b/>
                <w:sz w:val="16"/>
                <w:szCs w:val="16"/>
              </w:rPr>
              <w:t>Lemn lucru</w:t>
            </w:r>
          </w:p>
        </w:tc>
        <w:tc>
          <w:tcPr>
            <w:tcW w:w="698" w:type="dxa"/>
            <w:vAlign w:val="center"/>
          </w:tcPr>
          <w:p w:rsidR="002B0D38" w:rsidRPr="00AC7624" w:rsidRDefault="002B0D38" w:rsidP="000A1DC1">
            <w:pPr>
              <w:jc w:val="center"/>
              <w:rPr>
                <w:b/>
                <w:sz w:val="16"/>
                <w:szCs w:val="16"/>
              </w:rPr>
            </w:pPr>
            <w:r w:rsidRPr="00AC7624">
              <w:rPr>
                <w:b/>
                <w:sz w:val="16"/>
                <w:szCs w:val="16"/>
              </w:rPr>
              <w:t>Lemn foc</w:t>
            </w:r>
          </w:p>
        </w:tc>
        <w:tc>
          <w:tcPr>
            <w:tcW w:w="698" w:type="dxa"/>
            <w:vAlign w:val="center"/>
          </w:tcPr>
          <w:p w:rsidR="002B0D38" w:rsidRPr="00AC7624" w:rsidRDefault="002B0D38" w:rsidP="000A1DC1">
            <w:pPr>
              <w:jc w:val="center"/>
              <w:rPr>
                <w:b/>
                <w:sz w:val="16"/>
                <w:szCs w:val="16"/>
              </w:rPr>
            </w:pPr>
            <w:r w:rsidRPr="00AC7624">
              <w:rPr>
                <w:b/>
                <w:sz w:val="16"/>
                <w:szCs w:val="16"/>
              </w:rPr>
              <w:t>Total</w:t>
            </w: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710" w:type="dxa"/>
            <w:vAlign w:val="center"/>
          </w:tcPr>
          <w:p w:rsidR="002B0D38" w:rsidRPr="00AC7624" w:rsidRDefault="002B0D38" w:rsidP="000A1DC1">
            <w:pPr>
              <w:jc w:val="center"/>
              <w:rPr>
                <w:b/>
                <w:sz w:val="16"/>
                <w:szCs w:val="16"/>
              </w:rPr>
            </w:pPr>
            <w:r w:rsidRPr="00AC7624">
              <w:rPr>
                <w:b/>
                <w:sz w:val="16"/>
                <w:szCs w:val="16"/>
              </w:rPr>
              <w:t>Lemn lucru</w:t>
            </w:r>
          </w:p>
        </w:tc>
        <w:tc>
          <w:tcPr>
            <w:tcW w:w="720" w:type="dxa"/>
            <w:vAlign w:val="center"/>
          </w:tcPr>
          <w:p w:rsidR="002B0D38" w:rsidRPr="00AC7624" w:rsidRDefault="002B0D38" w:rsidP="000A1DC1">
            <w:pPr>
              <w:jc w:val="center"/>
              <w:rPr>
                <w:b/>
                <w:sz w:val="16"/>
                <w:szCs w:val="16"/>
              </w:rPr>
            </w:pPr>
            <w:r w:rsidRPr="00AC7624">
              <w:rPr>
                <w:b/>
                <w:sz w:val="16"/>
                <w:szCs w:val="16"/>
              </w:rPr>
              <w:t>Lemn foc</w:t>
            </w:r>
          </w:p>
        </w:tc>
        <w:tc>
          <w:tcPr>
            <w:tcW w:w="900" w:type="dxa"/>
            <w:tcBorders>
              <w:right w:val="single" w:sz="12" w:space="0" w:color="auto"/>
            </w:tcBorders>
            <w:vAlign w:val="center"/>
          </w:tcPr>
          <w:p w:rsidR="002B0D38" w:rsidRPr="00AC7624" w:rsidRDefault="002B0D38" w:rsidP="000A1DC1">
            <w:pPr>
              <w:jc w:val="center"/>
              <w:rPr>
                <w:b/>
                <w:sz w:val="16"/>
                <w:szCs w:val="16"/>
              </w:rPr>
            </w:pPr>
          </w:p>
          <w:p w:rsidR="002B0D38" w:rsidRPr="00AC7624" w:rsidRDefault="002B0D38" w:rsidP="000A1DC1">
            <w:pPr>
              <w:jc w:val="center"/>
              <w:rPr>
                <w:b/>
                <w:sz w:val="16"/>
                <w:szCs w:val="16"/>
              </w:rPr>
            </w:pPr>
          </w:p>
          <w:p w:rsidR="002B0D38" w:rsidRPr="00AC7624" w:rsidRDefault="002B0D38" w:rsidP="000A1DC1">
            <w:pPr>
              <w:jc w:val="center"/>
              <w:rPr>
                <w:b/>
                <w:sz w:val="16"/>
                <w:szCs w:val="16"/>
              </w:rPr>
            </w:pPr>
            <w:r w:rsidRPr="00AC7624">
              <w:rPr>
                <w:b/>
                <w:sz w:val="16"/>
                <w:szCs w:val="16"/>
              </w:rPr>
              <w:t>Total</w:t>
            </w:r>
          </w:p>
          <w:p w:rsidR="002B0D38" w:rsidRPr="00AC7624" w:rsidRDefault="002B0D38" w:rsidP="000A1DC1">
            <w:pPr>
              <w:jc w:val="center"/>
              <w:rPr>
                <w:b/>
                <w:sz w:val="16"/>
                <w:szCs w:val="16"/>
              </w:rPr>
            </w:pPr>
          </w:p>
          <w:p w:rsidR="002B0D38" w:rsidRPr="00AC7624" w:rsidRDefault="002B0D38" w:rsidP="000A1DC1">
            <w:pPr>
              <w:jc w:val="center"/>
              <w:rPr>
                <w:b/>
                <w:sz w:val="16"/>
                <w:szCs w:val="16"/>
              </w:rPr>
            </w:pPr>
          </w:p>
          <w:p w:rsidR="002B0D38" w:rsidRPr="00AC7624" w:rsidRDefault="002B0D38" w:rsidP="000A1DC1">
            <w:pPr>
              <w:jc w:val="center"/>
              <w:rPr>
                <w:b/>
                <w:sz w:val="16"/>
                <w:szCs w:val="16"/>
              </w:rPr>
            </w:pPr>
          </w:p>
        </w:tc>
      </w:tr>
      <w:tr w:rsidR="002B0D38" w:rsidRPr="00AC7624" w:rsidTr="000A1DC1">
        <w:trPr>
          <w:cantSplit/>
        </w:trPr>
        <w:tc>
          <w:tcPr>
            <w:tcW w:w="590" w:type="dxa"/>
            <w:vMerge/>
            <w:tcBorders>
              <w:left w:val="single" w:sz="12" w:space="0" w:color="auto"/>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tcBorders>
              <w:bottom w:val="single" w:sz="12" w:space="0" w:color="auto"/>
            </w:tcBorders>
            <w:vAlign w:val="center"/>
          </w:tcPr>
          <w:p w:rsidR="002B0D38" w:rsidRPr="00AC7624" w:rsidRDefault="002B0D38" w:rsidP="000A1DC1">
            <w:pPr>
              <w:jc w:val="center"/>
              <w:rPr>
                <w:b/>
                <w:sz w:val="16"/>
                <w:szCs w:val="16"/>
              </w:rPr>
            </w:pPr>
            <w:r w:rsidRPr="00AC7624">
              <w:rPr>
                <w:b/>
                <w:sz w:val="16"/>
                <w:szCs w:val="16"/>
              </w:rPr>
              <w:t>ha</w:t>
            </w:r>
          </w:p>
        </w:tc>
        <w:tc>
          <w:tcPr>
            <w:tcW w:w="2094" w:type="dxa"/>
            <w:gridSpan w:val="3"/>
            <w:tcBorders>
              <w:bottom w:val="single" w:sz="12" w:space="0" w:color="auto"/>
            </w:tcBorders>
            <w:vAlign w:val="center"/>
          </w:tcPr>
          <w:p w:rsidR="002B0D38" w:rsidRPr="00AC7624" w:rsidRDefault="002B0D38" w:rsidP="000A1DC1">
            <w:pPr>
              <w:jc w:val="center"/>
              <w:rPr>
                <w:b/>
                <w:sz w:val="16"/>
                <w:szCs w:val="16"/>
                <w:vertAlign w:val="superscript"/>
              </w:rPr>
            </w:pPr>
            <w:r w:rsidRPr="00AC7624">
              <w:rPr>
                <w:b/>
                <w:sz w:val="16"/>
                <w:szCs w:val="16"/>
              </w:rPr>
              <w:t>m</w:t>
            </w:r>
            <w:r w:rsidRPr="00AC7624">
              <w:rPr>
                <w:b/>
                <w:sz w:val="16"/>
                <w:szCs w:val="16"/>
                <w:vertAlign w:val="superscript"/>
              </w:rPr>
              <w:t>3</w:t>
            </w: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tcBorders>
              <w:bottom w:val="single" w:sz="12" w:space="0" w:color="auto"/>
            </w:tcBorders>
            <w:vAlign w:val="center"/>
          </w:tcPr>
          <w:p w:rsidR="002B0D38" w:rsidRPr="00AC7624" w:rsidRDefault="002B0D38" w:rsidP="000A1DC1">
            <w:pPr>
              <w:jc w:val="center"/>
              <w:rPr>
                <w:b/>
                <w:sz w:val="16"/>
                <w:szCs w:val="16"/>
              </w:rPr>
            </w:pPr>
            <w:r w:rsidRPr="00AC7624">
              <w:rPr>
                <w:b/>
                <w:sz w:val="16"/>
                <w:szCs w:val="16"/>
              </w:rPr>
              <w:t>ha</w:t>
            </w:r>
          </w:p>
        </w:tc>
        <w:tc>
          <w:tcPr>
            <w:tcW w:w="2330" w:type="dxa"/>
            <w:gridSpan w:val="3"/>
            <w:tcBorders>
              <w:bottom w:val="single" w:sz="12" w:space="0" w:color="auto"/>
              <w:right w:val="single" w:sz="12" w:space="0" w:color="auto"/>
            </w:tcBorders>
            <w:vAlign w:val="center"/>
          </w:tcPr>
          <w:p w:rsidR="002B0D38" w:rsidRPr="00AC7624" w:rsidRDefault="002B0D38" w:rsidP="000A1DC1">
            <w:pPr>
              <w:jc w:val="center"/>
              <w:rPr>
                <w:b/>
                <w:sz w:val="16"/>
                <w:szCs w:val="16"/>
                <w:vertAlign w:val="superscript"/>
              </w:rPr>
            </w:pPr>
            <w:r w:rsidRPr="00AC7624">
              <w:rPr>
                <w:b/>
                <w:sz w:val="16"/>
                <w:szCs w:val="16"/>
              </w:rPr>
              <w:t>m</w:t>
            </w:r>
            <w:r w:rsidRPr="00AC7624">
              <w:rPr>
                <w:b/>
                <w:sz w:val="16"/>
                <w:szCs w:val="16"/>
                <w:vertAlign w:val="superscript"/>
              </w:rPr>
              <w:t>3</w:t>
            </w:r>
          </w:p>
        </w:tc>
      </w:tr>
      <w:tr w:rsidR="002B0D38" w:rsidRPr="00AC7624" w:rsidTr="000A1DC1">
        <w:tc>
          <w:tcPr>
            <w:tcW w:w="590" w:type="dxa"/>
            <w:tcBorders>
              <w:top w:val="single" w:sz="12" w:space="0" w:color="auto"/>
              <w:left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2</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3</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4</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5</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6</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7</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8</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9</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10</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11</w:t>
            </w:r>
          </w:p>
        </w:tc>
        <w:tc>
          <w:tcPr>
            <w:tcW w:w="710"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12</w:t>
            </w:r>
          </w:p>
        </w:tc>
        <w:tc>
          <w:tcPr>
            <w:tcW w:w="720"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13</w:t>
            </w:r>
          </w:p>
        </w:tc>
        <w:tc>
          <w:tcPr>
            <w:tcW w:w="900" w:type="dxa"/>
            <w:tcBorders>
              <w:top w:val="single" w:sz="12" w:space="0" w:color="auto"/>
              <w:bottom w:val="single" w:sz="12" w:space="0" w:color="auto"/>
              <w:right w:val="single" w:sz="12" w:space="0" w:color="auto"/>
            </w:tcBorders>
            <w:vAlign w:val="center"/>
          </w:tcPr>
          <w:p w:rsidR="002B0D38" w:rsidRPr="00AC7624" w:rsidRDefault="002B0D38" w:rsidP="000A1DC1">
            <w:pPr>
              <w:jc w:val="center"/>
              <w:rPr>
                <w:b/>
                <w:sz w:val="16"/>
                <w:szCs w:val="16"/>
              </w:rPr>
            </w:pPr>
            <w:r w:rsidRPr="00AC7624">
              <w:rPr>
                <w:b/>
                <w:sz w:val="16"/>
                <w:szCs w:val="16"/>
              </w:rPr>
              <w:t>14</w:t>
            </w:r>
          </w:p>
        </w:tc>
      </w:tr>
      <w:tr w:rsidR="002B0D38" w:rsidRPr="00AC7624" w:rsidTr="000A1DC1">
        <w:tc>
          <w:tcPr>
            <w:tcW w:w="590" w:type="dxa"/>
            <w:tcBorders>
              <w:top w:val="single" w:sz="12" w:space="0" w:color="auto"/>
              <w:left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710" w:type="dxa"/>
            <w:tcBorders>
              <w:top w:val="single" w:sz="12" w:space="0" w:color="auto"/>
            </w:tcBorders>
          </w:tcPr>
          <w:p w:rsidR="002B0D38" w:rsidRPr="00AC7624" w:rsidRDefault="002B0D38" w:rsidP="000A1DC1">
            <w:pPr>
              <w:spacing w:line="360" w:lineRule="auto"/>
              <w:jc w:val="center"/>
              <w:rPr>
                <w:sz w:val="16"/>
                <w:szCs w:val="16"/>
              </w:rPr>
            </w:pPr>
          </w:p>
        </w:tc>
        <w:tc>
          <w:tcPr>
            <w:tcW w:w="720" w:type="dxa"/>
            <w:tcBorders>
              <w:top w:val="single" w:sz="12" w:space="0" w:color="auto"/>
            </w:tcBorders>
          </w:tcPr>
          <w:p w:rsidR="002B0D38" w:rsidRPr="00AC7624" w:rsidRDefault="002B0D38" w:rsidP="000A1DC1">
            <w:pPr>
              <w:spacing w:line="360" w:lineRule="auto"/>
              <w:jc w:val="center"/>
              <w:rPr>
                <w:sz w:val="16"/>
                <w:szCs w:val="16"/>
              </w:rPr>
            </w:pPr>
          </w:p>
        </w:tc>
        <w:tc>
          <w:tcPr>
            <w:tcW w:w="900" w:type="dxa"/>
            <w:tcBorders>
              <w:top w:val="single" w:sz="12" w:space="0" w:color="auto"/>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0A1DC1">
        <w:tc>
          <w:tcPr>
            <w:tcW w:w="590" w:type="dxa"/>
            <w:tcBorders>
              <w:left w:val="single" w:sz="12" w:space="0" w:color="auto"/>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710" w:type="dxa"/>
            <w:tcBorders>
              <w:bottom w:val="single" w:sz="12" w:space="0" w:color="auto"/>
            </w:tcBorders>
          </w:tcPr>
          <w:p w:rsidR="002B0D38" w:rsidRPr="00AC7624" w:rsidRDefault="002B0D38" w:rsidP="000A1DC1">
            <w:pPr>
              <w:spacing w:line="360" w:lineRule="auto"/>
              <w:jc w:val="center"/>
              <w:rPr>
                <w:sz w:val="16"/>
                <w:szCs w:val="16"/>
              </w:rPr>
            </w:pPr>
          </w:p>
        </w:tc>
        <w:tc>
          <w:tcPr>
            <w:tcW w:w="720" w:type="dxa"/>
            <w:tcBorders>
              <w:bottom w:val="single" w:sz="12" w:space="0" w:color="auto"/>
            </w:tcBorders>
          </w:tcPr>
          <w:p w:rsidR="002B0D38" w:rsidRPr="00AC7624" w:rsidRDefault="002B0D38" w:rsidP="000A1DC1">
            <w:pPr>
              <w:spacing w:line="360" w:lineRule="auto"/>
              <w:jc w:val="center"/>
              <w:rPr>
                <w:sz w:val="16"/>
                <w:szCs w:val="16"/>
              </w:rPr>
            </w:pPr>
          </w:p>
        </w:tc>
        <w:tc>
          <w:tcPr>
            <w:tcW w:w="900" w:type="dxa"/>
            <w:tcBorders>
              <w:bottom w:val="single" w:sz="12" w:space="0" w:color="auto"/>
              <w:right w:val="single" w:sz="12" w:space="0" w:color="auto"/>
            </w:tcBorders>
          </w:tcPr>
          <w:p w:rsidR="002B0D38" w:rsidRPr="00AC7624" w:rsidRDefault="002B0D38" w:rsidP="000A1DC1">
            <w:pPr>
              <w:spacing w:line="360" w:lineRule="auto"/>
              <w:jc w:val="center"/>
              <w:rPr>
                <w:sz w:val="16"/>
                <w:szCs w:val="16"/>
              </w:rPr>
            </w:pPr>
          </w:p>
        </w:tc>
      </w:tr>
    </w:tbl>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98"/>
        <w:gridCol w:w="698"/>
        <w:gridCol w:w="698"/>
        <w:gridCol w:w="698"/>
        <w:gridCol w:w="698"/>
        <w:gridCol w:w="698"/>
        <w:gridCol w:w="698"/>
        <w:gridCol w:w="698"/>
        <w:gridCol w:w="698"/>
        <w:gridCol w:w="698"/>
        <w:gridCol w:w="647"/>
        <w:gridCol w:w="14"/>
        <w:gridCol w:w="588"/>
        <w:gridCol w:w="718"/>
      </w:tblGrid>
      <w:tr w:rsidR="002B0D38" w:rsidRPr="00AC7624" w:rsidTr="000A1DC1">
        <w:trPr>
          <w:cantSplit/>
        </w:trPr>
        <w:tc>
          <w:tcPr>
            <w:tcW w:w="4778" w:type="dxa"/>
            <w:gridSpan w:val="7"/>
            <w:tcBorders>
              <w:top w:val="single" w:sz="12" w:space="0" w:color="auto"/>
              <w:left w:val="single" w:sz="12" w:space="0" w:color="auto"/>
            </w:tcBorders>
            <w:vAlign w:val="center"/>
          </w:tcPr>
          <w:p w:rsidR="002B0D38" w:rsidRPr="00AC7624" w:rsidRDefault="002B0D38" w:rsidP="000A1DC1">
            <w:pPr>
              <w:jc w:val="center"/>
              <w:rPr>
                <w:b/>
                <w:sz w:val="18"/>
                <w:szCs w:val="18"/>
              </w:rPr>
            </w:pPr>
            <w:r w:rsidRPr="00AC7624">
              <w:rPr>
                <w:b/>
                <w:sz w:val="18"/>
                <w:szCs w:val="18"/>
              </w:rPr>
              <w:t>Produse accidentale</w:t>
            </w:r>
          </w:p>
        </w:tc>
        <w:tc>
          <w:tcPr>
            <w:tcW w:w="4759" w:type="dxa"/>
            <w:gridSpan w:val="8"/>
            <w:tcBorders>
              <w:top w:val="single" w:sz="12" w:space="0" w:color="auto"/>
              <w:right w:val="single" w:sz="12" w:space="0" w:color="auto"/>
            </w:tcBorders>
            <w:vAlign w:val="center"/>
          </w:tcPr>
          <w:p w:rsidR="002B0D38" w:rsidRPr="00AC7624" w:rsidRDefault="002B0D38" w:rsidP="000A1DC1">
            <w:pPr>
              <w:jc w:val="center"/>
              <w:rPr>
                <w:b/>
                <w:sz w:val="18"/>
                <w:szCs w:val="18"/>
              </w:rPr>
            </w:pPr>
            <w:r w:rsidRPr="00AC7624">
              <w:rPr>
                <w:b/>
                <w:sz w:val="18"/>
                <w:szCs w:val="18"/>
              </w:rPr>
              <w:t xml:space="preserve">Lucrări de împădurire   </w:t>
            </w:r>
          </w:p>
        </w:tc>
      </w:tr>
      <w:tr w:rsidR="002B0D38" w:rsidRPr="00AC7624" w:rsidTr="000A1DC1">
        <w:trPr>
          <w:cantSplit/>
        </w:trPr>
        <w:tc>
          <w:tcPr>
            <w:tcW w:w="590" w:type="dxa"/>
            <w:vMerge w:val="restart"/>
            <w:tcBorders>
              <w:left w:val="single" w:sz="12" w:space="0" w:color="auto"/>
            </w:tcBorders>
            <w:vAlign w:val="center"/>
          </w:tcPr>
          <w:p w:rsidR="002B0D38" w:rsidRPr="00AC7624" w:rsidRDefault="002B0D38" w:rsidP="000A1DC1">
            <w:pPr>
              <w:jc w:val="center"/>
              <w:rPr>
                <w:b/>
                <w:sz w:val="18"/>
                <w:szCs w:val="18"/>
              </w:rPr>
            </w:pPr>
            <w:r w:rsidRPr="00AC7624">
              <w:rPr>
                <w:b/>
                <w:sz w:val="18"/>
                <w:szCs w:val="18"/>
              </w:rPr>
              <w:t>U.a. nr.</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 xml:space="preserve">Nr. actu-lui de pu-nere în </w:t>
            </w:r>
            <w:r w:rsidRPr="00AC7624">
              <w:rPr>
                <w:b/>
                <w:spacing w:val="-10"/>
                <w:sz w:val="18"/>
                <w:szCs w:val="18"/>
              </w:rPr>
              <w:t>valoa-re</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Spe-cia</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Su-pra-faţa par-cursă</w:t>
            </w:r>
          </w:p>
        </w:tc>
        <w:tc>
          <w:tcPr>
            <w:tcW w:w="2094" w:type="dxa"/>
            <w:gridSpan w:val="3"/>
            <w:vAlign w:val="center"/>
          </w:tcPr>
          <w:p w:rsidR="002B0D38" w:rsidRPr="00AC7624" w:rsidRDefault="002B0D38" w:rsidP="000A1DC1">
            <w:pPr>
              <w:jc w:val="center"/>
              <w:rPr>
                <w:b/>
                <w:sz w:val="18"/>
                <w:szCs w:val="18"/>
              </w:rPr>
            </w:pPr>
            <w:r w:rsidRPr="00AC7624">
              <w:rPr>
                <w:b/>
                <w:sz w:val="18"/>
                <w:szCs w:val="18"/>
              </w:rPr>
              <w:t>Material rezultat</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 xml:space="preserve"> u.a.</w:t>
            </w:r>
          </w:p>
          <w:p w:rsidR="002B0D38" w:rsidRPr="00AC7624" w:rsidRDefault="002B0D38" w:rsidP="000A1DC1">
            <w:pPr>
              <w:jc w:val="center"/>
              <w:rPr>
                <w:b/>
                <w:sz w:val="18"/>
                <w:szCs w:val="18"/>
              </w:rPr>
            </w:pPr>
            <w:r w:rsidRPr="00AC7624">
              <w:rPr>
                <w:b/>
                <w:sz w:val="18"/>
                <w:szCs w:val="18"/>
              </w:rPr>
              <w:t>nr.</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Nr. actu-lui de exe-cuţie</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Spe-cia</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Su-pra-faţa par-cursă</w:t>
            </w:r>
          </w:p>
        </w:tc>
        <w:tc>
          <w:tcPr>
            <w:tcW w:w="1967" w:type="dxa"/>
            <w:gridSpan w:val="4"/>
            <w:vMerge w:val="restart"/>
            <w:tcBorders>
              <w:right w:val="single" w:sz="12" w:space="0" w:color="auto"/>
            </w:tcBorders>
            <w:vAlign w:val="center"/>
          </w:tcPr>
          <w:p w:rsidR="002B0D38" w:rsidRPr="00AC7624" w:rsidRDefault="002B0D38" w:rsidP="000A1DC1">
            <w:pPr>
              <w:jc w:val="center"/>
              <w:rPr>
                <w:b/>
                <w:sz w:val="18"/>
                <w:szCs w:val="18"/>
              </w:rPr>
            </w:pPr>
            <w:r w:rsidRPr="00AC7624">
              <w:rPr>
                <w:b/>
                <w:sz w:val="18"/>
                <w:szCs w:val="18"/>
              </w:rPr>
              <w:t>Suprafaţa efectivă de împădurit</w:t>
            </w:r>
          </w:p>
        </w:tc>
      </w:tr>
      <w:tr w:rsidR="002B0D38" w:rsidRPr="00AC7624" w:rsidTr="000A1DC1">
        <w:trPr>
          <w:cantSplit/>
          <w:trHeight w:val="334"/>
        </w:trPr>
        <w:tc>
          <w:tcPr>
            <w:tcW w:w="590" w:type="dxa"/>
            <w:vMerge/>
            <w:tcBorders>
              <w:left w:val="single" w:sz="12" w:space="0" w:color="auto"/>
            </w:tcBorders>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restart"/>
            <w:vAlign w:val="center"/>
          </w:tcPr>
          <w:p w:rsidR="002B0D38" w:rsidRPr="00AC7624" w:rsidRDefault="002B0D38" w:rsidP="000A1DC1">
            <w:pPr>
              <w:jc w:val="center"/>
              <w:rPr>
                <w:b/>
                <w:sz w:val="18"/>
                <w:szCs w:val="18"/>
              </w:rPr>
            </w:pPr>
            <w:r w:rsidRPr="00AC7624">
              <w:rPr>
                <w:b/>
                <w:sz w:val="18"/>
                <w:szCs w:val="18"/>
              </w:rPr>
              <w:t>Lemn lucru</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Lemn foc</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Total</w:t>
            </w: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1967" w:type="dxa"/>
            <w:gridSpan w:val="4"/>
            <w:vMerge/>
            <w:tcBorders>
              <w:right w:val="single" w:sz="12" w:space="0" w:color="auto"/>
            </w:tcBorders>
            <w:vAlign w:val="center"/>
          </w:tcPr>
          <w:p w:rsidR="002B0D38" w:rsidRPr="00AC7624" w:rsidRDefault="002B0D38" w:rsidP="000A1DC1">
            <w:pPr>
              <w:jc w:val="center"/>
              <w:rPr>
                <w:b/>
                <w:sz w:val="18"/>
                <w:szCs w:val="18"/>
              </w:rPr>
            </w:pPr>
          </w:p>
        </w:tc>
      </w:tr>
      <w:tr w:rsidR="002B0D38" w:rsidRPr="00AC7624" w:rsidTr="000A1DC1">
        <w:trPr>
          <w:cantSplit/>
          <w:trHeight w:val="804"/>
        </w:trPr>
        <w:tc>
          <w:tcPr>
            <w:tcW w:w="590" w:type="dxa"/>
            <w:vMerge/>
            <w:tcBorders>
              <w:left w:val="single" w:sz="12" w:space="0" w:color="auto"/>
            </w:tcBorders>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47" w:type="dxa"/>
            <w:vAlign w:val="center"/>
          </w:tcPr>
          <w:p w:rsidR="002B0D38" w:rsidRPr="00AC7624" w:rsidRDefault="002B0D38" w:rsidP="000A1DC1">
            <w:pPr>
              <w:jc w:val="center"/>
              <w:rPr>
                <w:b/>
                <w:spacing w:val="-10"/>
                <w:sz w:val="18"/>
                <w:szCs w:val="18"/>
              </w:rPr>
            </w:pPr>
            <w:r w:rsidRPr="00AC7624">
              <w:rPr>
                <w:b/>
                <w:spacing w:val="-10"/>
                <w:sz w:val="18"/>
                <w:szCs w:val="18"/>
              </w:rPr>
              <w:t xml:space="preserve">Se-mă-nă-turi direc- te </w:t>
            </w:r>
          </w:p>
        </w:tc>
        <w:tc>
          <w:tcPr>
            <w:tcW w:w="602" w:type="dxa"/>
            <w:gridSpan w:val="2"/>
            <w:vAlign w:val="center"/>
          </w:tcPr>
          <w:p w:rsidR="002B0D38" w:rsidRPr="00AC7624" w:rsidRDefault="002B0D38" w:rsidP="000A1DC1">
            <w:pPr>
              <w:jc w:val="center"/>
              <w:rPr>
                <w:b/>
                <w:spacing w:val="-12"/>
                <w:sz w:val="18"/>
                <w:szCs w:val="18"/>
              </w:rPr>
            </w:pPr>
            <w:r w:rsidRPr="00AC7624">
              <w:rPr>
                <w:b/>
                <w:spacing w:val="-12"/>
                <w:sz w:val="18"/>
                <w:szCs w:val="18"/>
              </w:rPr>
              <w:t>Plan-taţii</w:t>
            </w:r>
          </w:p>
        </w:tc>
        <w:tc>
          <w:tcPr>
            <w:tcW w:w="718" w:type="dxa"/>
            <w:tcBorders>
              <w:right w:val="single" w:sz="12" w:space="0" w:color="auto"/>
            </w:tcBorders>
            <w:vAlign w:val="center"/>
          </w:tcPr>
          <w:p w:rsidR="002B0D38" w:rsidRPr="00AC7624" w:rsidRDefault="002B0D38" w:rsidP="000A1DC1">
            <w:pPr>
              <w:jc w:val="center"/>
              <w:rPr>
                <w:b/>
                <w:sz w:val="18"/>
                <w:szCs w:val="18"/>
              </w:rPr>
            </w:pPr>
            <w:r w:rsidRPr="00AC7624">
              <w:rPr>
                <w:b/>
                <w:sz w:val="18"/>
                <w:szCs w:val="18"/>
              </w:rPr>
              <w:t>Total</w:t>
            </w:r>
          </w:p>
        </w:tc>
      </w:tr>
      <w:tr w:rsidR="002B0D38" w:rsidRPr="00AC7624" w:rsidTr="000A1DC1">
        <w:trPr>
          <w:cantSplit/>
        </w:trPr>
        <w:tc>
          <w:tcPr>
            <w:tcW w:w="590" w:type="dxa"/>
            <w:vMerge/>
            <w:tcBorders>
              <w:left w:val="single" w:sz="12" w:space="0" w:color="auto"/>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tcBorders>
              <w:bottom w:val="single" w:sz="12" w:space="0" w:color="auto"/>
            </w:tcBorders>
            <w:vAlign w:val="center"/>
          </w:tcPr>
          <w:p w:rsidR="002B0D38" w:rsidRPr="00AC7624" w:rsidRDefault="002B0D38" w:rsidP="000A1DC1">
            <w:pPr>
              <w:jc w:val="center"/>
              <w:rPr>
                <w:b/>
                <w:sz w:val="18"/>
                <w:szCs w:val="18"/>
              </w:rPr>
            </w:pPr>
            <w:r w:rsidRPr="00AC7624">
              <w:rPr>
                <w:b/>
                <w:sz w:val="18"/>
                <w:szCs w:val="18"/>
              </w:rPr>
              <w:t>ha</w:t>
            </w:r>
          </w:p>
        </w:tc>
        <w:tc>
          <w:tcPr>
            <w:tcW w:w="2094" w:type="dxa"/>
            <w:gridSpan w:val="3"/>
            <w:tcBorders>
              <w:bottom w:val="single" w:sz="12" w:space="0" w:color="auto"/>
            </w:tcBorders>
            <w:vAlign w:val="center"/>
          </w:tcPr>
          <w:p w:rsidR="002B0D38" w:rsidRPr="00AC7624" w:rsidRDefault="002B0D38" w:rsidP="000A1DC1">
            <w:pPr>
              <w:jc w:val="center"/>
              <w:rPr>
                <w:b/>
                <w:sz w:val="18"/>
                <w:szCs w:val="18"/>
                <w:vertAlign w:val="superscript"/>
              </w:rPr>
            </w:pPr>
            <w:r w:rsidRPr="00AC7624">
              <w:rPr>
                <w:b/>
                <w:sz w:val="18"/>
                <w:szCs w:val="18"/>
              </w:rPr>
              <w:t>m</w:t>
            </w:r>
            <w:r w:rsidRPr="00AC7624">
              <w:rPr>
                <w:b/>
                <w:sz w:val="18"/>
                <w:szCs w:val="18"/>
                <w:vertAlign w:val="superscript"/>
              </w:rPr>
              <w:t>3</w:t>
            </w: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tcBorders>
              <w:bottom w:val="single" w:sz="12" w:space="0" w:color="auto"/>
            </w:tcBorders>
            <w:vAlign w:val="center"/>
          </w:tcPr>
          <w:p w:rsidR="002B0D38" w:rsidRPr="00AC7624" w:rsidRDefault="002B0D38" w:rsidP="000A1DC1">
            <w:pPr>
              <w:jc w:val="center"/>
              <w:rPr>
                <w:b/>
                <w:sz w:val="18"/>
                <w:szCs w:val="18"/>
              </w:rPr>
            </w:pPr>
            <w:r w:rsidRPr="00AC7624">
              <w:rPr>
                <w:b/>
                <w:sz w:val="18"/>
                <w:szCs w:val="18"/>
              </w:rPr>
              <w:t>ha</w:t>
            </w:r>
          </w:p>
        </w:tc>
        <w:tc>
          <w:tcPr>
            <w:tcW w:w="1967" w:type="dxa"/>
            <w:gridSpan w:val="4"/>
            <w:tcBorders>
              <w:bottom w:val="single" w:sz="12" w:space="0" w:color="auto"/>
              <w:right w:val="single" w:sz="12" w:space="0" w:color="auto"/>
            </w:tcBorders>
            <w:vAlign w:val="center"/>
          </w:tcPr>
          <w:p w:rsidR="002B0D38" w:rsidRPr="00AC7624" w:rsidRDefault="002B0D38" w:rsidP="000A1DC1">
            <w:pPr>
              <w:jc w:val="center"/>
              <w:rPr>
                <w:b/>
                <w:sz w:val="18"/>
                <w:szCs w:val="18"/>
                <w:vertAlign w:val="superscript"/>
              </w:rPr>
            </w:pPr>
            <w:r w:rsidRPr="00AC7624">
              <w:rPr>
                <w:b/>
                <w:sz w:val="18"/>
                <w:szCs w:val="18"/>
              </w:rPr>
              <w:t>m</w:t>
            </w:r>
            <w:r w:rsidRPr="00AC7624">
              <w:rPr>
                <w:b/>
                <w:sz w:val="18"/>
                <w:szCs w:val="18"/>
                <w:vertAlign w:val="superscript"/>
              </w:rPr>
              <w:t>3</w:t>
            </w:r>
          </w:p>
        </w:tc>
      </w:tr>
      <w:tr w:rsidR="002B0D38" w:rsidRPr="00AC7624" w:rsidTr="000A1DC1">
        <w:tc>
          <w:tcPr>
            <w:tcW w:w="590" w:type="dxa"/>
            <w:tcBorders>
              <w:top w:val="single" w:sz="12" w:space="0" w:color="auto"/>
              <w:left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15</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16</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17</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18</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19</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20</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21</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22</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23</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24</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25</w:t>
            </w:r>
          </w:p>
        </w:tc>
        <w:tc>
          <w:tcPr>
            <w:tcW w:w="661" w:type="dxa"/>
            <w:gridSpan w:val="2"/>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26</w:t>
            </w:r>
          </w:p>
        </w:tc>
        <w:tc>
          <w:tcPr>
            <w:tcW w:w="58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27</w:t>
            </w:r>
          </w:p>
        </w:tc>
        <w:tc>
          <w:tcPr>
            <w:tcW w:w="718" w:type="dxa"/>
            <w:tcBorders>
              <w:top w:val="single" w:sz="12" w:space="0" w:color="auto"/>
              <w:bottom w:val="single" w:sz="12" w:space="0" w:color="auto"/>
              <w:right w:val="single" w:sz="12" w:space="0" w:color="auto"/>
            </w:tcBorders>
            <w:vAlign w:val="center"/>
          </w:tcPr>
          <w:p w:rsidR="002B0D38" w:rsidRPr="00AC7624" w:rsidRDefault="002B0D38" w:rsidP="000A1DC1">
            <w:pPr>
              <w:jc w:val="center"/>
              <w:rPr>
                <w:b/>
                <w:sz w:val="18"/>
                <w:szCs w:val="18"/>
              </w:rPr>
            </w:pPr>
            <w:r w:rsidRPr="00AC7624">
              <w:rPr>
                <w:b/>
                <w:sz w:val="18"/>
                <w:szCs w:val="18"/>
              </w:rPr>
              <w:t>28</w:t>
            </w:r>
          </w:p>
        </w:tc>
      </w:tr>
      <w:tr w:rsidR="002B0D38" w:rsidRPr="00AC7624" w:rsidTr="000A1DC1">
        <w:tc>
          <w:tcPr>
            <w:tcW w:w="590" w:type="dxa"/>
            <w:tcBorders>
              <w:top w:val="single" w:sz="12" w:space="0" w:color="auto"/>
              <w:left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61" w:type="dxa"/>
            <w:gridSpan w:val="2"/>
            <w:tcBorders>
              <w:top w:val="single" w:sz="12" w:space="0" w:color="auto"/>
            </w:tcBorders>
          </w:tcPr>
          <w:p w:rsidR="002B0D38" w:rsidRPr="00AC7624" w:rsidRDefault="002B0D38" w:rsidP="000A1DC1">
            <w:pPr>
              <w:spacing w:line="360" w:lineRule="auto"/>
              <w:jc w:val="center"/>
              <w:rPr>
                <w:sz w:val="18"/>
                <w:szCs w:val="18"/>
              </w:rPr>
            </w:pPr>
          </w:p>
        </w:tc>
        <w:tc>
          <w:tcPr>
            <w:tcW w:w="588" w:type="dxa"/>
            <w:tcBorders>
              <w:top w:val="single" w:sz="12" w:space="0" w:color="auto"/>
            </w:tcBorders>
          </w:tcPr>
          <w:p w:rsidR="002B0D38" w:rsidRPr="00AC7624" w:rsidRDefault="002B0D38" w:rsidP="000A1DC1">
            <w:pPr>
              <w:spacing w:line="360" w:lineRule="auto"/>
              <w:jc w:val="center"/>
              <w:rPr>
                <w:sz w:val="18"/>
                <w:szCs w:val="18"/>
              </w:rPr>
            </w:pPr>
          </w:p>
        </w:tc>
        <w:tc>
          <w:tcPr>
            <w:tcW w:w="718" w:type="dxa"/>
            <w:tcBorders>
              <w:top w:val="single" w:sz="12" w:space="0" w:color="auto"/>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61" w:type="dxa"/>
            <w:gridSpan w:val="2"/>
            <w:tcBorders>
              <w:bottom w:val="nil"/>
            </w:tcBorders>
          </w:tcPr>
          <w:p w:rsidR="002B0D38" w:rsidRPr="00AC7624" w:rsidRDefault="002B0D38" w:rsidP="000A1DC1">
            <w:pPr>
              <w:spacing w:line="360" w:lineRule="auto"/>
              <w:jc w:val="center"/>
              <w:rPr>
                <w:sz w:val="18"/>
                <w:szCs w:val="18"/>
              </w:rPr>
            </w:pPr>
          </w:p>
        </w:tc>
        <w:tc>
          <w:tcPr>
            <w:tcW w:w="588" w:type="dxa"/>
            <w:tcBorders>
              <w:bottom w:val="nil"/>
            </w:tcBorders>
          </w:tcPr>
          <w:p w:rsidR="002B0D38" w:rsidRPr="00AC7624" w:rsidRDefault="002B0D38" w:rsidP="000A1DC1">
            <w:pPr>
              <w:spacing w:line="360" w:lineRule="auto"/>
              <w:jc w:val="center"/>
              <w:rPr>
                <w:sz w:val="18"/>
                <w:szCs w:val="18"/>
              </w:rPr>
            </w:pPr>
          </w:p>
        </w:tc>
        <w:tc>
          <w:tcPr>
            <w:tcW w:w="718" w:type="dxa"/>
            <w:tcBorders>
              <w:bottom w:val="nil"/>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61" w:type="dxa"/>
            <w:gridSpan w:val="2"/>
            <w:tcBorders>
              <w:bottom w:val="nil"/>
            </w:tcBorders>
          </w:tcPr>
          <w:p w:rsidR="002B0D38" w:rsidRPr="00AC7624" w:rsidRDefault="002B0D38" w:rsidP="000A1DC1">
            <w:pPr>
              <w:spacing w:line="360" w:lineRule="auto"/>
              <w:jc w:val="center"/>
              <w:rPr>
                <w:sz w:val="18"/>
                <w:szCs w:val="18"/>
              </w:rPr>
            </w:pPr>
          </w:p>
        </w:tc>
        <w:tc>
          <w:tcPr>
            <w:tcW w:w="588" w:type="dxa"/>
            <w:tcBorders>
              <w:bottom w:val="nil"/>
            </w:tcBorders>
          </w:tcPr>
          <w:p w:rsidR="002B0D38" w:rsidRPr="00AC7624" w:rsidRDefault="002B0D38" w:rsidP="000A1DC1">
            <w:pPr>
              <w:spacing w:line="360" w:lineRule="auto"/>
              <w:jc w:val="center"/>
              <w:rPr>
                <w:sz w:val="18"/>
                <w:szCs w:val="18"/>
              </w:rPr>
            </w:pPr>
          </w:p>
        </w:tc>
        <w:tc>
          <w:tcPr>
            <w:tcW w:w="718" w:type="dxa"/>
            <w:tcBorders>
              <w:bottom w:val="nil"/>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0A1DC1">
        <w:tc>
          <w:tcPr>
            <w:tcW w:w="590" w:type="dxa"/>
            <w:tcBorders>
              <w:left w:val="single" w:sz="12" w:space="0" w:color="auto"/>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61" w:type="dxa"/>
            <w:gridSpan w:val="2"/>
            <w:tcBorders>
              <w:bottom w:val="single" w:sz="12" w:space="0" w:color="auto"/>
            </w:tcBorders>
          </w:tcPr>
          <w:p w:rsidR="002B0D38" w:rsidRPr="00AC7624" w:rsidRDefault="002B0D38" w:rsidP="000A1DC1">
            <w:pPr>
              <w:spacing w:line="360" w:lineRule="auto"/>
              <w:jc w:val="center"/>
              <w:rPr>
                <w:sz w:val="18"/>
                <w:szCs w:val="18"/>
              </w:rPr>
            </w:pPr>
          </w:p>
        </w:tc>
        <w:tc>
          <w:tcPr>
            <w:tcW w:w="588" w:type="dxa"/>
            <w:tcBorders>
              <w:bottom w:val="single" w:sz="12" w:space="0" w:color="auto"/>
            </w:tcBorders>
          </w:tcPr>
          <w:p w:rsidR="002B0D38" w:rsidRPr="00AC7624" w:rsidRDefault="002B0D38" w:rsidP="000A1DC1">
            <w:pPr>
              <w:spacing w:line="360" w:lineRule="auto"/>
              <w:jc w:val="center"/>
              <w:rPr>
                <w:sz w:val="18"/>
                <w:szCs w:val="18"/>
              </w:rPr>
            </w:pPr>
          </w:p>
        </w:tc>
        <w:tc>
          <w:tcPr>
            <w:tcW w:w="718" w:type="dxa"/>
            <w:tcBorders>
              <w:bottom w:val="single" w:sz="12" w:space="0" w:color="auto"/>
              <w:right w:val="single" w:sz="12" w:space="0" w:color="auto"/>
            </w:tcBorders>
          </w:tcPr>
          <w:p w:rsidR="002B0D38" w:rsidRPr="00AC7624" w:rsidRDefault="002B0D38" w:rsidP="000A1DC1">
            <w:pPr>
              <w:spacing w:line="360" w:lineRule="auto"/>
              <w:jc w:val="center"/>
              <w:rPr>
                <w:sz w:val="18"/>
                <w:szCs w:val="18"/>
              </w:rPr>
            </w:pPr>
          </w:p>
        </w:tc>
      </w:tr>
    </w:tbl>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98"/>
        <w:gridCol w:w="698"/>
        <w:gridCol w:w="698"/>
        <w:gridCol w:w="698"/>
        <w:gridCol w:w="698"/>
        <w:gridCol w:w="698"/>
        <w:gridCol w:w="698"/>
        <w:gridCol w:w="698"/>
        <w:gridCol w:w="698"/>
        <w:gridCol w:w="698"/>
        <w:gridCol w:w="710"/>
        <w:gridCol w:w="720"/>
        <w:gridCol w:w="900"/>
      </w:tblGrid>
      <w:tr w:rsidR="002B0D38" w:rsidRPr="00AC7624" w:rsidTr="006617D2">
        <w:trPr>
          <w:cantSplit/>
          <w:jc w:val="center"/>
        </w:trPr>
        <w:tc>
          <w:tcPr>
            <w:tcW w:w="4778" w:type="dxa"/>
            <w:gridSpan w:val="7"/>
            <w:tcBorders>
              <w:top w:val="single" w:sz="12" w:space="0" w:color="auto"/>
              <w:left w:val="single" w:sz="12" w:space="0" w:color="auto"/>
            </w:tcBorders>
            <w:vAlign w:val="center"/>
          </w:tcPr>
          <w:p w:rsidR="002B0D38" w:rsidRPr="00AC7624" w:rsidRDefault="002B0D38" w:rsidP="000A1DC1">
            <w:pPr>
              <w:jc w:val="center"/>
              <w:rPr>
                <w:b/>
                <w:sz w:val="16"/>
                <w:szCs w:val="16"/>
              </w:rPr>
            </w:pPr>
            <w:r w:rsidRPr="00AC7624">
              <w:rPr>
                <w:b/>
                <w:sz w:val="16"/>
                <w:szCs w:val="16"/>
              </w:rPr>
              <w:t>Produse din tăieri de regenerare</w:t>
            </w:r>
          </w:p>
        </w:tc>
        <w:tc>
          <w:tcPr>
            <w:tcW w:w="5122" w:type="dxa"/>
            <w:gridSpan w:val="7"/>
            <w:tcBorders>
              <w:top w:val="single" w:sz="12" w:space="0" w:color="auto"/>
              <w:right w:val="single" w:sz="12" w:space="0" w:color="auto"/>
            </w:tcBorders>
            <w:vAlign w:val="center"/>
          </w:tcPr>
          <w:p w:rsidR="002B0D38" w:rsidRPr="00AC7624" w:rsidRDefault="002B0D38" w:rsidP="000A1DC1">
            <w:pPr>
              <w:jc w:val="center"/>
              <w:rPr>
                <w:b/>
                <w:sz w:val="16"/>
                <w:szCs w:val="16"/>
              </w:rPr>
            </w:pPr>
            <w:r w:rsidRPr="00AC7624">
              <w:rPr>
                <w:b/>
                <w:sz w:val="16"/>
                <w:szCs w:val="16"/>
              </w:rPr>
              <w:t>Produse din tăieri de îngrijire</w:t>
            </w:r>
          </w:p>
        </w:tc>
      </w:tr>
      <w:tr w:rsidR="002B0D38" w:rsidRPr="00AC7624" w:rsidTr="006617D2">
        <w:trPr>
          <w:cantSplit/>
          <w:jc w:val="center"/>
        </w:trPr>
        <w:tc>
          <w:tcPr>
            <w:tcW w:w="590" w:type="dxa"/>
            <w:vMerge w:val="restart"/>
            <w:tcBorders>
              <w:left w:val="single" w:sz="12" w:space="0" w:color="auto"/>
            </w:tcBorders>
            <w:vAlign w:val="center"/>
          </w:tcPr>
          <w:p w:rsidR="002B0D38" w:rsidRPr="00AC7624" w:rsidRDefault="002B0D38" w:rsidP="000A1DC1">
            <w:pPr>
              <w:jc w:val="center"/>
              <w:rPr>
                <w:b/>
                <w:sz w:val="16"/>
                <w:szCs w:val="16"/>
              </w:rPr>
            </w:pPr>
            <w:r w:rsidRPr="00AC7624">
              <w:rPr>
                <w:b/>
                <w:sz w:val="16"/>
                <w:szCs w:val="16"/>
              </w:rPr>
              <w:t>U.a. nr.</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 xml:space="preserve">Nr. actu-lui de pu-nere în </w:t>
            </w:r>
            <w:r w:rsidRPr="00AC7624">
              <w:rPr>
                <w:b/>
                <w:spacing w:val="-10"/>
                <w:sz w:val="16"/>
                <w:szCs w:val="16"/>
              </w:rPr>
              <w:t>valoa-re</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Spe-cia</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Su-pra-faţa par-cursă</w:t>
            </w:r>
          </w:p>
        </w:tc>
        <w:tc>
          <w:tcPr>
            <w:tcW w:w="2094" w:type="dxa"/>
            <w:gridSpan w:val="3"/>
            <w:vAlign w:val="center"/>
          </w:tcPr>
          <w:p w:rsidR="002B0D38" w:rsidRPr="00AC7624" w:rsidRDefault="002B0D38" w:rsidP="000A1DC1">
            <w:pPr>
              <w:jc w:val="center"/>
              <w:rPr>
                <w:b/>
                <w:sz w:val="16"/>
                <w:szCs w:val="16"/>
              </w:rPr>
            </w:pPr>
            <w:r w:rsidRPr="00AC7624">
              <w:rPr>
                <w:b/>
                <w:sz w:val="16"/>
                <w:szCs w:val="16"/>
              </w:rPr>
              <w:t>Material rezultat</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 xml:space="preserve"> u.a.</w:t>
            </w:r>
          </w:p>
          <w:p w:rsidR="002B0D38" w:rsidRPr="00AC7624" w:rsidRDefault="002B0D38" w:rsidP="000A1DC1">
            <w:pPr>
              <w:jc w:val="center"/>
              <w:rPr>
                <w:b/>
                <w:sz w:val="16"/>
                <w:szCs w:val="16"/>
              </w:rPr>
            </w:pPr>
            <w:r w:rsidRPr="00AC7624">
              <w:rPr>
                <w:b/>
                <w:sz w:val="16"/>
                <w:szCs w:val="16"/>
              </w:rPr>
              <w:t>nr.</w:t>
            </w:r>
          </w:p>
        </w:tc>
        <w:tc>
          <w:tcPr>
            <w:tcW w:w="698" w:type="dxa"/>
            <w:vMerge w:val="restart"/>
            <w:vAlign w:val="center"/>
          </w:tcPr>
          <w:p w:rsidR="002B0D38" w:rsidRPr="00AC7624" w:rsidRDefault="002B0D38" w:rsidP="000A1DC1">
            <w:pPr>
              <w:jc w:val="center"/>
              <w:rPr>
                <w:b/>
                <w:spacing w:val="-10"/>
                <w:sz w:val="16"/>
                <w:szCs w:val="16"/>
              </w:rPr>
            </w:pPr>
            <w:r w:rsidRPr="00AC7624">
              <w:rPr>
                <w:b/>
                <w:sz w:val="16"/>
                <w:szCs w:val="16"/>
              </w:rPr>
              <w:t xml:space="preserve">Nr. actu-lui de pu-nere în </w:t>
            </w:r>
            <w:r w:rsidRPr="00AC7624">
              <w:rPr>
                <w:b/>
                <w:spacing w:val="-10"/>
                <w:sz w:val="16"/>
                <w:szCs w:val="16"/>
              </w:rPr>
              <w:t>valoa-re</w:t>
            </w:r>
          </w:p>
          <w:p w:rsidR="002B0D38" w:rsidRPr="00AC7624" w:rsidRDefault="002B0D38" w:rsidP="000A1DC1">
            <w:pPr>
              <w:jc w:val="center"/>
              <w:rPr>
                <w:b/>
                <w:sz w:val="16"/>
                <w:szCs w:val="16"/>
              </w:rPr>
            </w:pPr>
          </w:p>
        </w:tc>
        <w:tc>
          <w:tcPr>
            <w:tcW w:w="698" w:type="dxa"/>
            <w:vMerge w:val="restart"/>
            <w:vAlign w:val="center"/>
          </w:tcPr>
          <w:p w:rsidR="002B0D38" w:rsidRPr="00AC7624" w:rsidRDefault="002B0D38" w:rsidP="000A1DC1">
            <w:pPr>
              <w:jc w:val="center"/>
              <w:rPr>
                <w:b/>
                <w:sz w:val="16"/>
                <w:szCs w:val="16"/>
              </w:rPr>
            </w:pPr>
            <w:r w:rsidRPr="00AC7624">
              <w:rPr>
                <w:b/>
                <w:sz w:val="16"/>
                <w:szCs w:val="16"/>
              </w:rPr>
              <w:t>Spe-cia</w:t>
            </w:r>
          </w:p>
        </w:tc>
        <w:tc>
          <w:tcPr>
            <w:tcW w:w="698" w:type="dxa"/>
            <w:vMerge w:val="restart"/>
            <w:vAlign w:val="center"/>
          </w:tcPr>
          <w:p w:rsidR="002B0D38" w:rsidRPr="00AC7624" w:rsidRDefault="002B0D38" w:rsidP="000A1DC1">
            <w:pPr>
              <w:jc w:val="center"/>
              <w:rPr>
                <w:b/>
                <w:sz w:val="16"/>
                <w:szCs w:val="16"/>
              </w:rPr>
            </w:pPr>
            <w:r w:rsidRPr="00AC7624">
              <w:rPr>
                <w:b/>
                <w:sz w:val="16"/>
                <w:szCs w:val="16"/>
              </w:rPr>
              <w:t>Su-pra-faţa par-cursă</w:t>
            </w:r>
          </w:p>
        </w:tc>
        <w:tc>
          <w:tcPr>
            <w:tcW w:w="2330" w:type="dxa"/>
            <w:gridSpan w:val="3"/>
            <w:tcBorders>
              <w:right w:val="single" w:sz="12" w:space="0" w:color="auto"/>
            </w:tcBorders>
            <w:vAlign w:val="center"/>
          </w:tcPr>
          <w:p w:rsidR="002B0D38" w:rsidRPr="00AC7624" w:rsidRDefault="002B0D38" w:rsidP="000A1DC1">
            <w:pPr>
              <w:jc w:val="center"/>
              <w:rPr>
                <w:b/>
                <w:sz w:val="16"/>
                <w:szCs w:val="16"/>
              </w:rPr>
            </w:pPr>
            <w:r w:rsidRPr="00AC7624">
              <w:rPr>
                <w:b/>
                <w:sz w:val="16"/>
                <w:szCs w:val="16"/>
              </w:rPr>
              <w:t>Material rezultat</w:t>
            </w:r>
          </w:p>
        </w:tc>
      </w:tr>
      <w:tr w:rsidR="002B0D38" w:rsidRPr="00AC7624" w:rsidTr="006617D2">
        <w:trPr>
          <w:cantSplit/>
          <w:trHeight w:val="1147"/>
          <w:jc w:val="center"/>
        </w:trPr>
        <w:tc>
          <w:tcPr>
            <w:tcW w:w="590" w:type="dxa"/>
            <w:vMerge/>
            <w:tcBorders>
              <w:left w:val="single" w:sz="12" w:space="0" w:color="auto"/>
            </w:tcBorders>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Align w:val="center"/>
          </w:tcPr>
          <w:p w:rsidR="002B0D38" w:rsidRPr="00AC7624" w:rsidRDefault="002B0D38" w:rsidP="000A1DC1">
            <w:pPr>
              <w:jc w:val="center"/>
              <w:rPr>
                <w:b/>
                <w:sz w:val="16"/>
                <w:szCs w:val="16"/>
              </w:rPr>
            </w:pPr>
            <w:r w:rsidRPr="00AC7624">
              <w:rPr>
                <w:b/>
                <w:sz w:val="16"/>
                <w:szCs w:val="16"/>
              </w:rPr>
              <w:t>Lemn lucru</w:t>
            </w:r>
          </w:p>
        </w:tc>
        <w:tc>
          <w:tcPr>
            <w:tcW w:w="698" w:type="dxa"/>
            <w:vAlign w:val="center"/>
          </w:tcPr>
          <w:p w:rsidR="002B0D38" w:rsidRPr="00AC7624" w:rsidRDefault="002B0D38" w:rsidP="000A1DC1">
            <w:pPr>
              <w:jc w:val="center"/>
              <w:rPr>
                <w:b/>
                <w:sz w:val="16"/>
                <w:szCs w:val="16"/>
              </w:rPr>
            </w:pPr>
            <w:r w:rsidRPr="00AC7624">
              <w:rPr>
                <w:b/>
                <w:sz w:val="16"/>
                <w:szCs w:val="16"/>
              </w:rPr>
              <w:t>Lemn foc</w:t>
            </w:r>
          </w:p>
        </w:tc>
        <w:tc>
          <w:tcPr>
            <w:tcW w:w="698" w:type="dxa"/>
            <w:vAlign w:val="center"/>
          </w:tcPr>
          <w:p w:rsidR="002B0D38" w:rsidRPr="00AC7624" w:rsidRDefault="002B0D38" w:rsidP="000A1DC1">
            <w:pPr>
              <w:jc w:val="center"/>
              <w:rPr>
                <w:b/>
                <w:sz w:val="16"/>
                <w:szCs w:val="16"/>
              </w:rPr>
            </w:pPr>
            <w:r w:rsidRPr="00AC7624">
              <w:rPr>
                <w:b/>
                <w:sz w:val="16"/>
                <w:szCs w:val="16"/>
              </w:rPr>
              <w:t>Total</w:t>
            </w: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698" w:type="dxa"/>
            <w:vMerge/>
            <w:vAlign w:val="center"/>
          </w:tcPr>
          <w:p w:rsidR="002B0D38" w:rsidRPr="00AC7624" w:rsidRDefault="002B0D38" w:rsidP="000A1DC1">
            <w:pPr>
              <w:jc w:val="center"/>
              <w:rPr>
                <w:b/>
                <w:sz w:val="16"/>
                <w:szCs w:val="16"/>
              </w:rPr>
            </w:pPr>
          </w:p>
        </w:tc>
        <w:tc>
          <w:tcPr>
            <w:tcW w:w="710" w:type="dxa"/>
            <w:vAlign w:val="center"/>
          </w:tcPr>
          <w:p w:rsidR="002B0D38" w:rsidRPr="00AC7624" w:rsidRDefault="002B0D38" w:rsidP="000A1DC1">
            <w:pPr>
              <w:jc w:val="center"/>
              <w:rPr>
                <w:b/>
                <w:sz w:val="16"/>
                <w:szCs w:val="16"/>
              </w:rPr>
            </w:pPr>
            <w:r w:rsidRPr="00AC7624">
              <w:rPr>
                <w:b/>
                <w:sz w:val="16"/>
                <w:szCs w:val="16"/>
              </w:rPr>
              <w:t>Lemn lucru</w:t>
            </w:r>
          </w:p>
        </w:tc>
        <w:tc>
          <w:tcPr>
            <w:tcW w:w="720" w:type="dxa"/>
            <w:vAlign w:val="center"/>
          </w:tcPr>
          <w:p w:rsidR="002B0D38" w:rsidRPr="00AC7624" w:rsidRDefault="002B0D38" w:rsidP="000A1DC1">
            <w:pPr>
              <w:jc w:val="center"/>
              <w:rPr>
                <w:b/>
                <w:sz w:val="16"/>
                <w:szCs w:val="16"/>
              </w:rPr>
            </w:pPr>
            <w:r w:rsidRPr="00AC7624">
              <w:rPr>
                <w:b/>
                <w:sz w:val="16"/>
                <w:szCs w:val="16"/>
              </w:rPr>
              <w:t>Lemn foc</w:t>
            </w:r>
          </w:p>
        </w:tc>
        <w:tc>
          <w:tcPr>
            <w:tcW w:w="900" w:type="dxa"/>
            <w:tcBorders>
              <w:right w:val="single" w:sz="12" w:space="0" w:color="auto"/>
            </w:tcBorders>
            <w:vAlign w:val="center"/>
          </w:tcPr>
          <w:p w:rsidR="002B0D38" w:rsidRPr="00AC7624" w:rsidRDefault="002B0D38" w:rsidP="000A1DC1">
            <w:pPr>
              <w:jc w:val="center"/>
              <w:rPr>
                <w:b/>
                <w:sz w:val="16"/>
                <w:szCs w:val="16"/>
              </w:rPr>
            </w:pPr>
          </w:p>
          <w:p w:rsidR="002B0D38" w:rsidRPr="00AC7624" w:rsidRDefault="002B0D38" w:rsidP="000A1DC1">
            <w:pPr>
              <w:jc w:val="center"/>
              <w:rPr>
                <w:b/>
                <w:sz w:val="16"/>
                <w:szCs w:val="16"/>
              </w:rPr>
            </w:pPr>
          </w:p>
          <w:p w:rsidR="002B0D38" w:rsidRPr="00AC7624" w:rsidRDefault="002B0D38" w:rsidP="000A1DC1">
            <w:pPr>
              <w:jc w:val="center"/>
              <w:rPr>
                <w:b/>
                <w:sz w:val="16"/>
                <w:szCs w:val="16"/>
              </w:rPr>
            </w:pPr>
            <w:r w:rsidRPr="00AC7624">
              <w:rPr>
                <w:b/>
                <w:sz w:val="16"/>
                <w:szCs w:val="16"/>
              </w:rPr>
              <w:t>Total</w:t>
            </w:r>
          </w:p>
          <w:p w:rsidR="002B0D38" w:rsidRPr="00AC7624" w:rsidRDefault="002B0D38" w:rsidP="000A1DC1">
            <w:pPr>
              <w:jc w:val="center"/>
              <w:rPr>
                <w:b/>
                <w:sz w:val="16"/>
                <w:szCs w:val="16"/>
              </w:rPr>
            </w:pPr>
          </w:p>
          <w:p w:rsidR="002B0D38" w:rsidRPr="00AC7624" w:rsidRDefault="002B0D38" w:rsidP="000A1DC1">
            <w:pPr>
              <w:jc w:val="center"/>
              <w:rPr>
                <w:b/>
                <w:sz w:val="16"/>
                <w:szCs w:val="16"/>
              </w:rPr>
            </w:pPr>
          </w:p>
          <w:p w:rsidR="002B0D38" w:rsidRPr="00AC7624" w:rsidRDefault="002B0D38" w:rsidP="000A1DC1">
            <w:pPr>
              <w:jc w:val="center"/>
              <w:rPr>
                <w:b/>
                <w:sz w:val="16"/>
                <w:szCs w:val="16"/>
              </w:rPr>
            </w:pPr>
          </w:p>
        </w:tc>
      </w:tr>
      <w:tr w:rsidR="002B0D38" w:rsidRPr="00AC7624" w:rsidTr="006617D2">
        <w:trPr>
          <w:cantSplit/>
          <w:jc w:val="center"/>
        </w:trPr>
        <w:tc>
          <w:tcPr>
            <w:tcW w:w="590" w:type="dxa"/>
            <w:vMerge/>
            <w:tcBorders>
              <w:left w:val="single" w:sz="12" w:space="0" w:color="auto"/>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tcBorders>
              <w:bottom w:val="single" w:sz="12" w:space="0" w:color="auto"/>
            </w:tcBorders>
            <w:vAlign w:val="center"/>
          </w:tcPr>
          <w:p w:rsidR="002B0D38" w:rsidRPr="00AC7624" w:rsidRDefault="002B0D38" w:rsidP="000A1DC1">
            <w:pPr>
              <w:jc w:val="center"/>
              <w:rPr>
                <w:b/>
                <w:sz w:val="16"/>
                <w:szCs w:val="16"/>
              </w:rPr>
            </w:pPr>
            <w:r w:rsidRPr="00AC7624">
              <w:rPr>
                <w:b/>
                <w:sz w:val="16"/>
                <w:szCs w:val="16"/>
              </w:rPr>
              <w:t>ha</w:t>
            </w:r>
          </w:p>
        </w:tc>
        <w:tc>
          <w:tcPr>
            <w:tcW w:w="2094" w:type="dxa"/>
            <w:gridSpan w:val="3"/>
            <w:tcBorders>
              <w:bottom w:val="single" w:sz="12" w:space="0" w:color="auto"/>
            </w:tcBorders>
            <w:vAlign w:val="center"/>
          </w:tcPr>
          <w:p w:rsidR="002B0D38" w:rsidRPr="00AC7624" w:rsidRDefault="002B0D38" w:rsidP="000A1DC1">
            <w:pPr>
              <w:jc w:val="center"/>
              <w:rPr>
                <w:b/>
                <w:sz w:val="16"/>
                <w:szCs w:val="16"/>
                <w:vertAlign w:val="superscript"/>
              </w:rPr>
            </w:pPr>
            <w:r w:rsidRPr="00AC7624">
              <w:rPr>
                <w:b/>
                <w:sz w:val="16"/>
                <w:szCs w:val="16"/>
              </w:rPr>
              <w:t>m</w:t>
            </w:r>
            <w:r w:rsidRPr="00AC7624">
              <w:rPr>
                <w:b/>
                <w:sz w:val="16"/>
                <w:szCs w:val="16"/>
                <w:vertAlign w:val="superscript"/>
              </w:rPr>
              <w:t>3</w:t>
            </w: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vMerge/>
            <w:tcBorders>
              <w:bottom w:val="single" w:sz="12" w:space="0" w:color="auto"/>
            </w:tcBorders>
            <w:vAlign w:val="center"/>
          </w:tcPr>
          <w:p w:rsidR="002B0D38" w:rsidRPr="00AC7624" w:rsidRDefault="002B0D38" w:rsidP="000A1DC1">
            <w:pPr>
              <w:jc w:val="center"/>
              <w:rPr>
                <w:b/>
                <w:sz w:val="16"/>
                <w:szCs w:val="16"/>
              </w:rPr>
            </w:pPr>
          </w:p>
        </w:tc>
        <w:tc>
          <w:tcPr>
            <w:tcW w:w="698" w:type="dxa"/>
            <w:tcBorders>
              <w:bottom w:val="single" w:sz="12" w:space="0" w:color="auto"/>
            </w:tcBorders>
            <w:vAlign w:val="center"/>
          </w:tcPr>
          <w:p w:rsidR="002B0D38" w:rsidRPr="00AC7624" w:rsidRDefault="002B0D38" w:rsidP="000A1DC1">
            <w:pPr>
              <w:jc w:val="center"/>
              <w:rPr>
                <w:b/>
                <w:sz w:val="16"/>
                <w:szCs w:val="16"/>
              </w:rPr>
            </w:pPr>
            <w:r w:rsidRPr="00AC7624">
              <w:rPr>
                <w:b/>
                <w:sz w:val="16"/>
                <w:szCs w:val="16"/>
              </w:rPr>
              <w:t>ha</w:t>
            </w:r>
          </w:p>
        </w:tc>
        <w:tc>
          <w:tcPr>
            <w:tcW w:w="2330" w:type="dxa"/>
            <w:gridSpan w:val="3"/>
            <w:tcBorders>
              <w:bottom w:val="single" w:sz="12" w:space="0" w:color="auto"/>
              <w:right w:val="single" w:sz="12" w:space="0" w:color="auto"/>
            </w:tcBorders>
            <w:vAlign w:val="center"/>
          </w:tcPr>
          <w:p w:rsidR="002B0D38" w:rsidRPr="00AC7624" w:rsidRDefault="002B0D38" w:rsidP="000A1DC1">
            <w:pPr>
              <w:jc w:val="center"/>
              <w:rPr>
                <w:b/>
                <w:sz w:val="16"/>
                <w:szCs w:val="16"/>
                <w:vertAlign w:val="superscript"/>
              </w:rPr>
            </w:pPr>
            <w:r w:rsidRPr="00AC7624">
              <w:rPr>
                <w:b/>
                <w:sz w:val="16"/>
                <w:szCs w:val="16"/>
              </w:rPr>
              <w:t>m</w:t>
            </w:r>
            <w:r w:rsidRPr="00AC7624">
              <w:rPr>
                <w:b/>
                <w:sz w:val="16"/>
                <w:szCs w:val="16"/>
                <w:vertAlign w:val="superscript"/>
              </w:rPr>
              <w:t>3</w:t>
            </w:r>
          </w:p>
        </w:tc>
      </w:tr>
      <w:tr w:rsidR="002B0D38" w:rsidRPr="00AC7624" w:rsidTr="006617D2">
        <w:trPr>
          <w:jc w:val="center"/>
        </w:trPr>
        <w:tc>
          <w:tcPr>
            <w:tcW w:w="590" w:type="dxa"/>
            <w:tcBorders>
              <w:top w:val="single" w:sz="12" w:space="0" w:color="auto"/>
              <w:left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2</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3</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4</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5</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6</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7</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8</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9</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10</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11</w:t>
            </w:r>
          </w:p>
        </w:tc>
        <w:tc>
          <w:tcPr>
            <w:tcW w:w="710"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12</w:t>
            </w:r>
          </w:p>
        </w:tc>
        <w:tc>
          <w:tcPr>
            <w:tcW w:w="720" w:type="dxa"/>
            <w:tcBorders>
              <w:top w:val="single" w:sz="12" w:space="0" w:color="auto"/>
              <w:bottom w:val="single" w:sz="12" w:space="0" w:color="auto"/>
            </w:tcBorders>
            <w:vAlign w:val="center"/>
          </w:tcPr>
          <w:p w:rsidR="002B0D38" w:rsidRPr="00AC7624" w:rsidRDefault="002B0D38" w:rsidP="000A1DC1">
            <w:pPr>
              <w:jc w:val="center"/>
              <w:rPr>
                <w:b/>
                <w:sz w:val="16"/>
                <w:szCs w:val="16"/>
              </w:rPr>
            </w:pPr>
            <w:r w:rsidRPr="00AC7624">
              <w:rPr>
                <w:b/>
                <w:sz w:val="16"/>
                <w:szCs w:val="16"/>
              </w:rPr>
              <w:t>13</w:t>
            </w:r>
          </w:p>
        </w:tc>
        <w:tc>
          <w:tcPr>
            <w:tcW w:w="900" w:type="dxa"/>
            <w:tcBorders>
              <w:top w:val="single" w:sz="12" w:space="0" w:color="auto"/>
              <w:bottom w:val="single" w:sz="12" w:space="0" w:color="auto"/>
              <w:right w:val="single" w:sz="12" w:space="0" w:color="auto"/>
            </w:tcBorders>
            <w:vAlign w:val="center"/>
          </w:tcPr>
          <w:p w:rsidR="002B0D38" w:rsidRPr="00AC7624" w:rsidRDefault="002B0D38" w:rsidP="000A1DC1">
            <w:pPr>
              <w:jc w:val="center"/>
              <w:rPr>
                <w:b/>
                <w:sz w:val="16"/>
                <w:szCs w:val="16"/>
              </w:rPr>
            </w:pPr>
            <w:r w:rsidRPr="00AC7624">
              <w:rPr>
                <w:b/>
                <w:sz w:val="16"/>
                <w:szCs w:val="16"/>
              </w:rPr>
              <w:t>14</w:t>
            </w:r>
          </w:p>
        </w:tc>
      </w:tr>
      <w:tr w:rsidR="002B0D38" w:rsidRPr="00AC7624" w:rsidTr="006617D2">
        <w:trPr>
          <w:jc w:val="center"/>
        </w:trPr>
        <w:tc>
          <w:tcPr>
            <w:tcW w:w="590" w:type="dxa"/>
            <w:tcBorders>
              <w:top w:val="single" w:sz="12" w:space="0" w:color="auto"/>
              <w:left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698" w:type="dxa"/>
            <w:tcBorders>
              <w:top w:val="single" w:sz="12" w:space="0" w:color="auto"/>
            </w:tcBorders>
          </w:tcPr>
          <w:p w:rsidR="002B0D38" w:rsidRPr="00AC7624" w:rsidRDefault="002B0D38" w:rsidP="000A1DC1">
            <w:pPr>
              <w:spacing w:line="360" w:lineRule="auto"/>
              <w:jc w:val="center"/>
              <w:rPr>
                <w:sz w:val="16"/>
                <w:szCs w:val="16"/>
              </w:rPr>
            </w:pPr>
          </w:p>
        </w:tc>
        <w:tc>
          <w:tcPr>
            <w:tcW w:w="710" w:type="dxa"/>
            <w:tcBorders>
              <w:top w:val="single" w:sz="12" w:space="0" w:color="auto"/>
            </w:tcBorders>
          </w:tcPr>
          <w:p w:rsidR="002B0D38" w:rsidRPr="00AC7624" w:rsidRDefault="002B0D38" w:rsidP="000A1DC1">
            <w:pPr>
              <w:spacing w:line="360" w:lineRule="auto"/>
              <w:jc w:val="center"/>
              <w:rPr>
                <w:sz w:val="16"/>
                <w:szCs w:val="16"/>
              </w:rPr>
            </w:pPr>
          </w:p>
        </w:tc>
        <w:tc>
          <w:tcPr>
            <w:tcW w:w="720" w:type="dxa"/>
            <w:tcBorders>
              <w:top w:val="single" w:sz="12" w:space="0" w:color="auto"/>
            </w:tcBorders>
          </w:tcPr>
          <w:p w:rsidR="002B0D38" w:rsidRPr="00AC7624" w:rsidRDefault="002B0D38" w:rsidP="000A1DC1">
            <w:pPr>
              <w:spacing w:line="360" w:lineRule="auto"/>
              <w:jc w:val="center"/>
              <w:rPr>
                <w:sz w:val="16"/>
                <w:szCs w:val="16"/>
              </w:rPr>
            </w:pPr>
          </w:p>
        </w:tc>
        <w:tc>
          <w:tcPr>
            <w:tcW w:w="900" w:type="dxa"/>
            <w:tcBorders>
              <w:top w:val="single" w:sz="12" w:space="0" w:color="auto"/>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698" w:type="dxa"/>
          </w:tcPr>
          <w:p w:rsidR="002B0D38" w:rsidRPr="00AC7624" w:rsidRDefault="002B0D38" w:rsidP="000A1DC1">
            <w:pPr>
              <w:spacing w:line="360" w:lineRule="auto"/>
              <w:jc w:val="center"/>
              <w:rPr>
                <w:sz w:val="16"/>
                <w:szCs w:val="16"/>
              </w:rPr>
            </w:pPr>
          </w:p>
        </w:tc>
        <w:tc>
          <w:tcPr>
            <w:tcW w:w="710" w:type="dxa"/>
          </w:tcPr>
          <w:p w:rsidR="002B0D38" w:rsidRPr="00AC7624" w:rsidRDefault="002B0D38" w:rsidP="000A1DC1">
            <w:pPr>
              <w:spacing w:line="360" w:lineRule="auto"/>
              <w:jc w:val="center"/>
              <w:rPr>
                <w:sz w:val="16"/>
                <w:szCs w:val="16"/>
              </w:rPr>
            </w:pPr>
          </w:p>
        </w:tc>
        <w:tc>
          <w:tcPr>
            <w:tcW w:w="720" w:type="dxa"/>
          </w:tcPr>
          <w:p w:rsidR="002B0D38" w:rsidRPr="00AC7624" w:rsidRDefault="002B0D38" w:rsidP="000A1DC1">
            <w:pPr>
              <w:spacing w:line="360" w:lineRule="auto"/>
              <w:jc w:val="center"/>
              <w:rPr>
                <w:sz w:val="16"/>
                <w:szCs w:val="16"/>
              </w:rPr>
            </w:pPr>
          </w:p>
        </w:tc>
        <w:tc>
          <w:tcPr>
            <w:tcW w:w="900" w:type="dxa"/>
            <w:tcBorders>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698" w:type="dxa"/>
            <w:tcBorders>
              <w:bottom w:val="nil"/>
            </w:tcBorders>
          </w:tcPr>
          <w:p w:rsidR="002B0D38" w:rsidRPr="00AC7624" w:rsidRDefault="002B0D38" w:rsidP="000A1DC1">
            <w:pPr>
              <w:spacing w:line="360" w:lineRule="auto"/>
              <w:jc w:val="center"/>
              <w:rPr>
                <w:sz w:val="16"/>
                <w:szCs w:val="16"/>
              </w:rPr>
            </w:pPr>
          </w:p>
        </w:tc>
        <w:tc>
          <w:tcPr>
            <w:tcW w:w="710" w:type="dxa"/>
            <w:tcBorders>
              <w:bottom w:val="nil"/>
            </w:tcBorders>
          </w:tcPr>
          <w:p w:rsidR="002B0D38" w:rsidRPr="00AC7624" w:rsidRDefault="002B0D38" w:rsidP="000A1DC1">
            <w:pPr>
              <w:spacing w:line="360" w:lineRule="auto"/>
              <w:jc w:val="center"/>
              <w:rPr>
                <w:sz w:val="16"/>
                <w:szCs w:val="16"/>
              </w:rPr>
            </w:pPr>
          </w:p>
        </w:tc>
        <w:tc>
          <w:tcPr>
            <w:tcW w:w="720" w:type="dxa"/>
            <w:tcBorders>
              <w:bottom w:val="nil"/>
            </w:tcBorders>
          </w:tcPr>
          <w:p w:rsidR="002B0D38" w:rsidRPr="00AC7624" w:rsidRDefault="002B0D38" w:rsidP="000A1DC1">
            <w:pPr>
              <w:spacing w:line="360" w:lineRule="auto"/>
              <w:jc w:val="center"/>
              <w:rPr>
                <w:sz w:val="16"/>
                <w:szCs w:val="16"/>
              </w:rPr>
            </w:pPr>
          </w:p>
        </w:tc>
        <w:tc>
          <w:tcPr>
            <w:tcW w:w="900" w:type="dxa"/>
            <w:tcBorders>
              <w:bottom w:val="nil"/>
              <w:right w:val="single" w:sz="12" w:space="0" w:color="auto"/>
            </w:tcBorders>
          </w:tcPr>
          <w:p w:rsidR="002B0D38" w:rsidRPr="00AC7624" w:rsidRDefault="002B0D38" w:rsidP="000A1DC1">
            <w:pPr>
              <w:spacing w:line="360" w:lineRule="auto"/>
              <w:jc w:val="center"/>
              <w:rPr>
                <w:sz w:val="16"/>
                <w:szCs w:val="16"/>
              </w:rPr>
            </w:pPr>
          </w:p>
        </w:tc>
      </w:tr>
      <w:tr w:rsidR="002B0D38" w:rsidRPr="00AC7624" w:rsidTr="006617D2">
        <w:trPr>
          <w:jc w:val="center"/>
        </w:trPr>
        <w:tc>
          <w:tcPr>
            <w:tcW w:w="590" w:type="dxa"/>
            <w:tcBorders>
              <w:left w:val="single" w:sz="12" w:space="0" w:color="auto"/>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698" w:type="dxa"/>
            <w:tcBorders>
              <w:bottom w:val="single" w:sz="12" w:space="0" w:color="auto"/>
            </w:tcBorders>
          </w:tcPr>
          <w:p w:rsidR="002B0D38" w:rsidRPr="00AC7624" w:rsidRDefault="002B0D38" w:rsidP="000A1DC1">
            <w:pPr>
              <w:spacing w:line="360" w:lineRule="auto"/>
              <w:jc w:val="center"/>
              <w:rPr>
                <w:sz w:val="16"/>
                <w:szCs w:val="16"/>
              </w:rPr>
            </w:pPr>
          </w:p>
        </w:tc>
        <w:tc>
          <w:tcPr>
            <w:tcW w:w="710" w:type="dxa"/>
            <w:tcBorders>
              <w:bottom w:val="single" w:sz="12" w:space="0" w:color="auto"/>
            </w:tcBorders>
          </w:tcPr>
          <w:p w:rsidR="002B0D38" w:rsidRPr="00AC7624" w:rsidRDefault="002B0D38" w:rsidP="000A1DC1">
            <w:pPr>
              <w:spacing w:line="360" w:lineRule="auto"/>
              <w:jc w:val="center"/>
              <w:rPr>
                <w:sz w:val="16"/>
                <w:szCs w:val="16"/>
              </w:rPr>
            </w:pPr>
          </w:p>
        </w:tc>
        <w:tc>
          <w:tcPr>
            <w:tcW w:w="720" w:type="dxa"/>
            <w:tcBorders>
              <w:bottom w:val="single" w:sz="12" w:space="0" w:color="auto"/>
            </w:tcBorders>
          </w:tcPr>
          <w:p w:rsidR="002B0D38" w:rsidRPr="00AC7624" w:rsidRDefault="002B0D38" w:rsidP="000A1DC1">
            <w:pPr>
              <w:spacing w:line="360" w:lineRule="auto"/>
              <w:jc w:val="center"/>
              <w:rPr>
                <w:sz w:val="16"/>
                <w:szCs w:val="16"/>
              </w:rPr>
            </w:pPr>
          </w:p>
        </w:tc>
        <w:tc>
          <w:tcPr>
            <w:tcW w:w="900" w:type="dxa"/>
            <w:tcBorders>
              <w:bottom w:val="single" w:sz="12" w:space="0" w:color="auto"/>
              <w:right w:val="single" w:sz="12" w:space="0" w:color="auto"/>
            </w:tcBorders>
          </w:tcPr>
          <w:p w:rsidR="002B0D38" w:rsidRPr="00AC7624" w:rsidRDefault="002B0D38" w:rsidP="000A1DC1">
            <w:pPr>
              <w:spacing w:line="360" w:lineRule="auto"/>
              <w:jc w:val="center"/>
              <w:rPr>
                <w:sz w:val="16"/>
                <w:szCs w:val="16"/>
              </w:rPr>
            </w:pPr>
          </w:p>
        </w:tc>
      </w:tr>
    </w:tbl>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98"/>
        <w:gridCol w:w="698"/>
        <w:gridCol w:w="698"/>
        <w:gridCol w:w="698"/>
        <w:gridCol w:w="698"/>
        <w:gridCol w:w="698"/>
        <w:gridCol w:w="698"/>
        <w:gridCol w:w="698"/>
        <w:gridCol w:w="698"/>
        <w:gridCol w:w="698"/>
        <w:gridCol w:w="647"/>
        <w:gridCol w:w="14"/>
        <w:gridCol w:w="588"/>
        <w:gridCol w:w="718"/>
      </w:tblGrid>
      <w:tr w:rsidR="002B0D38" w:rsidRPr="00AC7624" w:rsidTr="006617D2">
        <w:trPr>
          <w:cantSplit/>
          <w:jc w:val="center"/>
        </w:trPr>
        <w:tc>
          <w:tcPr>
            <w:tcW w:w="4778" w:type="dxa"/>
            <w:gridSpan w:val="7"/>
            <w:tcBorders>
              <w:top w:val="single" w:sz="12" w:space="0" w:color="auto"/>
              <w:left w:val="single" w:sz="12" w:space="0" w:color="auto"/>
            </w:tcBorders>
            <w:vAlign w:val="center"/>
          </w:tcPr>
          <w:p w:rsidR="002B0D38" w:rsidRPr="00AC7624" w:rsidRDefault="002B0D38" w:rsidP="000A1DC1">
            <w:pPr>
              <w:jc w:val="center"/>
              <w:rPr>
                <w:b/>
                <w:sz w:val="18"/>
                <w:szCs w:val="18"/>
              </w:rPr>
            </w:pPr>
            <w:r w:rsidRPr="00AC7624">
              <w:rPr>
                <w:b/>
                <w:sz w:val="18"/>
                <w:szCs w:val="18"/>
              </w:rPr>
              <w:t>Produse accidentale</w:t>
            </w:r>
          </w:p>
        </w:tc>
        <w:tc>
          <w:tcPr>
            <w:tcW w:w="4759" w:type="dxa"/>
            <w:gridSpan w:val="8"/>
            <w:tcBorders>
              <w:top w:val="single" w:sz="12" w:space="0" w:color="auto"/>
              <w:right w:val="single" w:sz="12" w:space="0" w:color="auto"/>
            </w:tcBorders>
            <w:vAlign w:val="center"/>
          </w:tcPr>
          <w:p w:rsidR="002B0D38" w:rsidRPr="00AC7624" w:rsidRDefault="002B0D38" w:rsidP="000A1DC1">
            <w:pPr>
              <w:jc w:val="center"/>
              <w:rPr>
                <w:b/>
                <w:sz w:val="18"/>
                <w:szCs w:val="18"/>
              </w:rPr>
            </w:pPr>
            <w:r w:rsidRPr="00AC7624">
              <w:rPr>
                <w:b/>
                <w:sz w:val="18"/>
                <w:szCs w:val="18"/>
              </w:rPr>
              <w:t xml:space="preserve">Lucrări de împădurire   </w:t>
            </w:r>
          </w:p>
        </w:tc>
      </w:tr>
      <w:tr w:rsidR="002B0D38" w:rsidRPr="00AC7624" w:rsidTr="006617D2">
        <w:trPr>
          <w:cantSplit/>
          <w:jc w:val="center"/>
        </w:trPr>
        <w:tc>
          <w:tcPr>
            <w:tcW w:w="590" w:type="dxa"/>
            <w:vMerge w:val="restart"/>
            <w:tcBorders>
              <w:left w:val="single" w:sz="12" w:space="0" w:color="auto"/>
            </w:tcBorders>
            <w:vAlign w:val="center"/>
          </w:tcPr>
          <w:p w:rsidR="002B0D38" w:rsidRPr="00AC7624" w:rsidRDefault="002B0D38" w:rsidP="000A1DC1">
            <w:pPr>
              <w:jc w:val="center"/>
              <w:rPr>
                <w:b/>
                <w:sz w:val="18"/>
                <w:szCs w:val="18"/>
              </w:rPr>
            </w:pPr>
            <w:r w:rsidRPr="00AC7624">
              <w:rPr>
                <w:b/>
                <w:sz w:val="18"/>
                <w:szCs w:val="18"/>
              </w:rPr>
              <w:t>U.a. nr.</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 xml:space="preserve">Nr. actu-lui de pu-nere în </w:t>
            </w:r>
            <w:r w:rsidRPr="00AC7624">
              <w:rPr>
                <w:b/>
                <w:spacing w:val="-10"/>
                <w:sz w:val="18"/>
                <w:szCs w:val="18"/>
              </w:rPr>
              <w:t>valoa-re</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Spe-cia</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Su-pra-faţa par-cursă</w:t>
            </w:r>
          </w:p>
        </w:tc>
        <w:tc>
          <w:tcPr>
            <w:tcW w:w="2094" w:type="dxa"/>
            <w:gridSpan w:val="3"/>
            <w:vAlign w:val="center"/>
          </w:tcPr>
          <w:p w:rsidR="002B0D38" w:rsidRPr="00AC7624" w:rsidRDefault="002B0D38" w:rsidP="000A1DC1">
            <w:pPr>
              <w:jc w:val="center"/>
              <w:rPr>
                <w:b/>
                <w:sz w:val="18"/>
                <w:szCs w:val="18"/>
              </w:rPr>
            </w:pPr>
            <w:r w:rsidRPr="00AC7624">
              <w:rPr>
                <w:b/>
                <w:sz w:val="18"/>
                <w:szCs w:val="18"/>
              </w:rPr>
              <w:t>Material rezultat</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 xml:space="preserve"> u.a.</w:t>
            </w:r>
          </w:p>
          <w:p w:rsidR="002B0D38" w:rsidRPr="00AC7624" w:rsidRDefault="002B0D38" w:rsidP="000A1DC1">
            <w:pPr>
              <w:jc w:val="center"/>
              <w:rPr>
                <w:b/>
                <w:sz w:val="18"/>
                <w:szCs w:val="18"/>
              </w:rPr>
            </w:pPr>
            <w:r w:rsidRPr="00AC7624">
              <w:rPr>
                <w:b/>
                <w:sz w:val="18"/>
                <w:szCs w:val="18"/>
              </w:rPr>
              <w:t>nr.</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Nr. actu-lui de exe-cuţie</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Spe-cia</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Su-pra-faţa par-cursă</w:t>
            </w:r>
          </w:p>
        </w:tc>
        <w:tc>
          <w:tcPr>
            <w:tcW w:w="1967" w:type="dxa"/>
            <w:gridSpan w:val="4"/>
            <w:vMerge w:val="restart"/>
            <w:tcBorders>
              <w:right w:val="single" w:sz="12" w:space="0" w:color="auto"/>
            </w:tcBorders>
            <w:vAlign w:val="center"/>
          </w:tcPr>
          <w:p w:rsidR="002B0D38" w:rsidRPr="00AC7624" w:rsidRDefault="002B0D38" w:rsidP="000A1DC1">
            <w:pPr>
              <w:jc w:val="center"/>
              <w:rPr>
                <w:b/>
                <w:sz w:val="18"/>
                <w:szCs w:val="18"/>
              </w:rPr>
            </w:pPr>
            <w:r w:rsidRPr="00AC7624">
              <w:rPr>
                <w:b/>
                <w:sz w:val="18"/>
                <w:szCs w:val="18"/>
              </w:rPr>
              <w:t>Suprafaţa efectivă de împădurit</w:t>
            </w:r>
          </w:p>
        </w:tc>
      </w:tr>
      <w:tr w:rsidR="002B0D38" w:rsidRPr="00AC7624" w:rsidTr="006617D2">
        <w:trPr>
          <w:cantSplit/>
          <w:trHeight w:val="334"/>
          <w:jc w:val="center"/>
        </w:trPr>
        <w:tc>
          <w:tcPr>
            <w:tcW w:w="590" w:type="dxa"/>
            <w:vMerge/>
            <w:tcBorders>
              <w:left w:val="single" w:sz="12" w:space="0" w:color="auto"/>
            </w:tcBorders>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restart"/>
            <w:vAlign w:val="center"/>
          </w:tcPr>
          <w:p w:rsidR="002B0D38" w:rsidRPr="00AC7624" w:rsidRDefault="002B0D38" w:rsidP="000A1DC1">
            <w:pPr>
              <w:jc w:val="center"/>
              <w:rPr>
                <w:b/>
                <w:sz w:val="18"/>
                <w:szCs w:val="18"/>
              </w:rPr>
            </w:pPr>
            <w:r w:rsidRPr="00AC7624">
              <w:rPr>
                <w:b/>
                <w:sz w:val="18"/>
                <w:szCs w:val="18"/>
              </w:rPr>
              <w:t>Lemn lucru</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Lemn foc</w:t>
            </w:r>
          </w:p>
        </w:tc>
        <w:tc>
          <w:tcPr>
            <w:tcW w:w="698" w:type="dxa"/>
            <w:vMerge w:val="restart"/>
            <w:vAlign w:val="center"/>
          </w:tcPr>
          <w:p w:rsidR="002B0D38" w:rsidRPr="00AC7624" w:rsidRDefault="002B0D38" w:rsidP="000A1DC1">
            <w:pPr>
              <w:jc w:val="center"/>
              <w:rPr>
                <w:b/>
                <w:sz w:val="18"/>
                <w:szCs w:val="18"/>
              </w:rPr>
            </w:pPr>
            <w:r w:rsidRPr="00AC7624">
              <w:rPr>
                <w:b/>
                <w:sz w:val="18"/>
                <w:szCs w:val="18"/>
              </w:rPr>
              <w:t>Total</w:t>
            </w: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1967" w:type="dxa"/>
            <w:gridSpan w:val="4"/>
            <w:vMerge/>
            <w:tcBorders>
              <w:right w:val="single" w:sz="12" w:space="0" w:color="auto"/>
            </w:tcBorders>
            <w:vAlign w:val="center"/>
          </w:tcPr>
          <w:p w:rsidR="002B0D38" w:rsidRPr="00AC7624" w:rsidRDefault="002B0D38" w:rsidP="000A1DC1">
            <w:pPr>
              <w:jc w:val="center"/>
              <w:rPr>
                <w:b/>
                <w:sz w:val="18"/>
                <w:szCs w:val="18"/>
              </w:rPr>
            </w:pPr>
          </w:p>
        </w:tc>
      </w:tr>
      <w:tr w:rsidR="002B0D38" w:rsidRPr="00AC7624" w:rsidTr="006617D2">
        <w:trPr>
          <w:cantSplit/>
          <w:trHeight w:val="804"/>
          <w:jc w:val="center"/>
        </w:trPr>
        <w:tc>
          <w:tcPr>
            <w:tcW w:w="590" w:type="dxa"/>
            <w:vMerge/>
            <w:tcBorders>
              <w:left w:val="single" w:sz="12" w:space="0" w:color="auto"/>
            </w:tcBorders>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98" w:type="dxa"/>
            <w:vMerge/>
            <w:vAlign w:val="center"/>
          </w:tcPr>
          <w:p w:rsidR="002B0D38" w:rsidRPr="00AC7624" w:rsidRDefault="002B0D38" w:rsidP="000A1DC1">
            <w:pPr>
              <w:jc w:val="center"/>
              <w:rPr>
                <w:b/>
                <w:sz w:val="18"/>
                <w:szCs w:val="18"/>
              </w:rPr>
            </w:pPr>
          </w:p>
        </w:tc>
        <w:tc>
          <w:tcPr>
            <w:tcW w:w="647" w:type="dxa"/>
            <w:vAlign w:val="center"/>
          </w:tcPr>
          <w:p w:rsidR="002B0D38" w:rsidRPr="00AC7624" w:rsidRDefault="002B0D38" w:rsidP="000A1DC1">
            <w:pPr>
              <w:jc w:val="center"/>
              <w:rPr>
                <w:b/>
                <w:spacing w:val="-10"/>
                <w:sz w:val="18"/>
                <w:szCs w:val="18"/>
              </w:rPr>
            </w:pPr>
            <w:r w:rsidRPr="00AC7624">
              <w:rPr>
                <w:b/>
                <w:spacing w:val="-10"/>
                <w:sz w:val="18"/>
                <w:szCs w:val="18"/>
              </w:rPr>
              <w:t xml:space="preserve">Se-mă-nă-turi direc- te </w:t>
            </w:r>
          </w:p>
        </w:tc>
        <w:tc>
          <w:tcPr>
            <w:tcW w:w="602" w:type="dxa"/>
            <w:gridSpan w:val="2"/>
            <w:vAlign w:val="center"/>
          </w:tcPr>
          <w:p w:rsidR="002B0D38" w:rsidRPr="00AC7624" w:rsidRDefault="002B0D38" w:rsidP="000A1DC1">
            <w:pPr>
              <w:jc w:val="center"/>
              <w:rPr>
                <w:b/>
                <w:spacing w:val="-12"/>
                <w:sz w:val="18"/>
                <w:szCs w:val="18"/>
              </w:rPr>
            </w:pPr>
            <w:r w:rsidRPr="00AC7624">
              <w:rPr>
                <w:b/>
                <w:spacing w:val="-12"/>
                <w:sz w:val="18"/>
                <w:szCs w:val="18"/>
              </w:rPr>
              <w:t>Plan-taţii</w:t>
            </w:r>
          </w:p>
        </w:tc>
        <w:tc>
          <w:tcPr>
            <w:tcW w:w="718" w:type="dxa"/>
            <w:tcBorders>
              <w:right w:val="single" w:sz="12" w:space="0" w:color="auto"/>
            </w:tcBorders>
            <w:vAlign w:val="center"/>
          </w:tcPr>
          <w:p w:rsidR="002B0D38" w:rsidRPr="00AC7624" w:rsidRDefault="002B0D38" w:rsidP="000A1DC1">
            <w:pPr>
              <w:jc w:val="center"/>
              <w:rPr>
                <w:b/>
                <w:sz w:val="18"/>
                <w:szCs w:val="18"/>
              </w:rPr>
            </w:pPr>
            <w:r w:rsidRPr="00AC7624">
              <w:rPr>
                <w:b/>
                <w:sz w:val="18"/>
                <w:szCs w:val="18"/>
              </w:rPr>
              <w:t>Total</w:t>
            </w:r>
          </w:p>
        </w:tc>
      </w:tr>
      <w:tr w:rsidR="002B0D38" w:rsidRPr="00AC7624" w:rsidTr="006617D2">
        <w:trPr>
          <w:cantSplit/>
          <w:jc w:val="center"/>
        </w:trPr>
        <w:tc>
          <w:tcPr>
            <w:tcW w:w="590" w:type="dxa"/>
            <w:vMerge/>
            <w:tcBorders>
              <w:left w:val="single" w:sz="12" w:space="0" w:color="auto"/>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tcBorders>
              <w:bottom w:val="single" w:sz="12" w:space="0" w:color="auto"/>
            </w:tcBorders>
            <w:vAlign w:val="center"/>
          </w:tcPr>
          <w:p w:rsidR="002B0D38" w:rsidRPr="00AC7624" w:rsidRDefault="002B0D38" w:rsidP="000A1DC1">
            <w:pPr>
              <w:jc w:val="center"/>
              <w:rPr>
                <w:b/>
                <w:sz w:val="18"/>
                <w:szCs w:val="18"/>
              </w:rPr>
            </w:pPr>
            <w:r w:rsidRPr="00AC7624">
              <w:rPr>
                <w:b/>
                <w:sz w:val="18"/>
                <w:szCs w:val="18"/>
              </w:rPr>
              <w:t>ha</w:t>
            </w:r>
          </w:p>
        </w:tc>
        <w:tc>
          <w:tcPr>
            <w:tcW w:w="2094" w:type="dxa"/>
            <w:gridSpan w:val="3"/>
            <w:tcBorders>
              <w:bottom w:val="single" w:sz="12" w:space="0" w:color="auto"/>
            </w:tcBorders>
            <w:vAlign w:val="center"/>
          </w:tcPr>
          <w:p w:rsidR="002B0D38" w:rsidRPr="00AC7624" w:rsidRDefault="002B0D38" w:rsidP="000A1DC1">
            <w:pPr>
              <w:jc w:val="center"/>
              <w:rPr>
                <w:b/>
                <w:sz w:val="18"/>
                <w:szCs w:val="18"/>
                <w:vertAlign w:val="superscript"/>
              </w:rPr>
            </w:pPr>
            <w:r w:rsidRPr="00AC7624">
              <w:rPr>
                <w:b/>
                <w:sz w:val="18"/>
                <w:szCs w:val="18"/>
              </w:rPr>
              <w:t>m</w:t>
            </w:r>
            <w:r w:rsidRPr="00AC7624">
              <w:rPr>
                <w:b/>
                <w:sz w:val="18"/>
                <w:szCs w:val="18"/>
                <w:vertAlign w:val="superscript"/>
              </w:rPr>
              <w:t>3</w:t>
            </w: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vMerge/>
            <w:tcBorders>
              <w:bottom w:val="single" w:sz="12" w:space="0" w:color="auto"/>
            </w:tcBorders>
            <w:vAlign w:val="center"/>
          </w:tcPr>
          <w:p w:rsidR="002B0D38" w:rsidRPr="00AC7624" w:rsidRDefault="002B0D38" w:rsidP="000A1DC1">
            <w:pPr>
              <w:jc w:val="center"/>
              <w:rPr>
                <w:b/>
                <w:sz w:val="18"/>
                <w:szCs w:val="18"/>
              </w:rPr>
            </w:pPr>
          </w:p>
        </w:tc>
        <w:tc>
          <w:tcPr>
            <w:tcW w:w="698" w:type="dxa"/>
            <w:tcBorders>
              <w:bottom w:val="single" w:sz="12" w:space="0" w:color="auto"/>
            </w:tcBorders>
            <w:vAlign w:val="center"/>
          </w:tcPr>
          <w:p w:rsidR="002B0D38" w:rsidRPr="00AC7624" w:rsidRDefault="002B0D38" w:rsidP="000A1DC1">
            <w:pPr>
              <w:jc w:val="center"/>
              <w:rPr>
                <w:b/>
                <w:sz w:val="18"/>
                <w:szCs w:val="18"/>
              </w:rPr>
            </w:pPr>
            <w:r w:rsidRPr="00AC7624">
              <w:rPr>
                <w:b/>
                <w:sz w:val="18"/>
                <w:szCs w:val="18"/>
              </w:rPr>
              <w:t>ha</w:t>
            </w:r>
          </w:p>
        </w:tc>
        <w:tc>
          <w:tcPr>
            <w:tcW w:w="1967" w:type="dxa"/>
            <w:gridSpan w:val="4"/>
            <w:tcBorders>
              <w:bottom w:val="single" w:sz="12" w:space="0" w:color="auto"/>
              <w:right w:val="single" w:sz="12" w:space="0" w:color="auto"/>
            </w:tcBorders>
            <w:vAlign w:val="center"/>
          </w:tcPr>
          <w:p w:rsidR="002B0D38" w:rsidRPr="00AC7624" w:rsidRDefault="002B0D38" w:rsidP="000A1DC1">
            <w:pPr>
              <w:jc w:val="center"/>
              <w:rPr>
                <w:b/>
                <w:sz w:val="18"/>
                <w:szCs w:val="18"/>
                <w:vertAlign w:val="superscript"/>
              </w:rPr>
            </w:pPr>
            <w:r w:rsidRPr="00AC7624">
              <w:rPr>
                <w:b/>
                <w:sz w:val="18"/>
                <w:szCs w:val="18"/>
              </w:rPr>
              <w:t>m</w:t>
            </w:r>
            <w:r w:rsidRPr="00AC7624">
              <w:rPr>
                <w:b/>
                <w:sz w:val="18"/>
                <w:szCs w:val="18"/>
                <w:vertAlign w:val="superscript"/>
              </w:rPr>
              <w:t>3</w:t>
            </w:r>
          </w:p>
        </w:tc>
      </w:tr>
      <w:tr w:rsidR="002B0D38" w:rsidRPr="00AC7624" w:rsidTr="006617D2">
        <w:trPr>
          <w:jc w:val="center"/>
        </w:trPr>
        <w:tc>
          <w:tcPr>
            <w:tcW w:w="590" w:type="dxa"/>
            <w:tcBorders>
              <w:top w:val="single" w:sz="12" w:space="0" w:color="auto"/>
              <w:left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15</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16</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17</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18</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19</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20</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21</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22</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23</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24</w:t>
            </w:r>
          </w:p>
        </w:tc>
        <w:tc>
          <w:tcPr>
            <w:tcW w:w="69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25</w:t>
            </w:r>
          </w:p>
        </w:tc>
        <w:tc>
          <w:tcPr>
            <w:tcW w:w="661" w:type="dxa"/>
            <w:gridSpan w:val="2"/>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26</w:t>
            </w:r>
          </w:p>
        </w:tc>
        <w:tc>
          <w:tcPr>
            <w:tcW w:w="588" w:type="dxa"/>
            <w:tcBorders>
              <w:top w:val="single" w:sz="12" w:space="0" w:color="auto"/>
              <w:bottom w:val="single" w:sz="12" w:space="0" w:color="auto"/>
            </w:tcBorders>
            <w:vAlign w:val="center"/>
          </w:tcPr>
          <w:p w:rsidR="002B0D38" w:rsidRPr="00AC7624" w:rsidRDefault="002B0D38" w:rsidP="000A1DC1">
            <w:pPr>
              <w:jc w:val="center"/>
              <w:rPr>
                <w:b/>
                <w:sz w:val="18"/>
                <w:szCs w:val="18"/>
              </w:rPr>
            </w:pPr>
            <w:r w:rsidRPr="00AC7624">
              <w:rPr>
                <w:b/>
                <w:sz w:val="18"/>
                <w:szCs w:val="18"/>
              </w:rPr>
              <w:t>27</w:t>
            </w:r>
          </w:p>
        </w:tc>
        <w:tc>
          <w:tcPr>
            <w:tcW w:w="718" w:type="dxa"/>
            <w:tcBorders>
              <w:top w:val="single" w:sz="12" w:space="0" w:color="auto"/>
              <w:bottom w:val="single" w:sz="12" w:space="0" w:color="auto"/>
              <w:right w:val="single" w:sz="12" w:space="0" w:color="auto"/>
            </w:tcBorders>
            <w:vAlign w:val="center"/>
          </w:tcPr>
          <w:p w:rsidR="002B0D38" w:rsidRPr="00AC7624" w:rsidRDefault="002B0D38" w:rsidP="000A1DC1">
            <w:pPr>
              <w:jc w:val="center"/>
              <w:rPr>
                <w:b/>
                <w:sz w:val="18"/>
                <w:szCs w:val="18"/>
              </w:rPr>
            </w:pPr>
            <w:r w:rsidRPr="00AC7624">
              <w:rPr>
                <w:b/>
                <w:sz w:val="18"/>
                <w:szCs w:val="18"/>
              </w:rPr>
              <w:t>28</w:t>
            </w:r>
          </w:p>
        </w:tc>
      </w:tr>
      <w:tr w:rsidR="002B0D38" w:rsidRPr="00AC7624" w:rsidTr="006617D2">
        <w:trPr>
          <w:jc w:val="center"/>
        </w:trPr>
        <w:tc>
          <w:tcPr>
            <w:tcW w:w="590" w:type="dxa"/>
            <w:tcBorders>
              <w:top w:val="single" w:sz="12" w:space="0" w:color="auto"/>
              <w:left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98" w:type="dxa"/>
            <w:tcBorders>
              <w:top w:val="single" w:sz="12" w:space="0" w:color="auto"/>
            </w:tcBorders>
          </w:tcPr>
          <w:p w:rsidR="002B0D38" w:rsidRPr="00AC7624" w:rsidRDefault="002B0D38" w:rsidP="000A1DC1">
            <w:pPr>
              <w:spacing w:line="360" w:lineRule="auto"/>
              <w:jc w:val="center"/>
              <w:rPr>
                <w:sz w:val="18"/>
                <w:szCs w:val="18"/>
              </w:rPr>
            </w:pPr>
          </w:p>
        </w:tc>
        <w:tc>
          <w:tcPr>
            <w:tcW w:w="661" w:type="dxa"/>
            <w:gridSpan w:val="2"/>
            <w:tcBorders>
              <w:top w:val="single" w:sz="12" w:space="0" w:color="auto"/>
            </w:tcBorders>
          </w:tcPr>
          <w:p w:rsidR="002B0D38" w:rsidRPr="00AC7624" w:rsidRDefault="002B0D38" w:rsidP="000A1DC1">
            <w:pPr>
              <w:spacing w:line="360" w:lineRule="auto"/>
              <w:jc w:val="center"/>
              <w:rPr>
                <w:sz w:val="18"/>
                <w:szCs w:val="18"/>
              </w:rPr>
            </w:pPr>
          </w:p>
        </w:tc>
        <w:tc>
          <w:tcPr>
            <w:tcW w:w="588" w:type="dxa"/>
            <w:tcBorders>
              <w:top w:val="single" w:sz="12" w:space="0" w:color="auto"/>
            </w:tcBorders>
          </w:tcPr>
          <w:p w:rsidR="002B0D38" w:rsidRPr="00AC7624" w:rsidRDefault="002B0D38" w:rsidP="000A1DC1">
            <w:pPr>
              <w:spacing w:line="360" w:lineRule="auto"/>
              <w:jc w:val="center"/>
              <w:rPr>
                <w:sz w:val="18"/>
                <w:szCs w:val="18"/>
              </w:rPr>
            </w:pPr>
          </w:p>
        </w:tc>
        <w:tc>
          <w:tcPr>
            <w:tcW w:w="718" w:type="dxa"/>
            <w:tcBorders>
              <w:top w:val="single" w:sz="12" w:space="0" w:color="auto"/>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61" w:type="dxa"/>
            <w:gridSpan w:val="2"/>
            <w:tcBorders>
              <w:bottom w:val="nil"/>
            </w:tcBorders>
          </w:tcPr>
          <w:p w:rsidR="002B0D38" w:rsidRPr="00AC7624" w:rsidRDefault="002B0D38" w:rsidP="000A1DC1">
            <w:pPr>
              <w:spacing w:line="360" w:lineRule="auto"/>
              <w:jc w:val="center"/>
              <w:rPr>
                <w:sz w:val="18"/>
                <w:szCs w:val="18"/>
              </w:rPr>
            </w:pPr>
          </w:p>
        </w:tc>
        <w:tc>
          <w:tcPr>
            <w:tcW w:w="588" w:type="dxa"/>
            <w:tcBorders>
              <w:bottom w:val="nil"/>
            </w:tcBorders>
          </w:tcPr>
          <w:p w:rsidR="002B0D38" w:rsidRPr="00AC7624" w:rsidRDefault="002B0D38" w:rsidP="000A1DC1">
            <w:pPr>
              <w:spacing w:line="360" w:lineRule="auto"/>
              <w:jc w:val="center"/>
              <w:rPr>
                <w:sz w:val="18"/>
                <w:szCs w:val="18"/>
              </w:rPr>
            </w:pPr>
          </w:p>
        </w:tc>
        <w:tc>
          <w:tcPr>
            <w:tcW w:w="718" w:type="dxa"/>
            <w:tcBorders>
              <w:bottom w:val="nil"/>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98" w:type="dxa"/>
            <w:tcBorders>
              <w:bottom w:val="nil"/>
            </w:tcBorders>
          </w:tcPr>
          <w:p w:rsidR="002B0D38" w:rsidRPr="00AC7624" w:rsidRDefault="002B0D38" w:rsidP="000A1DC1">
            <w:pPr>
              <w:spacing w:line="360" w:lineRule="auto"/>
              <w:jc w:val="center"/>
              <w:rPr>
                <w:sz w:val="18"/>
                <w:szCs w:val="18"/>
              </w:rPr>
            </w:pPr>
          </w:p>
        </w:tc>
        <w:tc>
          <w:tcPr>
            <w:tcW w:w="661" w:type="dxa"/>
            <w:gridSpan w:val="2"/>
            <w:tcBorders>
              <w:bottom w:val="nil"/>
            </w:tcBorders>
          </w:tcPr>
          <w:p w:rsidR="002B0D38" w:rsidRPr="00AC7624" w:rsidRDefault="002B0D38" w:rsidP="000A1DC1">
            <w:pPr>
              <w:spacing w:line="360" w:lineRule="auto"/>
              <w:jc w:val="center"/>
              <w:rPr>
                <w:sz w:val="18"/>
                <w:szCs w:val="18"/>
              </w:rPr>
            </w:pPr>
          </w:p>
        </w:tc>
        <w:tc>
          <w:tcPr>
            <w:tcW w:w="588" w:type="dxa"/>
            <w:tcBorders>
              <w:bottom w:val="nil"/>
            </w:tcBorders>
          </w:tcPr>
          <w:p w:rsidR="002B0D38" w:rsidRPr="00AC7624" w:rsidRDefault="002B0D38" w:rsidP="000A1DC1">
            <w:pPr>
              <w:spacing w:line="360" w:lineRule="auto"/>
              <w:jc w:val="center"/>
              <w:rPr>
                <w:sz w:val="18"/>
                <w:szCs w:val="18"/>
              </w:rPr>
            </w:pPr>
          </w:p>
        </w:tc>
        <w:tc>
          <w:tcPr>
            <w:tcW w:w="718" w:type="dxa"/>
            <w:tcBorders>
              <w:bottom w:val="nil"/>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tcBorders>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98" w:type="dxa"/>
          </w:tcPr>
          <w:p w:rsidR="002B0D38" w:rsidRPr="00AC7624" w:rsidRDefault="002B0D38" w:rsidP="000A1DC1">
            <w:pPr>
              <w:spacing w:line="360" w:lineRule="auto"/>
              <w:jc w:val="center"/>
              <w:rPr>
                <w:sz w:val="18"/>
                <w:szCs w:val="18"/>
              </w:rPr>
            </w:pPr>
          </w:p>
        </w:tc>
        <w:tc>
          <w:tcPr>
            <w:tcW w:w="661" w:type="dxa"/>
            <w:gridSpan w:val="2"/>
          </w:tcPr>
          <w:p w:rsidR="002B0D38" w:rsidRPr="00AC7624" w:rsidRDefault="002B0D38" w:rsidP="000A1DC1">
            <w:pPr>
              <w:spacing w:line="360" w:lineRule="auto"/>
              <w:jc w:val="center"/>
              <w:rPr>
                <w:sz w:val="18"/>
                <w:szCs w:val="18"/>
              </w:rPr>
            </w:pPr>
          </w:p>
        </w:tc>
        <w:tc>
          <w:tcPr>
            <w:tcW w:w="588" w:type="dxa"/>
          </w:tcPr>
          <w:p w:rsidR="002B0D38" w:rsidRPr="00AC7624" w:rsidRDefault="002B0D38" w:rsidP="000A1DC1">
            <w:pPr>
              <w:spacing w:line="360" w:lineRule="auto"/>
              <w:jc w:val="center"/>
              <w:rPr>
                <w:sz w:val="18"/>
                <w:szCs w:val="18"/>
              </w:rPr>
            </w:pPr>
          </w:p>
        </w:tc>
        <w:tc>
          <w:tcPr>
            <w:tcW w:w="718" w:type="dxa"/>
            <w:tcBorders>
              <w:right w:val="single" w:sz="12" w:space="0" w:color="auto"/>
            </w:tcBorders>
          </w:tcPr>
          <w:p w:rsidR="002B0D38" w:rsidRPr="00AC7624" w:rsidRDefault="002B0D38" w:rsidP="000A1DC1">
            <w:pPr>
              <w:spacing w:line="360" w:lineRule="auto"/>
              <w:jc w:val="center"/>
              <w:rPr>
                <w:sz w:val="18"/>
                <w:szCs w:val="18"/>
              </w:rPr>
            </w:pPr>
          </w:p>
        </w:tc>
      </w:tr>
      <w:tr w:rsidR="002B0D38" w:rsidRPr="00AC7624" w:rsidTr="006617D2">
        <w:trPr>
          <w:jc w:val="center"/>
        </w:trPr>
        <w:tc>
          <w:tcPr>
            <w:tcW w:w="590" w:type="dxa"/>
            <w:tcBorders>
              <w:left w:val="single" w:sz="12" w:space="0" w:color="auto"/>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98" w:type="dxa"/>
            <w:tcBorders>
              <w:bottom w:val="single" w:sz="12" w:space="0" w:color="auto"/>
            </w:tcBorders>
          </w:tcPr>
          <w:p w:rsidR="002B0D38" w:rsidRPr="00AC7624" w:rsidRDefault="002B0D38" w:rsidP="000A1DC1">
            <w:pPr>
              <w:spacing w:line="360" w:lineRule="auto"/>
              <w:jc w:val="center"/>
              <w:rPr>
                <w:sz w:val="18"/>
                <w:szCs w:val="18"/>
              </w:rPr>
            </w:pPr>
          </w:p>
        </w:tc>
        <w:tc>
          <w:tcPr>
            <w:tcW w:w="661" w:type="dxa"/>
            <w:gridSpan w:val="2"/>
            <w:tcBorders>
              <w:bottom w:val="single" w:sz="12" w:space="0" w:color="auto"/>
            </w:tcBorders>
          </w:tcPr>
          <w:p w:rsidR="002B0D38" w:rsidRPr="00AC7624" w:rsidRDefault="002B0D38" w:rsidP="000A1DC1">
            <w:pPr>
              <w:spacing w:line="360" w:lineRule="auto"/>
              <w:jc w:val="center"/>
              <w:rPr>
                <w:sz w:val="18"/>
                <w:szCs w:val="18"/>
              </w:rPr>
            </w:pPr>
          </w:p>
        </w:tc>
        <w:tc>
          <w:tcPr>
            <w:tcW w:w="588" w:type="dxa"/>
            <w:tcBorders>
              <w:bottom w:val="single" w:sz="12" w:space="0" w:color="auto"/>
            </w:tcBorders>
          </w:tcPr>
          <w:p w:rsidR="002B0D38" w:rsidRPr="00AC7624" w:rsidRDefault="002B0D38" w:rsidP="000A1DC1">
            <w:pPr>
              <w:spacing w:line="360" w:lineRule="auto"/>
              <w:jc w:val="center"/>
              <w:rPr>
                <w:sz w:val="18"/>
                <w:szCs w:val="18"/>
              </w:rPr>
            </w:pPr>
          </w:p>
        </w:tc>
        <w:tc>
          <w:tcPr>
            <w:tcW w:w="718" w:type="dxa"/>
            <w:tcBorders>
              <w:bottom w:val="single" w:sz="12" w:space="0" w:color="auto"/>
              <w:right w:val="single" w:sz="12" w:space="0" w:color="auto"/>
            </w:tcBorders>
          </w:tcPr>
          <w:p w:rsidR="002B0D38" w:rsidRPr="00AC7624" w:rsidRDefault="002B0D38" w:rsidP="000A1DC1">
            <w:pPr>
              <w:spacing w:line="360" w:lineRule="auto"/>
              <w:jc w:val="center"/>
              <w:rPr>
                <w:sz w:val="18"/>
                <w:szCs w:val="18"/>
              </w:rPr>
            </w:pPr>
          </w:p>
        </w:tc>
      </w:tr>
    </w:tbl>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764F0D">
      <w:pPr>
        <w:ind w:firstLine="828"/>
        <w:jc w:val="both"/>
        <w:rPr>
          <w:sz w:val="24"/>
          <w:szCs w:val="24"/>
        </w:rPr>
      </w:pPr>
    </w:p>
    <w:p w:rsidR="002B0D38" w:rsidRPr="00AC7624" w:rsidRDefault="002B0D38" w:rsidP="006617D2"/>
    <w:p w:rsidR="002B0D38" w:rsidRPr="00AC7624" w:rsidRDefault="002B0D38" w:rsidP="006617D2">
      <w:pPr>
        <w:pStyle w:val="Heading2"/>
        <w:ind w:firstLine="0"/>
        <w:rPr>
          <w:b w:val="0"/>
          <w:sz w:val="24"/>
          <w:szCs w:val="24"/>
        </w:rPr>
      </w:pPr>
      <w:bookmarkStart w:id="29" w:name="_Toc14498780"/>
      <w:bookmarkStart w:id="30" w:name="_Toc14499170"/>
      <w:bookmarkStart w:id="31" w:name="_Toc14504209"/>
      <w:bookmarkStart w:id="32" w:name="_Toc14577714"/>
      <w:bookmarkStart w:id="33" w:name="_Toc14845632"/>
      <w:bookmarkStart w:id="34" w:name="_Toc16397712"/>
      <w:bookmarkStart w:id="35" w:name="_Toc37726440"/>
      <w:bookmarkStart w:id="36" w:name="_Toc37726669"/>
      <w:bookmarkStart w:id="37" w:name="_Toc37726879"/>
      <w:bookmarkStart w:id="38" w:name="_Toc338683878"/>
      <w:r w:rsidRPr="00AC7624">
        <w:rPr>
          <w:b w:val="0"/>
          <w:sz w:val="24"/>
          <w:szCs w:val="24"/>
        </w:rPr>
        <w:t>18.GRAFICE</w:t>
      </w:r>
      <w:bookmarkEnd w:id="29"/>
      <w:bookmarkEnd w:id="30"/>
      <w:bookmarkEnd w:id="31"/>
      <w:bookmarkEnd w:id="32"/>
      <w:bookmarkEnd w:id="33"/>
      <w:bookmarkEnd w:id="34"/>
      <w:bookmarkEnd w:id="35"/>
      <w:bookmarkEnd w:id="36"/>
      <w:bookmarkEnd w:id="37"/>
      <w:bookmarkEnd w:id="38"/>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pStyle w:val="PlainText"/>
      </w:pPr>
    </w:p>
    <w:p w:rsidR="002B0D38" w:rsidRPr="00AC7624" w:rsidRDefault="002B0D38" w:rsidP="006617D2">
      <w:pPr>
        <w:ind w:firstLine="240"/>
        <w:rPr>
          <w:sz w:val="24"/>
          <w:szCs w:val="24"/>
        </w:rPr>
      </w:pPr>
      <w:r w:rsidRPr="00AC7624">
        <w:rPr>
          <w:sz w:val="24"/>
          <w:szCs w:val="24"/>
        </w:rPr>
        <w:t xml:space="preserve">18.1 Structura claselor de vârstă pentru fondul productiv (ha) </w:t>
      </w:r>
    </w:p>
    <w:p w:rsidR="002B0D38" w:rsidRPr="00AC7624" w:rsidRDefault="002B0D38" w:rsidP="006617D2">
      <w:pPr>
        <w:ind w:firstLine="240"/>
        <w:rPr>
          <w:sz w:val="24"/>
          <w:szCs w:val="24"/>
        </w:rPr>
      </w:pPr>
    </w:p>
    <w:p w:rsidR="002B0D38" w:rsidRPr="00AC7624" w:rsidRDefault="002B0D38" w:rsidP="006617D2">
      <w:pPr>
        <w:ind w:firstLine="240"/>
        <w:rPr>
          <w:sz w:val="24"/>
          <w:szCs w:val="24"/>
        </w:rPr>
      </w:pPr>
      <w:r w:rsidRPr="00AC7624">
        <w:rPr>
          <w:sz w:val="24"/>
          <w:szCs w:val="24"/>
        </w:rPr>
        <w:t xml:space="preserve">18.2 Compoziţia arboretelor - total (%)  </w:t>
      </w:r>
    </w:p>
    <w:p w:rsidR="002B0D38" w:rsidRPr="00AC7624" w:rsidRDefault="002B0D38" w:rsidP="006617D2">
      <w:pPr>
        <w:ind w:firstLine="240"/>
        <w:rPr>
          <w:sz w:val="24"/>
          <w:szCs w:val="24"/>
        </w:rPr>
      </w:pPr>
    </w:p>
    <w:p w:rsidR="002B0D38" w:rsidRPr="00AC7624" w:rsidRDefault="002B0D38" w:rsidP="006617D2">
      <w:pPr>
        <w:ind w:firstLine="240"/>
        <w:rPr>
          <w:sz w:val="24"/>
          <w:szCs w:val="24"/>
        </w:rPr>
      </w:pPr>
      <w:r w:rsidRPr="00AC7624">
        <w:rPr>
          <w:sz w:val="24"/>
          <w:szCs w:val="24"/>
        </w:rPr>
        <w:t xml:space="preserve">18.3 Compoziţia arboretelor -  S.U.P. „A” (%) </w:t>
      </w:r>
    </w:p>
    <w:p w:rsidR="002B0D38" w:rsidRPr="00AC7624" w:rsidRDefault="002B0D38" w:rsidP="006617D2">
      <w:pPr>
        <w:ind w:firstLine="240"/>
        <w:rPr>
          <w:sz w:val="24"/>
          <w:szCs w:val="24"/>
        </w:rPr>
      </w:pPr>
    </w:p>
    <w:p w:rsidR="002B0D38" w:rsidRPr="00AC7624" w:rsidRDefault="002B0D38" w:rsidP="006617D2">
      <w:pPr>
        <w:ind w:firstLine="240"/>
        <w:rPr>
          <w:sz w:val="24"/>
          <w:szCs w:val="24"/>
        </w:rPr>
      </w:pPr>
      <w:r w:rsidRPr="00AC7624">
        <w:rPr>
          <w:sz w:val="24"/>
          <w:szCs w:val="24"/>
        </w:rPr>
        <w:t>18.4 Compoziţia arboretelor  - S.U.P. „K” (%)</w:t>
      </w:r>
    </w:p>
    <w:p w:rsidR="002B0D38" w:rsidRPr="00AC7624" w:rsidRDefault="002B0D38" w:rsidP="006617D2">
      <w:pPr>
        <w:ind w:firstLine="240"/>
        <w:rPr>
          <w:sz w:val="24"/>
          <w:szCs w:val="24"/>
        </w:rPr>
      </w:pPr>
    </w:p>
    <w:p w:rsidR="002B0D38" w:rsidRPr="00AC7624" w:rsidRDefault="002B0D38" w:rsidP="006617D2">
      <w:pPr>
        <w:ind w:firstLine="240"/>
        <w:rPr>
          <w:sz w:val="24"/>
          <w:szCs w:val="24"/>
        </w:rPr>
      </w:pPr>
      <w:r w:rsidRPr="00AC7624">
        <w:rPr>
          <w:sz w:val="24"/>
          <w:szCs w:val="24"/>
        </w:rPr>
        <w:t>18.5 Compoziţia arboretelor  - S.U.P. „M” (%)</w:t>
      </w:r>
    </w:p>
    <w:p w:rsidR="002B0D38" w:rsidRPr="00AC7624" w:rsidRDefault="002B0D38" w:rsidP="006617D2">
      <w:pPr>
        <w:ind w:firstLine="240"/>
        <w:rPr>
          <w:sz w:val="24"/>
          <w:szCs w:val="24"/>
        </w:rPr>
      </w:pPr>
    </w:p>
    <w:p w:rsidR="002B0D38" w:rsidRPr="00AC7624" w:rsidRDefault="002B0D38" w:rsidP="006617D2">
      <w:pPr>
        <w:ind w:firstLine="240"/>
        <w:rPr>
          <w:sz w:val="24"/>
          <w:szCs w:val="24"/>
        </w:rPr>
      </w:pPr>
      <w:r w:rsidRPr="00AC7624">
        <w:rPr>
          <w:sz w:val="24"/>
          <w:szCs w:val="24"/>
        </w:rPr>
        <w:t xml:space="preserve">18.6 Masa lemnoasă de recoltat pe total  (mc/an) </w:t>
      </w:r>
    </w:p>
    <w:p w:rsidR="002B0D38" w:rsidRPr="00AC7624" w:rsidRDefault="002B0D38" w:rsidP="006617D2">
      <w:pPr>
        <w:rPr>
          <w:rFonts w:ascii="Courier New" w:hAnsi="Courier New"/>
        </w:rPr>
        <w:sectPr w:rsidR="002B0D38" w:rsidRPr="00AC7624" w:rsidSect="00C74243">
          <w:type w:val="oddPage"/>
          <w:pgSz w:w="11906" w:h="16838"/>
          <w:pgMar w:top="567" w:right="567" w:bottom="851" w:left="1418" w:header="709" w:footer="709" w:gutter="0"/>
          <w:cols w:space="720"/>
        </w:sectPr>
      </w:pPr>
    </w:p>
    <w:p w:rsidR="002B0D38" w:rsidRPr="00AC7624" w:rsidRDefault="002B0D38" w:rsidP="006617D2">
      <w:pPr>
        <w:pStyle w:val="Heading2"/>
        <w:ind w:firstLine="0"/>
        <w:rPr>
          <w:rFonts w:ascii="Courier New" w:hAnsi="Courier New"/>
          <w:sz w:val="20"/>
        </w:rPr>
      </w:pPr>
    </w:p>
    <w:p w:rsidR="002B0D38" w:rsidRPr="00AC7624" w:rsidRDefault="002B0D38" w:rsidP="006617D2">
      <w:pPr>
        <w:pStyle w:val="Heading2"/>
        <w:ind w:firstLine="0"/>
        <w:rPr>
          <w:b w:val="0"/>
          <w:sz w:val="24"/>
          <w:szCs w:val="24"/>
        </w:rPr>
      </w:pPr>
    </w:p>
    <w:p w:rsidR="002B0D38" w:rsidRPr="00AC7624" w:rsidRDefault="002B0D38" w:rsidP="006617D2">
      <w:pPr>
        <w:pStyle w:val="Heading2"/>
        <w:ind w:firstLine="0"/>
        <w:rPr>
          <w:b w:val="0"/>
          <w:sz w:val="24"/>
          <w:szCs w:val="24"/>
        </w:rPr>
      </w:pPr>
      <w:r w:rsidRPr="00AC7624">
        <w:rPr>
          <w:b w:val="0"/>
          <w:sz w:val="24"/>
          <w:szCs w:val="24"/>
        </w:rPr>
        <w:t>18.1 Structura claselor de vârstă pentru fondul productiv (ha)</w:t>
      </w:r>
    </w:p>
    <w:p w:rsidR="002B0D38" w:rsidRPr="00AC7624" w:rsidRDefault="002B0D38" w:rsidP="006617D2">
      <w:pPr>
        <w:rPr>
          <w:color w:val="FF000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012"/>
        <w:gridCol w:w="1013"/>
        <w:gridCol w:w="1012"/>
        <w:gridCol w:w="1013"/>
        <w:gridCol w:w="1012"/>
        <w:gridCol w:w="1013"/>
        <w:gridCol w:w="871"/>
      </w:tblGrid>
      <w:tr w:rsidR="002B0D38" w:rsidRPr="00AC7624" w:rsidTr="000A1DC1">
        <w:tc>
          <w:tcPr>
            <w:tcW w:w="2693" w:type="dxa"/>
            <w:vAlign w:val="center"/>
          </w:tcPr>
          <w:p w:rsidR="002B0D38" w:rsidRPr="00AC7624" w:rsidRDefault="002B0D38" w:rsidP="000A1DC1">
            <w:pPr>
              <w:jc w:val="center"/>
              <w:rPr>
                <w:sz w:val="24"/>
                <w:szCs w:val="24"/>
              </w:rPr>
            </w:pPr>
            <w:r w:rsidRPr="00AC7624">
              <w:rPr>
                <w:sz w:val="24"/>
                <w:szCs w:val="24"/>
              </w:rPr>
              <w:t>cls. vârstă</w:t>
            </w:r>
          </w:p>
        </w:tc>
        <w:tc>
          <w:tcPr>
            <w:tcW w:w="1012" w:type="dxa"/>
            <w:vAlign w:val="center"/>
          </w:tcPr>
          <w:p w:rsidR="002B0D38" w:rsidRPr="00AC7624" w:rsidRDefault="002B0D38" w:rsidP="000A1DC1">
            <w:pPr>
              <w:jc w:val="center"/>
              <w:rPr>
                <w:sz w:val="24"/>
                <w:szCs w:val="24"/>
              </w:rPr>
            </w:pPr>
            <w:r w:rsidRPr="00AC7624">
              <w:rPr>
                <w:sz w:val="24"/>
                <w:szCs w:val="24"/>
              </w:rPr>
              <w:t>I</w:t>
            </w:r>
          </w:p>
        </w:tc>
        <w:tc>
          <w:tcPr>
            <w:tcW w:w="1013" w:type="dxa"/>
            <w:vAlign w:val="center"/>
          </w:tcPr>
          <w:p w:rsidR="002B0D38" w:rsidRPr="00AC7624" w:rsidRDefault="002B0D38" w:rsidP="000A1DC1">
            <w:pPr>
              <w:jc w:val="center"/>
              <w:rPr>
                <w:sz w:val="24"/>
                <w:szCs w:val="24"/>
              </w:rPr>
            </w:pPr>
            <w:r w:rsidRPr="00AC7624">
              <w:rPr>
                <w:sz w:val="24"/>
                <w:szCs w:val="24"/>
              </w:rPr>
              <w:t>II</w:t>
            </w:r>
          </w:p>
        </w:tc>
        <w:tc>
          <w:tcPr>
            <w:tcW w:w="1012" w:type="dxa"/>
            <w:vAlign w:val="center"/>
          </w:tcPr>
          <w:p w:rsidR="002B0D38" w:rsidRPr="00AC7624" w:rsidRDefault="002B0D38" w:rsidP="000A1DC1">
            <w:pPr>
              <w:jc w:val="center"/>
              <w:rPr>
                <w:sz w:val="24"/>
                <w:szCs w:val="24"/>
              </w:rPr>
            </w:pPr>
            <w:r w:rsidRPr="00AC7624">
              <w:rPr>
                <w:sz w:val="24"/>
                <w:szCs w:val="24"/>
              </w:rPr>
              <w:t>III</w:t>
            </w:r>
          </w:p>
        </w:tc>
        <w:tc>
          <w:tcPr>
            <w:tcW w:w="1013" w:type="dxa"/>
            <w:vAlign w:val="center"/>
          </w:tcPr>
          <w:p w:rsidR="002B0D38" w:rsidRPr="00AC7624" w:rsidRDefault="002B0D38" w:rsidP="000A1DC1">
            <w:pPr>
              <w:jc w:val="center"/>
              <w:rPr>
                <w:sz w:val="24"/>
                <w:szCs w:val="24"/>
              </w:rPr>
            </w:pPr>
            <w:r w:rsidRPr="00AC7624">
              <w:rPr>
                <w:sz w:val="24"/>
                <w:szCs w:val="24"/>
              </w:rPr>
              <w:t>IV</w:t>
            </w:r>
          </w:p>
        </w:tc>
        <w:tc>
          <w:tcPr>
            <w:tcW w:w="1012" w:type="dxa"/>
            <w:vAlign w:val="center"/>
          </w:tcPr>
          <w:p w:rsidR="002B0D38" w:rsidRPr="00AC7624" w:rsidRDefault="002B0D38" w:rsidP="000A1DC1">
            <w:pPr>
              <w:jc w:val="center"/>
              <w:rPr>
                <w:sz w:val="24"/>
                <w:szCs w:val="24"/>
              </w:rPr>
            </w:pPr>
            <w:r w:rsidRPr="00AC7624">
              <w:rPr>
                <w:sz w:val="24"/>
                <w:szCs w:val="24"/>
              </w:rPr>
              <w:t>V</w:t>
            </w:r>
          </w:p>
        </w:tc>
        <w:tc>
          <w:tcPr>
            <w:tcW w:w="1013" w:type="dxa"/>
            <w:vAlign w:val="center"/>
          </w:tcPr>
          <w:p w:rsidR="002B0D38" w:rsidRPr="00AC7624" w:rsidRDefault="002B0D38" w:rsidP="000A1DC1">
            <w:pPr>
              <w:jc w:val="center"/>
              <w:rPr>
                <w:sz w:val="24"/>
                <w:szCs w:val="24"/>
              </w:rPr>
            </w:pPr>
            <w:r w:rsidRPr="00AC7624">
              <w:rPr>
                <w:sz w:val="24"/>
                <w:szCs w:val="24"/>
              </w:rPr>
              <w:t>VI</w:t>
            </w:r>
          </w:p>
        </w:tc>
        <w:tc>
          <w:tcPr>
            <w:tcW w:w="871" w:type="dxa"/>
            <w:vAlign w:val="center"/>
          </w:tcPr>
          <w:p w:rsidR="002B0D38" w:rsidRPr="00AC7624" w:rsidRDefault="002B0D38" w:rsidP="000A1DC1">
            <w:pPr>
              <w:jc w:val="center"/>
              <w:rPr>
                <w:sz w:val="24"/>
                <w:szCs w:val="24"/>
              </w:rPr>
            </w:pPr>
            <w:r w:rsidRPr="00AC7624">
              <w:rPr>
                <w:sz w:val="24"/>
                <w:szCs w:val="24"/>
              </w:rPr>
              <w:t>VII</w:t>
            </w:r>
          </w:p>
        </w:tc>
      </w:tr>
      <w:tr w:rsidR="002B0D38" w:rsidRPr="00AC7624" w:rsidTr="000A1DC1">
        <w:trPr>
          <w:trHeight w:val="135"/>
        </w:trPr>
        <w:tc>
          <w:tcPr>
            <w:tcW w:w="2693" w:type="dxa"/>
            <w:vAlign w:val="center"/>
          </w:tcPr>
          <w:p w:rsidR="002B0D38" w:rsidRPr="00AC7624" w:rsidRDefault="002B0D38" w:rsidP="000A1DC1">
            <w:pPr>
              <w:jc w:val="center"/>
              <w:rPr>
                <w:sz w:val="24"/>
                <w:szCs w:val="24"/>
              </w:rPr>
            </w:pPr>
            <w:r w:rsidRPr="00AC7624">
              <w:rPr>
                <w:sz w:val="24"/>
                <w:szCs w:val="24"/>
              </w:rPr>
              <w:t>amenajament 2014</w:t>
            </w:r>
          </w:p>
        </w:tc>
        <w:tc>
          <w:tcPr>
            <w:tcW w:w="1012" w:type="dxa"/>
            <w:vAlign w:val="center"/>
          </w:tcPr>
          <w:p w:rsidR="002B0D38" w:rsidRPr="00AC7624" w:rsidRDefault="002B0D38" w:rsidP="000A1DC1">
            <w:pPr>
              <w:jc w:val="center"/>
              <w:rPr>
                <w:sz w:val="24"/>
                <w:szCs w:val="24"/>
              </w:rPr>
            </w:pPr>
            <w:r w:rsidRPr="00AC7624">
              <w:rPr>
                <w:sz w:val="24"/>
                <w:szCs w:val="24"/>
              </w:rPr>
              <w:t>20,7</w:t>
            </w:r>
          </w:p>
        </w:tc>
        <w:tc>
          <w:tcPr>
            <w:tcW w:w="1013" w:type="dxa"/>
            <w:vAlign w:val="center"/>
          </w:tcPr>
          <w:p w:rsidR="002B0D38" w:rsidRPr="00AC7624" w:rsidRDefault="002B0D38" w:rsidP="000A1DC1">
            <w:pPr>
              <w:jc w:val="center"/>
              <w:rPr>
                <w:sz w:val="24"/>
                <w:szCs w:val="24"/>
              </w:rPr>
            </w:pPr>
            <w:r w:rsidRPr="00AC7624">
              <w:rPr>
                <w:sz w:val="24"/>
                <w:szCs w:val="24"/>
              </w:rPr>
              <w:t>179,2</w:t>
            </w:r>
          </w:p>
        </w:tc>
        <w:tc>
          <w:tcPr>
            <w:tcW w:w="1012" w:type="dxa"/>
            <w:vAlign w:val="center"/>
          </w:tcPr>
          <w:p w:rsidR="002B0D38" w:rsidRPr="00AC7624" w:rsidRDefault="002B0D38" w:rsidP="000A1DC1">
            <w:pPr>
              <w:jc w:val="center"/>
              <w:rPr>
                <w:sz w:val="24"/>
                <w:szCs w:val="24"/>
              </w:rPr>
            </w:pPr>
            <w:r w:rsidRPr="00AC7624">
              <w:rPr>
                <w:sz w:val="24"/>
                <w:szCs w:val="24"/>
              </w:rPr>
              <w:t>221,6</w:t>
            </w:r>
          </w:p>
        </w:tc>
        <w:tc>
          <w:tcPr>
            <w:tcW w:w="1013" w:type="dxa"/>
            <w:vAlign w:val="center"/>
          </w:tcPr>
          <w:p w:rsidR="002B0D38" w:rsidRPr="00AC7624" w:rsidRDefault="002B0D38" w:rsidP="000A1DC1">
            <w:pPr>
              <w:jc w:val="center"/>
              <w:rPr>
                <w:sz w:val="24"/>
                <w:szCs w:val="24"/>
              </w:rPr>
            </w:pPr>
            <w:r w:rsidRPr="00AC7624">
              <w:rPr>
                <w:sz w:val="24"/>
                <w:szCs w:val="24"/>
              </w:rPr>
              <w:t>24,9</w:t>
            </w:r>
          </w:p>
        </w:tc>
        <w:tc>
          <w:tcPr>
            <w:tcW w:w="1012" w:type="dxa"/>
            <w:vAlign w:val="center"/>
          </w:tcPr>
          <w:p w:rsidR="002B0D38" w:rsidRPr="00AC7624" w:rsidRDefault="002B0D38" w:rsidP="000A1DC1">
            <w:pPr>
              <w:jc w:val="center"/>
              <w:rPr>
                <w:sz w:val="24"/>
                <w:szCs w:val="24"/>
              </w:rPr>
            </w:pPr>
            <w:r w:rsidRPr="00AC7624">
              <w:rPr>
                <w:sz w:val="24"/>
                <w:szCs w:val="24"/>
              </w:rPr>
              <w:t>89,2</w:t>
            </w:r>
          </w:p>
        </w:tc>
        <w:tc>
          <w:tcPr>
            <w:tcW w:w="1013" w:type="dxa"/>
            <w:vAlign w:val="center"/>
          </w:tcPr>
          <w:p w:rsidR="002B0D38" w:rsidRPr="00AC7624" w:rsidRDefault="002B0D38" w:rsidP="000A1DC1">
            <w:pPr>
              <w:jc w:val="center"/>
              <w:rPr>
                <w:sz w:val="24"/>
                <w:szCs w:val="24"/>
              </w:rPr>
            </w:pPr>
            <w:r w:rsidRPr="00AC7624">
              <w:rPr>
                <w:sz w:val="24"/>
                <w:szCs w:val="24"/>
              </w:rPr>
              <w:t>78,2</w:t>
            </w:r>
          </w:p>
        </w:tc>
        <w:tc>
          <w:tcPr>
            <w:tcW w:w="871" w:type="dxa"/>
            <w:vAlign w:val="center"/>
          </w:tcPr>
          <w:p w:rsidR="002B0D38" w:rsidRPr="00AC7624" w:rsidRDefault="002B0D38" w:rsidP="000A1DC1">
            <w:pPr>
              <w:jc w:val="center"/>
              <w:rPr>
                <w:sz w:val="24"/>
                <w:szCs w:val="24"/>
              </w:rPr>
            </w:pPr>
            <w:r w:rsidRPr="00AC7624">
              <w:rPr>
                <w:sz w:val="24"/>
                <w:szCs w:val="24"/>
              </w:rPr>
              <w:t>123,0</w:t>
            </w:r>
          </w:p>
        </w:tc>
      </w:tr>
    </w:tbl>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AC7624" w:rsidP="006617D2">
      <w:pPr>
        <w:ind w:firstLine="240"/>
        <w:rPr>
          <w:szCs w:val="24"/>
        </w:rPr>
      </w:pPr>
      <w:r>
        <w:rPr>
          <w:noProof/>
          <w:color w:val="FF0000"/>
          <w:lang w:val="en-US"/>
        </w:rPr>
        <w:drawing>
          <wp:inline distT="0" distB="0" distL="0" distR="0">
            <wp:extent cx="6315075" cy="56388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pStyle w:val="Heading2"/>
        <w:ind w:firstLine="0"/>
        <w:rPr>
          <w:sz w:val="24"/>
          <w:szCs w:val="24"/>
        </w:rPr>
      </w:pPr>
      <w:bookmarkStart w:id="39" w:name="_Toc338683880"/>
    </w:p>
    <w:p w:rsidR="002B0D38" w:rsidRPr="00AC7624" w:rsidRDefault="002B0D38" w:rsidP="006617D2">
      <w:pPr>
        <w:pStyle w:val="Heading2"/>
        <w:ind w:firstLine="0"/>
        <w:rPr>
          <w:sz w:val="24"/>
          <w:szCs w:val="24"/>
        </w:rPr>
      </w:pPr>
    </w:p>
    <w:p w:rsidR="002B0D38" w:rsidRPr="00AC7624" w:rsidRDefault="002B0D38" w:rsidP="006617D2">
      <w:pPr>
        <w:pStyle w:val="Heading2"/>
        <w:ind w:firstLine="0"/>
        <w:rPr>
          <w:sz w:val="24"/>
          <w:szCs w:val="24"/>
        </w:rPr>
      </w:pPr>
    </w:p>
    <w:p w:rsidR="002B0D38" w:rsidRPr="00AC7624" w:rsidRDefault="002B0D38" w:rsidP="006617D2">
      <w:pPr>
        <w:pStyle w:val="Heading2"/>
        <w:ind w:firstLine="0"/>
        <w:rPr>
          <w:b w:val="0"/>
          <w:sz w:val="24"/>
          <w:szCs w:val="24"/>
        </w:rPr>
      </w:pPr>
      <w:r w:rsidRPr="00AC7624">
        <w:rPr>
          <w:b w:val="0"/>
          <w:sz w:val="24"/>
          <w:szCs w:val="24"/>
        </w:rPr>
        <w:t>18.2. Compoziţia arboretelor - total (%)</w:t>
      </w:r>
      <w:bookmarkEnd w:id="39"/>
    </w:p>
    <w:p w:rsidR="002B0D38" w:rsidRPr="00AC7624" w:rsidRDefault="002B0D38" w:rsidP="006617D2">
      <w:pPr>
        <w:rPr>
          <w:color w:val="FF000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984"/>
        <w:gridCol w:w="984"/>
        <w:gridCol w:w="984"/>
        <w:gridCol w:w="984"/>
        <w:gridCol w:w="984"/>
        <w:gridCol w:w="984"/>
        <w:gridCol w:w="984"/>
        <w:gridCol w:w="984"/>
        <w:gridCol w:w="984"/>
      </w:tblGrid>
      <w:tr w:rsidR="002B0D38" w:rsidRPr="00AC7624" w:rsidTr="000A1DC1">
        <w:trPr>
          <w:cantSplit/>
          <w:trHeight w:val="334"/>
        </w:trPr>
        <w:tc>
          <w:tcPr>
            <w:tcW w:w="984" w:type="dxa"/>
          </w:tcPr>
          <w:p w:rsidR="002B0D38" w:rsidRPr="00AC7624" w:rsidRDefault="002B0D38" w:rsidP="000A1DC1">
            <w:pPr>
              <w:jc w:val="center"/>
              <w:rPr>
                <w:sz w:val="24"/>
                <w:szCs w:val="24"/>
              </w:rPr>
            </w:pPr>
            <w:r w:rsidRPr="00AC7624">
              <w:rPr>
                <w:sz w:val="24"/>
                <w:szCs w:val="24"/>
              </w:rPr>
              <w:t>Specia</w:t>
            </w:r>
          </w:p>
        </w:tc>
        <w:tc>
          <w:tcPr>
            <w:tcW w:w="984" w:type="dxa"/>
          </w:tcPr>
          <w:p w:rsidR="002B0D38" w:rsidRPr="00AC7624" w:rsidRDefault="002B0D38" w:rsidP="000A1DC1">
            <w:pPr>
              <w:jc w:val="center"/>
              <w:rPr>
                <w:sz w:val="24"/>
                <w:szCs w:val="24"/>
              </w:rPr>
            </w:pPr>
            <w:r w:rsidRPr="00AC7624">
              <w:rPr>
                <w:sz w:val="24"/>
                <w:szCs w:val="24"/>
              </w:rPr>
              <w:t>FA</w:t>
            </w:r>
          </w:p>
        </w:tc>
        <w:tc>
          <w:tcPr>
            <w:tcW w:w="984" w:type="dxa"/>
          </w:tcPr>
          <w:p w:rsidR="002B0D38" w:rsidRPr="00AC7624" w:rsidRDefault="002B0D38" w:rsidP="000A1DC1">
            <w:pPr>
              <w:jc w:val="center"/>
              <w:rPr>
                <w:sz w:val="24"/>
                <w:szCs w:val="24"/>
              </w:rPr>
            </w:pPr>
            <w:r w:rsidRPr="00AC7624">
              <w:rPr>
                <w:sz w:val="24"/>
                <w:szCs w:val="24"/>
              </w:rPr>
              <w:t>GO</w:t>
            </w:r>
          </w:p>
        </w:tc>
        <w:tc>
          <w:tcPr>
            <w:tcW w:w="984" w:type="dxa"/>
          </w:tcPr>
          <w:p w:rsidR="002B0D38" w:rsidRPr="00AC7624" w:rsidRDefault="002B0D38" w:rsidP="000A1DC1">
            <w:pPr>
              <w:jc w:val="center"/>
              <w:rPr>
                <w:sz w:val="24"/>
                <w:szCs w:val="24"/>
              </w:rPr>
            </w:pPr>
            <w:r w:rsidRPr="00AC7624">
              <w:rPr>
                <w:sz w:val="24"/>
                <w:szCs w:val="24"/>
              </w:rPr>
              <w:t>CA</w:t>
            </w:r>
          </w:p>
        </w:tc>
        <w:tc>
          <w:tcPr>
            <w:tcW w:w="984" w:type="dxa"/>
          </w:tcPr>
          <w:p w:rsidR="002B0D38" w:rsidRPr="00AC7624" w:rsidRDefault="002B0D38" w:rsidP="000A1DC1">
            <w:pPr>
              <w:jc w:val="center"/>
              <w:rPr>
                <w:sz w:val="24"/>
                <w:szCs w:val="24"/>
              </w:rPr>
            </w:pPr>
            <w:r w:rsidRPr="00AC7624">
              <w:rPr>
                <w:sz w:val="24"/>
                <w:szCs w:val="24"/>
              </w:rPr>
              <w:t>MO</w:t>
            </w:r>
          </w:p>
        </w:tc>
        <w:tc>
          <w:tcPr>
            <w:tcW w:w="984" w:type="dxa"/>
          </w:tcPr>
          <w:p w:rsidR="002B0D38" w:rsidRPr="00AC7624" w:rsidRDefault="002B0D38" w:rsidP="000A1DC1">
            <w:pPr>
              <w:jc w:val="center"/>
              <w:rPr>
                <w:sz w:val="24"/>
                <w:szCs w:val="24"/>
              </w:rPr>
            </w:pPr>
            <w:r w:rsidRPr="00AC7624">
              <w:rPr>
                <w:sz w:val="24"/>
                <w:szCs w:val="24"/>
              </w:rPr>
              <w:t>TE</w:t>
            </w:r>
          </w:p>
        </w:tc>
        <w:tc>
          <w:tcPr>
            <w:tcW w:w="984" w:type="dxa"/>
          </w:tcPr>
          <w:p w:rsidR="002B0D38" w:rsidRPr="00AC7624" w:rsidRDefault="002B0D38" w:rsidP="000A1DC1">
            <w:pPr>
              <w:jc w:val="center"/>
              <w:rPr>
                <w:sz w:val="24"/>
                <w:szCs w:val="24"/>
              </w:rPr>
            </w:pPr>
            <w:r w:rsidRPr="00AC7624">
              <w:rPr>
                <w:sz w:val="24"/>
                <w:szCs w:val="24"/>
              </w:rPr>
              <w:t>DU</w:t>
            </w:r>
          </w:p>
        </w:tc>
        <w:tc>
          <w:tcPr>
            <w:tcW w:w="984" w:type="dxa"/>
          </w:tcPr>
          <w:p w:rsidR="002B0D38" w:rsidRPr="00AC7624" w:rsidRDefault="002B0D38" w:rsidP="000A1DC1">
            <w:pPr>
              <w:jc w:val="center"/>
              <w:rPr>
                <w:sz w:val="24"/>
                <w:szCs w:val="24"/>
              </w:rPr>
            </w:pPr>
            <w:r w:rsidRPr="00AC7624">
              <w:rPr>
                <w:sz w:val="24"/>
                <w:szCs w:val="24"/>
              </w:rPr>
              <w:t>CE</w:t>
            </w:r>
          </w:p>
        </w:tc>
        <w:tc>
          <w:tcPr>
            <w:tcW w:w="984" w:type="dxa"/>
          </w:tcPr>
          <w:p w:rsidR="002B0D38" w:rsidRPr="00AC7624" w:rsidRDefault="002B0D38" w:rsidP="000A1DC1">
            <w:pPr>
              <w:jc w:val="center"/>
              <w:rPr>
                <w:sz w:val="24"/>
                <w:szCs w:val="24"/>
              </w:rPr>
            </w:pPr>
            <w:r w:rsidRPr="00AC7624">
              <w:rPr>
                <w:sz w:val="24"/>
                <w:szCs w:val="24"/>
              </w:rPr>
              <w:t>DR</w:t>
            </w:r>
          </w:p>
        </w:tc>
        <w:tc>
          <w:tcPr>
            <w:tcW w:w="984" w:type="dxa"/>
          </w:tcPr>
          <w:p w:rsidR="002B0D38" w:rsidRPr="00AC7624" w:rsidRDefault="002B0D38" w:rsidP="000A1DC1">
            <w:pPr>
              <w:jc w:val="center"/>
              <w:rPr>
                <w:sz w:val="24"/>
                <w:szCs w:val="24"/>
              </w:rPr>
            </w:pPr>
            <w:r w:rsidRPr="00AC7624">
              <w:rPr>
                <w:sz w:val="24"/>
                <w:szCs w:val="24"/>
              </w:rPr>
              <w:t>DT</w:t>
            </w:r>
          </w:p>
        </w:tc>
      </w:tr>
      <w:tr w:rsidR="002B0D38" w:rsidRPr="00AC7624" w:rsidTr="000A1DC1">
        <w:trPr>
          <w:cantSplit/>
          <w:trHeight w:val="304"/>
        </w:trPr>
        <w:tc>
          <w:tcPr>
            <w:tcW w:w="984" w:type="dxa"/>
          </w:tcPr>
          <w:p w:rsidR="002B0D38" w:rsidRPr="00AC7624" w:rsidRDefault="002B0D38" w:rsidP="000A1DC1">
            <w:pPr>
              <w:jc w:val="center"/>
              <w:rPr>
                <w:sz w:val="24"/>
                <w:szCs w:val="24"/>
              </w:rPr>
            </w:pPr>
            <w:r w:rsidRPr="00AC7624">
              <w:rPr>
                <w:sz w:val="24"/>
                <w:szCs w:val="24"/>
              </w:rPr>
              <w:t>2014</w:t>
            </w:r>
          </w:p>
        </w:tc>
        <w:tc>
          <w:tcPr>
            <w:tcW w:w="984" w:type="dxa"/>
          </w:tcPr>
          <w:p w:rsidR="002B0D38" w:rsidRPr="00AC7624" w:rsidRDefault="002B0D38" w:rsidP="000A1DC1">
            <w:pPr>
              <w:jc w:val="center"/>
              <w:rPr>
                <w:sz w:val="24"/>
                <w:szCs w:val="24"/>
              </w:rPr>
            </w:pPr>
            <w:r w:rsidRPr="00AC7624">
              <w:rPr>
                <w:sz w:val="24"/>
                <w:szCs w:val="24"/>
              </w:rPr>
              <w:t>51</w:t>
            </w:r>
          </w:p>
        </w:tc>
        <w:tc>
          <w:tcPr>
            <w:tcW w:w="984" w:type="dxa"/>
          </w:tcPr>
          <w:p w:rsidR="002B0D38" w:rsidRPr="00AC7624" w:rsidRDefault="002B0D38" w:rsidP="000A1DC1">
            <w:pPr>
              <w:jc w:val="center"/>
              <w:rPr>
                <w:sz w:val="24"/>
                <w:szCs w:val="24"/>
              </w:rPr>
            </w:pPr>
            <w:r w:rsidRPr="00AC7624">
              <w:rPr>
                <w:sz w:val="24"/>
                <w:szCs w:val="24"/>
              </w:rPr>
              <w:t>14</w:t>
            </w:r>
          </w:p>
        </w:tc>
        <w:tc>
          <w:tcPr>
            <w:tcW w:w="984" w:type="dxa"/>
          </w:tcPr>
          <w:p w:rsidR="002B0D38" w:rsidRPr="00AC7624" w:rsidRDefault="002B0D38" w:rsidP="000A1DC1">
            <w:pPr>
              <w:jc w:val="center"/>
              <w:rPr>
                <w:sz w:val="24"/>
                <w:szCs w:val="24"/>
              </w:rPr>
            </w:pPr>
            <w:r w:rsidRPr="00AC7624">
              <w:rPr>
                <w:sz w:val="24"/>
                <w:szCs w:val="24"/>
              </w:rPr>
              <w:t>13</w:t>
            </w:r>
          </w:p>
        </w:tc>
        <w:tc>
          <w:tcPr>
            <w:tcW w:w="984" w:type="dxa"/>
          </w:tcPr>
          <w:p w:rsidR="002B0D38" w:rsidRPr="00AC7624" w:rsidRDefault="002B0D38" w:rsidP="000A1DC1">
            <w:pPr>
              <w:jc w:val="center"/>
              <w:rPr>
                <w:sz w:val="24"/>
                <w:szCs w:val="24"/>
              </w:rPr>
            </w:pPr>
            <w:r w:rsidRPr="00AC7624">
              <w:rPr>
                <w:sz w:val="24"/>
                <w:szCs w:val="24"/>
              </w:rPr>
              <w:t>5</w:t>
            </w:r>
          </w:p>
        </w:tc>
        <w:tc>
          <w:tcPr>
            <w:tcW w:w="984" w:type="dxa"/>
          </w:tcPr>
          <w:p w:rsidR="002B0D38" w:rsidRPr="00AC7624" w:rsidRDefault="002B0D38" w:rsidP="000A1DC1">
            <w:pPr>
              <w:jc w:val="center"/>
              <w:rPr>
                <w:sz w:val="24"/>
                <w:szCs w:val="24"/>
              </w:rPr>
            </w:pPr>
            <w:r w:rsidRPr="00AC7624">
              <w:rPr>
                <w:sz w:val="24"/>
                <w:szCs w:val="24"/>
              </w:rPr>
              <w:t>4</w:t>
            </w:r>
          </w:p>
        </w:tc>
        <w:tc>
          <w:tcPr>
            <w:tcW w:w="984" w:type="dxa"/>
          </w:tcPr>
          <w:p w:rsidR="002B0D38" w:rsidRPr="00AC7624" w:rsidRDefault="002B0D38" w:rsidP="000A1DC1">
            <w:pPr>
              <w:jc w:val="center"/>
              <w:rPr>
                <w:sz w:val="24"/>
                <w:szCs w:val="24"/>
              </w:rPr>
            </w:pPr>
            <w:r w:rsidRPr="00AC7624">
              <w:rPr>
                <w:sz w:val="24"/>
                <w:szCs w:val="24"/>
              </w:rPr>
              <w:t>3</w:t>
            </w:r>
          </w:p>
        </w:tc>
        <w:tc>
          <w:tcPr>
            <w:tcW w:w="984" w:type="dxa"/>
          </w:tcPr>
          <w:p w:rsidR="002B0D38" w:rsidRPr="00AC7624" w:rsidRDefault="002B0D38" w:rsidP="000A1DC1">
            <w:pPr>
              <w:jc w:val="center"/>
              <w:rPr>
                <w:sz w:val="24"/>
                <w:szCs w:val="24"/>
              </w:rPr>
            </w:pPr>
            <w:r w:rsidRPr="00AC7624">
              <w:rPr>
                <w:sz w:val="24"/>
                <w:szCs w:val="24"/>
              </w:rPr>
              <w:t>2</w:t>
            </w:r>
          </w:p>
        </w:tc>
        <w:tc>
          <w:tcPr>
            <w:tcW w:w="984" w:type="dxa"/>
          </w:tcPr>
          <w:p w:rsidR="002B0D38" w:rsidRPr="00AC7624" w:rsidRDefault="002B0D38" w:rsidP="000A1DC1">
            <w:pPr>
              <w:jc w:val="center"/>
              <w:rPr>
                <w:sz w:val="24"/>
                <w:szCs w:val="24"/>
              </w:rPr>
            </w:pPr>
            <w:r w:rsidRPr="00AC7624">
              <w:rPr>
                <w:sz w:val="24"/>
                <w:szCs w:val="24"/>
              </w:rPr>
              <w:t>1</w:t>
            </w:r>
          </w:p>
        </w:tc>
        <w:tc>
          <w:tcPr>
            <w:tcW w:w="984" w:type="dxa"/>
          </w:tcPr>
          <w:p w:rsidR="002B0D38" w:rsidRPr="00AC7624" w:rsidRDefault="002B0D38" w:rsidP="000A1DC1">
            <w:pPr>
              <w:jc w:val="center"/>
              <w:rPr>
                <w:sz w:val="24"/>
                <w:szCs w:val="24"/>
              </w:rPr>
            </w:pPr>
            <w:r w:rsidRPr="00AC7624">
              <w:rPr>
                <w:sz w:val="24"/>
                <w:szCs w:val="24"/>
              </w:rPr>
              <w:t>7</w:t>
            </w:r>
          </w:p>
        </w:tc>
      </w:tr>
    </w:tbl>
    <w:p w:rsidR="002B0D38" w:rsidRPr="00AC7624" w:rsidRDefault="00AC7624" w:rsidP="006617D2">
      <w:pPr>
        <w:rPr>
          <w:color w:val="FF0000"/>
        </w:rPr>
      </w:pPr>
      <w:r>
        <w:rPr>
          <w:noProof/>
          <w:color w:val="FF0000"/>
          <w:lang w:val="en-US"/>
        </w:rPr>
        <w:drawing>
          <wp:inline distT="0" distB="0" distL="0" distR="0">
            <wp:extent cx="6172200" cy="561975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pStyle w:val="Heading2"/>
        <w:ind w:firstLine="0"/>
        <w:rPr>
          <w:b w:val="0"/>
          <w:sz w:val="24"/>
          <w:szCs w:val="24"/>
        </w:rPr>
      </w:pPr>
      <w:bookmarkStart w:id="40" w:name="_Toc338683881"/>
    </w:p>
    <w:p w:rsidR="002B0D38" w:rsidRPr="00AC7624" w:rsidRDefault="002B0D38" w:rsidP="006617D2">
      <w:pPr>
        <w:pStyle w:val="Heading2"/>
        <w:ind w:firstLine="0"/>
        <w:rPr>
          <w:b w:val="0"/>
          <w:sz w:val="24"/>
          <w:szCs w:val="24"/>
        </w:rPr>
      </w:pPr>
    </w:p>
    <w:p w:rsidR="002B0D38" w:rsidRPr="00AC7624" w:rsidRDefault="002B0D38" w:rsidP="006617D2">
      <w:pPr>
        <w:pStyle w:val="Heading2"/>
        <w:ind w:firstLine="0"/>
        <w:rPr>
          <w:b w:val="0"/>
          <w:sz w:val="24"/>
          <w:szCs w:val="24"/>
        </w:rPr>
      </w:pPr>
    </w:p>
    <w:p w:rsidR="002B0D38" w:rsidRPr="00AC7624" w:rsidRDefault="002B0D38" w:rsidP="006617D2">
      <w:pPr>
        <w:pStyle w:val="Heading2"/>
        <w:ind w:firstLine="0"/>
        <w:rPr>
          <w:b w:val="0"/>
          <w:sz w:val="24"/>
          <w:szCs w:val="24"/>
        </w:rPr>
      </w:pPr>
      <w:r w:rsidRPr="00AC7624">
        <w:rPr>
          <w:b w:val="0"/>
          <w:sz w:val="24"/>
          <w:szCs w:val="24"/>
        </w:rPr>
        <w:t>18.3. Compoziţia arboretelor -  S.U.P. „A” (%)</w:t>
      </w:r>
      <w:bookmarkEnd w:id="40"/>
    </w:p>
    <w:p w:rsidR="002B0D38" w:rsidRPr="00AC7624" w:rsidRDefault="002B0D38" w:rsidP="006617D2">
      <w:pPr>
        <w:rPr>
          <w:color w:val="FF0000"/>
        </w:rPr>
      </w:pPr>
    </w:p>
    <w:tbl>
      <w:tblPr>
        <w:tblW w:w="97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981"/>
        <w:gridCol w:w="982"/>
        <w:gridCol w:w="982"/>
        <w:gridCol w:w="982"/>
        <w:gridCol w:w="982"/>
        <w:gridCol w:w="982"/>
        <w:gridCol w:w="982"/>
        <w:gridCol w:w="982"/>
        <w:gridCol w:w="982"/>
      </w:tblGrid>
      <w:tr w:rsidR="002B0D38" w:rsidRPr="00AC7624" w:rsidTr="000A1DC1">
        <w:trPr>
          <w:cantSplit/>
          <w:trHeight w:val="298"/>
        </w:trPr>
        <w:tc>
          <w:tcPr>
            <w:tcW w:w="883" w:type="dxa"/>
          </w:tcPr>
          <w:p w:rsidR="002B0D38" w:rsidRPr="00AC7624" w:rsidRDefault="002B0D38" w:rsidP="000A1DC1">
            <w:pPr>
              <w:jc w:val="center"/>
              <w:rPr>
                <w:sz w:val="24"/>
                <w:szCs w:val="24"/>
              </w:rPr>
            </w:pPr>
            <w:r w:rsidRPr="00AC7624">
              <w:rPr>
                <w:sz w:val="24"/>
                <w:szCs w:val="24"/>
              </w:rPr>
              <w:t>Specia</w:t>
            </w:r>
          </w:p>
        </w:tc>
        <w:tc>
          <w:tcPr>
            <w:tcW w:w="981" w:type="dxa"/>
          </w:tcPr>
          <w:p w:rsidR="002B0D38" w:rsidRPr="00AC7624" w:rsidRDefault="002B0D38" w:rsidP="000A1DC1">
            <w:pPr>
              <w:jc w:val="center"/>
              <w:rPr>
                <w:sz w:val="24"/>
                <w:szCs w:val="24"/>
              </w:rPr>
            </w:pPr>
            <w:r w:rsidRPr="00AC7624">
              <w:rPr>
                <w:sz w:val="24"/>
                <w:szCs w:val="24"/>
              </w:rPr>
              <w:t>FA</w:t>
            </w:r>
          </w:p>
        </w:tc>
        <w:tc>
          <w:tcPr>
            <w:tcW w:w="982" w:type="dxa"/>
          </w:tcPr>
          <w:p w:rsidR="002B0D38" w:rsidRPr="00AC7624" w:rsidRDefault="002B0D38" w:rsidP="000A1DC1">
            <w:pPr>
              <w:jc w:val="center"/>
              <w:rPr>
                <w:sz w:val="24"/>
                <w:szCs w:val="24"/>
              </w:rPr>
            </w:pPr>
            <w:r w:rsidRPr="00AC7624">
              <w:rPr>
                <w:sz w:val="24"/>
                <w:szCs w:val="24"/>
              </w:rPr>
              <w:t>CA</w:t>
            </w:r>
          </w:p>
        </w:tc>
        <w:tc>
          <w:tcPr>
            <w:tcW w:w="982" w:type="dxa"/>
          </w:tcPr>
          <w:p w:rsidR="002B0D38" w:rsidRPr="00AC7624" w:rsidRDefault="002B0D38" w:rsidP="000A1DC1">
            <w:pPr>
              <w:jc w:val="center"/>
              <w:rPr>
                <w:sz w:val="24"/>
                <w:szCs w:val="24"/>
              </w:rPr>
            </w:pPr>
            <w:r w:rsidRPr="00AC7624">
              <w:rPr>
                <w:sz w:val="24"/>
                <w:szCs w:val="24"/>
              </w:rPr>
              <w:t>GO</w:t>
            </w:r>
          </w:p>
        </w:tc>
        <w:tc>
          <w:tcPr>
            <w:tcW w:w="982" w:type="dxa"/>
          </w:tcPr>
          <w:p w:rsidR="002B0D38" w:rsidRPr="00AC7624" w:rsidRDefault="002B0D38" w:rsidP="000A1DC1">
            <w:pPr>
              <w:jc w:val="center"/>
              <w:rPr>
                <w:sz w:val="24"/>
                <w:szCs w:val="24"/>
              </w:rPr>
            </w:pPr>
            <w:r w:rsidRPr="00AC7624">
              <w:rPr>
                <w:sz w:val="24"/>
                <w:szCs w:val="24"/>
              </w:rPr>
              <w:t>MO</w:t>
            </w:r>
          </w:p>
        </w:tc>
        <w:tc>
          <w:tcPr>
            <w:tcW w:w="982" w:type="dxa"/>
          </w:tcPr>
          <w:p w:rsidR="002B0D38" w:rsidRPr="00AC7624" w:rsidRDefault="002B0D38" w:rsidP="000A1DC1">
            <w:pPr>
              <w:jc w:val="center"/>
              <w:rPr>
                <w:sz w:val="24"/>
                <w:szCs w:val="24"/>
              </w:rPr>
            </w:pPr>
            <w:r w:rsidRPr="00AC7624">
              <w:rPr>
                <w:sz w:val="24"/>
                <w:szCs w:val="24"/>
              </w:rPr>
              <w:t>DU</w:t>
            </w:r>
          </w:p>
        </w:tc>
        <w:tc>
          <w:tcPr>
            <w:tcW w:w="982" w:type="dxa"/>
          </w:tcPr>
          <w:p w:rsidR="002B0D38" w:rsidRPr="00AC7624" w:rsidRDefault="002B0D38" w:rsidP="000A1DC1">
            <w:pPr>
              <w:jc w:val="center"/>
              <w:rPr>
                <w:sz w:val="24"/>
                <w:szCs w:val="24"/>
              </w:rPr>
            </w:pPr>
            <w:r w:rsidRPr="00AC7624">
              <w:rPr>
                <w:sz w:val="24"/>
                <w:szCs w:val="24"/>
              </w:rPr>
              <w:t>TE</w:t>
            </w:r>
          </w:p>
        </w:tc>
        <w:tc>
          <w:tcPr>
            <w:tcW w:w="982" w:type="dxa"/>
          </w:tcPr>
          <w:p w:rsidR="002B0D38" w:rsidRPr="00AC7624" w:rsidRDefault="002B0D38" w:rsidP="000A1DC1">
            <w:pPr>
              <w:jc w:val="center"/>
              <w:rPr>
                <w:sz w:val="24"/>
                <w:szCs w:val="24"/>
              </w:rPr>
            </w:pPr>
            <w:r w:rsidRPr="00AC7624">
              <w:rPr>
                <w:sz w:val="24"/>
                <w:szCs w:val="24"/>
              </w:rPr>
              <w:t>CE</w:t>
            </w:r>
          </w:p>
        </w:tc>
        <w:tc>
          <w:tcPr>
            <w:tcW w:w="982" w:type="dxa"/>
          </w:tcPr>
          <w:p w:rsidR="002B0D38" w:rsidRPr="00AC7624" w:rsidRDefault="002B0D38" w:rsidP="000A1DC1">
            <w:pPr>
              <w:jc w:val="center"/>
              <w:rPr>
                <w:sz w:val="24"/>
                <w:szCs w:val="24"/>
              </w:rPr>
            </w:pPr>
            <w:r w:rsidRPr="00AC7624">
              <w:rPr>
                <w:sz w:val="24"/>
                <w:szCs w:val="24"/>
              </w:rPr>
              <w:t>DR</w:t>
            </w:r>
          </w:p>
        </w:tc>
        <w:tc>
          <w:tcPr>
            <w:tcW w:w="982" w:type="dxa"/>
          </w:tcPr>
          <w:p w:rsidR="002B0D38" w:rsidRPr="00AC7624" w:rsidRDefault="002B0D38" w:rsidP="000A1DC1">
            <w:pPr>
              <w:jc w:val="center"/>
              <w:rPr>
                <w:sz w:val="24"/>
                <w:szCs w:val="24"/>
              </w:rPr>
            </w:pPr>
            <w:r w:rsidRPr="00AC7624">
              <w:rPr>
                <w:sz w:val="24"/>
                <w:szCs w:val="24"/>
              </w:rPr>
              <w:t>DT</w:t>
            </w:r>
          </w:p>
        </w:tc>
      </w:tr>
      <w:tr w:rsidR="002B0D38" w:rsidRPr="00AC7624" w:rsidTr="000A1DC1">
        <w:trPr>
          <w:cantSplit/>
          <w:trHeight w:val="304"/>
        </w:trPr>
        <w:tc>
          <w:tcPr>
            <w:tcW w:w="883" w:type="dxa"/>
          </w:tcPr>
          <w:p w:rsidR="002B0D38" w:rsidRPr="00AC7624" w:rsidRDefault="002B0D38" w:rsidP="000A1DC1">
            <w:pPr>
              <w:jc w:val="center"/>
              <w:rPr>
                <w:sz w:val="24"/>
                <w:szCs w:val="24"/>
              </w:rPr>
            </w:pPr>
            <w:r w:rsidRPr="00AC7624">
              <w:rPr>
                <w:sz w:val="24"/>
                <w:szCs w:val="24"/>
              </w:rPr>
              <w:t>2014</w:t>
            </w:r>
          </w:p>
        </w:tc>
        <w:tc>
          <w:tcPr>
            <w:tcW w:w="981" w:type="dxa"/>
          </w:tcPr>
          <w:p w:rsidR="002B0D38" w:rsidRPr="00AC7624" w:rsidRDefault="002B0D38" w:rsidP="000A1DC1">
            <w:pPr>
              <w:jc w:val="center"/>
              <w:rPr>
                <w:sz w:val="24"/>
                <w:szCs w:val="24"/>
              </w:rPr>
            </w:pPr>
            <w:r w:rsidRPr="00AC7624">
              <w:rPr>
                <w:sz w:val="24"/>
                <w:szCs w:val="24"/>
              </w:rPr>
              <w:t>55</w:t>
            </w:r>
          </w:p>
        </w:tc>
        <w:tc>
          <w:tcPr>
            <w:tcW w:w="982" w:type="dxa"/>
          </w:tcPr>
          <w:p w:rsidR="002B0D38" w:rsidRPr="00AC7624" w:rsidRDefault="002B0D38" w:rsidP="000A1DC1">
            <w:pPr>
              <w:jc w:val="center"/>
              <w:rPr>
                <w:sz w:val="24"/>
                <w:szCs w:val="24"/>
              </w:rPr>
            </w:pPr>
            <w:r w:rsidRPr="00AC7624">
              <w:rPr>
                <w:sz w:val="24"/>
                <w:szCs w:val="24"/>
              </w:rPr>
              <w:t>13</w:t>
            </w:r>
          </w:p>
        </w:tc>
        <w:tc>
          <w:tcPr>
            <w:tcW w:w="982" w:type="dxa"/>
          </w:tcPr>
          <w:p w:rsidR="002B0D38" w:rsidRPr="00AC7624" w:rsidRDefault="002B0D38" w:rsidP="000A1DC1">
            <w:pPr>
              <w:jc w:val="center"/>
              <w:rPr>
                <w:sz w:val="24"/>
                <w:szCs w:val="24"/>
              </w:rPr>
            </w:pPr>
            <w:r w:rsidRPr="00AC7624">
              <w:rPr>
                <w:sz w:val="24"/>
                <w:szCs w:val="24"/>
              </w:rPr>
              <w:t>10</w:t>
            </w:r>
          </w:p>
        </w:tc>
        <w:tc>
          <w:tcPr>
            <w:tcW w:w="982" w:type="dxa"/>
          </w:tcPr>
          <w:p w:rsidR="002B0D38" w:rsidRPr="00AC7624" w:rsidRDefault="002B0D38" w:rsidP="000A1DC1">
            <w:pPr>
              <w:jc w:val="center"/>
              <w:rPr>
                <w:sz w:val="24"/>
                <w:szCs w:val="24"/>
              </w:rPr>
            </w:pPr>
            <w:r w:rsidRPr="00AC7624">
              <w:rPr>
                <w:sz w:val="24"/>
                <w:szCs w:val="24"/>
              </w:rPr>
              <w:t>6</w:t>
            </w:r>
          </w:p>
        </w:tc>
        <w:tc>
          <w:tcPr>
            <w:tcW w:w="982" w:type="dxa"/>
          </w:tcPr>
          <w:p w:rsidR="002B0D38" w:rsidRPr="00AC7624" w:rsidRDefault="002B0D38" w:rsidP="000A1DC1">
            <w:pPr>
              <w:jc w:val="center"/>
              <w:rPr>
                <w:sz w:val="24"/>
                <w:szCs w:val="24"/>
              </w:rPr>
            </w:pPr>
            <w:r w:rsidRPr="00AC7624">
              <w:rPr>
                <w:sz w:val="24"/>
                <w:szCs w:val="24"/>
              </w:rPr>
              <w:t>4</w:t>
            </w:r>
          </w:p>
        </w:tc>
        <w:tc>
          <w:tcPr>
            <w:tcW w:w="982" w:type="dxa"/>
          </w:tcPr>
          <w:p w:rsidR="002B0D38" w:rsidRPr="00AC7624" w:rsidRDefault="002B0D38" w:rsidP="000A1DC1">
            <w:pPr>
              <w:jc w:val="center"/>
              <w:rPr>
                <w:sz w:val="24"/>
                <w:szCs w:val="24"/>
              </w:rPr>
            </w:pPr>
            <w:r w:rsidRPr="00AC7624">
              <w:rPr>
                <w:sz w:val="24"/>
                <w:szCs w:val="24"/>
              </w:rPr>
              <w:t>2</w:t>
            </w:r>
          </w:p>
        </w:tc>
        <w:tc>
          <w:tcPr>
            <w:tcW w:w="982" w:type="dxa"/>
          </w:tcPr>
          <w:p w:rsidR="002B0D38" w:rsidRPr="00AC7624" w:rsidRDefault="002B0D38" w:rsidP="000A1DC1">
            <w:pPr>
              <w:jc w:val="center"/>
              <w:rPr>
                <w:sz w:val="24"/>
                <w:szCs w:val="24"/>
              </w:rPr>
            </w:pPr>
            <w:r w:rsidRPr="00AC7624">
              <w:rPr>
                <w:sz w:val="24"/>
                <w:szCs w:val="24"/>
              </w:rPr>
              <w:t>2</w:t>
            </w:r>
          </w:p>
        </w:tc>
        <w:tc>
          <w:tcPr>
            <w:tcW w:w="982" w:type="dxa"/>
          </w:tcPr>
          <w:p w:rsidR="002B0D38" w:rsidRPr="00AC7624" w:rsidRDefault="002B0D38" w:rsidP="000A1DC1">
            <w:pPr>
              <w:jc w:val="center"/>
              <w:rPr>
                <w:sz w:val="24"/>
                <w:szCs w:val="24"/>
              </w:rPr>
            </w:pPr>
            <w:r w:rsidRPr="00AC7624">
              <w:rPr>
                <w:sz w:val="24"/>
                <w:szCs w:val="24"/>
              </w:rPr>
              <w:t>1</w:t>
            </w:r>
          </w:p>
        </w:tc>
        <w:tc>
          <w:tcPr>
            <w:tcW w:w="982" w:type="dxa"/>
          </w:tcPr>
          <w:p w:rsidR="002B0D38" w:rsidRPr="00AC7624" w:rsidRDefault="002B0D38" w:rsidP="000A1DC1">
            <w:pPr>
              <w:jc w:val="center"/>
              <w:rPr>
                <w:sz w:val="24"/>
                <w:szCs w:val="24"/>
              </w:rPr>
            </w:pPr>
            <w:r w:rsidRPr="00AC7624">
              <w:rPr>
                <w:sz w:val="24"/>
                <w:szCs w:val="24"/>
              </w:rPr>
              <w:t>7</w:t>
            </w:r>
          </w:p>
        </w:tc>
      </w:tr>
    </w:tbl>
    <w:p w:rsidR="002B0D38" w:rsidRPr="00AC7624" w:rsidRDefault="00AC7624" w:rsidP="006617D2">
      <w:pPr>
        <w:rPr>
          <w:color w:val="FF0000"/>
        </w:rPr>
      </w:pPr>
      <w:r>
        <w:rPr>
          <w:noProof/>
          <w:color w:val="FF0000"/>
          <w:lang w:val="en-US"/>
        </w:rPr>
        <w:drawing>
          <wp:inline distT="0" distB="0" distL="0" distR="0">
            <wp:extent cx="6181725" cy="531495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pStyle w:val="Heading2"/>
        <w:ind w:firstLine="0"/>
        <w:rPr>
          <w:b w:val="0"/>
          <w:sz w:val="24"/>
          <w:szCs w:val="24"/>
        </w:rPr>
      </w:pPr>
      <w:bookmarkStart w:id="41" w:name="_Toc338683882"/>
    </w:p>
    <w:p w:rsidR="002B0D38" w:rsidRPr="00AC7624" w:rsidRDefault="002B0D38" w:rsidP="006617D2">
      <w:pPr>
        <w:pStyle w:val="Heading2"/>
        <w:ind w:firstLine="0"/>
        <w:rPr>
          <w:b w:val="0"/>
          <w:sz w:val="24"/>
          <w:szCs w:val="24"/>
        </w:rPr>
      </w:pPr>
      <w:r w:rsidRPr="00AC7624">
        <w:rPr>
          <w:b w:val="0"/>
          <w:sz w:val="24"/>
          <w:szCs w:val="24"/>
        </w:rPr>
        <w:t>18.4. Compoziţia arboretelor -  S.U.P. „K” (%)</w:t>
      </w:r>
      <w:bookmarkEnd w:id="41"/>
    </w:p>
    <w:p w:rsidR="002B0D38" w:rsidRPr="00AC7624" w:rsidRDefault="002B0D38" w:rsidP="006617D2">
      <w:pPr>
        <w:rPr>
          <w:color w:val="FF0000"/>
        </w:rPr>
      </w:pPr>
    </w:p>
    <w:p w:rsidR="002B0D38" w:rsidRPr="00AC7624" w:rsidRDefault="002B0D38" w:rsidP="006617D2">
      <w:pPr>
        <w:rPr>
          <w:color w:val="FF0000"/>
        </w:rPr>
      </w:pPr>
    </w:p>
    <w:p w:rsidR="002B0D38" w:rsidRPr="00AC7624" w:rsidRDefault="002B0D38" w:rsidP="006617D2">
      <w:pPr>
        <w:ind w:firstLine="240"/>
        <w:rPr>
          <w:szCs w:val="24"/>
        </w:rPr>
      </w:pPr>
    </w:p>
    <w:tbl>
      <w:tblPr>
        <w:tblW w:w="97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945"/>
        <w:gridCol w:w="2946"/>
        <w:gridCol w:w="2946"/>
      </w:tblGrid>
      <w:tr w:rsidR="002B0D38" w:rsidRPr="00AC7624" w:rsidTr="000A1DC1">
        <w:trPr>
          <w:cantSplit/>
          <w:trHeight w:val="298"/>
        </w:trPr>
        <w:tc>
          <w:tcPr>
            <w:tcW w:w="883" w:type="dxa"/>
          </w:tcPr>
          <w:p w:rsidR="002B0D38" w:rsidRPr="00AC7624" w:rsidRDefault="002B0D38" w:rsidP="000A1DC1">
            <w:pPr>
              <w:jc w:val="center"/>
              <w:rPr>
                <w:sz w:val="24"/>
                <w:szCs w:val="24"/>
              </w:rPr>
            </w:pPr>
            <w:r w:rsidRPr="00AC7624">
              <w:rPr>
                <w:sz w:val="24"/>
                <w:szCs w:val="24"/>
              </w:rPr>
              <w:t>Specia</w:t>
            </w:r>
          </w:p>
        </w:tc>
        <w:tc>
          <w:tcPr>
            <w:tcW w:w="2945" w:type="dxa"/>
          </w:tcPr>
          <w:p w:rsidR="002B0D38" w:rsidRPr="00AC7624" w:rsidRDefault="002B0D38" w:rsidP="000A1DC1">
            <w:pPr>
              <w:jc w:val="center"/>
              <w:rPr>
                <w:sz w:val="24"/>
                <w:szCs w:val="24"/>
              </w:rPr>
            </w:pPr>
            <w:r w:rsidRPr="00AC7624">
              <w:rPr>
                <w:sz w:val="24"/>
                <w:szCs w:val="24"/>
              </w:rPr>
              <w:t>DU</w:t>
            </w:r>
          </w:p>
        </w:tc>
        <w:tc>
          <w:tcPr>
            <w:tcW w:w="2946" w:type="dxa"/>
          </w:tcPr>
          <w:p w:rsidR="002B0D38" w:rsidRPr="00AC7624" w:rsidRDefault="002B0D38" w:rsidP="000A1DC1">
            <w:pPr>
              <w:jc w:val="center"/>
              <w:rPr>
                <w:sz w:val="24"/>
                <w:szCs w:val="24"/>
              </w:rPr>
            </w:pPr>
            <w:r w:rsidRPr="00AC7624">
              <w:rPr>
                <w:sz w:val="24"/>
                <w:szCs w:val="24"/>
              </w:rPr>
              <w:t>MO</w:t>
            </w:r>
          </w:p>
        </w:tc>
        <w:tc>
          <w:tcPr>
            <w:tcW w:w="2946" w:type="dxa"/>
          </w:tcPr>
          <w:p w:rsidR="002B0D38" w:rsidRPr="00AC7624" w:rsidRDefault="002B0D38" w:rsidP="000A1DC1">
            <w:pPr>
              <w:jc w:val="center"/>
              <w:rPr>
                <w:sz w:val="24"/>
                <w:szCs w:val="24"/>
              </w:rPr>
            </w:pPr>
            <w:r w:rsidRPr="00AC7624">
              <w:rPr>
                <w:sz w:val="24"/>
                <w:szCs w:val="24"/>
              </w:rPr>
              <w:t>DT</w:t>
            </w:r>
          </w:p>
        </w:tc>
      </w:tr>
      <w:tr w:rsidR="002B0D38" w:rsidRPr="00AC7624" w:rsidTr="000A1DC1">
        <w:trPr>
          <w:cantSplit/>
          <w:trHeight w:val="304"/>
        </w:trPr>
        <w:tc>
          <w:tcPr>
            <w:tcW w:w="883" w:type="dxa"/>
          </w:tcPr>
          <w:p w:rsidR="002B0D38" w:rsidRPr="00AC7624" w:rsidRDefault="002B0D38" w:rsidP="000A1DC1">
            <w:pPr>
              <w:jc w:val="center"/>
              <w:rPr>
                <w:sz w:val="24"/>
                <w:szCs w:val="24"/>
              </w:rPr>
            </w:pPr>
            <w:r w:rsidRPr="00AC7624">
              <w:rPr>
                <w:sz w:val="24"/>
                <w:szCs w:val="24"/>
              </w:rPr>
              <w:t>2014</w:t>
            </w:r>
          </w:p>
        </w:tc>
        <w:tc>
          <w:tcPr>
            <w:tcW w:w="2945" w:type="dxa"/>
          </w:tcPr>
          <w:p w:rsidR="002B0D38" w:rsidRPr="00AC7624" w:rsidRDefault="002B0D38" w:rsidP="000A1DC1">
            <w:pPr>
              <w:jc w:val="center"/>
              <w:rPr>
                <w:sz w:val="24"/>
                <w:szCs w:val="24"/>
              </w:rPr>
            </w:pPr>
            <w:r w:rsidRPr="00AC7624">
              <w:rPr>
                <w:sz w:val="24"/>
                <w:szCs w:val="24"/>
              </w:rPr>
              <w:t>48</w:t>
            </w:r>
          </w:p>
        </w:tc>
        <w:tc>
          <w:tcPr>
            <w:tcW w:w="2946" w:type="dxa"/>
          </w:tcPr>
          <w:p w:rsidR="002B0D38" w:rsidRPr="00AC7624" w:rsidRDefault="002B0D38" w:rsidP="000A1DC1">
            <w:pPr>
              <w:jc w:val="center"/>
              <w:rPr>
                <w:sz w:val="24"/>
                <w:szCs w:val="24"/>
              </w:rPr>
            </w:pPr>
            <w:r w:rsidRPr="00AC7624">
              <w:rPr>
                <w:sz w:val="24"/>
                <w:szCs w:val="24"/>
              </w:rPr>
              <w:t>40</w:t>
            </w:r>
          </w:p>
        </w:tc>
        <w:tc>
          <w:tcPr>
            <w:tcW w:w="2946" w:type="dxa"/>
          </w:tcPr>
          <w:p w:rsidR="002B0D38" w:rsidRPr="00AC7624" w:rsidRDefault="002B0D38" w:rsidP="000A1DC1">
            <w:pPr>
              <w:jc w:val="center"/>
              <w:rPr>
                <w:sz w:val="24"/>
                <w:szCs w:val="24"/>
              </w:rPr>
            </w:pPr>
            <w:r w:rsidRPr="00AC7624">
              <w:rPr>
                <w:sz w:val="24"/>
                <w:szCs w:val="24"/>
              </w:rPr>
              <w:t>12</w:t>
            </w:r>
          </w:p>
        </w:tc>
      </w:tr>
    </w:tbl>
    <w:p w:rsidR="002B0D38" w:rsidRPr="00AC7624" w:rsidRDefault="002B0D38" w:rsidP="006617D2">
      <w:pPr>
        <w:ind w:firstLine="240"/>
        <w:rPr>
          <w:szCs w:val="24"/>
        </w:rPr>
      </w:pPr>
    </w:p>
    <w:p w:rsidR="002B0D38" w:rsidRPr="00AC7624" w:rsidRDefault="00AC7624" w:rsidP="006617D2">
      <w:pPr>
        <w:ind w:firstLine="240"/>
        <w:rPr>
          <w:szCs w:val="24"/>
        </w:rPr>
      </w:pPr>
      <w:r>
        <w:rPr>
          <w:noProof/>
          <w:color w:val="FF0000"/>
          <w:lang w:val="en-US"/>
        </w:rPr>
        <w:drawing>
          <wp:inline distT="0" distB="0" distL="0" distR="0">
            <wp:extent cx="6181725" cy="531495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ind w:firstLine="240"/>
        <w:rPr>
          <w:szCs w:val="24"/>
        </w:rPr>
      </w:pPr>
    </w:p>
    <w:p w:rsidR="002B0D38" w:rsidRPr="00AC7624" w:rsidRDefault="002B0D38" w:rsidP="006617D2">
      <w:pPr>
        <w:pStyle w:val="Heading2"/>
        <w:ind w:firstLine="0"/>
        <w:rPr>
          <w:b w:val="0"/>
          <w:sz w:val="24"/>
          <w:szCs w:val="24"/>
        </w:rPr>
      </w:pPr>
      <w:bookmarkStart w:id="42" w:name="_Toc338683883"/>
      <w:r w:rsidRPr="00AC7624">
        <w:rPr>
          <w:b w:val="0"/>
          <w:sz w:val="24"/>
          <w:szCs w:val="24"/>
        </w:rPr>
        <w:t>18.5. Compoziţia arboretelor -  S.U.P. „M” (%)</w:t>
      </w:r>
    </w:p>
    <w:p w:rsidR="002B0D38" w:rsidRPr="00AC7624" w:rsidRDefault="002B0D38" w:rsidP="006617D2">
      <w:pPr>
        <w:rPr>
          <w:color w:val="FF0000"/>
        </w:rPr>
      </w:pPr>
    </w:p>
    <w:p w:rsidR="002B0D38" w:rsidRPr="00AC7624" w:rsidRDefault="002B0D38" w:rsidP="006617D2">
      <w:pPr>
        <w:rPr>
          <w:color w:val="FF0000"/>
        </w:rPr>
      </w:pPr>
    </w:p>
    <w:p w:rsidR="002B0D38" w:rsidRPr="00AC7624" w:rsidRDefault="002B0D38" w:rsidP="006617D2">
      <w:pPr>
        <w:ind w:firstLine="240"/>
        <w:rPr>
          <w:szCs w:val="24"/>
        </w:rPr>
      </w:pPr>
    </w:p>
    <w:tbl>
      <w:tblPr>
        <w:tblW w:w="97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262"/>
        <w:gridCol w:w="1262"/>
        <w:gridCol w:w="1263"/>
        <w:gridCol w:w="1262"/>
        <w:gridCol w:w="1263"/>
        <w:gridCol w:w="1262"/>
        <w:gridCol w:w="1263"/>
      </w:tblGrid>
      <w:tr w:rsidR="002B0D38" w:rsidRPr="00AC7624" w:rsidTr="00B30C8E">
        <w:trPr>
          <w:cantSplit/>
          <w:trHeight w:val="298"/>
        </w:trPr>
        <w:tc>
          <w:tcPr>
            <w:tcW w:w="883" w:type="dxa"/>
          </w:tcPr>
          <w:p w:rsidR="002B0D38" w:rsidRPr="00AC7624" w:rsidRDefault="002B0D38" w:rsidP="000A1DC1">
            <w:pPr>
              <w:jc w:val="center"/>
              <w:rPr>
                <w:sz w:val="24"/>
                <w:szCs w:val="24"/>
              </w:rPr>
            </w:pPr>
            <w:r w:rsidRPr="00AC7624">
              <w:rPr>
                <w:sz w:val="24"/>
                <w:szCs w:val="24"/>
              </w:rPr>
              <w:t>Specia</w:t>
            </w:r>
          </w:p>
        </w:tc>
        <w:tc>
          <w:tcPr>
            <w:tcW w:w="1262" w:type="dxa"/>
          </w:tcPr>
          <w:p w:rsidR="002B0D38" w:rsidRPr="00AC7624" w:rsidRDefault="002B0D38" w:rsidP="000A1DC1">
            <w:pPr>
              <w:jc w:val="center"/>
              <w:rPr>
                <w:sz w:val="24"/>
                <w:szCs w:val="24"/>
              </w:rPr>
            </w:pPr>
            <w:r w:rsidRPr="00AC7624">
              <w:rPr>
                <w:sz w:val="24"/>
                <w:szCs w:val="24"/>
              </w:rPr>
              <w:t>FA</w:t>
            </w:r>
          </w:p>
        </w:tc>
        <w:tc>
          <w:tcPr>
            <w:tcW w:w="1262" w:type="dxa"/>
          </w:tcPr>
          <w:p w:rsidR="002B0D38" w:rsidRPr="00AC7624" w:rsidRDefault="002B0D38" w:rsidP="000A1DC1">
            <w:pPr>
              <w:jc w:val="center"/>
              <w:rPr>
                <w:sz w:val="24"/>
                <w:szCs w:val="24"/>
              </w:rPr>
            </w:pPr>
            <w:r w:rsidRPr="00AC7624">
              <w:rPr>
                <w:sz w:val="24"/>
                <w:szCs w:val="24"/>
              </w:rPr>
              <w:t>GO</w:t>
            </w:r>
          </w:p>
        </w:tc>
        <w:tc>
          <w:tcPr>
            <w:tcW w:w="1263" w:type="dxa"/>
          </w:tcPr>
          <w:p w:rsidR="002B0D38" w:rsidRPr="00AC7624" w:rsidRDefault="002B0D38" w:rsidP="000A1DC1">
            <w:pPr>
              <w:jc w:val="center"/>
              <w:rPr>
                <w:sz w:val="24"/>
                <w:szCs w:val="24"/>
              </w:rPr>
            </w:pPr>
            <w:r w:rsidRPr="00AC7624">
              <w:rPr>
                <w:sz w:val="24"/>
                <w:szCs w:val="24"/>
              </w:rPr>
              <w:t>CA</w:t>
            </w:r>
          </w:p>
        </w:tc>
        <w:tc>
          <w:tcPr>
            <w:tcW w:w="1262" w:type="dxa"/>
          </w:tcPr>
          <w:p w:rsidR="002B0D38" w:rsidRPr="00AC7624" w:rsidRDefault="002B0D38" w:rsidP="000A1DC1">
            <w:pPr>
              <w:jc w:val="center"/>
              <w:rPr>
                <w:sz w:val="24"/>
                <w:szCs w:val="24"/>
              </w:rPr>
            </w:pPr>
            <w:r w:rsidRPr="00AC7624">
              <w:rPr>
                <w:sz w:val="24"/>
                <w:szCs w:val="24"/>
              </w:rPr>
              <w:t>TE</w:t>
            </w:r>
          </w:p>
        </w:tc>
        <w:tc>
          <w:tcPr>
            <w:tcW w:w="1263" w:type="dxa"/>
          </w:tcPr>
          <w:p w:rsidR="002B0D38" w:rsidRPr="00AC7624" w:rsidRDefault="002B0D38" w:rsidP="000A1DC1">
            <w:pPr>
              <w:jc w:val="center"/>
              <w:rPr>
                <w:sz w:val="24"/>
                <w:szCs w:val="24"/>
              </w:rPr>
            </w:pPr>
            <w:r w:rsidRPr="00AC7624">
              <w:rPr>
                <w:sz w:val="24"/>
                <w:szCs w:val="24"/>
              </w:rPr>
              <w:t>CE</w:t>
            </w:r>
          </w:p>
        </w:tc>
        <w:tc>
          <w:tcPr>
            <w:tcW w:w="1262" w:type="dxa"/>
          </w:tcPr>
          <w:p w:rsidR="002B0D38" w:rsidRPr="00AC7624" w:rsidRDefault="002B0D38" w:rsidP="000A1DC1">
            <w:pPr>
              <w:jc w:val="center"/>
              <w:rPr>
                <w:sz w:val="24"/>
                <w:szCs w:val="24"/>
              </w:rPr>
            </w:pPr>
            <w:r w:rsidRPr="00AC7624">
              <w:rPr>
                <w:sz w:val="24"/>
                <w:szCs w:val="24"/>
              </w:rPr>
              <w:t>JU</w:t>
            </w:r>
          </w:p>
        </w:tc>
        <w:tc>
          <w:tcPr>
            <w:tcW w:w="1263" w:type="dxa"/>
          </w:tcPr>
          <w:p w:rsidR="002B0D38" w:rsidRPr="00AC7624" w:rsidRDefault="002B0D38" w:rsidP="000A1DC1">
            <w:pPr>
              <w:jc w:val="center"/>
              <w:rPr>
                <w:sz w:val="24"/>
                <w:szCs w:val="24"/>
              </w:rPr>
            </w:pPr>
            <w:r w:rsidRPr="00AC7624">
              <w:rPr>
                <w:sz w:val="24"/>
                <w:szCs w:val="24"/>
              </w:rPr>
              <w:t>DT</w:t>
            </w:r>
          </w:p>
        </w:tc>
      </w:tr>
      <w:tr w:rsidR="002B0D38" w:rsidRPr="00AC7624" w:rsidTr="00B30C8E">
        <w:trPr>
          <w:cantSplit/>
          <w:trHeight w:val="304"/>
        </w:trPr>
        <w:tc>
          <w:tcPr>
            <w:tcW w:w="883" w:type="dxa"/>
          </w:tcPr>
          <w:p w:rsidR="002B0D38" w:rsidRPr="00AC7624" w:rsidRDefault="002B0D38" w:rsidP="000A1DC1">
            <w:pPr>
              <w:jc w:val="center"/>
              <w:rPr>
                <w:sz w:val="24"/>
                <w:szCs w:val="24"/>
              </w:rPr>
            </w:pPr>
            <w:r w:rsidRPr="00AC7624">
              <w:rPr>
                <w:sz w:val="24"/>
                <w:szCs w:val="24"/>
              </w:rPr>
              <w:t>2014</w:t>
            </w:r>
          </w:p>
        </w:tc>
        <w:tc>
          <w:tcPr>
            <w:tcW w:w="1262" w:type="dxa"/>
          </w:tcPr>
          <w:p w:rsidR="002B0D38" w:rsidRPr="00AC7624" w:rsidRDefault="002B0D38" w:rsidP="000A1DC1">
            <w:pPr>
              <w:jc w:val="center"/>
              <w:rPr>
                <w:sz w:val="24"/>
                <w:szCs w:val="24"/>
              </w:rPr>
            </w:pPr>
            <w:r w:rsidRPr="00AC7624">
              <w:rPr>
                <w:sz w:val="24"/>
                <w:szCs w:val="24"/>
              </w:rPr>
              <w:t>34</w:t>
            </w:r>
          </w:p>
        </w:tc>
        <w:tc>
          <w:tcPr>
            <w:tcW w:w="1262" w:type="dxa"/>
          </w:tcPr>
          <w:p w:rsidR="002B0D38" w:rsidRPr="00AC7624" w:rsidRDefault="002B0D38" w:rsidP="000A1DC1">
            <w:pPr>
              <w:jc w:val="center"/>
              <w:rPr>
                <w:sz w:val="24"/>
                <w:szCs w:val="24"/>
              </w:rPr>
            </w:pPr>
            <w:r w:rsidRPr="00AC7624">
              <w:rPr>
                <w:sz w:val="24"/>
                <w:szCs w:val="24"/>
              </w:rPr>
              <w:t>33</w:t>
            </w:r>
          </w:p>
        </w:tc>
        <w:tc>
          <w:tcPr>
            <w:tcW w:w="1263" w:type="dxa"/>
          </w:tcPr>
          <w:p w:rsidR="002B0D38" w:rsidRPr="00AC7624" w:rsidRDefault="002B0D38" w:rsidP="000A1DC1">
            <w:pPr>
              <w:jc w:val="center"/>
              <w:rPr>
                <w:sz w:val="24"/>
                <w:szCs w:val="24"/>
              </w:rPr>
            </w:pPr>
            <w:r w:rsidRPr="00AC7624">
              <w:rPr>
                <w:sz w:val="24"/>
                <w:szCs w:val="24"/>
              </w:rPr>
              <w:t>16</w:t>
            </w:r>
          </w:p>
        </w:tc>
        <w:tc>
          <w:tcPr>
            <w:tcW w:w="1262" w:type="dxa"/>
          </w:tcPr>
          <w:p w:rsidR="002B0D38" w:rsidRPr="00AC7624" w:rsidRDefault="002B0D38" w:rsidP="000A1DC1">
            <w:pPr>
              <w:jc w:val="center"/>
              <w:rPr>
                <w:sz w:val="24"/>
                <w:szCs w:val="24"/>
              </w:rPr>
            </w:pPr>
            <w:r w:rsidRPr="00AC7624">
              <w:rPr>
                <w:sz w:val="24"/>
                <w:szCs w:val="24"/>
              </w:rPr>
              <w:t>11</w:t>
            </w:r>
          </w:p>
        </w:tc>
        <w:tc>
          <w:tcPr>
            <w:tcW w:w="1263" w:type="dxa"/>
          </w:tcPr>
          <w:p w:rsidR="002B0D38" w:rsidRPr="00AC7624" w:rsidRDefault="002B0D38" w:rsidP="000A1DC1">
            <w:pPr>
              <w:jc w:val="center"/>
              <w:rPr>
                <w:sz w:val="24"/>
                <w:szCs w:val="24"/>
              </w:rPr>
            </w:pPr>
            <w:r w:rsidRPr="00AC7624">
              <w:rPr>
                <w:sz w:val="24"/>
                <w:szCs w:val="24"/>
              </w:rPr>
              <w:t>1</w:t>
            </w:r>
          </w:p>
        </w:tc>
        <w:tc>
          <w:tcPr>
            <w:tcW w:w="1262" w:type="dxa"/>
          </w:tcPr>
          <w:p w:rsidR="002B0D38" w:rsidRPr="00AC7624" w:rsidRDefault="002B0D38" w:rsidP="000A1DC1">
            <w:pPr>
              <w:jc w:val="center"/>
              <w:rPr>
                <w:sz w:val="24"/>
                <w:szCs w:val="24"/>
              </w:rPr>
            </w:pPr>
            <w:r w:rsidRPr="00AC7624">
              <w:rPr>
                <w:sz w:val="24"/>
                <w:szCs w:val="24"/>
              </w:rPr>
              <w:t>1</w:t>
            </w:r>
          </w:p>
        </w:tc>
        <w:tc>
          <w:tcPr>
            <w:tcW w:w="1263" w:type="dxa"/>
          </w:tcPr>
          <w:p w:rsidR="002B0D38" w:rsidRPr="00AC7624" w:rsidRDefault="002B0D38" w:rsidP="000A1DC1">
            <w:pPr>
              <w:jc w:val="center"/>
              <w:rPr>
                <w:sz w:val="24"/>
                <w:szCs w:val="24"/>
              </w:rPr>
            </w:pPr>
            <w:r w:rsidRPr="00AC7624">
              <w:rPr>
                <w:sz w:val="24"/>
                <w:szCs w:val="24"/>
              </w:rPr>
              <w:t>4</w:t>
            </w:r>
          </w:p>
        </w:tc>
      </w:tr>
    </w:tbl>
    <w:p w:rsidR="002B0D38" w:rsidRPr="00AC7624" w:rsidRDefault="002B0D38" w:rsidP="006617D2">
      <w:pPr>
        <w:pStyle w:val="Heading2"/>
        <w:rPr>
          <w:sz w:val="24"/>
          <w:szCs w:val="24"/>
        </w:rPr>
      </w:pPr>
    </w:p>
    <w:p w:rsidR="002B0D38" w:rsidRPr="00AC7624" w:rsidRDefault="002B0D38" w:rsidP="006617D2"/>
    <w:p w:rsidR="002B0D38" w:rsidRPr="00AC7624" w:rsidRDefault="00AC7624" w:rsidP="006617D2">
      <w:r>
        <w:rPr>
          <w:noProof/>
          <w:color w:val="FF0000"/>
          <w:lang w:val="en-US"/>
        </w:rPr>
        <w:drawing>
          <wp:inline distT="0" distB="0" distL="0" distR="0">
            <wp:extent cx="6172200" cy="531495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p w:rsidR="002B0D38" w:rsidRPr="00AC7624" w:rsidRDefault="002B0D38" w:rsidP="006617D2">
      <w:pPr>
        <w:pStyle w:val="Heading2"/>
        <w:ind w:firstLine="0"/>
        <w:rPr>
          <w:b w:val="0"/>
          <w:sz w:val="24"/>
          <w:szCs w:val="24"/>
        </w:rPr>
      </w:pPr>
    </w:p>
    <w:p w:rsidR="002B0D38" w:rsidRPr="00AC7624" w:rsidRDefault="002B0D38" w:rsidP="006617D2">
      <w:pPr>
        <w:pStyle w:val="Heading2"/>
        <w:ind w:firstLine="0"/>
        <w:rPr>
          <w:b w:val="0"/>
          <w:sz w:val="24"/>
          <w:szCs w:val="24"/>
        </w:rPr>
      </w:pPr>
    </w:p>
    <w:p w:rsidR="002B0D38" w:rsidRPr="00AC7624" w:rsidRDefault="002B0D38" w:rsidP="006617D2">
      <w:pPr>
        <w:pStyle w:val="Heading2"/>
        <w:ind w:firstLine="0"/>
        <w:rPr>
          <w:b w:val="0"/>
          <w:sz w:val="24"/>
          <w:szCs w:val="24"/>
        </w:rPr>
      </w:pPr>
    </w:p>
    <w:p w:rsidR="002B0D38" w:rsidRPr="00AC7624" w:rsidRDefault="002B0D38" w:rsidP="006617D2">
      <w:pPr>
        <w:pStyle w:val="Heading2"/>
        <w:ind w:firstLine="0"/>
        <w:rPr>
          <w:b w:val="0"/>
          <w:sz w:val="24"/>
          <w:szCs w:val="24"/>
        </w:rPr>
      </w:pPr>
      <w:r w:rsidRPr="00AC7624">
        <w:rPr>
          <w:b w:val="0"/>
          <w:sz w:val="24"/>
          <w:szCs w:val="24"/>
        </w:rPr>
        <w:t>18.6. Masa lemnoasă de recoltat (m.c./an)</w:t>
      </w:r>
      <w:bookmarkStart w:id="43" w:name="_Toc14498788"/>
      <w:bookmarkStart w:id="44" w:name="_Toc14499178"/>
      <w:bookmarkEnd w:id="42"/>
      <w:r w:rsidRPr="00AC7624">
        <w:rPr>
          <w:b w:val="0"/>
          <w:sz w:val="24"/>
          <w:szCs w:val="24"/>
        </w:rPr>
        <w:t xml:space="preserve"> </w:t>
      </w:r>
      <w:r w:rsidRPr="00AC7624">
        <w:rPr>
          <w:b w:val="0"/>
          <w:sz w:val="24"/>
          <w:szCs w:val="24"/>
        </w:rPr>
        <w:br/>
      </w:r>
      <w:bookmarkEnd w:id="43"/>
      <w:bookmarkEnd w:id="4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596"/>
        <w:gridCol w:w="1596"/>
        <w:gridCol w:w="1596"/>
        <w:gridCol w:w="1596"/>
        <w:gridCol w:w="1597"/>
      </w:tblGrid>
      <w:tr w:rsidR="002B0D38" w:rsidRPr="00AC7624" w:rsidTr="000A1DC1">
        <w:trPr>
          <w:trHeight w:val="356"/>
        </w:trPr>
        <w:tc>
          <w:tcPr>
            <w:tcW w:w="1658" w:type="dxa"/>
            <w:vAlign w:val="center"/>
          </w:tcPr>
          <w:p w:rsidR="002B0D38" w:rsidRPr="00AC7624" w:rsidRDefault="002B0D38" w:rsidP="000A1DC1">
            <w:pPr>
              <w:jc w:val="center"/>
              <w:rPr>
                <w:sz w:val="24"/>
                <w:szCs w:val="24"/>
              </w:rPr>
            </w:pPr>
            <w:r w:rsidRPr="00AC7624">
              <w:rPr>
                <w:sz w:val="24"/>
                <w:szCs w:val="24"/>
              </w:rPr>
              <w:t>Amenajament</w:t>
            </w:r>
          </w:p>
        </w:tc>
        <w:tc>
          <w:tcPr>
            <w:tcW w:w="1596" w:type="dxa"/>
            <w:vAlign w:val="center"/>
          </w:tcPr>
          <w:p w:rsidR="002B0D38" w:rsidRPr="00AC7624" w:rsidRDefault="002B0D38" w:rsidP="000A1DC1">
            <w:pPr>
              <w:jc w:val="center"/>
              <w:rPr>
                <w:sz w:val="24"/>
                <w:szCs w:val="24"/>
              </w:rPr>
            </w:pPr>
            <w:r w:rsidRPr="00AC7624">
              <w:rPr>
                <w:sz w:val="24"/>
                <w:szCs w:val="24"/>
              </w:rPr>
              <w:t>Produse principale</w:t>
            </w:r>
          </w:p>
        </w:tc>
        <w:tc>
          <w:tcPr>
            <w:tcW w:w="1596" w:type="dxa"/>
            <w:vAlign w:val="center"/>
          </w:tcPr>
          <w:p w:rsidR="002B0D38" w:rsidRPr="00AC7624" w:rsidRDefault="002B0D38" w:rsidP="000A1DC1">
            <w:pPr>
              <w:jc w:val="center"/>
              <w:rPr>
                <w:sz w:val="24"/>
                <w:szCs w:val="24"/>
              </w:rPr>
            </w:pPr>
            <w:r w:rsidRPr="00AC7624">
              <w:rPr>
                <w:sz w:val="24"/>
                <w:szCs w:val="24"/>
              </w:rPr>
              <w:t>Produse secundare</w:t>
            </w:r>
          </w:p>
        </w:tc>
        <w:tc>
          <w:tcPr>
            <w:tcW w:w="1596" w:type="dxa"/>
            <w:vAlign w:val="center"/>
          </w:tcPr>
          <w:p w:rsidR="002B0D38" w:rsidRPr="00AC7624" w:rsidRDefault="002B0D38" w:rsidP="000A1DC1">
            <w:pPr>
              <w:jc w:val="center"/>
              <w:rPr>
                <w:sz w:val="24"/>
                <w:szCs w:val="24"/>
              </w:rPr>
            </w:pPr>
            <w:r w:rsidRPr="00AC7624">
              <w:rPr>
                <w:sz w:val="24"/>
                <w:szCs w:val="24"/>
              </w:rPr>
              <w:t>Tăieri igienă</w:t>
            </w:r>
          </w:p>
        </w:tc>
        <w:tc>
          <w:tcPr>
            <w:tcW w:w="1596" w:type="dxa"/>
            <w:vAlign w:val="center"/>
          </w:tcPr>
          <w:p w:rsidR="002B0D38" w:rsidRPr="00AC7624" w:rsidRDefault="002B0D38" w:rsidP="000A1DC1">
            <w:pPr>
              <w:jc w:val="center"/>
              <w:rPr>
                <w:sz w:val="24"/>
                <w:szCs w:val="24"/>
              </w:rPr>
            </w:pPr>
            <w:r w:rsidRPr="00AC7624">
              <w:rPr>
                <w:sz w:val="24"/>
                <w:szCs w:val="24"/>
              </w:rPr>
              <w:t>T. conservare</w:t>
            </w:r>
          </w:p>
        </w:tc>
        <w:tc>
          <w:tcPr>
            <w:tcW w:w="1597" w:type="dxa"/>
            <w:vAlign w:val="center"/>
          </w:tcPr>
          <w:p w:rsidR="002B0D38" w:rsidRPr="00AC7624" w:rsidRDefault="002B0D38" w:rsidP="000A1DC1">
            <w:pPr>
              <w:jc w:val="center"/>
              <w:rPr>
                <w:sz w:val="24"/>
                <w:szCs w:val="24"/>
              </w:rPr>
            </w:pPr>
            <w:r w:rsidRPr="00AC7624">
              <w:rPr>
                <w:sz w:val="24"/>
                <w:szCs w:val="24"/>
              </w:rPr>
              <w:t>Total</w:t>
            </w:r>
          </w:p>
        </w:tc>
      </w:tr>
      <w:tr w:rsidR="002B0D38" w:rsidRPr="00AC7624" w:rsidTr="000A1DC1">
        <w:trPr>
          <w:trHeight w:val="389"/>
        </w:trPr>
        <w:tc>
          <w:tcPr>
            <w:tcW w:w="1658" w:type="dxa"/>
            <w:vAlign w:val="center"/>
          </w:tcPr>
          <w:p w:rsidR="002B0D38" w:rsidRPr="00AC7624" w:rsidRDefault="002B0D38" w:rsidP="000A1DC1">
            <w:pPr>
              <w:jc w:val="center"/>
              <w:rPr>
                <w:sz w:val="24"/>
                <w:szCs w:val="24"/>
              </w:rPr>
            </w:pPr>
            <w:r w:rsidRPr="00AC7624">
              <w:rPr>
                <w:sz w:val="24"/>
                <w:szCs w:val="24"/>
              </w:rPr>
              <w:t>2014</w:t>
            </w:r>
          </w:p>
        </w:tc>
        <w:tc>
          <w:tcPr>
            <w:tcW w:w="1596" w:type="dxa"/>
            <w:vAlign w:val="center"/>
          </w:tcPr>
          <w:p w:rsidR="002B0D38" w:rsidRPr="00AC7624" w:rsidRDefault="002B0D38" w:rsidP="000A1DC1">
            <w:pPr>
              <w:jc w:val="center"/>
              <w:rPr>
                <w:sz w:val="24"/>
                <w:szCs w:val="24"/>
              </w:rPr>
            </w:pPr>
            <w:r w:rsidRPr="00AC7624">
              <w:rPr>
                <w:sz w:val="24"/>
                <w:szCs w:val="24"/>
              </w:rPr>
              <w:t>2034</w:t>
            </w:r>
          </w:p>
        </w:tc>
        <w:tc>
          <w:tcPr>
            <w:tcW w:w="1596" w:type="dxa"/>
            <w:vAlign w:val="center"/>
          </w:tcPr>
          <w:p w:rsidR="002B0D38" w:rsidRPr="00AC7624" w:rsidRDefault="002B0D38" w:rsidP="000A1DC1">
            <w:pPr>
              <w:jc w:val="center"/>
              <w:rPr>
                <w:sz w:val="24"/>
                <w:szCs w:val="24"/>
              </w:rPr>
            </w:pPr>
            <w:r w:rsidRPr="00AC7624">
              <w:rPr>
                <w:sz w:val="24"/>
                <w:szCs w:val="24"/>
              </w:rPr>
              <w:t>1235</w:t>
            </w:r>
          </w:p>
        </w:tc>
        <w:tc>
          <w:tcPr>
            <w:tcW w:w="1596" w:type="dxa"/>
            <w:vAlign w:val="center"/>
          </w:tcPr>
          <w:p w:rsidR="002B0D38" w:rsidRPr="00AC7624" w:rsidRDefault="002B0D38" w:rsidP="000A1DC1">
            <w:pPr>
              <w:jc w:val="center"/>
              <w:rPr>
                <w:sz w:val="24"/>
                <w:szCs w:val="24"/>
              </w:rPr>
            </w:pPr>
            <w:r w:rsidRPr="00AC7624">
              <w:rPr>
                <w:sz w:val="24"/>
                <w:szCs w:val="24"/>
              </w:rPr>
              <w:t>189</w:t>
            </w:r>
          </w:p>
        </w:tc>
        <w:tc>
          <w:tcPr>
            <w:tcW w:w="1596" w:type="dxa"/>
            <w:vAlign w:val="center"/>
          </w:tcPr>
          <w:p w:rsidR="002B0D38" w:rsidRPr="00AC7624" w:rsidRDefault="002B0D38" w:rsidP="000A1DC1">
            <w:pPr>
              <w:jc w:val="center"/>
              <w:rPr>
                <w:sz w:val="24"/>
                <w:szCs w:val="24"/>
              </w:rPr>
            </w:pPr>
            <w:r w:rsidRPr="00AC7624">
              <w:rPr>
                <w:sz w:val="24"/>
                <w:szCs w:val="24"/>
              </w:rPr>
              <w:t>201</w:t>
            </w:r>
          </w:p>
        </w:tc>
        <w:tc>
          <w:tcPr>
            <w:tcW w:w="1597" w:type="dxa"/>
            <w:vAlign w:val="center"/>
          </w:tcPr>
          <w:p w:rsidR="002B0D38" w:rsidRPr="00AC7624" w:rsidRDefault="002B0D38" w:rsidP="000A1DC1">
            <w:pPr>
              <w:jc w:val="center"/>
              <w:rPr>
                <w:sz w:val="24"/>
                <w:szCs w:val="24"/>
              </w:rPr>
            </w:pPr>
            <w:r w:rsidRPr="00AC7624">
              <w:rPr>
                <w:sz w:val="24"/>
                <w:szCs w:val="24"/>
              </w:rPr>
              <w:t>3659</w:t>
            </w:r>
          </w:p>
        </w:tc>
      </w:tr>
    </w:tbl>
    <w:p w:rsidR="002B0D38" w:rsidRPr="00AC7624" w:rsidRDefault="00AC7624" w:rsidP="006617D2">
      <w:pPr>
        <w:rPr>
          <w:color w:val="FF0000"/>
        </w:rPr>
      </w:pPr>
      <w:r>
        <w:rPr>
          <w:noProof/>
          <w:color w:val="FF0000"/>
          <w:lang w:val="en-US"/>
        </w:rPr>
        <w:drawing>
          <wp:inline distT="0" distB="0" distL="0" distR="0">
            <wp:extent cx="6276975" cy="578167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B0D38" w:rsidRPr="00AC7624" w:rsidRDefault="002B0D38" w:rsidP="00764F0D">
      <w:pPr>
        <w:ind w:firstLine="828"/>
        <w:jc w:val="both"/>
        <w:rPr>
          <w:sz w:val="24"/>
          <w:szCs w:val="24"/>
        </w:rPr>
      </w:pPr>
    </w:p>
    <w:sectPr w:rsidR="002B0D38" w:rsidRPr="00AC7624" w:rsidSect="00207AE6">
      <w:type w:val="oddPage"/>
      <w:pgSz w:w="11907" w:h="16840" w:code="9"/>
      <w:pgMar w:top="56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44" w:rsidRDefault="00075144">
      <w:r>
        <w:separator/>
      </w:r>
    </w:p>
  </w:endnote>
  <w:endnote w:type="continuationSeparator" w:id="0">
    <w:p w:rsidR="00075144" w:rsidRDefault="0007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38" w:rsidRDefault="002B0D38" w:rsidP="00C74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D38" w:rsidRDefault="002B0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38" w:rsidRPr="00980200" w:rsidRDefault="002B0D38" w:rsidP="00C74243">
    <w:pPr>
      <w:pStyle w:val="Footer"/>
      <w:framePr w:wrap="around" w:vAnchor="text" w:hAnchor="margin" w:xAlign="center" w:y="1"/>
      <w:rPr>
        <w:rStyle w:val="PageNumber"/>
        <w:rFonts w:ascii="Arial" w:hAnsi="Arial" w:cs="Arial"/>
        <w:b/>
        <w:i/>
        <w:sz w:val="20"/>
      </w:rPr>
    </w:pPr>
    <w:r w:rsidRPr="00BB7C23">
      <w:rPr>
        <w:rStyle w:val="PageNumber"/>
        <w:rFonts w:ascii="Arial" w:hAnsi="Arial" w:cs="Arial"/>
        <w:i/>
        <w:sz w:val="20"/>
      </w:rPr>
      <w:t xml:space="preserve">- </w:t>
    </w:r>
    <w:r w:rsidRPr="00BB7C23">
      <w:rPr>
        <w:rStyle w:val="PageNumber"/>
        <w:rFonts w:ascii="Arial" w:hAnsi="Arial" w:cs="Arial"/>
        <w:sz w:val="20"/>
      </w:rPr>
      <w:fldChar w:fldCharType="begin"/>
    </w:r>
    <w:r w:rsidRPr="00BB7C23">
      <w:rPr>
        <w:rStyle w:val="PageNumber"/>
        <w:rFonts w:ascii="Arial" w:hAnsi="Arial" w:cs="Arial"/>
        <w:sz w:val="20"/>
      </w:rPr>
      <w:instrText xml:space="preserve">PAGE  </w:instrText>
    </w:r>
    <w:r w:rsidRPr="00BB7C23">
      <w:rPr>
        <w:rStyle w:val="PageNumber"/>
        <w:rFonts w:ascii="Arial" w:hAnsi="Arial" w:cs="Arial"/>
        <w:sz w:val="20"/>
      </w:rPr>
      <w:fldChar w:fldCharType="separate"/>
    </w:r>
    <w:r w:rsidR="00AC7624">
      <w:rPr>
        <w:rStyle w:val="PageNumber"/>
        <w:rFonts w:ascii="Arial" w:hAnsi="Arial" w:cs="Arial"/>
        <w:noProof/>
        <w:sz w:val="20"/>
      </w:rPr>
      <w:t>2</w:t>
    </w:r>
    <w:r w:rsidRPr="00BB7C23">
      <w:rPr>
        <w:rStyle w:val="PageNumber"/>
        <w:rFonts w:ascii="Arial" w:hAnsi="Arial" w:cs="Arial"/>
        <w:sz w:val="20"/>
      </w:rPr>
      <w:fldChar w:fldCharType="end"/>
    </w:r>
    <w:r w:rsidRPr="00980200">
      <w:rPr>
        <w:rStyle w:val="PageNumber"/>
        <w:rFonts w:ascii="Arial" w:hAnsi="Arial" w:cs="Arial"/>
        <w:b/>
        <w:i/>
        <w:sz w:val="20"/>
      </w:rPr>
      <w:t xml:space="preserve"> </w:t>
    </w:r>
    <w:r w:rsidRPr="00BB7C23">
      <w:rPr>
        <w:rStyle w:val="PageNumber"/>
        <w:rFonts w:ascii="Arial" w:hAnsi="Arial" w:cs="Arial"/>
        <w:sz w:val="20"/>
      </w:rPr>
      <w:t>-</w:t>
    </w:r>
  </w:p>
  <w:p w:rsidR="002B0D38" w:rsidRDefault="002B0D38">
    <w:pPr>
      <w:spacing w:line="240" w:lineRule="exact"/>
    </w:pPr>
  </w:p>
  <w:p w:rsidR="002B0D38" w:rsidRDefault="002B0D38">
    <w:pPr>
      <w:framePr w:w="9361" w:wrap="notBeside" w:vAnchor="text" w:hAnchor="text" w:x="1" w:y="1"/>
      <w:jc w:val="center"/>
      <w:rPr>
        <w:sz w:val="16"/>
      </w:rPr>
    </w:pPr>
  </w:p>
  <w:p w:rsidR="002B0D38" w:rsidRDefault="002B0D38">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44" w:rsidRDefault="00075144">
      <w:r>
        <w:separator/>
      </w:r>
    </w:p>
  </w:footnote>
  <w:footnote w:type="continuationSeparator" w:id="0">
    <w:p w:rsidR="00075144" w:rsidRDefault="00075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38" w:rsidRDefault="002B0D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D38" w:rsidRDefault="002B0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18E5FA"/>
    <w:lvl w:ilvl="0">
      <w:start w:val="1"/>
      <w:numFmt w:val="bullet"/>
      <w:lvlText w:val=""/>
      <w:lvlJc w:val="left"/>
      <w:pPr>
        <w:tabs>
          <w:tab w:val="num" w:pos="360"/>
        </w:tabs>
        <w:ind w:left="360" w:hanging="360"/>
      </w:pPr>
      <w:rPr>
        <w:rFonts w:ascii="Symbol" w:hAnsi="Symbol" w:hint="default"/>
      </w:rPr>
    </w:lvl>
  </w:abstractNum>
  <w:abstractNum w:abstractNumId="1">
    <w:nsid w:val="1D0F0F55"/>
    <w:multiLevelType w:val="hybridMultilevel"/>
    <w:tmpl w:val="CE9E1792"/>
    <w:lvl w:ilvl="0" w:tplc="70CE308C">
      <w:start w:val="4"/>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nsid w:val="24EF1C52"/>
    <w:multiLevelType w:val="hybridMultilevel"/>
    <w:tmpl w:val="62EECCCE"/>
    <w:lvl w:ilvl="0" w:tplc="E640AB0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92414E1"/>
    <w:multiLevelType w:val="hybridMultilevel"/>
    <w:tmpl w:val="1B42FD58"/>
    <w:lvl w:ilvl="0" w:tplc="AE8CBEC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30399"/>
    <w:multiLevelType w:val="hybridMultilevel"/>
    <w:tmpl w:val="8A623B66"/>
    <w:lvl w:ilvl="0" w:tplc="71C632C2">
      <w:numFmt w:val="bullet"/>
      <w:lvlText w:val="-"/>
      <w:lvlJc w:val="left"/>
      <w:pPr>
        <w:ind w:left="927" w:hanging="36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EDE38CB"/>
    <w:multiLevelType w:val="multilevel"/>
    <w:tmpl w:val="66F09788"/>
    <w:lvl w:ilvl="0">
      <w:start w:val="1"/>
      <w:numFmt w:val="decimal"/>
      <w:lvlText w:val="%1."/>
      <w:lvlJc w:val="left"/>
      <w:pPr>
        <w:ind w:left="720" w:hanging="360"/>
      </w:pPr>
      <w:rPr>
        <w:rFonts w:cs="Times New Roman" w:hint="default"/>
      </w:rPr>
    </w:lvl>
    <w:lvl w:ilvl="1">
      <w:start w:val="4"/>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upperLetter"/>
      <w:isLgl/>
      <w:lvlText w:val="%1.%2.%3.%4."/>
      <w:lvlJc w:val="left"/>
      <w:pPr>
        <w:ind w:left="1080" w:hanging="720"/>
      </w:pPr>
      <w:rPr>
        <w:rFonts w:cs="Times New Roman" w:hint="default"/>
      </w:rPr>
    </w:lvl>
    <w:lvl w:ilvl="4">
      <w:start w:val="1"/>
      <w:numFmt w:val="lowerLetter"/>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9F8297C"/>
    <w:multiLevelType w:val="hybridMultilevel"/>
    <w:tmpl w:val="6AFCAEC8"/>
    <w:lvl w:ilvl="0" w:tplc="E012917A">
      <w:start w:val="1"/>
      <w:numFmt w:val="upperLetter"/>
      <w:lvlText w:val="%1."/>
      <w:lvlJc w:val="left"/>
      <w:pPr>
        <w:ind w:left="720" w:hanging="360"/>
      </w:pPr>
      <w:rPr>
        <w:rFonts w:cs="Times New Roman" w:hint="default"/>
        <w:b/>
        <w:sz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49E817BF"/>
    <w:multiLevelType w:val="hybridMultilevel"/>
    <w:tmpl w:val="BA1C60D8"/>
    <w:lvl w:ilvl="0" w:tplc="56709836">
      <w:start w:val="1"/>
      <w:numFmt w:val="upperRoman"/>
      <w:lvlText w:val="%1."/>
      <w:lvlJc w:val="left"/>
      <w:pPr>
        <w:ind w:left="1287" w:hanging="72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8">
    <w:nsid w:val="6E9B1081"/>
    <w:multiLevelType w:val="hybridMultilevel"/>
    <w:tmpl w:val="27CE85C4"/>
    <w:lvl w:ilvl="0" w:tplc="E89EAC08">
      <w:start w:val="1"/>
      <w:numFmt w:val="bullet"/>
      <w:lvlText w:val="-"/>
      <w:lvlJc w:val="left"/>
      <w:pPr>
        <w:ind w:left="1069" w:hanging="360"/>
      </w:pPr>
      <w:rPr>
        <w:rFonts w:ascii="Arial" w:eastAsia="Times New Roman" w:hAnsi="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78DE2CFF"/>
    <w:multiLevelType w:val="hybridMultilevel"/>
    <w:tmpl w:val="D4F44E1C"/>
    <w:lvl w:ilvl="0" w:tplc="1D7EB34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8"/>
  </w:num>
  <w:num w:numId="9">
    <w:abstractNumId w:val="5"/>
  </w:num>
  <w:num w:numId="10">
    <w:abstractNumId w:val="4"/>
  </w:num>
  <w:num w:numId="11">
    <w:abstractNumId w:val="6"/>
  </w:num>
  <w:num w:numId="12">
    <w:abstractNumId w:val="7"/>
  </w:num>
  <w:num w:numId="13">
    <w:abstractNumId w:val="1"/>
  </w:num>
  <w:num w:numId="14">
    <w:abstractNumId w:val="3"/>
  </w:num>
  <w:num w:numId="15">
    <w:abstractNumId w:val="9"/>
  </w:num>
  <w:num w:numId="16">
    <w:abstractNumId w:val="2"/>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45"/>
    <w:rsid w:val="000009D8"/>
    <w:rsid w:val="000033E9"/>
    <w:rsid w:val="0000371E"/>
    <w:rsid w:val="00004400"/>
    <w:rsid w:val="00004735"/>
    <w:rsid w:val="00006B08"/>
    <w:rsid w:val="00006B49"/>
    <w:rsid w:val="00007B51"/>
    <w:rsid w:val="00016BD2"/>
    <w:rsid w:val="00017BA6"/>
    <w:rsid w:val="00020A84"/>
    <w:rsid w:val="00020D58"/>
    <w:rsid w:val="00022153"/>
    <w:rsid w:val="00031503"/>
    <w:rsid w:val="0003338A"/>
    <w:rsid w:val="00034463"/>
    <w:rsid w:val="00036255"/>
    <w:rsid w:val="00036E1D"/>
    <w:rsid w:val="00041CFF"/>
    <w:rsid w:val="0004383B"/>
    <w:rsid w:val="000444F3"/>
    <w:rsid w:val="00046C45"/>
    <w:rsid w:val="000471F7"/>
    <w:rsid w:val="00047453"/>
    <w:rsid w:val="00047F13"/>
    <w:rsid w:val="00050622"/>
    <w:rsid w:val="00052ACD"/>
    <w:rsid w:val="0005400A"/>
    <w:rsid w:val="00054A08"/>
    <w:rsid w:val="000556EF"/>
    <w:rsid w:val="0005616B"/>
    <w:rsid w:val="000567C1"/>
    <w:rsid w:val="00056AA1"/>
    <w:rsid w:val="000579DD"/>
    <w:rsid w:val="00057D0E"/>
    <w:rsid w:val="00057DC6"/>
    <w:rsid w:val="00065BFB"/>
    <w:rsid w:val="00065D1E"/>
    <w:rsid w:val="00066F5E"/>
    <w:rsid w:val="00067A82"/>
    <w:rsid w:val="00067FE4"/>
    <w:rsid w:val="000709A1"/>
    <w:rsid w:val="00072E21"/>
    <w:rsid w:val="000733E3"/>
    <w:rsid w:val="00074D11"/>
    <w:rsid w:val="00075144"/>
    <w:rsid w:val="00081568"/>
    <w:rsid w:val="0008232F"/>
    <w:rsid w:val="00083229"/>
    <w:rsid w:val="00083973"/>
    <w:rsid w:val="00084948"/>
    <w:rsid w:val="00086108"/>
    <w:rsid w:val="000870CB"/>
    <w:rsid w:val="0009019D"/>
    <w:rsid w:val="00091620"/>
    <w:rsid w:val="00093907"/>
    <w:rsid w:val="000955EA"/>
    <w:rsid w:val="00095823"/>
    <w:rsid w:val="00097608"/>
    <w:rsid w:val="000A1459"/>
    <w:rsid w:val="000A1DC1"/>
    <w:rsid w:val="000A2E74"/>
    <w:rsid w:val="000A502B"/>
    <w:rsid w:val="000A6007"/>
    <w:rsid w:val="000A6BE2"/>
    <w:rsid w:val="000B129D"/>
    <w:rsid w:val="000B1BE3"/>
    <w:rsid w:val="000B256E"/>
    <w:rsid w:val="000B3375"/>
    <w:rsid w:val="000B3ACE"/>
    <w:rsid w:val="000B7CA9"/>
    <w:rsid w:val="000C0A95"/>
    <w:rsid w:val="000C1195"/>
    <w:rsid w:val="000C2AB2"/>
    <w:rsid w:val="000C5019"/>
    <w:rsid w:val="000C6399"/>
    <w:rsid w:val="000C6441"/>
    <w:rsid w:val="000C65B6"/>
    <w:rsid w:val="000C7799"/>
    <w:rsid w:val="000D09A0"/>
    <w:rsid w:val="000D0DDA"/>
    <w:rsid w:val="000D2E96"/>
    <w:rsid w:val="000D3272"/>
    <w:rsid w:val="000D56D8"/>
    <w:rsid w:val="000D66F2"/>
    <w:rsid w:val="000D71AF"/>
    <w:rsid w:val="000E08DA"/>
    <w:rsid w:val="000E0F1C"/>
    <w:rsid w:val="000E2C6D"/>
    <w:rsid w:val="000E4875"/>
    <w:rsid w:val="000E7C96"/>
    <w:rsid w:val="000F51C4"/>
    <w:rsid w:val="000F6A5F"/>
    <w:rsid w:val="000F6F0B"/>
    <w:rsid w:val="000F6F7F"/>
    <w:rsid w:val="00102303"/>
    <w:rsid w:val="00103CD6"/>
    <w:rsid w:val="00104C48"/>
    <w:rsid w:val="00107115"/>
    <w:rsid w:val="00113709"/>
    <w:rsid w:val="0011547F"/>
    <w:rsid w:val="00117A6D"/>
    <w:rsid w:val="00121C40"/>
    <w:rsid w:val="00122B77"/>
    <w:rsid w:val="00123A7D"/>
    <w:rsid w:val="001248EB"/>
    <w:rsid w:val="00124CB9"/>
    <w:rsid w:val="00126104"/>
    <w:rsid w:val="0012680F"/>
    <w:rsid w:val="00126CAC"/>
    <w:rsid w:val="00127A8B"/>
    <w:rsid w:val="001312E3"/>
    <w:rsid w:val="0013169C"/>
    <w:rsid w:val="0013177A"/>
    <w:rsid w:val="00131DFE"/>
    <w:rsid w:val="0013215B"/>
    <w:rsid w:val="00132E23"/>
    <w:rsid w:val="0013354F"/>
    <w:rsid w:val="0013558F"/>
    <w:rsid w:val="0013563E"/>
    <w:rsid w:val="00135CF3"/>
    <w:rsid w:val="001364FF"/>
    <w:rsid w:val="00136956"/>
    <w:rsid w:val="00146108"/>
    <w:rsid w:val="001463FF"/>
    <w:rsid w:val="001501E5"/>
    <w:rsid w:val="001501FD"/>
    <w:rsid w:val="00151F36"/>
    <w:rsid w:val="001530F2"/>
    <w:rsid w:val="00155C10"/>
    <w:rsid w:val="001562AC"/>
    <w:rsid w:val="00156B20"/>
    <w:rsid w:val="00156E48"/>
    <w:rsid w:val="001613C3"/>
    <w:rsid w:val="0016165F"/>
    <w:rsid w:val="0016600B"/>
    <w:rsid w:val="0016664A"/>
    <w:rsid w:val="001666C6"/>
    <w:rsid w:val="00173500"/>
    <w:rsid w:val="00175D10"/>
    <w:rsid w:val="00176A7C"/>
    <w:rsid w:val="001804D7"/>
    <w:rsid w:val="00181BD4"/>
    <w:rsid w:val="00182180"/>
    <w:rsid w:val="00182B47"/>
    <w:rsid w:val="00184BDB"/>
    <w:rsid w:val="00185928"/>
    <w:rsid w:val="00185ACE"/>
    <w:rsid w:val="00187686"/>
    <w:rsid w:val="0019030E"/>
    <w:rsid w:val="00191349"/>
    <w:rsid w:val="00192C8C"/>
    <w:rsid w:val="00196989"/>
    <w:rsid w:val="001A0C31"/>
    <w:rsid w:val="001A2872"/>
    <w:rsid w:val="001A2F1C"/>
    <w:rsid w:val="001A3D0A"/>
    <w:rsid w:val="001A537F"/>
    <w:rsid w:val="001A5744"/>
    <w:rsid w:val="001A6B75"/>
    <w:rsid w:val="001A6FF8"/>
    <w:rsid w:val="001A70F8"/>
    <w:rsid w:val="001A75CB"/>
    <w:rsid w:val="001B07D3"/>
    <w:rsid w:val="001B0E14"/>
    <w:rsid w:val="001B0FEF"/>
    <w:rsid w:val="001B1AAF"/>
    <w:rsid w:val="001B264D"/>
    <w:rsid w:val="001B62B5"/>
    <w:rsid w:val="001B632C"/>
    <w:rsid w:val="001B6B6B"/>
    <w:rsid w:val="001B721C"/>
    <w:rsid w:val="001C0933"/>
    <w:rsid w:val="001C1165"/>
    <w:rsid w:val="001C16FF"/>
    <w:rsid w:val="001C2F30"/>
    <w:rsid w:val="001C32E5"/>
    <w:rsid w:val="001C3766"/>
    <w:rsid w:val="001C3DF6"/>
    <w:rsid w:val="001C4312"/>
    <w:rsid w:val="001C4728"/>
    <w:rsid w:val="001C6216"/>
    <w:rsid w:val="001C6F1B"/>
    <w:rsid w:val="001D0080"/>
    <w:rsid w:val="001D0921"/>
    <w:rsid w:val="001D1B33"/>
    <w:rsid w:val="001D23C7"/>
    <w:rsid w:val="001D25C1"/>
    <w:rsid w:val="001D2F0D"/>
    <w:rsid w:val="001D31AC"/>
    <w:rsid w:val="001D5115"/>
    <w:rsid w:val="001D51D7"/>
    <w:rsid w:val="001D52B0"/>
    <w:rsid w:val="001D6A92"/>
    <w:rsid w:val="001D7095"/>
    <w:rsid w:val="001D722A"/>
    <w:rsid w:val="001E0006"/>
    <w:rsid w:val="001E3520"/>
    <w:rsid w:val="001E3E1C"/>
    <w:rsid w:val="001E43B3"/>
    <w:rsid w:val="001E4C39"/>
    <w:rsid w:val="001E6A62"/>
    <w:rsid w:val="001E6C4A"/>
    <w:rsid w:val="001E7AEF"/>
    <w:rsid w:val="001E7F44"/>
    <w:rsid w:val="001F1110"/>
    <w:rsid w:val="001F3A0A"/>
    <w:rsid w:val="001F3CB2"/>
    <w:rsid w:val="001F6B3D"/>
    <w:rsid w:val="001F793F"/>
    <w:rsid w:val="00200D8B"/>
    <w:rsid w:val="00201D4D"/>
    <w:rsid w:val="00203C9D"/>
    <w:rsid w:val="00205445"/>
    <w:rsid w:val="00207AE6"/>
    <w:rsid w:val="00210A5B"/>
    <w:rsid w:val="0021229F"/>
    <w:rsid w:val="00212507"/>
    <w:rsid w:val="00214B2A"/>
    <w:rsid w:val="00216D32"/>
    <w:rsid w:val="0022006D"/>
    <w:rsid w:val="002206FF"/>
    <w:rsid w:val="00220FF6"/>
    <w:rsid w:val="00221807"/>
    <w:rsid w:val="002257A9"/>
    <w:rsid w:val="00225C0E"/>
    <w:rsid w:val="00226002"/>
    <w:rsid w:val="0022690A"/>
    <w:rsid w:val="00227336"/>
    <w:rsid w:val="00230689"/>
    <w:rsid w:val="0023199B"/>
    <w:rsid w:val="00231D19"/>
    <w:rsid w:val="0023212F"/>
    <w:rsid w:val="00235001"/>
    <w:rsid w:val="00235568"/>
    <w:rsid w:val="002411B7"/>
    <w:rsid w:val="00242F61"/>
    <w:rsid w:val="0024320F"/>
    <w:rsid w:val="002435A5"/>
    <w:rsid w:val="00243C06"/>
    <w:rsid w:val="00243E14"/>
    <w:rsid w:val="00246EED"/>
    <w:rsid w:val="00246F77"/>
    <w:rsid w:val="002503E9"/>
    <w:rsid w:val="0025119F"/>
    <w:rsid w:val="00251BB1"/>
    <w:rsid w:val="00252732"/>
    <w:rsid w:val="002527D7"/>
    <w:rsid w:val="00252CEF"/>
    <w:rsid w:val="00252F31"/>
    <w:rsid w:val="0025425A"/>
    <w:rsid w:val="00255711"/>
    <w:rsid w:val="00260C24"/>
    <w:rsid w:val="00261DFE"/>
    <w:rsid w:val="002627E2"/>
    <w:rsid w:val="00263C88"/>
    <w:rsid w:val="00264ED2"/>
    <w:rsid w:val="00267A2F"/>
    <w:rsid w:val="00267F94"/>
    <w:rsid w:val="00270315"/>
    <w:rsid w:val="00271EDC"/>
    <w:rsid w:val="002723B0"/>
    <w:rsid w:val="00272465"/>
    <w:rsid w:val="00273B85"/>
    <w:rsid w:val="00275D16"/>
    <w:rsid w:val="00275F88"/>
    <w:rsid w:val="002761BF"/>
    <w:rsid w:val="00276BFA"/>
    <w:rsid w:val="00277D10"/>
    <w:rsid w:val="00283676"/>
    <w:rsid w:val="00283FCD"/>
    <w:rsid w:val="002852BD"/>
    <w:rsid w:val="00285402"/>
    <w:rsid w:val="00285E27"/>
    <w:rsid w:val="00290501"/>
    <w:rsid w:val="00292C59"/>
    <w:rsid w:val="00292CA8"/>
    <w:rsid w:val="002934D2"/>
    <w:rsid w:val="00293879"/>
    <w:rsid w:val="00293B7D"/>
    <w:rsid w:val="00293BF6"/>
    <w:rsid w:val="002943EB"/>
    <w:rsid w:val="00294C66"/>
    <w:rsid w:val="002A0037"/>
    <w:rsid w:val="002A0D2E"/>
    <w:rsid w:val="002A5212"/>
    <w:rsid w:val="002A6443"/>
    <w:rsid w:val="002A6B90"/>
    <w:rsid w:val="002B0D38"/>
    <w:rsid w:val="002B0FCB"/>
    <w:rsid w:val="002B2446"/>
    <w:rsid w:val="002B4EAD"/>
    <w:rsid w:val="002C1E9C"/>
    <w:rsid w:val="002C21BA"/>
    <w:rsid w:val="002C2F66"/>
    <w:rsid w:val="002C353C"/>
    <w:rsid w:val="002C3571"/>
    <w:rsid w:val="002C363C"/>
    <w:rsid w:val="002C4657"/>
    <w:rsid w:val="002C4C9F"/>
    <w:rsid w:val="002C767E"/>
    <w:rsid w:val="002C7C4F"/>
    <w:rsid w:val="002D01E5"/>
    <w:rsid w:val="002D04EF"/>
    <w:rsid w:val="002D07D9"/>
    <w:rsid w:val="002D4150"/>
    <w:rsid w:val="002D4EFE"/>
    <w:rsid w:val="002D547D"/>
    <w:rsid w:val="002D5827"/>
    <w:rsid w:val="002D72BA"/>
    <w:rsid w:val="002D7D33"/>
    <w:rsid w:val="002E08BE"/>
    <w:rsid w:val="002E1FF0"/>
    <w:rsid w:val="002E22F3"/>
    <w:rsid w:val="002E300B"/>
    <w:rsid w:val="002E5422"/>
    <w:rsid w:val="002E5D95"/>
    <w:rsid w:val="002F261E"/>
    <w:rsid w:val="002F3ACC"/>
    <w:rsid w:val="002F52A5"/>
    <w:rsid w:val="002F6A05"/>
    <w:rsid w:val="003026F2"/>
    <w:rsid w:val="00303E9F"/>
    <w:rsid w:val="00304372"/>
    <w:rsid w:val="00304F09"/>
    <w:rsid w:val="0030589B"/>
    <w:rsid w:val="00306005"/>
    <w:rsid w:val="003077B2"/>
    <w:rsid w:val="00310287"/>
    <w:rsid w:val="00311C7C"/>
    <w:rsid w:val="00313536"/>
    <w:rsid w:val="003144AD"/>
    <w:rsid w:val="003149D8"/>
    <w:rsid w:val="00314D92"/>
    <w:rsid w:val="003161B6"/>
    <w:rsid w:val="0031753C"/>
    <w:rsid w:val="00317A7F"/>
    <w:rsid w:val="003227BE"/>
    <w:rsid w:val="003230D7"/>
    <w:rsid w:val="00323267"/>
    <w:rsid w:val="00324DF9"/>
    <w:rsid w:val="00325914"/>
    <w:rsid w:val="003266CD"/>
    <w:rsid w:val="0032701E"/>
    <w:rsid w:val="00331B53"/>
    <w:rsid w:val="003323B9"/>
    <w:rsid w:val="0033269A"/>
    <w:rsid w:val="00332E04"/>
    <w:rsid w:val="003333E8"/>
    <w:rsid w:val="00333CD7"/>
    <w:rsid w:val="00335901"/>
    <w:rsid w:val="0033619B"/>
    <w:rsid w:val="00337462"/>
    <w:rsid w:val="00337D31"/>
    <w:rsid w:val="00337E39"/>
    <w:rsid w:val="00337EEE"/>
    <w:rsid w:val="00340B4A"/>
    <w:rsid w:val="003446CF"/>
    <w:rsid w:val="00345336"/>
    <w:rsid w:val="003504CD"/>
    <w:rsid w:val="0035241B"/>
    <w:rsid w:val="00354351"/>
    <w:rsid w:val="00354F09"/>
    <w:rsid w:val="00356712"/>
    <w:rsid w:val="0035739B"/>
    <w:rsid w:val="00360206"/>
    <w:rsid w:val="00360C5A"/>
    <w:rsid w:val="00360FBB"/>
    <w:rsid w:val="00361448"/>
    <w:rsid w:val="00361476"/>
    <w:rsid w:val="003620AD"/>
    <w:rsid w:val="003651FA"/>
    <w:rsid w:val="00366E7F"/>
    <w:rsid w:val="003671DC"/>
    <w:rsid w:val="00371F38"/>
    <w:rsid w:val="00372194"/>
    <w:rsid w:val="00372ED9"/>
    <w:rsid w:val="00373165"/>
    <w:rsid w:val="00377E4A"/>
    <w:rsid w:val="00380062"/>
    <w:rsid w:val="00380FF4"/>
    <w:rsid w:val="00381C3E"/>
    <w:rsid w:val="00381D49"/>
    <w:rsid w:val="003825FE"/>
    <w:rsid w:val="00383DF1"/>
    <w:rsid w:val="00384495"/>
    <w:rsid w:val="003849FD"/>
    <w:rsid w:val="00384D9E"/>
    <w:rsid w:val="00386F61"/>
    <w:rsid w:val="003878A4"/>
    <w:rsid w:val="003905B9"/>
    <w:rsid w:val="00392313"/>
    <w:rsid w:val="00393597"/>
    <w:rsid w:val="0039634F"/>
    <w:rsid w:val="003A0DB8"/>
    <w:rsid w:val="003A148C"/>
    <w:rsid w:val="003A3A72"/>
    <w:rsid w:val="003A5F0C"/>
    <w:rsid w:val="003A69B7"/>
    <w:rsid w:val="003B0AB0"/>
    <w:rsid w:val="003B4140"/>
    <w:rsid w:val="003B4201"/>
    <w:rsid w:val="003B4369"/>
    <w:rsid w:val="003B4859"/>
    <w:rsid w:val="003B5089"/>
    <w:rsid w:val="003B6951"/>
    <w:rsid w:val="003C0C0B"/>
    <w:rsid w:val="003C1175"/>
    <w:rsid w:val="003C51BA"/>
    <w:rsid w:val="003D0C5A"/>
    <w:rsid w:val="003D0D28"/>
    <w:rsid w:val="003D1CC2"/>
    <w:rsid w:val="003D309D"/>
    <w:rsid w:val="003E004C"/>
    <w:rsid w:val="003E3F50"/>
    <w:rsid w:val="003E40CD"/>
    <w:rsid w:val="003E420A"/>
    <w:rsid w:val="003E4B4B"/>
    <w:rsid w:val="003E4ECC"/>
    <w:rsid w:val="003E54D3"/>
    <w:rsid w:val="003E6195"/>
    <w:rsid w:val="003F0207"/>
    <w:rsid w:val="003F0B64"/>
    <w:rsid w:val="003F417B"/>
    <w:rsid w:val="003F5D3D"/>
    <w:rsid w:val="003F6AF9"/>
    <w:rsid w:val="0040000D"/>
    <w:rsid w:val="004019F4"/>
    <w:rsid w:val="00401CFC"/>
    <w:rsid w:val="00402ACC"/>
    <w:rsid w:val="00403B51"/>
    <w:rsid w:val="00405C3F"/>
    <w:rsid w:val="00405D9B"/>
    <w:rsid w:val="00406737"/>
    <w:rsid w:val="00406BE1"/>
    <w:rsid w:val="00412162"/>
    <w:rsid w:val="004123BD"/>
    <w:rsid w:val="00412636"/>
    <w:rsid w:val="004165C6"/>
    <w:rsid w:val="00416F6C"/>
    <w:rsid w:val="00417103"/>
    <w:rsid w:val="00417FB6"/>
    <w:rsid w:val="00422048"/>
    <w:rsid w:val="00423D8D"/>
    <w:rsid w:val="00423FB2"/>
    <w:rsid w:val="0042425F"/>
    <w:rsid w:val="0042547C"/>
    <w:rsid w:val="00425712"/>
    <w:rsid w:val="00425C1F"/>
    <w:rsid w:val="0042614B"/>
    <w:rsid w:val="00427B92"/>
    <w:rsid w:val="00431450"/>
    <w:rsid w:val="0043236D"/>
    <w:rsid w:val="00433B5B"/>
    <w:rsid w:val="00434168"/>
    <w:rsid w:val="00435657"/>
    <w:rsid w:val="00436866"/>
    <w:rsid w:val="00442BE1"/>
    <w:rsid w:val="004431B2"/>
    <w:rsid w:val="00451FCD"/>
    <w:rsid w:val="004521C1"/>
    <w:rsid w:val="00455648"/>
    <w:rsid w:val="004566BB"/>
    <w:rsid w:val="00456BE6"/>
    <w:rsid w:val="00460DAA"/>
    <w:rsid w:val="00461890"/>
    <w:rsid w:val="00462016"/>
    <w:rsid w:val="00463075"/>
    <w:rsid w:val="00464354"/>
    <w:rsid w:val="004655C1"/>
    <w:rsid w:val="00472B43"/>
    <w:rsid w:val="00475274"/>
    <w:rsid w:val="00476679"/>
    <w:rsid w:val="00477570"/>
    <w:rsid w:val="0048018D"/>
    <w:rsid w:val="0048033F"/>
    <w:rsid w:val="00480AB4"/>
    <w:rsid w:val="00483A51"/>
    <w:rsid w:val="00483FAF"/>
    <w:rsid w:val="004844D3"/>
    <w:rsid w:val="00487FD3"/>
    <w:rsid w:val="0049016E"/>
    <w:rsid w:val="004907A0"/>
    <w:rsid w:val="004909D0"/>
    <w:rsid w:val="004914C5"/>
    <w:rsid w:val="00492B2F"/>
    <w:rsid w:val="00493620"/>
    <w:rsid w:val="00493A07"/>
    <w:rsid w:val="004948A1"/>
    <w:rsid w:val="00495123"/>
    <w:rsid w:val="00496659"/>
    <w:rsid w:val="004A020F"/>
    <w:rsid w:val="004A5058"/>
    <w:rsid w:val="004B1001"/>
    <w:rsid w:val="004B3175"/>
    <w:rsid w:val="004B479C"/>
    <w:rsid w:val="004B5785"/>
    <w:rsid w:val="004B6978"/>
    <w:rsid w:val="004B7EFF"/>
    <w:rsid w:val="004C0DD1"/>
    <w:rsid w:val="004C32A0"/>
    <w:rsid w:val="004C3643"/>
    <w:rsid w:val="004C4046"/>
    <w:rsid w:val="004C60FB"/>
    <w:rsid w:val="004C700C"/>
    <w:rsid w:val="004C7F17"/>
    <w:rsid w:val="004D0539"/>
    <w:rsid w:val="004D11DC"/>
    <w:rsid w:val="004D3426"/>
    <w:rsid w:val="004D34D6"/>
    <w:rsid w:val="004D48C9"/>
    <w:rsid w:val="004D4CBA"/>
    <w:rsid w:val="004D536B"/>
    <w:rsid w:val="004E0D64"/>
    <w:rsid w:val="004E0F10"/>
    <w:rsid w:val="004E1AFB"/>
    <w:rsid w:val="004E3616"/>
    <w:rsid w:val="004E4946"/>
    <w:rsid w:val="004E4E03"/>
    <w:rsid w:val="004E539E"/>
    <w:rsid w:val="004E55D9"/>
    <w:rsid w:val="004E57A4"/>
    <w:rsid w:val="004E5854"/>
    <w:rsid w:val="004E5DB3"/>
    <w:rsid w:val="004E6C8C"/>
    <w:rsid w:val="004F0F03"/>
    <w:rsid w:val="004F101F"/>
    <w:rsid w:val="004F2191"/>
    <w:rsid w:val="004F2E2F"/>
    <w:rsid w:val="004F3014"/>
    <w:rsid w:val="004F3600"/>
    <w:rsid w:val="004F3E41"/>
    <w:rsid w:val="004F6139"/>
    <w:rsid w:val="004F6C33"/>
    <w:rsid w:val="00501E01"/>
    <w:rsid w:val="0050344B"/>
    <w:rsid w:val="00505709"/>
    <w:rsid w:val="00506A13"/>
    <w:rsid w:val="0050770F"/>
    <w:rsid w:val="00510B92"/>
    <w:rsid w:val="005115FF"/>
    <w:rsid w:val="005126C3"/>
    <w:rsid w:val="00513A88"/>
    <w:rsid w:val="005143B3"/>
    <w:rsid w:val="00514422"/>
    <w:rsid w:val="00514529"/>
    <w:rsid w:val="005146EF"/>
    <w:rsid w:val="00515433"/>
    <w:rsid w:val="005160E3"/>
    <w:rsid w:val="00516D85"/>
    <w:rsid w:val="005179F4"/>
    <w:rsid w:val="00517DA2"/>
    <w:rsid w:val="00521770"/>
    <w:rsid w:val="00522107"/>
    <w:rsid w:val="00523725"/>
    <w:rsid w:val="0052467B"/>
    <w:rsid w:val="00526326"/>
    <w:rsid w:val="0053398B"/>
    <w:rsid w:val="00533FE0"/>
    <w:rsid w:val="005363FC"/>
    <w:rsid w:val="0053668A"/>
    <w:rsid w:val="00541DBE"/>
    <w:rsid w:val="00542183"/>
    <w:rsid w:val="005426FD"/>
    <w:rsid w:val="00550DA5"/>
    <w:rsid w:val="00550F4C"/>
    <w:rsid w:val="00551B75"/>
    <w:rsid w:val="00552C97"/>
    <w:rsid w:val="005536CD"/>
    <w:rsid w:val="00556A6F"/>
    <w:rsid w:val="0056026D"/>
    <w:rsid w:val="005605F0"/>
    <w:rsid w:val="0056086B"/>
    <w:rsid w:val="00560D82"/>
    <w:rsid w:val="00562F98"/>
    <w:rsid w:val="00563416"/>
    <w:rsid w:val="00564E0F"/>
    <w:rsid w:val="005659B3"/>
    <w:rsid w:val="00565EF3"/>
    <w:rsid w:val="00567625"/>
    <w:rsid w:val="0057054F"/>
    <w:rsid w:val="00573779"/>
    <w:rsid w:val="005741EA"/>
    <w:rsid w:val="00575169"/>
    <w:rsid w:val="00576285"/>
    <w:rsid w:val="0057766F"/>
    <w:rsid w:val="00577B94"/>
    <w:rsid w:val="005821C6"/>
    <w:rsid w:val="0058271D"/>
    <w:rsid w:val="00584345"/>
    <w:rsid w:val="0058562B"/>
    <w:rsid w:val="00586A63"/>
    <w:rsid w:val="00591451"/>
    <w:rsid w:val="0059271F"/>
    <w:rsid w:val="00592CFF"/>
    <w:rsid w:val="00593458"/>
    <w:rsid w:val="00595B14"/>
    <w:rsid w:val="00597453"/>
    <w:rsid w:val="005A1140"/>
    <w:rsid w:val="005A2913"/>
    <w:rsid w:val="005A2E2F"/>
    <w:rsid w:val="005A39E9"/>
    <w:rsid w:val="005A4876"/>
    <w:rsid w:val="005A5E59"/>
    <w:rsid w:val="005A662F"/>
    <w:rsid w:val="005A68E6"/>
    <w:rsid w:val="005A6A35"/>
    <w:rsid w:val="005A7863"/>
    <w:rsid w:val="005A7F4A"/>
    <w:rsid w:val="005B0072"/>
    <w:rsid w:val="005B36A7"/>
    <w:rsid w:val="005B39D7"/>
    <w:rsid w:val="005B42DB"/>
    <w:rsid w:val="005B532D"/>
    <w:rsid w:val="005B7BA5"/>
    <w:rsid w:val="005C126F"/>
    <w:rsid w:val="005C189E"/>
    <w:rsid w:val="005C417A"/>
    <w:rsid w:val="005C431D"/>
    <w:rsid w:val="005C5FEB"/>
    <w:rsid w:val="005C6C6C"/>
    <w:rsid w:val="005D063D"/>
    <w:rsid w:val="005D28D6"/>
    <w:rsid w:val="005D29C2"/>
    <w:rsid w:val="005D2C25"/>
    <w:rsid w:val="005D3343"/>
    <w:rsid w:val="005D3CDA"/>
    <w:rsid w:val="005D5E1E"/>
    <w:rsid w:val="005D6013"/>
    <w:rsid w:val="005D7A40"/>
    <w:rsid w:val="005D7B20"/>
    <w:rsid w:val="005E29BF"/>
    <w:rsid w:val="005E2EB1"/>
    <w:rsid w:val="005E36A7"/>
    <w:rsid w:val="005E5742"/>
    <w:rsid w:val="005E6D64"/>
    <w:rsid w:val="005F3A85"/>
    <w:rsid w:val="005F52B1"/>
    <w:rsid w:val="005F5AFD"/>
    <w:rsid w:val="005F65D6"/>
    <w:rsid w:val="00600DB3"/>
    <w:rsid w:val="00601AF0"/>
    <w:rsid w:val="006025EF"/>
    <w:rsid w:val="00603D18"/>
    <w:rsid w:val="00606102"/>
    <w:rsid w:val="00614981"/>
    <w:rsid w:val="0061608F"/>
    <w:rsid w:val="0061693B"/>
    <w:rsid w:val="0062105E"/>
    <w:rsid w:val="00621C52"/>
    <w:rsid w:val="00623D12"/>
    <w:rsid w:val="0062476F"/>
    <w:rsid w:val="006249F9"/>
    <w:rsid w:val="00626434"/>
    <w:rsid w:val="00631321"/>
    <w:rsid w:val="00635790"/>
    <w:rsid w:val="00635DFA"/>
    <w:rsid w:val="00637293"/>
    <w:rsid w:val="00637607"/>
    <w:rsid w:val="00637A51"/>
    <w:rsid w:val="00643DCC"/>
    <w:rsid w:val="00645DBB"/>
    <w:rsid w:val="006469F4"/>
    <w:rsid w:val="006516DB"/>
    <w:rsid w:val="006521C3"/>
    <w:rsid w:val="00652B67"/>
    <w:rsid w:val="0065498E"/>
    <w:rsid w:val="006550E5"/>
    <w:rsid w:val="00656A62"/>
    <w:rsid w:val="00656FE4"/>
    <w:rsid w:val="0066073B"/>
    <w:rsid w:val="006617D2"/>
    <w:rsid w:val="006623BC"/>
    <w:rsid w:val="00662C0E"/>
    <w:rsid w:val="00665ED8"/>
    <w:rsid w:val="00667CBE"/>
    <w:rsid w:val="00667FF5"/>
    <w:rsid w:val="00670C12"/>
    <w:rsid w:val="006720D4"/>
    <w:rsid w:val="006722CE"/>
    <w:rsid w:val="00673E94"/>
    <w:rsid w:val="00674F1D"/>
    <w:rsid w:val="006753E5"/>
    <w:rsid w:val="00675E70"/>
    <w:rsid w:val="0068076F"/>
    <w:rsid w:val="00681B65"/>
    <w:rsid w:val="00683F7B"/>
    <w:rsid w:val="006845AF"/>
    <w:rsid w:val="00685586"/>
    <w:rsid w:val="006876F4"/>
    <w:rsid w:val="006929AF"/>
    <w:rsid w:val="006A0A67"/>
    <w:rsid w:val="006A2192"/>
    <w:rsid w:val="006A2EAF"/>
    <w:rsid w:val="006A3A25"/>
    <w:rsid w:val="006A3D85"/>
    <w:rsid w:val="006A5D8F"/>
    <w:rsid w:val="006A6405"/>
    <w:rsid w:val="006B00E5"/>
    <w:rsid w:val="006B0F71"/>
    <w:rsid w:val="006B267B"/>
    <w:rsid w:val="006B2B4C"/>
    <w:rsid w:val="006B45C5"/>
    <w:rsid w:val="006B5EEE"/>
    <w:rsid w:val="006B60E5"/>
    <w:rsid w:val="006B629E"/>
    <w:rsid w:val="006C32DC"/>
    <w:rsid w:val="006C3D7C"/>
    <w:rsid w:val="006C4175"/>
    <w:rsid w:val="006C541E"/>
    <w:rsid w:val="006D2E6D"/>
    <w:rsid w:val="006D34B5"/>
    <w:rsid w:val="006D3A7C"/>
    <w:rsid w:val="006D44F2"/>
    <w:rsid w:val="006D512C"/>
    <w:rsid w:val="006D513F"/>
    <w:rsid w:val="006D60A5"/>
    <w:rsid w:val="006D6BFC"/>
    <w:rsid w:val="006D72B5"/>
    <w:rsid w:val="006D770A"/>
    <w:rsid w:val="006E19D3"/>
    <w:rsid w:val="006E2136"/>
    <w:rsid w:val="006E5AB0"/>
    <w:rsid w:val="006E6CB9"/>
    <w:rsid w:val="006E7275"/>
    <w:rsid w:val="006E75B3"/>
    <w:rsid w:val="006E7CEA"/>
    <w:rsid w:val="006F0CE2"/>
    <w:rsid w:val="006F1006"/>
    <w:rsid w:val="006F26D4"/>
    <w:rsid w:val="006F541F"/>
    <w:rsid w:val="006F70C1"/>
    <w:rsid w:val="007008B8"/>
    <w:rsid w:val="00702A37"/>
    <w:rsid w:val="0070311D"/>
    <w:rsid w:val="00703329"/>
    <w:rsid w:val="00703950"/>
    <w:rsid w:val="00703A28"/>
    <w:rsid w:val="007048BE"/>
    <w:rsid w:val="00707B19"/>
    <w:rsid w:val="00707BED"/>
    <w:rsid w:val="0071091E"/>
    <w:rsid w:val="0071263C"/>
    <w:rsid w:val="00712F90"/>
    <w:rsid w:val="00713E19"/>
    <w:rsid w:val="007166D1"/>
    <w:rsid w:val="00721A84"/>
    <w:rsid w:val="00727E1D"/>
    <w:rsid w:val="007339E6"/>
    <w:rsid w:val="0073452E"/>
    <w:rsid w:val="00734C9F"/>
    <w:rsid w:val="0073596E"/>
    <w:rsid w:val="00736340"/>
    <w:rsid w:val="007378EF"/>
    <w:rsid w:val="0074156E"/>
    <w:rsid w:val="0074308D"/>
    <w:rsid w:val="007435E4"/>
    <w:rsid w:val="00745283"/>
    <w:rsid w:val="00747696"/>
    <w:rsid w:val="00751408"/>
    <w:rsid w:val="00754785"/>
    <w:rsid w:val="007548BC"/>
    <w:rsid w:val="00755CE5"/>
    <w:rsid w:val="007570D2"/>
    <w:rsid w:val="007575B3"/>
    <w:rsid w:val="00757DC4"/>
    <w:rsid w:val="00757DF8"/>
    <w:rsid w:val="00760282"/>
    <w:rsid w:val="00760E21"/>
    <w:rsid w:val="00764F0D"/>
    <w:rsid w:val="007670DB"/>
    <w:rsid w:val="007705CA"/>
    <w:rsid w:val="00770A37"/>
    <w:rsid w:val="007728F7"/>
    <w:rsid w:val="007739AC"/>
    <w:rsid w:val="0077457A"/>
    <w:rsid w:val="007755B2"/>
    <w:rsid w:val="007762A9"/>
    <w:rsid w:val="007765B1"/>
    <w:rsid w:val="00783B46"/>
    <w:rsid w:val="00783DB7"/>
    <w:rsid w:val="00786C2D"/>
    <w:rsid w:val="00790CF9"/>
    <w:rsid w:val="007919EC"/>
    <w:rsid w:val="00793C50"/>
    <w:rsid w:val="00794689"/>
    <w:rsid w:val="007A1E7C"/>
    <w:rsid w:val="007A2430"/>
    <w:rsid w:val="007A3A42"/>
    <w:rsid w:val="007A6B0A"/>
    <w:rsid w:val="007A6C82"/>
    <w:rsid w:val="007B0A22"/>
    <w:rsid w:val="007B0AB4"/>
    <w:rsid w:val="007B0B67"/>
    <w:rsid w:val="007B1108"/>
    <w:rsid w:val="007B2552"/>
    <w:rsid w:val="007B2FA9"/>
    <w:rsid w:val="007B572C"/>
    <w:rsid w:val="007B6207"/>
    <w:rsid w:val="007B752F"/>
    <w:rsid w:val="007B7628"/>
    <w:rsid w:val="007B7797"/>
    <w:rsid w:val="007C0946"/>
    <w:rsid w:val="007C1A34"/>
    <w:rsid w:val="007C1CF0"/>
    <w:rsid w:val="007C5A58"/>
    <w:rsid w:val="007D0879"/>
    <w:rsid w:val="007D1BD7"/>
    <w:rsid w:val="007D553C"/>
    <w:rsid w:val="007D6414"/>
    <w:rsid w:val="007E0D40"/>
    <w:rsid w:val="007E1167"/>
    <w:rsid w:val="007E381B"/>
    <w:rsid w:val="007E64FB"/>
    <w:rsid w:val="007E779D"/>
    <w:rsid w:val="007E799E"/>
    <w:rsid w:val="007F0B5C"/>
    <w:rsid w:val="007F0DA2"/>
    <w:rsid w:val="007F2A38"/>
    <w:rsid w:val="007F31AC"/>
    <w:rsid w:val="007F31B0"/>
    <w:rsid w:val="007F516B"/>
    <w:rsid w:val="007F56AA"/>
    <w:rsid w:val="007F7645"/>
    <w:rsid w:val="007F7B75"/>
    <w:rsid w:val="008003CA"/>
    <w:rsid w:val="008019BA"/>
    <w:rsid w:val="00801E35"/>
    <w:rsid w:val="008025EE"/>
    <w:rsid w:val="00807A79"/>
    <w:rsid w:val="00811DC5"/>
    <w:rsid w:val="008126D8"/>
    <w:rsid w:val="00812F45"/>
    <w:rsid w:val="0081483D"/>
    <w:rsid w:val="0081574A"/>
    <w:rsid w:val="00815AB9"/>
    <w:rsid w:val="00816A88"/>
    <w:rsid w:val="0082449C"/>
    <w:rsid w:val="00826A42"/>
    <w:rsid w:val="00827211"/>
    <w:rsid w:val="00827C4B"/>
    <w:rsid w:val="008311DA"/>
    <w:rsid w:val="00831672"/>
    <w:rsid w:val="00832867"/>
    <w:rsid w:val="00833940"/>
    <w:rsid w:val="00833B78"/>
    <w:rsid w:val="00837385"/>
    <w:rsid w:val="0083747A"/>
    <w:rsid w:val="00840097"/>
    <w:rsid w:val="00841C57"/>
    <w:rsid w:val="008439DC"/>
    <w:rsid w:val="008445D7"/>
    <w:rsid w:val="00845496"/>
    <w:rsid w:val="008460AC"/>
    <w:rsid w:val="008538F3"/>
    <w:rsid w:val="00854A3E"/>
    <w:rsid w:val="008565E3"/>
    <w:rsid w:val="0085759E"/>
    <w:rsid w:val="008609F3"/>
    <w:rsid w:val="008624EB"/>
    <w:rsid w:val="008634BF"/>
    <w:rsid w:val="0086384C"/>
    <w:rsid w:val="00864285"/>
    <w:rsid w:val="00864820"/>
    <w:rsid w:val="0086546F"/>
    <w:rsid w:val="00865E16"/>
    <w:rsid w:val="00867231"/>
    <w:rsid w:val="008677E4"/>
    <w:rsid w:val="00871003"/>
    <w:rsid w:val="00871057"/>
    <w:rsid w:val="00871A58"/>
    <w:rsid w:val="00871F6F"/>
    <w:rsid w:val="00872609"/>
    <w:rsid w:val="00873080"/>
    <w:rsid w:val="00874FB0"/>
    <w:rsid w:val="008753C8"/>
    <w:rsid w:val="00877C72"/>
    <w:rsid w:val="00880403"/>
    <w:rsid w:val="0088137D"/>
    <w:rsid w:val="008813F1"/>
    <w:rsid w:val="00881FCD"/>
    <w:rsid w:val="0088242C"/>
    <w:rsid w:val="00883308"/>
    <w:rsid w:val="008834BD"/>
    <w:rsid w:val="008847D0"/>
    <w:rsid w:val="0088530F"/>
    <w:rsid w:val="008855AE"/>
    <w:rsid w:val="00885D47"/>
    <w:rsid w:val="00887EC3"/>
    <w:rsid w:val="00887F13"/>
    <w:rsid w:val="00893A56"/>
    <w:rsid w:val="0089630D"/>
    <w:rsid w:val="008A1923"/>
    <w:rsid w:val="008A2EC7"/>
    <w:rsid w:val="008A31C0"/>
    <w:rsid w:val="008A5AC6"/>
    <w:rsid w:val="008A7128"/>
    <w:rsid w:val="008B045F"/>
    <w:rsid w:val="008B449D"/>
    <w:rsid w:val="008C1A84"/>
    <w:rsid w:val="008C28A1"/>
    <w:rsid w:val="008C3F14"/>
    <w:rsid w:val="008C5044"/>
    <w:rsid w:val="008C6881"/>
    <w:rsid w:val="008C7E5D"/>
    <w:rsid w:val="008D0523"/>
    <w:rsid w:val="008D132E"/>
    <w:rsid w:val="008D14D0"/>
    <w:rsid w:val="008D37C9"/>
    <w:rsid w:val="008D6C8F"/>
    <w:rsid w:val="008D6FCC"/>
    <w:rsid w:val="008E0E76"/>
    <w:rsid w:val="008E0F69"/>
    <w:rsid w:val="008E18EE"/>
    <w:rsid w:val="008E233B"/>
    <w:rsid w:val="008E25B2"/>
    <w:rsid w:val="008E3A5C"/>
    <w:rsid w:val="008E3D8F"/>
    <w:rsid w:val="008E59DC"/>
    <w:rsid w:val="008F0038"/>
    <w:rsid w:val="008F2020"/>
    <w:rsid w:val="008F3F3B"/>
    <w:rsid w:val="008F543B"/>
    <w:rsid w:val="008F543C"/>
    <w:rsid w:val="008F7D56"/>
    <w:rsid w:val="009002FB"/>
    <w:rsid w:val="00900336"/>
    <w:rsid w:val="00901144"/>
    <w:rsid w:val="00902170"/>
    <w:rsid w:val="009028E0"/>
    <w:rsid w:val="00903A2A"/>
    <w:rsid w:val="00903D8A"/>
    <w:rsid w:val="0090507C"/>
    <w:rsid w:val="0091067B"/>
    <w:rsid w:val="0091079E"/>
    <w:rsid w:val="009120FF"/>
    <w:rsid w:val="00912D9E"/>
    <w:rsid w:val="00912E81"/>
    <w:rsid w:val="0091327C"/>
    <w:rsid w:val="00915035"/>
    <w:rsid w:val="00921300"/>
    <w:rsid w:val="00922111"/>
    <w:rsid w:val="00924E01"/>
    <w:rsid w:val="00924F13"/>
    <w:rsid w:val="00927161"/>
    <w:rsid w:val="00930BAD"/>
    <w:rsid w:val="00933CB9"/>
    <w:rsid w:val="009353EA"/>
    <w:rsid w:val="00935DB3"/>
    <w:rsid w:val="0093638D"/>
    <w:rsid w:val="0093659B"/>
    <w:rsid w:val="00940C35"/>
    <w:rsid w:val="009417F3"/>
    <w:rsid w:val="00943A25"/>
    <w:rsid w:val="00943DBB"/>
    <w:rsid w:val="00946EC4"/>
    <w:rsid w:val="00951A87"/>
    <w:rsid w:val="00961599"/>
    <w:rsid w:val="009620AD"/>
    <w:rsid w:val="0096236B"/>
    <w:rsid w:val="009623E3"/>
    <w:rsid w:val="00962B51"/>
    <w:rsid w:val="00963190"/>
    <w:rsid w:val="009632AC"/>
    <w:rsid w:val="00964CA2"/>
    <w:rsid w:val="00967AAD"/>
    <w:rsid w:val="00967C37"/>
    <w:rsid w:val="009703DE"/>
    <w:rsid w:val="00970602"/>
    <w:rsid w:val="009719DB"/>
    <w:rsid w:val="00973FAE"/>
    <w:rsid w:val="00974236"/>
    <w:rsid w:val="0097490D"/>
    <w:rsid w:val="009758B7"/>
    <w:rsid w:val="00975FA2"/>
    <w:rsid w:val="00976FDB"/>
    <w:rsid w:val="00980200"/>
    <w:rsid w:val="00982064"/>
    <w:rsid w:val="0098516D"/>
    <w:rsid w:val="00986282"/>
    <w:rsid w:val="00986F5E"/>
    <w:rsid w:val="0098705B"/>
    <w:rsid w:val="009912AB"/>
    <w:rsid w:val="00992831"/>
    <w:rsid w:val="00993650"/>
    <w:rsid w:val="00993866"/>
    <w:rsid w:val="00994868"/>
    <w:rsid w:val="00995141"/>
    <w:rsid w:val="009973C6"/>
    <w:rsid w:val="009975AB"/>
    <w:rsid w:val="00997A1F"/>
    <w:rsid w:val="009A2FCD"/>
    <w:rsid w:val="009A39C4"/>
    <w:rsid w:val="009A4522"/>
    <w:rsid w:val="009A52C0"/>
    <w:rsid w:val="009B09F0"/>
    <w:rsid w:val="009B0E7F"/>
    <w:rsid w:val="009B121B"/>
    <w:rsid w:val="009B1995"/>
    <w:rsid w:val="009B32D3"/>
    <w:rsid w:val="009B38E4"/>
    <w:rsid w:val="009B57C8"/>
    <w:rsid w:val="009B6758"/>
    <w:rsid w:val="009B7B5B"/>
    <w:rsid w:val="009C2D47"/>
    <w:rsid w:val="009C5F8B"/>
    <w:rsid w:val="009C7232"/>
    <w:rsid w:val="009D1EDA"/>
    <w:rsid w:val="009D24EB"/>
    <w:rsid w:val="009D2E9D"/>
    <w:rsid w:val="009D463B"/>
    <w:rsid w:val="009D705D"/>
    <w:rsid w:val="009D7B19"/>
    <w:rsid w:val="009E02D0"/>
    <w:rsid w:val="009E2BE8"/>
    <w:rsid w:val="009E5D4C"/>
    <w:rsid w:val="009E68BD"/>
    <w:rsid w:val="009E7BAE"/>
    <w:rsid w:val="009F024B"/>
    <w:rsid w:val="009F05D8"/>
    <w:rsid w:val="009F0B8F"/>
    <w:rsid w:val="009F1A3A"/>
    <w:rsid w:val="00A05C86"/>
    <w:rsid w:val="00A06159"/>
    <w:rsid w:val="00A138BB"/>
    <w:rsid w:val="00A15399"/>
    <w:rsid w:val="00A173C5"/>
    <w:rsid w:val="00A207A2"/>
    <w:rsid w:val="00A2116F"/>
    <w:rsid w:val="00A232BD"/>
    <w:rsid w:val="00A23730"/>
    <w:rsid w:val="00A23B75"/>
    <w:rsid w:val="00A23EF2"/>
    <w:rsid w:val="00A25334"/>
    <w:rsid w:val="00A25A60"/>
    <w:rsid w:val="00A269E6"/>
    <w:rsid w:val="00A26BF7"/>
    <w:rsid w:val="00A27E0F"/>
    <w:rsid w:val="00A3070F"/>
    <w:rsid w:val="00A327D1"/>
    <w:rsid w:val="00A32BF8"/>
    <w:rsid w:val="00A33052"/>
    <w:rsid w:val="00A3391B"/>
    <w:rsid w:val="00A3515C"/>
    <w:rsid w:val="00A35F7E"/>
    <w:rsid w:val="00A3725F"/>
    <w:rsid w:val="00A373BC"/>
    <w:rsid w:val="00A40BA5"/>
    <w:rsid w:val="00A414C7"/>
    <w:rsid w:val="00A41530"/>
    <w:rsid w:val="00A41774"/>
    <w:rsid w:val="00A41989"/>
    <w:rsid w:val="00A41A09"/>
    <w:rsid w:val="00A420F4"/>
    <w:rsid w:val="00A433F6"/>
    <w:rsid w:val="00A45E02"/>
    <w:rsid w:val="00A4795B"/>
    <w:rsid w:val="00A50BB9"/>
    <w:rsid w:val="00A52D1E"/>
    <w:rsid w:val="00A52FE0"/>
    <w:rsid w:val="00A53501"/>
    <w:rsid w:val="00A54987"/>
    <w:rsid w:val="00A55AC7"/>
    <w:rsid w:val="00A61C57"/>
    <w:rsid w:val="00A61F43"/>
    <w:rsid w:val="00A6233C"/>
    <w:rsid w:val="00A63C5F"/>
    <w:rsid w:val="00A65B5C"/>
    <w:rsid w:val="00A66985"/>
    <w:rsid w:val="00A669D3"/>
    <w:rsid w:val="00A73E8D"/>
    <w:rsid w:val="00A743C9"/>
    <w:rsid w:val="00A74430"/>
    <w:rsid w:val="00A755EB"/>
    <w:rsid w:val="00A8093B"/>
    <w:rsid w:val="00A8112E"/>
    <w:rsid w:val="00A8122E"/>
    <w:rsid w:val="00A81CA5"/>
    <w:rsid w:val="00A82C5B"/>
    <w:rsid w:val="00A83967"/>
    <w:rsid w:val="00A840F9"/>
    <w:rsid w:val="00A84DC1"/>
    <w:rsid w:val="00A85B73"/>
    <w:rsid w:val="00A85D67"/>
    <w:rsid w:val="00A87540"/>
    <w:rsid w:val="00A87689"/>
    <w:rsid w:val="00A912A3"/>
    <w:rsid w:val="00A933C5"/>
    <w:rsid w:val="00A937E8"/>
    <w:rsid w:val="00A9652C"/>
    <w:rsid w:val="00A97618"/>
    <w:rsid w:val="00AA3B82"/>
    <w:rsid w:val="00AA3EC7"/>
    <w:rsid w:val="00AA41DF"/>
    <w:rsid w:val="00AA5A1A"/>
    <w:rsid w:val="00AA6868"/>
    <w:rsid w:val="00AA70CC"/>
    <w:rsid w:val="00AA7413"/>
    <w:rsid w:val="00AA7E59"/>
    <w:rsid w:val="00AB0CF9"/>
    <w:rsid w:val="00AB103B"/>
    <w:rsid w:val="00AB155A"/>
    <w:rsid w:val="00AB1CCC"/>
    <w:rsid w:val="00AB1FDC"/>
    <w:rsid w:val="00AB221F"/>
    <w:rsid w:val="00AB245A"/>
    <w:rsid w:val="00AB3404"/>
    <w:rsid w:val="00AB43E5"/>
    <w:rsid w:val="00AB44DE"/>
    <w:rsid w:val="00AB74E2"/>
    <w:rsid w:val="00AB7616"/>
    <w:rsid w:val="00AB787A"/>
    <w:rsid w:val="00AC0497"/>
    <w:rsid w:val="00AC3C49"/>
    <w:rsid w:val="00AC3F92"/>
    <w:rsid w:val="00AC4DA9"/>
    <w:rsid w:val="00AC59FF"/>
    <w:rsid w:val="00AC72ED"/>
    <w:rsid w:val="00AC7624"/>
    <w:rsid w:val="00AD3862"/>
    <w:rsid w:val="00AD63BB"/>
    <w:rsid w:val="00AD64EC"/>
    <w:rsid w:val="00AE03C7"/>
    <w:rsid w:val="00AE19E6"/>
    <w:rsid w:val="00AE2973"/>
    <w:rsid w:val="00AE42D5"/>
    <w:rsid w:val="00AE4DFB"/>
    <w:rsid w:val="00AE502E"/>
    <w:rsid w:val="00AE7FB9"/>
    <w:rsid w:val="00AF2AC0"/>
    <w:rsid w:val="00AF2C4A"/>
    <w:rsid w:val="00AF3753"/>
    <w:rsid w:val="00AF3D64"/>
    <w:rsid w:val="00AF44CC"/>
    <w:rsid w:val="00AF4764"/>
    <w:rsid w:val="00B00678"/>
    <w:rsid w:val="00B0068C"/>
    <w:rsid w:val="00B015A7"/>
    <w:rsid w:val="00B016BB"/>
    <w:rsid w:val="00B01BE7"/>
    <w:rsid w:val="00B0240F"/>
    <w:rsid w:val="00B02557"/>
    <w:rsid w:val="00B02B0A"/>
    <w:rsid w:val="00B02EB2"/>
    <w:rsid w:val="00B03D8E"/>
    <w:rsid w:val="00B04CE5"/>
    <w:rsid w:val="00B06B95"/>
    <w:rsid w:val="00B128EB"/>
    <w:rsid w:val="00B14B41"/>
    <w:rsid w:val="00B15E80"/>
    <w:rsid w:val="00B169AB"/>
    <w:rsid w:val="00B16CA1"/>
    <w:rsid w:val="00B2029D"/>
    <w:rsid w:val="00B22315"/>
    <w:rsid w:val="00B2474D"/>
    <w:rsid w:val="00B25D59"/>
    <w:rsid w:val="00B273FD"/>
    <w:rsid w:val="00B30C8E"/>
    <w:rsid w:val="00B316B0"/>
    <w:rsid w:val="00B33D40"/>
    <w:rsid w:val="00B34F60"/>
    <w:rsid w:val="00B359D3"/>
    <w:rsid w:val="00B36541"/>
    <w:rsid w:val="00B36FC0"/>
    <w:rsid w:val="00B417F5"/>
    <w:rsid w:val="00B43C6A"/>
    <w:rsid w:val="00B449B3"/>
    <w:rsid w:val="00B468BA"/>
    <w:rsid w:val="00B508A2"/>
    <w:rsid w:val="00B51A91"/>
    <w:rsid w:val="00B51C46"/>
    <w:rsid w:val="00B54278"/>
    <w:rsid w:val="00B54BD2"/>
    <w:rsid w:val="00B55B03"/>
    <w:rsid w:val="00B55BA1"/>
    <w:rsid w:val="00B56E1A"/>
    <w:rsid w:val="00B602B4"/>
    <w:rsid w:val="00B66C67"/>
    <w:rsid w:val="00B713D6"/>
    <w:rsid w:val="00B73636"/>
    <w:rsid w:val="00B74536"/>
    <w:rsid w:val="00B745ED"/>
    <w:rsid w:val="00B74D50"/>
    <w:rsid w:val="00B75A1D"/>
    <w:rsid w:val="00B774F2"/>
    <w:rsid w:val="00B778B3"/>
    <w:rsid w:val="00B801F7"/>
    <w:rsid w:val="00B83359"/>
    <w:rsid w:val="00B84225"/>
    <w:rsid w:val="00B84DC6"/>
    <w:rsid w:val="00B8534C"/>
    <w:rsid w:val="00B863E2"/>
    <w:rsid w:val="00B953E4"/>
    <w:rsid w:val="00B95AF5"/>
    <w:rsid w:val="00BA1A6C"/>
    <w:rsid w:val="00BA2D34"/>
    <w:rsid w:val="00BA4B85"/>
    <w:rsid w:val="00BA7529"/>
    <w:rsid w:val="00BB23EF"/>
    <w:rsid w:val="00BB3A1B"/>
    <w:rsid w:val="00BB562A"/>
    <w:rsid w:val="00BB7C23"/>
    <w:rsid w:val="00BC03BB"/>
    <w:rsid w:val="00BC0EE3"/>
    <w:rsid w:val="00BC34D2"/>
    <w:rsid w:val="00BC46B3"/>
    <w:rsid w:val="00BC5227"/>
    <w:rsid w:val="00BC5BB4"/>
    <w:rsid w:val="00BC6721"/>
    <w:rsid w:val="00BD0C0F"/>
    <w:rsid w:val="00BD334A"/>
    <w:rsid w:val="00BD3A3B"/>
    <w:rsid w:val="00BD5523"/>
    <w:rsid w:val="00BD6F0C"/>
    <w:rsid w:val="00BD71FD"/>
    <w:rsid w:val="00BE0717"/>
    <w:rsid w:val="00BE12F7"/>
    <w:rsid w:val="00BE351D"/>
    <w:rsid w:val="00BE3ABB"/>
    <w:rsid w:val="00BE5592"/>
    <w:rsid w:val="00BF0DE9"/>
    <w:rsid w:val="00BF1504"/>
    <w:rsid w:val="00BF1D7A"/>
    <w:rsid w:val="00BF3CD0"/>
    <w:rsid w:val="00BF42C7"/>
    <w:rsid w:val="00BF44BB"/>
    <w:rsid w:val="00BF53D0"/>
    <w:rsid w:val="00BF7E7D"/>
    <w:rsid w:val="00C00A07"/>
    <w:rsid w:val="00C0460B"/>
    <w:rsid w:val="00C04652"/>
    <w:rsid w:val="00C050BE"/>
    <w:rsid w:val="00C055E5"/>
    <w:rsid w:val="00C06891"/>
    <w:rsid w:val="00C06F3B"/>
    <w:rsid w:val="00C11124"/>
    <w:rsid w:val="00C117BC"/>
    <w:rsid w:val="00C12A02"/>
    <w:rsid w:val="00C152C9"/>
    <w:rsid w:val="00C1633C"/>
    <w:rsid w:val="00C1642F"/>
    <w:rsid w:val="00C17214"/>
    <w:rsid w:val="00C17E28"/>
    <w:rsid w:val="00C216C5"/>
    <w:rsid w:val="00C229D5"/>
    <w:rsid w:val="00C22A3C"/>
    <w:rsid w:val="00C23377"/>
    <w:rsid w:val="00C253C4"/>
    <w:rsid w:val="00C26FC0"/>
    <w:rsid w:val="00C315AC"/>
    <w:rsid w:val="00C32EE2"/>
    <w:rsid w:val="00C33947"/>
    <w:rsid w:val="00C35581"/>
    <w:rsid w:val="00C35AC7"/>
    <w:rsid w:val="00C40775"/>
    <w:rsid w:val="00C434B5"/>
    <w:rsid w:val="00C435C2"/>
    <w:rsid w:val="00C435F1"/>
    <w:rsid w:val="00C44E05"/>
    <w:rsid w:val="00C44E5A"/>
    <w:rsid w:val="00C45275"/>
    <w:rsid w:val="00C45DDB"/>
    <w:rsid w:val="00C46053"/>
    <w:rsid w:val="00C50EE0"/>
    <w:rsid w:val="00C51F38"/>
    <w:rsid w:val="00C53CC5"/>
    <w:rsid w:val="00C54384"/>
    <w:rsid w:val="00C5668F"/>
    <w:rsid w:val="00C60452"/>
    <w:rsid w:val="00C611A2"/>
    <w:rsid w:val="00C666C6"/>
    <w:rsid w:val="00C66D3A"/>
    <w:rsid w:val="00C73565"/>
    <w:rsid w:val="00C73664"/>
    <w:rsid w:val="00C73DBC"/>
    <w:rsid w:val="00C73EE9"/>
    <w:rsid w:val="00C74243"/>
    <w:rsid w:val="00C75037"/>
    <w:rsid w:val="00C764B6"/>
    <w:rsid w:val="00C83C11"/>
    <w:rsid w:val="00C83DF3"/>
    <w:rsid w:val="00C84648"/>
    <w:rsid w:val="00C864F4"/>
    <w:rsid w:val="00C92E0A"/>
    <w:rsid w:val="00C94E40"/>
    <w:rsid w:val="00C954F9"/>
    <w:rsid w:val="00C967A9"/>
    <w:rsid w:val="00C97A6F"/>
    <w:rsid w:val="00CA049D"/>
    <w:rsid w:val="00CA08E0"/>
    <w:rsid w:val="00CA0D95"/>
    <w:rsid w:val="00CA21C5"/>
    <w:rsid w:val="00CA5EF7"/>
    <w:rsid w:val="00CA6C41"/>
    <w:rsid w:val="00CA6EAC"/>
    <w:rsid w:val="00CB07D3"/>
    <w:rsid w:val="00CB3519"/>
    <w:rsid w:val="00CC18FF"/>
    <w:rsid w:val="00CC36DA"/>
    <w:rsid w:val="00CC436E"/>
    <w:rsid w:val="00CC4776"/>
    <w:rsid w:val="00CC4861"/>
    <w:rsid w:val="00CC4F44"/>
    <w:rsid w:val="00CC5580"/>
    <w:rsid w:val="00CC5978"/>
    <w:rsid w:val="00CC6B4D"/>
    <w:rsid w:val="00CC6EF6"/>
    <w:rsid w:val="00CD1A19"/>
    <w:rsid w:val="00CD1BA2"/>
    <w:rsid w:val="00CD3015"/>
    <w:rsid w:val="00CD3188"/>
    <w:rsid w:val="00CD5B4E"/>
    <w:rsid w:val="00CD5C3F"/>
    <w:rsid w:val="00CD6ABA"/>
    <w:rsid w:val="00CD7DFD"/>
    <w:rsid w:val="00CE0172"/>
    <w:rsid w:val="00CE036D"/>
    <w:rsid w:val="00CE0F18"/>
    <w:rsid w:val="00CE4C79"/>
    <w:rsid w:val="00CE4D9E"/>
    <w:rsid w:val="00CE4F53"/>
    <w:rsid w:val="00CE5AB6"/>
    <w:rsid w:val="00CE72DE"/>
    <w:rsid w:val="00CE75D7"/>
    <w:rsid w:val="00CE7D12"/>
    <w:rsid w:val="00CE7D68"/>
    <w:rsid w:val="00CF1D22"/>
    <w:rsid w:val="00CF3C8E"/>
    <w:rsid w:val="00CF50D7"/>
    <w:rsid w:val="00D0245C"/>
    <w:rsid w:val="00D0478A"/>
    <w:rsid w:val="00D056BE"/>
    <w:rsid w:val="00D06F78"/>
    <w:rsid w:val="00D117D7"/>
    <w:rsid w:val="00D123D3"/>
    <w:rsid w:val="00D128E0"/>
    <w:rsid w:val="00D129A9"/>
    <w:rsid w:val="00D12FFA"/>
    <w:rsid w:val="00D14782"/>
    <w:rsid w:val="00D14C0F"/>
    <w:rsid w:val="00D15A56"/>
    <w:rsid w:val="00D15B12"/>
    <w:rsid w:val="00D21D17"/>
    <w:rsid w:val="00D30842"/>
    <w:rsid w:val="00D31954"/>
    <w:rsid w:val="00D32C29"/>
    <w:rsid w:val="00D424FE"/>
    <w:rsid w:val="00D431D3"/>
    <w:rsid w:val="00D44107"/>
    <w:rsid w:val="00D446B6"/>
    <w:rsid w:val="00D45166"/>
    <w:rsid w:val="00D454F7"/>
    <w:rsid w:val="00D462FD"/>
    <w:rsid w:val="00D50CE0"/>
    <w:rsid w:val="00D51507"/>
    <w:rsid w:val="00D53557"/>
    <w:rsid w:val="00D5426F"/>
    <w:rsid w:val="00D55537"/>
    <w:rsid w:val="00D56318"/>
    <w:rsid w:val="00D5752F"/>
    <w:rsid w:val="00D57B20"/>
    <w:rsid w:val="00D6015E"/>
    <w:rsid w:val="00D6025E"/>
    <w:rsid w:val="00D60C0B"/>
    <w:rsid w:val="00D61225"/>
    <w:rsid w:val="00D6392B"/>
    <w:rsid w:val="00D649AE"/>
    <w:rsid w:val="00D67451"/>
    <w:rsid w:val="00D70211"/>
    <w:rsid w:val="00D7616B"/>
    <w:rsid w:val="00D76BE4"/>
    <w:rsid w:val="00D77313"/>
    <w:rsid w:val="00D819B0"/>
    <w:rsid w:val="00D83C07"/>
    <w:rsid w:val="00D84069"/>
    <w:rsid w:val="00D85C93"/>
    <w:rsid w:val="00D85D8B"/>
    <w:rsid w:val="00D86616"/>
    <w:rsid w:val="00D86639"/>
    <w:rsid w:val="00D877DE"/>
    <w:rsid w:val="00D87F00"/>
    <w:rsid w:val="00D90369"/>
    <w:rsid w:val="00D90E22"/>
    <w:rsid w:val="00D90F7A"/>
    <w:rsid w:val="00D91E37"/>
    <w:rsid w:val="00D92AFC"/>
    <w:rsid w:val="00D947ED"/>
    <w:rsid w:val="00DA6414"/>
    <w:rsid w:val="00DA737D"/>
    <w:rsid w:val="00DA7536"/>
    <w:rsid w:val="00DA7E0D"/>
    <w:rsid w:val="00DB0254"/>
    <w:rsid w:val="00DB3910"/>
    <w:rsid w:val="00DB48C6"/>
    <w:rsid w:val="00DB5620"/>
    <w:rsid w:val="00DB6734"/>
    <w:rsid w:val="00DB6D57"/>
    <w:rsid w:val="00DB74B2"/>
    <w:rsid w:val="00DB7F06"/>
    <w:rsid w:val="00DC2F2B"/>
    <w:rsid w:val="00DC3046"/>
    <w:rsid w:val="00DC32E9"/>
    <w:rsid w:val="00DC437E"/>
    <w:rsid w:val="00DD12D2"/>
    <w:rsid w:val="00DD168A"/>
    <w:rsid w:val="00DD16B8"/>
    <w:rsid w:val="00DD26A2"/>
    <w:rsid w:val="00DD55FC"/>
    <w:rsid w:val="00DD5876"/>
    <w:rsid w:val="00DD6792"/>
    <w:rsid w:val="00DD7ABE"/>
    <w:rsid w:val="00DD7E8F"/>
    <w:rsid w:val="00DE137A"/>
    <w:rsid w:val="00DE206D"/>
    <w:rsid w:val="00DE4446"/>
    <w:rsid w:val="00DE5BD9"/>
    <w:rsid w:val="00DE6468"/>
    <w:rsid w:val="00DF6C60"/>
    <w:rsid w:val="00DF72EB"/>
    <w:rsid w:val="00E0034B"/>
    <w:rsid w:val="00E01C04"/>
    <w:rsid w:val="00E01D73"/>
    <w:rsid w:val="00E02B8A"/>
    <w:rsid w:val="00E04F15"/>
    <w:rsid w:val="00E056FA"/>
    <w:rsid w:val="00E124B0"/>
    <w:rsid w:val="00E154D3"/>
    <w:rsid w:val="00E16041"/>
    <w:rsid w:val="00E21973"/>
    <w:rsid w:val="00E2261C"/>
    <w:rsid w:val="00E23C57"/>
    <w:rsid w:val="00E24B4A"/>
    <w:rsid w:val="00E252F2"/>
    <w:rsid w:val="00E2632E"/>
    <w:rsid w:val="00E26DB3"/>
    <w:rsid w:val="00E27769"/>
    <w:rsid w:val="00E30403"/>
    <w:rsid w:val="00E324D5"/>
    <w:rsid w:val="00E3335F"/>
    <w:rsid w:val="00E34864"/>
    <w:rsid w:val="00E356E8"/>
    <w:rsid w:val="00E368CB"/>
    <w:rsid w:val="00E37DA3"/>
    <w:rsid w:val="00E412BA"/>
    <w:rsid w:val="00E41989"/>
    <w:rsid w:val="00E43E5D"/>
    <w:rsid w:val="00E45546"/>
    <w:rsid w:val="00E45766"/>
    <w:rsid w:val="00E509EC"/>
    <w:rsid w:val="00E51BF4"/>
    <w:rsid w:val="00E51F99"/>
    <w:rsid w:val="00E52F0C"/>
    <w:rsid w:val="00E534D0"/>
    <w:rsid w:val="00E53917"/>
    <w:rsid w:val="00E54091"/>
    <w:rsid w:val="00E55145"/>
    <w:rsid w:val="00E55661"/>
    <w:rsid w:val="00E60D7B"/>
    <w:rsid w:val="00E61E58"/>
    <w:rsid w:val="00E62118"/>
    <w:rsid w:val="00E631C2"/>
    <w:rsid w:val="00E6585F"/>
    <w:rsid w:val="00E668D3"/>
    <w:rsid w:val="00E7145A"/>
    <w:rsid w:val="00E71547"/>
    <w:rsid w:val="00E71810"/>
    <w:rsid w:val="00E731BA"/>
    <w:rsid w:val="00E74794"/>
    <w:rsid w:val="00E765B6"/>
    <w:rsid w:val="00E769BE"/>
    <w:rsid w:val="00E76F09"/>
    <w:rsid w:val="00E7757A"/>
    <w:rsid w:val="00E778F5"/>
    <w:rsid w:val="00E8137A"/>
    <w:rsid w:val="00E82030"/>
    <w:rsid w:val="00E8436D"/>
    <w:rsid w:val="00E91949"/>
    <w:rsid w:val="00E91AFA"/>
    <w:rsid w:val="00E94C9A"/>
    <w:rsid w:val="00E96578"/>
    <w:rsid w:val="00E96DFD"/>
    <w:rsid w:val="00E97802"/>
    <w:rsid w:val="00E97D0B"/>
    <w:rsid w:val="00EA02C0"/>
    <w:rsid w:val="00EA0C47"/>
    <w:rsid w:val="00EA13FF"/>
    <w:rsid w:val="00EA79F1"/>
    <w:rsid w:val="00EB2A75"/>
    <w:rsid w:val="00EB5758"/>
    <w:rsid w:val="00EB5B2D"/>
    <w:rsid w:val="00EC0495"/>
    <w:rsid w:val="00EC188D"/>
    <w:rsid w:val="00EC191C"/>
    <w:rsid w:val="00EC6B93"/>
    <w:rsid w:val="00EC7407"/>
    <w:rsid w:val="00ED0DE6"/>
    <w:rsid w:val="00ED384A"/>
    <w:rsid w:val="00ED472F"/>
    <w:rsid w:val="00EE0144"/>
    <w:rsid w:val="00EE055F"/>
    <w:rsid w:val="00EE0A03"/>
    <w:rsid w:val="00EE0CA0"/>
    <w:rsid w:val="00EE29CD"/>
    <w:rsid w:val="00EE2D5F"/>
    <w:rsid w:val="00EE3323"/>
    <w:rsid w:val="00EE4465"/>
    <w:rsid w:val="00EE47AA"/>
    <w:rsid w:val="00EE5B48"/>
    <w:rsid w:val="00EE62DB"/>
    <w:rsid w:val="00EF18A1"/>
    <w:rsid w:val="00EF1A0A"/>
    <w:rsid w:val="00EF33BC"/>
    <w:rsid w:val="00EF5D7F"/>
    <w:rsid w:val="00EF7A2C"/>
    <w:rsid w:val="00F002B8"/>
    <w:rsid w:val="00F052B3"/>
    <w:rsid w:val="00F0633C"/>
    <w:rsid w:val="00F071ED"/>
    <w:rsid w:val="00F07E4E"/>
    <w:rsid w:val="00F10432"/>
    <w:rsid w:val="00F106E3"/>
    <w:rsid w:val="00F10CCE"/>
    <w:rsid w:val="00F13AD5"/>
    <w:rsid w:val="00F13AE8"/>
    <w:rsid w:val="00F150FD"/>
    <w:rsid w:val="00F1571D"/>
    <w:rsid w:val="00F15826"/>
    <w:rsid w:val="00F16689"/>
    <w:rsid w:val="00F179FD"/>
    <w:rsid w:val="00F211AB"/>
    <w:rsid w:val="00F316DE"/>
    <w:rsid w:val="00F3192C"/>
    <w:rsid w:val="00F32EA1"/>
    <w:rsid w:val="00F34B51"/>
    <w:rsid w:val="00F35ECC"/>
    <w:rsid w:val="00F37643"/>
    <w:rsid w:val="00F4138B"/>
    <w:rsid w:val="00F42D7C"/>
    <w:rsid w:val="00F42F2B"/>
    <w:rsid w:val="00F43A9D"/>
    <w:rsid w:val="00F45A6E"/>
    <w:rsid w:val="00F45C7A"/>
    <w:rsid w:val="00F47FFB"/>
    <w:rsid w:val="00F567B4"/>
    <w:rsid w:val="00F60EA5"/>
    <w:rsid w:val="00F61046"/>
    <w:rsid w:val="00F6220C"/>
    <w:rsid w:val="00F63095"/>
    <w:rsid w:val="00F64747"/>
    <w:rsid w:val="00F64E86"/>
    <w:rsid w:val="00F66BB5"/>
    <w:rsid w:val="00F7053B"/>
    <w:rsid w:val="00F71DEF"/>
    <w:rsid w:val="00F71F7F"/>
    <w:rsid w:val="00F72D9A"/>
    <w:rsid w:val="00F7338B"/>
    <w:rsid w:val="00F73C63"/>
    <w:rsid w:val="00F74017"/>
    <w:rsid w:val="00F767F6"/>
    <w:rsid w:val="00F773B3"/>
    <w:rsid w:val="00F7765C"/>
    <w:rsid w:val="00F7766C"/>
    <w:rsid w:val="00F777A4"/>
    <w:rsid w:val="00F80EB4"/>
    <w:rsid w:val="00F82DCC"/>
    <w:rsid w:val="00F83084"/>
    <w:rsid w:val="00F84326"/>
    <w:rsid w:val="00F84BFF"/>
    <w:rsid w:val="00F8554A"/>
    <w:rsid w:val="00F862B5"/>
    <w:rsid w:val="00F864D4"/>
    <w:rsid w:val="00F87203"/>
    <w:rsid w:val="00F90B37"/>
    <w:rsid w:val="00F920BA"/>
    <w:rsid w:val="00F921FE"/>
    <w:rsid w:val="00F92DF1"/>
    <w:rsid w:val="00F936FC"/>
    <w:rsid w:val="00F961F7"/>
    <w:rsid w:val="00F96E34"/>
    <w:rsid w:val="00F97353"/>
    <w:rsid w:val="00FA15F5"/>
    <w:rsid w:val="00FA1791"/>
    <w:rsid w:val="00FA1D2E"/>
    <w:rsid w:val="00FA2C22"/>
    <w:rsid w:val="00FA30FC"/>
    <w:rsid w:val="00FA3357"/>
    <w:rsid w:val="00FA3522"/>
    <w:rsid w:val="00FA35BF"/>
    <w:rsid w:val="00FA3667"/>
    <w:rsid w:val="00FA3EFF"/>
    <w:rsid w:val="00FA5944"/>
    <w:rsid w:val="00FA64E6"/>
    <w:rsid w:val="00FA73B3"/>
    <w:rsid w:val="00FA7446"/>
    <w:rsid w:val="00FB0F09"/>
    <w:rsid w:val="00FB19A4"/>
    <w:rsid w:val="00FB57D7"/>
    <w:rsid w:val="00FC1204"/>
    <w:rsid w:val="00FC15FE"/>
    <w:rsid w:val="00FC2F8A"/>
    <w:rsid w:val="00FC3FFC"/>
    <w:rsid w:val="00FC54E2"/>
    <w:rsid w:val="00FD036E"/>
    <w:rsid w:val="00FD39BB"/>
    <w:rsid w:val="00FD4516"/>
    <w:rsid w:val="00FD57F2"/>
    <w:rsid w:val="00FD6DCF"/>
    <w:rsid w:val="00FE32E8"/>
    <w:rsid w:val="00FE4460"/>
    <w:rsid w:val="00FE4EA0"/>
    <w:rsid w:val="00FE698E"/>
    <w:rsid w:val="00FF0F20"/>
    <w:rsid w:val="00FF2B7F"/>
    <w:rsid w:val="00FF4702"/>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3B85"/>
    <w:rPr>
      <w:sz w:val="28"/>
      <w:szCs w:val="20"/>
      <w:lang w:val="ro-RO"/>
    </w:rPr>
  </w:style>
  <w:style w:type="paragraph" w:styleId="Heading1">
    <w:name w:val="heading 1"/>
    <w:basedOn w:val="Normal"/>
    <w:next w:val="Normal"/>
    <w:link w:val="Heading1Char"/>
    <w:uiPriority w:val="99"/>
    <w:qFormat/>
    <w:rsid w:val="00B745ED"/>
    <w:pPr>
      <w:keepNext/>
      <w:tabs>
        <w:tab w:val="center" w:pos="4392"/>
      </w:tabs>
      <w:ind w:firstLine="567"/>
      <w:jc w:val="center"/>
      <w:outlineLvl w:val="0"/>
    </w:pPr>
    <w:rPr>
      <w:b/>
      <w:sz w:val="40"/>
    </w:rPr>
  </w:style>
  <w:style w:type="paragraph" w:styleId="Heading2">
    <w:name w:val="heading 2"/>
    <w:basedOn w:val="Normal"/>
    <w:next w:val="Normal"/>
    <w:link w:val="Heading2Char"/>
    <w:uiPriority w:val="99"/>
    <w:qFormat/>
    <w:rsid w:val="00B745ED"/>
    <w:pPr>
      <w:keepNext/>
      <w:tabs>
        <w:tab w:val="center" w:pos="4392"/>
      </w:tabs>
      <w:ind w:firstLine="567"/>
      <w:jc w:val="center"/>
      <w:outlineLvl w:val="1"/>
    </w:pPr>
    <w:rPr>
      <w:b/>
      <w:sz w:val="32"/>
    </w:rPr>
  </w:style>
  <w:style w:type="paragraph" w:styleId="Heading3">
    <w:name w:val="heading 3"/>
    <w:basedOn w:val="Normal"/>
    <w:next w:val="Normal"/>
    <w:link w:val="Heading3Char"/>
    <w:uiPriority w:val="99"/>
    <w:qFormat/>
    <w:rsid w:val="00B745ED"/>
    <w:pPr>
      <w:keepNext/>
      <w:tabs>
        <w:tab w:val="center" w:pos="5112"/>
        <w:tab w:val="left" w:pos="9498"/>
      </w:tabs>
      <w:ind w:firstLine="567"/>
      <w:jc w:val="center"/>
      <w:outlineLvl w:val="2"/>
    </w:pPr>
    <w:rPr>
      <w:b/>
    </w:rPr>
  </w:style>
  <w:style w:type="paragraph" w:styleId="Heading4">
    <w:name w:val="heading 4"/>
    <w:basedOn w:val="Normal"/>
    <w:next w:val="Normal"/>
    <w:link w:val="Heading4Char"/>
    <w:uiPriority w:val="99"/>
    <w:qFormat/>
    <w:rsid w:val="00B745ED"/>
    <w:pPr>
      <w:keepNext/>
      <w:ind w:firstLine="720"/>
      <w:jc w:val="center"/>
      <w:outlineLvl w:val="3"/>
    </w:pPr>
    <w:rPr>
      <w:b/>
      <w:sz w:val="22"/>
    </w:rPr>
  </w:style>
  <w:style w:type="paragraph" w:styleId="Heading5">
    <w:name w:val="heading 5"/>
    <w:basedOn w:val="Normal"/>
    <w:next w:val="Normal"/>
    <w:link w:val="Heading5Char"/>
    <w:uiPriority w:val="99"/>
    <w:qFormat/>
    <w:rsid w:val="00B745ED"/>
    <w:pPr>
      <w:keepNext/>
      <w:tabs>
        <w:tab w:val="center" w:pos="4536"/>
      </w:tabs>
      <w:ind w:firstLine="567"/>
      <w:jc w:val="center"/>
      <w:outlineLvl w:val="4"/>
    </w:pPr>
    <w:rPr>
      <w:b/>
      <w:sz w:val="26"/>
    </w:rPr>
  </w:style>
  <w:style w:type="paragraph" w:styleId="Heading6">
    <w:name w:val="heading 6"/>
    <w:basedOn w:val="Normal"/>
    <w:next w:val="Normal"/>
    <w:link w:val="Heading6Char"/>
    <w:uiPriority w:val="99"/>
    <w:qFormat/>
    <w:rsid w:val="00B745ED"/>
    <w:pPr>
      <w:keepNext/>
      <w:outlineLvl w:val="5"/>
    </w:pPr>
    <w:rPr>
      <w:b/>
      <w:sz w:val="20"/>
    </w:rPr>
  </w:style>
  <w:style w:type="paragraph" w:styleId="Heading7">
    <w:name w:val="heading 7"/>
    <w:basedOn w:val="Normal"/>
    <w:next w:val="Normal"/>
    <w:link w:val="Heading7Char"/>
    <w:uiPriority w:val="99"/>
    <w:qFormat/>
    <w:rsid w:val="00B745ED"/>
    <w:pPr>
      <w:spacing w:before="240" w:after="60"/>
      <w:outlineLvl w:val="6"/>
    </w:pPr>
    <w:rPr>
      <w:rFonts w:ascii="Arial" w:hAnsi="Arial"/>
      <w:sz w:val="20"/>
    </w:rPr>
  </w:style>
  <w:style w:type="paragraph" w:styleId="Heading8">
    <w:name w:val="heading 8"/>
    <w:basedOn w:val="Normal"/>
    <w:next w:val="Normal"/>
    <w:link w:val="Heading8Char"/>
    <w:uiPriority w:val="99"/>
    <w:qFormat/>
    <w:rsid w:val="00B745ED"/>
    <w:pPr>
      <w:keepNext/>
      <w:jc w:val="center"/>
      <w:outlineLvl w:val="7"/>
    </w:pPr>
    <w:rPr>
      <w:b/>
      <w:color w:val="FF0000"/>
      <w:sz w:val="20"/>
    </w:rPr>
  </w:style>
  <w:style w:type="paragraph" w:styleId="Heading9">
    <w:name w:val="heading 9"/>
    <w:basedOn w:val="Normal"/>
    <w:next w:val="Normal"/>
    <w:link w:val="Heading9Char"/>
    <w:uiPriority w:val="99"/>
    <w:qFormat/>
    <w:rsid w:val="00B745ED"/>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3519"/>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semiHidden/>
    <w:locked/>
    <w:rsid w:val="00CB3519"/>
    <w:rPr>
      <w:rFonts w:ascii="Cambria" w:hAnsi="Cambria" w:cs="Times New Roman"/>
      <w:b/>
      <w:bCs/>
      <w:i/>
      <w:iCs/>
      <w:sz w:val="28"/>
      <w:szCs w:val="28"/>
      <w:lang w:val="ro-RO"/>
    </w:rPr>
  </w:style>
  <w:style w:type="character" w:customStyle="1" w:styleId="Heading3Char">
    <w:name w:val="Heading 3 Char"/>
    <w:basedOn w:val="DefaultParagraphFont"/>
    <w:link w:val="Heading3"/>
    <w:uiPriority w:val="99"/>
    <w:semiHidden/>
    <w:locked/>
    <w:rsid w:val="00CB3519"/>
    <w:rPr>
      <w:rFonts w:ascii="Cambria" w:hAnsi="Cambria" w:cs="Times New Roman"/>
      <w:b/>
      <w:bCs/>
      <w:sz w:val="26"/>
      <w:szCs w:val="26"/>
      <w:lang w:val="ro-RO"/>
    </w:rPr>
  </w:style>
  <w:style w:type="character" w:customStyle="1" w:styleId="Heading4Char">
    <w:name w:val="Heading 4 Char"/>
    <w:basedOn w:val="DefaultParagraphFont"/>
    <w:link w:val="Heading4"/>
    <w:uiPriority w:val="99"/>
    <w:semiHidden/>
    <w:locked/>
    <w:rsid w:val="00CB3519"/>
    <w:rPr>
      <w:rFonts w:ascii="Calibri" w:hAnsi="Calibri" w:cs="Times New Roman"/>
      <w:b/>
      <w:bCs/>
      <w:sz w:val="28"/>
      <w:szCs w:val="28"/>
      <w:lang w:val="ro-RO"/>
    </w:rPr>
  </w:style>
  <w:style w:type="character" w:customStyle="1" w:styleId="Heading5Char">
    <w:name w:val="Heading 5 Char"/>
    <w:basedOn w:val="DefaultParagraphFont"/>
    <w:link w:val="Heading5"/>
    <w:uiPriority w:val="99"/>
    <w:semiHidden/>
    <w:locked/>
    <w:rsid w:val="00CB3519"/>
    <w:rPr>
      <w:rFonts w:ascii="Calibri" w:hAnsi="Calibri" w:cs="Times New Roman"/>
      <w:b/>
      <w:bCs/>
      <w:i/>
      <w:iCs/>
      <w:sz w:val="26"/>
      <w:szCs w:val="26"/>
      <w:lang w:val="ro-RO"/>
    </w:rPr>
  </w:style>
  <w:style w:type="character" w:customStyle="1" w:styleId="Heading6Char">
    <w:name w:val="Heading 6 Char"/>
    <w:basedOn w:val="DefaultParagraphFont"/>
    <w:link w:val="Heading6"/>
    <w:uiPriority w:val="99"/>
    <w:semiHidden/>
    <w:locked/>
    <w:rsid w:val="00CB3519"/>
    <w:rPr>
      <w:rFonts w:ascii="Calibri" w:hAnsi="Calibri" w:cs="Times New Roman"/>
      <w:b/>
      <w:bCs/>
      <w:lang w:val="ro-RO"/>
    </w:rPr>
  </w:style>
  <w:style w:type="character" w:customStyle="1" w:styleId="Heading7Char">
    <w:name w:val="Heading 7 Char"/>
    <w:basedOn w:val="DefaultParagraphFont"/>
    <w:link w:val="Heading7"/>
    <w:uiPriority w:val="99"/>
    <w:semiHidden/>
    <w:locked/>
    <w:rsid w:val="00CB3519"/>
    <w:rPr>
      <w:rFonts w:ascii="Calibri" w:hAnsi="Calibri" w:cs="Times New Roman"/>
      <w:sz w:val="24"/>
      <w:szCs w:val="24"/>
      <w:lang w:val="ro-RO"/>
    </w:rPr>
  </w:style>
  <w:style w:type="character" w:customStyle="1" w:styleId="Heading8Char">
    <w:name w:val="Heading 8 Char"/>
    <w:basedOn w:val="DefaultParagraphFont"/>
    <w:link w:val="Heading8"/>
    <w:uiPriority w:val="99"/>
    <w:semiHidden/>
    <w:locked/>
    <w:rsid w:val="00CB3519"/>
    <w:rPr>
      <w:rFonts w:ascii="Calibri" w:hAnsi="Calibri" w:cs="Times New Roman"/>
      <w:i/>
      <w:iCs/>
      <w:sz w:val="24"/>
      <w:szCs w:val="24"/>
      <w:lang w:val="ro-RO"/>
    </w:rPr>
  </w:style>
  <w:style w:type="character" w:customStyle="1" w:styleId="Heading9Char">
    <w:name w:val="Heading 9 Char"/>
    <w:basedOn w:val="DefaultParagraphFont"/>
    <w:link w:val="Heading9"/>
    <w:uiPriority w:val="99"/>
    <w:semiHidden/>
    <w:locked/>
    <w:rsid w:val="00CB3519"/>
    <w:rPr>
      <w:rFonts w:ascii="Cambria" w:hAnsi="Cambria" w:cs="Times New Roman"/>
      <w:lang w:val="ro-RO"/>
    </w:rPr>
  </w:style>
  <w:style w:type="paragraph" w:styleId="Footer">
    <w:name w:val="footer"/>
    <w:aliases w:val="Char"/>
    <w:basedOn w:val="Normal"/>
    <w:link w:val="FooterChar"/>
    <w:uiPriority w:val="99"/>
    <w:rsid w:val="00B745ED"/>
    <w:pPr>
      <w:tabs>
        <w:tab w:val="center" w:pos="4153"/>
        <w:tab w:val="right" w:pos="8306"/>
      </w:tabs>
    </w:pPr>
  </w:style>
  <w:style w:type="character" w:customStyle="1" w:styleId="FooterChar">
    <w:name w:val="Footer Char"/>
    <w:aliases w:val="Char Char"/>
    <w:basedOn w:val="DefaultParagraphFont"/>
    <w:link w:val="Footer"/>
    <w:uiPriority w:val="99"/>
    <w:locked/>
    <w:rsid w:val="002206FF"/>
    <w:rPr>
      <w:rFonts w:cs="Times New Roman"/>
      <w:b/>
      <w:sz w:val="28"/>
      <w:lang w:eastAsia="en-US"/>
    </w:rPr>
  </w:style>
  <w:style w:type="paragraph" w:styleId="BodyTextIndent">
    <w:name w:val="Body Text Indent"/>
    <w:basedOn w:val="Normal"/>
    <w:link w:val="BodyTextIndentChar1"/>
    <w:uiPriority w:val="99"/>
    <w:rsid w:val="00B745ED"/>
    <w:pPr>
      <w:ind w:firstLine="567"/>
      <w:jc w:val="both"/>
    </w:pPr>
    <w:rPr>
      <w:sz w:val="26"/>
    </w:rPr>
  </w:style>
  <w:style w:type="character" w:customStyle="1" w:styleId="BodyTextIndentChar">
    <w:name w:val="Body Text Indent Char"/>
    <w:basedOn w:val="DefaultParagraphFont"/>
    <w:uiPriority w:val="99"/>
    <w:semiHidden/>
    <w:locked/>
    <w:rsid w:val="00CB3519"/>
    <w:rPr>
      <w:rFonts w:cs="Times New Roman"/>
      <w:sz w:val="20"/>
      <w:szCs w:val="20"/>
      <w:lang w:val="ro-RO"/>
    </w:rPr>
  </w:style>
  <w:style w:type="character" w:customStyle="1" w:styleId="BodyTextIndentChar1">
    <w:name w:val="Body Text Indent Char1"/>
    <w:link w:val="BodyTextIndent"/>
    <w:uiPriority w:val="99"/>
    <w:locked/>
    <w:rsid w:val="00207AE6"/>
    <w:rPr>
      <w:sz w:val="26"/>
      <w:lang w:val="ro-RO" w:eastAsia="en-US"/>
    </w:rPr>
  </w:style>
  <w:style w:type="paragraph" w:styleId="PlainText">
    <w:name w:val="Plain Text"/>
    <w:basedOn w:val="Normal"/>
    <w:link w:val="PlainTextChar"/>
    <w:uiPriority w:val="99"/>
    <w:rsid w:val="00B745ED"/>
    <w:rPr>
      <w:rFonts w:ascii="Courier New" w:hAnsi="Courier New"/>
      <w:sz w:val="20"/>
    </w:rPr>
  </w:style>
  <w:style w:type="character" w:customStyle="1" w:styleId="PlainTextChar">
    <w:name w:val="Plain Text Char"/>
    <w:basedOn w:val="DefaultParagraphFont"/>
    <w:link w:val="PlainText"/>
    <w:uiPriority w:val="99"/>
    <w:locked/>
    <w:rsid w:val="00C66D3A"/>
    <w:rPr>
      <w:rFonts w:ascii="Courier New" w:hAnsi="Courier New" w:cs="Times New Roman"/>
      <w:lang w:val="ro-RO" w:eastAsia="en-US" w:bidi="ar-SA"/>
    </w:rPr>
  </w:style>
  <w:style w:type="paragraph" w:styleId="BodyTextIndent2">
    <w:name w:val="Body Text Indent 2"/>
    <w:basedOn w:val="Normal"/>
    <w:link w:val="BodyTextIndent2Char"/>
    <w:uiPriority w:val="99"/>
    <w:rsid w:val="00B745ED"/>
    <w:pPr>
      <w:ind w:firstLine="567"/>
      <w:jc w:val="center"/>
    </w:pPr>
    <w:rPr>
      <w:b/>
      <w:sz w:val="24"/>
    </w:rPr>
  </w:style>
  <w:style w:type="character" w:customStyle="1" w:styleId="BodyTextIndent2Char">
    <w:name w:val="Body Text Indent 2 Char"/>
    <w:basedOn w:val="DefaultParagraphFont"/>
    <w:link w:val="BodyTextIndent2"/>
    <w:uiPriority w:val="99"/>
    <w:semiHidden/>
    <w:locked/>
    <w:rsid w:val="00CB3519"/>
    <w:rPr>
      <w:rFonts w:cs="Times New Roman"/>
      <w:sz w:val="20"/>
      <w:szCs w:val="20"/>
      <w:lang w:val="ro-RO"/>
    </w:rPr>
  </w:style>
  <w:style w:type="paragraph" w:styleId="Header">
    <w:name w:val="header"/>
    <w:basedOn w:val="Normal"/>
    <w:link w:val="HeaderChar"/>
    <w:uiPriority w:val="99"/>
    <w:rsid w:val="00B745ED"/>
    <w:pPr>
      <w:tabs>
        <w:tab w:val="center" w:pos="4153"/>
        <w:tab w:val="right" w:pos="8306"/>
      </w:tabs>
    </w:pPr>
  </w:style>
  <w:style w:type="character" w:customStyle="1" w:styleId="HeaderChar">
    <w:name w:val="Header Char"/>
    <w:basedOn w:val="DefaultParagraphFont"/>
    <w:link w:val="Header"/>
    <w:uiPriority w:val="99"/>
    <w:locked/>
    <w:rsid w:val="00E0034B"/>
    <w:rPr>
      <w:rFonts w:cs="Times New Roman"/>
      <w:sz w:val="28"/>
      <w:lang w:val="ro-RO" w:eastAsia="en-US" w:bidi="ar-SA"/>
    </w:rPr>
  </w:style>
  <w:style w:type="paragraph" w:styleId="BodyText">
    <w:name w:val="Body Text"/>
    <w:basedOn w:val="Normal"/>
    <w:link w:val="BodyTextChar"/>
    <w:uiPriority w:val="99"/>
    <w:rsid w:val="00B745ED"/>
    <w:pPr>
      <w:tabs>
        <w:tab w:val="center" w:pos="4536"/>
      </w:tabs>
      <w:jc w:val="center"/>
    </w:pPr>
    <w:rPr>
      <w:b/>
      <w:sz w:val="20"/>
    </w:rPr>
  </w:style>
  <w:style w:type="character" w:customStyle="1" w:styleId="BodyTextChar">
    <w:name w:val="Body Text Char"/>
    <w:basedOn w:val="DefaultParagraphFont"/>
    <w:link w:val="BodyText"/>
    <w:uiPriority w:val="99"/>
    <w:semiHidden/>
    <w:locked/>
    <w:rsid w:val="00CB3519"/>
    <w:rPr>
      <w:rFonts w:cs="Times New Roman"/>
      <w:sz w:val="20"/>
      <w:szCs w:val="20"/>
      <w:lang w:val="ro-RO"/>
    </w:rPr>
  </w:style>
  <w:style w:type="character" w:styleId="PageNumber">
    <w:name w:val="page number"/>
    <w:basedOn w:val="DefaultParagraphFont"/>
    <w:uiPriority w:val="99"/>
    <w:rsid w:val="00B745ED"/>
    <w:rPr>
      <w:rFonts w:cs="Times New Roman"/>
    </w:rPr>
  </w:style>
  <w:style w:type="paragraph" w:styleId="List">
    <w:name w:val="List"/>
    <w:basedOn w:val="Normal"/>
    <w:uiPriority w:val="99"/>
    <w:rsid w:val="00B745ED"/>
    <w:pPr>
      <w:ind w:left="283" w:hanging="283"/>
    </w:pPr>
    <w:rPr>
      <w:sz w:val="20"/>
    </w:rPr>
  </w:style>
  <w:style w:type="paragraph" w:styleId="BodyText2">
    <w:name w:val="Body Text 2"/>
    <w:basedOn w:val="Normal"/>
    <w:link w:val="BodyText2Char"/>
    <w:uiPriority w:val="99"/>
    <w:rsid w:val="00B745ED"/>
    <w:pPr>
      <w:tabs>
        <w:tab w:val="right" w:pos="9214"/>
        <w:tab w:val="right" w:pos="9639"/>
      </w:tabs>
    </w:pPr>
  </w:style>
  <w:style w:type="character" w:customStyle="1" w:styleId="BodyText2Char">
    <w:name w:val="Body Text 2 Char"/>
    <w:basedOn w:val="DefaultParagraphFont"/>
    <w:link w:val="BodyText2"/>
    <w:uiPriority w:val="99"/>
    <w:semiHidden/>
    <w:locked/>
    <w:rsid w:val="00CB3519"/>
    <w:rPr>
      <w:rFonts w:cs="Times New Roman"/>
      <w:sz w:val="20"/>
      <w:szCs w:val="20"/>
      <w:lang w:val="ro-RO"/>
    </w:rPr>
  </w:style>
  <w:style w:type="paragraph" w:styleId="List3">
    <w:name w:val="List 3"/>
    <w:basedOn w:val="Normal"/>
    <w:uiPriority w:val="99"/>
    <w:rsid w:val="00B745ED"/>
    <w:pPr>
      <w:ind w:left="849" w:hanging="283"/>
    </w:pPr>
    <w:rPr>
      <w:sz w:val="20"/>
    </w:rPr>
  </w:style>
  <w:style w:type="paragraph" w:customStyle="1" w:styleId="ShortReturnAddress">
    <w:name w:val="Short Return Address"/>
    <w:basedOn w:val="Normal"/>
    <w:uiPriority w:val="99"/>
    <w:rsid w:val="00B745ED"/>
    <w:rPr>
      <w:sz w:val="20"/>
    </w:rPr>
  </w:style>
  <w:style w:type="paragraph" w:styleId="List2">
    <w:name w:val="List 2"/>
    <w:basedOn w:val="Normal"/>
    <w:uiPriority w:val="99"/>
    <w:rsid w:val="00B745ED"/>
    <w:pPr>
      <w:ind w:left="566" w:hanging="283"/>
    </w:pPr>
    <w:rPr>
      <w:sz w:val="20"/>
    </w:rPr>
  </w:style>
  <w:style w:type="paragraph" w:styleId="Title">
    <w:name w:val="Title"/>
    <w:basedOn w:val="Normal"/>
    <w:link w:val="TitleChar"/>
    <w:uiPriority w:val="99"/>
    <w:qFormat/>
    <w:rsid w:val="00B745ED"/>
    <w:pPr>
      <w:ind w:firstLine="567"/>
      <w:jc w:val="center"/>
    </w:pPr>
    <w:rPr>
      <w:b/>
      <w:lang w:val="en-US"/>
    </w:rPr>
  </w:style>
  <w:style w:type="character" w:customStyle="1" w:styleId="TitleChar">
    <w:name w:val="Title Char"/>
    <w:basedOn w:val="DefaultParagraphFont"/>
    <w:link w:val="Title"/>
    <w:uiPriority w:val="99"/>
    <w:locked/>
    <w:rsid w:val="00CB3519"/>
    <w:rPr>
      <w:rFonts w:ascii="Cambria" w:hAnsi="Cambria" w:cs="Times New Roman"/>
      <w:b/>
      <w:bCs/>
      <w:kern w:val="28"/>
      <w:sz w:val="32"/>
      <w:szCs w:val="32"/>
      <w:lang w:val="ro-RO"/>
    </w:rPr>
  </w:style>
  <w:style w:type="paragraph" w:styleId="BodyTextIndent3">
    <w:name w:val="Body Text Indent 3"/>
    <w:basedOn w:val="Normal"/>
    <w:link w:val="BodyTextIndent3Char"/>
    <w:uiPriority w:val="99"/>
    <w:rsid w:val="00B745ED"/>
    <w:pPr>
      <w:ind w:firstLine="567"/>
      <w:jc w:val="both"/>
    </w:pPr>
  </w:style>
  <w:style w:type="character" w:customStyle="1" w:styleId="BodyTextIndent3Char">
    <w:name w:val="Body Text Indent 3 Char"/>
    <w:basedOn w:val="DefaultParagraphFont"/>
    <w:link w:val="BodyTextIndent3"/>
    <w:uiPriority w:val="99"/>
    <w:semiHidden/>
    <w:locked/>
    <w:rsid w:val="00CB3519"/>
    <w:rPr>
      <w:rFonts w:cs="Times New Roman"/>
      <w:sz w:val="16"/>
      <w:szCs w:val="16"/>
      <w:lang w:val="ro-RO"/>
    </w:rPr>
  </w:style>
  <w:style w:type="paragraph" w:styleId="DocumentMap">
    <w:name w:val="Document Map"/>
    <w:basedOn w:val="Normal"/>
    <w:link w:val="DocumentMapChar"/>
    <w:uiPriority w:val="99"/>
    <w:semiHidden/>
    <w:rsid w:val="00B745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519"/>
    <w:rPr>
      <w:rFonts w:cs="Times New Roman"/>
      <w:sz w:val="2"/>
      <w:lang w:val="ro-RO"/>
    </w:rPr>
  </w:style>
  <w:style w:type="table" w:styleId="TableGrid">
    <w:name w:val="Table Grid"/>
    <w:basedOn w:val="TableNormal"/>
    <w:uiPriority w:val="99"/>
    <w:rsid w:val="00275D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3C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519"/>
    <w:rPr>
      <w:rFonts w:cs="Times New Roman"/>
      <w:sz w:val="2"/>
      <w:lang w:val="ro-RO"/>
    </w:rPr>
  </w:style>
  <w:style w:type="paragraph" w:styleId="NoSpacing">
    <w:name w:val="No Spacing"/>
    <w:uiPriority w:val="99"/>
    <w:qFormat/>
    <w:rsid w:val="0090507C"/>
    <w:rPr>
      <w:sz w:val="28"/>
      <w:szCs w:val="20"/>
      <w:lang w:val="ro-RO"/>
    </w:rPr>
  </w:style>
  <w:style w:type="paragraph" w:styleId="ListParagraph">
    <w:name w:val="List Paragraph"/>
    <w:basedOn w:val="Normal"/>
    <w:uiPriority w:val="99"/>
    <w:qFormat/>
    <w:rsid w:val="00D70211"/>
    <w:pPr>
      <w:ind w:left="720"/>
      <w:contextualSpacing/>
    </w:pPr>
  </w:style>
  <w:style w:type="character" w:styleId="Hyperlink">
    <w:name w:val="Hyperlink"/>
    <w:basedOn w:val="DefaultParagraphFont"/>
    <w:uiPriority w:val="99"/>
    <w:rsid w:val="00D67451"/>
    <w:rPr>
      <w:rFonts w:cs="Times New Roman"/>
      <w:color w:val="0000FF"/>
      <w:u w:val="single"/>
    </w:rPr>
  </w:style>
  <w:style w:type="paragraph" w:customStyle="1" w:styleId="font5">
    <w:name w:val="font5"/>
    <w:basedOn w:val="Normal"/>
    <w:uiPriority w:val="99"/>
    <w:rsid w:val="00A85D67"/>
    <w:pPr>
      <w:spacing w:before="100" w:beforeAutospacing="1" w:after="100" w:afterAutospacing="1"/>
    </w:pPr>
    <w:rPr>
      <w:rFonts w:ascii="Tahoma" w:hAnsi="Tahoma" w:cs="Tahoma"/>
      <w:color w:val="000000"/>
      <w:sz w:val="16"/>
      <w:szCs w:val="16"/>
    </w:rPr>
  </w:style>
  <w:style w:type="paragraph" w:customStyle="1" w:styleId="xl25">
    <w:name w:val="xl25"/>
    <w:basedOn w:val="Normal"/>
    <w:uiPriority w:val="99"/>
    <w:rsid w:val="00AD63BB"/>
    <w:pPr>
      <w:spacing w:before="100" w:beforeAutospacing="1" w:after="100" w:afterAutospacing="1"/>
      <w:jc w:val="center"/>
    </w:pPr>
    <w:rPr>
      <w:sz w:val="24"/>
    </w:rPr>
  </w:style>
  <w:style w:type="character" w:styleId="FootnoteReference">
    <w:name w:val="footnote reference"/>
    <w:basedOn w:val="DefaultParagraphFont"/>
    <w:uiPriority w:val="99"/>
    <w:rsid w:val="00EE0144"/>
    <w:rPr>
      <w:rFonts w:cs="Times New Roman"/>
    </w:rPr>
  </w:style>
  <w:style w:type="character" w:customStyle="1" w:styleId="CharCharChar">
    <w:name w:val="Char Char Char"/>
    <w:uiPriority w:val="99"/>
    <w:rsid w:val="00EE0144"/>
    <w:rPr>
      <w:rFonts w:ascii="Courier New" w:hAnsi="Courier New"/>
      <w:lang w:eastAsia="en-US"/>
    </w:rPr>
  </w:style>
  <w:style w:type="paragraph" w:customStyle="1" w:styleId="normi">
    <w:name w:val="normi"/>
    <w:basedOn w:val="Normal"/>
    <w:uiPriority w:val="99"/>
    <w:rsid w:val="00EE0144"/>
    <w:pPr>
      <w:widowControl w:val="0"/>
      <w:spacing w:line="360" w:lineRule="auto"/>
      <w:ind w:firstLine="680"/>
      <w:jc w:val="both"/>
    </w:pPr>
    <w:rPr>
      <w:sz w:val="24"/>
      <w:szCs w:val="24"/>
      <w:lang w:val="en-US" w:eastAsia="ro-RO"/>
    </w:rPr>
  </w:style>
  <w:style w:type="paragraph" w:styleId="BodyText3">
    <w:name w:val="Body Text 3"/>
    <w:basedOn w:val="Normal"/>
    <w:link w:val="BodyText3Char"/>
    <w:uiPriority w:val="99"/>
    <w:rsid w:val="00207AE6"/>
    <w:pPr>
      <w:tabs>
        <w:tab w:val="center" w:pos="4395"/>
      </w:tabs>
      <w:spacing w:line="240" w:lineRule="exact"/>
    </w:pPr>
    <w:rPr>
      <w:sz w:val="18"/>
      <w:lang w:eastAsia="ro-RO"/>
    </w:rPr>
  </w:style>
  <w:style w:type="character" w:customStyle="1" w:styleId="BodyText3Char">
    <w:name w:val="Body Text 3 Char"/>
    <w:basedOn w:val="DefaultParagraphFont"/>
    <w:link w:val="BodyText3"/>
    <w:uiPriority w:val="99"/>
    <w:semiHidden/>
    <w:locked/>
    <w:rsid w:val="00CB3519"/>
    <w:rPr>
      <w:rFonts w:cs="Times New Roman"/>
      <w:sz w:val="16"/>
      <w:szCs w:val="16"/>
      <w:lang w:val="ro-RO"/>
    </w:rPr>
  </w:style>
  <w:style w:type="paragraph" w:styleId="BlockText">
    <w:name w:val="Block Text"/>
    <w:basedOn w:val="Normal"/>
    <w:uiPriority w:val="99"/>
    <w:rsid w:val="00207AE6"/>
    <w:pPr>
      <w:tabs>
        <w:tab w:val="center" w:pos="4248"/>
      </w:tabs>
      <w:suppressAutoHyphens/>
      <w:ind w:left="1080" w:right="-828" w:firstLine="562"/>
      <w:jc w:val="both"/>
    </w:pPr>
    <w:rPr>
      <w:spacing w:val="-2"/>
      <w:lang w:eastAsia="ro-RO"/>
    </w:rPr>
  </w:style>
  <w:style w:type="paragraph" w:styleId="NormalWeb">
    <w:name w:val="Normal (Web)"/>
    <w:basedOn w:val="Normal"/>
    <w:uiPriority w:val="99"/>
    <w:rsid w:val="00207AE6"/>
    <w:pPr>
      <w:spacing w:before="100" w:beforeAutospacing="1" w:after="100" w:afterAutospacing="1"/>
    </w:pPr>
    <w:rPr>
      <w:sz w:val="24"/>
      <w:szCs w:val="24"/>
      <w:lang w:eastAsia="ro-RO"/>
    </w:rPr>
  </w:style>
  <w:style w:type="character" w:customStyle="1" w:styleId="CharChar1">
    <w:name w:val="Char Char1"/>
    <w:uiPriority w:val="99"/>
    <w:rsid w:val="00207AE6"/>
    <w:rPr>
      <w:rFonts w:ascii="Courier New" w:hAnsi="Courier New"/>
      <w:lang w:val="en-US"/>
    </w:rPr>
  </w:style>
  <w:style w:type="character" w:customStyle="1" w:styleId="CharChar6">
    <w:name w:val="Char Char6"/>
    <w:uiPriority w:val="99"/>
    <w:rsid w:val="00B801F7"/>
    <w:rPr>
      <w:rFonts w:ascii="Courier New" w:hAnsi="Courier New"/>
    </w:rPr>
  </w:style>
  <w:style w:type="paragraph" w:styleId="CommentText">
    <w:name w:val="annotation text"/>
    <w:basedOn w:val="Normal"/>
    <w:link w:val="CommentTextChar1"/>
    <w:uiPriority w:val="99"/>
    <w:semiHidden/>
    <w:rsid w:val="002206FF"/>
    <w:rPr>
      <w:sz w:val="20"/>
      <w:lang w:eastAsia="ro-RO"/>
    </w:rPr>
  </w:style>
  <w:style w:type="character" w:customStyle="1" w:styleId="CommentTextChar">
    <w:name w:val="Comment Text Char"/>
    <w:basedOn w:val="DefaultParagraphFont"/>
    <w:uiPriority w:val="99"/>
    <w:semiHidden/>
    <w:locked/>
    <w:rsid w:val="00FA64E6"/>
    <w:rPr>
      <w:rFonts w:cs="Times New Roman"/>
      <w:sz w:val="20"/>
      <w:szCs w:val="20"/>
      <w:lang w:val="ro-RO"/>
    </w:rPr>
  </w:style>
  <w:style w:type="paragraph" w:styleId="ListBullet">
    <w:name w:val="List Bullet"/>
    <w:basedOn w:val="Normal"/>
    <w:autoRedefine/>
    <w:uiPriority w:val="99"/>
    <w:rsid w:val="002206FF"/>
    <w:pPr>
      <w:tabs>
        <w:tab w:val="num" w:pos="360"/>
      </w:tabs>
      <w:ind w:left="360" w:hanging="360"/>
    </w:pPr>
    <w:rPr>
      <w:lang w:eastAsia="ro-RO"/>
    </w:rPr>
  </w:style>
  <w:style w:type="paragraph" w:styleId="Caption">
    <w:name w:val="caption"/>
    <w:basedOn w:val="Normal"/>
    <w:next w:val="Normal"/>
    <w:uiPriority w:val="99"/>
    <w:qFormat/>
    <w:locked/>
    <w:rsid w:val="002206FF"/>
    <w:rPr>
      <w:b/>
      <w:sz w:val="24"/>
      <w:lang w:eastAsia="ro-RO"/>
    </w:rPr>
  </w:style>
  <w:style w:type="character" w:customStyle="1" w:styleId="CharChar12">
    <w:name w:val="Char Char12"/>
    <w:uiPriority w:val="99"/>
    <w:rsid w:val="002206FF"/>
    <w:rPr>
      <w:b/>
      <w:sz w:val="28"/>
      <w:lang w:eastAsia="en-US"/>
    </w:rPr>
  </w:style>
  <w:style w:type="character" w:customStyle="1" w:styleId="CharChar10">
    <w:name w:val="Char Char10"/>
    <w:uiPriority w:val="99"/>
    <w:rsid w:val="002206FF"/>
    <w:rPr>
      <w:b/>
      <w:lang w:eastAsia="en-US"/>
    </w:rPr>
  </w:style>
  <w:style w:type="character" w:customStyle="1" w:styleId="CharChar9">
    <w:name w:val="Char Char9"/>
    <w:uiPriority w:val="99"/>
    <w:rsid w:val="002206FF"/>
    <w:rPr>
      <w:sz w:val="28"/>
      <w:lang w:eastAsia="en-US"/>
    </w:rPr>
  </w:style>
  <w:style w:type="character" w:customStyle="1" w:styleId="CharChar8">
    <w:name w:val="Char Char8"/>
    <w:uiPriority w:val="99"/>
    <w:rsid w:val="002206FF"/>
    <w:rPr>
      <w:sz w:val="28"/>
      <w:lang w:eastAsia="en-US"/>
    </w:rPr>
  </w:style>
  <w:style w:type="character" w:customStyle="1" w:styleId="CharChar3">
    <w:name w:val="Char Char3"/>
    <w:basedOn w:val="DefaultParagraphFont"/>
    <w:uiPriority w:val="99"/>
    <w:rsid w:val="002206FF"/>
    <w:rPr>
      <w:rFonts w:cs="Times New Roman"/>
    </w:rPr>
  </w:style>
  <w:style w:type="character" w:customStyle="1" w:styleId="CharChar7">
    <w:name w:val="Char Char7"/>
    <w:uiPriority w:val="99"/>
    <w:rsid w:val="002206FF"/>
    <w:rPr>
      <w:rFonts w:ascii="Arial" w:hAnsi="Arial"/>
      <w:sz w:val="24"/>
    </w:rPr>
  </w:style>
  <w:style w:type="character" w:styleId="FollowedHyperlink">
    <w:name w:val="FollowedHyperlink"/>
    <w:basedOn w:val="DefaultParagraphFont"/>
    <w:uiPriority w:val="99"/>
    <w:locked/>
    <w:rsid w:val="002206FF"/>
    <w:rPr>
      <w:rFonts w:cs="Times New Roman"/>
      <w:color w:val="800080"/>
      <w:u w:val="single"/>
    </w:rPr>
  </w:style>
  <w:style w:type="paragraph" w:customStyle="1" w:styleId="xl66">
    <w:name w:val="xl66"/>
    <w:basedOn w:val="Normal"/>
    <w:uiPriority w:val="99"/>
    <w:rsid w:val="002206FF"/>
    <w:pPr>
      <w:spacing w:before="100" w:beforeAutospacing="1" w:after="100" w:afterAutospacing="1"/>
    </w:pPr>
    <w:rPr>
      <w:rFonts w:ascii="Arial" w:hAnsi="Arial" w:cs="Arial"/>
      <w:sz w:val="14"/>
      <w:szCs w:val="14"/>
      <w:lang w:val="en-US"/>
    </w:rPr>
  </w:style>
  <w:style w:type="paragraph" w:customStyle="1" w:styleId="xl67">
    <w:name w:val="xl67"/>
    <w:basedOn w:val="Normal"/>
    <w:uiPriority w:val="99"/>
    <w:rsid w:val="002206FF"/>
    <w:pPr>
      <w:spacing w:before="100" w:beforeAutospacing="1" w:after="100" w:afterAutospacing="1"/>
    </w:pPr>
    <w:rPr>
      <w:rFonts w:ascii="Arial" w:hAnsi="Arial" w:cs="Arial"/>
      <w:sz w:val="14"/>
      <w:szCs w:val="14"/>
      <w:lang w:val="en-US"/>
    </w:rPr>
  </w:style>
  <w:style w:type="paragraph" w:customStyle="1" w:styleId="xl68">
    <w:name w:val="xl68"/>
    <w:basedOn w:val="Normal"/>
    <w:uiPriority w:val="99"/>
    <w:rsid w:val="002206FF"/>
    <w:pPr>
      <w:spacing w:before="100" w:beforeAutospacing="1" w:after="100" w:afterAutospacing="1"/>
    </w:pPr>
    <w:rPr>
      <w:rFonts w:ascii="Arial" w:hAnsi="Arial" w:cs="Arial"/>
      <w:sz w:val="14"/>
      <w:szCs w:val="14"/>
      <w:lang w:val="en-US"/>
    </w:rPr>
  </w:style>
  <w:style w:type="paragraph" w:customStyle="1" w:styleId="xl69">
    <w:name w:val="xl69"/>
    <w:basedOn w:val="Normal"/>
    <w:uiPriority w:val="99"/>
    <w:rsid w:val="002206FF"/>
    <w:pPr>
      <w:spacing w:before="100" w:beforeAutospacing="1" w:after="100" w:afterAutospacing="1"/>
    </w:pPr>
    <w:rPr>
      <w:rFonts w:ascii="Arial" w:hAnsi="Arial" w:cs="Arial"/>
      <w:sz w:val="14"/>
      <w:szCs w:val="14"/>
      <w:lang w:val="en-US"/>
    </w:rPr>
  </w:style>
  <w:style w:type="character" w:customStyle="1" w:styleId="CharChar16">
    <w:name w:val="Char Char16"/>
    <w:uiPriority w:val="99"/>
    <w:rsid w:val="002206FF"/>
    <w:rPr>
      <w:rFonts w:ascii="Arial" w:hAnsi="Arial"/>
      <w:b/>
      <w:sz w:val="28"/>
    </w:rPr>
  </w:style>
  <w:style w:type="character" w:customStyle="1" w:styleId="CharChar15">
    <w:name w:val="Char Char15"/>
    <w:uiPriority w:val="99"/>
    <w:rsid w:val="002206FF"/>
    <w:rPr>
      <w:rFonts w:ascii="Arial" w:hAnsi="Arial"/>
      <w:b/>
    </w:rPr>
  </w:style>
  <w:style w:type="character" w:customStyle="1" w:styleId="CharChar14">
    <w:name w:val="Char Char14"/>
    <w:uiPriority w:val="99"/>
    <w:rsid w:val="002206FF"/>
    <w:rPr>
      <w:rFonts w:ascii="Arial" w:hAnsi="Arial"/>
      <w:b/>
      <w:sz w:val="40"/>
    </w:rPr>
  </w:style>
  <w:style w:type="character" w:customStyle="1" w:styleId="CharChar13">
    <w:name w:val="Char Char13"/>
    <w:uiPriority w:val="99"/>
    <w:rsid w:val="002206FF"/>
    <w:rPr>
      <w:b/>
      <w:sz w:val="28"/>
    </w:rPr>
  </w:style>
  <w:style w:type="character" w:customStyle="1" w:styleId="CharChar11">
    <w:name w:val="Char Char11"/>
    <w:uiPriority w:val="99"/>
    <w:rsid w:val="002206FF"/>
    <w:rPr>
      <w:rFonts w:ascii="Arial" w:hAnsi="Arial"/>
      <w:u w:val="single"/>
    </w:rPr>
  </w:style>
  <w:style w:type="character" w:customStyle="1" w:styleId="CharChar4">
    <w:name w:val="Char Char4"/>
    <w:basedOn w:val="DefaultParagraphFont"/>
    <w:uiPriority w:val="99"/>
    <w:rsid w:val="002206FF"/>
    <w:rPr>
      <w:rFonts w:cs="Times New Roman"/>
    </w:rPr>
  </w:style>
  <w:style w:type="character" w:customStyle="1" w:styleId="CommentTextChar1">
    <w:name w:val="Comment Text Char1"/>
    <w:basedOn w:val="DefaultParagraphFont"/>
    <w:link w:val="CommentText"/>
    <w:uiPriority w:val="99"/>
    <w:semiHidden/>
    <w:locked/>
    <w:rsid w:val="002206FF"/>
    <w:rPr>
      <w:rFonts w:cs="Times New Roman"/>
      <w:lang w:val="ro-RO" w:eastAsia="ro-RO" w:bidi="ar-SA"/>
    </w:rPr>
  </w:style>
  <w:style w:type="character" w:customStyle="1" w:styleId="CharChar2">
    <w:name w:val="Char Char2"/>
    <w:uiPriority w:val="99"/>
    <w:rsid w:val="002206FF"/>
    <w:rPr>
      <w:rFonts w:ascii="Arial" w:hAnsi="Arial"/>
      <w:b/>
      <w:sz w:val="24"/>
    </w:rPr>
  </w:style>
  <w:style w:type="character" w:customStyle="1" w:styleId="CharChar18">
    <w:name w:val="Char Char18"/>
    <w:uiPriority w:val="99"/>
    <w:rsid w:val="002206FF"/>
    <w:rPr>
      <w:b/>
      <w:spacing w:val="-14"/>
      <w:sz w:val="24"/>
    </w:rPr>
  </w:style>
  <w:style w:type="character" w:customStyle="1" w:styleId="CharCharChar1">
    <w:name w:val="Char Char Char1"/>
    <w:basedOn w:val="DefaultParagraphFont"/>
    <w:uiPriority w:val="99"/>
    <w:rsid w:val="006617D2"/>
    <w:rPr>
      <w:rFonts w:cs="Times New Roman"/>
      <w:sz w:val="24"/>
      <w:lang w:val="ro-RO" w:eastAsia="en-US" w:bidi="ar-SA"/>
    </w:rPr>
  </w:style>
  <w:style w:type="paragraph" w:customStyle="1" w:styleId="font6">
    <w:name w:val="font6"/>
    <w:basedOn w:val="Normal"/>
    <w:uiPriority w:val="99"/>
    <w:rsid w:val="006617D2"/>
    <w:pPr>
      <w:spacing w:before="100" w:beforeAutospacing="1" w:after="100" w:afterAutospacing="1"/>
    </w:pPr>
    <w:rPr>
      <w:rFonts w:ascii="Tahoma" w:hAnsi="Tahoma" w:cs="Tahoma"/>
      <w:b/>
      <w:bCs/>
      <w:color w:val="000000"/>
      <w:sz w:val="16"/>
      <w:szCs w:val="16"/>
    </w:rPr>
  </w:style>
  <w:style w:type="paragraph" w:customStyle="1" w:styleId="xl24">
    <w:name w:val="xl24"/>
    <w:basedOn w:val="Normal"/>
    <w:uiPriority w:val="99"/>
    <w:rsid w:val="006617D2"/>
    <w:pPr>
      <w:spacing w:before="100" w:beforeAutospacing="1" w:after="100" w:afterAutospacing="1"/>
      <w:jc w:val="center"/>
    </w:pPr>
    <w:rPr>
      <w:sz w:val="24"/>
    </w:rPr>
  </w:style>
  <w:style w:type="paragraph" w:customStyle="1" w:styleId="xl26">
    <w:name w:val="xl26"/>
    <w:basedOn w:val="Normal"/>
    <w:uiPriority w:val="99"/>
    <w:rsid w:val="006617D2"/>
    <w:pPr>
      <w:shd w:val="clear" w:color="auto" w:fill="C0C0C0"/>
      <w:spacing w:before="100" w:beforeAutospacing="1" w:after="100" w:afterAutospacing="1"/>
      <w:jc w:val="center"/>
    </w:pPr>
    <w:rPr>
      <w:sz w:val="24"/>
    </w:rPr>
  </w:style>
  <w:style w:type="paragraph" w:customStyle="1" w:styleId="xl27">
    <w:name w:val="xl27"/>
    <w:basedOn w:val="Normal"/>
    <w:uiPriority w:val="99"/>
    <w:rsid w:val="006617D2"/>
    <w:pPr>
      <w:spacing w:before="100" w:beforeAutospacing="1" w:after="100" w:afterAutospacing="1"/>
      <w:jc w:val="center"/>
    </w:pPr>
    <w:rPr>
      <w:sz w:val="24"/>
    </w:rPr>
  </w:style>
  <w:style w:type="paragraph" w:customStyle="1" w:styleId="xl28">
    <w:name w:val="xl28"/>
    <w:basedOn w:val="Normal"/>
    <w:uiPriority w:val="99"/>
    <w:rsid w:val="006617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rPr>
  </w:style>
  <w:style w:type="paragraph" w:customStyle="1" w:styleId="xl29">
    <w:name w:val="xl29"/>
    <w:basedOn w:val="Normal"/>
    <w:uiPriority w:val="99"/>
    <w:rsid w:val="006617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rPr>
  </w:style>
  <w:style w:type="paragraph" w:customStyle="1" w:styleId="xl30">
    <w:name w:val="xl30"/>
    <w:basedOn w:val="Normal"/>
    <w:uiPriority w:val="99"/>
    <w:rsid w:val="006617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rPr>
  </w:style>
  <w:style w:type="character" w:customStyle="1" w:styleId="apple-converted-space">
    <w:name w:val="apple-converted-space"/>
    <w:basedOn w:val="DefaultParagraphFont"/>
    <w:uiPriority w:val="99"/>
    <w:rsid w:val="006617D2"/>
    <w:rPr>
      <w:rFonts w:cs="Times New Roman"/>
    </w:rPr>
  </w:style>
  <w:style w:type="character" w:styleId="Emphasis">
    <w:name w:val="Emphasis"/>
    <w:basedOn w:val="FootnoteReference"/>
    <w:uiPriority w:val="99"/>
    <w:qFormat/>
    <w:rsid w:val="006617D2"/>
    <w:rPr>
      <w:rFonts w:cs="Times New Roman"/>
      <w:i/>
      <w:iCs/>
      <w:spacing w:val="0"/>
      <w:position w:val="0"/>
      <w:vertAlign w:val="superscript"/>
    </w:rPr>
  </w:style>
  <w:style w:type="character" w:customStyle="1" w:styleId="CharChar17">
    <w:name w:val="Char Char17"/>
    <w:basedOn w:val="DefaultParagraphFont"/>
    <w:uiPriority w:val="99"/>
    <w:rsid w:val="006617D2"/>
    <w:rPr>
      <w:rFonts w:ascii="Arial" w:hAnsi="Arial" w:cs="Times New Roman"/>
      <w:b/>
      <w:sz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3B85"/>
    <w:rPr>
      <w:sz w:val="28"/>
      <w:szCs w:val="20"/>
      <w:lang w:val="ro-RO"/>
    </w:rPr>
  </w:style>
  <w:style w:type="paragraph" w:styleId="Heading1">
    <w:name w:val="heading 1"/>
    <w:basedOn w:val="Normal"/>
    <w:next w:val="Normal"/>
    <w:link w:val="Heading1Char"/>
    <w:uiPriority w:val="99"/>
    <w:qFormat/>
    <w:rsid w:val="00B745ED"/>
    <w:pPr>
      <w:keepNext/>
      <w:tabs>
        <w:tab w:val="center" w:pos="4392"/>
      </w:tabs>
      <w:ind w:firstLine="567"/>
      <w:jc w:val="center"/>
      <w:outlineLvl w:val="0"/>
    </w:pPr>
    <w:rPr>
      <w:b/>
      <w:sz w:val="40"/>
    </w:rPr>
  </w:style>
  <w:style w:type="paragraph" w:styleId="Heading2">
    <w:name w:val="heading 2"/>
    <w:basedOn w:val="Normal"/>
    <w:next w:val="Normal"/>
    <w:link w:val="Heading2Char"/>
    <w:uiPriority w:val="99"/>
    <w:qFormat/>
    <w:rsid w:val="00B745ED"/>
    <w:pPr>
      <w:keepNext/>
      <w:tabs>
        <w:tab w:val="center" w:pos="4392"/>
      </w:tabs>
      <w:ind w:firstLine="567"/>
      <w:jc w:val="center"/>
      <w:outlineLvl w:val="1"/>
    </w:pPr>
    <w:rPr>
      <w:b/>
      <w:sz w:val="32"/>
    </w:rPr>
  </w:style>
  <w:style w:type="paragraph" w:styleId="Heading3">
    <w:name w:val="heading 3"/>
    <w:basedOn w:val="Normal"/>
    <w:next w:val="Normal"/>
    <w:link w:val="Heading3Char"/>
    <w:uiPriority w:val="99"/>
    <w:qFormat/>
    <w:rsid w:val="00B745ED"/>
    <w:pPr>
      <w:keepNext/>
      <w:tabs>
        <w:tab w:val="center" w:pos="5112"/>
        <w:tab w:val="left" w:pos="9498"/>
      </w:tabs>
      <w:ind w:firstLine="567"/>
      <w:jc w:val="center"/>
      <w:outlineLvl w:val="2"/>
    </w:pPr>
    <w:rPr>
      <w:b/>
    </w:rPr>
  </w:style>
  <w:style w:type="paragraph" w:styleId="Heading4">
    <w:name w:val="heading 4"/>
    <w:basedOn w:val="Normal"/>
    <w:next w:val="Normal"/>
    <w:link w:val="Heading4Char"/>
    <w:uiPriority w:val="99"/>
    <w:qFormat/>
    <w:rsid w:val="00B745ED"/>
    <w:pPr>
      <w:keepNext/>
      <w:ind w:firstLine="720"/>
      <w:jc w:val="center"/>
      <w:outlineLvl w:val="3"/>
    </w:pPr>
    <w:rPr>
      <w:b/>
      <w:sz w:val="22"/>
    </w:rPr>
  </w:style>
  <w:style w:type="paragraph" w:styleId="Heading5">
    <w:name w:val="heading 5"/>
    <w:basedOn w:val="Normal"/>
    <w:next w:val="Normal"/>
    <w:link w:val="Heading5Char"/>
    <w:uiPriority w:val="99"/>
    <w:qFormat/>
    <w:rsid w:val="00B745ED"/>
    <w:pPr>
      <w:keepNext/>
      <w:tabs>
        <w:tab w:val="center" w:pos="4536"/>
      </w:tabs>
      <w:ind w:firstLine="567"/>
      <w:jc w:val="center"/>
      <w:outlineLvl w:val="4"/>
    </w:pPr>
    <w:rPr>
      <w:b/>
      <w:sz w:val="26"/>
    </w:rPr>
  </w:style>
  <w:style w:type="paragraph" w:styleId="Heading6">
    <w:name w:val="heading 6"/>
    <w:basedOn w:val="Normal"/>
    <w:next w:val="Normal"/>
    <w:link w:val="Heading6Char"/>
    <w:uiPriority w:val="99"/>
    <w:qFormat/>
    <w:rsid w:val="00B745ED"/>
    <w:pPr>
      <w:keepNext/>
      <w:outlineLvl w:val="5"/>
    </w:pPr>
    <w:rPr>
      <w:b/>
      <w:sz w:val="20"/>
    </w:rPr>
  </w:style>
  <w:style w:type="paragraph" w:styleId="Heading7">
    <w:name w:val="heading 7"/>
    <w:basedOn w:val="Normal"/>
    <w:next w:val="Normal"/>
    <w:link w:val="Heading7Char"/>
    <w:uiPriority w:val="99"/>
    <w:qFormat/>
    <w:rsid w:val="00B745ED"/>
    <w:pPr>
      <w:spacing w:before="240" w:after="60"/>
      <w:outlineLvl w:val="6"/>
    </w:pPr>
    <w:rPr>
      <w:rFonts w:ascii="Arial" w:hAnsi="Arial"/>
      <w:sz w:val="20"/>
    </w:rPr>
  </w:style>
  <w:style w:type="paragraph" w:styleId="Heading8">
    <w:name w:val="heading 8"/>
    <w:basedOn w:val="Normal"/>
    <w:next w:val="Normal"/>
    <w:link w:val="Heading8Char"/>
    <w:uiPriority w:val="99"/>
    <w:qFormat/>
    <w:rsid w:val="00B745ED"/>
    <w:pPr>
      <w:keepNext/>
      <w:jc w:val="center"/>
      <w:outlineLvl w:val="7"/>
    </w:pPr>
    <w:rPr>
      <w:b/>
      <w:color w:val="FF0000"/>
      <w:sz w:val="20"/>
    </w:rPr>
  </w:style>
  <w:style w:type="paragraph" w:styleId="Heading9">
    <w:name w:val="heading 9"/>
    <w:basedOn w:val="Normal"/>
    <w:next w:val="Normal"/>
    <w:link w:val="Heading9Char"/>
    <w:uiPriority w:val="99"/>
    <w:qFormat/>
    <w:rsid w:val="00B745ED"/>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3519"/>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semiHidden/>
    <w:locked/>
    <w:rsid w:val="00CB3519"/>
    <w:rPr>
      <w:rFonts w:ascii="Cambria" w:hAnsi="Cambria" w:cs="Times New Roman"/>
      <w:b/>
      <w:bCs/>
      <w:i/>
      <w:iCs/>
      <w:sz w:val="28"/>
      <w:szCs w:val="28"/>
      <w:lang w:val="ro-RO"/>
    </w:rPr>
  </w:style>
  <w:style w:type="character" w:customStyle="1" w:styleId="Heading3Char">
    <w:name w:val="Heading 3 Char"/>
    <w:basedOn w:val="DefaultParagraphFont"/>
    <w:link w:val="Heading3"/>
    <w:uiPriority w:val="99"/>
    <w:semiHidden/>
    <w:locked/>
    <w:rsid w:val="00CB3519"/>
    <w:rPr>
      <w:rFonts w:ascii="Cambria" w:hAnsi="Cambria" w:cs="Times New Roman"/>
      <w:b/>
      <w:bCs/>
      <w:sz w:val="26"/>
      <w:szCs w:val="26"/>
      <w:lang w:val="ro-RO"/>
    </w:rPr>
  </w:style>
  <w:style w:type="character" w:customStyle="1" w:styleId="Heading4Char">
    <w:name w:val="Heading 4 Char"/>
    <w:basedOn w:val="DefaultParagraphFont"/>
    <w:link w:val="Heading4"/>
    <w:uiPriority w:val="99"/>
    <w:semiHidden/>
    <w:locked/>
    <w:rsid w:val="00CB3519"/>
    <w:rPr>
      <w:rFonts w:ascii="Calibri" w:hAnsi="Calibri" w:cs="Times New Roman"/>
      <w:b/>
      <w:bCs/>
      <w:sz w:val="28"/>
      <w:szCs w:val="28"/>
      <w:lang w:val="ro-RO"/>
    </w:rPr>
  </w:style>
  <w:style w:type="character" w:customStyle="1" w:styleId="Heading5Char">
    <w:name w:val="Heading 5 Char"/>
    <w:basedOn w:val="DefaultParagraphFont"/>
    <w:link w:val="Heading5"/>
    <w:uiPriority w:val="99"/>
    <w:semiHidden/>
    <w:locked/>
    <w:rsid w:val="00CB3519"/>
    <w:rPr>
      <w:rFonts w:ascii="Calibri" w:hAnsi="Calibri" w:cs="Times New Roman"/>
      <w:b/>
      <w:bCs/>
      <w:i/>
      <w:iCs/>
      <w:sz w:val="26"/>
      <w:szCs w:val="26"/>
      <w:lang w:val="ro-RO"/>
    </w:rPr>
  </w:style>
  <w:style w:type="character" w:customStyle="1" w:styleId="Heading6Char">
    <w:name w:val="Heading 6 Char"/>
    <w:basedOn w:val="DefaultParagraphFont"/>
    <w:link w:val="Heading6"/>
    <w:uiPriority w:val="99"/>
    <w:semiHidden/>
    <w:locked/>
    <w:rsid w:val="00CB3519"/>
    <w:rPr>
      <w:rFonts w:ascii="Calibri" w:hAnsi="Calibri" w:cs="Times New Roman"/>
      <w:b/>
      <w:bCs/>
      <w:lang w:val="ro-RO"/>
    </w:rPr>
  </w:style>
  <w:style w:type="character" w:customStyle="1" w:styleId="Heading7Char">
    <w:name w:val="Heading 7 Char"/>
    <w:basedOn w:val="DefaultParagraphFont"/>
    <w:link w:val="Heading7"/>
    <w:uiPriority w:val="99"/>
    <w:semiHidden/>
    <w:locked/>
    <w:rsid w:val="00CB3519"/>
    <w:rPr>
      <w:rFonts w:ascii="Calibri" w:hAnsi="Calibri" w:cs="Times New Roman"/>
      <w:sz w:val="24"/>
      <w:szCs w:val="24"/>
      <w:lang w:val="ro-RO"/>
    </w:rPr>
  </w:style>
  <w:style w:type="character" w:customStyle="1" w:styleId="Heading8Char">
    <w:name w:val="Heading 8 Char"/>
    <w:basedOn w:val="DefaultParagraphFont"/>
    <w:link w:val="Heading8"/>
    <w:uiPriority w:val="99"/>
    <w:semiHidden/>
    <w:locked/>
    <w:rsid w:val="00CB3519"/>
    <w:rPr>
      <w:rFonts w:ascii="Calibri" w:hAnsi="Calibri" w:cs="Times New Roman"/>
      <w:i/>
      <w:iCs/>
      <w:sz w:val="24"/>
      <w:szCs w:val="24"/>
      <w:lang w:val="ro-RO"/>
    </w:rPr>
  </w:style>
  <w:style w:type="character" w:customStyle="1" w:styleId="Heading9Char">
    <w:name w:val="Heading 9 Char"/>
    <w:basedOn w:val="DefaultParagraphFont"/>
    <w:link w:val="Heading9"/>
    <w:uiPriority w:val="99"/>
    <w:semiHidden/>
    <w:locked/>
    <w:rsid w:val="00CB3519"/>
    <w:rPr>
      <w:rFonts w:ascii="Cambria" w:hAnsi="Cambria" w:cs="Times New Roman"/>
      <w:lang w:val="ro-RO"/>
    </w:rPr>
  </w:style>
  <w:style w:type="paragraph" w:styleId="Footer">
    <w:name w:val="footer"/>
    <w:aliases w:val="Char"/>
    <w:basedOn w:val="Normal"/>
    <w:link w:val="FooterChar"/>
    <w:uiPriority w:val="99"/>
    <w:rsid w:val="00B745ED"/>
    <w:pPr>
      <w:tabs>
        <w:tab w:val="center" w:pos="4153"/>
        <w:tab w:val="right" w:pos="8306"/>
      </w:tabs>
    </w:pPr>
  </w:style>
  <w:style w:type="character" w:customStyle="1" w:styleId="FooterChar">
    <w:name w:val="Footer Char"/>
    <w:aliases w:val="Char Char"/>
    <w:basedOn w:val="DefaultParagraphFont"/>
    <w:link w:val="Footer"/>
    <w:uiPriority w:val="99"/>
    <w:locked/>
    <w:rsid w:val="002206FF"/>
    <w:rPr>
      <w:rFonts w:cs="Times New Roman"/>
      <w:b/>
      <w:sz w:val="28"/>
      <w:lang w:eastAsia="en-US"/>
    </w:rPr>
  </w:style>
  <w:style w:type="paragraph" w:styleId="BodyTextIndent">
    <w:name w:val="Body Text Indent"/>
    <w:basedOn w:val="Normal"/>
    <w:link w:val="BodyTextIndentChar1"/>
    <w:uiPriority w:val="99"/>
    <w:rsid w:val="00B745ED"/>
    <w:pPr>
      <w:ind w:firstLine="567"/>
      <w:jc w:val="both"/>
    </w:pPr>
    <w:rPr>
      <w:sz w:val="26"/>
    </w:rPr>
  </w:style>
  <w:style w:type="character" w:customStyle="1" w:styleId="BodyTextIndentChar">
    <w:name w:val="Body Text Indent Char"/>
    <w:basedOn w:val="DefaultParagraphFont"/>
    <w:uiPriority w:val="99"/>
    <w:semiHidden/>
    <w:locked/>
    <w:rsid w:val="00CB3519"/>
    <w:rPr>
      <w:rFonts w:cs="Times New Roman"/>
      <w:sz w:val="20"/>
      <w:szCs w:val="20"/>
      <w:lang w:val="ro-RO"/>
    </w:rPr>
  </w:style>
  <w:style w:type="character" w:customStyle="1" w:styleId="BodyTextIndentChar1">
    <w:name w:val="Body Text Indent Char1"/>
    <w:link w:val="BodyTextIndent"/>
    <w:uiPriority w:val="99"/>
    <w:locked/>
    <w:rsid w:val="00207AE6"/>
    <w:rPr>
      <w:sz w:val="26"/>
      <w:lang w:val="ro-RO" w:eastAsia="en-US"/>
    </w:rPr>
  </w:style>
  <w:style w:type="paragraph" w:styleId="PlainText">
    <w:name w:val="Plain Text"/>
    <w:basedOn w:val="Normal"/>
    <w:link w:val="PlainTextChar"/>
    <w:uiPriority w:val="99"/>
    <w:rsid w:val="00B745ED"/>
    <w:rPr>
      <w:rFonts w:ascii="Courier New" w:hAnsi="Courier New"/>
      <w:sz w:val="20"/>
    </w:rPr>
  </w:style>
  <w:style w:type="character" w:customStyle="1" w:styleId="PlainTextChar">
    <w:name w:val="Plain Text Char"/>
    <w:basedOn w:val="DefaultParagraphFont"/>
    <w:link w:val="PlainText"/>
    <w:uiPriority w:val="99"/>
    <w:locked/>
    <w:rsid w:val="00C66D3A"/>
    <w:rPr>
      <w:rFonts w:ascii="Courier New" w:hAnsi="Courier New" w:cs="Times New Roman"/>
      <w:lang w:val="ro-RO" w:eastAsia="en-US" w:bidi="ar-SA"/>
    </w:rPr>
  </w:style>
  <w:style w:type="paragraph" w:styleId="BodyTextIndent2">
    <w:name w:val="Body Text Indent 2"/>
    <w:basedOn w:val="Normal"/>
    <w:link w:val="BodyTextIndent2Char"/>
    <w:uiPriority w:val="99"/>
    <w:rsid w:val="00B745ED"/>
    <w:pPr>
      <w:ind w:firstLine="567"/>
      <w:jc w:val="center"/>
    </w:pPr>
    <w:rPr>
      <w:b/>
      <w:sz w:val="24"/>
    </w:rPr>
  </w:style>
  <w:style w:type="character" w:customStyle="1" w:styleId="BodyTextIndent2Char">
    <w:name w:val="Body Text Indent 2 Char"/>
    <w:basedOn w:val="DefaultParagraphFont"/>
    <w:link w:val="BodyTextIndent2"/>
    <w:uiPriority w:val="99"/>
    <w:semiHidden/>
    <w:locked/>
    <w:rsid w:val="00CB3519"/>
    <w:rPr>
      <w:rFonts w:cs="Times New Roman"/>
      <w:sz w:val="20"/>
      <w:szCs w:val="20"/>
      <w:lang w:val="ro-RO"/>
    </w:rPr>
  </w:style>
  <w:style w:type="paragraph" w:styleId="Header">
    <w:name w:val="header"/>
    <w:basedOn w:val="Normal"/>
    <w:link w:val="HeaderChar"/>
    <w:uiPriority w:val="99"/>
    <w:rsid w:val="00B745ED"/>
    <w:pPr>
      <w:tabs>
        <w:tab w:val="center" w:pos="4153"/>
        <w:tab w:val="right" w:pos="8306"/>
      </w:tabs>
    </w:pPr>
  </w:style>
  <w:style w:type="character" w:customStyle="1" w:styleId="HeaderChar">
    <w:name w:val="Header Char"/>
    <w:basedOn w:val="DefaultParagraphFont"/>
    <w:link w:val="Header"/>
    <w:uiPriority w:val="99"/>
    <w:locked/>
    <w:rsid w:val="00E0034B"/>
    <w:rPr>
      <w:rFonts w:cs="Times New Roman"/>
      <w:sz w:val="28"/>
      <w:lang w:val="ro-RO" w:eastAsia="en-US" w:bidi="ar-SA"/>
    </w:rPr>
  </w:style>
  <w:style w:type="paragraph" w:styleId="BodyText">
    <w:name w:val="Body Text"/>
    <w:basedOn w:val="Normal"/>
    <w:link w:val="BodyTextChar"/>
    <w:uiPriority w:val="99"/>
    <w:rsid w:val="00B745ED"/>
    <w:pPr>
      <w:tabs>
        <w:tab w:val="center" w:pos="4536"/>
      </w:tabs>
      <w:jc w:val="center"/>
    </w:pPr>
    <w:rPr>
      <w:b/>
      <w:sz w:val="20"/>
    </w:rPr>
  </w:style>
  <w:style w:type="character" w:customStyle="1" w:styleId="BodyTextChar">
    <w:name w:val="Body Text Char"/>
    <w:basedOn w:val="DefaultParagraphFont"/>
    <w:link w:val="BodyText"/>
    <w:uiPriority w:val="99"/>
    <w:semiHidden/>
    <w:locked/>
    <w:rsid w:val="00CB3519"/>
    <w:rPr>
      <w:rFonts w:cs="Times New Roman"/>
      <w:sz w:val="20"/>
      <w:szCs w:val="20"/>
      <w:lang w:val="ro-RO"/>
    </w:rPr>
  </w:style>
  <w:style w:type="character" w:styleId="PageNumber">
    <w:name w:val="page number"/>
    <w:basedOn w:val="DefaultParagraphFont"/>
    <w:uiPriority w:val="99"/>
    <w:rsid w:val="00B745ED"/>
    <w:rPr>
      <w:rFonts w:cs="Times New Roman"/>
    </w:rPr>
  </w:style>
  <w:style w:type="paragraph" w:styleId="List">
    <w:name w:val="List"/>
    <w:basedOn w:val="Normal"/>
    <w:uiPriority w:val="99"/>
    <w:rsid w:val="00B745ED"/>
    <w:pPr>
      <w:ind w:left="283" w:hanging="283"/>
    </w:pPr>
    <w:rPr>
      <w:sz w:val="20"/>
    </w:rPr>
  </w:style>
  <w:style w:type="paragraph" w:styleId="BodyText2">
    <w:name w:val="Body Text 2"/>
    <w:basedOn w:val="Normal"/>
    <w:link w:val="BodyText2Char"/>
    <w:uiPriority w:val="99"/>
    <w:rsid w:val="00B745ED"/>
    <w:pPr>
      <w:tabs>
        <w:tab w:val="right" w:pos="9214"/>
        <w:tab w:val="right" w:pos="9639"/>
      </w:tabs>
    </w:pPr>
  </w:style>
  <w:style w:type="character" w:customStyle="1" w:styleId="BodyText2Char">
    <w:name w:val="Body Text 2 Char"/>
    <w:basedOn w:val="DefaultParagraphFont"/>
    <w:link w:val="BodyText2"/>
    <w:uiPriority w:val="99"/>
    <w:semiHidden/>
    <w:locked/>
    <w:rsid w:val="00CB3519"/>
    <w:rPr>
      <w:rFonts w:cs="Times New Roman"/>
      <w:sz w:val="20"/>
      <w:szCs w:val="20"/>
      <w:lang w:val="ro-RO"/>
    </w:rPr>
  </w:style>
  <w:style w:type="paragraph" w:styleId="List3">
    <w:name w:val="List 3"/>
    <w:basedOn w:val="Normal"/>
    <w:uiPriority w:val="99"/>
    <w:rsid w:val="00B745ED"/>
    <w:pPr>
      <w:ind w:left="849" w:hanging="283"/>
    </w:pPr>
    <w:rPr>
      <w:sz w:val="20"/>
    </w:rPr>
  </w:style>
  <w:style w:type="paragraph" w:customStyle="1" w:styleId="ShortReturnAddress">
    <w:name w:val="Short Return Address"/>
    <w:basedOn w:val="Normal"/>
    <w:uiPriority w:val="99"/>
    <w:rsid w:val="00B745ED"/>
    <w:rPr>
      <w:sz w:val="20"/>
    </w:rPr>
  </w:style>
  <w:style w:type="paragraph" w:styleId="List2">
    <w:name w:val="List 2"/>
    <w:basedOn w:val="Normal"/>
    <w:uiPriority w:val="99"/>
    <w:rsid w:val="00B745ED"/>
    <w:pPr>
      <w:ind w:left="566" w:hanging="283"/>
    </w:pPr>
    <w:rPr>
      <w:sz w:val="20"/>
    </w:rPr>
  </w:style>
  <w:style w:type="paragraph" w:styleId="Title">
    <w:name w:val="Title"/>
    <w:basedOn w:val="Normal"/>
    <w:link w:val="TitleChar"/>
    <w:uiPriority w:val="99"/>
    <w:qFormat/>
    <w:rsid w:val="00B745ED"/>
    <w:pPr>
      <w:ind w:firstLine="567"/>
      <w:jc w:val="center"/>
    </w:pPr>
    <w:rPr>
      <w:b/>
      <w:lang w:val="en-US"/>
    </w:rPr>
  </w:style>
  <w:style w:type="character" w:customStyle="1" w:styleId="TitleChar">
    <w:name w:val="Title Char"/>
    <w:basedOn w:val="DefaultParagraphFont"/>
    <w:link w:val="Title"/>
    <w:uiPriority w:val="99"/>
    <w:locked/>
    <w:rsid w:val="00CB3519"/>
    <w:rPr>
      <w:rFonts w:ascii="Cambria" w:hAnsi="Cambria" w:cs="Times New Roman"/>
      <w:b/>
      <w:bCs/>
      <w:kern w:val="28"/>
      <w:sz w:val="32"/>
      <w:szCs w:val="32"/>
      <w:lang w:val="ro-RO"/>
    </w:rPr>
  </w:style>
  <w:style w:type="paragraph" w:styleId="BodyTextIndent3">
    <w:name w:val="Body Text Indent 3"/>
    <w:basedOn w:val="Normal"/>
    <w:link w:val="BodyTextIndent3Char"/>
    <w:uiPriority w:val="99"/>
    <w:rsid w:val="00B745ED"/>
    <w:pPr>
      <w:ind w:firstLine="567"/>
      <w:jc w:val="both"/>
    </w:pPr>
  </w:style>
  <w:style w:type="character" w:customStyle="1" w:styleId="BodyTextIndent3Char">
    <w:name w:val="Body Text Indent 3 Char"/>
    <w:basedOn w:val="DefaultParagraphFont"/>
    <w:link w:val="BodyTextIndent3"/>
    <w:uiPriority w:val="99"/>
    <w:semiHidden/>
    <w:locked/>
    <w:rsid w:val="00CB3519"/>
    <w:rPr>
      <w:rFonts w:cs="Times New Roman"/>
      <w:sz w:val="16"/>
      <w:szCs w:val="16"/>
      <w:lang w:val="ro-RO"/>
    </w:rPr>
  </w:style>
  <w:style w:type="paragraph" w:styleId="DocumentMap">
    <w:name w:val="Document Map"/>
    <w:basedOn w:val="Normal"/>
    <w:link w:val="DocumentMapChar"/>
    <w:uiPriority w:val="99"/>
    <w:semiHidden/>
    <w:rsid w:val="00B745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519"/>
    <w:rPr>
      <w:rFonts w:cs="Times New Roman"/>
      <w:sz w:val="2"/>
      <w:lang w:val="ro-RO"/>
    </w:rPr>
  </w:style>
  <w:style w:type="table" w:styleId="TableGrid">
    <w:name w:val="Table Grid"/>
    <w:basedOn w:val="TableNormal"/>
    <w:uiPriority w:val="99"/>
    <w:rsid w:val="00275D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3C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519"/>
    <w:rPr>
      <w:rFonts w:cs="Times New Roman"/>
      <w:sz w:val="2"/>
      <w:lang w:val="ro-RO"/>
    </w:rPr>
  </w:style>
  <w:style w:type="paragraph" w:styleId="NoSpacing">
    <w:name w:val="No Spacing"/>
    <w:uiPriority w:val="99"/>
    <w:qFormat/>
    <w:rsid w:val="0090507C"/>
    <w:rPr>
      <w:sz w:val="28"/>
      <w:szCs w:val="20"/>
      <w:lang w:val="ro-RO"/>
    </w:rPr>
  </w:style>
  <w:style w:type="paragraph" w:styleId="ListParagraph">
    <w:name w:val="List Paragraph"/>
    <w:basedOn w:val="Normal"/>
    <w:uiPriority w:val="99"/>
    <w:qFormat/>
    <w:rsid w:val="00D70211"/>
    <w:pPr>
      <w:ind w:left="720"/>
      <w:contextualSpacing/>
    </w:pPr>
  </w:style>
  <w:style w:type="character" w:styleId="Hyperlink">
    <w:name w:val="Hyperlink"/>
    <w:basedOn w:val="DefaultParagraphFont"/>
    <w:uiPriority w:val="99"/>
    <w:rsid w:val="00D67451"/>
    <w:rPr>
      <w:rFonts w:cs="Times New Roman"/>
      <w:color w:val="0000FF"/>
      <w:u w:val="single"/>
    </w:rPr>
  </w:style>
  <w:style w:type="paragraph" w:customStyle="1" w:styleId="font5">
    <w:name w:val="font5"/>
    <w:basedOn w:val="Normal"/>
    <w:uiPriority w:val="99"/>
    <w:rsid w:val="00A85D67"/>
    <w:pPr>
      <w:spacing w:before="100" w:beforeAutospacing="1" w:after="100" w:afterAutospacing="1"/>
    </w:pPr>
    <w:rPr>
      <w:rFonts w:ascii="Tahoma" w:hAnsi="Tahoma" w:cs="Tahoma"/>
      <w:color w:val="000000"/>
      <w:sz w:val="16"/>
      <w:szCs w:val="16"/>
    </w:rPr>
  </w:style>
  <w:style w:type="paragraph" w:customStyle="1" w:styleId="xl25">
    <w:name w:val="xl25"/>
    <w:basedOn w:val="Normal"/>
    <w:uiPriority w:val="99"/>
    <w:rsid w:val="00AD63BB"/>
    <w:pPr>
      <w:spacing w:before="100" w:beforeAutospacing="1" w:after="100" w:afterAutospacing="1"/>
      <w:jc w:val="center"/>
    </w:pPr>
    <w:rPr>
      <w:sz w:val="24"/>
    </w:rPr>
  </w:style>
  <w:style w:type="character" w:styleId="FootnoteReference">
    <w:name w:val="footnote reference"/>
    <w:basedOn w:val="DefaultParagraphFont"/>
    <w:uiPriority w:val="99"/>
    <w:rsid w:val="00EE0144"/>
    <w:rPr>
      <w:rFonts w:cs="Times New Roman"/>
    </w:rPr>
  </w:style>
  <w:style w:type="character" w:customStyle="1" w:styleId="CharCharChar">
    <w:name w:val="Char Char Char"/>
    <w:uiPriority w:val="99"/>
    <w:rsid w:val="00EE0144"/>
    <w:rPr>
      <w:rFonts w:ascii="Courier New" w:hAnsi="Courier New"/>
      <w:lang w:eastAsia="en-US"/>
    </w:rPr>
  </w:style>
  <w:style w:type="paragraph" w:customStyle="1" w:styleId="normi">
    <w:name w:val="normi"/>
    <w:basedOn w:val="Normal"/>
    <w:uiPriority w:val="99"/>
    <w:rsid w:val="00EE0144"/>
    <w:pPr>
      <w:widowControl w:val="0"/>
      <w:spacing w:line="360" w:lineRule="auto"/>
      <w:ind w:firstLine="680"/>
      <w:jc w:val="both"/>
    </w:pPr>
    <w:rPr>
      <w:sz w:val="24"/>
      <w:szCs w:val="24"/>
      <w:lang w:val="en-US" w:eastAsia="ro-RO"/>
    </w:rPr>
  </w:style>
  <w:style w:type="paragraph" w:styleId="BodyText3">
    <w:name w:val="Body Text 3"/>
    <w:basedOn w:val="Normal"/>
    <w:link w:val="BodyText3Char"/>
    <w:uiPriority w:val="99"/>
    <w:rsid w:val="00207AE6"/>
    <w:pPr>
      <w:tabs>
        <w:tab w:val="center" w:pos="4395"/>
      </w:tabs>
      <w:spacing w:line="240" w:lineRule="exact"/>
    </w:pPr>
    <w:rPr>
      <w:sz w:val="18"/>
      <w:lang w:eastAsia="ro-RO"/>
    </w:rPr>
  </w:style>
  <w:style w:type="character" w:customStyle="1" w:styleId="BodyText3Char">
    <w:name w:val="Body Text 3 Char"/>
    <w:basedOn w:val="DefaultParagraphFont"/>
    <w:link w:val="BodyText3"/>
    <w:uiPriority w:val="99"/>
    <w:semiHidden/>
    <w:locked/>
    <w:rsid w:val="00CB3519"/>
    <w:rPr>
      <w:rFonts w:cs="Times New Roman"/>
      <w:sz w:val="16"/>
      <w:szCs w:val="16"/>
      <w:lang w:val="ro-RO"/>
    </w:rPr>
  </w:style>
  <w:style w:type="paragraph" w:styleId="BlockText">
    <w:name w:val="Block Text"/>
    <w:basedOn w:val="Normal"/>
    <w:uiPriority w:val="99"/>
    <w:rsid w:val="00207AE6"/>
    <w:pPr>
      <w:tabs>
        <w:tab w:val="center" w:pos="4248"/>
      </w:tabs>
      <w:suppressAutoHyphens/>
      <w:ind w:left="1080" w:right="-828" w:firstLine="562"/>
      <w:jc w:val="both"/>
    </w:pPr>
    <w:rPr>
      <w:spacing w:val="-2"/>
      <w:lang w:eastAsia="ro-RO"/>
    </w:rPr>
  </w:style>
  <w:style w:type="paragraph" w:styleId="NormalWeb">
    <w:name w:val="Normal (Web)"/>
    <w:basedOn w:val="Normal"/>
    <w:uiPriority w:val="99"/>
    <w:rsid w:val="00207AE6"/>
    <w:pPr>
      <w:spacing w:before="100" w:beforeAutospacing="1" w:after="100" w:afterAutospacing="1"/>
    </w:pPr>
    <w:rPr>
      <w:sz w:val="24"/>
      <w:szCs w:val="24"/>
      <w:lang w:eastAsia="ro-RO"/>
    </w:rPr>
  </w:style>
  <w:style w:type="character" w:customStyle="1" w:styleId="CharChar1">
    <w:name w:val="Char Char1"/>
    <w:uiPriority w:val="99"/>
    <w:rsid w:val="00207AE6"/>
    <w:rPr>
      <w:rFonts w:ascii="Courier New" w:hAnsi="Courier New"/>
      <w:lang w:val="en-US"/>
    </w:rPr>
  </w:style>
  <w:style w:type="character" w:customStyle="1" w:styleId="CharChar6">
    <w:name w:val="Char Char6"/>
    <w:uiPriority w:val="99"/>
    <w:rsid w:val="00B801F7"/>
    <w:rPr>
      <w:rFonts w:ascii="Courier New" w:hAnsi="Courier New"/>
    </w:rPr>
  </w:style>
  <w:style w:type="paragraph" w:styleId="CommentText">
    <w:name w:val="annotation text"/>
    <w:basedOn w:val="Normal"/>
    <w:link w:val="CommentTextChar1"/>
    <w:uiPriority w:val="99"/>
    <w:semiHidden/>
    <w:rsid w:val="002206FF"/>
    <w:rPr>
      <w:sz w:val="20"/>
      <w:lang w:eastAsia="ro-RO"/>
    </w:rPr>
  </w:style>
  <w:style w:type="character" w:customStyle="1" w:styleId="CommentTextChar">
    <w:name w:val="Comment Text Char"/>
    <w:basedOn w:val="DefaultParagraphFont"/>
    <w:uiPriority w:val="99"/>
    <w:semiHidden/>
    <w:locked/>
    <w:rsid w:val="00FA64E6"/>
    <w:rPr>
      <w:rFonts w:cs="Times New Roman"/>
      <w:sz w:val="20"/>
      <w:szCs w:val="20"/>
      <w:lang w:val="ro-RO"/>
    </w:rPr>
  </w:style>
  <w:style w:type="paragraph" w:styleId="ListBullet">
    <w:name w:val="List Bullet"/>
    <w:basedOn w:val="Normal"/>
    <w:autoRedefine/>
    <w:uiPriority w:val="99"/>
    <w:rsid w:val="002206FF"/>
    <w:pPr>
      <w:tabs>
        <w:tab w:val="num" w:pos="360"/>
      </w:tabs>
      <w:ind w:left="360" w:hanging="360"/>
    </w:pPr>
    <w:rPr>
      <w:lang w:eastAsia="ro-RO"/>
    </w:rPr>
  </w:style>
  <w:style w:type="paragraph" w:styleId="Caption">
    <w:name w:val="caption"/>
    <w:basedOn w:val="Normal"/>
    <w:next w:val="Normal"/>
    <w:uiPriority w:val="99"/>
    <w:qFormat/>
    <w:locked/>
    <w:rsid w:val="002206FF"/>
    <w:rPr>
      <w:b/>
      <w:sz w:val="24"/>
      <w:lang w:eastAsia="ro-RO"/>
    </w:rPr>
  </w:style>
  <w:style w:type="character" w:customStyle="1" w:styleId="CharChar12">
    <w:name w:val="Char Char12"/>
    <w:uiPriority w:val="99"/>
    <w:rsid w:val="002206FF"/>
    <w:rPr>
      <w:b/>
      <w:sz w:val="28"/>
      <w:lang w:eastAsia="en-US"/>
    </w:rPr>
  </w:style>
  <w:style w:type="character" w:customStyle="1" w:styleId="CharChar10">
    <w:name w:val="Char Char10"/>
    <w:uiPriority w:val="99"/>
    <w:rsid w:val="002206FF"/>
    <w:rPr>
      <w:b/>
      <w:lang w:eastAsia="en-US"/>
    </w:rPr>
  </w:style>
  <w:style w:type="character" w:customStyle="1" w:styleId="CharChar9">
    <w:name w:val="Char Char9"/>
    <w:uiPriority w:val="99"/>
    <w:rsid w:val="002206FF"/>
    <w:rPr>
      <w:sz w:val="28"/>
      <w:lang w:eastAsia="en-US"/>
    </w:rPr>
  </w:style>
  <w:style w:type="character" w:customStyle="1" w:styleId="CharChar8">
    <w:name w:val="Char Char8"/>
    <w:uiPriority w:val="99"/>
    <w:rsid w:val="002206FF"/>
    <w:rPr>
      <w:sz w:val="28"/>
      <w:lang w:eastAsia="en-US"/>
    </w:rPr>
  </w:style>
  <w:style w:type="character" w:customStyle="1" w:styleId="CharChar3">
    <w:name w:val="Char Char3"/>
    <w:basedOn w:val="DefaultParagraphFont"/>
    <w:uiPriority w:val="99"/>
    <w:rsid w:val="002206FF"/>
    <w:rPr>
      <w:rFonts w:cs="Times New Roman"/>
    </w:rPr>
  </w:style>
  <w:style w:type="character" w:customStyle="1" w:styleId="CharChar7">
    <w:name w:val="Char Char7"/>
    <w:uiPriority w:val="99"/>
    <w:rsid w:val="002206FF"/>
    <w:rPr>
      <w:rFonts w:ascii="Arial" w:hAnsi="Arial"/>
      <w:sz w:val="24"/>
    </w:rPr>
  </w:style>
  <w:style w:type="character" w:styleId="FollowedHyperlink">
    <w:name w:val="FollowedHyperlink"/>
    <w:basedOn w:val="DefaultParagraphFont"/>
    <w:uiPriority w:val="99"/>
    <w:locked/>
    <w:rsid w:val="002206FF"/>
    <w:rPr>
      <w:rFonts w:cs="Times New Roman"/>
      <w:color w:val="800080"/>
      <w:u w:val="single"/>
    </w:rPr>
  </w:style>
  <w:style w:type="paragraph" w:customStyle="1" w:styleId="xl66">
    <w:name w:val="xl66"/>
    <w:basedOn w:val="Normal"/>
    <w:uiPriority w:val="99"/>
    <w:rsid w:val="002206FF"/>
    <w:pPr>
      <w:spacing w:before="100" w:beforeAutospacing="1" w:after="100" w:afterAutospacing="1"/>
    </w:pPr>
    <w:rPr>
      <w:rFonts w:ascii="Arial" w:hAnsi="Arial" w:cs="Arial"/>
      <w:sz w:val="14"/>
      <w:szCs w:val="14"/>
      <w:lang w:val="en-US"/>
    </w:rPr>
  </w:style>
  <w:style w:type="paragraph" w:customStyle="1" w:styleId="xl67">
    <w:name w:val="xl67"/>
    <w:basedOn w:val="Normal"/>
    <w:uiPriority w:val="99"/>
    <w:rsid w:val="002206FF"/>
    <w:pPr>
      <w:spacing w:before="100" w:beforeAutospacing="1" w:after="100" w:afterAutospacing="1"/>
    </w:pPr>
    <w:rPr>
      <w:rFonts w:ascii="Arial" w:hAnsi="Arial" w:cs="Arial"/>
      <w:sz w:val="14"/>
      <w:szCs w:val="14"/>
      <w:lang w:val="en-US"/>
    </w:rPr>
  </w:style>
  <w:style w:type="paragraph" w:customStyle="1" w:styleId="xl68">
    <w:name w:val="xl68"/>
    <w:basedOn w:val="Normal"/>
    <w:uiPriority w:val="99"/>
    <w:rsid w:val="002206FF"/>
    <w:pPr>
      <w:spacing w:before="100" w:beforeAutospacing="1" w:after="100" w:afterAutospacing="1"/>
    </w:pPr>
    <w:rPr>
      <w:rFonts w:ascii="Arial" w:hAnsi="Arial" w:cs="Arial"/>
      <w:sz w:val="14"/>
      <w:szCs w:val="14"/>
      <w:lang w:val="en-US"/>
    </w:rPr>
  </w:style>
  <w:style w:type="paragraph" w:customStyle="1" w:styleId="xl69">
    <w:name w:val="xl69"/>
    <w:basedOn w:val="Normal"/>
    <w:uiPriority w:val="99"/>
    <w:rsid w:val="002206FF"/>
    <w:pPr>
      <w:spacing w:before="100" w:beforeAutospacing="1" w:after="100" w:afterAutospacing="1"/>
    </w:pPr>
    <w:rPr>
      <w:rFonts w:ascii="Arial" w:hAnsi="Arial" w:cs="Arial"/>
      <w:sz w:val="14"/>
      <w:szCs w:val="14"/>
      <w:lang w:val="en-US"/>
    </w:rPr>
  </w:style>
  <w:style w:type="character" w:customStyle="1" w:styleId="CharChar16">
    <w:name w:val="Char Char16"/>
    <w:uiPriority w:val="99"/>
    <w:rsid w:val="002206FF"/>
    <w:rPr>
      <w:rFonts w:ascii="Arial" w:hAnsi="Arial"/>
      <w:b/>
      <w:sz w:val="28"/>
    </w:rPr>
  </w:style>
  <w:style w:type="character" w:customStyle="1" w:styleId="CharChar15">
    <w:name w:val="Char Char15"/>
    <w:uiPriority w:val="99"/>
    <w:rsid w:val="002206FF"/>
    <w:rPr>
      <w:rFonts w:ascii="Arial" w:hAnsi="Arial"/>
      <w:b/>
    </w:rPr>
  </w:style>
  <w:style w:type="character" w:customStyle="1" w:styleId="CharChar14">
    <w:name w:val="Char Char14"/>
    <w:uiPriority w:val="99"/>
    <w:rsid w:val="002206FF"/>
    <w:rPr>
      <w:rFonts w:ascii="Arial" w:hAnsi="Arial"/>
      <w:b/>
      <w:sz w:val="40"/>
    </w:rPr>
  </w:style>
  <w:style w:type="character" w:customStyle="1" w:styleId="CharChar13">
    <w:name w:val="Char Char13"/>
    <w:uiPriority w:val="99"/>
    <w:rsid w:val="002206FF"/>
    <w:rPr>
      <w:b/>
      <w:sz w:val="28"/>
    </w:rPr>
  </w:style>
  <w:style w:type="character" w:customStyle="1" w:styleId="CharChar11">
    <w:name w:val="Char Char11"/>
    <w:uiPriority w:val="99"/>
    <w:rsid w:val="002206FF"/>
    <w:rPr>
      <w:rFonts w:ascii="Arial" w:hAnsi="Arial"/>
      <w:u w:val="single"/>
    </w:rPr>
  </w:style>
  <w:style w:type="character" w:customStyle="1" w:styleId="CharChar4">
    <w:name w:val="Char Char4"/>
    <w:basedOn w:val="DefaultParagraphFont"/>
    <w:uiPriority w:val="99"/>
    <w:rsid w:val="002206FF"/>
    <w:rPr>
      <w:rFonts w:cs="Times New Roman"/>
    </w:rPr>
  </w:style>
  <w:style w:type="character" w:customStyle="1" w:styleId="CommentTextChar1">
    <w:name w:val="Comment Text Char1"/>
    <w:basedOn w:val="DefaultParagraphFont"/>
    <w:link w:val="CommentText"/>
    <w:uiPriority w:val="99"/>
    <w:semiHidden/>
    <w:locked/>
    <w:rsid w:val="002206FF"/>
    <w:rPr>
      <w:rFonts w:cs="Times New Roman"/>
      <w:lang w:val="ro-RO" w:eastAsia="ro-RO" w:bidi="ar-SA"/>
    </w:rPr>
  </w:style>
  <w:style w:type="character" w:customStyle="1" w:styleId="CharChar2">
    <w:name w:val="Char Char2"/>
    <w:uiPriority w:val="99"/>
    <w:rsid w:val="002206FF"/>
    <w:rPr>
      <w:rFonts w:ascii="Arial" w:hAnsi="Arial"/>
      <w:b/>
      <w:sz w:val="24"/>
    </w:rPr>
  </w:style>
  <w:style w:type="character" w:customStyle="1" w:styleId="CharChar18">
    <w:name w:val="Char Char18"/>
    <w:uiPriority w:val="99"/>
    <w:rsid w:val="002206FF"/>
    <w:rPr>
      <w:b/>
      <w:spacing w:val="-14"/>
      <w:sz w:val="24"/>
    </w:rPr>
  </w:style>
  <w:style w:type="character" w:customStyle="1" w:styleId="CharCharChar1">
    <w:name w:val="Char Char Char1"/>
    <w:basedOn w:val="DefaultParagraphFont"/>
    <w:uiPriority w:val="99"/>
    <w:rsid w:val="006617D2"/>
    <w:rPr>
      <w:rFonts w:cs="Times New Roman"/>
      <w:sz w:val="24"/>
      <w:lang w:val="ro-RO" w:eastAsia="en-US" w:bidi="ar-SA"/>
    </w:rPr>
  </w:style>
  <w:style w:type="paragraph" w:customStyle="1" w:styleId="font6">
    <w:name w:val="font6"/>
    <w:basedOn w:val="Normal"/>
    <w:uiPriority w:val="99"/>
    <w:rsid w:val="006617D2"/>
    <w:pPr>
      <w:spacing w:before="100" w:beforeAutospacing="1" w:after="100" w:afterAutospacing="1"/>
    </w:pPr>
    <w:rPr>
      <w:rFonts w:ascii="Tahoma" w:hAnsi="Tahoma" w:cs="Tahoma"/>
      <w:b/>
      <w:bCs/>
      <w:color w:val="000000"/>
      <w:sz w:val="16"/>
      <w:szCs w:val="16"/>
    </w:rPr>
  </w:style>
  <w:style w:type="paragraph" w:customStyle="1" w:styleId="xl24">
    <w:name w:val="xl24"/>
    <w:basedOn w:val="Normal"/>
    <w:uiPriority w:val="99"/>
    <w:rsid w:val="006617D2"/>
    <w:pPr>
      <w:spacing w:before="100" w:beforeAutospacing="1" w:after="100" w:afterAutospacing="1"/>
      <w:jc w:val="center"/>
    </w:pPr>
    <w:rPr>
      <w:sz w:val="24"/>
    </w:rPr>
  </w:style>
  <w:style w:type="paragraph" w:customStyle="1" w:styleId="xl26">
    <w:name w:val="xl26"/>
    <w:basedOn w:val="Normal"/>
    <w:uiPriority w:val="99"/>
    <w:rsid w:val="006617D2"/>
    <w:pPr>
      <w:shd w:val="clear" w:color="auto" w:fill="C0C0C0"/>
      <w:spacing w:before="100" w:beforeAutospacing="1" w:after="100" w:afterAutospacing="1"/>
      <w:jc w:val="center"/>
    </w:pPr>
    <w:rPr>
      <w:sz w:val="24"/>
    </w:rPr>
  </w:style>
  <w:style w:type="paragraph" w:customStyle="1" w:styleId="xl27">
    <w:name w:val="xl27"/>
    <w:basedOn w:val="Normal"/>
    <w:uiPriority w:val="99"/>
    <w:rsid w:val="006617D2"/>
    <w:pPr>
      <w:spacing w:before="100" w:beforeAutospacing="1" w:after="100" w:afterAutospacing="1"/>
      <w:jc w:val="center"/>
    </w:pPr>
    <w:rPr>
      <w:sz w:val="24"/>
    </w:rPr>
  </w:style>
  <w:style w:type="paragraph" w:customStyle="1" w:styleId="xl28">
    <w:name w:val="xl28"/>
    <w:basedOn w:val="Normal"/>
    <w:uiPriority w:val="99"/>
    <w:rsid w:val="006617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rPr>
  </w:style>
  <w:style w:type="paragraph" w:customStyle="1" w:styleId="xl29">
    <w:name w:val="xl29"/>
    <w:basedOn w:val="Normal"/>
    <w:uiPriority w:val="99"/>
    <w:rsid w:val="006617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rPr>
  </w:style>
  <w:style w:type="paragraph" w:customStyle="1" w:styleId="xl30">
    <w:name w:val="xl30"/>
    <w:basedOn w:val="Normal"/>
    <w:uiPriority w:val="99"/>
    <w:rsid w:val="006617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rPr>
  </w:style>
  <w:style w:type="character" w:customStyle="1" w:styleId="apple-converted-space">
    <w:name w:val="apple-converted-space"/>
    <w:basedOn w:val="DefaultParagraphFont"/>
    <w:uiPriority w:val="99"/>
    <w:rsid w:val="006617D2"/>
    <w:rPr>
      <w:rFonts w:cs="Times New Roman"/>
    </w:rPr>
  </w:style>
  <w:style w:type="character" w:styleId="Emphasis">
    <w:name w:val="Emphasis"/>
    <w:basedOn w:val="FootnoteReference"/>
    <w:uiPriority w:val="99"/>
    <w:qFormat/>
    <w:rsid w:val="006617D2"/>
    <w:rPr>
      <w:rFonts w:cs="Times New Roman"/>
      <w:i/>
      <w:iCs/>
      <w:spacing w:val="0"/>
      <w:position w:val="0"/>
      <w:vertAlign w:val="superscript"/>
    </w:rPr>
  </w:style>
  <w:style w:type="character" w:customStyle="1" w:styleId="CharChar17">
    <w:name w:val="Char Char17"/>
    <w:basedOn w:val="DefaultParagraphFont"/>
    <w:uiPriority w:val="99"/>
    <w:rsid w:val="006617D2"/>
    <w:rPr>
      <w:rFonts w:ascii="Arial" w:hAnsi="Arial" w:cs="Times New Roman"/>
      <w:b/>
      <w:sz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3604">
      <w:marLeft w:val="0"/>
      <w:marRight w:val="0"/>
      <w:marTop w:val="0"/>
      <w:marBottom w:val="0"/>
      <w:divBdr>
        <w:top w:val="none" w:sz="0" w:space="0" w:color="auto"/>
        <w:left w:val="none" w:sz="0" w:space="0" w:color="auto"/>
        <w:bottom w:val="none" w:sz="0" w:space="0" w:color="auto"/>
        <w:right w:val="none" w:sz="0" w:space="0" w:color="auto"/>
      </w:divBdr>
    </w:div>
    <w:div w:id="1852183605">
      <w:marLeft w:val="0"/>
      <w:marRight w:val="0"/>
      <w:marTop w:val="0"/>
      <w:marBottom w:val="0"/>
      <w:divBdr>
        <w:top w:val="none" w:sz="0" w:space="0" w:color="auto"/>
        <w:left w:val="none" w:sz="0" w:space="0" w:color="auto"/>
        <w:bottom w:val="none" w:sz="0" w:space="0" w:color="auto"/>
        <w:right w:val="none" w:sz="0" w:space="0" w:color="auto"/>
      </w:divBdr>
    </w:div>
    <w:div w:id="1852183606">
      <w:marLeft w:val="0"/>
      <w:marRight w:val="0"/>
      <w:marTop w:val="0"/>
      <w:marBottom w:val="0"/>
      <w:divBdr>
        <w:top w:val="none" w:sz="0" w:space="0" w:color="auto"/>
        <w:left w:val="none" w:sz="0" w:space="0" w:color="auto"/>
        <w:bottom w:val="none" w:sz="0" w:space="0" w:color="auto"/>
        <w:right w:val="none" w:sz="0" w:space="0" w:color="auto"/>
      </w:divBdr>
    </w:div>
    <w:div w:id="1852183607">
      <w:marLeft w:val="0"/>
      <w:marRight w:val="0"/>
      <w:marTop w:val="0"/>
      <w:marBottom w:val="0"/>
      <w:divBdr>
        <w:top w:val="none" w:sz="0" w:space="0" w:color="auto"/>
        <w:left w:val="none" w:sz="0" w:space="0" w:color="auto"/>
        <w:bottom w:val="none" w:sz="0" w:space="0" w:color="auto"/>
        <w:right w:val="none" w:sz="0" w:space="0" w:color="auto"/>
      </w:divBdr>
    </w:div>
    <w:div w:id="1852183608">
      <w:marLeft w:val="0"/>
      <w:marRight w:val="0"/>
      <w:marTop w:val="0"/>
      <w:marBottom w:val="0"/>
      <w:divBdr>
        <w:top w:val="none" w:sz="0" w:space="0" w:color="auto"/>
        <w:left w:val="none" w:sz="0" w:space="0" w:color="auto"/>
        <w:bottom w:val="none" w:sz="0" w:space="0" w:color="auto"/>
        <w:right w:val="none" w:sz="0" w:space="0" w:color="auto"/>
      </w:divBdr>
    </w:div>
    <w:div w:id="1852183609">
      <w:marLeft w:val="0"/>
      <w:marRight w:val="0"/>
      <w:marTop w:val="0"/>
      <w:marBottom w:val="0"/>
      <w:divBdr>
        <w:top w:val="none" w:sz="0" w:space="0" w:color="auto"/>
        <w:left w:val="none" w:sz="0" w:space="0" w:color="auto"/>
        <w:bottom w:val="none" w:sz="0" w:space="0" w:color="auto"/>
        <w:right w:val="none" w:sz="0" w:space="0" w:color="auto"/>
      </w:divBdr>
    </w:div>
    <w:div w:id="1852183610">
      <w:marLeft w:val="0"/>
      <w:marRight w:val="0"/>
      <w:marTop w:val="0"/>
      <w:marBottom w:val="0"/>
      <w:divBdr>
        <w:top w:val="none" w:sz="0" w:space="0" w:color="auto"/>
        <w:left w:val="none" w:sz="0" w:space="0" w:color="auto"/>
        <w:bottom w:val="none" w:sz="0" w:space="0" w:color="auto"/>
        <w:right w:val="none" w:sz="0" w:space="0" w:color="auto"/>
      </w:divBdr>
    </w:div>
    <w:div w:id="1852183611">
      <w:marLeft w:val="0"/>
      <w:marRight w:val="0"/>
      <w:marTop w:val="0"/>
      <w:marBottom w:val="0"/>
      <w:divBdr>
        <w:top w:val="none" w:sz="0" w:space="0" w:color="auto"/>
        <w:left w:val="none" w:sz="0" w:space="0" w:color="auto"/>
        <w:bottom w:val="none" w:sz="0" w:space="0" w:color="auto"/>
        <w:right w:val="none" w:sz="0" w:space="0" w:color="auto"/>
      </w:divBdr>
    </w:div>
    <w:div w:id="1852183612">
      <w:marLeft w:val="0"/>
      <w:marRight w:val="0"/>
      <w:marTop w:val="0"/>
      <w:marBottom w:val="0"/>
      <w:divBdr>
        <w:top w:val="none" w:sz="0" w:space="0" w:color="auto"/>
        <w:left w:val="none" w:sz="0" w:space="0" w:color="auto"/>
        <w:bottom w:val="none" w:sz="0" w:space="0" w:color="auto"/>
        <w:right w:val="none" w:sz="0" w:space="0" w:color="auto"/>
      </w:divBdr>
    </w:div>
    <w:div w:id="1852183613">
      <w:marLeft w:val="0"/>
      <w:marRight w:val="0"/>
      <w:marTop w:val="0"/>
      <w:marBottom w:val="0"/>
      <w:divBdr>
        <w:top w:val="none" w:sz="0" w:space="0" w:color="auto"/>
        <w:left w:val="none" w:sz="0" w:space="0" w:color="auto"/>
        <w:bottom w:val="none" w:sz="0" w:space="0" w:color="auto"/>
        <w:right w:val="none" w:sz="0" w:space="0" w:color="auto"/>
      </w:divBdr>
    </w:div>
    <w:div w:id="1852183614">
      <w:marLeft w:val="0"/>
      <w:marRight w:val="0"/>
      <w:marTop w:val="0"/>
      <w:marBottom w:val="0"/>
      <w:divBdr>
        <w:top w:val="none" w:sz="0" w:space="0" w:color="auto"/>
        <w:left w:val="none" w:sz="0" w:space="0" w:color="auto"/>
        <w:bottom w:val="none" w:sz="0" w:space="0" w:color="auto"/>
        <w:right w:val="none" w:sz="0" w:space="0" w:color="auto"/>
      </w:divBdr>
    </w:div>
    <w:div w:id="1852183615">
      <w:marLeft w:val="0"/>
      <w:marRight w:val="0"/>
      <w:marTop w:val="0"/>
      <w:marBottom w:val="0"/>
      <w:divBdr>
        <w:top w:val="none" w:sz="0" w:space="0" w:color="auto"/>
        <w:left w:val="none" w:sz="0" w:space="0" w:color="auto"/>
        <w:bottom w:val="none" w:sz="0" w:space="0" w:color="auto"/>
        <w:right w:val="none" w:sz="0" w:space="0" w:color="auto"/>
      </w:divBdr>
    </w:div>
    <w:div w:id="1852183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biodiversitate.mmediu.ro/rio/natura2000/search?nuts3=RO051" TargetMode="External"/><Relationship Id="rId26" Type="http://schemas.openxmlformats.org/officeDocument/2006/relationships/hyperlink" Target="http://biodiversitate.mmediu.ro/rio/natura2000/search?text=Managementul+silvic" TargetMode="External"/><Relationship Id="rId39" Type="http://schemas.openxmlformats.org/officeDocument/2006/relationships/hyperlink" Target="http://biodiversitate.mmediu.ro/rio/natura2000/search?text=V%C3%A2n%C4%83toarea" TargetMode="External"/><Relationship Id="rId21" Type="http://schemas.openxmlformats.org/officeDocument/2006/relationships/hyperlink" Target="http://biodiversitate.mmediu.ro/rio/natura2000/search?species=1361" TargetMode="External"/><Relationship Id="rId34" Type="http://schemas.openxmlformats.org/officeDocument/2006/relationships/hyperlink" Target="http://biodiversitate.mmediu.ro/rio/natura2000/search?text=Antagonism+cu+animalele+domestice" TargetMode="External"/><Relationship Id="rId42" Type="http://schemas.openxmlformats.org/officeDocument/2006/relationships/hyperlink" Target="http://biodiversitate.mmediu.ro/rio/natura2000/search?text=Str%C4%83zi%2C+autostr%C4%83zi" TargetMode="External"/><Relationship Id="rId47" Type="http://schemas.openxmlformats.org/officeDocument/2006/relationships/hyperlink" Target="http://biodiversitate.mmediu.ro/rio/natura2000/search?text=Alte+activit%C4%83%C5%A3i+agricole+%C5%9Fi+silvice" TargetMode="External"/><Relationship Id="rId50" Type="http://schemas.openxmlformats.org/officeDocument/2006/relationships/chart" Target="charts/chart3.xml"/><Relationship Id="rId55"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hyperlink" Target="http://biodiversitate.mmediu.ro/rio/natura2000/search?corine=N16" TargetMode="External"/><Relationship Id="rId33" Type="http://schemas.openxmlformats.org/officeDocument/2006/relationships/hyperlink" Target="http://biodiversitate.mmediu.ro/rio/natura2000/search?text=Vehicule+motorizate" TargetMode="External"/><Relationship Id="rId38" Type="http://schemas.openxmlformats.org/officeDocument/2006/relationships/hyperlink" Target="http://biodiversitate.mmediu.ro/rio/natura2000/search?text=Managementul+silvic" TargetMode="External"/><Relationship Id="rId46" Type="http://schemas.openxmlformats.org/officeDocument/2006/relationships/hyperlink" Target="http://biodiversitate.mmediu.ro/rio/natura2000/search?text=Plimb%C4%83ri%2C+echita%C5%A3ie+%C5%9Fi+vehicule+nemotorizate"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biodiversitate.mmediu.ro/rio/natura2000/search?species=1354" TargetMode="External"/><Relationship Id="rId29" Type="http://schemas.openxmlformats.org/officeDocument/2006/relationships/hyperlink" Target="http://biodiversitate.mmediu.ro/rio/natura2000/search?text=Alei%2C+poteci%2C+drumuri%2C+piste+de+biciclete" TargetMode="External"/><Relationship Id="rId41" Type="http://schemas.openxmlformats.org/officeDocument/2006/relationships/hyperlink" Target="http://biodiversitate.mmediu.ro/rio/natura2000/search?text=Alei%2C+poteci%2C+drumuri%2C+piste+de+biciclete" TargetMode="External"/><Relationship Id="rId54"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biodiversitate.mmediu.ro/rio/natura2000/search?corine=N14" TargetMode="External"/><Relationship Id="rId32" Type="http://schemas.openxmlformats.org/officeDocument/2006/relationships/hyperlink" Target="http://biodiversitate.mmediu.ro/rio/natura2000/search?text=Plimb%C4%83ri%2C+echita%C5%A3ie+%C5%9Fi+vehicule+nemotorizate" TargetMode="External"/><Relationship Id="rId37" Type="http://schemas.openxmlformats.org/officeDocument/2006/relationships/hyperlink" Target="http://biodiversitate.mmediu.ro/rio/natura2000/search?text=Alte+activit%C4%83%C5%A3i+agricole+%C5%9Fi+silvice" TargetMode="External"/><Relationship Id="rId40" Type="http://schemas.openxmlformats.org/officeDocument/2006/relationships/hyperlink" Target="http://biodiversitate.mmediu.ro/rio/natura2000/search?text=Braconajul%2C+otr%C4%83virea%2C+capcane" TargetMode="External"/><Relationship Id="rId45" Type="http://schemas.openxmlformats.org/officeDocument/2006/relationships/hyperlink" Target="http://biodiversitate.mmediu.ro/rio/natura2000/search?text=Antagonism+cu+animalele+domestice" TargetMode="External"/><Relationship Id="rId53" Type="http://schemas.openxmlformats.org/officeDocument/2006/relationships/chart" Target="charts/chart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biodiversitate.mmediu.ro/rio/natura2000/search?species=1166" TargetMode="External"/><Relationship Id="rId28" Type="http://schemas.openxmlformats.org/officeDocument/2006/relationships/hyperlink" Target="http://biodiversitate.mmediu.ro/rio/natura2000/search?text=Braconajul%2C+otr%C4%83virea%2C+capcane" TargetMode="External"/><Relationship Id="rId36" Type="http://schemas.openxmlformats.org/officeDocument/2006/relationships/hyperlink" Target="http://biodiversitate.mmediu.ro/rio/natura2000/search?text=Cariere" TargetMode="External"/><Relationship Id="rId49" Type="http://schemas.openxmlformats.org/officeDocument/2006/relationships/chart" Target="charts/chart2.xml"/><Relationship Id="rId57" Type="http://schemas.openxmlformats.org/officeDocument/2006/relationships/fontTable" Target="fontTable.xml"/><Relationship Id="rId10" Type="http://schemas.openxmlformats.org/officeDocument/2006/relationships/hyperlink" Target="mailto:padexsilva@gmail.com" TargetMode="External"/><Relationship Id="rId19" Type="http://schemas.openxmlformats.org/officeDocument/2006/relationships/hyperlink" Target="http://biodiversitate.mmediu.ro/rio/natura2000/search?species=1352" TargetMode="External"/><Relationship Id="rId31" Type="http://schemas.openxmlformats.org/officeDocument/2006/relationships/hyperlink" Target="http://biodiversitate.mmediu.ro/rio/natura2000/search?text=%C3%8Embun%C4%83t%C4%83%C5%A3irea+accesului+%C3%AEn+sit" TargetMode="External"/><Relationship Id="rId44" Type="http://schemas.openxmlformats.org/officeDocument/2006/relationships/hyperlink" Target="http://biodiversitate.mmediu.ro/rio/natura2000/search?text=Vehicule+motorizate" TargetMode="External"/><Relationship Id="rId52"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mailto:padexsilva@gmail.com" TargetMode="External"/><Relationship Id="rId14" Type="http://schemas.openxmlformats.org/officeDocument/2006/relationships/image" Target="media/image2.wmf"/><Relationship Id="rId22" Type="http://schemas.openxmlformats.org/officeDocument/2006/relationships/hyperlink" Target="http://biodiversitate.mmediu.ro/rio/natura2000/search?species=1193" TargetMode="External"/><Relationship Id="rId27" Type="http://schemas.openxmlformats.org/officeDocument/2006/relationships/hyperlink" Target="http://biodiversitate.mmediu.ro/rio/natura2000/search?text=V%C3%A2n%C4%83toarea" TargetMode="External"/><Relationship Id="rId30" Type="http://schemas.openxmlformats.org/officeDocument/2006/relationships/hyperlink" Target="http://biodiversitate.mmediu.ro/rio/natura2000/search?text=Str%C4%83zi%2C+autostr%C4%83zi" TargetMode="External"/><Relationship Id="rId35" Type="http://schemas.openxmlformats.org/officeDocument/2006/relationships/hyperlink" Target="http://biodiversitate.mmediu.ro/rio/natura2000/search?text=Camping%2C+caravane" TargetMode="External"/><Relationship Id="rId43" Type="http://schemas.openxmlformats.org/officeDocument/2006/relationships/hyperlink" Target="http://biodiversitate.mmediu.ro/rio/natura2000/search?text=%C3%8Embun%C4%83t%C4%83%C5%A3irea+accesului+%C3%AEn+sit" TargetMode="External"/><Relationship Id="rId48" Type="http://schemas.openxmlformats.org/officeDocument/2006/relationships/chart" Target="charts/chart1.xml"/><Relationship Id="rId56" Type="http://schemas.openxmlformats.org/officeDocument/2006/relationships/chart" Target="charts/chart9.xml"/><Relationship Id="rId8" Type="http://schemas.openxmlformats.org/officeDocument/2006/relationships/image" Target="media/image1.jpeg"/><Relationship Id="rId51" Type="http://schemas.openxmlformats.org/officeDocument/2006/relationships/chart" Target="charts/chart4.xm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0"/>
      <c:rotY val="20"/>
      <c:depthPercent val="27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0422960725075532E-2"/>
          <c:y val="1.9027484143763214E-2"/>
          <c:w val="0.80513595166163143"/>
          <c:h val="0.86680761099365755"/>
        </c:manualLayout>
      </c:layout>
      <c:bar3DChart>
        <c:barDir val="col"/>
        <c:grouping val="clustered"/>
        <c:varyColors val="0"/>
        <c:ser>
          <c:idx val="0"/>
          <c:order val="0"/>
          <c:tx>
            <c:strRef>
              <c:f>Sheet1!$A$2</c:f>
              <c:strCache>
                <c:ptCount val="1"/>
                <c:pt idx="0">
                  <c:v>suprafaţa</c:v>
                </c:pt>
              </c:strCache>
            </c:strRef>
          </c:tx>
          <c:spPr>
            <a:solidFill>
              <a:srgbClr val="339966"/>
            </a:solidFill>
            <a:ln w="12700">
              <a:solidFill>
                <a:srgbClr val="000000"/>
              </a:solidFill>
              <a:prstDash val="solid"/>
            </a:ln>
          </c:spPr>
          <c:invertIfNegative val="1"/>
          <c:dLbls>
            <c:spPr>
              <a:noFill/>
              <a:ln w="25400">
                <a:noFill/>
              </a:ln>
            </c:spPr>
            <c:txPr>
              <a:bodyPr/>
              <a:lstStyle/>
              <a:p>
                <a:pPr>
                  <a:defRPr sz="900" b="0" i="0" u="none" strike="noStrike" baseline="0">
                    <a:solidFill>
                      <a:srgbClr val="000000"/>
                    </a:solidFill>
                    <a:latin typeface="Arial"/>
                    <a:ea typeface="Arial"/>
                    <a:cs typeface="Arial"/>
                  </a:defRPr>
                </a:pPr>
                <a:endParaRPr lang="en-US"/>
              </a:p>
            </c:txPr>
            <c:showLegendKey val="1"/>
            <c:showVal val="1"/>
            <c:showCatName val="0"/>
            <c:showSerName val="0"/>
            <c:showPercent val="0"/>
            <c:showBubbleSize val="0"/>
            <c:showLeaderLines val="0"/>
          </c:dLbls>
          <c:cat>
            <c:strRef>
              <c:f>Sheet1!$B$1:$I$1</c:f>
              <c:strCache>
                <c:ptCount val="8"/>
                <c:pt idx="0">
                  <c:v>CR</c:v>
                </c:pt>
                <c:pt idx="1">
                  <c:v>I</c:v>
                </c:pt>
                <c:pt idx="2">
                  <c:v>II</c:v>
                </c:pt>
                <c:pt idx="3">
                  <c:v>III</c:v>
                </c:pt>
                <c:pt idx="4">
                  <c:v>IV</c:v>
                </c:pt>
                <c:pt idx="5">
                  <c:v>V</c:v>
                </c:pt>
                <c:pt idx="6">
                  <c:v>VI</c:v>
                </c:pt>
                <c:pt idx="7">
                  <c:v>VIIşi peste</c:v>
                </c:pt>
              </c:strCache>
            </c:strRef>
          </c:cat>
          <c:val>
            <c:numRef>
              <c:f>Sheet1!$B$2:$I$2</c:f>
              <c:numCache>
                <c:formatCode>General</c:formatCode>
                <c:ptCount val="8"/>
                <c:pt idx="0">
                  <c:v>0</c:v>
                </c:pt>
                <c:pt idx="1">
                  <c:v>20.7</c:v>
                </c:pt>
                <c:pt idx="2">
                  <c:v>179.2</c:v>
                </c:pt>
                <c:pt idx="3">
                  <c:v>221.6</c:v>
                </c:pt>
                <c:pt idx="4">
                  <c:v>24.9</c:v>
                </c:pt>
                <c:pt idx="5">
                  <c:v>89.2</c:v>
                </c:pt>
                <c:pt idx="6">
                  <c:v>78.2</c:v>
                </c:pt>
                <c:pt idx="7">
                  <c:v>123</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dLbls>
          <c:showLegendKey val="0"/>
          <c:showVal val="0"/>
          <c:showCatName val="0"/>
          <c:showSerName val="0"/>
          <c:showPercent val="0"/>
          <c:showBubbleSize val="0"/>
        </c:dLbls>
        <c:gapWidth val="0"/>
        <c:gapDepth val="0"/>
        <c:shape val="box"/>
        <c:axId val="45910272"/>
        <c:axId val="218173440"/>
        <c:axId val="0"/>
      </c:bar3DChart>
      <c:catAx>
        <c:axId val="45910272"/>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en-US"/>
          </a:p>
        </c:txPr>
        <c:crossAx val="218173440"/>
        <c:crosses val="autoZero"/>
        <c:auto val="1"/>
        <c:lblAlgn val="ctr"/>
        <c:lblOffset val="100"/>
        <c:tickLblSkip val="1"/>
        <c:tickMarkSkip val="1"/>
        <c:noMultiLvlLbl val="0"/>
      </c:catAx>
      <c:valAx>
        <c:axId val="21817344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45910272"/>
        <c:crosses val="autoZero"/>
        <c:crossBetween val="between"/>
      </c:valAx>
      <c:spPr>
        <a:noFill/>
        <a:ln w="25400">
          <a:noFill/>
        </a:ln>
      </c:spPr>
    </c:plotArea>
    <c:legend>
      <c:legendPos val="r"/>
      <c:layout>
        <c:manualLayout>
          <c:xMode val="edge"/>
          <c:yMode val="edge"/>
          <c:x val="0.8821752265861027"/>
          <c:y val="0.47780126849894294"/>
          <c:w val="0.10876132930513595"/>
          <c:h val="4.4397463002114168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27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1633281972265024E-2"/>
          <c:y val="1.8749999999999999E-2"/>
          <c:w val="0.80123266563944529"/>
          <c:h val="0.90208333333333335"/>
        </c:manualLayout>
      </c:layout>
      <c:bar3DChart>
        <c:barDir val="col"/>
        <c:grouping val="clustered"/>
        <c:varyColors val="0"/>
        <c:ser>
          <c:idx val="0"/>
          <c:order val="0"/>
          <c:tx>
            <c:strRef>
              <c:f>Sheet1!$A$2</c:f>
              <c:strCache>
                <c:ptCount val="1"/>
                <c:pt idx="0">
                  <c:v>suprafaţa</c:v>
                </c:pt>
              </c:strCache>
            </c:strRef>
          </c:tx>
          <c:spPr>
            <a:solidFill>
              <a:srgbClr val="339966"/>
            </a:solidFill>
            <a:ln w="12700">
              <a:solidFill>
                <a:srgbClr val="000000"/>
              </a:solidFill>
              <a:prstDash val="solid"/>
            </a:ln>
          </c:spPr>
          <c:invertIfNegative val="1"/>
          <c:dLbls>
            <c:spPr>
              <a:noFill/>
              <a:ln w="25400">
                <a:noFill/>
              </a:ln>
            </c:spPr>
            <c:txPr>
              <a:bodyPr/>
              <a:lstStyle/>
              <a:p>
                <a:pPr>
                  <a:defRPr sz="875" b="0" i="0" u="none" strike="noStrike" baseline="0">
                    <a:solidFill>
                      <a:srgbClr val="000000"/>
                    </a:solidFill>
                    <a:latin typeface="Arial"/>
                    <a:ea typeface="Arial"/>
                    <a:cs typeface="Arial"/>
                  </a:defRPr>
                </a:pPr>
                <a:endParaRPr lang="en-US"/>
              </a:p>
            </c:txPr>
            <c:showLegendKey val="1"/>
            <c:showVal val="1"/>
            <c:showCatName val="0"/>
            <c:showSerName val="0"/>
            <c:showPercent val="0"/>
            <c:showBubbleSize val="0"/>
            <c:showLeaderLines val="0"/>
          </c:dLbls>
          <c:cat>
            <c:strRef>
              <c:f>Sheet1!$B$1:$H$1</c:f>
              <c:strCache>
                <c:ptCount val="7"/>
                <c:pt idx="0">
                  <c:v>I</c:v>
                </c:pt>
                <c:pt idx="1">
                  <c:v>II</c:v>
                </c:pt>
                <c:pt idx="2">
                  <c:v>III</c:v>
                </c:pt>
                <c:pt idx="3">
                  <c:v>IV</c:v>
                </c:pt>
                <c:pt idx="4">
                  <c:v>V</c:v>
                </c:pt>
                <c:pt idx="5">
                  <c:v>VI</c:v>
                </c:pt>
                <c:pt idx="6">
                  <c:v>VII</c:v>
                </c:pt>
              </c:strCache>
            </c:strRef>
          </c:cat>
          <c:val>
            <c:numRef>
              <c:f>Sheet1!$B$2:$H$2</c:f>
              <c:numCache>
                <c:formatCode>General</c:formatCode>
                <c:ptCount val="7"/>
                <c:pt idx="0">
                  <c:v>87.8</c:v>
                </c:pt>
                <c:pt idx="1">
                  <c:v>20.7</c:v>
                </c:pt>
                <c:pt idx="2">
                  <c:v>179.2</c:v>
                </c:pt>
                <c:pt idx="3">
                  <c:v>221.6</c:v>
                </c:pt>
                <c:pt idx="4">
                  <c:v>24.9</c:v>
                </c:pt>
                <c:pt idx="5">
                  <c:v>89.2</c:v>
                </c:pt>
                <c:pt idx="6">
                  <c:v>113.4</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dLbls>
          <c:showLegendKey val="0"/>
          <c:showVal val="0"/>
          <c:showCatName val="0"/>
          <c:showSerName val="0"/>
          <c:showPercent val="0"/>
          <c:showBubbleSize val="0"/>
        </c:dLbls>
        <c:gapWidth val="0"/>
        <c:gapDepth val="0"/>
        <c:shape val="box"/>
        <c:axId val="218231168"/>
        <c:axId val="218232704"/>
        <c:axId val="0"/>
      </c:bar3DChart>
      <c:catAx>
        <c:axId val="218231168"/>
        <c:scaling>
          <c:orientation val="minMax"/>
        </c:scaling>
        <c:delete val="0"/>
        <c:axPos val="b"/>
        <c:numFmt formatCode="General" sourceLinked="1"/>
        <c:majorTickMark val="out"/>
        <c:minorTickMark val="none"/>
        <c:tickLblPos val="low"/>
        <c:spPr>
          <a:ln w="9525">
            <a:noFill/>
          </a:ln>
        </c:spPr>
        <c:txPr>
          <a:bodyPr rot="0" vert="horz"/>
          <a:lstStyle/>
          <a:p>
            <a:pPr>
              <a:defRPr sz="875" b="0" i="0" u="none" strike="noStrike" baseline="0">
                <a:solidFill>
                  <a:srgbClr val="000000"/>
                </a:solidFill>
                <a:latin typeface="Arial"/>
                <a:ea typeface="Arial"/>
                <a:cs typeface="Arial"/>
              </a:defRPr>
            </a:pPr>
            <a:endParaRPr lang="en-US"/>
          </a:p>
        </c:txPr>
        <c:crossAx val="218232704"/>
        <c:crosses val="autoZero"/>
        <c:auto val="1"/>
        <c:lblAlgn val="ctr"/>
        <c:lblOffset val="100"/>
        <c:tickLblSkip val="1"/>
        <c:tickMarkSkip val="1"/>
        <c:noMultiLvlLbl val="0"/>
      </c:catAx>
      <c:valAx>
        <c:axId val="21823270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218231168"/>
        <c:crosses val="autoZero"/>
        <c:crossBetween val="between"/>
      </c:valAx>
      <c:spPr>
        <a:noFill/>
        <a:ln w="25400">
          <a:noFill/>
        </a:ln>
      </c:spPr>
    </c:plotArea>
    <c:legend>
      <c:legendPos val="r"/>
      <c:layout>
        <c:manualLayout>
          <c:xMode val="edge"/>
          <c:yMode val="edge"/>
          <c:x val="0.87981510015408315"/>
          <c:y val="0.47916666666666669"/>
          <c:w val="0.11093990755007704"/>
          <c:h val="4.3749999999999997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05"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75"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1"/>
      <c:rotY val="20"/>
      <c:depthPercent val="27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3174114021571651E-2"/>
          <c:y val="1.7241379310344827E-2"/>
          <c:w val="0.79969183359013862"/>
          <c:h val="0.90804597701149425"/>
        </c:manualLayout>
      </c:layout>
      <c:bar3DChart>
        <c:barDir val="col"/>
        <c:grouping val="clustered"/>
        <c:varyColors val="0"/>
        <c:ser>
          <c:idx val="0"/>
          <c:order val="0"/>
          <c:tx>
            <c:strRef>
              <c:f>Sheet1!$A$2</c:f>
              <c:strCache>
                <c:ptCount val="1"/>
                <c:pt idx="0">
                  <c:v>suprafaţa</c:v>
                </c:pt>
              </c:strCache>
            </c:strRef>
          </c:tx>
          <c:spPr>
            <a:solidFill>
              <a:srgbClr val="339966"/>
            </a:solidFill>
            <a:ln w="12700">
              <a:solidFill>
                <a:srgbClr val="000000"/>
              </a:solidFill>
              <a:prstDash val="solid"/>
            </a:ln>
          </c:spPr>
          <c:invertIfNegative val="1"/>
          <c:dLbls>
            <c:spPr>
              <a:noFill/>
              <a:ln w="25400">
                <a:noFill/>
              </a:ln>
            </c:spPr>
            <c:txPr>
              <a:bodyPr/>
              <a:lstStyle/>
              <a:p>
                <a:pPr>
                  <a:defRPr sz="875" b="0" i="0" u="none" strike="noStrike" baseline="0">
                    <a:solidFill>
                      <a:srgbClr val="000000"/>
                    </a:solidFill>
                    <a:latin typeface="Arial"/>
                    <a:ea typeface="Arial"/>
                    <a:cs typeface="Arial"/>
                  </a:defRPr>
                </a:pPr>
                <a:endParaRPr lang="en-US"/>
              </a:p>
            </c:txPr>
            <c:showLegendKey val="1"/>
            <c:showVal val="1"/>
            <c:showCatName val="0"/>
            <c:showSerName val="0"/>
            <c:showPercent val="0"/>
            <c:showBubbleSize val="0"/>
            <c:showLeaderLines val="0"/>
          </c:dLbls>
          <c:cat>
            <c:strRef>
              <c:f>Sheet1!$B$1:$G$1</c:f>
              <c:strCache>
                <c:ptCount val="6"/>
                <c:pt idx="0">
                  <c:v>I</c:v>
                </c:pt>
                <c:pt idx="1">
                  <c:v>II</c:v>
                </c:pt>
                <c:pt idx="2">
                  <c:v>III</c:v>
                </c:pt>
                <c:pt idx="3">
                  <c:v>IV</c:v>
                </c:pt>
                <c:pt idx="4">
                  <c:v>V</c:v>
                </c:pt>
                <c:pt idx="5">
                  <c:v>VI</c:v>
                </c:pt>
              </c:strCache>
            </c:strRef>
          </c:cat>
          <c:val>
            <c:numRef>
              <c:f>Sheet1!$B$2:$G$2</c:f>
              <c:numCache>
                <c:formatCode>General</c:formatCode>
                <c:ptCount val="6"/>
                <c:pt idx="0">
                  <c:v>134</c:v>
                </c:pt>
                <c:pt idx="1">
                  <c:v>134</c:v>
                </c:pt>
                <c:pt idx="2">
                  <c:v>134</c:v>
                </c:pt>
                <c:pt idx="3">
                  <c:v>134</c:v>
                </c:pt>
                <c:pt idx="4">
                  <c:v>133.9</c:v>
                </c:pt>
                <c:pt idx="5">
                  <c:v>66.900000000000006</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dLbls>
          <c:showLegendKey val="0"/>
          <c:showVal val="0"/>
          <c:showCatName val="0"/>
          <c:showSerName val="0"/>
          <c:showPercent val="0"/>
          <c:showBubbleSize val="0"/>
        </c:dLbls>
        <c:gapWidth val="0"/>
        <c:gapDepth val="0"/>
        <c:shape val="box"/>
        <c:axId val="218257664"/>
        <c:axId val="218279936"/>
        <c:axId val="0"/>
      </c:bar3DChart>
      <c:catAx>
        <c:axId val="218257664"/>
        <c:scaling>
          <c:orientation val="minMax"/>
        </c:scaling>
        <c:delete val="0"/>
        <c:axPos val="b"/>
        <c:numFmt formatCode="General" sourceLinked="1"/>
        <c:majorTickMark val="out"/>
        <c:minorTickMark val="none"/>
        <c:tickLblPos val="low"/>
        <c:spPr>
          <a:ln w="9525">
            <a:noFill/>
          </a:ln>
        </c:spPr>
        <c:txPr>
          <a:bodyPr rot="0" vert="horz"/>
          <a:lstStyle/>
          <a:p>
            <a:pPr>
              <a:defRPr sz="875" b="0" i="0" u="none" strike="noStrike" baseline="0">
                <a:solidFill>
                  <a:srgbClr val="000000"/>
                </a:solidFill>
                <a:latin typeface="Arial"/>
                <a:ea typeface="Arial"/>
                <a:cs typeface="Arial"/>
              </a:defRPr>
            </a:pPr>
            <a:endParaRPr lang="en-US"/>
          </a:p>
        </c:txPr>
        <c:crossAx val="218279936"/>
        <c:crosses val="autoZero"/>
        <c:auto val="1"/>
        <c:lblAlgn val="ctr"/>
        <c:lblOffset val="100"/>
        <c:tickLblSkip val="1"/>
        <c:tickMarkSkip val="1"/>
        <c:noMultiLvlLbl val="0"/>
      </c:catAx>
      <c:valAx>
        <c:axId val="2182799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218257664"/>
        <c:crosses val="autoZero"/>
        <c:crossBetween val="between"/>
      </c:valAx>
      <c:spPr>
        <a:noFill/>
        <a:ln w="25400">
          <a:noFill/>
        </a:ln>
      </c:spPr>
    </c:plotArea>
    <c:legend>
      <c:legendPos val="r"/>
      <c:layout>
        <c:manualLayout>
          <c:xMode val="edge"/>
          <c:yMode val="edge"/>
          <c:x val="0.87981510015408315"/>
          <c:y val="0.48084291187739464"/>
          <c:w val="0.11093990755007704"/>
          <c:h val="4.0229885057471264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05"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75"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71253822629969"/>
          <c:y val="3.4364261168384883E-2"/>
          <c:w val="0.73547400611620795"/>
          <c:h val="0.8797250859106529"/>
        </c:manualLayout>
      </c:layout>
      <c:barChart>
        <c:barDir val="col"/>
        <c:grouping val="clustered"/>
        <c:varyColors val="0"/>
        <c:ser>
          <c:idx val="0"/>
          <c:order val="0"/>
          <c:tx>
            <c:strRef>
              <c:f>Sheet1!$A$2</c:f>
              <c:strCache>
                <c:ptCount val="1"/>
                <c:pt idx="0">
                  <c:v>amenajament 2014 - ha</c:v>
                </c:pt>
              </c:strCache>
            </c:strRef>
          </c:tx>
          <c:spPr>
            <a:solidFill>
              <a:srgbClr val="00FF00"/>
            </a:solidFill>
            <a:ln w="13421">
              <a:solidFill>
                <a:srgbClr val="000000"/>
              </a:solidFill>
              <a:prstDash val="solid"/>
            </a:ln>
          </c:spPr>
          <c:invertIfNegative val="0"/>
          <c:dLbls>
            <c:spPr>
              <a:noFill/>
              <a:ln w="26841">
                <a:noFill/>
              </a:ln>
            </c:spPr>
            <c:txPr>
              <a:bodyPr/>
              <a:lstStyle/>
              <a:p>
                <a:pPr>
                  <a:defRPr sz="84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Sheet1!$B$1:$H$1</c:f>
              <c:strCache>
                <c:ptCount val="7"/>
                <c:pt idx="0">
                  <c:v>I</c:v>
                </c:pt>
                <c:pt idx="1">
                  <c:v>II</c:v>
                </c:pt>
                <c:pt idx="2">
                  <c:v>III</c:v>
                </c:pt>
                <c:pt idx="3">
                  <c:v>IV</c:v>
                </c:pt>
                <c:pt idx="4">
                  <c:v>V</c:v>
                </c:pt>
                <c:pt idx="5">
                  <c:v>VI</c:v>
                </c:pt>
                <c:pt idx="6">
                  <c:v>VII</c:v>
                </c:pt>
              </c:strCache>
            </c:strRef>
          </c:cat>
          <c:val>
            <c:numRef>
              <c:f>Sheet1!$B$2:$H$2</c:f>
              <c:numCache>
                <c:formatCode>General</c:formatCode>
                <c:ptCount val="7"/>
                <c:pt idx="0">
                  <c:v>20.7</c:v>
                </c:pt>
                <c:pt idx="1">
                  <c:v>179.2</c:v>
                </c:pt>
                <c:pt idx="2">
                  <c:v>221.6</c:v>
                </c:pt>
                <c:pt idx="3">
                  <c:v>24.9</c:v>
                </c:pt>
                <c:pt idx="4">
                  <c:v>89.2</c:v>
                </c:pt>
                <c:pt idx="5">
                  <c:v>78.2</c:v>
                </c:pt>
                <c:pt idx="6">
                  <c:v>123</c:v>
                </c:pt>
              </c:numCache>
            </c:numRef>
          </c:val>
        </c:ser>
        <c:dLbls>
          <c:showLegendKey val="0"/>
          <c:showVal val="1"/>
          <c:showCatName val="0"/>
          <c:showSerName val="0"/>
          <c:showPercent val="0"/>
          <c:showBubbleSize val="0"/>
        </c:dLbls>
        <c:gapWidth val="150"/>
        <c:axId val="218286720"/>
        <c:axId val="218367488"/>
      </c:barChart>
      <c:catAx>
        <c:axId val="218286720"/>
        <c:scaling>
          <c:orientation val="minMax"/>
        </c:scaling>
        <c:delete val="0"/>
        <c:axPos val="b"/>
        <c:numFmt formatCode="General" sourceLinked="1"/>
        <c:majorTickMark val="out"/>
        <c:minorTickMark val="none"/>
        <c:tickLblPos val="nextTo"/>
        <c:spPr>
          <a:ln w="3355">
            <a:solidFill>
              <a:srgbClr val="000000"/>
            </a:solidFill>
            <a:prstDash val="solid"/>
          </a:ln>
        </c:spPr>
        <c:txPr>
          <a:bodyPr rot="0" vert="horz"/>
          <a:lstStyle/>
          <a:p>
            <a:pPr>
              <a:defRPr sz="845" b="1" i="0" u="none" strike="noStrike" baseline="0">
                <a:solidFill>
                  <a:srgbClr val="000000"/>
                </a:solidFill>
                <a:latin typeface="Arial"/>
                <a:ea typeface="Arial"/>
                <a:cs typeface="Arial"/>
              </a:defRPr>
            </a:pPr>
            <a:endParaRPr lang="en-US"/>
          </a:p>
        </c:txPr>
        <c:crossAx val="218367488"/>
        <c:crosses val="autoZero"/>
        <c:auto val="1"/>
        <c:lblAlgn val="ctr"/>
        <c:lblOffset val="100"/>
        <c:tickMarkSkip val="1"/>
        <c:noMultiLvlLbl val="0"/>
      </c:catAx>
      <c:valAx>
        <c:axId val="218367488"/>
        <c:scaling>
          <c:orientation val="minMax"/>
        </c:scaling>
        <c:delete val="0"/>
        <c:axPos val="l"/>
        <c:numFmt formatCode="General" sourceLinked="1"/>
        <c:majorTickMark val="out"/>
        <c:minorTickMark val="none"/>
        <c:tickLblPos val="nextTo"/>
        <c:spPr>
          <a:ln w="3355">
            <a:solidFill>
              <a:srgbClr val="000000"/>
            </a:solidFill>
            <a:prstDash val="solid"/>
          </a:ln>
        </c:spPr>
        <c:txPr>
          <a:bodyPr rot="0" vert="horz"/>
          <a:lstStyle/>
          <a:p>
            <a:pPr>
              <a:defRPr sz="845" b="1" i="0" u="none" strike="noStrike" baseline="0">
                <a:solidFill>
                  <a:srgbClr val="000000"/>
                </a:solidFill>
                <a:latin typeface="Arial"/>
                <a:ea typeface="Arial"/>
                <a:cs typeface="Arial"/>
              </a:defRPr>
            </a:pPr>
            <a:endParaRPr lang="en-US"/>
          </a:p>
        </c:txPr>
        <c:crossAx val="218286720"/>
        <c:crosses val="autoZero"/>
        <c:crossBetween val="between"/>
      </c:valAx>
      <c:dTable>
        <c:showHorzBorder val="1"/>
        <c:showVertBorder val="1"/>
        <c:showOutline val="1"/>
        <c:showKeys val="1"/>
        <c:spPr>
          <a:ln w="3355">
            <a:solidFill>
              <a:srgbClr val="000000"/>
            </a:solidFill>
            <a:prstDash val="solid"/>
          </a:ln>
        </c:spPr>
        <c:txPr>
          <a:bodyPr/>
          <a:lstStyle/>
          <a:p>
            <a:pPr>
              <a:defRPr sz="845" b="1" i="0" u="none" strike="noStrike" baseline="0">
                <a:solidFill>
                  <a:srgbClr val="000000"/>
                </a:solidFill>
                <a:latin typeface="Arial"/>
                <a:ea typeface="Arial"/>
                <a:cs typeface="Arial"/>
              </a:defRPr>
            </a:pPr>
            <a:endParaRPr lang="en-US"/>
          </a:p>
        </c:txPr>
      </c:dTable>
      <c:spPr>
        <a:solidFill>
          <a:srgbClr val="FFFFFF"/>
        </a:solidFill>
        <a:ln w="13421">
          <a:solidFill>
            <a:srgbClr val="808080"/>
          </a:solidFill>
          <a:prstDash val="solid"/>
        </a:ln>
      </c:spPr>
    </c:plotArea>
    <c:legend>
      <c:legendPos val="r"/>
      <c:layout>
        <c:manualLayout>
          <c:xMode val="edge"/>
          <c:yMode val="edge"/>
          <c:x val="0.78134556574923553"/>
          <c:y val="0.45532646048109965"/>
          <c:w val="0.21865443425076453"/>
          <c:h val="3.4364261168384883E-2"/>
        </c:manualLayout>
      </c:layout>
      <c:overlay val="0"/>
      <c:spPr>
        <a:solidFill>
          <a:srgbClr val="FFFFFF"/>
        </a:solidFill>
        <a:ln w="3355">
          <a:solidFill>
            <a:srgbClr val="000000"/>
          </a:solidFill>
          <a:prstDash val="solid"/>
        </a:ln>
      </c:spPr>
      <c:txPr>
        <a:bodyPr/>
        <a:lstStyle/>
        <a:p>
          <a:pPr>
            <a:defRPr sz="777"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45"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62441314553991"/>
          <c:y val="0.15862068965517243"/>
          <c:w val="0.62284820031298904"/>
          <c:h val="0.68620689655172418"/>
        </c:manualLayout>
      </c:layout>
      <c:pieChart>
        <c:varyColors val="1"/>
        <c:ser>
          <c:idx val="0"/>
          <c:order val="0"/>
          <c:tx>
            <c:strRef>
              <c:f>Sheet1!$A$2</c:f>
              <c:strCache>
                <c:ptCount val="1"/>
              </c:strCache>
            </c:strRef>
          </c:tx>
          <c:spPr>
            <a:solidFill>
              <a:srgbClr val="9999FF"/>
            </a:solidFill>
            <a:ln w="13420">
              <a:solidFill>
                <a:srgbClr val="000000"/>
              </a:solidFill>
              <a:prstDash val="solid"/>
            </a:ln>
          </c:spPr>
          <c:dPt>
            <c:idx val="0"/>
            <c:bubble3D val="0"/>
          </c:dPt>
          <c:dPt>
            <c:idx val="1"/>
            <c:bubble3D val="0"/>
            <c:spPr>
              <a:solidFill>
                <a:srgbClr val="993366"/>
              </a:solidFill>
              <a:ln w="13420">
                <a:solidFill>
                  <a:srgbClr val="000000"/>
                </a:solidFill>
                <a:prstDash val="solid"/>
              </a:ln>
            </c:spPr>
          </c:dPt>
          <c:dPt>
            <c:idx val="2"/>
            <c:bubble3D val="0"/>
            <c:spPr>
              <a:solidFill>
                <a:srgbClr val="FFFFCC"/>
              </a:solidFill>
              <a:ln w="13420">
                <a:solidFill>
                  <a:srgbClr val="000000"/>
                </a:solidFill>
                <a:prstDash val="solid"/>
              </a:ln>
            </c:spPr>
          </c:dPt>
          <c:dPt>
            <c:idx val="3"/>
            <c:bubble3D val="0"/>
            <c:spPr>
              <a:solidFill>
                <a:srgbClr val="CCFFFF"/>
              </a:solidFill>
              <a:ln w="13420">
                <a:solidFill>
                  <a:srgbClr val="000000"/>
                </a:solidFill>
                <a:prstDash val="solid"/>
              </a:ln>
            </c:spPr>
          </c:dPt>
          <c:dPt>
            <c:idx val="4"/>
            <c:bubble3D val="0"/>
            <c:spPr>
              <a:solidFill>
                <a:srgbClr val="660066"/>
              </a:solidFill>
              <a:ln w="13420">
                <a:solidFill>
                  <a:srgbClr val="000000"/>
                </a:solidFill>
                <a:prstDash val="solid"/>
              </a:ln>
            </c:spPr>
          </c:dPt>
          <c:dPt>
            <c:idx val="5"/>
            <c:bubble3D val="0"/>
            <c:spPr>
              <a:solidFill>
                <a:srgbClr val="FF8080"/>
              </a:solidFill>
              <a:ln w="13420">
                <a:solidFill>
                  <a:srgbClr val="000000"/>
                </a:solidFill>
                <a:prstDash val="solid"/>
              </a:ln>
            </c:spPr>
          </c:dPt>
          <c:dPt>
            <c:idx val="6"/>
            <c:bubble3D val="0"/>
            <c:spPr>
              <a:solidFill>
                <a:srgbClr val="0066CC"/>
              </a:solidFill>
              <a:ln w="13420">
                <a:solidFill>
                  <a:srgbClr val="000000"/>
                </a:solidFill>
                <a:prstDash val="solid"/>
              </a:ln>
            </c:spPr>
          </c:dPt>
          <c:dPt>
            <c:idx val="7"/>
            <c:bubble3D val="0"/>
            <c:spPr>
              <a:solidFill>
                <a:srgbClr val="CCCCFF"/>
              </a:solidFill>
              <a:ln w="13420">
                <a:solidFill>
                  <a:srgbClr val="000000"/>
                </a:solidFill>
                <a:prstDash val="solid"/>
              </a:ln>
            </c:spPr>
          </c:dPt>
          <c:dPt>
            <c:idx val="8"/>
            <c:bubble3D val="0"/>
            <c:spPr>
              <a:solidFill>
                <a:srgbClr val="000080"/>
              </a:solidFill>
              <a:ln w="13420">
                <a:solidFill>
                  <a:srgbClr val="000000"/>
                </a:solidFill>
                <a:prstDash val="solid"/>
              </a:ln>
            </c:spPr>
          </c:dPt>
          <c:dLbls>
            <c:numFmt formatCode="0%" sourceLinked="0"/>
            <c:spPr>
              <a:noFill/>
              <a:ln w="26840">
                <a:noFill/>
              </a:ln>
            </c:spPr>
            <c:txPr>
              <a:bodyPr/>
              <a:lstStyle/>
              <a:p>
                <a:pPr>
                  <a:defRPr sz="872"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Sheet1!$B$1:$J$1</c:f>
              <c:strCache>
                <c:ptCount val="9"/>
                <c:pt idx="0">
                  <c:v>FA</c:v>
                </c:pt>
                <c:pt idx="1">
                  <c:v>GO</c:v>
                </c:pt>
                <c:pt idx="2">
                  <c:v>CA</c:v>
                </c:pt>
                <c:pt idx="3">
                  <c:v>MO</c:v>
                </c:pt>
                <c:pt idx="4">
                  <c:v>TE</c:v>
                </c:pt>
                <c:pt idx="5">
                  <c:v>DU</c:v>
                </c:pt>
                <c:pt idx="6">
                  <c:v>CE</c:v>
                </c:pt>
                <c:pt idx="7">
                  <c:v>DR</c:v>
                </c:pt>
                <c:pt idx="8">
                  <c:v>DT</c:v>
                </c:pt>
              </c:strCache>
            </c:strRef>
          </c:cat>
          <c:val>
            <c:numRef>
              <c:f>Sheet1!$B$2:$J$2</c:f>
              <c:numCache>
                <c:formatCode>General</c:formatCode>
                <c:ptCount val="9"/>
                <c:pt idx="0">
                  <c:v>51</c:v>
                </c:pt>
                <c:pt idx="1">
                  <c:v>14</c:v>
                </c:pt>
                <c:pt idx="2">
                  <c:v>13</c:v>
                </c:pt>
                <c:pt idx="3">
                  <c:v>5</c:v>
                </c:pt>
                <c:pt idx="4">
                  <c:v>4</c:v>
                </c:pt>
                <c:pt idx="5">
                  <c:v>3</c:v>
                </c:pt>
                <c:pt idx="6">
                  <c:v>2</c:v>
                </c:pt>
                <c:pt idx="7">
                  <c:v>1</c:v>
                </c:pt>
                <c:pt idx="8">
                  <c:v>7</c:v>
                </c:pt>
              </c:numCache>
            </c:numRef>
          </c:val>
        </c:ser>
        <c:ser>
          <c:idx val="1"/>
          <c:order val="1"/>
          <c:tx>
            <c:strRef>
              <c:f>Sheet1!$A$3</c:f>
              <c:strCache>
                <c:ptCount val="1"/>
              </c:strCache>
            </c:strRef>
          </c:tx>
          <c:spPr>
            <a:solidFill>
              <a:srgbClr val="993366"/>
            </a:solidFill>
            <a:ln w="13420">
              <a:solidFill>
                <a:srgbClr val="000000"/>
              </a:solidFill>
              <a:prstDash val="solid"/>
            </a:ln>
          </c:spPr>
          <c:dPt>
            <c:idx val="0"/>
            <c:bubble3D val="0"/>
            <c:spPr>
              <a:solidFill>
                <a:srgbClr val="9999FF"/>
              </a:solidFill>
              <a:ln w="13420">
                <a:solidFill>
                  <a:srgbClr val="000000"/>
                </a:solidFill>
                <a:prstDash val="solid"/>
              </a:ln>
            </c:spPr>
          </c:dPt>
          <c:dPt>
            <c:idx val="1"/>
            <c:bubble3D val="0"/>
          </c:dPt>
          <c:dPt>
            <c:idx val="2"/>
            <c:bubble3D val="0"/>
            <c:spPr>
              <a:solidFill>
                <a:srgbClr val="FFFFCC"/>
              </a:solidFill>
              <a:ln w="13420">
                <a:solidFill>
                  <a:srgbClr val="000000"/>
                </a:solidFill>
                <a:prstDash val="solid"/>
              </a:ln>
            </c:spPr>
          </c:dPt>
          <c:dPt>
            <c:idx val="3"/>
            <c:bubble3D val="0"/>
            <c:spPr>
              <a:solidFill>
                <a:srgbClr val="CCFFFF"/>
              </a:solidFill>
              <a:ln w="13420">
                <a:solidFill>
                  <a:srgbClr val="000000"/>
                </a:solidFill>
                <a:prstDash val="solid"/>
              </a:ln>
            </c:spPr>
          </c:dPt>
          <c:dPt>
            <c:idx val="4"/>
            <c:bubble3D val="0"/>
            <c:spPr>
              <a:solidFill>
                <a:srgbClr val="660066"/>
              </a:solidFill>
              <a:ln w="13420">
                <a:solidFill>
                  <a:srgbClr val="000000"/>
                </a:solidFill>
                <a:prstDash val="solid"/>
              </a:ln>
            </c:spPr>
          </c:dPt>
          <c:dPt>
            <c:idx val="5"/>
            <c:bubble3D val="0"/>
            <c:spPr>
              <a:solidFill>
                <a:srgbClr val="FF8080"/>
              </a:solidFill>
              <a:ln w="13420">
                <a:solidFill>
                  <a:srgbClr val="000000"/>
                </a:solidFill>
                <a:prstDash val="solid"/>
              </a:ln>
            </c:spPr>
          </c:dPt>
          <c:dPt>
            <c:idx val="6"/>
            <c:bubble3D val="0"/>
            <c:spPr>
              <a:solidFill>
                <a:srgbClr val="0066CC"/>
              </a:solidFill>
              <a:ln w="13420">
                <a:solidFill>
                  <a:srgbClr val="000000"/>
                </a:solidFill>
                <a:prstDash val="solid"/>
              </a:ln>
            </c:spPr>
          </c:dPt>
          <c:dPt>
            <c:idx val="7"/>
            <c:bubble3D val="0"/>
            <c:spPr>
              <a:solidFill>
                <a:srgbClr val="CCCCFF"/>
              </a:solidFill>
              <a:ln w="13420">
                <a:solidFill>
                  <a:srgbClr val="000000"/>
                </a:solidFill>
                <a:prstDash val="solid"/>
              </a:ln>
            </c:spPr>
          </c:dPt>
          <c:dPt>
            <c:idx val="8"/>
            <c:bubble3D val="0"/>
            <c:spPr>
              <a:solidFill>
                <a:srgbClr val="000080"/>
              </a:solidFill>
              <a:ln w="13420">
                <a:solidFill>
                  <a:srgbClr val="000000"/>
                </a:solidFill>
                <a:prstDash val="solid"/>
              </a:ln>
            </c:spPr>
          </c:dPt>
          <c:dLbls>
            <c:numFmt formatCode="0%" sourceLinked="0"/>
            <c:spPr>
              <a:noFill/>
              <a:ln w="26840">
                <a:noFill/>
              </a:ln>
            </c:spPr>
            <c:txPr>
              <a:bodyPr/>
              <a:lstStyle/>
              <a:p>
                <a:pPr>
                  <a:defRPr sz="872"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Sheet1!$B$1:$J$1</c:f>
              <c:strCache>
                <c:ptCount val="9"/>
                <c:pt idx="0">
                  <c:v>FA</c:v>
                </c:pt>
                <c:pt idx="1">
                  <c:v>GO</c:v>
                </c:pt>
                <c:pt idx="2">
                  <c:v>CA</c:v>
                </c:pt>
                <c:pt idx="3">
                  <c:v>MO</c:v>
                </c:pt>
                <c:pt idx="4">
                  <c:v>TE</c:v>
                </c:pt>
                <c:pt idx="5">
                  <c:v>DU</c:v>
                </c:pt>
                <c:pt idx="6">
                  <c:v>CE</c:v>
                </c:pt>
                <c:pt idx="7">
                  <c:v>DR</c:v>
                </c:pt>
                <c:pt idx="8">
                  <c:v>DT</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3420">
              <a:solidFill>
                <a:srgbClr val="000000"/>
              </a:solidFill>
              <a:prstDash val="solid"/>
            </a:ln>
          </c:spPr>
          <c:dPt>
            <c:idx val="0"/>
            <c:bubble3D val="0"/>
            <c:spPr>
              <a:solidFill>
                <a:srgbClr val="9999FF"/>
              </a:solidFill>
              <a:ln w="13420">
                <a:solidFill>
                  <a:srgbClr val="000000"/>
                </a:solidFill>
                <a:prstDash val="solid"/>
              </a:ln>
            </c:spPr>
          </c:dPt>
          <c:dPt>
            <c:idx val="1"/>
            <c:bubble3D val="0"/>
            <c:spPr>
              <a:solidFill>
                <a:srgbClr val="993366"/>
              </a:solidFill>
              <a:ln w="13420">
                <a:solidFill>
                  <a:srgbClr val="000000"/>
                </a:solidFill>
                <a:prstDash val="solid"/>
              </a:ln>
            </c:spPr>
          </c:dPt>
          <c:dPt>
            <c:idx val="2"/>
            <c:bubble3D val="0"/>
          </c:dPt>
          <c:dPt>
            <c:idx val="3"/>
            <c:bubble3D val="0"/>
            <c:spPr>
              <a:solidFill>
                <a:srgbClr val="CCFFFF"/>
              </a:solidFill>
              <a:ln w="13420">
                <a:solidFill>
                  <a:srgbClr val="000000"/>
                </a:solidFill>
                <a:prstDash val="solid"/>
              </a:ln>
            </c:spPr>
          </c:dPt>
          <c:dPt>
            <c:idx val="4"/>
            <c:bubble3D val="0"/>
            <c:spPr>
              <a:solidFill>
                <a:srgbClr val="660066"/>
              </a:solidFill>
              <a:ln w="13420">
                <a:solidFill>
                  <a:srgbClr val="000000"/>
                </a:solidFill>
                <a:prstDash val="solid"/>
              </a:ln>
            </c:spPr>
          </c:dPt>
          <c:dPt>
            <c:idx val="5"/>
            <c:bubble3D val="0"/>
            <c:spPr>
              <a:solidFill>
                <a:srgbClr val="FF8080"/>
              </a:solidFill>
              <a:ln w="13420">
                <a:solidFill>
                  <a:srgbClr val="000000"/>
                </a:solidFill>
                <a:prstDash val="solid"/>
              </a:ln>
            </c:spPr>
          </c:dPt>
          <c:dPt>
            <c:idx val="6"/>
            <c:bubble3D val="0"/>
            <c:spPr>
              <a:solidFill>
                <a:srgbClr val="0066CC"/>
              </a:solidFill>
              <a:ln w="13420">
                <a:solidFill>
                  <a:srgbClr val="000000"/>
                </a:solidFill>
                <a:prstDash val="solid"/>
              </a:ln>
            </c:spPr>
          </c:dPt>
          <c:dPt>
            <c:idx val="7"/>
            <c:bubble3D val="0"/>
            <c:spPr>
              <a:solidFill>
                <a:srgbClr val="CCCCFF"/>
              </a:solidFill>
              <a:ln w="13420">
                <a:solidFill>
                  <a:srgbClr val="000000"/>
                </a:solidFill>
                <a:prstDash val="solid"/>
              </a:ln>
            </c:spPr>
          </c:dPt>
          <c:dPt>
            <c:idx val="8"/>
            <c:bubble3D val="0"/>
            <c:spPr>
              <a:solidFill>
                <a:srgbClr val="000080"/>
              </a:solidFill>
              <a:ln w="13420">
                <a:solidFill>
                  <a:srgbClr val="000000"/>
                </a:solidFill>
                <a:prstDash val="solid"/>
              </a:ln>
            </c:spPr>
          </c:dPt>
          <c:dLbls>
            <c:numFmt formatCode="0%" sourceLinked="0"/>
            <c:spPr>
              <a:noFill/>
              <a:ln w="26840">
                <a:noFill/>
              </a:ln>
            </c:spPr>
            <c:txPr>
              <a:bodyPr/>
              <a:lstStyle/>
              <a:p>
                <a:pPr>
                  <a:defRPr sz="872"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Sheet1!$B$1:$J$1</c:f>
              <c:strCache>
                <c:ptCount val="9"/>
                <c:pt idx="0">
                  <c:v>FA</c:v>
                </c:pt>
                <c:pt idx="1">
                  <c:v>GO</c:v>
                </c:pt>
                <c:pt idx="2">
                  <c:v>CA</c:v>
                </c:pt>
                <c:pt idx="3">
                  <c:v>MO</c:v>
                </c:pt>
                <c:pt idx="4">
                  <c:v>TE</c:v>
                </c:pt>
                <c:pt idx="5">
                  <c:v>DU</c:v>
                </c:pt>
                <c:pt idx="6">
                  <c:v>CE</c:v>
                </c:pt>
                <c:pt idx="7">
                  <c:v>DR</c:v>
                </c:pt>
                <c:pt idx="8">
                  <c:v>DT</c:v>
                </c:pt>
              </c:strCache>
            </c:strRef>
          </c:cat>
          <c:val>
            <c:numRef>
              <c:f>Sheet1!$B$4:$J$4</c:f>
              <c:numCache>
                <c:formatCode>General</c:formatCode>
                <c:ptCount val="9"/>
              </c:numCache>
            </c:numRef>
          </c:val>
        </c:ser>
        <c:dLbls>
          <c:showLegendKey val="0"/>
          <c:showVal val="0"/>
          <c:showCatName val="1"/>
          <c:showSerName val="0"/>
          <c:showPercent val="1"/>
          <c:showBubbleSize val="0"/>
          <c:showLeaderLines val="1"/>
        </c:dLbls>
        <c:firstSliceAng val="100"/>
      </c:pieChart>
      <c:spPr>
        <a:noFill/>
        <a:ln w="26840">
          <a:noFill/>
        </a:ln>
      </c:spPr>
    </c:plotArea>
    <c:legend>
      <c:legendPos val="r"/>
      <c:layout>
        <c:manualLayout>
          <c:xMode val="edge"/>
          <c:yMode val="edge"/>
          <c:x val="0.94053208137715183"/>
          <c:y val="0.35172413793103446"/>
          <c:w val="5.3208137715179966E-2"/>
          <c:h val="0.29655172413793102"/>
        </c:manualLayout>
      </c:layout>
      <c:overlay val="0"/>
      <c:spPr>
        <a:solidFill>
          <a:srgbClr val="FFFFFF"/>
        </a:solidFill>
        <a:ln w="3355">
          <a:solidFill>
            <a:srgbClr val="000000"/>
          </a:solidFill>
          <a:prstDash val="solid"/>
        </a:ln>
      </c:spPr>
      <c:txPr>
        <a:bodyPr/>
        <a:lstStyle/>
        <a:p>
          <a:pPr>
            <a:defRPr sz="798" b="0"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872"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96870109546165"/>
          <c:y val="0.16240875912408759"/>
          <c:w val="0.5821596244131455"/>
          <c:h val="0.67883211678832112"/>
        </c:manualLayout>
      </c:layout>
      <c:pieChart>
        <c:varyColors val="1"/>
        <c:ser>
          <c:idx val="0"/>
          <c:order val="0"/>
          <c:tx>
            <c:strRef>
              <c:f>Sheet1!$A$2</c:f>
              <c:strCache>
                <c:ptCount val="1"/>
              </c:strCache>
            </c:strRef>
          </c:tx>
          <c:spPr>
            <a:solidFill>
              <a:srgbClr val="9999FF"/>
            </a:solidFill>
            <a:ln w="13441">
              <a:solidFill>
                <a:srgbClr val="000000"/>
              </a:solidFill>
              <a:prstDash val="solid"/>
            </a:ln>
          </c:spPr>
          <c:dPt>
            <c:idx val="0"/>
            <c:bubble3D val="0"/>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dPt>
            <c:idx val="5"/>
            <c:bubble3D val="0"/>
            <c:spPr>
              <a:solidFill>
                <a:srgbClr val="FF8080"/>
              </a:solidFill>
              <a:ln w="13441">
                <a:solidFill>
                  <a:srgbClr val="000000"/>
                </a:solidFill>
                <a:prstDash val="solid"/>
              </a:ln>
            </c:spPr>
          </c:dPt>
          <c:dPt>
            <c:idx val="6"/>
            <c:bubble3D val="0"/>
            <c:spPr>
              <a:solidFill>
                <a:srgbClr val="0066CC"/>
              </a:solidFill>
              <a:ln w="13441">
                <a:solidFill>
                  <a:srgbClr val="000000"/>
                </a:solidFill>
                <a:prstDash val="solid"/>
              </a:ln>
            </c:spPr>
          </c:dPt>
          <c:dPt>
            <c:idx val="7"/>
            <c:bubble3D val="0"/>
            <c:spPr>
              <a:solidFill>
                <a:srgbClr val="CCCCFF"/>
              </a:solidFill>
              <a:ln w="13441">
                <a:solidFill>
                  <a:srgbClr val="000000"/>
                </a:solidFill>
                <a:prstDash val="solid"/>
              </a:ln>
            </c:spPr>
          </c:dPt>
          <c:dPt>
            <c:idx val="8"/>
            <c:bubble3D val="0"/>
            <c:spPr>
              <a:solidFill>
                <a:srgbClr val="000080"/>
              </a:solidFill>
              <a:ln w="13441">
                <a:solidFill>
                  <a:srgbClr val="000000"/>
                </a:solidFill>
                <a:prstDash val="solid"/>
              </a:ln>
            </c:spPr>
          </c:dPt>
          <c:dLbls>
            <c:numFmt formatCode="0%" sourceLinked="0"/>
            <c:spPr>
              <a:noFill/>
              <a:ln w="26882">
                <a:noFill/>
              </a:ln>
            </c:spPr>
            <c:txPr>
              <a:bodyPr/>
              <a:lstStyle/>
              <a:p>
                <a:pPr>
                  <a:defRPr sz="873"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Sheet1!$B$1:$J$1</c:f>
              <c:strCache>
                <c:ptCount val="9"/>
                <c:pt idx="0">
                  <c:v>FA</c:v>
                </c:pt>
                <c:pt idx="1">
                  <c:v>CA</c:v>
                </c:pt>
                <c:pt idx="2">
                  <c:v>GO</c:v>
                </c:pt>
                <c:pt idx="3">
                  <c:v>MO</c:v>
                </c:pt>
                <c:pt idx="4">
                  <c:v>DU</c:v>
                </c:pt>
                <c:pt idx="5">
                  <c:v>TE</c:v>
                </c:pt>
                <c:pt idx="6">
                  <c:v>CE</c:v>
                </c:pt>
                <c:pt idx="7">
                  <c:v>DR</c:v>
                </c:pt>
                <c:pt idx="8">
                  <c:v>DT</c:v>
                </c:pt>
              </c:strCache>
            </c:strRef>
          </c:cat>
          <c:val>
            <c:numRef>
              <c:f>Sheet1!$B$2:$J$2</c:f>
              <c:numCache>
                <c:formatCode>General</c:formatCode>
                <c:ptCount val="9"/>
                <c:pt idx="0">
                  <c:v>55</c:v>
                </c:pt>
                <c:pt idx="1">
                  <c:v>13</c:v>
                </c:pt>
                <c:pt idx="2">
                  <c:v>10</c:v>
                </c:pt>
                <c:pt idx="3">
                  <c:v>6</c:v>
                </c:pt>
                <c:pt idx="4">
                  <c:v>4</c:v>
                </c:pt>
                <c:pt idx="5">
                  <c:v>2</c:v>
                </c:pt>
                <c:pt idx="6">
                  <c:v>2</c:v>
                </c:pt>
                <c:pt idx="7">
                  <c:v>1</c:v>
                </c:pt>
                <c:pt idx="8">
                  <c:v>7</c:v>
                </c:pt>
              </c:numCache>
            </c:numRef>
          </c:val>
        </c:ser>
        <c:ser>
          <c:idx val="1"/>
          <c:order val="1"/>
          <c:tx>
            <c:strRef>
              <c:f>Sheet1!$A$3</c:f>
              <c:strCache>
                <c:ptCount val="1"/>
              </c:strCache>
            </c:strRef>
          </c:tx>
          <c:spPr>
            <a:solidFill>
              <a:srgbClr val="993366"/>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dPt>
            <c:idx val="5"/>
            <c:bubble3D val="0"/>
            <c:spPr>
              <a:solidFill>
                <a:srgbClr val="FF8080"/>
              </a:solidFill>
              <a:ln w="13441">
                <a:solidFill>
                  <a:srgbClr val="000000"/>
                </a:solidFill>
                <a:prstDash val="solid"/>
              </a:ln>
            </c:spPr>
          </c:dPt>
          <c:dPt>
            <c:idx val="6"/>
            <c:bubble3D val="0"/>
            <c:spPr>
              <a:solidFill>
                <a:srgbClr val="0066CC"/>
              </a:solidFill>
              <a:ln w="13441">
                <a:solidFill>
                  <a:srgbClr val="000000"/>
                </a:solidFill>
                <a:prstDash val="solid"/>
              </a:ln>
            </c:spPr>
          </c:dPt>
          <c:dPt>
            <c:idx val="7"/>
            <c:bubble3D val="0"/>
            <c:spPr>
              <a:solidFill>
                <a:srgbClr val="CCCCFF"/>
              </a:solidFill>
              <a:ln w="13441">
                <a:solidFill>
                  <a:srgbClr val="000000"/>
                </a:solidFill>
                <a:prstDash val="solid"/>
              </a:ln>
            </c:spPr>
          </c:dPt>
          <c:dPt>
            <c:idx val="8"/>
            <c:bubble3D val="0"/>
            <c:spPr>
              <a:solidFill>
                <a:srgbClr val="000080"/>
              </a:solidFill>
              <a:ln w="13441">
                <a:solidFill>
                  <a:srgbClr val="000000"/>
                </a:solidFill>
                <a:prstDash val="solid"/>
              </a:ln>
            </c:spPr>
          </c:dPt>
          <c:dLbls>
            <c:numFmt formatCode="0%" sourceLinked="0"/>
            <c:spPr>
              <a:noFill/>
              <a:ln w="26882">
                <a:noFill/>
              </a:ln>
            </c:spPr>
            <c:txPr>
              <a:bodyPr/>
              <a:lstStyle/>
              <a:p>
                <a:pPr>
                  <a:defRPr sz="873"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Sheet1!$B$1:$J$1</c:f>
              <c:strCache>
                <c:ptCount val="9"/>
                <c:pt idx="0">
                  <c:v>FA</c:v>
                </c:pt>
                <c:pt idx="1">
                  <c:v>CA</c:v>
                </c:pt>
                <c:pt idx="2">
                  <c:v>GO</c:v>
                </c:pt>
                <c:pt idx="3">
                  <c:v>MO</c:v>
                </c:pt>
                <c:pt idx="4">
                  <c:v>DU</c:v>
                </c:pt>
                <c:pt idx="5">
                  <c:v>TE</c:v>
                </c:pt>
                <c:pt idx="6">
                  <c:v>CE</c:v>
                </c:pt>
                <c:pt idx="7">
                  <c:v>DR</c:v>
                </c:pt>
                <c:pt idx="8">
                  <c:v>DT</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dPt>
            <c:idx val="5"/>
            <c:bubble3D val="0"/>
            <c:spPr>
              <a:solidFill>
                <a:srgbClr val="FF8080"/>
              </a:solidFill>
              <a:ln w="13441">
                <a:solidFill>
                  <a:srgbClr val="000000"/>
                </a:solidFill>
                <a:prstDash val="solid"/>
              </a:ln>
            </c:spPr>
          </c:dPt>
          <c:dPt>
            <c:idx val="6"/>
            <c:bubble3D val="0"/>
            <c:spPr>
              <a:solidFill>
                <a:srgbClr val="0066CC"/>
              </a:solidFill>
              <a:ln w="13441">
                <a:solidFill>
                  <a:srgbClr val="000000"/>
                </a:solidFill>
                <a:prstDash val="solid"/>
              </a:ln>
            </c:spPr>
          </c:dPt>
          <c:dPt>
            <c:idx val="7"/>
            <c:bubble3D val="0"/>
            <c:spPr>
              <a:solidFill>
                <a:srgbClr val="CCCCFF"/>
              </a:solidFill>
              <a:ln w="13441">
                <a:solidFill>
                  <a:srgbClr val="000000"/>
                </a:solidFill>
                <a:prstDash val="solid"/>
              </a:ln>
            </c:spPr>
          </c:dPt>
          <c:dPt>
            <c:idx val="8"/>
            <c:bubble3D val="0"/>
            <c:spPr>
              <a:solidFill>
                <a:srgbClr val="000080"/>
              </a:solidFill>
              <a:ln w="13441">
                <a:solidFill>
                  <a:srgbClr val="000000"/>
                </a:solidFill>
                <a:prstDash val="solid"/>
              </a:ln>
            </c:spPr>
          </c:dPt>
          <c:dLbls>
            <c:numFmt formatCode="0%" sourceLinked="0"/>
            <c:spPr>
              <a:noFill/>
              <a:ln w="26882">
                <a:noFill/>
              </a:ln>
            </c:spPr>
            <c:txPr>
              <a:bodyPr/>
              <a:lstStyle/>
              <a:p>
                <a:pPr>
                  <a:defRPr sz="873"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Sheet1!$B$1:$J$1</c:f>
              <c:strCache>
                <c:ptCount val="9"/>
                <c:pt idx="0">
                  <c:v>FA</c:v>
                </c:pt>
                <c:pt idx="1">
                  <c:v>CA</c:v>
                </c:pt>
                <c:pt idx="2">
                  <c:v>GO</c:v>
                </c:pt>
                <c:pt idx="3">
                  <c:v>MO</c:v>
                </c:pt>
                <c:pt idx="4">
                  <c:v>DU</c:v>
                </c:pt>
                <c:pt idx="5">
                  <c:v>TE</c:v>
                </c:pt>
                <c:pt idx="6">
                  <c:v>CE</c:v>
                </c:pt>
                <c:pt idx="7">
                  <c:v>DR</c:v>
                </c:pt>
                <c:pt idx="8">
                  <c:v>DT</c:v>
                </c:pt>
              </c:strCache>
            </c:strRef>
          </c:cat>
          <c:val>
            <c:numRef>
              <c:f>Sheet1!$B$4:$J$4</c:f>
              <c:numCache>
                <c:formatCode>General</c:formatCode>
                <c:ptCount val="9"/>
              </c:numCache>
            </c:numRef>
          </c:val>
        </c:ser>
        <c:dLbls>
          <c:showLegendKey val="0"/>
          <c:showVal val="0"/>
          <c:showCatName val="1"/>
          <c:showSerName val="0"/>
          <c:showPercent val="1"/>
          <c:showBubbleSize val="0"/>
          <c:showLeaderLines val="1"/>
        </c:dLbls>
        <c:firstSliceAng val="110"/>
      </c:pieChart>
      <c:spPr>
        <a:noFill/>
        <a:ln w="26882">
          <a:noFill/>
        </a:ln>
      </c:spPr>
    </c:plotArea>
    <c:legend>
      <c:legendPos val="r"/>
      <c:layout>
        <c:manualLayout>
          <c:xMode val="edge"/>
          <c:yMode val="edge"/>
          <c:x val="0.94053208137715183"/>
          <c:y val="0.34306569343065696"/>
          <c:w val="5.3208137715179966E-2"/>
          <c:h val="0.31386861313868614"/>
        </c:manualLayout>
      </c:layout>
      <c:overlay val="0"/>
      <c:spPr>
        <a:solidFill>
          <a:srgbClr val="FFFFFF"/>
        </a:solidFill>
        <a:ln w="3360">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873"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96870109546165"/>
          <c:y val="0.16240875912408759"/>
          <c:w val="0.5821596244131455"/>
          <c:h val="0.67883211678832112"/>
        </c:manualLayout>
      </c:layout>
      <c:pieChart>
        <c:varyColors val="1"/>
        <c:ser>
          <c:idx val="0"/>
          <c:order val="0"/>
          <c:tx>
            <c:strRef>
              <c:f>Sheet1!$A$2</c:f>
              <c:strCache>
                <c:ptCount val="1"/>
              </c:strCache>
            </c:strRef>
          </c:tx>
          <c:spPr>
            <a:solidFill>
              <a:srgbClr val="9999FF"/>
            </a:solidFill>
            <a:ln w="13441">
              <a:solidFill>
                <a:srgbClr val="000000"/>
              </a:solidFill>
              <a:prstDash val="solid"/>
            </a:ln>
          </c:spPr>
          <c:dPt>
            <c:idx val="0"/>
            <c:bubble3D val="0"/>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Lbls>
            <c:numFmt formatCode="0%" sourceLinked="0"/>
            <c:spPr>
              <a:noFill/>
              <a:ln w="26882">
                <a:noFill/>
              </a:ln>
            </c:spPr>
            <c:txPr>
              <a:bodyPr/>
              <a:lstStyle/>
              <a:p>
                <a:pPr>
                  <a:defRPr sz="873"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Sheet1!$B$1:$D$1</c:f>
              <c:strCache>
                <c:ptCount val="3"/>
                <c:pt idx="0">
                  <c:v>DU</c:v>
                </c:pt>
                <c:pt idx="1">
                  <c:v>MO</c:v>
                </c:pt>
                <c:pt idx="2">
                  <c:v>DT</c:v>
                </c:pt>
              </c:strCache>
            </c:strRef>
          </c:cat>
          <c:val>
            <c:numRef>
              <c:f>Sheet1!$B$2:$D$2</c:f>
              <c:numCache>
                <c:formatCode>General</c:formatCode>
                <c:ptCount val="3"/>
                <c:pt idx="0">
                  <c:v>48</c:v>
                </c:pt>
                <c:pt idx="1">
                  <c:v>40</c:v>
                </c:pt>
                <c:pt idx="2">
                  <c:v>12</c:v>
                </c:pt>
              </c:numCache>
            </c:numRef>
          </c:val>
        </c:ser>
        <c:ser>
          <c:idx val="1"/>
          <c:order val="1"/>
          <c:tx>
            <c:strRef>
              <c:f>Sheet1!$A$3</c:f>
              <c:strCache>
                <c:ptCount val="1"/>
              </c:strCache>
            </c:strRef>
          </c:tx>
          <c:spPr>
            <a:solidFill>
              <a:srgbClr val="993366"/>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dPt>
          <c:dPt>
            <c:idx val="2"/>
            <c:bubble3D val="0"/>
            <c:spPr>
              <a:solidFill>
                <a:srgbClr val="FFFFCC"/>
              </a:solidFill>
              <a:ln w="13441">
                <a:solidFill>
                  <a:srgbClr val="000000"/>
                </a:solidFill>
                <a:prstDash val="solid"/>
              </a:ln>
            </c:spPr>
          </c:dPt>
          <c:dLbls>
            <c:numFmt formatCode="0%" sourceLinked="0"/>
            <c:spPr>
              <a:noFill/>
              <a:ln w="26882">
                <a:noFill/>
              </a:ln>
            </c:spPr>
            <c:txPr>
              <a:bodyPr/>
              <a:lstStyle/>
              <a:p>
                <a:pPr>
                  <a:defRPr sz="873"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Sheet1!$B$1:$D$1</c:f>
              <c:strCache>
                <c:ptCount val="3"/>
                <c:pt idx="0">
                  <c:v>DU</c:v>
                </c:pt>
                <c:pt idx="1">
                  <c:v>MO</c:v>
                </c:pt>
                <c:pt idx="2">
                  <c:v>DT</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dPt>
          <c:dLbls>
            <c:numFmt formatCode="0%" sourceLinked="0"/>
            <c:spPr>
              <a:noFill/>
              <a:ln w="26882">
                <a:noFill/>
              </a:ln>
            </c:spPr>
            <c:txPr>
              <a:bodyPr/>
              <a:lstStyle/>
              <a:p>
                <a:pPr>
                  <a:defRPr sz="873"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Sheet1!$B$1:$D$1</c:f>
              <c:strCache>
                <c:ptCount val="3"/>
                <c:pt idx="0">
                  <c:v>DU</c:v>
                </c:pt>
                <c:pt idx="1">
                  <c:v>MO</c:v>
                </c:pt>
                <c:pt idx="2">
                  <c:v>DT</c:v>
                </c:pt>
              </c:strCache>
            </c:strRef>
          </c:cat>
          <c:val>
            <c:numRef>
              <c:f>Sheet1!$B$4:$D$4</c:f>
              <c:numCache>
                <c:formatCode>General</c:formatCode>
                <c:ptCount val="3"/>
              </c:numCache>
            </c:numRef>
          </c:val>
        </c:ser>
        <c:dLbls>
          <c:showLegendKey val="0"/>
          <c:showVal val="0"/>
          <c:showCatName val="1"/>
          <c:showSerName val="0"/>
          <c:showPercent val="1"/>
          <c:showBubbleSize val="0"/>
          <c:showLeaderLines val="1"/>
        </c:dLbls>
        <c:firstSliceAng val="110"/>
      </c:pieChart>
      <c:spPr>
        <a:noFill/>
        <a:ln w="26882">
          <a:noFill/>
        </a:ln>
      </c:spPr>
    </c:plotArea>
    <c:legend>
      <c:legendPos val="r"/>
      <c:layout>
        <c:manualLayout>
          <c:xMode val="edge"/>
          <c:yMode val="edge"/>
          <c:x val="0.94053208137715183"/>
          <c:y val="0.4470802919708029"/>
          <c:w val="5.3208137715179966E-2"/>
          <c:h val="0.10583941605839416"/>
        </c:manualLayout>
      </c:layout>
      <c:overlay val="0"/>
      <c:spPr>
        <a:solidFill>
          <a:srgbClr val="FFFFFF"/>
        </a:solidFill>
        <a:ln w="3360">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873"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96870109546165"/>
          <c:y val="0.16240875912408759"/>
          <c:w val="0.5821596244131455"/>
          <c:h val="0.67883211678832112"/>
        </c:manualLayout>
      </c:layout>
      <c:pieChart>
        <c:varyColors val="1"/>
        <c:ser>
          <c:idx val="0"/>
          <c:order val="0"/>
          <c:tx>
            <c:strRef>
              <c:f>Sheet1!$A$2</c:f>
              <c:strCache>
                <c:ptCount val="1"/>
              </c:strCache>
            </c:strRef>
          </c:tx>
          <c:spPr>
            <a:solidFill>
              <a:srgbClr val="9999FF"/>
            </a:solidFill>
            <a:ln w="13420">
              <a:solidFill>
                <a:srgbClr val="000000"/>
              </a:solidFill>
              <a:prstDash val="solid"/>
            </a:ln>
          </c:spPr>
          <c:dPt>
            <c:idx val="0"/>
            <c:bubble3D val="0"/>
          </c:dPt>
          <c:dPt>
            <c:idx val="1"/>
            <c:bubble3D val="0"/>
            <c:spPr>
              <a:solidFill>
                <a:srgbClr val="993366"/>
              </a:solidFill>
              <a:ln w="13420">
                <a:solidFill>
                  <a:srgbClr val="000000"/>
                </a:solidFill>
                <a:prstDash val="solid"/>
              </a:ln>
            </c:spPr>
          </c:dPt>
          <c:dPt>
            <c:idx val="2"/>
            <c:bubble3D val="0"/>
            <c:spPr>
              <a:solidFill>
                <a:srgbClr val="FFFFCC"/>
              </a:solidFill>
              <a:ln w="13420">
                <a:solidFill>
                  <a:srgbClr val="000000"/>
                </a:solidFill>
                <a:prstDash val="solid"/>
              </a:ln>
            </c:spPr>
          </c:dPt>
          <c:dPt>
            <c:idx val="3"/>
            <c:bubble3D val="0"/>
            <c:spPr>
              <a:solidFill>
                <a:srgbClr val="CCFFFF"/>
              </a:solidFill>
              <a:ln w="13420">
                <a:solidFill>
                  <a:srgbClr val="000000"/>
                </a:solidFill>
                <a:prstDash val="solid"/>
              </a:ln>
            </c:spPr>
          </c:dPt>
          <c:dPt>
            <c:idx val="4"/>
            <c:bubble3D val="0"/>
            <c:spPr>
              <a:solidFill>
                <a:srgbClr val="660066"/>
              </a:solidFill>
              <a:ln w="13420">
                <a:solidFill>
                  <a:srgbClr val="000000"/>
                </a:solidFill>
                <a:prstDash val="solid"/>
              </a:ln>
            </c:spPr>
          </c:dPt>
          <c:dPt>
            <c:idx val="5"/>
            <c:bubble3D val="0"/>
            <c:spPr>
              <a:solidFill>
                <a:srgbClr val="FF8080"/>
              </a:solidFill>
              <a:ln w="13420">
                <a:solidFill>
                  <a:srgbClr val="000000"/>
                </a:solidFill>
                <a:prstDash val="solid"/>
              </a:ln>
            </c:spPr>
          </c:dPt>
          <c:dPt>
            <c:idx val="6"/>
            <c:bubble3D val="0"/>
            <c:spPr>
              <a:solidFill>
                <a:srgbClr val="0066CC"/>
              </a:solidFill>
              <a:ln w="13420">
                <a:solidFill>
                  <a:srgbClr val="000000"/>
                </a:solidFill>
                <a:prstDash val="solid"/>
              </a:ln>
            </c:spPr>
          </c:dPt>
          <c:dLbls>
            <c:numFmt formatCode="0%" sourceLinked="0"/>
            <c:spPr>
              <a:noFill/>
              <a:ln w="26840">
                <a:noFill/>
              </a:ln>
            </c:spPr>
            <c:txPr>
              <a:bodyPr/>
              <a:lstStyle/>
              <a:p>
                <a:pPr>
                  <a:defRPr sz="872"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Sheet1!$B$1:$H$1</c:f>
              <c:strCache>
                <c:ptCount val="7"/>
                <c:pt idx="0">
                  <c:v>FA</c:v>
                </c:pt>
                <c:pt idx="1">
                  <c:v>GO</c:v>
                </c:pt>
                <c:pt idx="2">
                  <c:v>CA</c:v>
                </c:pt>
                <c:pt idx="3">
                  <c:v>TE</c:v>
                </c:pt>
                <c:pt idx="4">
                  <c:v>CE</c:v>
                </c:pt>
                <c:pt idx="5">
                  <c:v>JU</c:v>
                </c:pt>
                <c:pt idx="6">
                  <c:v>DT</c:v>
                </c:pt>
              </c:strCache>
            </c:strRef>
          </c:cat>
          <c:val>
            <c:numRef>
              <c:f>Sheet1!$B$2:$H$2</c:f>
              <c:numCache>
                <c:formatCode>General</c:formatCode>
                <c:ptCount val="7"/>
                <c:pt idx="0">
                  <c:v>34</c:v>
                </c:pt>
                <c:pt idx="1">
                  <c:v>33</c:v>
                </c:pt>
                <c:pt idx="2">
                  <c:v>16</c:v>
                </c:pt>
                <c:pt idx="3">
                  <c:v>11</c:v>
                </c:pt>
                <c:pt idx="4">
                  <c:v>1</c:v>
                </c:pt>
                <c:pt idx="5">
                  <c:v>1</c:v>
                </c:pt>
                <c:pt idx="6">
                  <c:v>4</c:v>
                </c:pt>
              </c:numCache>
            </c:numRef>
          </c:val>
        </c:ser>
        <c:ser>
          <c:idx val="1"/>
          <c:order val="1"/>
          <c:tx>
            <c:strRef>
              <c:f>Sheet1!$A$3</c:f>
              <c:strCache>
                <c:ptCount val="1"/>
              </c:strCache>
            </c:strRef>
          </c:tx>
          <c:spPr>
            <a:solidFill>
              <a:srgbClr val="993366"/>
            </a:solidFill>
            <a:ln w="13420">
              <a:solidFill>
                <a:srgbClr val="000000"/>
              </a:solidFill>
              <a:prstDash val="solid"/>
            </a:ln>
          </c:spPr>
          <c:dPt>
            <c:idx val="0"/>
            <c:bubble3D val="0"/>
            <c:spPr>
              <a:solidFill>
                <a:srgbClr val="9999FF"/>
              </a:solidFill>
              <a:ln w="13420">
                <a:solidFill>
                  <a:srgbClr val="000000"/>
                </a:solidFill>
                <a:prstDash val="solid"/>
              </a:ln>
            </c:spPr>
          </c:dPt>
          <c:dPt>
            <c:idx val="1"/>
            <c:bubble3D val="0"/>
          </c:dPt>
          <c:dPt>
            <c:idx val="2"/>
            <c:bubble3D val="0"/>
            <c:spPr>
              <a:solidFill>
                <a:srgbClr val="FFFFCC"/>
              </a:solidFill>
              <a:ln w="13420">
                <a:solidFill>
                  <a:srgbClr val="000000"/>
                </a:solidFill>
                <a:prstDash val="solid"/>
              </a:ln>
            </c:spPr>
          </c:dPt>
          <c:dPt>
            <c:idx val="3"/>
            <c:bubble3D val="0"/>
            <c:spPr>
              <a:solidFill>
                <a:srgbClr val="CCFFFF"/>
              </a:solidFill>
              <a:ln w="13420">
                <a:solidFill>
                  <a:srgbClr val="000000"/>
                </a:solidFill>
                <a:prstDash val="solid"/>
              </a:ln>
            </c:spPr>
          </c:dPt>
          <c:dPt>
            <c:idx val="4"/>
            <c:bubble3D val="0"/>
            <c:spPr>
              <a:solidFill>
                <a:srgbClr val="660066"/>
              </a:solidFill>
              <a:ln w="13420">
                <a:solidFill>
                  <a:srgbClr val="000000"/>
                </a:solidFill>
                <a:prstDash val="solid"/>
              </a:ln>
            </c:spPr>
          </c:dPt>
          <c:dPt>
            <c:idx val="5"/>
            <c:bubble3D val="0"/>
            <c:spPr>
              <a:solidFill>
                <a:srgbClr val="FF8080"/>
              </a:solidFill>
              <a:ln w="13420">
                <a:solidFill>
                  <a:srgbClr val="000000"/>
                </a:solidFill>
                <a:prstDash val="solid"/>
              </a:ln>
            </c:spPr>
          </c:dPt>
          <c:dPt>
            <c:idx val="6"/>
            <c:bubble3D val="0"/>
            <c:spPr>
              <a:solidFill>
                <a:srgbClr val="0066CC"/>
              </a:solidFill>
              <a:ln w="13420">
                <a:solidFill>
                  <a:srgbClr val="000000"/>
                </a:solidFill>
                <a:prstDash val="solid"/>
              </a:ln>
            </c:spPr>
          </c:dPt>
          <c:dLbls>
            <c:numFmt formatCode="0%" sourceLinked="0"/>
            <c:spPr>
              <a:noFill/>
              <a:ln w="26840">
                <a:noFill/>
              </a:ln>
            </c:spPr>
            <c:txPr>
              <a:bodyPr/>
              <a:lstStyle/>
              <a:p>
                <a:pPr>
                  <a:defRPr sz="872"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Sheet1!$B$1:$H$1</c:f>
              <c:strCache>
                <c:ptCount val="7"/>
                <c:pt idx="0">
                  <c:v>FA</c:v>
                </c:pt>
                <c:pt idx="1">
                  <c:v>GO</c:v>
                </c:pt>
                <c:pt idx="2">
                  <c:v>CA</c:v>
                </c:pt>
                <c:pt idx="3">
                  <c:v>TE</c:v>
                </c:pt>
                <c:pt idx="4">
                  <c:v>CE</c:v>
                </c:pt>
                <c:pt idx="5">
                  <c:v>JU</c:v>
                </c:pt>
                <c:pt idx="6">
                  <c:v>DT</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3420">
              <a:solidFill>
                <a:srgbClr val="000000"/>
              </a:solidFill>
              <a:prstDash val="solid"/>
            </a:ln>
          </c:spPr>
          <c:dPt>
            <c:idx val="0"/>
            <c:bubble3D val="0"/>
            <c:spPr>
              <a:solidFill>
                <a:srgbClr val="9999FF"/>
              </a:solidFill>
              <a:ln w="13420">
                <a:solidFill>
                  <a:srgbClr val="000000"/>
                </a:solidFill>
                <a:prstDash val="solid"/>
              </a:ln>
            </c:spPr>
          </c:dPt>
          <c:dPt>
            <c:idx val="1"/>
            <c:bubble3D val="0"/>
            <c:spPr>
              <a:solidFill>
                <a:srgbClr val="993366"/>
              </a:solidFill>
              <a:ln w="13420">
                <a:solidFill>
                  <a:srgbClr val="000000"/>
                </a:solidFill>
                <a:prstDash val="solid"/>
              </a:ln>
            </c:spPr>
          </c:dPt>
          <c:dPt>
            <c:idx val="2"/>
            <c:bubble3D val="0"/>
          </c:dPt>
          <c:dPt>
            <c:idx val="3"/>
            <c:bubble3D val="0"/>
            <c:spPr>
              <a:solidFill>
                <a:srgbClr val="CCFFFF"/>
              </a:solidFill>
              <a:ln w="13420">
                <a:solidFill>
                  <a:srgbClr val="000000"/>
                </a:solidFill>
                <a:prstDash val="solid"/>
              </a:ln>
            </c:spPr>
          </c:dPt>
          <c:dPt>
            <c:idx val="4"/>
            <c:bubble3D val="0"/>
            <c:spPr>
              <a:solidFill>
                <a:srgbClr val="660066"/>
              </a:solidFill>
              <a:ln w="13420">
                <a:solidFill>
                  <a:srgbClr val="000000"/>
                </a:solidFill>
                <a:prstDash val="solid"/>
              </a:ln>
            </c:spPr>
          </c:dPt>
          <c:dPt>
            <c:idx val="5"/>
            <c:bubble3D val="0"/>
            <c:spPr>
              <a:solidFill>
                <a:srgbClr val="FF8080"/>
              </a:solidFill>
              <a:ln w="13420">
                <a:solidFill>
                  <a:srgbClr val="000000"/>
                </a:solidFill>
                <a:prstDash val="solid"/>
              </a:ln>
            </c:spPr>
          </c:dPt>
          <c:dPt>
            <c:idx val="6"/>
            <c:bubble3D val="0"/>
            <c:spPr>
              <a:solidFill>
                <a:srgbClr val="0066CC"/>
              </a:solidFill>
              <a:ln w="13420">
                <a:solidFill>
                  <a:srgbClr val="000000"/>
                </a:solidFill>
                <a:prstDash val="solid"/>
              </a:ln>
            </c:spPr>
          </c:dPt>
          <c:dLbls>
            <c:numFmt formatCode="0%" sourceLinked="0"/>
            <c:spPr>
              <a:noFill/>
              <a:ln w="26840">
                <a:noFill/>
              </a:ln>
            </c:spPr>
            <c:txPr>
              <a:bodyPr/>
              <a:lstStyle/>
              <a:p>
                <a:pPr>
                  <a:defRPr sz="872"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Sheet1!$B$1:$H$1</c:f>
              <c:strCache>
                <c:ptCount val="7"/>
                <c:pt idx="0">
                  <c:v>FA</c:v>
                </c:pt>
                <c:pt idx="1">
                  <c:v>GO</c:v>
                </c:pt>
                <c:pt idx="2">
                  <c:v>CA</c:v>
                </c:pt>
                <c:pt idx="3">
                  <c:v>TE</c:v>
                </c:pt>
                <c:pt idx="4">
                  <c:v>CE</c:v>
                </c:pt>
                <c:pt idx="5">
                  <c:v>JU</c:v>
                </c:pt>
                <c:pt idx="6">
                  <c:v>DT</c:v>
                </c:pt>
              </c:strCache>
            </c:strRef>
          </c:cat>
          <c:val>
            <c:numRef>
              <c:f>Sheet1!$B$4:$H$4</c:f>
              <c:numCache>
                <c:formatCode>General</c:formatCode>
                <c:ptCount val="7"/>
              </c:numCache>
            </c:numRef>
          </c:val>
        </c:ser>
        <c:dLbls>
          <c:showLegendKey val="0"/>
          <c:showVal val="0"/>
          <c:showCatName val="1"/>
          <c:showSerName val="0"/>
          <c:showPercent val="1"/>
          <c:showBubbleSize val="0"/>
          <c:showLeaderLines val="1"/>
        </c:dLbls>
        <c:firstSliceAng val="110"/>
      </c:pieChart>
      <c:spPr>
        <a:noFill/>
        <a:ln w="26840">
          <a:noFill/>
        </a:ln>
      </c:spPr>
    </c:plotArea>
    <c:legend>
      <c:legendPos val="r"/>
      <c:layout>
        <c:manualLayout>
          <c:xMode val="edge"/>
          <c:yMode val="edge"/>
          <c:x val="0.94053208137715183"/>
          <c:y val="0.37773722627737227"/>
          <c:w val="5.3208137715179966E-2"/>
          <c:h val="0.24452554744525548"/>
        </c:manualLayout>
      </c:layout>
      <c:overlay val="0"/>
      <c:spPr>
        <a:solidFill>
          <a:srgbClr val="FFFFFF"/>
        </a:solidFill>
        <a:ln w="3355">
          <a:solidFill>
            <a:srgbClr val="000000"/>
          </a:solidFill>
          <a:prstDash val="solid"/>
        </a:ln>
      </c:spPr>
      <c:txPr>
        <a:bodyPr/>
        <a:lstStyle/>
        <a:p>
          <a:pPr>
            <a:defRPr sz="798" b="0"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872"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8"/>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8582434514637908E-2"/>
          <c:y val="1.5254237288135594E-2"/>
          <c:w val="0.83359013867488441"/>
          <c:h val="0.8728813559322034"/>
        </c:manualLayout>
      </c:layout>
      <c:bar3DChart>
        <c:barDir val="col"/>
        <c:grouping val="clustered"/>
        <c:varyColors val="0"/>
        <c:ser>
          <c:idx val="0"/>
          <c:order val="0"/>
          <c:tx>
            <c:strRef>
              <c:f>Sheet1!$A$2</c:f>
              <c:strCache>
                <c:ptCount val="1"/>
                <c:pt idx="0">
                  <c:v>2014</c:v>
                </c:pt>
              </c:strCache>
            </c:strRef>
          </c:tx>
          <c:spPr>
            <a:solidFill>
              <a:srgbClr val="00FF00"/>
            </a:solidFill>
            <a:ln w="13441">
              <a:solidFill>
                <a:srgbClr val="000000"/>
              </a:solidFill>
              <a:prstDash val="solid"/>
            </a:ln>
          </c:spPr>
          <c:invertIfNegative val="0"/>
          <c:dLbls>
            <c:spPr>
              <a:noFill/>
              <a:ln w="26882">
                <a:noFill/>
              </a:ln>
            </c:spPr>
            <c:txPr>
              <a:bodyPr/>
              <a:lstStyle/>
              <a:p>
                <a:pPr>
                  <a:defRPr sz="105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Sheet1!$B$1:$F$1</c:f>
              <c:strCache>
                <c:ptCount val="5"/>
                <c:pt idx="0">
                  <c:v>Produse principale</c:v>
                </c:pt>
                <c:pt idx="1">
                  <c:v>Produse secundare</c:v>
                </c:pt>
                <c:pt idx="2">
                  <c:v>Tăieri igienă</c:v>
                </c:pt>
                <c:pt idx="3">
                  <c:v>T. conservare</c:v>
                </c:pt>
                <c:pt idx="4">
                  <c:v>Total</c:v>
                </c:pt>
              </c:strCache>
            </c:strRef>
          </c:cat>
          <c:val>
            <c:numRef>
              <c:f>Sheet1!$B$2:$F$2</c:f>
              <c:numCache>
                <c:formatCode>General</c:formatCode>
                <c:ptCount val="5"/>
                <c:pt idx="0">
                  <c:v>2034</c:v>
                </c:pt>
                <c:pt idx="1">
                  <c:v>1235</c:v>
                </c:pt>
                <c:pt idx="2">
                  <c:v>189</c:v>
                </c:pt>
                <c:pt idx="3">
                  <c:v>201</c:v>
                </c:pt>
                <c:pt idx="4">
                  <c:v>3659</c:v>
                </c:pt>
              </c:numCache>
            </c:numRef>
          </c:val>
        </c:ser>
        <c:dLbls>
          <c:showLegendKey val="0"/>
          <c:showVal val="1"/>
          <c:showCatName val="0"/>
          <c:showSerName val="0"/>
          <c:showPercent val="0"/>
          <c:showBubbleSize val="0"/>
        </c:dLbls>
        <c:gapWidth val="150"/>
        <c:shape val="box"/>
        <c:axId val="218896640"/>
        <c:axId val="218907776"/>
        <c:axId val="0"/>
      </c:bar3DChart>
      <c:catAx>
        <c:axId val="218896640"/>
        <c:scaling>
          <c:orientation val="minMax"/>
        </c:scaling>
        <c:delete val="0"/>
        <c:axPos val="b"/>
        <c:numFmt formatCode="General" sourceLinked="1"/>
        <c:majorTickMark val="out"/>
        <c:minorTickMark val="none"/>
        <c:tickLblPos val="low"/>
        <c:spPr>
          <a:ln w="3360">
            <a:solidFill>
              <a:srgbClr val="000000"/>
            </a:solidFill>
            <a:prstDash val="solid"/>
          </a:ln>
        </c:spPr>
        <c:txPr>
          <a:bodyPr rot="0" vert="horz"/>
          <a:lstStyle/>
          <a:p>
            <a:pPr>
              <a:defRPr sz="847" b="1" i="0" u="none" strike="noStrike" baseline="0">
                <a:solidFill>
                  <a:srgbClr val="000000"/>
                </a:solidFill>
                <a:latin typeface="Arial"/>
                <a:ea typeface="Arial"/>
                <a:cs typeface="Arial"/>
              </a:defRPr>
            </a:pPr>
            <a:endParaRPr lang="en-US"/>
          </a:p>
        </c:txPr>
        <c:crossAx val="218907776"/>
        <c:crosses val="autoZero"/>
        <c:auto val="1"/>
        <c:lblAlgn val="ctr"/>
        <c:lblOffset val="100"/>
        <c:tickLblSkip val="1"/>
        <c:tickMarkSkip val="1"/>
        <c:noMultiLvlLbl val="0"/>
      </c:catAx>
      <c:valAx>
        <c:axId val="218907776"/>
        <c:scaling>
          <c:orientation val="minMax"/>
        </c:scaling>
        <c:delete val="0"/>
        <c:axPos val="l"/>
        <c:majorGridlines>
          <c:spPr>
            <a:ln w="3360">
              <a:solidFill>
                <a:srgbClr val="000000"/>
              </a:solidFill>
              <a:prstDash val="solid"/>
            </a:ln>
          </c:spPr>
        </c:majorGridlines>
        <c:numFmt formatCode="General" sourceLinked="1"/>
        <c:majorTickMark val="out"/>
        <c:minorTickMark val="none"/>
        <c:tickLblPos val="nextTo"/>
        <c:spPr>
          <a:ln w="3360">
            <a:solidFill>
              <a:srgbClr val="000000"/>
            </a:solidFill>
            <a:prstDash val="solid"/>
          </a:ln>
        </c:spPr>
        <c:txPr>
          <a:bodyPr rot="0" vert="horz"/>
          <a:lstStyle/>
          <a:p>
            <a:pPr>
              <a:defRPr sz="847" b="1" i="0" u="none" strike="noStrike" baseline="0">
                <a:solidFill>
                  <a:srgbClr val="000000"/>
                </a:solidFill>
                <a:latin typeface="Arial"/>
                <a:ea typeface="Arial"/>
                <a:cs typeface="Arial"/>
              </a:defRPr>
            </a:pPr>
            <a:endParaRPr lang="en-US"/>
          </a:p>
        </c:txPr>
        <c:crossAx val="218896640"/>
        <c:crosses val="autoZero"/>
        <c:crossBetween val="between"/>
      </c:valAx>
      <c:dTable>
        <c:showHorzBorder val="1"/>
        <c:showVertBorder val="1"/>
        <c:showOutline val="1"/>
        <c:showKeys val="1"/>
        <c:spPr>
          <a:ln w="3360">
            <a:solidFill>
              <a:srgbClr val="000000"/>
            </a:solidFill>
            <a:prstDash val="solid"/>
          </a:ln>
        </c:spPr>
        <c:txPr>
          <a:bodyPr/>
          <a:lstStyle/>
          <a:p>
            <a:pPr>
              <a:defRPr sz="847" b="1" i="0" u="none" strike="noStrike" baseline="0">
                <a:solidFill>
                  <a:srgbClr val="000000"/>
                </a:solidFill>
                <a:latin typeface="Arial"/>
                <a:ea typeface="Arial"/>
                <a:cs typeface="Arial"/>
              </a:defRPr>
            </a:pPr>
            <a:endParaRPr lang="en-US"/>
          </a:p>
        </c:txPr>
      </c:dTable>
      <c:spPr>
        <a:noFill/>
        <a:ln w="26882">
          <a:noFill/>
        </a:ln>
      </c:spPr>
    </c:plotArea>
    <c:legend>
      <c:legendPos val="r"/>
      <c:layout>
        <c:manualLayout>
          <c:xMode val="edge"/>
          <c:yMode val="edge"/>
          <c:x val="0.92912172573189522"/>
          <c:y val="0.48305084745762711"/>
          <c:w val="6.4714946070878271E-2"/>
          <c:h val="3.3898305084745763E-2"/>
        </c:manualLayout>
      </c:layout>
      <c:overlay val="0"/>
      <c:spPr>
        <a:solidFill>
          <a:srgbClr val="FFFFFF"/>
        </a:solidFill>
        <a:ln w="3360">
          <a:solidFill>
            <a:srgbClr val="000000"/>
          </a:solidFill>
          <a:prstDash val="solid"/>
        </a:ln>
      </c:spPr>
      <c:txPr>
        <a:bodyPr/>
        <a:lstStyle/>
        <a:p>
          <a:pPr>
            <a:defRPr sz="778"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47"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115280</Words>
  <Characters>657096</Characters>
  <Application>Microsoft Office Word</Application>
  <DocSecurity>0</DocSecurity>
  <Lines>5475</Lines>
  <Paragraphs>1541</Paragraphs>
  <ScaleCrop>false</ScaleCrop>
  <HeadingPairs>
    <vt:vector size="2" baseType="variant">
      <vt:variant>
        <vt:lpstr>Title</vt:lpstr>
      </vt:variant>
      <vt:variant>
        <vt:i4>1</vt:i4>
      </vt:variant>
    </vt:vector>
  </HeadingPairs>
  <TitlesOfParts>
    <vt:vector size="1" baseType="lpstr">
      <vt:lpstr>REGIA NAŢIONALĂ A PĂDURILOR - ROMSILVA</vt:lpstr>
    </vt:vector>
  </TitlesOfParts>
  <Company>ovidiu</Company>
  <LinksUpToDate>false</LinksUpToDate>
  <CharactersWithSpaces>770835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REGIA NAŢIONALĂ A PĂDURILOR - ROMSILVA</dc:title>
  <dc:creator>Pitesti ICAS</dc:creator>
  <cp:lastModifiedBy>Carmen Micu</cp:lastModifiedBy>
  <cp:revision>2</cp:revision>
  <cp:lastPrinted>2014-08-06T09:35:00Z</cp:lastPrinted>
  <dcterms:created xsi:type="dcterms:W3CDTF">2017-08-25T07:39:00Z</dcterms:created>
  <dcterms:modified xsi:type="dcterms:W3CDTF">2017-08-25T07:39:00Z</dcterms:modified>
</cp:coreProperties>
</file>